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6B1" w:rsidRDefault="007436B1" w:rsidP="00807C81">
      <w:pPr>
        <w:rPr>
          <w:lang w:val="uk-UA"/>
        </w:rPr>
      </w:pPr>
      <w:r>
        <w:rPr>
          <w:lang w:val="uk-UA"/>
        </w:rPr>
        <w:t xml:space="preserve">           </w:t>
      </w:r>
    </w:p>
    <w:p w:rsidR="00807C81" w:rsidRPr="00C512E3" w:rsidRDefault="007436B1" w:rsidP="00807C81">
      <w:pPr>
        <w:rPr>
          <w:lang w:val="uk-UA"/>
        </w:rPr>
      </w:pPr>
      <w:r>
        <w:rPr>
          <w:lang w:val="uk-UA"/>
        </w:rPr>
        <w:t xml:space="preserve">                </w:t>
      </w:r>
      <w:proofErr w:type="spellStart"/>
      <w:r w:rsidR="00807C81">
        <w:t>Розділ</w:t>
      </w:r>
      <w:proofErr w:type="spellEnd"/>
      <w:r w:rsidR="00807C81">
        <w:t xml:space="preserve"> 7.</w:t>
      </w:r>
      <w:r w:rsidR="00807C81">
        <w:rPr>
          <w:lang w:val="uk-UA"/>
        </w:rPr>
        <w:t xml:space="preserve">  </w:t>
      </w:r>
      <w:r w:rsidR="00807C81" w:rsidRPr="003713C8">
        <w:rPr>
          <w:b/>
        </w:rPr>
        <w:t xml:space="preserve">Друга </w:t>
      </w:r>
      <w:proofErr w:type="gramStart"/>
      <w:r w:rsidR="00807C81" w:rsidRPr="003713C8">
        <w:rPr>
          <w:b/>
          <w:lang w:val="uk-UA"/>
        </w:rPr>
        <w:t>св</w:t>
      </w:r>
      <w:proofErr w:type="gramEnd"/>
      <w:r w:rsidR="00807C81" w:rsidRPr="003713C8">
        <w:rPr>
          <w:b/>
          <w:lang w:val="uk-UA"/>
        </w:rPr>
        <w:t xml:space="preserve">ітова війна </w:t>
      </w:r>
      <w:r w:rsidR="00807C81" w:rsidRPr="003713C8">
        <w:rPr>
          <w:b/>
          <w:lang w:val="uk-UA"/>
        </w:rPr>
        <w:tab/>
      </w:r>
    </w:p>
    <w:p w:rsidR="00807C81" w:rsidRPr="00807C81" w:rsidRDefault="007436B1" w:rsidP="00807C81">
      <w:pPr>
        <w:rPr>
          <w:b/>
          <w:lang w:val="uk-UA"/>
        </w:rPr>
      </w:pPr>
      <w:r>
        <w:rPr>
          <w:lang w:val="uk-UA"/>
        </w:rPr>
        <w:t xml:space="preserve">                </w:t>
      </w:r>
      <w:r w:rsidR="00807C81">
        <w:rPr>
          <w:lang w:val="uk-UA"/>
        </w:rPr>
        <w:t xml:space="preserve">Урок 4. </w:t>
      </w:r>
      <w:r w:rsidR="00807C81" w:rsidRPr="00807C81">
        <w:rPr>
          <w:b/>
          <w:lang w:val="uk-UA"/>
        </w:rPr>
        <w:t>Воєнні дії в 1944. Завершення та підсумки Другої світової війни. .</w:t>
      </w:r>
    </w:p>
    <w:p w:rsidR="00807C81" w:rsidRDefault="007436B1" w:rsidP="00807C81">
      <w:pPr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</w:t>
      </w:r>
      <w:r w:rsidR="00807C81" w:rsidRPr="004563BF">
        <w:rPr>
          <w:sz w:val="20"/>
          <w:szCs w:val="20"/>
          <w:lang w:val="uk-UA"/>
        </w:rPr>
        <w:t>Автор:  Новікова І. О.</w:t>
      </w:r>
      <w:r w:rsidR="00807C81">
        <w:rPr>
          <w:sz w:val="20"/>
          <w:szCs w:val="20"/>
          <w:lang w:val="uk-UA"/>
        </w:rPr>
        <w:t xml:space="preserve">, </w:t>
      </w:r>
      <w:proofErr w:type="spellStart"/>
      <w:r w:rsidR="00807C81">
        <w:rPr>
          <w:sz w:val="20"/>
          <w:szCs w:val="20"/>
          <w:lang w:val="uk-UA"/>
        </w:rPr>
        <w:t>Роздольненська</w:t>
      </w:r>
      <w:proofErr w:type="spellEnd"/>
      <w:r w:rsidR="00807C81">
        <w:rPr>
          <w:sz w:val="20"/>
          <w:szCs w:val="20"/>
          <w:lang w:val="uk-UA"/>
        </w:rPr>
        <w:t xml:space="preserve"> ЗОШ І-ІІІ ступенів</w:t>
      </w:r>
    </w:p>
    <w:p w:rsidR="00807C81" w:rsidRPr="004563BF" w:rsidRDefault="007436B1" w:rsidP="00807C81">
      <w:pPr>
        <w:spacing w:after="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                 </w:t>
      </w:r>
      <w:r w:rsidR="00807C81">
        <w:rPr>
          <w:sz w:val="20"/>
          <w:szCs w:val="20"/>
          <w:lang w:val="uk-UA"/>
        </w:rPr>
        <w:t xml:space="preserve">Інформація для </w:t>
      </w:r>
      <w:proofErr w:type="spellStart"/>
      <w:r w:rsidR="00807C81">
        <w:rPr>
          <w:sz w:val="20"/>
          <w:szCs w:val="20"/>
          <w:lang w:val="uk-UA"/>
        </w:rPr>
        <w:t>зворотнього</w:t>
      </w:r>
      <w:proofErr w:type="spellEnd"/>
      <w:r w:rsidR="00807C81">
        <w:rPr>
          <w:sz w:val="20"/>
          <w:szCs w:val="20"/>
          <w:lang w:val="uk-UA"/>
        </w:rPr>
        <w:t xml:space="preserve"> </w:t>
      </w:r>
      <w:r w:rsidR="00807C81" w:rsidRPr="004E5FED">
        <w:rPr>
          <w:sz w:val="18"/>
          <w:szCs w:val="18"/>
          <w:lang w:val="uk-UA"/>
        </w:rPr>
        <w:t>зв’язку</w:t>
      </w:r>
      <w:r w:rsidR="00807C81" w:rsidRPr="00807C81">
        <w:rPr>
          <w:rFonts w:ascii="Helvetica" w:hAnsi="Helvetica" w:cs="Helvetica"/>
          <w:color w:val="5F6368"/>
          <w:sz w:val="18"/>
          <w:szCs w:val="18"/>
          <w:shd w:val="clear" w:color="auto" w:fill="FFFFFF"/>
          <w:lang w:val="uk-UA"/>
        </w:rPr>
        <w:t xml:space="preserve"> </w:t>
      </w:r>
      <w:proofErr w:type="spellStart"/>
      <w:r w:rsidR="00807C81" w:rsidRPr="004E5FED">
        <w:rPr>
          <w:rFonts w:ascii="Helvetica" w:hAnsi="Helvetica" w:cs="Helvetica"/>
          <w:color w:val="5F6368"/>
          <w:sz w:val="18"/>
          <w:szCs w:val="18"/>
          <w:shd w:val="clear" w:color="auto" w:fill="FFFFFF"/>
        </w:rPr>
        <w:t>irinanovikova</w:t>
      </w:r>
      <w:proofErr w:type="spellEnd"/>
      <w:r w:rsidR="00807C81" w:rsidRPr="00807C81">
        <w:rPr>
          <w:rFonts w:ascii="Helvetica" w:hAnsi="Helvetica" w:cs="Helvetica"/>
          <w:color w:val="5F6368"/>
          <w:sz w:val="18"/>
          <w:szCs w:val="18"/>
          <w:shd w:val="clear" w:color="auto" w:fill="FFFFFF"/>
          <w:lang w:val="uk-UA"/>
        </w:rPr>
        <w:t>6619@</w:t>
      </w:r>
      <w:r w:rsidR="00807C81" w:rsidRPr="004E5FED">
        <w:rPr>
          <w:rFonts w:ascii="Helvetica" w:hAnsi="Helvetica" w:cs="Helvetica"/>
          <w:color w:val="5F6368"/>
          <w:sz w:val="18"/>
          <w:szCs w:val="18"/>
          <w:shd w:val="clear" w:color="auto" w:fill="FFFFFF"/>
        </w:rPr>
        <w:t>gmail.com</w:t>
      </w:r>
      <w:r w:rsidR="00807C81">
        <w:rPr>
          <w:sz w:val="20"/>
          <w:szCs w:val="20"/>
          <w:lang w:val="uk-UA"/>
        </w:rPr>
        <w:t xml:space="preserve">      </w:t>
      </w:r>
      <w:r w:rsidR="00807C81" w:rsidRPr="004E5FED">
        <w:rPr>
          <w:sz w:val="18"/>
          <w:szCs w:val="18"/>
          <w:lang w:val="uk-UA"/>
        </w:rPr>
        <w:t xml:space="preserve">   </w:t>
      </w:r>
      <w:proofErr w:type="spellStart"/>
      <w:r w:rsidR="00807C81">
        <w:rPr>
          <w:sz w:val="20"/>
          <w:szCs w:val="20"/>
          <w:lang w:val="uk-UA"/>
        </w:rPr>
        <w:t>viber</w:t>
      </w:r>
      <w:proofErr w:type="spellEnd"/>
      <w:r w:rsidR="00807C81">
        <w:rPr>
          <w:sz w:val="20"/>
          <w:szCs w:val="20"/>
          <w:lang w:val="uk-UA"/>
        </w:rPr>
        <w:t xml:space="preserve">  0669073217</w:t>
      </w:r>
    </w:p>
    <w:p w:rsidR="00807C81" w:rsidRPr="004563BF" w:rsidRDefault="00807C81" w:rsidP="007436B1">
      <w:pPr>
        <w:pStyle w:val="a3"/>
        <w:numPr>
          <w:ilvl w:val="0"/>
          <w:numId w:val="2"/>
        </w:numPr>
        <w:spacing w:after="0"/>
      </w:pPr>
      <w:r>
        <w:t>Параграф</w:t>
      </w:r>
      <w:r>
        <w:rPr>
          <w:lang w:val="uk-UA"/>
        </w:rPr>
        <w:t>и 32-33</w:t>
      </w:r>
      <w:r w:rsidRPr="004563BF">
        <w:t xml:space="preserve">, </w:t>
      </w:r>
      <w:r>
        <w:rPr>
          <w:lang w:val="uk-UA"/>
        </w:rPr>
        <w:t xml:space="preserve">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 xml:space="preserve">ідручник О. В. </w:t>
      </w:r>
      <w:proofErr w:type="spellStart"/>
      <w:r>
        <w:rPr>
          <w:lang w:val="uk-UA"/>
        </w:rPr>
        <w:t>Гісем</w:t>
      </w:r>
      <w:proofErr w:type="spellEnd"/>
      <w:r>
        <w:rPr>
          <w:lang w:val="uk-UA"/>
        </w:rPr>
        <w:t>, О. О. Мартинюк  «Всесвітня історія» 10 клас</w:t>
      </w:r>
    </w:p>
    <w:p w:rsidR="00807C81" w:rsidRPr="004563BF" w:rsidRDefault="007436B1" w:rsidP="00807C81">
      <w:pPr>
        <w:pStyle w:val="a3"/>
        <w:numPr>
          <w:ilvl w:val="0"/>
          <w:numId w:val="2"/>
        </w:numPr>
        <w:spacing w:after="0"/>
        <w:rPr>
          <w:lang w:val="uk-UA"/>
        </w:rPr>
      </w:pPr>
      <w:r>
        <w:rPr>
          <w:lang w:val="uk-UA"/>
        </w:rPr>
        <w:t xml:space="preserve"> </w:t>
      </w:r>
      <w:r w:rsidR="00460B27">
        <w:rPr>
          <w:lang w:val="uk-UA"/>
        </w:rPr>
        <w:t>Відеоматеріал для перегляду:</w:t>
      </w:r>
    </w:p>
    <w:p w:rsidR="00460B27" w:rsidRPr="00460B27" w:rsidRDefault="00697030" w:rsidP="00460B27">
      <w:pPr>
        <w:pStyle w:val="a3"/>
        <w:numPr>
          <w:ilvl w:val="0"/>
          <w:numId w:val="3"/>
        </w:numPr>
        <w:spacing w:after="0"/>
        <w:rPr>
          <w:lang w:val="uk-UA"/>
        </w:rPr>
      </w:pPr>
      <w:hyperlink r:id="rId6" w:history="1">
        <w:r w:rsidR="00460B27">
          <w:rPr>
            <w:rStyle w:val="a4"/>
          </w:rPr>
          <w:t>https</w:t>
        </w:r>
        <w:r w:rsidR="00460B27" w:rsidRPr="00460B27">
          <w:rPr>
            <w:rStyle w:val="a4"/>
            <w:lang w:val="uk-UA"/>
          </w:rPr>
          <w:t>://</w:t>
        </w:r>
        <w:r w:rsidR="00460B27">
          <w:rPr>
            <w:rStyle w:val="a4"/>
          </w:rPr>
          <w:t>www</w:t>
        </w:r>
        <w:r w:rsidR="00460B27" w:rsidRPr="00460B27">
          <w:rPr>
            <w:rStyle w:val="a4"/>
            <w:lang w:val="uk-UA"/>
          </w:rPr>
          <w:t>.</w:t>
        </w:r>
        <w:r w:rsidR="00460B27">
          <w:rPr>
            <w:rStyle w:val="a4"/>
          </w:rPr>
          <w:t>youtube</w:t>
        </w:r>
        <w:r w:rsidR="00460B27" w:rsidRPr="00460B27">
          <w:rPr>
            <w:rStyle w:val="a4"/>
            <w:lang w:val="uk-UA"/>
          </w:rPr>
          <w:t>.</w:t>
        </w:r>
        <w:r w:rsidR="00460B27">
          <w:rPr>
            <w:rStyle w:val="a4"/>
          </w:rPr>
          <w:t>com</w:t>
        </w:r>
        <w:r w:rsidR="00460B27" w:rsidRPr="00460B27">
          <w:rPr>
            <w:rStyle w:val="a4"/>
            <w:lang w:val="uk-UA"/>
          </w:rPr>
          <w:t>/</w:t>
        </w:r>
        <w:r w:rsidR="00460B27">
          <w:rPr>
            <w:rStyle w:val="a4"/>
          </w:rPr>
          <w:t>watch</w:t>
        </w:r>
        <w:r w:rsidR="00460B27" w:rsidRPr="00460B27">
          <w:rPr>
            <w:rStyle w:val="a4"/>
            <w:lang w:val="uk-UA"/>
          </w:rPr>
          <w:t>?</w:t>
        </w:r>
        <w:r w:rsidR="00460B27">
          <w:rPr>
            <w:rStyle w:val="a4"/>
          </w:rPr>
          <w:t>v</w:t>
        </w:r>
        <w:r w:rsidR="00460B27" w:rsidRPr="00460B27">
          <w:rPr>
            <w:rStyle w:val="a4"/>
            <w:lang w:val="uk-UA"/>
          </w:rPr>
          <w:t>=</w:t>
        </w:r>
        <w:r w:rsidR="00460B27">
          <w:rPr>
            <w:rStyle w:val="a4"/>
          </w:rPr>
          <w:t>qHk</w:t>
        </w:r>
        <w:r w:rsidR="00460B27" w:rsidRPr="00460B27">
          <w:rPr>
            <w:rStyle w:val="a4"/>
            <w:lang w:val="uk-UA"/>
          </w:rPr>
          <w:t>9</w:t>
        </w:r>
        <w:r w:rsidR="00460B27">
          <w:rPr>
            <w:rStyle w:val="a4"/>
          </w:rPr>
          <w:t>P</w:t>
        </w:r>
        <w:r w:rsidR="00460B27" w:rsidRPr="00460B27">
          <w:rPr>
            <w:rStyle w:val="a4"/>
            <w:lang w:val="uk-UA"/>
          </w:rPr>
          <w:t>4</w:t>
        </w:r>
        <w:r w:rsidR="00460B27">
          <w:rPr>
            <w:rStyle w:val="a4"/>
          </w:rPr>
          <w:t>wbMxg</w:t>
        </w:r>
        <w:r w:rsidR="00460B27" w:rsidRPr="00460B27">
          <w:rPr>
            <w:rStyle w:val="a4"/>
            <w:lang w:val="uk-UA"/>
          </w:rPr>
          <w:t>&amp;</w:t>
        </w:r>
        <w:r w:rsidR="00460B27">
          <w:rPr>
            <w:rStyle w:val="a4"/>
          </w:rPr>
          <w:t>list</w:t>
        </w:r>
        <w:r w:rsidR="00460B27" w:rsidRPr="00460B27">
          <w:rPr>
            <w:rStyle w:val="a4"/>
            <w:lang w:val="uk-UA"/>
          </w:rPr>
          <w:t>=</w:t>
        </w:r>
        <w:r w:rsidR="00460B27">
          <w:rPr>
            <w:rStyle w:val="a4"/>
          </w:rPr>
          <w:t>PLv</w:t>
        </w:r>
        <w:r w:rsidR="00460B27" w:rsidRPr="00460B27">
          <w:rPr>
            <w:rStyle w:val="a4"/>
            <w:lang w:val="uk-UA"/>
          </w:rPr>
          <w:t>6</w:t>
        </w:r>
        <w:r w:rsidR="00460B27">
          <w:rPr>
            <w:rStyle w:val="a4"/>
          </w:rPr>
          <w:t>ufBUWdRi</w:t>
        </w:r>
        <w:r w:rsidR="00460B27" w:rsidRPr="00460B27">
          <w:rPr>
            <w:rStyle w:val="a4"/>
            <w:lang w:val="uk-UA"/>
          </w:rPr>
          <w:t>0</w:t>
        </w:r>
        <w:r w:rsidR="00460B27">
          <w:rPr>
            <w:rStyle w:val="a4"/>
          </w:rPr>
          <w:t>QRxev</w:t>
        </w:r>
        <w:r w:rsidR="00460B27" w:rsidRPr="00460B27">
          <w:rPr>
            <w:rStyle w:val="a4"/>
            <w:lang w:val="uk-UA"/>
          </w:rPr>
          <w:t>-</w:t>
        </w:r>
        <w:r w:rsidR="00460B27">
          <w:rPr>
            <w:rStyle w:val="a4"/>
          </w:rPr>
          <w:t>TfiEY</w:t>
        </w:r>
        <w:r w:rsidR="00460B27" w:rsidRPr="00460B27">
          <w:rPr>
            <w:rStyle w:val="a4"/>
            <w:lang w:val="uk-UA"/>
          </w:rPr>
          <w:t>_</w:t>
        </w:r>
        <w:r w:rsidR="00460B27">
          <w:rPr>
            <w:rStyle w:val="a4"/>
          </w:rPr>
          <w:t>yydWvxP</w:t>
        </w:r>
        <w:r w:rsidR="00460B27" w:rsidRPr="00460B27">
          <w:rPr>
            <w:rStyle w:val="a4"/>
            <w:lang w:val="uk-UA"/>
          </w:rPr>
          <w:t>4</w:t>
        </w:r>
        <w:r w:rsidR="00460B27">
          <w:rPr>
            <w:rStyle w:val="a4"/>
          </w:rPr>
          <w:t>S</w:t>
        </w:r>
        <w:r w:rsidR="00460B27" w:rsidRPr="00460B27">
          <w:rPr>
            <w:rStyle w:val="a4"/>
            <w:lang w:val="uk-UA"/>
          </w:rPr>
          <w:t>&amp;</w:t>
        </w:r>
        <w:r w:rsidR="00460B27">
          <w:rPr>
            <w:rStyle w:val="a4"/>
          </w:rPr>
          <w:t>index</w:t>
        </w:r>
        <w:r w:rsidR="00460B27" w:rsidRPr="00460B27">
          <w:rPr>
            <w:rStyle w:val="a4"/>
            <w:lang w:val="uk-UA"/>
          </w:rPr>
          <w:t>=9</w:t>
        </w:r>
      </w:hyperlink>
      <w:r w:rsidR="00460B27" w:rsidRPr="00460B27">
        <w:rPr>
          <w:lang w:val="uk-UA"/>
        </w:rPr>
        <w:t>;</w:t>
      </w:r>
    </w:p>
    <w:p w:rsidR="00460B27" w:rsidRPr="00460B27" w:rsidRDefault="00697030" w:rsidP="00460B27">
      <w:pPr>
        <w:pStyle w:val="a3"/>
        <w:numPr>
          <w:ilvl w:val="0"/>
          <w:numId w:val="3"/>
        </w:numPr>
        <w:spacing w:after="0"/>
        <w:rPr>
          <w:lang w:val="uk-UA"/>
        </w:rPr>
      </w:pPr>
      <w:hyperlink r:id="rId7" w:history="1">
        <w:r w:rsidR="00460B27">
          <w:rPr>
            <w:rStyle w:val="a4"/>
          </w:rPr>
          <w:t>https</w:t>
        </w:r>
        <w:r w:rsidR="00460B27" w:rsidRPr="00460B27">
          <w:rPr>
            <w:rStyle w:val="a4"/>
            <w:lang w:val="uk-UA"/>
          </w:rPr>
          <w:t>://</w:t>
        </w:r>
        <w:r w:rsidR="00460B27">
          <w:rPr>
            <w:rStyle w:val="a4"/>
          </w:rPr>
          <w:t>www</w:t>
        </w:r>
        <w:r w:rsidR="00460B27" w:rsidRPr="00460B27">
          <w:rPr>
            <w:rStyle w:val="a4"/>
            <w:lang w:val="uk-UA"/>
          </w:rPr>
          <w:t>.</w:t>
        </w:r>
        <w:r w:rsidR="00460B27">
          <w:rPr>
            <w:rStyle w:val="a4"/>
          </w:rPr>
          <w:t>youtube</w:t>
        </w:r>
        <w:r w:rsidR="00460B27" w:rsidRPr="00460B27">
          <w:rPr>
            <w:rStyle w:val="a4"/>
            <w:lang w:val="uk-UA"/>
          </w:rPr>
          <w:t>.</w:t>
        </w:r>
        <w:r w:rsidR="00460B27">
          <w:rPr>
            <w:rStyle w:val="a4"/>
          </w:rPr>
          <w:t>com</w:t>
        </w:r>
        <w:r w:rsidR="00460B27" w:rsidRPr="00460B27">
          <w:rPr>
            <w:rStyle w:val="a4"/>
            <w:lang w:val="uk-UA"/>
          </w:rPr>
          <w:t>/</w:t>
        </w:r>
        <w:r w:rsidR="00460B27">
          <w:rPr>
            <w:rStyle w:val="a4"/>
          </w:rPr>
          <w:t>watch</w:t>
        </w:r>
        <w:r w:rsidR="00460B27" w:rsidRPr="00460B27">
          <w:rPr>
            <w:rStyle w:val="a4"/>
            <w:lang w:val="uk-UA"/>
          </w:rPr>
          <w:t>?</w:t>
        </w:r>
        <w:r w:rsidR="00460B27">
          <w:rPr>
            <w:rStyle w:val="a4"/>
          </w:rPr>
          <w:t>v</w:t>
        </w:r>
        <w:r w:rsidR="00460B27" w:rsidRPr="00460B27">
          <w:rPr>
            <w:rStyle w:val="a4"/>
            <w:lang w:val="uk-UA"/>
          </w:rPr>
          <w:t>=-</w:t>
        </w:r>
        <w:r w:rsidR="00460B27">
          <w:rPr>
            <w:rStyle w:val="a4"/>
          </w:rPr>
          <w:t>Yst</w:t>
        </w:r>
        <w:r w:rsidR="00460B27" w:rsidRPr="00460B27">
          <w:rPr>
            <w:rStyle w:val="a4"/>
            <w:lang w:val="uk-UA"/>
          </w:rPr>
          <w:t>63</w:t>
        </w:r>
        <w:r w:rsidR="00460B27">
          <w:rPr>
            <w:rStyle w:val="a4"/>
          </w:rPr>
          <w:t>BHwsE</w:t>
        </w:r>
        <w:r w:rsidR="00460B27" w:rsidRPr="00460B27">
          <w:rPr>
            <w:rStyle w:val="a4"/>
            <w:lang w:val="uk-UA"/>
          </w:rPr>
          <w:t>&amp;</w:t>
        </w:r>
        <w:r w:rsidR="00460B27">
          <w:rPr>
            <w:rStyle w:val="a4"/>
          </w:rPr>
          <w:t>list</w:t>
        </w:r>
        <w:r w:rsidR="00460B27" w:rsidRPr="00460B27">
          <w:rPr>
            <w:rStyle w:val="a4"/>
            <w:lang w:val="uk-UA"/>
          </w:rPr>
          <w:t>=</w:t>
        </w:r>
        <w:r w:rsidR="00460B27">
          <w:rPr>
            <w:rStyle w:val="a4"/>
          </w:rPr>
          <w:t>PLv</w:t>
        </w:r>
        <w:r w:rsidR="00460B27" w:rsidRPr="00460B27">
          <w:rPr>
            <w:rStyle w:val="a4"/>
            <w:lang w:val="uk-UA"/>
          </w:rPr>
          <w:t>6</w:t>
        </w:r>
        <w:r w:rsidR="00460B27">
          <w:rPr>
            <w:rStyle w:val="a4"/>
          </w:rPr>
          <w:t>ufBUWdRi</w:t>
        </w:r>
        <w:r w:rsidR="00460B27" w:rsidRPr="00460B27">
          <w:rPr>
            <w:rStyle w:val="a4"/>
            <w:lang w:val="uk-UA"/>
          </w:rPr>
          <w:t>0</w:t>
        </w:r>
        <w:r w:rsidR="00460B27">
          <w:rPr>
            <w:rStyle w:val="a4"/>
          </w:rPr>
          <w:t>QRxev</w:t>
        </w:r>
        <w:r w:rsidR="00460B27" w:rsidRPr="00460B27">
          <w:rPr>
            <w:rStyle w:val="a4"/>
            <w:lang w:val="uk-UA"/>
          </w:rPr>
          <w:t>-</w:t>
        </w:r>
        <w:r w:rsidR="00460B27">
          <w:rPr>
            <w:rStyle w:val="a4"/>
          </w:rPr>
          <w:t>TfiEY</w:t>
        </w:r>
        <w:r w:rsidR="00460B27" w:rsidRPr="00460B27">
          <w:rPr>
            <w:rStyle w:val="a4"/>
            <w:lang w:val="uk-UA"/>
          </w:rPr>
          <w:t>_</w:t>
        </w:r>
        <w:r w:rsidR="00460B27">
          <w:rPr>
            <w:rStyle w:val="a4"/>
          </w:rPr>
          <w:t>yydWvxP</w:t>
        </w:r>
        <w:r w:rsidR="00460B27" w:rsidRPr="00460B27">
          <w:rPr>
            <w:rStyle w:val="a4"/>
            <w:lang w:val="uk-UA"/>
          </w:rPr>
          <w:t>4</w:t>
        </w:r>
        <w:r w:rsidR="00460B27">
          <w:rPr>
            <w:rStyle w:val="a4"/>
          </w:rPr>
          <w:t>S</w:t>
        </w:r>
        <w:r w:rsidR="00460B27" w:rsidRPr="00460B27">
          <w:rPr>
            <w:rStyle w:val="a4"/>
            <w:lang w:val="uk-UA"/>
          </w:rPr>
          <w:t>&amp;</w:t>
        </w:r>
        <w:r w:rsidR="00460B27">
          <w:rPr>
            <w:rStyle w:val="a4"/>
          </w:rPr>
          <w:t>index</w:t>
        </w:r>
        <w:r w:rsidR="00460B27" w:rsidRPr="00460B27">
          <w:rPr>
            <w:rStyle w:val="a4"/>
            <w:lang w:val="uk-UA"/>
          </w:rPr>
          <w:t>=10</w:t>
        </w:r>
      </w:hyperlink>
    </w:p>
    <w:p w:rsidR="00807C81" w:rsidRDefault="00460B27" w:rsidP="00807C81">
      <w:pPr>
        <w:spacing w:after="0"/>
        <w:rPr>
          <w:lang w:val="uk-UA"/>
        </w:rPr>
      </w:pPr>
      <w:r>
        <w:rPr>
          <w:lang w:val="uk-UA"/>
        </w:rPr>
        <w:t xml:space="preserve">               </w:t>
      </w:r>
      <w:r w:rsidR="007436B1">
        <w:rPr>
          <w:lang w:val="uk-UA"/>
        </w:rPr>
        <w:t xml:space="preserve"> </w:t>
      </w:r>
      <w:r w:rsidR="00807C81">
        <w:rPr>
          <w:lang w:val="uk-UA"/>
        </w:rPr>
        <w:t xml:space="preserve">Після цього уроку учні мають </w:t>
      </w:r>
    </w:p>
    <w:p w:rsidR="009F0D27" w:rsidRDefault="00807C81" w:rsidP="009F0D27">
      <w:pPr>
        <w:pStyle w:val="a3"/>
        <w:numPr>
          <w:ilvl w:val="0"/>
          <w:numId w:val="1"/>
        </w:numPr>
        <w:rPr>
          <w:lang w:val="uk-UA"/>
        </w:rPr>
      </w:pPr>
      <w:r w:rsidRPr="003F332A">
        <w:rPr>
          <w:b/>
          <w:lang w:val="uk-UA"/>
        </w:rPr>
        <w:t>знати:</w:t>
      </w:r>
      <w:r w:rsidR="001C5AF3">
        <w:rPr>
          <w:lang w:val="uk-UA"/>
        </w:rPr>
        <w:t xml:space="preserve"> </w:t>
      </w:r>
    </w:p>
    <w:p w:rsidR="007436B1" w:rsidRPr="009F0D27" w:rsidRDefault="009F0D27" w:rsidP="009F0D27">
      <w:pPr>
        <w:pStyle w:val="a3"/>
        <w:rPr>
          <w:lang w:val="uk-UA"/>
        </w:rPr>
      </w:pPr>
      <w:r>
        <w:rPr>
          <w:lang w:val="uk-UA"/>
        </w:rPr>
        <w:t>-       зміст п</w:t>
      </w:r>
      <w:r w:rsidR="001C5AF3" w:rsidRPr="009F0D27">
        <w:rPr>
          <w:lang w:val="uk-UA"/>
        </w:rPr>
        <w:t xml:space="preserve">оняття: антигітлерівська коаліція, Другий фронт, «Велика трійка»; </w:t>
      </w:r>
      <w:r w:rsidR="007436B1" w:rsidRPr="009F0D27">
        <w:rPr>
          <w:lang w:val="uk-UA"/>
        </w:rPr>
        <w:t xml:space="preserve">     </w:t>
      </w:r>
    </w:p>
    <w:p w:rsidR="007436B1" w:rsidRDefault="009F0D27" w:rsidP="007436B1">
      <w:pPr>
        <w:pStyle w:val="a3"/>
        <w:rPr>
          <w:lang w:val="uk-UA"/>
        </w:rPr>
      </w:pPr>
      <w:r>
        <w:rPr>
          <w:b/>
          <w:lang w:val="uk-UA"/>
        </w:rPr>
        <w:t xml:space="preserve">-      </w:t>
      </w:r>
      <w:r w:rsidR="007436B1">
        <w:rPr>
          <w:b/>
          <w:lang w:val="uk-UA"/>
        </w:rPr>
        <w:t xml:space="preserve"> </w:t>
      </w:r>
      <w:r w:rsidR="00807C81" w:rsidRPr="003F332A">
        <w:rPr>
          <w:lang w:val="uk-UA"/>
        </w:rPr>
        <w:t>хронологічні межі Друг</w:t>
      </w:r>
      <w:r w:rsidR="001C5AF3">
        <w:rPr>
          <w:lang w:val="uk-UA"/>
        </w:rPr>
        <w:t>ої світової війни та німецько-радянської війни</w:t>
      </w:r>
      <w:r w:rsidR="00807C81" w:rsidRPr="003F332A">
        <w:rPr>
          <w:lang w:val="uk-UA"/>
        </w:rPr>
        <w:t>;</w:t>
      </w:r>
      <w:r w:rsidR="001C5AF3" w:rsidRPr="001C5AF3">
        <w:rPr>
          <w:lang w:val="uk-UA"/>
        </w:rPr>
        <w:t xml:space="preserve"> </w:t>
      </w:r>
      <w:r w:rsidR="001C5AF3">
        <w:rPr>
          <w:lang w:val="uk-UA"/>
        </w:rPr>
        <w:t xml:space="preserve">дати ключових битв/ військових </w:t>
      </w:r>
    </w:p>
    <w:p w:rsidR="007436B1" w:rsidRDefault="009F0D27" w:rsidP="007436B1">
      <w:pPr>
        <w:pStyle w:val="a3"/>
        <w:rPr>
          <w:lang w:val="uk-UA"/>
        </w:rPr>
      </w:pPr>
      <w:r>
        <w:rPr>
          <w:lang w:val="uk-UA"/>
        </w:rPr>
        <w:t xml:space="preserve">        </w:t>
      </w:r>
      <w:r w:rsidR="001C5AF3">
        <w:rPr>
          <w:lang w:val="uk-UA"/>
        </w:rPr>
        <w:t xml:space="preserve">операцій Другої світової, </w:t>
      </w:r>
      <w:r w:rsidR="007C212F">
        <w:rPr>
          <w:lang w:val="uk-UA"/>
        </w:rPr>
        <w:t>Нюрнберзького</w:t>
      </w:r>
      <w:r w:rsidR="001C5AF3">
        <w:rPr>
          <w:lang w:val="uk-UA"/>
        </w:rPr>
        <w:t xml:space="preserve"> і Токійського судових процесів, утворення ООН; </w:t>
      </w:r>
      <w:r w:rsidR="007436B1">
        <w:rPr>
          <w:lang w:val="uk-UA"/>
        </w:rPr>
        <w:t xml:space="preserve">   </w:t>
      </w:r>
    </w:p>
    <w:p w:rsidR="00807C81" w:rsidRDefault="001C5AF3" w:rsidP="009F0D27">
      <w:pPr>
        <w:pStyle w:val="a3"/>
        <w:ind w:left="1110"/>
        <w:rPr>
          <w:lang w:val="uk-UA"/>
        </w:rPr>
      </w:pPr>
      <w:r w:rsidRPr="001C5AF3">
        <w:rPr>
          <w:lang w:val="uk-UA"/>
        </w:rPr>
        <w:t>головні події</w:t>
      </w:r>
      <w:r w:rsidR="00807C81" w:rsidRPr="001C5AF3">
        <w:rPr>
          <w:lang w:val="uk-UA"/>
        </w:rPr>
        <w:t>;</w:t>
      </w:r>
      <w:r>
        <w:rPr>
          <w:lang w:val="uk-UA"/>
        </w:rPr>
        <w:t xml:space="preserve"> політичні, економічні та соціальні наслідки Другої світової війни</w:t>
      </w:r>
      <w:r w:rsidR="007436B1">
        <w:rPr>
          <w:lang w:val="uk-UA"/>
        </w:rPr>
        <w:t>;</w:t>
      </w:r>
    </w:p>
    <w:p w:rsidR="007436B1" w:rsidRPr="009F0D27" w:rsidRDefault="00460B27" w:rsidP="009F0D27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внесок держав-членів антигітлерівської коаліції у досягнення перемоги над нацистською </w:t>
      </w:r>
      <w:r w:rsidRPr="009F0D27">
        <w:rPr>
          <w:lang w:val="uk-UA"/>
        </w:rPr>
        <w:t>Німеччиною і її союзниками, створення ООН;</w:t>
      </w:r>
    </w:p>
    <w:p w:rsidR="00460B27" w:rsidRPr="001C5AF3" w:rsidRDefault="00460B27" w:rsidP="007436B1">
      <w:pPr>
        <w:pStyle w:val="a3"/>
        <w:rPr>
          <w:lang w:val="uk-UA"/>
        </w:rPr>
      </w:pPr>
      <w:r>
        <w:rPr>
          <w:lang w:val="uk-UA"/>
        </w:rPr>
        <w:t xml:space="preserve">  </w:t>
      </w:r>
      <w:r w:rsidR="009F0D27">
        <w:rPr>
          <w:lang w:val="uk-UA"/>
        </w:rPr>
        <w:t xml:space="preserve">-     </w:t>
      </w:r>
      <w:r>
        <w:rPr>
          <w:lang w:val="uk-UA"/>
        </w:rPr>
        <w:t>рішення</w:t>
      </w:r>
      <w:r w:rsidR="009F0D27">
        <w:rPr>
          <w:lang w:val="uk-UA"/>
        </w:rPr>
        <w:t xml:space="preserve"> Нюрнберзького і Токійського процесів над воєнними злочинцями</w:t>
      </w:r>
    </w:p>
    <w:p w:rsidR="009F0D27" w:rsidRPr="009F0D27" w:rsidRDefault="00807C81" w:rsidP="00807C81">
      <w:pPr>
        <w:pStyle w:val="a3"/>
        <w:numPr>
          <w:ilvl w:val="0"/>
          <w:numId w:val="1"/>
        </w:numPr>
        <w:rPr>
          <w:lang w:val="uk-UA"/>
        </w:rPr>
      </w:pPr>
      <w:r>
        <w:rPr>
          <w:b/>
          <w:lang w:val="uk-UA"/>
        </w:rPr>
        <w:t>у</w:t>
      </w:r>
      <w:r w:rsidRPr="003F332A">
        <w:rPr>
          <w:b/>
          <w:lang w:val="uk-UA"/>
        </w:rPr>
        <w:t>міти:</w:t>
      </w:r>
    </w:p>
    <w:p w:rsidR="009F0D27" w:rsidRDefault="00807C81" w:rsidP="009F0D27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 визначати (за допомогою історичній карти)основні театри воєнних дій, місця основних битв;</w:t>
      </w:r>
      <w:r w:rsidRPr="00C61EF6">
        <w:rPr>
          <w:lang w:val="uk-UA"/>
        </w:rPr>
        <w:t xml:space="preserve"> </w:t>
      </w:r>
    </w:p>
    <w:p w:rsidR="009F0D27" w:rsidRDefault="005F611D" w:rsidP="009F0D27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обґрунтувати власні судження щодо наслідків і уроків Другої світової війни;</w:t>
      </w:r>
    </w:p>
    <w:p w:rsidR="00640121" w:rsidRDefault="00807C81" w:rsidP="00640121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оцінювати роль провідних представників політичної та військової еліти у ключових подіях Другої світової війни </w:t>
      </w:r>
    </w:p>
    <w:p w:rsidR="00640121" w:rsidRDefault="00640121" w:rsidP="00640121">
      <w:pPr>
        <w:pStyle w:val="a3"/>
        <w:spacing w:after="0" w:line="240" w:lineRule="auto"/>
        <w:ind w:left="1110"/>
        <w:rPr>
          <w:b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42545</wp:posOffset>
            </wp:positionV>
            <wp:extent cx="1504950" cy="676275"/>
            <wp:effectExtent l="19050" t="0" r="0" b="0"/>
            <wp:wrapNone/>
            <wp:docPr id="1" name="Рисунок 1" descr="Bundesarchiv Bild 101I-277-0846-13, Russland, Panzer VI (Tiger 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desarchiv Bild 101I-277-0846-13, Russland, Panzer VI (Tiger I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C81" w:rsidRPr="00640121">
        <w:rPr>
          <w:lang w:val="uk-UA"/>
        </w:rPr>
        <w:t xml:space="preserve">  </w:t>
      </w:r>
      <w:r w:rsidR="00807C81" w:rsidRPr="00640121">
        <w:rPr>
          <w:b/>
          <w:lang w:val="uk-UA"/>
        </w:rPr>
        <w:t>Теоретичний матеріал</w:t>
      </w:r>
    </w:p>
    <w:p w:rsidR="00D92D63" w:rsidRPr="00640121" w:rsidRDefault="00640121" w:rsidP="00640121">
      <w:pPr>
        <w:pStyle w:val="a3"/>
        <w:spacing w:after="0" w:line="240" w:lineRule="auto"/>
        <w:ind w:left="1110"/>
        <w:rPr>
          <w:lang w:val="uk-UA"/>
        </w:rPr>
      </w:pPr>
      <w:r>
        <w:rPr>
          <w:rFonts w:ascii="Comic Sans MS" w:hAnsi="Comic Sans MS"/>
          <w:b/>
          <w:lang w:val="uk-UA"/>
        </w:rPr>
        <w:t xml:space="preserve">                                 </w:t>
      </w:r>
      <w:r w:rsidR="005F611D" w:rsidRPr="00640121">
        <w:rPr>
          <w:rFonts w:ascii="Comic Sans MS" w:hAnsi="Comic Sans MS"/>
          <w:b/>
          <w:lang w:val="uk-UA"/>
        </w:rPr>
        <w:t>Воєнні дії в 1944 році</w:t>
      </w:r>
      <w:r>
        <w:rPr>
          <w:rFonts w:ascii="Comic Sans MS" w:hAnsi="Comic Sans MS"/>
          <w:b/>
          <w:lang w:val="uk-UA"/>
        </w:rPr>
        <w:t xml:space="preserve">  </w:t>
      </w:r>
    </w:p>
    <w:p w:rsidR="005F611D" w:rsidRPr="00640121" w:rsidRDefault="005F611D" w:rsidP="00640121">
      <w:pPr>
        <w:pStyle w:val="a3"/>
        <w:ind w:left="4125"/>
        <w:rPr>
          <w:rFonts w:ascii="Comic Sans MS" w:hAnsi="Comic Sans MS"/>
          <w:b/>
          <w:lang w:val="uk-UA"/>
        </w:rPr>
      </w:pPr>
      <w:r w:rsidRPr="00D92D63">
        <w:rPr>
          <w:rFonts w:ascii="Times New Roman" w:hAnsi="Times New Roman" w:cs="Times New Roman"/>
          <w:b/>
          <w:lang w:val="uk-UA"/>
        </w:rPr>
        <w:t xml:space="preserve">Визволення території СРСР. </w:t>
      </w:r>
    </w:p>
    <w:tbl>
      <w:tblPr>
        <w:tblStyle w:val="a5"/>
        <w:tblW w:w="0" w:type="auto"/>
        <w:tblInd w:w="675" w:type="dxa"/>
        <w:tblLook w:val="04A0"/>
      </w:tblPr>
      <w:tblGrid>
        <w:gridCol w:w="1843"/>
        <w:gridCol w:w="8505"/>
      </w:tblGrid>
      <w:tr w:rsidR="005F611D" w:rsidTr="00C2484F">
        <w:tc>
          <w:tcPr>
            <w:tcW w:w="1843" w:type="dxa"/>
          </w:tcPr>
          <w:p w:rsidR="005F611D" w:rsidRDefault="00C2484F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          </w:t>
            </w:r>
            <w:r w:rsidR="005F611D">
              <w:rPr>
                <w:rFonts w:ascii="Times New Roman" w:hAnsi="Times New Roman" w:cs="Times New Roman"/>
                <w:b/>
                <w:lang w:val="uk-UA"/>
              </w:rPr>
              <w:t xml:space="preserve">Дата </w:t>
            </w:r>
          </w:p>
        </w:tc>
        <w:tc>
          <w:tcPr>
            <w:tcW w:w="8505" w:type="dxa"/>
          </w:tcPr>
          <w:p w:rsidR="005F611D" w:rsidRDefault="00C2484F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            </w:t>
            </w:r>
            <w:r w:rsidR="005F611D">
              <w:rPr>
                <w:rFonts w:ascii="Times New Roman" w:hAnsi="Times New Roman" w:cs="Times New Roman"/>
                <w:b/>
                <w:lang w:val="uk-UA"/>
              </w:rPr>
              <w:t>Події</w:t>
            </w:r>
          </w:p>
        </w:tc>
      </w:tr>
      <w:tr w:rsidR="005F611D" w:rsidTr="00C2484F">
        <w:tc>
          <w:tcPr>
            <w:tcW w:w="1843" w:type="dxa"/>
          </w:tcPr>
          <w:p w:rsidR="00C2484F" w:rsidRDefault="005F611D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C2484F">
              <w:rPr>
                <w:rFonts w:ascii="Times New Roman" w:hAnsi="Times New Roman" w:cs="Times New Roman"/>
                <w:lang w:val="uk-UA"/>
              </w:rPr>
              <w:t xml:space="preserve">Січень – лютий </w:t>
            </w:r>
            <w:r w:rsidR="00C2484F">
              <w:rPr>
                <w:rFonts w:ascii="Times New Roman" w:hAnsi="Times New Roman" w:cs="Times New Roman"/>
                <w:lang w:val="uk-UA"/>
              </w:rPr>
              <w:t xml:space="preserve">         </w:t>
            </w:r>
          </w:p>
          <w:p w:rsidR="005F611D" w:rsidRPr="00C2484F" w:rsidRDefault="00C2484F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        </w:t>
            </w:r>
            <w:r w:rsidR="005F611D" w:rsidRPr="00C2484F">
              <w:rPr>
                <w:rFonts w:ascii="Times New Roman" w:hAnsi="Times New Roman" w:cs="Times New Roman"/>
                <w:lang w:val="uk-UA"/>
              </w:rPr>
              <w:t>1944</w:t>
            </w:r>
            <w:r>
              <w:rPr>
                <w:rFonts w:ascii="Times New Roman" w:hAnsi="Times New Roman" w:cs="Times New Roman"/>
                <w:lang w:val="uk-UA"/>
              </w:rPr>
              <w:t xml:space="preserve"> р.</w:t>
            </w:r>
          </w:p>
        </w:tc>
        <w:tc>
          <w:tcPr>
            <w:tcW w:w="8505" w:type="dxa"/>
          </w:tcPr>
          <w:p w:rsidR="005F611D" w:rsidRDefault="00C2484F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Ленінградсько-Новгородська операція. </w:t>
            </w:r>
            <w:r w:rsidRPr="00C2484F">
              <w:rPr>
                <w:rFonts w:ascii="Times New Roman" w:hAnsi="Times New Roman" w:cs="Times New Roman"/>
                <w:lang w:val="uk-UA"/>
              </w:rPr>
              <w:t>Зак</w:t>
            </w:r>
            <w:r>
              <w:rPr>
                <w:rFonts w:ascii="Times New Roman" w:hAnsi="Times New Roman" w:cs="Times New Roman"/>
                <w:lang w:val="uk-UA"/>
              </w:rPr>
              <w:t>інчилася 900-денна блокада Ленінграда.</w:t>
            </w:r>
          </w:p>
          <w:p w:rsidR="00C2484F" w:rsidRDefault="00C2484F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</w:p>
          <w:p w:rsidR="00C2484F" w:rsidRPr="00C2484F" w:rsidRDefault="00C2484F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C2484F">
              <w:rPr>
                <w:rFonts w:ascii="Times New Roman" w:hAnsi="Times New Roman" w:cs="Times New Roman"/>
                <w:b/>
                <w:lang w:val="uk-UA"/>
              </w:rPr>
              <w:t>Корсунь-Шевченківська операція</w:t>
            </w:r>
            <w:r w:rsidR="00D524AB">
              <w:rPr>
                <w:rFonts w:ascii="Times New Roman" w:hAnsi="Times New Roman" w:cs="Times New Roman"/>
                <w:b/>
                <w:lang w:val="uk-UA"/>
              </w:rPr>
              <w:t xml:space="preserve"> («другий Сталінград», </w:t>
            </w:r>
            <w:r w:rsidR="00D524AB" w:rsidRPr="00D524AB">
              <w:rPr>
                <w:rFonts w:ascii="Times New Roman" w:hAnsi="Times New Roman" w:cs="Times New Roman"/>
                <w:lang w:val="uk-UA"/>
              </w:rPr>
              <w:t>оточено і знищено 55 тис. німецьких солдат, 18 тис.</w:t>
            </w:r>
            <w:r w:rsidR="007C212F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524AB" w:rsidRPr="00D524AB">
              <w:rPr>
                <w:rFonts w:ascii="Times New Roman" w:hAnsi="Times New Roman" w:cs="Times New Roman"/>
                <w:lang w:val="uk-UA"/>
              </w:rPr>
              <w:t>взято в полон</w:t>
            </w:r>
            <w:r w:rsidR="00D524AB">
              <w:rPr>
                <w:rFonts w:ascii="Times New Roman" w:hAnsi="Times New Roman" w:cs="Times New Roman"/>
                <w:b/>
                <w:lang w:val="uk-UA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lang w:val="uk-UA"/>
              </w:rPr>
              <w:t>.</w:t>
            </w:r>
            <w:r w:rsidR="00D524AB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D524AB" w:rsidRPr="00D524AB">
              <w:rPr>
                <w:rFonts w:ascii="Times New Roman" w:hAnsi="Times New Roman" w:cs="Times New Roman"/>
                <w:lang w:val="uk-UA"/>
              </w:rPr>
              <w:t>Початок визволення Правобережної України</w:t>
            </w:r>
            <w:r w:rsidR="00D524AB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5F611D" w:rsidTr="00C2484F">
        <w:tc>
          <w:tcPr>
            <w:tcW w:w="1843" w:type="dxa"/>
          </w:tcPr>
          <w:p w:rsidR="005F611D" w:rsidRDefault="00D524AB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26 березня 1944р. </w:t>
            </w:r>
          </w:p>
        </w:tc>
        <w:tc>
          <w:tcPr>
            <w:tcW w:w="8505" w:type="dxa"/>
          </w:tcPr>
          <w:p w:rsidR="005F611D" w:rsidRDefault="00A91604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47751A">
              <w:rPr>
                <w:rFonts w:ascii="Times New Roman" w:hAnsi="Times New Roman" w:cs="Times New Roman"/>
                <w:lang w:val="uk-UA"/>
              </w:rPr>
              <w:t>Війська 2-го Українського фронту вийшли до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 державного кордону СРСР і </w:t>
            </w:r>
            <w:r w:rsidRPr="0047751A">
              <w:rPr>
                <w:rFonts w:ascii="Times New Roman" w:hAnsi="Times New Roman" w:cs="Times New Roman"/>
                <w:lang w:val="uk-UA"/>
              </w:rPr>
              <w:t>вступили на територію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 Румунії. </w:t>
            </w:r>
          </w:p>
        </w:tc>
      </w:tr>
      <w:tr w:rsidR="005F611D" w:rsidTr="00C2484F">
        <w:tc>
          <w:tcPr>
            <w:tcW w:w="1843" w:type="dxa"/>
          </w:tcPr>
          <w:p w:rsidR="005F611D" w:rsidRDefault="00A91604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Квітень 1944 р. </w:t>
            </w:r>
          </w:p>
        </w:tc>
        <w:tc>
          <w:tcPr>
            <w:tcW w:w="8505" w:type="dxa"/>
          </w:tcPr>
          <w:p w:rsidR="005F611D" w:rsidRDefault="00A91604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47751A">
              <w:rPr>
                <w:rFonts w:ascii="Times New Roman" w:hAnsi="Times New Roman" w:cs="Times New Roman"/>
                <w:lang w:val="uk-UA"/>
              </w:rPr>
              <w:t xml:space="preserve">Війська 1- </w:t>
            </w:r>
            <w:proofErr w:type="spellStart"/>
            <w:r w:rsidRPr="0047751A">
              <w:rPr>
                <w:rFonts w:ascii="Times New Roman" w:hAnsi="Times New Roman" w:cs="Times New Roman"/>
                <w:lang w:val="uk-UA"/>
              </w:rPr>
              <w:t>го</w:t>
            </w:r>
            <w:proofErr w:type="spellEnd"/>
            <w:r w:rsidRPr="0047751A">
              <w:rPr>
                <w:rFonts w:ascii="Times New Roman" w:hAnsi="Times New Roman" w:cs="Times New Roman"/>
                <w:lang w:val="uk-UA"/>
              </w:rPr>
              <w:t xml:space="preserve"> Українського</w:t>
            </w:r>
            <w:r w:rsidR="0047751A" w:rsidRPr="0047751A">
              <w:rPr>
                <w:rFonts w:ascii="Times New Roman" w:hAnsi="Times New Roman" w:cs="Times New Roman"/>
                <w:lang w:val="uk-UA"/>
              </w:rPr>
              <w:t xml:space="preserve"> фронту підійшли до передгір’я Карпат.</w:t>
            </w:r>
            <w:r w:rsidR="0047751A">
              <w:rPr>
                <w:rFonts w:ascii="Times New Roman" w:hAnsi="Times New Roman" w:cs="Times New Roman"/>
                <w:b/>
                <w:lang w:val="uk-UA"/>
              </w:rPr>
              <w:t xml:space="preserve"> Більшу частину </w:t>
            </w:r>
            <w:proofErr w:type="spellStart"/>
            <w:r w:rsidR="0047751A">
              <w:rPr>
                <w:rFonts w:ascii="Times New Roman" w:hAnsi="Times New Roman" w:cs="Times New Roman"/>
                <w:b/>
                <w:lang w:val="uk-UA"/>
              </w:rPr>
              <w:t>Правобережной</w:t>
            </w:r>
            <w:proofErr w:type="spellEnd"/>
            <w:r w:rsidR="0047751A">
              <w:rPr>
                <w:rFonts w:ascii="Times New Roman" w:hAnsi="Times New Roman" w:cs="Times New Roman"/>
                <w:b/>
                <w:lang w:val="uk-UA"/>
              </w:rPr>
              <w:t xml:space="preserve"> України було звільнено.</w:t>
            </w:r>
          </w:p>
        </w:tc>
      </w:tr>
      <w:tr w:rsidR="0047751A" w:rsidTr="00C2484F">
        <w:tc>
          <w:tcPr>
            <w:tcW w:w="1843" w:type="dxa"/>
          </w:tcPr>
          <w:p w:rsidR="0047751A" w:rsidRDefault="0047751A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8 квітня -12 травня 1944 р.</w:t>
            </w:r>
          </w:p>
        </w:tc>
        <w:tc>
          <w:tcPr>
            <w:tcW w:w="8505" w:type="dxa"/>
          </w:tcPr>
          <w:p w:rsidR="0047751A" w:rsidRPr="0047751A" w:rsidRDefault="0047751A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Визволення Крим</w:t>
            </w:r>
            <w:r w:rsidR="00322F5C">
              <w:rPr>
                <w:rFonts w:ascii="Times New Roman" w:hAnsi="Times New Roman" w:cs="Times New Roman"/>
                <w:lang w:val="uk-UA"/>
              </w:rPr>
              <w:t>у.</w:t>
            </w:r>
          </w:p>
        </w:tc>
      </w:tr>
      <w:tr w:rsidR="0066027E" w:rsidRPr="00640121" w:rsidTr="00C2484F">
        <w:tc>
          <w:tcPr>
            <w:tcW w:w="1843" w:type="dxa"/>
          </w:tcPr>
          <w:p w:rsidR="0066027E" w:rsidRDefault="0066027E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</w:p>
          <w:p w:rsidR="0066027E" w:rsidRDefault="0066027E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Літо 1944 р.</w:t>
            </w:r>
          </w:p>
          <w:p w:rsidR="0066027E" w:rsidRDefault="0066027E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8505" w:type="dxa"/>
          </w:tcPr>
          <w:p w:rsidR="00C37F30" w:rsidRDefault="00C37F30" w:rsidP="00C37F30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Червона Армія нанесла удар фінській армії на Карельському перешийку, практично вивівши Фінляндію з війни. Почався наступ Червоної Армії на Прибалтику.</w:t>
            </w:r>
          </w:p>
          <w:p w:rsidR="0066027E" w:rsidRDefault="007C212F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Військова операція</w:t>
            </w:r>
            <w:r w:rsidR="0066027E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66027E" w:rsidRPr="0066027E">
              <w:rPr>
                <w:rFonts w:ascii="Times New Roman" w:hAnsi="Times New Roman" w:cs="Times New Roman"/>
                <w:b/>
                <w:lang w:val="uk-UA"/>
              </w:rPr>
              <w:t>«Багратіон»</w:t>
            </w:r>
            <w:r w:rsidR="0066027E">
              <w:rPr>
                <w:rFonts w:ascii="Times New Roman" w:hAnsi="Times New Roman" w:cs="Times New Roman"/>
                <w:lang w:val="uk-UA"/>
              </w:rPr>
              <w:t xml:space="preserve"> по визволенню Білорусії.</w:t>
            </w:r>
          </w:p>
          <w:p w:rsidR="0058710B" w:rsidRDefault="0066027E" w:rsidP="00807C81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66027E">
              <w:rPr>
                <w:rFonts w:ascii="Times New Roman" w:hAnsi="Times New Roman" w:cs="Times New Roman"/>
                <w:b/>
                <w:lang w:val="uk-UA"/>
              </w:rPr>
              <w:t xml:space="preserve">Львівсько-Сандомирська операція (13 липня-29 серпня) </w:t>
            </w:r>
            <w:r w:rsidRPr="0066027E">
              <w:rPr>
                <w:rFonts w:ascii="Times New Roman" w:hAnsi="Times New Roman" w:cs="Times New Roman"/>
                <w:lang w:val="uk-UA"/>
              </w:rPr>
              <w:t>по визволенню Західної України</w:t>
            </w:r>
            <w:r>
              <w:rPr>
                <w:rFonts w:ascii="Times New Roman" w:hAnsi="Times New Roman" w:cs="Times New Roman"/>
                <w:lang w:val="uk-UA"/>
              </w:rPr>
              <w:t>. Початок визволення Польщі</w:t>
            </w:r>
            <w:r w:rsidR="0058710B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66027E" w:rsidRPr="0066027E" w:rsidRDefault="00C37F30" w:rsidP="00322F5C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 ході Яссько-Кишинівської операції</w:t>
            </w:r>
            <w:r w:rsidR="0058710B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58710B" w:rsidRPr="0058710B">
              <w:rPr>
                <w:rFonts w:ascii="Times New Roman" w:hAnsi="Times New Roman" w:cs="Times New Roman"/>
                <w:b/>
                <w:lang w:val="uk-UA"/>
              </w:rPr>
              <w:t>(20-29 серпня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) </w:t>
            </w:r>
            <w:r w:rsidRPr="00A63372">
              <w:rPr>
                <w:rFonts w:ascii="Times New Roman" w:hAnsi="Times New Roman" w:cs="Times New Roman"/>
                <w:lang w:val="uk-UA"/>
              </w:rPr>
              <w:t xml:space="preserve">Червоною Армією була знищена </w:t>
            </w:r>
            <w:r w:rsidR="007C212F" w:rsidRPr="00A63372">
              <w:rPr>
                <w:rFonts w:ascii="Times New Roman" w:hAnsi="Times New Roman" w:cs="Times New Roman"/>
                <w:lang w:val="uk-UA"/>
              </w:rPr>
              <w:t>група</w:t>
            </w:r>
            <w:r w:rsidRPr="00A63372">
              <w:rPr>
                <w:rFonts w:ascii="Times New Roman" w:hAnsi="Times New Roman" w:cs="Times New Roman"/>
                <w:lang w:val="uk-UA"/>
              </w:rPr>
              <w:t xml:space="preserve"> німецьких армій «Південна Україна»</w:t>
            </w:r>
            <w:r w:rsidR="00A63372" w:rsidRPr="00A63372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A63372">
              <w:rPr>
                <w:rFonts w:ascii="Times New Roman" w:hAnsi="Times New Roman" w:cs="Times New Roman"/>
                <w:lang w:val="uk-UA"/>
              </w:rPr>
              <w:t>і</w:t>
            </w:r>
            <w:r w:rsidR="0058710B" w:rsidRPr="00A63372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A63372">
              <w:rPr>
                <w:rFonts w:ascii="Times New Roman" w:hAnsi="Times New Roman" w:cs="Times New Roman"/>
                <w:lang w:val="uk-UA"/>
              </w:rPr>
              <w:t>з</w:t>
            </w:r>
            <w:r w:rsidR="0058710B">
              <w:rPr>
                <w:rFonts w:ascii="Times New Roman" w:hAnsi="Times New Roman" w:cs="Times New Roman"/>
                <w:lang w:val="uk-UA"/>
              </w:rPr>
              <w:t xml:space="preserve">вільнено Молдавію. </w:t>
            </w:r>
          </w:p>
        </w:tc>
      </w:tr>
      <w:tr w:rsidR="0047751A" w:rsidRPr="007C212F" w:rsidTr="00C2484F">
        <w:tc>
          <w:tcPr>
            <w:tcW w:w="1843" w:type="dxa"/>
          </w:tcPr>
          <w:p w:rsidR="0047751A" w:rsidRDefault="006D55DD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Літо</w:t>
            </w:r>
            <w:r w:rsidR="00DD2C4A">
              <w:rPr>
                <w:rFonts w:ascii="Times New Roman" w:hAnsi="Times New Roman" w:cs="Times New Roman"/>
                <w:b/>
                <w:lang w:val="uk-UA"/>
              </w:rPr>
              <w:t xml:space="preserve"> 1944 р. </w:t>
            </w:r>
            <w:r w:rsidR="0058710B">
              <w:rPr>
                <w:rFonts w:ascii="Times New Roman" w:hAnsi="Times New Roman" w:cs="Times New Roman"/>
                <w:b/>
                <w:lang w:val="uk-UA"/>
              </w:rPr>
              <w:t>– травень 1945 рр.</w:t>
            </w:r>
          </w:p>
        </w:tc>
        <w:tc>
          <w:tcPr>
            <w:tcW w:w="8505" w:type="dxa"/>
          </w:tcPr>
          <w:p w:rsidR="00322F5C" w:rsidRDefault="00322F5C" w:rsidP="00322F5C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За сприяння Радянської армії було </w:t>
            </w:r>
            <w:r w:rsidR="0058710B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визволено від нацистської влади</w:t>
            </w:r>
            <w:r w:rsidR="0058710B">
              <w:rPr>
                <w:rFonts w:ascii="Times New Roman" w:hAnsi="Times New Roman" w:cs="Times New Roman"/>
                <w:lang w:val="uk-UA"/>
              </w:rPr>
              <w:t xml:space="preserve"> країн</w:t>
            </w:r>
            <w:r>
              <w:rPr>
                <w:rFonts w:ascii="Times New Roman" w:hAnsi="Times New Roman" w:cs="Times New Roman"/>
                <w:lang w:val="uk-UA"/>
              </w:rPr>
              <w:t>и</w:t>
            </w:r>
            <w:r w:rsidR="006D55DD">
              <w:rPr>
                <w:rFonts w:ascii="Times New Roman" w:hAnsi="Times New Roman" w:cs="Times New Roman"/>
                <w:lang w:val="uk-UA"/>
              </w:rPr>
              <w:t xml:space="preserve">  Східної Європи </w:t>
            </w:r>
            <w:r w:rsidR="0058710B">
              <w:rPr>
                <w:rFonts w:ascii="Times New Roman" w:hAnsi="Times New Roman" w:cs="Times New Roman"/>
                <w:lang w:val="uk-UA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Польщу, Румунію,</w:t>
            </w:r>
            <w:r w:rsidR="006D55DD">
              <w:rPr>
                <w:rFonts w:ascii="Times New Roman" w:hAnsi="Times New Roman" w:cs="Times New Roman"/>
                <w:lang w:val="uk-UA"/>
              </w:rPr>
              <w:t xml:space="preserve"> Болгарію, Югославію, Угорщину, Чехосл</w:t>
            </w:r>
            <w:r w:rsidR="0014171D">
              <w:rPr>
                <w:rFonts w:ascii="Times New Roman" w:hAnsi="Times New Roman" w:cs="Times New Roman"/>
                <w:lang w:val="uk-UA"/>
              </w:rPr>
              <w:t>оваччину, які згодом потрапили у</w:t>
            </w:r>
            <w:r w:rsidR="006D55DD">
              <w:rPr>
                <w:rFonts w:ascii="Times New Roman" w:hAnsi="Times New Roman" w:cs="Times New Roman"/>
                <w:lang w:val="uk-UA"/>
              </w:rPr>
              <w:t xml:space="preserve"> сферу впливу СРСР.</w:t>
            </w:r>
          </w:p>
          <w:p w:rsidR="00322F5C" w:rsidRDefault="00322F5C" w:rsidP="00322F5C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</w:p>
          <w:p w:rsidR="00322F5C" w:rsidRPr="00322F5C" w:rsidRDefault="00322F5C" w:rsidP="00322F5C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22F5C">
              <w:rPr>
                <w:rFonts w:ascii="Times New Roman" w:hAnsi="Times New Roman" w:cs="Times New Roman"/>
                <w:b/>
                <w:lang w:val="uk-UA"/>
              </w:rPr>
              <w:t>Фінляндія, Румунія, Болгарія підпис</w:t>
            </w:r>
            <w:r w:rsidR="007C212F">
              <w:rPr>
                <w:rFonts w:ascii="Times New Roman" w:hAnsi="Times New Roman" w:cs="Times New Roman"/>
                <w:b/>
                <w:lang w:val="uk-UA"/>
              </w:rPr>
              <w:t>ують перемир’я із  СРСР і виходя</w:t>
            </w:r>
            <w:r w:rsidRPr="00322F5C">
              <w:rPr>
                <w:rFonts w:ascii="Times New Roman" w:hAnsi="Times New Roman" w:cs="Times New Roman"/>
                <w:b/>
                <w:lang w:val="uk-UA"/>
              </w:rPr>
              <w:t>ть із гітлерівської коаліції. Фашистський блок розпався</w:t>
            </w:r>
          </w:p>
          <w:p w:rsidR="0047751A" w:rsidRDefault="0047751A" w:rsidP="00322F5C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40121" w:rsidRPr="006D55DD" w:rsidTr="00C2484F">
        <w:tc>
          <w:tcPr>
            <w:tcW w:w="1843" w:type="dxa"/>
          </w:tcPr>
          <w:p w:rsidR="00640121" w:rsidRDefault="00640121" w:rsidP="00807C81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Серпень 1944-травень 1945 р</w:t>
            </w:r>
          </w:p>
        </w:tc>
        <w:tc>
          <w:tcPr>
            <w:tcW w:w="8505" w:type="dxa"/>
          </w:tcPr>
          <w:p w:rsidR="00640121" w:rsidRDefault="00640121" w:rsidP="00322F5C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Визволення окупованих країн Західної і Північної Європи</w:t>
            </w:r>
          </w:p>
        </w:tc>
      </w:tr>
    </w:tbl>
    <w:p w:rsidR="005F611D" w:rsidRDefault="005F611D" w:rsidP="00807C81">
      <w:pPr>
        <w:pStyle w:val="a3"/>
        <w:ind w:left="1035"/>
        <w:rPr>
          <w:rFonts w:ascii="Times New Roman" w:hAnsi="Times New Roman" w:cs="Times New Roman"/>
          <w:b/>
          <w:lang w:val="uk-UA"/>
        </w:rPr>
      </w:pPr>
    </w:p>
    <w:p w:rsidR="00640121" w:rsidRDefault="00640121" w:rsidP="00807C81">
      <w:pPr>
        <w:pStyle w:val="a3"/>
        <w:ind w:left="1035"/>
        <w:rPr>
          <w:rFonts w:ascii="Times New Roman" w:hAnsi="Times New Roman" w:cs="Times New Roman"/>
          <w:b/>
          <w:lang w:val="uk-UA"/>
        </w:rPr>
      </w:pPr>
    </w:p>
    <w:p w:rsidR="00640121" w:rsidRDefault="00640121" w:rsidP="00807C81">
      <w:pPr>
        <w:pStyle w:val="a3"/>
        <w:ind w:left="1035"/>
        <w:rPr>
          <w:rFonts w:ascii="Times New Roman" w:hAnsi="Times New Roman" w:cs="Times New Roman"/>
          <w:b/>
          <w:lang w:val="uk-UA"/>
        </w:rPr>
      </w:pPr>
    </w:p>
    <w:p w:rsidR="00C17140" w:rsidRDefault="00C17140" w:rsidP="00807C81">
      <w:pPr>
        <w:pStyle w:val="a3"/>
        <w:ind w:left="1035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Завдання.</w:t>
      </w:r>
    </w:p>
    <w:p w:rsidR="00C17140" w:rsidRPr="00F76951" w:rsidRDefault="00C17140" w:rsidP="00807C81">
      <w:pPr>
        <w:pStyle w:val="a3"/>
        <w:ind w:left="1035"/>
        <w:rPr>
          <w:rFonts w:ascii="Times New Roman" w:hAnsi="Times New Roman" w:cs="Times New Roman"/>
          <w:sz w:val="28"/>
          <w:szCs w:val="28"/>
          <w:lang w:val="uk-UA"/>
        </w:rPr>
      </w:pPr>
      <w:r w:rsidRPr="00F769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F76951">
        <w:rPr>
          <w:rFonts w:ascii="Times New Roman" w:hAnsi="Times New Roman" w:cs="Times New Roman"/>
          <w:sz w:val="28"/>
          <w:szCs w:val="28"/>
          <w:lang w:val="uk-UA"/>
        </w:rPr>
        <w:t xml:space="preserve"> Знайди на карті  основні театри воєнних дій, місця основних битв.</w:t>
      </w:r>
    </w:p>
    <w:p w:rsidR="00322F5C" w:rsidRDefault="00C17140" w:rsidP="00322F5C">
      <w:pPr>
        <w:tabs>
          <w:tab w:val="left" w:pos="3180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118110</wp:posOffset>
            </wp:positionV>
            <wp:extent cx="6953250" cy="9096375"/>
            <wp:effectExtent l="19050" t="0" r="0" b="0"/>
            <wp:wrapNone/>
            <wp:docPr id="3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F5C">
        <w:rPr>
          <w:lang w:val="uk-UA"/>
        </w:rPr>
        <w:tab/>
        <w:t xml:space="preserve">                  </w:t>
      </w:r>
    </w:p>
    <w:p w:rsidR="00322F5C" w:rsidRDefault="00322F5C" w:rsidP="00322F5C">
      <w:pPr>
        <w:tabs>
          <w:tab w:val="left" w:pos="3180"/>
        </w:tabs>
        <w:rPr>
          <w:lang w:val="uk-UA"/>
        </w:rPr>
      </w:pPr>
      <w:r>
        <w:rPr>
          <w:lang w:val="uk-UA"/>
        </w:rPr>
        <w:t xml:space="preserve">                                                 </w:t>
      </w: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  <w:r>
        <w:rPr>
          <w:lang w:val="uk-UA"/>
        </w:rPr>
        <w:t xml:space="preserve"> </w:t>
      </w: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322F5C" w:rsidRDefault="00322F5C" w:rsidP="00322F5C">
      <w:pPr>
        <w:tabs>
          <w:tab w:val="left" w:pos="3180"/>
        </w:tabs>
        <w:rPr>
          <w:lang w:val="uk-UA"/>
        </w:rPr>
      </w:pPr>
    </w:p>
    <w:p w:rsidR="00D92D63" w:rsidRDefault="00D92D63" w:rsidP="00322F5C">
      <w:pPr>
        <w:tabs>
          <w:tab w:val="left" w:pos="3180"/>
        </w:tabs>
        <w:rPr>
          <w:lang w:val="uk-UA"/>
        </w:rPr>
      </w:pPr>
    </w:p>
    <w:p w:rsidR="00322F5C" w:rsidRPr="00322F5C" w:rsidRDefault="00D92D63" w:rsidP="00322F5C">
      <w:pPr>
        <w:tabs>
          <w:tab w:val="left" w:pos="3180"/>
        </w:tabs>
        <w:rPr>
          <w:rFonts w:ascii="Times New Roman" w:hAnsi="Times New Roman" w:cs="Times New Roman"/>
          <w:b/>
          <w:lang w:val="uk-UA"/>
        </w:rPr>
      </w:pPr>
      <w:r>
        <w:rPr>
          <w:lang w:val="uk-UA"/>
        </w:rPr>
        <w:t xml:space="preserve">                                                                                    </w:t>
      </w:r>
      <w:r w:rsidR="00322F5C" w:rsidRPr="00322F5C">
        <w:rPr>
          <w:rFonts w:ascii="Times New Roman" w:hAnsi="Times New Roman" w:cs="Times New Roman"/>
          <w:b/>
          <w:lang w:val="uk-UA"/>
        </w:rPr>
        <w:t>Другий фронт у Європі</w:t>
      </w:r>
      <w:r w:rsidR="00322F5C">
        <w:rPr>
          <w:lang w:val="uk-UA"/>
        </w:rPr>
        <w:t xml:space="preserve">              </w:t>
      </w:r>
    </w:p>
    <w:tbl>
      <w:tblPr>
        <w:tblStyle w:val="a5"/>
        <w:tblW w:w="0" w:type="auto"/>
        <w:tblInd w:w="675" w:type="dxa"/>
        <w:tblLook w:val="04A0"/>
      </w:tblPr>
      <w:tblGrid>
        <w:gridCol w:w="1985"/>
        <w:gridCol w:w="8363"/>
      </w:tblGrid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 w:rsidRPr="00322F5C">
              <w:rPr>
                <w:rFonts w:ascii="Times New Roman" w:hAnsi="Times New Roman" w:cs="Times New Roman"/>
                <w:lang w:val="uk-UA"/>
              </w:rPr>
              <w:t xml:space="preserve">6 червня </w:t>
            </w:r>
          </w:p>
          <w:p w:rsidR="00322F5C" w:rsidRP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158115</wp:posOffset>
                  </wp:positionV>
                  <wp:extent cx="657225" cy="790575"/>
                  <wp:effectExtent l="19050" t="0" r="9525" b="0"/>
                  <wp:wrapNone/>
                  <wp:docPr id="4" name="Рисунок 4" descr="Дуайт Девід Ейзенхау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уайт Девід Ейзенхау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2F5C">
              <w:rPr>
                <w:rFonts w:ascii="Times New Roman" w:hAnsi="Times New Roman" w:cs="Times New Roman"/>
                <w:lang w:val="uk-UA"/>
              </w:rPr>
              <w:t>1944 р</w:t>
            </w:r>
            <w:r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8363" w:type="dxa"/>
          </w:tcPr>
          <w:p w:rsidR="002C0A70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3634105</wp:posOffset>
                  </wp:positionH>
                  <wp:positionV relativeFrom="paragraph">
                    <wp:posOffset>51435</wp:posOffset>
                  </wp:positionV>
                  <wp:extent cx="1562100" cy="723900"/>
                  <wp:effectExtent l="19050" t="0" r="0" b="0"/>
                  <wp:wrapNone/>
                  <wp:docPr id="2" name="Рисунок 1" descr="Другий фронт. Висадка в Норманд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ругий фронт. Висадка в Норманді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2C0A70" w:rsidRPr="002C0A70">
              <w:rPr>
                <w:rFonts w:ascii="Times New Roman" w:hAnsi="Times New Roman" w:cs="Times New Roman"/>
                <w:b/>
                <w:lang w:val="uk-UA"/>
              </w:rPr>
              <w:t>Нормандська о</w:t>
            </w:r>
            <w:r w:rsidRPr="002C0A70">
              <w:rPr>
                <w:rFonts w:ascii="Times New Roman" w:hAnsi="Times New Roman" w:cs="Times New Roman"/>
                <w:b/>
                <w:lang w:val="uk-UA"/>
              </w:rPr>
              <w:t>перація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2C0A70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«</w:t>
            </w:r>
            <w:r w:rsidRPr="00322F5C">
              <w:rPr>
                <w:rFonts w:ascii="Times New Roman" w:hAnsi="Times New Roman" w:cs="Times New Roman"/>
                <w:b/>
                <w:lang w:val="uk-UA"/>
              </w:rPr>
              <w:t>Оверлорд</w:t>
            </w:r>
            <w:r>
              <w:rPr>
                <w:rFonts w:ascii="Times New Roman" w:hAnsi="Times New Roman" w:cs="Times New Roman"/>
                <w:lang w:val="uk-UA"/>
              </w:rPr>
              <w:t>»</w:t>
            </w:r>
            <w:r w:rsidR="002C0A70">
              <w:rPr>
                <w:rFonts w:ascii="Times New Roman" w:hAnsi="Times New Roman" w:cs="Times New Roman"/>
                <w:lang w:val="uk-UA"/>
              </w:rPr>
              <w:t>)</w:t>
            </w:r>
            <w:r>
              <w:rPr>
                <w:rFonts w:ascii="Times New Roman" w:hAnsi="Times New Roman" w:cs="Times New Roman"/>
                <w:lang w:val="uk-UA"/>
              </w:rPr>
              <w:t xml:space="preserve">: висадка </w:t>
            </w:r>
          </w:p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англо-американського </w:t>
            </w:r>
            <w:r w:rsidR="007C212F">
              <w:rPr>
                <w:rFonts w:ascii="Times New Roman" w:hAnsi="Times New Roman" w:cs="Times New Roman"/>
                <w:lang w:val="uk-UA"/>
              </w:rPr>
              <w:t>десанту</w:t>
            </w:r>
            <w:r>
              <w:rPr>
                <w:rFonts w:ascii="Times New Roman" w:hAnsi="Times New Roman" w:cs="Times New Roman"/>
                <w:lang w:val="uk-UA"/>
              </w:rPr>
              <w:t xml:space="preserve"> в Нормандії (північ Франції).</w:t>
            </w:r>
          </w:p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 w:rsidRPr="00322F5C">
              <w:rPr>
                <w:rFonts w:ascii="Times New Roman" w:hAnsi="Times New Roman" w:cs="Times New Roman"/>
                <w:b/>
                <w:lang w:val="uk-UA"/>
              </w:rPr>
              <w:t>Відкриття другого фронту</w:t>
            </w:r>
            <w:r>
              <w:rPr>
                <w:rFonts w:ascii="Times New Roman" w:hAnsi="Times New Roman" w:cs="Times New Roman"/>
                <w:lang w:val="uk-UA"/>
              </w:rPr>
              <w:t>. Командувачем союзними</w:t>
            </w:r>
          </w:p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військами був назначений американський генерал </w:t>
            </w:r>
          </w:p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 w:rsidRPr="00322F5C">
              <w:rPr>
                <w:rFonts w:ascii="Times New Roman" w:hAnsi="Times New Roman" w:cs="Times New Roman"/>
                <w:b/>
                <w:lang w:val="uk-UA"/>
              </w:rPr>
              <w:t>Д. Ейзенхауер</w:t>
            </w:r>
            <w:r>
              <w:rPr>
                <w:rFonts w:ascii="Times New Roman" w:hAnsi="Times New Roman" w:cs="Times New Roman"/>
                <w:lang w:val="uk-UA"/>
              </w:rPr>
              <w:t>.</w:t>
            </w:r>
          </w:p>
          <w:p w:rsidR="00A63372" w:rsidRPr="00322F5C" w:rsidRDefault="002C0A70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Союзники захопили плацдарм, взяли Бретань, розгромили 6 німецьких дивізій під Фалєзом. До кінця серпня загальні сили союзників налічували майже 3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млн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чол.</w:t>
            </w:r>
          </w:p>
        </w:tc>
      </w:tr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15 серпня </w:t>
            </w:r>
          </w:p>
          <w:p w:rsidR="00322F5C" w:rsidRP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1944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Операція «</w:t>
            </w:r>
            <w:r w:rsidRPr="00322F5C">
              <w:rPr>
                <w:rFonts w:ascii="Times New Roman" w:hAnsi="Times New Roman" w:cs="Times New Roman"/>
                <w:b/>
                <w:lang w:val="uk-UA"/>
              </w:rPr>
              <w:t>Енвіл</w:t>
            </w:r>
            <w:r>
              <w:rPr>
                <w:rFonts w:ascii="Times New Roman" w:hAnsi="Times New Roman" w:cs="Times New Roman"/>
                <w:lang w:val="uk-UA"/>
              </w:rPr>
              <w:t xml:space="preserve">»: висадка британської армії і французьких військових частин </w:t>
            </w:r>
            <w:r w:rsidR="002C0A70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сформованих у Брита</w:t>
            </w:r>
            <w:r w:rsidR="00BC45D7">
              <w:rPr>
                <w:rFonts w:ascii="Times New Roman" w:hAnsi="Times New Roman" w:cs="Times New Roman"/>
                <w:lang w:val="uk-UA"/>
              </w:rPr>
              <w:t>нії генералом Ш. де Голлем, у П</w:t>
            </w:r>
            <w:r>
              <w:rPr>
                <w:rFonts w:ascii="Times New Roman" w:hAnsi="Times New Roman" w:cs="Times New Roman"/>
                <w:lang w:val="uk-UA"/>
              </w:rPr>
              <w:t>івденній Франції.</w:t>
            </w:r>
          </w:p>
          <w:p w:rsidR="00B16900" w:rsidRPr="00322F5C" w:rsidRDefault="00B16900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RPr="00640121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Осінь 1944 р.</w:t>
            </w:r>
          </w:p>
        </w:tc>
        <w:tc>
          <w:tcPr>
            <w:tcW w:w="8363" w:type="dxa"/>
          </w:tcPr>
          <w:p w:rsidR="00322F5C" w:rsidRDefault="00F72F88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Союзники за підтримки французького Руху Опору зайняли усю північно-західну  Францію і</w:t>
            </w:r>
            <w:r w:rsidR="007C212F">
              <w:rPr>
                <w:rFonts w:ascii="Times New Roman" w:hAnsi="Times New Roman" w:cs="Times New Roman"/>
                <w:lang w:val="uk-UA"/>
              </w:rPr>
              <w:t>,</w:t>
            </w:r>
            <w:r>
              <w:rPr>
                <w:rFonts w:ascii="Times New Roman" w:hAnsi="Times New Roman" w:cs="Times New Roman"/>
                <w:lang w:val="uk-UA"/>
              </w:rPr>
              <w:t xml:space="preserve"> переслідуючи німців</w:t>
            </w:r>
            <w:r w:rsidR="007C212F">
              <w:rPr>
                <w:rFonts w:ascii="Times New Roman" w:hAnsi="Times New Roman" w:cs="Times New Roman"/>
                <w:lang w:val="uk-UA"/>
              </w:rPr>
              <w:t>,</w:t>
            </w:r>
            <w:r>
              <w:rPr>
                <w:rFonts w:ascii="Times New Roman" w:hAnsi="Times New Roman" w:cs="Times New Roman"/>
                <w:lang w:val="uk-UA"/>
              </w:rPr>
              <w:t xml:space="preserve"> дійшли до лінії оборони </w:t>
            </w:r>
            <w:r w:rsidR="00BC45D7">
              <w:rPr>
                <w:rFonts w:ascii="Times New Roman" w:hAnsi="Times New Roman" w:cs="Times New Roman"/>
                <w:lang w:val="uk-UA"/>
              </w:rPr>
              <w:t>гітлерівців – так званої «Лінії Зігфрида».</w:t>
            </w:r>
            <w:r w:rsidR="00322F5C">
              <w:rPr>
                <w:rFonts w:ascii="Times New Roman" w:hAnsi="Times New Roman" w:cs="Times New Roman"/>
                <w:lang w:val="uk-UA"/>
              </w:rPr>
              <w:t xml:space="preserve">  </w:t>
            </w:r>
          </w:p>
          <w:p w:rsidR="00B16900" w:rsidRDefault="00B16900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Грудень 1944 р.</w:t>
            </w:r>
          </w:p>
        </w:tc>
        <w:tc>
          <w:tcPr>
            <w:tcW w:w="8363" w:type="dxa"/>
          </w:tcPr>
          <w:p w:rsidR="00322F5C" w:rsidRDefault="00BC45D7" w:rsidP="00BC45D7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Німецькі війська здійснили контрнаступ</w:t>
            </w:r>
            <w:r w:rsidR="00322F5C">
              <w:rPr>
                <w:rFonts w:ascii="Times New Roman" w:hAnsi="Times New Roman" w:cs="Times New Roman"/>
                <w:lang w:val="uk-UA"/>
              </w:rPr>
              <w:t xml:space="preserve"> в </w:t>
            </w:r>
            <w:r>
              <w:rPr>
                <w:rFonts w:ascii="Times New Roman" w:hAnsi="Times New Roman" w:cs="Times New Roman"/>
                <w:lang w:val="uk-UA"/>
              </w:rPr>
              <w:t>бельгійських Арденнах і</w:t>
            </w:r>
            <w:r w:rsidR="00322F5C">
              <w:rPr>
                <w:rFonts w:ascii="Times New Roman" w:hAnsi="Times New Roman" w:cs="Times New Roman"/>
                <w:lang w:val="uk-UA"/>
              </w:rPr>
              <w:t xml:space="preserve"> просунулися на 90 км у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22F5C">
              <w:rPr>
                <w:rFonts w:ascii="Times New Roman" w:hAnsi="Times New Roman" w:cs="Times New Roman"/>
                <w:lang w:val="uk-UA"/>
              </w:rPr>
              <w:t>глиб оборони союзників, але їх резерви були вичерпані</w:t>
            </w:r>
            <w:r>
              <w:rPr>
                <w:rFonts w:ascii="Times New Roman" w:hAnsi="Times New Roman" w:cs="Times New Roman"/>
                <w:lang w:val="uk-UA"/>
              </w:rPr>
              <w:t xml:space="preserve"> і наступ відбитий.</w:t>
            </w:r>
          </w:p>
          <w:p w:rsidR="00B16900" w:rsidRDefault="00B16900" w:rsidP="00BC45D7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RPr="002C0A70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Лютий – квітень 1945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Наступальна операція союзників: оточення великого угруповання німецьких військ, захоплення Рура (Німеччина)</w:t>
            </w:r>
            <w:r w:rsidR="002C0A70">
              <w:rPr>
                <w:rFonts w:ascii="Times New Roman" w:hAnsi="Times New Roman" w:cs="Times New Roman"/>
                <w:lang w:val="uk-UA"/>
              </w:rPr>
              <w:t>. Союзні війська просувалися на Берлін.</w:t>
            </w:r>
          </w:p>
          <w:p w:rsidR="00B16900" w:rsidRDefault="00B16900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RPr="002C0A70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Квітень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–травень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1945р.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3180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Визволення Італії при взаємодії з італійськими партизанами.</w:t>
            </w:r>
          </w:p>
        </w:tc>
      </w:tr>
      <w:tr w:rsidR="00841159" w:rsidRPr="002C0A70" w:rsidTr="006B1C2B">
        <w:trPr>
          <w:trHeight w:val="1955"/>
        </w:trPr>
        <w:tc>
          <w:tcPr>
            <w:tcW w:w="10348" w:type="dxa"/>
            <w:gridSpan w:val="2"/>
          </w:tcPr>
          <w:p w:rsidR="006B1C2B" w:rsidRDefault="00B16900" w:rsidP="00B64C22">
            <w:pPr>
              <w:tabs>
                <w:tab w:val="left" w:pos="4215"/>
              </w:tabs>
              <w:spacing w:line="276" w:lineRule="auto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2894330</wp:posOffset>
                  </wp:positionH>
                  <wp:positionV relativeFrom="paragraph">
                    <wp:posOffset>635</wp:posOffset>
                  </wp:positionV>
                  <wp:extent cx="1666875" cy="876300"/>
                  <wp:effectExtent l="19050" t="0" r="9525" b="0"/>
                  <wp:wrapNone/>
                  <wp:docPr id="8" name="Рисунок 1" descr="https://upload.wikimedia.org/wikipedia/commons/thumb/1/1b/ElbeDay1945_%28NARA_ww2-121%29.jpg/800px-ElbeDay1945_%28NARA_ww2-12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b/ElbeDay1945_%28NARA_ww2-121%29.jpg/800px-ElbeDay1945_%28NARA_ww2-12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1C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5113655</wp:posOffset>
                  </wp:positionH>
                  <wp:positionV relativeFrom="paragraph">
                    <wp:posOffset>635</wp:posOffset>
                  </wp:positionV>
                  <wp:extent cx="1238250" cy="1400175"/>
                  <wp:effectExtent l="38100" t="19050" r="19050" b="28575"/>
                  <wp:wrapNone/>
                  <wp:docPr id="16" name="Рисунок 5" descr="Ленд-лиз/ lend-liz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нд-лиз/ lend-liz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0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4C22" w:rsidRPr="00B64C22" w:rsidRDefault="00841159" w:rsidP="00B64C22">
            <w:pPr>
              <w:tabs>
                <w:tab w:val="left" w:pos="4215"/>
              </w:tabs>
              <w:spacing w:line="276" w:lineRule="auto"/>
              <w:rPr>
                <w:rFonts w:ascii="Times New Roman" w:hAnsi="Times New Roman" w:cs="Times New Roman"/>
                <w:b/>
                <w:lang w:val="uk-UA"/>
              </w:rPr>
            </w:pPr>
            <w:r w:rsidRPr="00B64C22">
              <w:rPr>
                <w:rFonts w:ascii="Times New Roman" w:hAnsi="Times New Roman" w:cs="Times New Roman"/>
                <w:b/>
                <w:lang w:val="uk-UA"/>
              </w:rPr>
              <w:t xml:space="preserve">Союзники, що розвивали наступ на заході, </w:t>
            </w:r>
          </w:p>
          <w:p w:rsidR="00B64C22" w:rsidRPr="00B64C22" w:rsidRDefault="006B1C2B" w:rsidP="00B64C22">
            <w:pPr>
              <w:tabs>
                <w:tab w:val="left" w:pos="4215"/>
              </w:tabs>
              <w:spacing w:line="276" w:lineRule="auto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69215</wp:posOffset>
                  </wp:positionV>
                  <wp:extent cx="1419225" cy="962025"/>
                  <wp:effectExtent l="19050" t="0" r="9525" b="0"/>
                  <wp:wrapNone/>
                  <wp:docPr id="9" name="Рисунок 4" descr="1.bp.blogspot.com/-xY4ajdJsTHA/XMFZAE4ZXsI/AAA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.bp.blogspot.com/-xY4ajdJsTHA/XMFZAE4ZXsI/AAA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1159" w:rsidRPr="00B64C22">
              <w:rPr>
                <w:rFonts w:ascii="Times New Roman" w:hAnsi="Times New Roman" w:cs="Times New Roman"/>
                <w:b/>
                <w:lang w:val="uk-UA"/>
              </w:rPr>
              <w:t>досягли Е</w:t>
            </w:r>
            <w:r w:rsidR="00B64C22" w:rsidRPr="00B64C22">
              <w:rPr>
                <w:rFonts w:ascii="Times New Roman" w:hAnsi="Times New Roman" w:cs="Times New Roman"/>
                <w:b/>
                <w:lang w:val="uk-UA"/>
              </w:rPr>
              <w:t>льби, вступили в Чехословаччину</w:t>
            </w:r>
          </w:p>
          <w:p w:rsidR="00B64C22" w:rsidRPr="006B1C2B" w:rsidRDefault="00841159" w:rsidP="00B64C22">
            <w:pPr>
              <w:tabs>
                <w:tab w:val="left" w:pos="4215"/>
              </w:tabs>
              <w:spacing w:line="276" w:lineRule="auto"/>
              <w:rPr>
                <w:rFonts w:ascii="Times New Roman" w:hAnsi="Times New Roman" w:cs="Times New Roman"/>
                <w:b/>
                <w:color w:val="002060"/>
                <w:lang w:val="uk-UA"/>
              </w:rPr>
            </w:pPr>
            <w:r w:rsidRPr="00B64C22">
              <w:rPr>
                <w:rFonts w:ascii="Times New Roman" w:hAnsi="Times New Roman" w:cs="Times New Roman"/>
                <w:b/>
                <w:lang w:val="uk-UA"/>
              </w:rPr>
              <w:t>і Австрію;</w:t>
            </w:r>
            <w:r w:rsidR="00B64C22" w:rsidRPr="00B64C22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6B1C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війська США та СРСР</w:t>
            </w:r>
            <w:r w:rsidRPr="006B1C2B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 </w:t>
            </w:r>
          </w:p>
          <w:p w:rsidR="00841159" w:rsidRPr="006B1C2B" w:rsidRDefault="006B1C2B" w:rsidP="006B1C2B">
            <w:pPr>
              <w:tabs>
                <w:tab w:val="left" w:pos="4215"/>
              </w:tabs>
              <w:spacing w:line="276" w:lineRule="auto"/>
              <w:rPr>
                <w:rFonts w:ascii="Times New Roman" w:hAnsi="Times New Roman" w:cs="Times New Roman"/>
                <w:b/>
                <w:color w:val="002060"/>
                <w:lang w:val="uk-UA"/>
              </w:rPr>
            </w:pPr>
            <w:r w:rsidRPr="006B1C2B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    </w:t>
            </w:r>
            <w:r w:rsidR="00841159" w:rsidRPr="006B1C2B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зустрілись біля </w:t>
            </w:r>
            <w:proofErr w:type="spellStart"/>
            <w:r w:rsidR="00841159" w:rsidRPr="006B1C2B">
              <w:rPr>
                <w:rFonts w:ascii="Times New Roman" w:hAnsi="Times New Roman" w:cs="Times New Roman"/>
                <w:b/>
                <w:color w:val="002060"/>
                <w:lang w:val="uk-UA"/>
              </w:rPr>
              <w:t>Торгау</w:t>
            </w:r>
            <w:proofErr w:type="spellEnd"/>
            <w:r w:rsidR="00841159" w:rsidRPr="006B1C2B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 (25 квітня</w:t>
            </w:r>
            <w:r w:rsidR="007A2C6D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 1945 р.</w:t>
            </w:r>
            <w:r w:rsidR="00841159" w:rsidRPr="006B1C2B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). </w:t>
            </w:r>
          </w:p>
          <w:p w:rsidR="00B16900" w:rsidRDefault="006B1C2B" w:rsidP="006B1C2B">
            <w:pPr>
              <w:tabs>
                <w:tab w:val="left" w:pos="4215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B1C2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</w:t>
            </w:r>
          </w:p>
          <w:p w:rsidR="006B1C2B" w:rsidRPr="006B1C2B" w:rsidRDefault="006B1C2B" w:rsidP="006B1C2B">
            <w:pPr>
              <w:tabs>
                <w:tab w:val="left" w:pos="4215"/>
              </w:tabs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B1C2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        </w:t>
            </w:r>
            <w:r w:rsidRPr="006B1C2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Зустріч  на Ельбі</w:t>
            </w:r>
          </w:p>
        </w:tc>
      </w:tr>
    </w:tbl>
    <w:p w:rsidR="00A63372" w:rsidRPr="006B1C2B" w:rsidRDefault="00A63372" w:rsidP="002C0A70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322F5C" w:rsidRPr="00322F5C" w:rsidRDefault="00B16900" w:rsidP="00322F5C">
      <w:pPr>
        <w:tabs>
          <w:tab w:val="left" w:pos="4215"/>
        </w:tabs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</w:t>
      </w:r>
      <w:r w:rsidR="00322F5C" w:rsidRPr="00322F5C">
        <w:rPr>
          <w:rFonts w:ascii="Times New Roman" w:hAnsi="Times New Roman" w:cs="Times New Roman"/>
          <w:b/>
          <w:lang w:val="uk-UA"/>
        </w:rPr>
        <w:t>Тихоокеанський театр бойових дій.</w:t>
      </w:r>
    </w:p>
    <w:tbl>
      <w:tblPr>
        <w:tblStyle w:val="a5"/>
        <w:tblW w:w="0" w:type="auto"/>
        <w:tblInd w:w="675" w:type="dxa"/>
        <w:tblLook w:val="04A0"/>
      </w:tblPr>
      <w:tblGrid>
        <w:gridCol w:w="1985"/>
        <w:gridCol w:w="8363"/>
      </w:tblGrid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Січень 1944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США встановили контроль над Маршалловими островами, а з часом – над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Маріанськими</w:t>
            </w:r>
            <w:proofErr w:type="spellEnd"/>
          </w:p>
          <w:p w:rsidR="00B16900" w:rsidRDefault="00B16900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RPr="00B16900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Липень 1944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Початок операції зі звільнення Філіппін</w:t>
            </w:r>
          </w:p>
          <w:p w:rsidR="00B16900" w:rsidRDefault="00B16900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Літо 1944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Початок «повітряного наступу» проти Японії</w:t>
            </w:r>
          </w:p>
          <w:p w:rsidR="00B16900" w:rsidRDefault="00B16900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RPr="00640121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23-27 жовтня 1944 р.</w:t>
            </w:r>
          </w:p>
        </w:tc>
        <w:tc>
          <w:tcPr>
            <w:tcW w:w="8363" w:type="dxa"/>
          </w:tcPr>
          <w:p w:rsidR="00322F5C" w:rsidRPr="00B16900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lang w:val="uk-UA"/>
              </w:rPr>
            </w:pPr>
            <w:r w:rsidRPr="00B16900">
              <w:rPr>
                <w:rFonts w:ascii="Times New Roman" w:hAnsi="Times New Roman" w:cs="Times New Roman"/>
                <w:b/>
                <w:lang w:val="uk-UA"/>
              </w:rPr>
              <w:t xml:space="preserve">Найбільша в історії Другої світової війни морська битва (330 великих кораблів) біля острова  </w:t>
            </w:r>
            <w:proofErr w:type="spellStart"/>
            <w:r w:rsidRPr="00B16900">
              <w:rPr>
                <w:rFonts w:ascii="Times New Roman" w:hAnsi="Times New Roman" w:cs="Times New Roman"/>
                <w:b/>
                <w:lang w:val="uk-UA"/>
              </w:rPr>
              <w:t>Лейте</w:t>
            </w:r>
            <w:proofErr w:type="spellEnd"/>
            <w:r w:rsidRPr="00B16900">
              <w:rPr>
                <w:rFonts w:ascii="Times New Roman" w:hAnsi="Times New Roman" w:cs="Times New Roman"/>
                <w:b/>
                <w:lang w:val="uk-UA"/>
              </w:rPr>
              <w:t xml:space="preserve"> (Філіппіни) і розгром японського флоту та авіації</w:t>
            </w:r>
          </w:p>
          <w:p w:rsidR="00B16900" w:rsidRDefault="00B16900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Весна-зима 1944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Наступальна операція японської армії на півдні Китаю.</w:t>
            </w:r>
          </w:p>
        </w:tc>
      </w:tr>
      <w:tr w:rsidR="00322F5C" w:rsidTr="00322F5C">
        <w:tc>
          <w:tcPr>
            <w:tcW w:w="1985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Жовтень 1944 р.</w:t>
            </w:r>
          </w:p>
        </w:tc>
        <w:tc>
          <w:tcPr>
            <w:tcW w:w="8363" w:type="dxa"/>
          </w:tcPr>
          <w:p w:rsidR="00322F5C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Атаки «камікадзе» проти американського флоту.</w:t>
            </w:r>
            <w:r>
              <w:t xml:space="preserve"> </w:t>
            </w:r>
            <w:hyperlink r:id="rId15" w:history="1">
              <w:r>
                <w:rPr>
                  <w:rStyle w:val="a4"/>
                </w:rPr>
                <w:t>https://www.youtube.com/watch?v=IJ8_XtGXDvQ</w:t>
              </w:r>
            </w:hyperlink>
          </w:p>
        </w:tc>
      </w:tr>
      <w:tr w:rsidR="00322F5C" w:rsidTr="0097282A">
        <w:tc>
          <w:tcPr>
            <w:tcW w:w="10348" w:type="dxa"/>
            <w:gridSpan w:val="2"/>
          </w:tcPr>
          <w:p w:rsidR="00C17140" w:rsidRDefault="00322F5C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                       </w:t>
            </w:r>
          </w:p>
          <w:p w:rsidR="00322F5C" w:rsidRPr="00C17140" w:rsidRDefault="00C17140" w:rsidP="00322F5C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                                    </w:t>
            </w:r>
            <w:r w:rsidRPr="00C1714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322F5C" w:rsidRPr="00C17140">
              <w:rPr>
                <w:rFonts w:ascii="Times New Roman" w:hAnsi="Times New Roman" w:cs="Times New Roman"/>
                <w:b/>
                <w:lang w:val="uk-UA"/>
              </w:rPr>
              <w:t>Фактично Японія вже програла війну, але ще не визнавала цього.</w:t>
            </w:r>
          </w:p>
        </w:tc>
      </w:tr>
    </w:tbl>
    <w:p w:rsidR="00C37F30" w:rsidRDefault="00C37F30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C37F30" w:rsidRDefault="00C37F30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B16900" w:rsidRDefault="00B16900" w:rsidP="006B1C2B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195DC5" w:rsidRPr="006B1C2B" w:rsidRDefault="00B16900" w:rsidP="006B1C2B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</w:t>
      </w:r>
      <w:r w:rsidR="00697030">
        <w:rPr>
          <w:rFonts w:ascii="Times New Roman" w:hAnsi="Times New Roman" w:cs="Times New Roman"/>
          <w:noProof/>
          <w:lang w:eastAsia="ru-RU"/>
        </w:rPr>
        <w:pict>
          <v:roundrect id="_x0000_s1026" style="position:absolute;margin-left:17.9pt;margin-top:20.4pt;width:536.25pt;height:322.35pt;z-index:251662336;mso-position-horizontal-relative:text;mso-position-vertical-relative:text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26">
              <w:txbxContent>
                <w:p w:rsidR="006D55DD" w:rsidRDefault="006D55DD">
                  <w:pPr>
                    <w:rPr>
                      <w:b/>
                      <w:lang w:val="uk-UA"/>
                    </w:rPr>
                  </w:pPr>
                  <w:r w:rsidRPr="00195DC5">
                    <w:rPr>
                      <w:b/>
                      <w:color w:val="FF0000"/>
                      <w:lang w:val="uk-UA"/>
                    </w:rPr>
                    <w:t xml:space="preserve">                           </w:t>
                  </w:r>
                  <w:r w:rsidRPr="00195DC5">
                    <w:rPr>
                      <w:b/>
                      <w:color w:val="FF0000"/>
                      <w:sz w:val="24"/>
                      <w:szCs w:val="24"/>
                      <w:lang w:val="uk-UA"/>
                    </w:rPr>
                    <w:t>Берлінська операція (Битва за Берлін</w:t>
                  </w:r>
                  <w:r w:rsidRPr="00195DC5">
                    <w:rPr>
                      <w:b/>
                      <w:lang w:val="uk-UA"/>
                    </w:rPr>
                    <w:t>)</w:t>
                  </w:r>
                  <w:r>
                    <w:rPr>
                      <w:b/>
                      <w:lang w:val="uk-UA"/>
                    </w:rPr>
                    <w:t xml:space="preserve">  16 квітня – 8 травня 1945 р.</w:t>
                  </w:r>
                </w:p>
                <w:p w:rsidR="006D55DD" w:rsidRPr="00195DC5" w:rsidRDefault="006D55DD" w:rsidP="00195DC5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- стратегічна наступальна операція радянських військ, під час якої солдати Червоної армії захопили столицю Третього Рейху і поклали кінець війни в Європі (</w:t>
                  </w:r>
                  <w:r w:rsidRPr="00B16900">
                    <w:rPr>
                      <w:lang w:val="uk-UA"/>
                    </w:rPr>
                    <w:t>кінець радянсько-німецької війни</w:t>
                  </w:r>
                  <w:r>
                    <w:rPr>
                      <w:b/>
                      <w:lang w:val="uk-UA"/>
                    </w:rPr>
                    <w:t>).</w:t>
                  </w:r>
                </w:p>
                <w:p w:rsidR="006D55DD" w:rsidRPr="005D597A" w:rsidRDefault="006D55DD">
                  <w:pPr>
                    <w:rPr>
                      <w:b/>
                      <w:lang w:val="uk-UA"/>
                    </w:rPr>
                  </w:pPr>
                  <w:r w:rsidRPr="005D597A">
                    <w:rPr>
                      <w:b/>
                      <w:lang w:val="uk-UA"/>
                    </w:rPr>
                    <w:t>За 23 дні радянські війська просунулися на захід на відстань від 100 до 220 км. Битва за Берлін була закінчена штурмом Рейхстагу</w:t>
                  </w:r>
                </w:p>
                <w:p w:rsidR="006D55DD" w:rsidRDefault="006D55DD">
                  <w:pPr>
                    <w:rPr>
                      <w:lang w:val="uk-UA"/>
                    </w:rPr>
                  </w:pPr>
                </w:p>
                <w:p w:rsidR="006D55DD" w:rsidRDefault="006D55DD">
                  <w:pPr>
                    <w:rPr>
                      <w:lang w:val="uk-UA"/>
                    </w:rPr>
                  </w:pPr>
                </w:p>
                <w:p w:rsidR="006D55DD" w:rsidRDefault="006D55DD">
                  <w:pPr>
                    <w:rPr>
                      <w:lang w:val="uk-UA"/>
                    </w:rPr>
                  </w:pPr>
                </w:p>
                <w:p w:rsidR="006D55DD" w:rsidRDefault="006D55DD" w:rsidP="00712437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712437">
                    <w:rPr>
                      <w:sz w:val="18"/>
                      <w:szCs w:val="18"/>
                      <w:lang w:val="uk-UA"/>
                    </w:rPr>
                    <w:t xml:space="preserve">    </w:t>
                  </w:r>
                  <w:r>
                    <w:rPr>
                      <w:sz w:val="18"/>
                      <w:szCs w:val="18"/>
                      <w:lang w:val="uk-UA"/>
                    </w:rPr>
                    <w:t xml:space="preserve">    </w:t>
                  </w:r>
                  <w:r w:rsidRPr="000022DA">
                    <w:rPr>
                      <w:b/>
                      <w:sz w:val="18"/>
                      <w:szCs w:val="18"/>
                      <w:lang w:val="uk-UA"/>
                    </w:rPr>
                    <w:t>Рейхстаг через місяць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</w:t>
                  </w:r>
                  <w:r w:rsidRPr="00712437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uk-UA"/>
                    </w:rPr>
                    <w:t xml:space="preserve">  </w:t>
                  </w:r>
                  <w:r w:rsidRPr="00712437">
                    <w:rPr>
                      <w:b/>
                      <w:sz w:val="18"/>
                      <w:szCs w:val="18"/>
                      <w:lang w:val="uk-UA"/>
                    </w:rPr>
                    <w:t>Прапор Перемоги на</w:t>
                  </w:r>
                </w:p>
                <w:p w:rsidR="006D55DD" w:rsidRPr="00712437" w:rsidRDefault="006D55DD" w:rsidP="000022DA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</w:t>
                  </w:r>
                  <w:r w:rsidRPr="000022DA">
                    <w:rPr>
                      <w:b/>
                      <w:sz w:val="18"/>
                      <w:szCs w:val="18"/>
                      <w:lang w:val="uk-UA"/>
                    </w:rPr>
                    <w:t xml:space="preserve">після штурму      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</w:t>
                  </w:r>
                  <w:r w:rsidRPr="00712437">
                    <w:rPr>
                      <w:b/>
                      <w:sz w:val="18"/>
                      <w:szCs w:val="18"/>
                      <w:lang w:val="uk-UA"/>
                    </w:rPr>
                    <w:t>Рейхстазі  1 травня 1945 р.</w:t>
                  </w:r>
                </w:p>
                <w:p w:rsidR="006D55DD" w:rsidRDefault="006D55DD" w:rsidP="000022DA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0022DA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</w:t>
                  </w:r>
                  <w:r w:rsidRPr="000022DA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   </w:t>
                  </w:r>
                  <w:r w:rsidRPr="00712437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</w:t>
                  </w:r>
                  <w:r w:rsidRPr="00712437">
                    <w:rPr>
                      <w:b/>
                      <w:sz w:val="18"/>
                      <w:szCs w:val="18"/>
                      <w:lang w:val="uk-UA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                                          </w:t>
                  </w:r>
                </w:p>
                <w:p w:rsidR="006D55DD" w:rsidRPr="00712437" w:rsidRDefault="006D55DD" w:rsidP="000022DA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</w:t>
                  </w:r>
                  <w:r w:rsidRPr="000022DA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                                                     </w:t>
                  </w:r>
                  <w:r w:rsidRPr="00712437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</w:t>
                  </w:r>
                  <w:r w:rsidRPr="00712437">
                    <w:rPr>
                      <w:b/>
                      <w:sz w:val="18"/>
                      <w:szCs w:val="18"/>
                      <w:lang w:val="uk-UA"/>
                    </w:rPr>
                    <w:t xml:space="preserve"> </w:t>
                  </w:r>
                </w:p>
                <w:p w:rsidR="006D55DD" w:rsidRPr="006B1C2B" w:rsidRDefault="006D55DD" w:rsidP="006B1C2B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6B1C2B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                Кожну </w:t>
                  </w:r>
                  <w:proofErr w:type="spellStart"/>
                  <w:r w:rsidRPr="006B1C2B">
                    <w:rPr>
                      <w:b/>
                      <w:sz w:val="18"/>
                      <w:szCs w:val="18"/>
                      <w:lang w:val="uk-UA"/>
                    </w:rPr>
                    <w:t>вулицу</w:t>
                  </w:r>
                  <w:proofErr w:type="spellEnd"/>
                  <w:r w:rsidRPr="006B1C2B">
                    <w:rPr>
                      <w:b/>
                      <w:sz w:val="18"/>
                      <w:szCs w:val="18"/>
                      <w:lang w:val="uk-UA"/>
                    </w:rPr>
                    <w:t xml:space="preserve"> й будинок </w:t>
                  </w:r>
                </w:p>
                <w:p w:rsidR="006D55DD" w:rsidRDefault="006D55DD" w:rsidP="006B1C2B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6B1C2B"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</w:t>
                  </w: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</w:t>
                  </w:r>
                  <w:r w:rsidRPr="006B1C2B">
                    <w:rPr>
                      <w:b/>
                      <w:sz w:val="18"/>
                      <w:szCs w:val="18"/>
                      <w:lang w:val="uk-UA"/>
                    </w:rPr>
                    <w:t xml:space="preserve"> доводилося брати штурмом</w:t>
                  </w:r>
                </w:p>
                <w:p w:rsidR="006D55DD" w:rsidRDefault="006D55DD" w:rsidP="006B1C2B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</w:p>
                <w:p w:rsidR="006D55DD" w:rsidRPr="005D597A" w:rsidRDefault="006D55DD" w:rsidP="006B1C2B">
                  <w:pPr>
                    <w:spacing w:after="0"/>
                    <w:rPr>
                      <w:b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                                                                                                                                       Підписання капітуляції у Карлсхорсті</w:t>
                  </w:r>
                </w:p>
              </w:txbxContent>
            </v:textbox>
          </v:roundrect>
        </w:pict>
      </w:r>
      <w:r w:rsidR="00195DC5" w:rsidRPr="00195DC5">
        <w:rPr>
          <w:rFonts w:ascii="Comic Sans MS" w:hAnsi="Comic Sans MS"/>
          <w:b/>
          <w:lang w:val="uk-UA"/>
        </w:rPr>
        <w:t xml:space="preserve"> Капітуляція Німеччини</w:t>
      </w:r>
    </w:p>
    <w:p w:rsidR="00195DC5" w:rsidRDefault="00195DC5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195DC5" w:rsidRDefault="00195DC5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195DC5" w:rsidRDefault="00195DC5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195DC5" w:rsidRDefault="00D17C1D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289560</wp:posOffset>
            </wp:positionV>
            <wp:extent cx="1266825" cy="1276350"/>
            <wp:effectExtent l="19050" t="0" r="9525" b="0"/>
            <wp:wrapNone/>
            <wp:docPr id="7" name="Рисунок 3" descr="86750ee45b2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86750ee45b2d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DC5" w:rsidRDefault="000022DA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167005</wp:posOffset>
            </wp:positionV>
            <wp:extent cx="1847850" cy="1085850"/>
            <wp:effectExtent l="19050" t="0" r="0" b="0"/>
            <wp:wrapNone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97030">
        <w:rPr>
          <w:rFonts w:ascii="Times New Roman" w:hAnsi="Times New Roman" w:cs="Times New Roman"/>
          <w:noProof/>
          <w:lang w:eastAsia="ru-RU"/>
        </w:rPr>
        <w:pict>
          <v:rect id="_x0000_s1028" style="position:absolute;margin-left:293.9pt;margin-top:1.15pt;width:260.25pt;height:115.5pt;z-index:251666432;mso-position-horizontal-relative:text;mso-position-vertical-relative:text">
            <v:textbox>
              <w:txbxContent>
                <w:p w:rsidR="006D55DD" w:rsidRPr="00712437" w:rsidRDefault="006D55DD" w:rsidP="00712437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</w:pPr>
                  <w:r w:rsidRPr="0071243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8 травня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(опівночі) у передмісті Берліна </w:t>
                  </w:r>
                  <w:r w:rsidRPr="0071243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Карлсхорсті, зайнятому радянськими військами, представники німецького головнокомандування на чолі з генералом Кейтелем підписали акт про беззастережну капітуляцію збройних сил Німеччини; цей договір за дорученням радянського уряду підписав Маршал Радянського Союзу Г. Жуков, а також представники США, Великобританії, Франції. </w:t>
                  </w:r>
                </w:p>
                <w:p w:rsidR="006D55DD" w:rsidRPr="00712437" w:rsidRDefault="006D55DD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ect>
        </w:pict>
      </w:r>
    </w:p>
    <w:p w:rsidR="00195DC5" w:rsidRDefault="00195DC5" w:rsidP="00322F5C">
      <w:pPr>
        <w:tabs>
          <w:tab w:val="left" w:pos="4215"/>
        </w:tabs>
        <w:rPr>
          <w:rFonts w:ascii="Times New Roman" w:hAnsi="Times New Roman" w:cs="Times New Roman"/>
          <w:lang w:val="uk-UA"/>
        </w:rPr>
      </w:pP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Pr="00195DC5" w:rsidRDefault="005D597A" w:rsidP="00195DC5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165100</wp:posOffset>
            </wp:positionV>
            <wp:extent cx="2181225" cy="952500"/>
            <wp:effectExtent l="19050" t="0" r="9525" b="0"/>
            <wp:wrapNone/>
            <wp:docPr id="11" name="Рисунок 7" descr="Подписание Акта о капитуляции Германии в Карлсхорсте. Дось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писание Акта о капитуляции Германии в Карлсхорсте. Досье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DC5" w:rsidRPr="00195DC5" w:rsidRDefault="000022DA" w:rsidP="00195DC5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93980</wp:posOffset>
            </wp:positionV>
            <wp:extent cx="1762125" cy="885825"/>
            <wp:effectExtent l="19050" t="0" r="9525" b="0"/>
            <wp:wrapNone/>
            <wp:docPr id="14" name="Рисунок 5" descr="0cfa645d56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0cfa645d569f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301C40" w:rsidRPr="00FA345C" w:rsidRDefault="006B1C2B" w:rsidP="00195DC5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187324</wp:posOffset>
            </wp:positionV>
            <wp:extent cx="3343275" cy="4714875"/>
            <wp:effectExtent l="19050" t="19050" r="28575" b="28575"/>
            <wp:wrapNone/>
            <wp:docPr id="5" name="Рисунок 1" descr="http://ukrmap.com.ua/u/1/images/1581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2" descr="http://ukrmap.com.ua/u/1/images/1581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14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1C40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</w:t>
      </w:r>
      <w:r w:rsidR="00301C40" w:rsidRPr="00301C40">
        <w:rPr>
          <w:rFonts w:ascii="Times New Roman" w:hAnsi="Times New Roman" w:cs="Times New Roman"/>
          <w:b/>
          <w:lang w:val="uk-UA"/>
        </w:rPr>
        <w:t>Завдання</w:t>
      </w:r>
      <w:r w:rsidR="00301C40">
        <w:rPr>
          <w:rFonts w:ascii="Times New Roman" w:hAnsi="Times New Roman" w:cs="Times New Roman"/>
          <w:b/>
          <w:lang w:val="uk-UA"/>
        </w:rPr>
        <w:t>.</w:t>
      </w:r>
    </w:p>
    <w:p w:rsidR="00301C40" w:rsidRDefault="00301C40" w:rsidP="00301C4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Знайди на кар</w:t>
      </w:r>
      <w:r w:rsidR="00FA345C">
        <w:rPr>
          <w:rFonts w:ascii="Times New Roman" w:hAnsi="Times New Roman" w:cs="Times New Roman"/>
          <w:b/>
          <w:lang w:val="uk-UA"/>
        </w:rPr>
        <w:t xml:space="preserve">ті міста Берлін, </w:t>
      </w:r>
      <w:proofErr w:type="spellStart"/>
      <w:r w:rsidR="00FA345C">
        <w:rPr>
          <w:rFonts w:ascii="Times New Roman" w:hAnsi="Times New Roman" w:cs="Times New Roman"/>
          <w:b/>
          <w:lang w:val="uk-UA"/>
        </w:rPr>
        <w:t>Торгау</w:t>
      </w:r>
      <w:proofErr w:type="spellEnd"/>
      <w:r>
        <w:rPr>
          <w:rFonts w:ascii="Times New Roman" w:hAnsi="Times New Roman" w:cs="Times New Roman"/>
          <w:b/>
          <w:lang w:val="uk-UA"/>
        </w:rPr>
        <w:t>.</w:t>
      </w:r>
    </w:p>
    <w:p w:rsidR="00301C40" w:rsidRDefault="00301C40" w:rsidP="00301C4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Які події </w:t>
      </w:r>
      <w:r w:rsidR="00FA345C">
        <w:rPr>
          <w:rFonts w:ascii="Times New Roman" w:hAnsi="Times New Roman" w:cs="Times New Roman"/>
          <w:b/>
          <w:lang w:val="en-US"/>
        </w:rPr>
        <w:t>IV</w:t>
      </w:r>
      <w:r w:rsidR="00FA345C" w:rsidRPr="00FA345C">
        <w:rPr>
          <w:rFonts w:ascii="Times New Roman" w:hAnsi="Times New Roman" w:cs="Times New Roman"/>
          <w:b/>
          <w:lang w:val="uk-UA"/>
        </w:rPr>
        <w:t xml:space="preserve"> </w:t>
      </w:r>
      <w:r w:rsidR="00FA345C">
        <w:rPr>
          <w:rFonts w:ascii="Times New Roman" w:hAnsi="Times New Roman" w:cs="Times New Roman"/>
          <w:b/>
          <w:lang w:val="uk-UA"/>
        </w:rPr>
        <w:t xml:space="preserve">періоду Другої світової війни </w:t>
      </w:r>
      <w:r>
        <w:rPr>
          <w:rFonts w:ascii="Times New Roman" w:hAnsi="Times New Roman" w:cs="Times New Roman"/>
          <w:b/>
          <w:lang w:val="uk-UA"/>
        </w:rPr>
        <w:t>пов’язані з цими містами?</w:t>
      </w:r>
    </w:p>
    <w:p w:rsidR="00FA345C" w:rsidRPr="00301C40" w:rsidRDefault="00697030" w:rsidP="00FA345C">
      <w:pPr>
        <w:pStyle w:val="a3"/>
        <w:ind w:left="6405"/>
        <w:rPr>
          <w:rFonts w:ascii="Times New Roman" w:hAnsi="Times New Roman" w:cs="Times New Roman"/>
          <w:b/>
          <w:lang w:val="uk-UA"/>
        </w:rPr>
      </w:pPr>
      <w:r w:rsidRPr="00697030">
        <w:rPr>
          <w:rFonts w:ascii="Times New Roman" w:hAnsi="Times New Roman" w:cs="Times New Roman"/>
          <w:noProof/>
          <w:lang w:eastAsia="ru-RU"/>
        </w:rPr>
        <w:pict>
          <v:roundrect id="_x0000_s1030" style="position:absolute;left:0;text-align:left;margin-left:293.9pt;margin-top:2.1pt;width:260.25pt;height:342pt;z-index:25167462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                                    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val="uk-UA"/>
                    </w:rPr>
                    <w:t>Дрезден</w:t>
                  </w:r>
                  <w:proofErr w:type="spellEnd"/>
                </w:p>
                <w:p w:rsidR="006D55DD" w:rsidRDefault="006D55DD" w:rsidP="00EC216A">
                  <w:pPr>
                    <w:spacing w:after="0" w:line="240" w:lineRule="auto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301C40">
                    <w:rPr>
                      <w:b/>
                      <w:sz w:val="20"/>
                      <w:szCs w:val="20"/>
                      <w:lang w:val="uk-UA"/>
                    </w:rPr>
                    <w:t>13 лютого 1945 року о 22 годині почалася атака з повітря англо-американських військ, яка тривала 24 хвилини, вона перетворила місто на суцільний фугасний котел</w:t>
                  </w: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  <w:p w:rsidR="006D55DD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301C40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Спеціальна тактика бомбардувань утворила на поверхні вогняний смерч, температура в епіцентрі якого сягала 1500 °C.</w:t>
                  </w:r>
                  <w:r w:rsidRPr="00EC216A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</w:t>
                  </w:r>
                  <w:r w:rsidRPr="00301C40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віть ті, кому знайшлося місце у </w:t>
                  </w:r>
                  <w:r w:rsidRPr="00301C40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бомбосховищах, просто задихнулися у кисневій воронці. Офіційний звіт по жертвах, нараховував</w:t>
                  </w:r>
                </w:p>
                <w:p w:rsidR="006D55DD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301C40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лише 20 тис. загиблих. Але у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місті на той</w:t>
                  </w:r>
                </w:p>
                <w:p w:rsidR="006D55DD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час було понад 250 </w:t>
                  </w:r>
                  <w:r w:rsidRPr="00301C40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тис. біженців</w:t>
                  </w:r>
                  <w:r w:rsidRPr="00301C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:rsidR="006D55DD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  <w:p w:rsidR="006D55DD" w:rsidRPr="00711A64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   </w:t>
                  </w:r>
                  <w:r w:rsidRPr="00711A64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>Як ти гадаєш, чи збереглася під час</w:t>
                  </w:r>
                </w:p>
                <w:p w:rsidR="006D55DD" w:rsidRPr="00711A64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</w:pPr>
                  <w:r w:rsidRPr="00711A64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>бомбардування відома картина Рафаеля</w:t>
                  </w:r>
                </w:p>
                <w:p w:rsidR="006D55DD" w:rsidRPr="00711A64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</w:pPr>
                  <w:r w:rsidRPr="00711A64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>«Сікстинська Мадонна»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 xml:space="preserve"> із Д</w:t>
                  </w:r>
                  <w:r w:rsidRPr="00711A64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>резденської</w:t>
                  </w:r>
                </w:p>
                <w:p w:rsidR="006D55DD" w:rsidRPr="00711A64" w:rsidRDefault="006D55DD" w:rsidP="00711A64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>г</w:t>
                  </w:r>
                  <w:r w:rsidRPr="00711A64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  <w:t>алереї?</w:t>
                  </w:r>
                </w:p>
                <w:p w:rsidR="006D55DD" w:rsidRPr="00711A64" w:rsidRDefault="006D55DD" w:rsidP="00301C40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oundrect>
        </w:pict>
      </w: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P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Pr="00195DC5" w:rsidRDefault="00FA345C" w:rsidP="00195DC5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120015</wp:posOffset>
            </wp:positionV>
            <wp:extent cx="2838450" cy="1190625"/>
            <wp:effectExtent l="19050" t="0" r="0" b="0"/>
            <wp:wrapNone/>
            <wp:docPr id="13" name="Рисунок 1" descr="http://i.lb.ua/049/51/c7f81c7355f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i.lb.ua/049/51/c7f81c7355f9.jpg"/>
                    <pic:cNvPicPr/>
                  </pic:nvPicPr>
                  <pic:blipFill>
                    <a:blip r:embed="rId21" cstate="print"/>
                    <a:srcRect t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90625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195DC5" w:rsidRDefault="00195DC5" w:rsidP="00195DC5">
      <w:pPr>
        <w:rPr>
          <w:rFonts w:ascii="Times New Roman" w:hAnsi="Times New Roman" w:cs="Times New Roman"/>
          <w:lang w:val="uk-UA"/>
        </w:rPr>
      </w:pPr>
    </w:p>
    <w:p w:rsidR="005D597A" w:rsidRDefault="00195DC5" w:rsidP="00195DC5">
      <w:pPr>
        <w:tabs>
          <w:tab w:val="left" w:pos="3765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</w:r>
    </w:p>
    <w:p w:rsidR="005D597A" w:rsidRPr="005D597A" w:rsidRDefault="005D597A" w:rsidP="005D597A">
      <w:pPr>
        <w:rPr>
          <w:rFonts w:ascii="Times New Roman" w:hAnsi="Times New Roman" w:cs="Times New Roman"/>
          <w:lang w:val="uk-UA"/>
        </w:rPr>
      </w:pPr>
    </w:p>
    <w:p w:rsidR="005D597A" w:rsidRPr="005D597A" w:rsidRDefault="005D597A" w:rsidP="005D597A">
      <w:pPr>
        <w:rPr>
          <w:rFonts w:ascii="Times New Roman" w:hAnsi="Times New Roman" w:cs="Times New Roman"/>
          <w:lang w:val="uk-UA"/>
        </w:rPr>
      </w:pPr>
    </w:p>
    <w:p w:rsidR="005D597A" w:rsidRPr="005D597A" w:rsidRDefault="005D597A" w:rsidP="005D597A">
      <w:pPr>
        <w:rPr>
          <w:rFonts w:ascii="Times New Roman" w:hAnsi="Times New Roman" w:cs="Times New Roman"/>
          <w:lang w:val="uk-UA"/>
        </w:rPr>
      </w:pPr>
    </w:p>
    <w:p w:rsidR="005D597A" w:rsidRPr="005D597A" w:rsidRDefault="00EC216A" w:rsidP="005D597A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6104255</wp:posOffset>
            </wp:positionH>
            <wp:positionV relativeFrom="paragraph">
              <wp:posOffset>71755</wp:posOffset>
            </wp:positionV>
            <wp:extent cx="752475" cy="1076325"/>
            <wp:effectExtent l="19050" t="0" r="9525" b="0"/>
            <wp:wrapNone/>
            <wp:docPr id="15" name="Рисунок 10" descr="Raffael, Sixtinska mado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ffael, Sixtinska madonn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7A" w:rsidRPr="005D597A" w:rsidRDefault="005D597A" w:rsidP="005D597A">
      <w:pPr>
        <w:rPr>
          <w:rFonts w:ascii="Times New Roman" w:hAnsi="Times New Roman" w:cs="Times New Roman"/>
          <w:lang w:val="uk-UA"/>
        </w:rPr>
      </w:pPr>
    </w:p>
    <w:p w:rsidR="005D597A" w:rsidRPr="005D597A" w:rsidRDefault="005D597A" w:rsidP="005D597A">
      <w:pPr>
        <w:rPr>
          <w:rFonts w:ascii="Times New Roman" w:hAnsi="Times New Roman" w:cs="Times New Roman"/>
          <w:lang w:val="uk-UA"/>
        </w:rPr>
      </w:pPr>
    </w:p>
    <w:p w:rsidR="005D597A" w:rsidRPr="005D597A" w:rsidRDefault="005D597A" w:rsidP="005D597A">
      <w:pPr>
        <w:rPr>
          <w:rFonts w:ascii="Times New Roman" w:hAnsi="Times New Roman" w:cs="Times New Roman"/>
          <w:lang w:val="uk-UA"/>
        </w:rPr>
      </w:pPr>
    </w:p>
    <w:p w:rsidR="00397C54" w:rsidRPr="00397C54" w:rsidRDefault="00DC701F" w:rsidP="00397C54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</w:t>
      </w:r>
      <w:r w:rsidR="0014171D">
        <w:rPr>
          <w:rFonts w:ascii="Times New Roman" w:hAnsi="Times New Roman" w:cs="Times New Roman"/>
          <w:lang w:val="uk-UA"/>
        </w:rPr>
        <w:t xml:space="preserve">                                                             </w:t>
      </w:r>
      <w:r>
        <w:rPr>
          <w:rFonts w:ascii="Times New Roman" w:hAnsi="Times New Roman" w:cs="Times New Roman"/>
          <w:lang w:val="uk-UA"/>
        </w:rPr>
        <w:t xml:space="preserve">  </w:t>
      </w:r>
      <w:r w:rsidR="00397C54" w:rsidRPr="00397C54">
        <w:rPr>
          <w:rFonts w:ascii="Times New Roman" w:hAnsi="Times New Roman" w:cs="Times New Roman"/>
          <w:b/>
          <w:lang w:val="uk-UA"/>
        </w:rPr>
        <w:t>Ялтинська (Кримська</w:t>
      </w:r>
      <w:r w:rsidR="00397C54">
        <w:rPr>
          <w:rFonts w:ascii="Times New Roman" w:hAnsi="Times New Roman" w:cs="Times New Roman"/>
          <w:lang w:val="uk-UA"/>
        </w:rPr>
        <w:t>)</w:t>
      </w:r>
      <w:r w:rsidR="00397C54" w:rsidRPr="00397C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конференція.</w:t>
      </w:r>
    </w:p>
    <w:p w:rsidR="00397C54" w:rsidRDefault="00397C54" w:rsidP="00397C5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984F4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="00F700E4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(4 - 11 лю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того</w:t>
      </w:r>
      <w:r w:rsidR="00F700E4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1945</w:t>
      </w:r>
      <w:r w:rsidRPr="00984F4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р.)</w:t>
      </w:r>
    </w:p>
    <w:p w:rsidR="00397C54" w:rsidRPr="00984F48" w:rsidRDefault="00697030" w:rsidP="00397C5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1" style="position:absolute;margin-left:64.4pt;margin-top:5.5pt;width:431.25pt;height:28.75pt;z-index:251678720" arcsize="10923f">
            <v:textbox>
              <w:txbxContent>
                <w:p w:rsidR="006D55DD" w:rsidRPr="00984F48" w:rsidRDefault="006D55DD" w:rsidP="00397C54">
                  <w:pPr>
                    <w:spacing w:after="0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>«Велика трійка</w:t>
                  </w:r>
                  <w:r w:rsidRPr="00984F48">
                    <w:rPr>
                      <w:rFonts w:ascii="Times New Roman" w:hAnsi="Times New Roman" w:cs="Times New Roman"/>
                      <w:b/>
                      <w:lang w:val="uk-UA"/>
                    </w:rPr>
                    <w:t>»</w:t>
                  </w: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керівники </w:t>
                  </w: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 xml:space="preserve">США, Великобританії, СРСР)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зібралася у м. Ялта (СРСР)</w:t>
                  </w:r>
                </w:p>
              </w:txbxContent>
            </v:textbox>
          </v:roundrect>
        </w:pict>
      </w:r>
    </w:p>
    <w:p w:rsidR="00DC701F" w:rsidRDefault="00DC701F" w:rsidP="00DC701F">
      <w:pPr>
        <w:tabs>
          <w:tab w:val="left" w:pos="6375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97C54" w:rsidRDefault="00DC701F" w:rsidP="00DC701F">
      <w:pPr>
        <w:tabs>
          <w:tab w:val="left" w:pos="637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</w:t>
      </w:r>
      <w:r w:rsidR="0069703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16.65pt;margin-top:16.8pt;width:33pt;height:18.75pt;z-index:251680768;mso-position-horizontal-relative:text;mso-position-vertical-relative:text" o:connectortype="straight">
            <v:stroke endarrow="block"/>
          </v:shape>
        </w:pict>
      </w:r>
      <w:r w:rsidR="0069703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margin-left:262.65pt;margin-top:12.3pt;width:.05pt;height:18pt;z-index:251681792;mso-position-horizontal-relative:text;mso-position-vertical-relative:text" o:connectortype="straight">
            <v:stroke endarrow="block"/>
          </v:shape>
        </w:pict>
      </w:r>
      <w:r w:rsidR="0069703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margin-left:190.65pt;margin-top:16.8pt;width:31.5pt;height:18.75pt;flip:x;z-index:251682816;mso-position-horizontal-relative:text;mso-position-vertical-relative:text" o:connectortype="straight">
            <v:stroke endarrow="block"/>
          </v:shape>
        </w:pict>
      </w:r>
      <w:r w:rsidR="00397C54">
        <w:rPr>
          <w:rFonts w:ascii="Times New Roman" w:hAnsi="Times New Roman" w:cs="Times New Roman"/>
          <w:sz w:val="24"/>
          <w:szCs w:val="24"/>
          <w:lang w:val="uk-UA"/>
        </w:rPr>
        <w:t>Учасники конференції</w:t>
      </w:r>
    </w:p>
    <w:p w:rsidR="00BB284D" w:rsidRDefault="00397C54" w:rsidP="00BB284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BB284D" w:rsidRPr="00C2125A">
        <w:rPr>
          <w:rFonts w:ascii="Times New Roman" w:hAnsi="Times New Roman" w:cs="Times New Roman"/>
          <w:b/>
          <w:sz w:val="20"/>
          <w:szCs w:val="20"/>
          <w:lang w:val="uk-UA"/>
        </w:rPr>
        <w:t>Прем’єр міністр Великобританії</w:t>
      </w:r>
      <w:r w:rsidRPr="00C212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</w:t>
      </w:r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Президент США</w:t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</w:t>
      </w:r>
      <w:r w:rsidR="00BB284D" w:rsidRPr="00C2125A">
        <w:rPr>
          <w:rFonts w:ascii="Times New Roman" w:hAnsi="Times New Roman" w:cs="Times New Roman"/>
          <w:b/>
          <w:sz w:val="20"/>
          <w:szCs w:val="20"/>
          <w:lang w:val="uk-UA"/>
        </w:rPr>
        <w:t>Голова РНК СРСР</w:t>
      </w:r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</w:p>
    <w:p w:rsidR="00397C54" w:rsidRPr="00BB284D" w:rsidRDefault="00BB284D" w:rsidP="00BB284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Вінстон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 xml:space="preserve">  Леонардо</w:t>
      </w:r>
      <w:r w:rsidR="00397C54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</w:t>
      </w:r>
      <w:r w:rsidR="00397C54">
        <w:rPr>
          <w:rFonts w:ascii="Times New Roman" w:hAnsi="Times New Roman" w:cs="Times New Roman"/>
          <w:sz w:val="20"/>
          <w:szCs w:val="20"/>
          <w:lang w:val="uk-UA"/>
        </w:rPr>
        <w:t xml:space="preserve"> Франклін Делано   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</w:t>
      </w:r>
      <w:r w:rsidR="00397C54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Йосип Віссаріонович                          </w:t>
      </w:r>
    </w:p>
    <w:p w:rsidR="00397C54" w:rsidRPr="00695D10" w:rsidRDefault="00397C54" w:rsidP="00BB284D">
      <w:pPr>
        <w:tabs>
          <w:tab w:val="left" w:pos="810"/>
          <w:tab w:val="left" w:pos="6375"/>
        </w:tabs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Спенсер-</w:t>
      </w:r>
      <w:r w:rsidRPr="00695D10">
        <w:rPr>
          <w:rFonts w:ascii="Times New Roman" w:hAnsi="Times New Roman" w:cs="Times New Roman"/>
          <w:b/>
          <w:sz w:val="20"/>
          <w:szCs w:val="20"/>
          <w:lang w:val="uk-UA"/>
        </w:rPr>
        <w:t>Черчилль</w:t>
      </w:r>
      <w:proofErr w:type="spellEnd"/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</w:t>
      </w:r>
      <w:r w:rsidR="00BB284D" w:rsidRPr="00C2125A">
        <w:rPr>
          <w:rFonts w:ascii="Times New Roman" w:hAnsi="Times New Roman" w:cs="Times New Roman"/>
          <w:b/>
          <w:sz w:val="20"/>
          <w:szCs w:val="20"/>
          <w:lang w:val="uk-UA"/>
        </w:rPr>
        <w:t>Рузвельт</w:t>
      </w:r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</w:t>
      </w:r>
      <w:r w:rsidR="00BB284D" w:rsidRPr="00C2125A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Сталін </w:t>
      </w:r>
      <w:r w:rsidR="00BB284D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</w:t>
      </w:r>
    </w:p>
    <w:p w:rsidR="00397C54" w:rsidRDefault="00BB284D" w:rsidP="00397C54">
      <w:pPr>
        <w:tabs>
          <w:tab w:val="left" w:pos="6375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2160904</wp:posOffset>
            </wp:positionH>
            <wp:positionV relativeFrom="paragraph">
              <wp:posOffset>12700</wp:posOffset>
            </wp:positionV>
            <wp:extent cx="2771775" cy="1571625"/>
            <wp:effectExtent l="19050" t="0" r="9525" b="0"/>
            <wp:wrapNone/>
            <wp:docPr id="19" name="Рисунок 3" descr="File:Jalta 1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File:Jalta 1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C54" w:rsidRPr="00695D10" w:rsidRDefault="00397C54" w:rsidP="00397C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97C54" w:rsidRPr="00695D10" w:rsidRDefault="00397C54" w:rsidP="00397C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97C54" w:rsidRDefault="00397C54" w:rsidP="00397C54">
      <w:pPr>
        <w:tabs>
          <w:tab w:val="left" w:pos="886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BB284D" w:rsidRDefault="00BB284D" w:rsidP="00397C54">
      <w:pPr>
        <w:tabs>
          <w:tab w:val="left" w:pos="8865"/>
        </w:tabs>
        <w:spacing w:after="0"/>
        <w:rPr>
          <w:lang w:val="uk-UA"/>
        </w:rPr>
      </w:pPr>
    </w:p>
    <w:p w:rsidR="00397C54" w:rsidRDefault="00397C54" w:rsidP="00397C54">
      <w:pPr>
        <w:tabs>
          <w:tab w:val="left" w:pos="8865"/>
        </w:tabs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</w:t>
      </w:r>
    </w:p>
    <w:p w:rsidR="00397C54" w:rsidRPr="00B75184" w:rsidRDefault="00397C54" w:rsidP="00397C54">
      <w:pPr>
        <w:tabs>
          <w:tab w:val="left" w:pos="8865"/>
        </w:tabs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</w:t>
      </w:r>
      <w:r w:rsidRPr="009914DD">
        <w:rPr>
          <w:rFonts w:ascii="Times New Roman" w:hAnsi="Times New Roman" w:cs="Times New Roman"/>
          <w:b/>
          <w:color w:val="002060"/>
          <w:lang w:val="uk-UA"/>
        </w:rPr>
        <w:t>Рішення конференції</w:t>
      </w:r>
    </w:p>
    <w:tbl>
      <w:tblPr>
        <w:tblStyle w:val="a5"/>
        <w:tblW w:w="0" w:type="auto"/>
        <w:tblInd w:w="534" w:type="dxa"/>
        <w:tblLook w:val="04A0"/>
      </w:tblPr>
      <w:tblGrid>
        <w:gridCol w:w="2835"/>
        <w:gridCol w:w="2551"/>
        <w:gridCol w:w="2693"/>
        <w:gridCol w:w="2552"/>
      </w:tblGrid>
      <w:tr w:rsidR="00DA3F44" w:rsidTr="00D92D63">
        <w:tc>
          <w:tcPr>
            <w:tcW w:w="2835" w:type="dxa"/>
          </w:tcPr>
          <w:p w:rsidR="00DA3F44" w:rsidRPr="00FA345C" w:rsidRDefault="00FA345C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uk-UA"/>
              </w:rPr>
              <w:t xml:space="preserve"> </w:t>
            </w:r>
            <w:r w:rsidR="00DA3F44" w:rsidRPr="00FA345C">
              <w:rPr>
                <w:rFonts w:ascii="Times New Roman" w:hAnsi="Times New Roman" w:cs="Times New Roman"/>
                <w:b/>
                <w:color w:val="0070C0"/>
                <w:lang w:val="uk-UA"/>
              </w:rPr>
              <w:t>Німецьке питання</w:t>
            </w:r>
          </w:p>
        </w:tc>
        <w:tc>
          <w:tcPr>
            <w:tcW w:w="2551" w:type="dxa"/>
          </w:tcPr>
          <w:p w:rsidR="00DA3F44" w:rsidRPr="00FA345C" w:rsidRDefault="00FA345C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uk-UA"/>
              </w:rPr>
              <w:t xml:space="preserve">  </w:t>
            </w:r>
            <w:r w:rsidR="00DA3F44" w:rsidRPr="00FA345C">
              <w:rPr>
                <w:rFonts w:ascii="Times New Roman" w:hAnsi="Times New Roman" w:cs="Times New Roman"/>
                <w:b/>
                <w:color w:val="0070C0"/>
                <w:lang w:val="uk-UA"/>
              </w:rPr>
              <w:t>Польське питання</w:t>
            </w:r>
          </w:p>
        </w:tc>
        <w:tc>
          <w:tcPr>
            <w:tcW w:w="2693" w:type="dxa"/>
          </w:tcPr>
          <w:p w:rsidR="00DA3F44" w:rsidRPr="00FA345C" w:rsidRDefault="00FA345C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uk-UA"/>
              </w:rPr>
              <w:t xml:space="preserve">  </w:t>
            </w:r>
            <w:r w:rsidR="00DA3F44" w:rsidRPr="00FA345C">
              <w:rPr>
                <w:rFonts w:ascii="Times New Roman" w:hAnsi="Times New Roman" w:cs="Times New Roman"/>
                <w:b/>
                <w:color w:val="0070C0"/>
                <w:lang w:val="uk-UA"/>
              </w:rPr>
              <w:t>Японське питання</w:t>
            </w:r>
          </w:p>
        </w:tc>
        <w:tc>
          <w:tcPr>
            <w:tcW w:w="2552" w:type="dxa"/>
          </w:tcPr>
          <w:p w:rsidR="00DA3F44" w:rsidRPr="00FA345C" w:rsidRDefault="00FA345C" w:rsidP="00FA345C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val="uk-UA"/>
              </w:rPr>
            </w:pPr>
            <w:r w:rsidRPr="00FA345C"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val="uk-UA"/>
              </w:rPr>
              <w:t>Питання створення міжнародної організації та інші</w:t>
            </w:r>
          </w:p>
        </w:tc>
      </w:tr>
      <w:tr w:rsidR="00DA3F44" w:rsidRPr="00FA345C" w:rsidTr="00D92D63">
        <w:tc>
          <w:tcPr>
            <w:tcW w:w="2835" w:type="dxa"/>
          </w:tcPr>
          <w:p w:rsidR="00DA3F44" w:rsidRPr="003910EE" w:rsidRDefault="00DA3F44" w:rsidP="00DA3F44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1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910EE">
              <w:rPr>
                <w:rFonts w:ascii="Times New Roman" w:hAnsi="Times New Roman" w:cs="Times New Roman"/>
                <w:lang w:val="uk-UA"/>
              </w:rPr>
              <w:t xml:space="preserve">  </w:t>
            </w:r>
            <w:r w:rsidRPr="003910EE">
              <w:rPr>
                <w:rFonts w:ascii="Times New Roman" w:hAnsi="Times New Roman" w:cs="Times New Roman"/>
                <w:lang w:val="uk-UA"/>
              </w:rPr>
              <w:t xml:space="preserve">Визначено зони </w:t>
            </w:r>
            <w:r w:rsidR="003910EE" w:rsidRPr="003910EE">
              <w:rPr>
                <w:rFonts w:ascii="Times New Roman" w:hAnsi="Times New Roman" w:cs="Times New Roman"/>
                <w:lang w:val="uk-UA"/>
              </w:rPr>
              <w:t>майбутньої окупації Німеччини  військами СРСР, Великої Британії, і Франції.</w:t>
            </w:r>
          </w:p>
          <w:p w:rsidR="003910EE" w:rsidRPr="003910EE" w:rsidRDefault="003910EE" w:rsidP="00DA3F44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2</w:t>
            </w:r>
            <w:r w:rsidRPr="003910EE">
              <w:rPr>
                <w:rFonts w:ascii="Times New Roman" w:hAnsi="Times New Roman" w:cs="Times New Roman"/>
                <w:lang w:val="uk-UA"/>
              </w:rPr>
              <w:t xml:space="preserve"> Управління Німеччиною – Контрольна Рада союзників.</w:t>
            </w:r>
          </w:p>
          <w:p w:rsidR="003910EE" w:rsidRPr="003910EE" w:rsidRDefault="003910EE" w:rsidP="00DA3F44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Pr="003910EE">
              <w:rPr>
                <w:rFonts w:ascii="Times New Roman" w:hAnsi="Times New Roman" w:cs="Times New Roman"/>
                <w:lang w:val="uk-UA"/>
              </w:rPr>
              <w:t xml:space="preserve"> Німеччина мала сплатити 20 млрд. репарацій</w:t>
            </w:r>
          </w:p>
          <w:p w:rsidR="003910EE" w:rsidRPr="00DA3F44" w:rsidRDefault="003910EE" w:rsidP="00DA3F44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4</w:t>
            </w:r>
            <w:r w:rsidRPr="003910EE">
              <w:rPr>
                <w:rFonts w:ascii="Times New Roman" w:hAnsi="Times New Roman" w:cs="Times New Roman"/>
                <w:lang w:val="uk-UA"/>
              </w:rPr>
              <w:t xml:space="preserve"> Домовленість про роззброєння та розпуск</w:t>
            </w:r>
            <w:r w:rsidRPr="003910EE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 w:rsidRPr="00D92D63">
              <w:rPr>
                <w:rFonts w:ascii="Times New Roman" w:hAnsi="Times New Roman" w:cs="Times New Roman"/>
                <w:lang w:val="uk-UA"/>
              </w:rPr>
              <w:t>збройних сил Німеччини.</w:t>
            </w:r>
          </w:p>
        </w:tc>
        <w:tc>
          <w:tcPr>
            <w:tcW w:w="2551" w:type="dxa"/>
          </w:tcPr>
          <w:p w:rsidR="00DA3F44" w:rsidRDefault="003910EE" w:rsidP="003910EE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 xml:space="preserve">1 </w:t>
            </w:r>
            <w:r>
              <w:rPr>
                <w:rFonts w:ascii="Times New Roman" w:hAnsi="Times New Roman" w:cs="Times New Roman"/>
                <w:lang w:val="uk-UA"/>
              </w:rPr>
              <w:t xml:space="preserve"> Західний кордон Польщі визначали по річкам Одеру і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Нейсе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>. Західна</w:t>
            </w:r>
            <w:r w:rsidR="007C212F">
              <w:rPr>
                <w:rFonts w:ascii="Times New Roman" w:hAnsi="Times New Roman" w:cs="Times New Roman"/>
                <w:lang w:val="uk-UA"/>
              </w:rPr>
              <w:t xml:space="preserve"> Україна і Західна Білорусія </w:t>
            </w:r>
            <w:r>
              <w:rPr>
                <w:rFonts w:ascii="Times New Roman" w:hAnsi="Times New Roman" w:cs="Times New Roman"/>
                <w:lang w:val="uk-UA"/>
              </w:rPr>
              <w:t xml:space="preserve"> залишалася у складі</w:t>
            </w:r>
            <w:r w:rsidR="007C212F">
              <w:rPr>
                <w:rFonts w:ascii="Times New Roman" w:hAnsi="Times New Roman" w:cs="Times New Roman"/>
                <w:lang w:val="uk-UA"/>
              </w:rPr>
              <w:t xml:space="preserve"> СРСР</w:t>
            </w:r>
          </w:p>
          <w:p w:rsidR="003910EE" w:rsidRDefault="003910EE" w:rsidP="003910EE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</w:p>
          <w:p w:rsidR="003910EE" w:rsidRDefault="003910EE" w:rsidP="003910EE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2</w:t>
            </w:r>
            <w:r>
              <w:rPr>
                <w:rFonts w:ascii="Times New Roman" w:hAnsi="Times New Roman" w:cs="Times New Roman"/>
                <w:lang w:val="uk-UA"/>
              </w:rPr>
              <w:t xml:space="preserve">  СРСР погоджувалися визнати польський Тимчасовий уряд. </w:t>
            </w:r>
          </w:p>
        </w:tc>
        <w:tc>
          <w:tcPr>
            <w:tcW w:w="2693" w:type="dxa"/>
          </w:tcPr>
          <w:p w:rsidR="00C17140" w:rsidRDefault="00C17140" w:rsidP="00C1714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СРСР зобов’язувався вступити у війну з Японією не пізніше як через три місяці після</w:t>
            </w:r>
          </w:p>
          <w:p w:rsidR="00DA3F44" w:rsidRPr="00C17140" w:rsidRDefault="00C17140" w:rsidP="00C1714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розгрому Німеччини за умови повернення Південного Сахаліну, Курильських островів, прав на оренду Порт-Артура і спільну з Китаєм  експлуатацію залізниц</w:t>
            </w:r>
            <w:r w:rsidR="00FA345C">
              <w:rPr>
                <w:rFonts w:ascii="Times New Roman" w:hAnsi="Times New Roman" w:cs="Times New Roman"/>
                <w:lang w:val="uk-UA"/>
              </w:rPr>
              <w:t>ь</w:t>
            </w:r>
            <w:r>
              <w:rPr>
                <w:rFonts w:ascii="Times New Roman" w:hAnsi="Times New Roman" w:cs="Times New Roman"/>
                <w:lang w:val="uk-UA"/>
              </w:rPr>
              <w:t xml:space="preserve"> у М</w:t>
            </w:r>
            <w:r w:rsidR="00FA345C">
              <w:rPr>
                <w:rFonts w:ascii="Times New Roman" w:hAnsi="Times New Roman" w:cs="Times New Roman"/>
                <w:lang w:val="uk-UA"/>
              </w:rPr>
              <w:t>аньчжурії.</w:t>
            </w:r>
          </w:p>
        </w:tc>
        <w:tc>
          <w:tcPr>
            <w:tcW w:w="2552" w:type="dxa"/>
          </w:tcPr>
          <w:p w:rsidR="00DA3F44" w:rsidRDefault="00FA345C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1</w:t>
            </w:r>
            <w:r>
              <w:rPr>
                <w:rFonts w:ascii="Times New Roman" w:hAnsi="Times New Roman" w:cs="Times New Roman"/>
                <w:lang w:val="uk-UA"/>
              </w:rPr>
              <w:t xml:space="preserve"> Рішення про скликання установчої конференції ООН для вироблення Статуту організації.</w:t>
            </w:r>
          </w:p>
          <w:p w:rsidR="00FA345C" w:rsidRDefault="00FA345C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</w:p>
          <w:p w:rsidR="00FA345C" w:rsidRDefault="00FA345C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781A4D">
              <w:rPr>
                <w:rFonts w:ascii="Times New Roman" w:hAnsi="Times New Roman" w:cs="Times New Roman"/>
                <w:b/>
                <w:lang w:val="uk-UA"/>
              </w:rPr>
              <w:t>2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781A4D">
              <w:rPr>
                <w:rFonts w:ascii="Times New Roman" w:hAnsi="Times New Roman" w:cs="Times New Roman"/>
                <w:lang w:val="uk-UA"/>
              </w:rPr>
              <w:t>Прийнято «Декларацію про визволення Європи» з метою узгодження своїх дій союзними державами.</w:t>
            </w:r>
          </w:p>
        </w:tc>
      </w:tr>
    </w:tbl>
    <w:p w:rsidR="00397C54" w:rsidRDefault="00397C54" w:rsidP="00397C54">
      <w:pPr>
        <w:tabs>
          <w:tab w:val="left" w:pos="8865"/>
        </w:tabs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781A4D" w:rsidRDefault="00D92D63" w:rsidP="00D92D63">
      <w:pPr>
        <w:tabs>
          <w:tab w:val="left" w:pos="886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  </w:t>
      </w:r>
      <w:r w:rsidR="00397C54" w:rsidRPr="00B75184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Значення конференції</w:t>
      </w:r>
      <w:r w:rsidR="00781A4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. </w:t>
      </w:r>
      <w:r w:rsidR="00781A4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Мала велике міжнародне значення. На конференції вирішувалися  </w:t>
      </w:r>
    </w:p>
    <w:p w:rsidR="00397C54" w:rsidRDefault="00781A4D" w:rsidP="00D92D63">
      <w:pPr>
        <w:tabs>
          <w:tab w:val="left" w:pos="886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важливі проблеми, пов’язані із закінчення</w:t>
      </w:r>
      <w:r w:rsidR="00D92D63">
        <w:rPr>
          <w:rFonts w:ascii="Times New Roman" w:hAnsi="Times New Roman" w:cs="Times New Roman"/>
          <w:b/>
          <w:sz w:val="24"/>
          <w:szCs w:val="24"/>
          <w:lang w:val="uk-UA"/>
        </w:rPr>
        <w:t>м Другої світової війни, а також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повоєнного ладу.</w:t>
      </w:r>
      <w:r w:rsidR="00D92D6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</w:p>
    <w:p w:rsidR="00D92D63" w:rsidRDefault="00D92D63" w:rsidP="00D92D6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D92D6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Конференція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 довгий час </w:t>
      </w:r>
      <w:proofErr w:type="spellStart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визначила</w:t>
      </w:r>
      <w:proofErr w:type="spellEnd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долю </w:t>
      </w:r>
      <w:proofErr w:type="spellStart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Центрально-Східної</w:t>
      </w:r>
      <w:proofErr w:type="spellEnd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Європи</w:t>
      </w:r>
      <w:proofErr w:type="spellEnd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й</w:t>
      </w:r>
      <w:proofErr w:type="spellEnd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зміцнила</w:t>
      </w:r>
      <w:proofErr w:type="spellEnd"/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роль СРСР у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</w:t>
      </w:r>
    </w:p>
    <w:p w:rsidR="00F700E4" w:rsidRDefault="00D92D63" w:rsidP="00D92D6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     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світовій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політиці. </w:t>
      </w:r>
    </w:p>
    <w:p w:rsidR="00D92D63" w:rsidRDefault="00F700E4" w:rsidP="00D92D6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     </w:t>
      </w:r>
      <w:r w:rsidR="00D92D63"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З українського погляду, Ялтинська конференція мала найважливіше значення, </w:t>
      </w:r>
      <w:r w:rsid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                     </w:t>
      </w:r>
    </w:p>
    <w:p w:rsidR="00D92D63" w:rsidRPr="00D92D63" w:rsidRDefault="00D92D63" w:rsidP="00D92D63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     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адже було визнано принцип етнічного кордону межи Польщею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D92D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й Україною. </w:t>
      </w:r>
    </w:p>
    <w:p w:rsidR="00D92D63" w:rsidRPr="00D92D63" w:rsidRDefault="00F700E4" w:rsidP="00D92D63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180340</wp:posOffset>
            </wp:positionV>
            <wp:extent cx="1590675" cy="1066800"/>
            <wp:effectExtent l="19050" t="0" r="9525" b="0"/>
            <wp:wrapNone/>
            <wp:docPr id="21" name="Рисунок 6" descr="File:Livadiya Confere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File:Livadiya Conferen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132715</wp:posOffset>
            </wp:positionV>
            <wp:extent cx="1733550" cy="1114425"/>
            <wp:effectExtent l="19050" t="0" r="0" b="0"/>
            <wp:wrapNone/>
            <wp:docPr id="20" name="Рисунок 4" descr="File:Stamp Russia 1995 CPA 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 descr="File:Stamp Russia 1995 CPA 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247015</wp:posOffset>
            </wp:positionV>
            <wp:extent cx="2200275" cy="923925"/>
            <wp:effectExtent l="19050" t="0" r="9525" b="0"/>
            <wp:wrapNone/>
            <wp:docPr id="22" name="Рисунок 13" descr="За кулисами «Аргонав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 кулисами «Аргонавта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D63" w:rsidRDefault="00D92D63" w:rsidP="00397C54">
      <w:pPr>
        <w:tabs>
          <w:tab w:val="left" w:pos="886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92D63" w:rsidRPr="00781A4D" w:rsidRDefault="00D92D63" w:rsidP="00397C54">
      <w:pPr>
        <w:tabs>
          <w:tab w:val="left" w:pos="886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01C40" w:rsidRDefault="00301C40" w:rsidP="00301C40">
      <w:pPr>
        <w:jc w:val="center"/>
        <w:rPr>
          <w:rFonts w:ascii="Times New Roman" w:hAnsi="Times New Roman" w:cs="Times New Roman"/>
          <w:sz w:val="18"/>
          <w:szCs w:val="18"/>
          <w:lang w:val="uk-UA"/>
        </w:rPr>
      </w:pPr>
    </w:p>
    <w:p w:rsidR="00F700E4" w:rsidRDefault="00397C54" w:rsidP="00397C5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</w:t>
      </w:r>
    </w:p>
    <w:p w:rsidR="006D55DD" w:rsidRDefault="00F700E4" w:rsidP="00397C5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</w:t>
      </w:r>
      <w:r w:rsidR="00EF043A">
        <w:rPr>
          <w:rFonts w:ascii="Times New Roman" w:hAnsi="Times New Roman" w:cs="Times New Roman"/>
          <w:lang w:val="uk-UA"/>
        </w:rPr>
        <w:t xml:space="preserve">                               </w:t>
      </w:r>
    </w:p>
    <w:p w:rsidR="006D55DD" w:rsidRDefault="006D55DD" w:rsidP="00397C54">
      <w:pPr>
        <w:spacing w:after="0"/>
        <w:rPr>
          <w:rFonts w:ascii="Times New Roman" w:hAnsi="Times New Roman" w:cs="Times New Roman"/>
          <w:lang w:val="uk-UA"/>
        </w:rPr>
      </w:pPr>
    </w:p>
    <w:p w:rsidR="0014171D" w:rsidRDefault="006D55DD" w:rsidP="00397C5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</w:t>
      </w:r>
      <w:r w:rsidR="00F700E4">
        <w:rPr>
          <w:rFonts w:ascii="Times New Roman" w:hAnsi="Times New Roman" w:cs="Times New Roman"/>
          <w:lang w:val="uk-UA"/>
        </w:rPr>
        <w:t xml:space="preserve"> </w:t>
      </w:r>
    </w:p>
    <w:p w:rsidR="00397C54" w:rsidRPr="00397C54" w:rsidRDefault="0014171D" w:rsidP="00397C54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                                                        </w:t>
      </w:r>
      <w:r w:rsidR="00F700E4">
        <w:rPr>
          <w:rFonts w:ascii="Times New Roman" w:hAnsi="Times New Roman" w:cs="Times New Roman"/>
          <w:lang w:val="uk-UA"/>
        </w:rPr>
        <w:t xml:space="preserve"> </w:t>
      </w:r>
      <w:r w:rsidR="00397C54">
        <w:rPr>
          <w:rFonts w:ascii="Times New Roman" w:hAnsi="Times New Roman" w:cs="Times New Roman"/>
          <w:b/>
          <w:sz w:val="24"/>
          <w:szCs w:val="24"/>
          <w:lang w:val="uk-UA"/>
        </w:rPr>
        <w:t>Потсдам</w:t>
      </w:r>
      <w:r w:rsidR="00EF043A">
        <w:rPr>
          <w:rFonts w:ascii="Times New Roman" w:hAnsi="Times New Roman" w:cs="Times New Roman"/>
          <w:b/>
          <w:sz w:val="24"/>
          <w:szCs w:val="24"/>
          <w:lang w:val="uk-UA"/>
        </w:rPr>
        <w:t>ська конференція (Берлінська)</w:t>
      </w:r>
    </w:p>
    <w:p w:rsidR="00397C54" w:rsidRDefault="00697030" w:rsidP="00397C54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69703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5" style="position:absolute;margin-left:99.15pt;margin-top:21.4pt;width:357pt;height:38.25pt;z-index:251684864" arcsize="10923f">
            <v:textbox>
              <w:txbxContent>
                <w:p w:rsidR="006D55DD" w:rsidRPr="00984F48" w:rsidRDefault="006D55DD" w:rsidP="00F700E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>«Велика трійка</w:t>
                  </w:r>
                  <w:r w:rsidRPr="00984F48">
                    <w:rPr>
                      <w:rFonts w:ascii="Times New Roman" w:hAnsi="Times New Roman" w:cs="Times New Roman"/>
                      <w:b/>
                      <w:lang w:val="uk-UA"/>
                    </w:rPr>
                    <w:t>»</w:t>
                  </w: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керівники </w:t>
                  </w: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 xml:space="preserve">США, Великобританії, СРСР)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зібралася у місті Потсдам (біля Берліна)</w:t>
                  </w:r>
                </w:p>
                <w:p w:rsidR="006D55DD" w:rsidRPr="00984F48" w:rsidRDefault="006D55DD" w:rsidP="00397C54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xbxContent>
            </v:textbox>
          </v:roundrect>
        </w:pict>
      </w:r>
      <w:r w:rsidR="00397C54" w:rsidRPr="00984F4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  <w:r w:rsidR="00397C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="00F700E4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(17 липня – 2 серпня 1945</w:t>
      </w:r>
      <w:r w:rsidR="00397C54" w:rsidRPr="00984F4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р.)</w:t>
      </w:r>
    </w:p>
    <w:p w:rsidR="00397C54" w:rsidRPr="00984F48" w:rsidRDefault="00397C54" w:rsidP="00397C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97C54" w:rsidRPr="00984F48" w:rsidRDefault="00397C54" w:rsidP="00397C5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97C54" w:rsidRPr="00EF043A" w:rsidRDefault="00697030" w:rsidP="00397C54">
      <w:pPr>
        <w:tabs>
          <w:tab w:val="left" w:pos="6375"/>
        </w:tabs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32" style="position:absolute;left:0;text-align:left;margin-left:316.65pt;margin-top:16.8pt;width:33pt;height:18.7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32" style="position:absolute;left:0;text-align:left;margin-left:262.65pt;margin-top:12.3pt;width:.05pt;height:18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8" type="#_x0000_t32" style="position:absolute;left:0;text-align:left;margin-left:190.65pt;margin-top:16.8pt;width:31.5pt;height:18.75pt;flip:x;z-index:251688960" o:connectortype="straight">
            <v:stroke endarrow="block"/>
          </v:shape>
        </w:pict>
      </w:r>
      <w:r w:rsidR="00397C54" w:rsidRPr="00EF043A">
        <w:rPr>
          <w:rFonts w:ascii="Times New Roman" w:hAnsi="Times New Roman" w:cs="Times New Roman"/>
          <w:b/>
          <w:sz w:val="24"/>
          <w:szCs w:val="24"/>
          <w:lang w:val="uk-UA"/>
        </w:rPr>
        <w:t>Учасники конференції</w:t>
      </w:r>
    </w:p>
    <w:p w:rsidR="006433F4" w:rsidRDefault="00397C54" w:rsidP="006433F4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212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</w:p>
    <w:p w:rsidR="006433F4" w:rsidRDefault="006433F4" w:rsidP="006433F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Прем’єр міністр Великобританії</w:t>
      </w:r>
      <w:r w:rsidRPr="00C212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Президент США</w:t>
      </w: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                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Голова РНК СРСР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</w:p>
    <w:p w:rsidR="006433F4" w:rsidRPr="00BB284D" w:rsidRDefault="006433F4" w:rsidP="006433F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proofErr w:type="spellStart"/>
      <w:r w:rsidRPr="006433F4">
        <w:rPr>
          <w:rFonts w:ascii="Times New Roman" w:hAnsi="Times New Roman" w:cs="Times New Roman"/>
          <w:b/>
          <w:sz w:val="20"/>
          <w:szCs w:val="20"/>
          <w:lang w:val="uk-UA"/>
        </w:rPr>
        <w:t>Вінстон</w:t>
      </w:r>
      <w:proofErr w:type="spellEnd"/>
      <w:r w:rsidRPr="006433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95D10">
        <w:rPr>
          <w:rFonts w:ascii="Times New Roman" w:hAnsi="Times New Roman" w:cs="Times New Roman"/>
          <w:b/>
          <w:sz w:val="20"/>
          <w:szCs w:val="20"/>
          <w:lang w:val="uk-UA"/>
        </w:rPr>
        <w:t>Черчилль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</w:t>
      </w:r>
      <w:r w:rsidRPr="006433F4">
        <w:rPr>
          <w:rFonts w:ascii="Times New Roman" w:hAnsi="Times New Roman" w:cs="Times New Roman"/>
          <w:b/>
          <w:sz w:val="20"/>
          <w:szCs w:val="20"/>
          <w:lang w:val="uk-UA"/>
        </w:rPr>
        <w:t>Гаррі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Трумен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</w:t>
      </w:r>
      <w:r w:rsidRPr="006433F4">
        <w:rPr>
          <w:rFonts w:ascii="Times New Roman" w:hAnsi="Times New Roman" w:cs="Times New Roman"/>
          <w:b/>
          <w:sz w:val="20"/>
          <w:szCs w:val="20"/>
          <w:lang w:val="uk-UA"/>
        </w:rPr>
        <w:t>Йосип Віссаріонович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Сталін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</w:t>
      </w:r>
    </w:p>
    <w:p w:rsidR="006433F4" w:rsidRPr="006433F4" w:rsidRDefault="00527B0F" w:rsidP="006433F4">
      <w:pPr>
        <w:tabs>
          <w:tab w:val="left" w:pos="810"/>
          <w:tab w:val="left" w:pos="6375"/>
        </w:tabs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30480</wp:posOffset>
            </wp:positionV>
            <wp:extent cx="3333750" cy="1828800"/>
            <wp:effectExtent l="19050" t="0" r="0" b="0"/>
            <wp:wrapNone/>
            <wp:docPr id="12" name="Рисунок 1" descr="Берлинская (Потсдамская) конференция 1945 г. : Министер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линская (Потсдамская) конференция 1945 г. : Министерство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3F4" w:rsidRPr="006433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Клемент </w:t>
      </w:r>
      <w:proofErr w:type="spellStart"/>
      <w:r w:rsidR="006433F4" w:rsidRPr="006433F4">
        <w:rPr>
          <w:rFonts w:ascii="Times New Roman" w:hAnsi="Times New Roman" w:cs="Times New Roman"/>
          <w:b/>
          <w:sz w:val="20"/>
          <w:szCs w:val="20"/>
          <w:lang w:val="uk-UA"/>
        </w:rPr>
        <w:t>Еттлі</w:t>
      </w:r>
      <w:proofErr w:type="spellEnd"/>
      <w:r w:rsidR="006433F4" w:rsidRPr="006433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                                                                                                      </w:t>
      </w:r>
    </w:p>
    <w:p w:rsidR="006433F4" w:rsidRPr="00EF043A" w:rsidRDefault="006433F4" w:rsidP="006433F4">
      <w:pPr>
        <w:tabs>
          <w:tab w:val="left" w:pos="6375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433F4" w:rsidRDefault="006433F4" w:rsidP="00397C54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433F4" w:rsidRPr="00EF043A" w:rsidRDefault="00527B0F" w:rsidP="00397C54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  <w:r w:rsidR="00EF043A" w:rsidRPr="00EF043A">
        <w:rPr>
          <w:rFonts w:ascii="Times New Roman" w:hAnsi="Times New Roman" w:cs="Times New Roman"/>
          <w:b/>
          <w:lang w:val="uk-UA"/>
        </w:rPr>
        <w:t>?</w:t>
      </w:r>
      <w:r w:rsidR="00EF043A">
        <w:rPr>
          <w:rFonts w:ascii="Times New Roman" w:hAnsi="Times New Roman" w:cs="Times New Roman"/>
          <w:lang w:val="uk-UA"/>
        </w:rPr>
        <w:t xml:space="preserve"> </w:t>
      </w:r>
      <w:r w:rsidR="006433F4" w:rsidRPr="00EF043A">
        <w:rPr>
          <w:rFonts w:ascii="Times New Roman" w:hAnsi="Times New Roman" w:cs="Times New Roman"/>
          <w:lang w:val="uk-UA"/>
        </w:rPr>
        <w:t xml:space="preserve"> </w:t>
      </w:r>
      <w:r w:rsidR="00EF043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6433F4" w:rsidRPr="00EF043A">
        <w:rPr>
          <w:rFonts w:ascii="Times New Roman" w:hAnsi="Times New Roman" w:cs="Times New Roman"/>
          <w:b/>
          <w:lang w:val="uk-UA"/>
        </w:rPr>
        <w:t>Переглядая</w:t>
      </w:r>
      <w:proofErr w:type="spellEnd"/>
    </w:p>
    <w:p w:rsidR="006433F4" w:rsidRPr="00EF043A" w:rsidRDefault="00EF043A" w:rsidP="00397C54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 w:rsidRPr="00EF043A">
        <w:rPr>
          <w:rFonts w:ascii="Times New Roman" w:hAnsi="Times New Roman" w:cs="Times New Roman"/>
          <w:b/>
          <w:lang w:val="uk-UA"/>
        </w:rPr>
        <w:t xml:space="preserve">       </w:t>
      </w:r>
      <w:r w:rsidR="006433F4" w:rsidRPr="00EF043A">
        <w:rPr>
          <w:rFonts w:ascii="Times New Roman" w:hAnsi="Times New Roman" w:cs="Times New Roman"/>
          <w:b/>
          <w:lang w:val="uk-UA"/>
        </w:rPr>
        <w:t xml:space="preserve"> </w:t>
      </w:r>
      <w:r w:rsidRPr="00EF043A">
        <w:rPr>
          <w:rFonts w:ascii="Times New Roman" w:hAnsi="Times New Roman" w:cs="Times New Roman"/>
          <w:b/>
          <w:lang w:val="uk-UA"/>
        </w:rPr>
        <w:t>р</w:t>
      </w:r>
      <w:r w:rsidR="006433F4" w:rsidRPr="00EF043A">
        <w:rPr>
          <w:rFonts w:ascii="Times New Roman" w:hAnsi="Times New Roman" w:cs="Times New Roman"/>
          <w:b/>
          <w:lang w:val="uk-UA"/>
        </w:rPr>
        <w:t>екомендоване</w:t>
      </w:r>
      <w:r w:rsidRPr="00EF043A">
        <w:rPr>
          <w:rFonts w:ascii="Times New Roman" w:hAnsi="Times New Roman" w:cs="Times New Roman"/>
          <w:b/>
          <w:lang w:val="uk-UA"/>
        </w:rPr>
        <w:t xml:space="preserve"> відео,</w:t>
      </w:r>
    </w:p>
    <w:p w:rsidR="006433F4" w:rsidRPr="00EF043A" w:rsidRDefault="00EF043A" w:rsidP="00397C54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 w:rsidRPr="00EF043A">
        <w:rPr>
          <w:rFonts w:ascii="Times New Roman" w:hAnsi="Times New Roman" w:cs="Times New Roman"/>
          <w:b/>
          <w:lang w:val="uk-UA"/>
        </w:rPr>
        <w:t xml:space="preserve">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EF043A">
        <w:rPr>
          <w:rFonts w:ascii="Times New Roman" w:hAnsi="Times New Roman" w:cs="Times New Roman"/>
          <w:b/>
          <w:lang w:val="uk-UA"/>
        </w:rPr>
        <w:t xml:space="preserve">зверни увагу на </w:t>
      </w:r>
    </w:p>
    <w:p w:rsidR="00397C54" w:rsidRPr="00EF043A" w:rsidRDefault="00EF043A" w:rsidP="006433F4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 w:rsidRPr="00EF043A">
        <w:rPr>
          <w:rFonts w:ascii="Times New Roman" w:hAnsi="Times New Roman" w:cs="Times New Roman"/>
          <w:b/>
          <w:lang w:val="uk-UA"/>
        </w:rPr>
        <w:t xml:space="preserve">         </w:t>
      </w:r>
      <w:r>
        <w:rPr>
          <w:rFonts w:ascii="Times New Roman" w:hAnsi="Times New Roman" w:cs="Times New Roman"/>
          <w:b/>
          <w:lang w:val="uk-UA"/>
        </w:rPr>
        <w:t xml:space="preserve">   </w:t>
      </w:r>
      <w:r w:rsidRPr="00EF043A">
        <w:rPr>
          <w:rFonts w:ascii="Times New Roman" w:hAnsi="Times New Roman" w:cs="Times New Roman"/>
          <w:b/>
          <w:lang w:val="uk-UA"/>
        </w:rPr>
        <w:t xml:space="preserve">причини зміни </w:t>
      </w:r>
    </w:p>
    <w:p w:rsidR="00EF043A" w:rsidRPr="00EF043A" w:rsidRDefault="00EF043A" w:rsidP="006433F4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 w:rsidRPr="00EF043A">
        <w:rPr>
          <w:rFonts w:ascii="Times New Roman" w:hAnsi="Times New Roman" w:cs="Times New Roman"/>
          <w:b/>
          <w:lang w:val="uk-UA"/>
        </w:rPr>
        <w:t xml:space="preserve">         складу учасників</w:t>
      </w:r>
    </w:p>
    <w:p w:rsidR="00527B0F" w:rsidRDefault="00EF043A" w:rsidP="00527B0F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 w:rsidRPr="00EF043A">
        <w:rPr>
          <w:rFonts w:ascii="Times New Roman" w:hAnsi="Times New Roman" w:cs="Times New Roman"/>
          <w:b/>
          <w:lang w:val="uk-UA"/>
        </w:rPr>
        <w:t xml:space="preserve">       </w:t>
      </w: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EF043A">
        <w:rPr>
          <w:rFonts w:ascii="Times New Roman" w:hAnsi="Times New Roman" w:cs="Times New Roman"/>
          <w:b/>
          <w:lang w:val="uk-UA"/>
        </w:rPr>
        <w:t xml:space="preserve"> конференції </w:t>
      </w:r>
    </w:p>
    <w:p w:rsidR="00527B0F" w:rsidRDefault="00527B0F" w:rsidP="00527B0F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</w:p>
    <w:p w:rsidR="00EF043A" w:rsidRPr="00527B0F" w:rsidRDefault="00527B0F" w:rsidP="00527B0F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                         </w:t>
      </w:r>
      <w:r w:rsidR="00DC70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043A" w:rsidRPr="009914DD">
        <w:rPr>
          <w:rFonts w:ascii="Times New Roman" w:hAnsi="Times New Roman" w:cs="Times New Roman"/>
          <w:b/>
          <w:color w:val="002060"/>
          <w:lang w:val="uk-UA"/>
        </w:rPr>
        <w:t>Рішення конференції</w:t>
      </w:r>
    </w:p>
    <w:tbl>
      <w:tblPr>
        <w:tblStyle w:val="a5"/>
        <w:tblW w:w="0" w:type="auto"/>
        <w:tblInd w:w="534" w:type="dxa"/>
        <w:tblLook w:val="04A0"/>
      </w:tblPr>
      <w:tblGrid>
        <w:gridCol w:w="4394"/>
        <w:gridCol w:w="1701"/>
        <w:gridCol w:w="1843"/>
        <w:gridCol w:w="2693"/>
      </w:tblGrid>
      <w:tr w:rsidR="00EF043A" w:rsidRPr="00FA345C" w:rsidTr="00527B0F">
        <w:tc>
          <w:tcPr>
            <w:tcW w:w="4394" w:type="dxa"/>
          </w:tcPr>
          <w:p w:rsidR="00EF043A" w:rsidRPr="00FA345C" w:rsidRDefault="00EF043A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lang w:val="uk-UA"/>
              </w:rPr>
            </w:pPr>
            <w:r w:rsidRPr="00FA345C">
              <w:rPr>
                <w:rFonts w:ascii="Times New Roman" w:hAnsi="Times New Roman" w:cs="Times New Roman"/>
                <w:b/>
                <w:color w:val="0070C0"/>
                <w:lang w:val="uk-UA"/>
              </w:rPr>
              <w:t>Німецьке питання</w:t>
            </w:r>
          </w:p>
        </w:tc>
        <w:tc>
          <w:tcPr>
            <w:tcW w:w="1701" w:type="dxa"/>
          </w:tcPr>
          <w:p w:rsidR="00EF043A" w:rsidRPr="00FA345C" w:rsidRDefault="00EF043A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uk-UA"/>
              </w:rPr>
              <w:t xml:space="preserve">  </w:t>
            </w:r>
            <w:r w:rsidRPr="00FA345C">
              <w:rPr>
                <w:rFonts w:ascii="Times New Roman" w:hAnsi="Times New Roman" w:cs="Times New Roman"/>
                <w:b/>
                <w:color w:val="0070C0"/>
                <w:lang w:val="uk-UA"/>
              </w:rPr>
              <w:t>Польське питання</w:t>
            </w:r>
          </w:p>
        </w:tc>
        <w:tc>
          <w:tcPr>
            <w:tcW w:w="1843" w:type="dxa"/>
          </w:tcPr>
          <w:p w:rsidR="00EF043A" w:rsidRPr="00FA345C" w:rsidRDefault="00EF043A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lang w:val="uk-UA"/>
              </w:rPr>
              <w:t xml:space="preserve">  </w:t>
            </w:r>
            <w:r w:rsidRPr="00FA345C">
              <w:rPr>
                <w:rFonts w:ascii="Times New Roman" w:hAnsi="Times New Roman" w:cs="Times New Roman"/>
                <w:b/>
                <w:color w:val="0070C0"/>
                <w:lang w:val="uk-UA"/>
              </w:rPr>
              <w:t>Японське питання</w:t>
            </w:r>
          </w:p>
        </w:tc>
        <w:tc>
          <w:tcPr>
            <w:tcW w:w="2693" w:type="dxa"/>
          </w:tcPr>
          <w:p w:rsidR="00EF043A" w:rsidRPr="00FA345C" w:rsidRDefault="00EF043A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val="uk-UA"/>
              </w:rPr>
            </w:pPr>
            <w:r w:rsidRPr="00FA345C"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val="uk-UA"/>
              </w:rPr>
              <w:t>Питання створення міжнародної організації та інші</w:t>
            </w:r>
          </w:p>
        </w:tc>
      </w:tr>
      <w:tr w:rsidR="00EF043A" w:rsidTr="00527B0F">
        <w:tc>
          <w:tcPr>
            <w:tcW w:w="4394" w:type="dxa"/>
          </w:tcPr>
          <w:p w:rsidR="00EF043A" w:rsidRDefault="00EF043A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EF043A">
              <w:rPr>
                <w:rFonts w:ascii="Times New Roman" w:hAnsi="Times New Roman" w:cs="Times New Roman"/>
                <w:lang w:val="uk-UA"/>
              </w:rPr>
              <w:t>1 Узгоджені й ухвалені</w:t>
            </w:r>
            <w:r>
              <w:rPr>
                <w:rFonts w:ascii="Times New Roman" w:hAnsi="Times New Roman" w:cs="Times New Roman"/>
                <w:lang w:val="uk-UA"/>
              </w:rPr>
              <w:t xml:space="preserve"> загальні принципи окупаційної політики: денацифікація, демілітаризація, демократизація, декартелізація.</w:t>
            </w:r>
          </w:p>
          <w:p w:rsidR="00861133" w:rsidRDefault="00861133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Створення Міжнародного трибуналу для покарання головних воєнних злочинців.</w:t>
            </w:r>
          </w:p>
          <w:p w:rsidR="00861133" w:rsidRDefault="00861133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2 СРСР передавали території колишньої Східної Пруссії з </w:t>
            </w:r>
          </w:p>
          <w:p w:rsidR="00EF043A" w:rsidRPr="00EF043A" w:rsidRDefault="00861133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містом Кенігсбергом</w:t>
            </w:r>
          </w:p>
        </w:tc>
        <w:tc>
          <w:tcPr>
            <w:tcW w:w="1701" w:type="dxa"/>
          </w:tcPr>
          <w:p w:rsidR="00861133" w:rsidRPr="00861133" w:rsidRDefault="00861133" w:rsidP="00861133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861133">
              <w:rPr>
                <w:rFonts w:ascii="Times New Roman" w:hAnsi="Times New Roman" w:cs="Times New Roman"/>
                <w:lang w:val="uk-UA"/>
              </w:rPr>
              <w:t>Відповідно до Ялтинської</w:t>
            </w:r>
          </w:p>
          <w:p w:rsidR="00861133" w:rsidRPr="00861133" w:rsidRDefault="00861133" w:rsidP="00861133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861133">
              <w:rPr>
                <w:rFonts w:ascii="Times New Roman" w:hAnsi="Times New Roman" w:cs="Times New Roman"/>
                <w:lang w:val="uk-UA"/>
              </w:rPr>
              <w:t>конференції</w:t>
            </w:r>
          </w:p>
          <w:p w:rsidR="00EF043A" w:rsidRDefault="00EF043A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843" w:type="dxa"/>
          </w:tcPr>
          <w:p w:rsidR="00EF043A" w:rsidRPr="00C17140" w:rsidRDefault="00861133" w:rsidP="009728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Підтверджували умови вступу СРСР у війну з Японією</w:t>
            </w:r>
          </w:p>
        </w:tc>
        <w:tc>
          <w:tcPr>
            <w:tcW w:w="2693" w:type="dxa"/>
          </w:tcPr>
          <w:p w:rsidR="00EF043A" w:rsidRPr="00527B0F" w:rsidRDefault="00861133" w:rsidP="0097282A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527B0F">
              <w:rPr>
                <w:rFonts w:ascii="Times New Roman" w:hAnsi="Times New Roman" w:cs="Times New Roman"/>
                <w:lang w:val="uk-UA"/>
              </w:rPr>
              <w:t>Створення постійного органу – Ради міністрів закордонних справ (США, СРСР, Великої Британії, Франції, Китаю) для узгодження питань, які становлять спільний інтерес</w:t>
            </w:r>
            <w:r w:rsidR="00EF043A" w:rsidRPr="00527B0F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</w:tbl>
    <w:p w:rsidR="00DC701F" w:rsidRPr="00DC701F" w:rsidRDefault="00DC701F" w:rsidP="00DC701F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B75184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Значення конференції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Потсдамська конференція мала дуже важливе міжнародне значення: </w:t>
      </w:r>
      <w:r w:rsidRPr="00DC701F">
        <w:rPr>
          <w:rFonts w:ascii="Times New Roman" w:hAnsi="Times New Roman" w:cs="Times New Roman"/>
          <w:lang w:val="uk-UA"/>
        </w:rPr>
        <w:t xml:space="preserve"> </w:t>
      </w:r>
    </w:p>
    <w:p w:rsidR="00DC701F" w:rsidRPr="00DC701F" w:rsidRDefault="00DC701F" w:rsidP="00DC701F">
      <w:pPr>
        <w:spacing w:after="0"/>
        <w:rPr>
          <w:rFonts w:ascii="Times New Roman" w:hAnsi="Times New Roman" w:cs="Times New Roman"/>
          <w:b/>
          <w:shd w:val="clear" w:color="auto" w:fill="FFFFFF"/>
          <w:lang w:val="uk-UA"/>
        </w:rPr>
      </w:pPr>
      <w:r w:rsidRPr="00DC701F">
        <w:rPr>
          <w:rFonts w:ascii="Times New Roman" w:hAnsi="Times New Roman" w:cs="Times New Roman"/>
          <w:lang w:val="uk-UA"/>
        </w:rPr>
        <w:t xml:space="preserve">       </w:t>
      </w:r>
      <w:r>
        <w:rPr>
          <w:rFonts w:ascii="Times New Roman" w:hAnsi="Times New Roman" w:cs="Times New Roman"/>
          <w:lang w:val="uk-UA"/>
        </w:rPr>
        <w:t xml:space="preserve"> </w:t>
      </w:r>
      <w:r w:rsidRPr="00DC701F">
        <w:rPr>
          <w:rFonts w:ascii="Times New Roman" w:hAnsi="Times New Roman" w:cs="Times New Roman"/>
          <w:lang w:val="uk-UA"/>
        </w:rPr>
        <w:t xml:space="preserve"> </w:t>
      </w:r>
      <w:r w:rsidRPr="00DC701F">
        <w:rPr>
          <w:rFonts w:ascii="Times New Roman" w:hAnsi="Times New Roman" w:cs="Times New Roman"/>
          <w:b/>
          <w:color w:val="002060"/>
          <w:shd w:val="clear" w:color="auto" w:fill="FFFFFF"/>
          <w:lang w:val="uk-UA"/>
        </w:rPr>
        <w:t>по-перше</w:t>
      </w: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, вона врегулювала найскладніші міжнародні проблеми, пов'язані з ліквідацією наслідків </w:t>
      </w:r>
    </w:p>
    <w:p w:rsidR="00DC701F" w:rsidRPr="00DC701F" w:rsidRDefault="00DC701F" w:rsidP="00DC701F">
      <w:pPr>
        <w:spacing w:after="0"/>
        <w:rPr>
          <w:rFonts w:ascii="Times New Roman" w:hAnsi="Times New Roman" w:cs="Times New Roman"/>
          <w:lang w:val="uk-UA"/>
        </w:rPr>
      </w:pP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                           війни в Європі;</w:t>
      </w:r>
    </w:p>
    <w:p w:rsidR="00DC701F" w:rsidRDefault="00DC701F" w:rsidP="00DC701F">
      <w:pPr>
        <w:spacing w:after="0"/>
        <w:rPr>
          <w:rFonts w:ascii="Times New Roman" w:hAnsi="Times New Roman" w:cs="Times New Roman"/>
          <w:b/>
          <w:shd w:val="clear" w:color="auto" w:fill="FFFFFF"/>
          <w:lang w:val="uk-UA"/>
        </w:rPr>
      </w:pP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      </w:t>
      </w:r>
      <w:r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</w:t>
      </w:r>
      <w:r w:rsidRPr="00DC701F">
        <w:rPr>
          <w:rFonts w:ascii="Times New Roman" w:hAnsi="Times New Roman" w:cs="Times New Roman"/>
          <w:b/>
          <w:color w:val="002060"/>
          <w:shd w:val="clear" w:color="auto" w:fill="FFFFFF"/>
          <w:lang w:val="uk-UA"/>
        </w:rPr>
        <w:t>по-друге</w:t>
      </w: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, конференція продемонструвала можливість досягнення єдності великих держав </w:t>
      </w:r>
      <w:r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</w:t>
      </w:r>
    </w:p>
    <w:p w:rsidR="00DC701F" w:rsidRPr="00DC701F" w:rsidRDefault="00DC701F" w:rsidP="00DC701F">
      <w:pPr>
        <w:spacing w:after="0"/>
        <w:rPr>
          <w:rFonts w:ascii="Times New Roman" w:hAnsi="Times New Roman" w:cs="Times New Roman"/>
          <w:b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                         </w:t>
      </w: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>антигітлерівської  коаліції в мирний час, як і в роки війни;</w:t>
      </w:r>
    </w:p>
    <w:p w:rsidR="00397C54" w:rsidRPr="00DC701F" w:rsidRDefault="00DC701F" w:rsidP="00DC701F">
      <w:pPr>
        <w:spacing w:after="0"/>
        <w:rPr>
          <w:rFonts w:ascii="Times New Roman" w:hAnsi="Times New Roman" w:cs="Times New Roman"/>
          <w:b/>
          <w:shd w:val="clear" w:color="auto" w:fill="FFFFFF"/>
          <w:lang w:val="uk-UA"/>
        </w:rPr>
      </w:pP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     </w:t>
      </w:r>
      <w:r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</w:t>
      </w:r>
      <w:r w:rsidRPr="00DC701F">
        <w:rPr>
          <w:rFonts w:ascii="Times New Roman" w:hAnsi="Times New Roman" w:cs="Times New Roman"/>
          <w:b/>
          <w:color w:val="002060"/>
          <w:shd w:val="clear" w:color="auto" w:fill="FFFFFF"/>
          <w:lang w:val="uk-UA"/>
        </w:rPr>
        <w:t>по-третє</w:t>
      </w:r>
      <w:r w:rsidRPr="00DC701F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, рішення Потсдамської конференції стали програмою  післявоєнного устрою </w:t>
      </w:r>
      <w:r w:rsidRPr="007D1CB7">
        <w:rPr>
          <w:rFonts w:ascii="Times New Roman" w:hAnsi="Times New Roman" w:cs="Times New Roman"/>
          <w:b/>
          <w:shd w:val="clear" w:color="auto" w:fill="FFFFFF"/>
          <w:lang w:val="uk-UA"/>
        </w:rPr>
        <w:t>Європи.</w:t>
      </w:r>
    </w:p>
    <w:p w:rsidR="00397C54" w:rsidRPr="00DC701F" w:rsidRDefault="00697030" w:rsidP="00DC701F">
      <w:pPr>
        <w:spacing w:after="0"/>
        <w:rPr>
          <w:rFonts w:ascii="Times New Roman" w:hAnsi="Times New Roman" w:cs="Times New Roman"/>
          <w:b/>
          <w:lang w:val="uk-UA"/>
        </w:rPr>
      </w:pPr>
      <w:r w:rsidRPr="00697030">
        <w:rPr>
          <w:rFonts w:ascii="Times New Roman" w:hAnsi="Times New Roman" w:cs="Times New Roman"/>
          <w:noProof/>
          <w:lang w:eastAsia="ru-RU"/>
        </w:rPr>
        <w:pict>
          <v:roundrect id="_x0000_s1040" style="position:absolute;margin-left:19.4pt;margin-top:8.1pt;width:533.25pt;height:206.25pt;z-index:2516951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:rsidR="006D55DD" w:rsidRPr="00527B0F" w:rsidRDefault="006D55DD">
                  <w:pPr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</w:t>
                  </w:r>
                  <w:r w:rsidRPr="00527B0F">
                    <w:rPr>
                      <w:rFonts w:ascii="Comic Sans MS" w:hAnsi="Comic Sans MS"/>
                      <w:b/>
                      <w:lang w:val="uk-UA"/>
                    </w:rPr>
                    <w:t>Розгром Японії. Завершення Другої світової</w:t>
                  </w:r>
                </w:p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1384"/>
                    <w:gridCol w:w="4678"/>
                  </w:tblGrid>
                  <w:tr w:rsidR="006D55DD" w:rsidTr="003F1168">
                    <w:tc>
                      <w:tcPr>
                        <w:tcW w:w="1384" w:type="dxa"/>
                      </w:tcPr>
                      <w:p w:rsidR="006D55DD" w:rsidRPr="002926CE" w:rsidRDefault="006D55DD" w:rsidP="00527B0F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2926CE">
                          <w:rPr>
                            <w:sz w:val="20"/>
                            <w:szCs w:val="20"/>
                            <w:lang w:val="uk-UA"/>
                          </w:rPr>
                          <w:t xml:space="preserve">Квітень1945р </w:t>
                        </w:r>
                      </w:p>
                    </w:tc>
                    <w:tc>
                      <w:tcPr>
                        <w:tcW w:w="4678" w:type="dxa"/>
                      </w:tcPr>
                      <w:p w:rsidR="006D55DD" w:rsidRPr="00C36850" w:rsidRDefault="006D55DD" w:rsidP="00527B0F">
                        <w:pPr>
                          <w:rPr>
                            <w:b/>
                            <w:lang w:val="uk-UA"/>
                          </w:rPr>
                        </w:pPr>
                        <w:r w:rsidRPr="00C36850">
                          <w:rPr>
                            <w:b/>
                            <w:lang w:val="uk-UA"/>
                          </w:rPr>
                          <w:t>Висадка союзників в Японії (острів Окінава</w:t>
                        </w:r>
                        <w:r>
                          <w:rPr>
                            <w:b/>
                            <w:lang w:val="uk-UA"/>
                          </w:rPr>
                          <w:t>)</w:t>
                        </w:r>
                      </w:p>
                    </w:tc>
                  </w:tr>
                  <w:tr w:rsidR="006D55DD" w:rsidRPr="00F76951" w:rsidTr="003F1168">
                    <w:trPr>
                      <w:trHeight w:val="739"/>
                    </w:trPr>
                    <w:tc>
                      <w:tcPr>
                        <w:tcW w:w="1384" w:type="dxa"/>
                      </w:tcPr>
                      <w:p w:rsidR="006D55DD" w:rsidRDefault="006D55DD" w:rsidP="00527B0F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57579E">
                          <w:rPr>
                            <w:lang w:val="uk-UA"/>
                          </w:rPr>
                          <w:t>6</w:t>
                        </w:r>
                        <w:r>
                          <w:rPr>
                            <w:lang w:val="uk-UA"/>
                          </w:rPr>
                          <w:t xml:space="preserve"> і</w:t>
                        </w:r>
                        <w:r w:rsidRPr="0057579E">
                          <w:rPr>
                            <w:lang w:val="uk-UA"/>
                          </w:rPr>
                          <w:t xml:space="preserve"> </w:t>
                        </w:r>
                        <w:r>
                          <w:rPr>
                            <w:lang w:val="uk-UA"/>
                          </w:rPr>
                          <w:t xml:space="preserve">9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с</w:t>
                        </w:r>
                        <w:r w:rsidRPr="002926CE">
                          <w:rPr>
                            <w:sz w:val="20"/>
                            <w:szCs w:val="20"/>
                            <w:lang w:val="uk-UA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рпеня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</w:p>
                      <w:p w:rsidR="006D55DD" w:rsidRPr="002926CE" w:rsidRDefault="006D55DD" w:rsidP="00527B0F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1</w:t>
                        </w:r>
                        <w:r w:rsidRPr="002926CE">
                          <w:rPr>
                            <w:sz w:val="20"/>
                            <w:szCs w:val="20"/>
                            <w:lang w:val="uk-UA"/>
                          </w:rPr>
                          <w:t>945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 xml:space="preserve"> року</w:t>
                        </w:r>
                      </w:p>
                      <w:p w:rsidR="006D55DD" w:rsidRPr="0057579E" w:rsidRDefault="006D55DD" w:rsidP="002926CE">
                        <w:pPr>
                          <w:rPr>
                            <w:lang w:val="uk-UA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:rsidR="006D55DD" w:rsidRPr="00C36850" w:rsidRDefault="006D55DD" w:rsidP="00F76951">
                        <w:pPr>
                          <w:rPr>
                            <w:b/>
                            <w:lang w:val="uk-UA"/>
                          </w:rPr>
                        </w:pPr>
                        <w:r w:rsidRPr="00C36850">
                          <w:rPr>
                            <w:b/>
                            <w:lang w:val="uk-UA"/>
                          </w:rPr>
                          <w:t>Атомна бомбардировка США японських міст Хіросіма і Нагасакі</w:t>
                        </w:r>
                      </w:p>
                      <w:p w:rsidR="006D55DD" w:rsidRDefault="006D55DD" w:rsidP="00527B0F">
                        <w:pPr>
                          <w:rPr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 w:rsidRPr="00C36850">
                          <w:rPr>
                            <w:b/>
                            <w:lang w:val="uk-UA"/>
                          </w:rPr>
                          <w:t>Кількість загиблих становила 200 тис. осіб.</w:t>
                        </w:r>
                      </w:p>
                    </w:tc>
                  </w:tr>
                  <w:tr w:rsidR="006D55DD" w:rsidRPr="00F76951" w:rsidTr="003F1168">
                    <w:tc>
                      <w:tcPr>
                        <w:tcW w:w="1384" w:type="dxa"/>
                      </w:tcPr>
                      <w:p w:rsidR="006D55DD" w:rsidRPr="0057579E" w:rsidRDefault="006D55DD" w:rsidP="00527B0F">
                        <w:pPr>
                          <w:rPr>
                            <w:lang w:val="uk-UA"/>
                          </w:rPr>
                        </w:pPr>
                        <w:r w:rsidRPr="0057579E">
                          <w:rPr>
                            <w:lang w:val="uk-UA"/>
                          </w:rPr>
                          <w:t xml:space="preserve">8 серпня </w:t>
                        </w:r>
                      </w:p>
                    </w:tc>
                    <w:tc>
                      <w:tcPr>
                        <w:tcW w:w="4678" w:type="dxa"/>
                      </w:tcPr>
                      <w:p w:rsidR="006D55DD" w:rsidRPr="00C36850" w:rsidRDefault="006D55DD" w:rsidP="00527B0F">
                        <w:pPr>
                          <w:rPr>
                            <w:b/>
                            <w:lang w:val="uk-UA"/>
                          </w:rPr>
                        </w:pPr>
                        <w:r w:rsidRPr="00C36850">
                          <w:rPr>
                            <w:b/>
                            <w:color w:val="002060"/>
                            <w:lang w:val="uk-UA"/>
                          </w:rPr>
                          <w:t xml:space="preserve">СРСР оголосила війну Японії. </w:t>
                        </w:r>
                        <w:r w:rsidRPr="00C36850">
                          <w:rPr>
                            <w:b/>
                            <w:lang w:val="uk-UA"/>
                          </w:rPr>
                          <w:t xml:space="preserve">За короткий час </w:t>
                        </w:r>
                        <w:proofErr w:type="spellStart"/>
                        <w:r w:rsidRPr="00C36850">
                          <w:rPr>
                            <w:b/>
                            <w:lang w:val="uk-UA"/>
                          </w:rPr>
                          <w:t>Квантунська</w:t>
                        </w:r>
                        <w:proofErr w:type="spellEnd"/>
                        <w:r w:rsidRPr="00C36850">
                          <w:rPr>
                            <w:b/>
                            <w:lang w:val="uk-UA"/>
                          </w:rPr>
                          <w:t xml:space="preserve"> армія була розгромлена.</w:t>
                        </w:r>
                      </w:p>
                    </w:tc>
                  </w:tr>
                  <w:tr w:rsidR="006D55DD" w:rsidRPr="00F76951" w:rsidTr="003F1168">
                    <w:tc>
                      <w:tcPr>
                        <w:tcW w:w="1384" w:type="dxa"/>
                      </w:tcPr>
                      <w:p w:rsidR="006D55DD" w:rsidRPr="00DF7E3A" w:rsidRDefault="006D55DD" w:rsidP="00527B0F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:lang w:val="uk-UA"/>
                          </w:rPr>
                          <w:t xml:space="preserve"> </w:t>
                        </w:r>
                        <w:r w:rsidRPr="00DF7E3A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  <w:szCs w:val="24"/>
                            <w:lang w:val="uk-UA"/>
                          </w:rPr>
                          <w:t>2</w:t>
                        </w:r>
                        <w:r w:rsidRPr="00DF7E3A"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  <w:lang w:val="uk-UA"/>
                          </w:rPr>
                          <w:t xml:space="preserve"> вересня</w:t>
                        </w:r>
                      </w:p>
                      <w:p w:rsidR="006D55DD" w:rsidRPr="0057579E" w:rsidRDefault="006D55DD" w:rsidP="00527B0F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 w:rsidRPr="00DF7E3A"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  <w:lang w:val="uk-UA"/>
                          </w:rPr>
                          <w:t>1945 року</w:t>
                        </w:r>
                      </w:p>
                      <w:p w:rsidR="006D55DD" w:rsidRPr="0057579E" w:rsidRDefault="006D55DD" w:rsidP="00527B0F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</w:pPr>
                      </w:p>
                      <w:p w:rsidR="006D55DD" w:rsidRDefault="006D55DD" w:rsidP="00527B0F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</w:p>
                      <w:p w:rsidR="006D55DD" w:rsidRDefault="006D55DD" w:rsidP="00527B0F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:rsidR="006D55DD" w:rsidRDefault="006D55DD" w:rsidP="00527B0F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  <w:t>Японія підписала Акт про капітуляцію. Від</w:t>
                        </w:r>
                      </w:p>
                      <w:p w:rsidR="006D55DD" w:rsidRDefault="006D55DD" w:rsidP="00527B0F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  <w:t xml:space="preserve">Радянського Союзу акт підписав генерал </w:t>
                        </w:r>
                      </w:p>
                      <w:p w:rsidR="006D55DD" w:rsidRDefault="006D55DD" w:rsidP="00527B0F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  <w:t>Кузьма Дерев'янко, уродженець Черкащини</w:t>
                        </w:r>
                      </w:p>
                      <w:p w:rsidR="006D55DD" w:rsidRPr="003F1168" w:rsidRDefault="006D55DD" w:rsidP="003F116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  <w:lang w:val="uk-UA"/>
                          </w:rPr>
                        </w:pPr>
                        <w:r w:rsidRPr="003F1168"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  <w:lang w:val="uk-UA"/>
                          </w:rPr>
                          <w:t>Друга світова війна офіційно</w:t>
                        </w:r>
                      </w:p>
                      <w:p w:rsidR="006D55DD" w:rsidRPr="0057579E" w:rsidRDefault="006D55DD" w:rsidP="003F116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val="uk-UA"/>
                          </w:rPr>
                        </w:pPr>
                        <w:r w:rsidRPr="003F1168">
                          <w:rPr>
                            <w:rFonts w:ascii="Comic Sans MS" w:hAnsi="Comic Sans MS"/>
                            <w:b/>
                            <w:color w:val="FF0000"/>
                            <w:sz w:val="20"/>
                            <w:szCs w:val="20"/>
                            <w:lang w:val="uk-UA"/>
                          </w:rPr>
                          <w:t>закінчилася</w:t>
                        </w:r>
                      </w:p>
                    </w:tc>
                  </w:tr>
                </w:tbl>
                <w:p w:rsidR="006D55DD" w:rsidRPr="00527B0F" w:rsidRDefault="006D55DD" w:rsidP="00527B0F">
                  <w:pPr>
                    <w:rPr>
                      <w:rFonts w:ascii="Comic Sans MS" w:hAnsi="Comic Sans MS"/>
                      <w:b/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oundrect>
        </w:pict>
      </w:r>
    </w:p>
    <w:p w:rsidR="00397C54" w:rsidRPr="003B5D5E" w:rsidRDefault="003B5D5E" w:rsidP="00DC701F">
      <w:pPr>
        <w:tabs>
          <w:tab w:val="left" w:pos="8865"/>
        </w:tabs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3B5D5E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13335</wp:posOffset>
            </wp:positionV>
            <wp:extent cx="1676400" cy="1228725"/>
            <wp:effectExtent l="19050" t="0" r="0" b="0"/>
            <wp:wrapNone/>
            <wp:docPr id="10" name="Рисунок 1" descr="Цей день в історії : 6 серпня 1945 : Атомне бомбардування Хіросі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й день в історії : 6 серпня 1945 : Атомне бомбардування Хіросі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471" t="9877" r="517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C54" w:rsidRPr="003B5D5E">
        <w:rPr>
          <w:rFonts w:ascii="Times New Roman" w:hAnsi="Times New Roman" w:cs="Times New Roman"/>
          <w:sz w:val="16"/>
          <w:szCs w:val="16"/>
          <w:lang w:val="uk-UA"/>
        </w:rPr>
        <w:tab/>
        <w:t xml:space="preserve">                                                                 </w:t>
      </w:r>
    </w:p>
    <w:p w:rsidR="00397C54" w:rsidRDefault="00922E1B" w:rsidP="00397C54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193675</wp:posOffset>
            </wp:positionV>
            <wp:extent cx="1447800" cy="1181100"/>
            <wp:effectExtent l="19050" t="19050" r="19050" b="19050"/>
            <wp:wrapNone/>
            <wp:docPr id="17" name="Рисунок 1" descr="хироси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1" name="Picture 6" descr="хироси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7A" w:rsidRPr="00397C54" w:rsidRDefault="005D597A" w:rsidP="005D597A">
      <w:pPr>
        <w:jc w:val="center"/>
        <w:rPr>
          <w:rFonts w:ascii="Times New Roman" w:hAnsi="Times New Roman" w:cs="Times New Roman"/>
          <w:lang w:val="uk-UA"/>
        </w:rPr>
      </w:pPr>
    </w:p>
    <w:p w:rsidR="005D597A" w:rsidRDefault="005D597A" w:rsidP="005D597A">
      <w:pPr>
        <w:jc w:val="center"/>
        <w:rPr>
          <w:rFonts w:ascii="Times New Roman" w:hAnsi="Times New Roman" w:cs="Times New Roman"/>
          <w:lang w:val="uk-UA"/>
        </w:rPr>
      </w:pPr>
    </w:p>
    <w:p w:rsidR="0057579E" w:rsidRDefault="002926CE" w:rsidP="005D597A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172720</wp:posOffset>
            </wp:positionV>
            <wp:extent cx="1543050" cy="904875"/>
            <wp:effectExtent l="19050" t="0" r="0" b="0"/>
            <wp:wrapNone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7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579E" w:rsidRDefault="00AE314D" w:rsidP="005D597A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175260</wp:posOffset>
            </wp:positionV>
            <wp:extent cx="1628775" cy="923925"/>
            <wp:effectExtent l="19050" t="19050" r="28575" b="28575"/>
            <wp:wrapNone/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2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579E" w:rsidRDefault="0057579E" w:rsidP="005D597A">
      <w:pPr>
        <w:jc w:val="center"/>
        <w:rPr>
          <w:rFonts w:ascii="Times New Roman" w:hAnsi="Times New Roman" w:cs="Times New Roman"/>
          <w:lang w:val="uk-UA"/>
        </w:rPr>
      </w:pPr>
    </w:p>
    <w:p w:rsidR="006D55DD" w:rsidRDefault="006D55DD" w:rsidP="00B16900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</w:t>
      </w:r>
    </w:p>
    <w:p w:rsidR="006D55DD" w:rsidRDefault="006D55DD" w:rsidP="00B16900">
      <w:pPr>
        <w:rPr>
          <w:rFonts w:ascii="Times New Roman" w:hAnsi="Times New Roman" w:cs="Times New Roman"/>
          <w:lang w:val="uk-UA"/>
        </w:rPr>
      </w:pPr>
    </w:p>
    <w:p w:rsidR="0057579E" w:rsidRPr="0014171D" w:rsidRDefault="006D55DD" w:rsidP="00B16900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                                                            </w:t>
      </w:r>
      <w:r w:rsidR="00B16900">
        <w:rPr>
          <w:rFonts w:ascii="Times New Roman" w:hAnsi="Times New Roman" w:cs="Times New Roman"/>
          <w:lang w:val="uk-UA"/>
        </w:rPr>
        <w:t xml:space="preserve"> </w:t>
      </w:r>
      <w:r w:rsidR="0014171D">
        <w:rPr>
          <w:rFonts w:ascii="Times New Roman" w:hAnsi="Times New Roman" w:cs="Times New Roman"/>
          <w:lang w:val="uk-UA"/>
        </w:rPr>
        <w:t xml:space="preserve">  </w:t>
      </w:r>
      <w:r w:rsidR="00B16900">
        <w:rPr>
          <w:rFonts w:ascii="Times New Roman" w:hAnsi="Times New Roman" w:cs="Times New Roman"/>
          <w:lang w:val="uk-UA"/>
        </w:rPr>
        <w:t xml:space="preserve"> </w:t>
      </w:r>
      <w:r w:rsidR="00AE314D" w:rsidRPr="00AE314D">
        <w:rPr>
          <w:rFonts w:ascii="Comic Sans MS" w:hAnsi="Comic Sans MS" w:cs="Times New Roman"/>
          <w:b/>
          <w:lang w:val="uk-UA"/>
        </w:rPr>
        <w:t>Наслідки Другої світової війни</w:t>
      </w:r>
    </w:p>
    <w:p w:rsidR="0057579E" w:rsidRDefault="00697030" w:rsidP="005D597A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43" style="position:absolute;left:0;text-align:left;margin-left:16.4pt;margin-top:5.65pt;width:539.25pt;height:154pt;z-index:251700224" arcsize="10923f" fillcolor="#9bbb59 [3206]" strokecolor="#9bbb59 [3206]" strokeweight="10pt">
            <v:stroke linestyle="thinThin"/>
            <v:shadow color="#868686"/>
            <v:textbox>
              <w:txbxContent>
                <w:p w:rsidR="006D55DD" w:rsidRPr="00C36850" w:rsidRDefault="006D55DD" w:rsidP="00C36850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                                                            </w:t>
                  </w:r>
                  <w:r w:rsidRPr="00C36850">
                    <w:rPr>
                      <w:b/>
                      <w:lang w:val="uk-UA"/>
                    </w:rPr>
                    <w:t>Людські втрати</w:t>
                  </w:r>
                </w:p>
                <w:p w:rsidR="006D55DD" w:rsidRPr="00C36850" w:rsidRDefault="006D55DD" w:rsidP="00C36850">
                  <w:pPr>
                    <w:spacing w:after="0"/>
                    <w:rPr>
                      <w:lang w:val="uk-UA"/>
                    </w:rPr>
                  </w:pPr>
                  <w:r w:rsidRPr="00C36850">
                    <w:rPr>
                      <w:b/>
                      <w:lang w:val="uk-UA"/>
                    </w:rPr>
                    <w:t>Досі точно не встановлено кількість загиблих, скалічених, зниклих безвісті.</w:t>
                  </w:r>
                </w:p>
                <w:p w:rsidR="006D55DD" w:rsidRPr="00CA1AED" w:rsidRDefault="006D55DD" w:rsidP="00C36850">
                  <w:pPr>
                    <w:spacing w:after="0"/>
                    <w:rPr>
                      <w:b/>
                      <w:lang w:val="uk-UA"/>
                    </w:rPr>
                  </w:pPr>
                  <w:r w:rsidRPr="004F62E8">
                    <w:rPr>
                      <w:b/>
                      <w:lang w:val="uk-UA"/>
                    </w:rPr>
                    <w:t>Загинуло</w:t>
                  </w:r>
                  <w:r>
                    <w:rPr>
                      <w:lang w:val="uk-UA"/>
                    </w:rPr>
                    <w:t xml:space="preserve"> понад </w:t>
                  </w:r>
                  <w:r w:rsidRPr="00CA1AED">
                    <w:rPr>
                      <w:b/>
                      <w:lang w:val="uk-UA"/>
                    </w:rPr>
                    <w:t xml:space="preserve">70 </w:t>
                  </w:r>
                  <w:proofErr w:type="spellStart"/>
                  <w:r w:rsidRPr="00CA1AED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A1AED">
                    <w:rPr>
                      <w:b/>
                      <w:lang w:val="uk-UA"/>
                    </w:rPr>
                    <w:t xml:space="preserve"> осіб</w:t>
                  </w:r>
                  <w:r>
                    <w:rPr>
                      <w:b/>
                      <w:lang w:val="uk-UA"/>
                    </w:rPr>
                    <w:t xml:space="preserve">, 90 </w:t>
                  </w:r>
                  <w:proofErr w:type="spellStart"/>
                  <w:r>
                    <w:rPr>
                      <w:b/>
                      <w:lang w:val="uk-UA"/>
                    </w:rPr>
                    <w:t>млн</w:t>
                  </w:r>
                  <w:proofErr w:type="spellEnd"/>
                  <w:r>
                    <w:rPr>
                      <w:b/>
                      <w:lang w:val="uk-UA"/>
                    </w:rPr>
                    <w:t xml:space="preserve"> </w:t>
                  </w:r>
                  <w:r w:rsidRPr="004F62E8">
                    <w:rPr>
                      <w:lang w:val="uk-UA"/>
                    </w:rPr>
                    <w:t xml:space="preserve">стали </w:t>
                  </w:r>
                  <w:r w:rsidRPr="004F62E8">
                    <w:rPr>
                      <w:b/>
                      <w:lang w:val="uk-UA"/>
                    </w:rPr>
                    <w:t>інвалідами</w:t>
                  </w:r>
                </w:p>
                <w:p w:rsidR="006D55DD" w:rsidRDefault="006D55DD" w:rsidP="00C36850">
                  <w:pPr>
                    <w:spacing w:after="0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Із  110 </w:t>
                  </w:r>
                  <w:proofErr w:type="spellStart"/>
                  <w:r>
                    <w:rPr>
                      <w:lang w:val="uk-UA"/>
                    </w:rPr>
                    <w:t>млн</w:t>
                  </w:r>
                  <w:proofErr w:type="spellEnd"/>
                  <w:r>
                    <w:rPr>
                      <w:lang w:val="uk-UA"/>
                    </w:rPr>
                    <w:t xml:space="preserve"> </w:t>
                  </w:r>
                  <w:r w:rsidRPr="00CA1AED">
                    <w:rPr>
                      <w:b/>
                      <w:lang w:val="uk-UA"/>
                    </w:rPr>
                    <w:t>військовослужбовців</w:t>
                  </w:r>
                  <w:r>
                    <w:rPr>
                      <w:lang w:val="uk-UA"/>
                    </w:rPr>
                    <w:t xml:space="preserve"> загинуло  приблизно </w:t>
                  </w:r>
                  <w:r w:rsidRPr="00CA1AED">
                    <w:rPr>
                      <w:b/>
                      <w:lang w:val="uk-UA"/>
                    </w:rPr>
                    <w:t xml:space="preserve">27 </w:t>
                  </w:r>
                  <w:proofErr w:type="spellStart"/>
                  <w:r w:rsidRPr="00CA1AED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A1AED">
                    <w:rPr>
                      <w:b/>
                      <w:lang w:val="uk-UA"/>
                    </w:rPr>
                    <w:t xml:space="preserve"> осіб</w:t>
                  </w:r>
                  <w:r>
                    <w:rPr>
                      <w:lang w:val="uk-UA"/>
                    </w:rPr>
                    <w:t xml:space="preserve">, майже </w:t>
                  </w:r>
                  <w:r w:rsidRPr="00CA1AED">
                    <w:rPr>
                      <w:b/>
                      <w:lang w:val="uk-UA"/>
                    </w:rPr>
                    <w:t xml:space="preserve">5 </w:t>
                  </w:r>
                  <w:proofErr w:type="spellStart"/>
                  <w:r w:rsidRPr="00CA1AED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A1AED">
                    <w:rPr>
                      <w:b/>
                      <w:lang w:val="uk-UA"/>
                    </w:rPr>
                    <w:t xml:space="preserve"> військовополонених</w:t>
                  </w:r>
                  <w:r>
                    <w:rPr>
                      <w:lang w:val="uk-UA"/>
                    </w:rPr>
                    <w:t xml:space="preserve"> померло в таборах</w:t>
                  </w:r>
                </w:p>
                <w:p w:rsidR="006D55DD" w:rsidRPr="00C36850" w:rsidRDefault="006D55DD" w:rsidP="00C36850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lang w:val="uk-UA"/>
                    </w:rPr>
                    <w:t xml:space="preserve">Втрати серед </w:t>
                  </w:r>
                  <w:r w:rsidRPr="00C36850">
                    <w:rPr>
                      <w:b/>
                      <w:lang w:val="uk-UA"/>
                    </w:rPr>
                    <w:t>цивільного</w:t>
                  </w:r>
                  <w:r>
                    <w:rPr>
                      <w:lang w:val="uk-UA"/>
                    </w:rPr>
                    <w:t xml:space="preserve"> населення становили майже </w:t>
                  </w:r>
                  <w:r w:rsidRPr="00C36850">
                    <w:rPr>
                      <w:b/>
                      <w:lang w:val="uk-UA"/>
                    </w:rPr>
                    <w:t xml:space="preserve">40 </w:t>
                  </w:r>
                  <w:proofErr w:type="spellStart"/>
                  <w:r w:rsidRPr="00C36850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36850">
                    <w:rPr>
                      <w:b/>
                      <w:lang w:val="uk-UA"/>
                    </w:rPr>
                    <w:t xml:space="preserve"> осіб</w:t>
                  </w:r>
                </w:p>
                <w:p w:rsidR="006D55DD" w:rsidRDefault="006D55DD" w:rsidP="00C36850">
                  <w:pPr>
                    <w:spacing w:after="0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Майже </w:t>
                  </w:r>
                  <w:r w:rsidRPr="00C36850">
                    <w:rPr>
                      <w:b/>
                      <w:lang w:val="uk-UA"/>
                    </w:rPr>
                    <w:t xml:space="preserve">6 </w:t>
                  </w:r>
                  <w:proofErr w:type="spellStart"/>
                  <w:r w:rsidRPr="00C36850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36850">
                    <w:rPr>
                      <w:b/>
                      <w:lang w:val="uk-UA"/>
                    </w:rPr>
                    <w:t xml:space="preserve"> євреї</w:t>
                  </w:r>
                  <w:r>
                    <w:rPr>
                      <w:lang w:val="uk-UA"/>
                    </w:rPr>
                    <w:t xml:space="preserve"> загинуло в концтаборах</w:t>
                  </w:r>
                </w:p>
                <w:p w:rsidR="006D55DD" w:rsidRDefault="006D55DD" w:rsidP="00C36850">
                  <w:pPr>
                    <w:spacing w:after="0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В концтаборах опинилося </w:t>
                  </w:r>
                  <w:r w:rsidRPr="00C36850">
                    <w:rPr>
                      <w:b/>
                      <w:lang w:val="uk-UA"/>
                    </w:rPr>
                    <w:t xml:space="preserve">18 </w:t>
                  </w:r>
                  <w:proofErr w:type="spellStart"/>
                  <w:r w:rsidRPr="00C36850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36850">
                    <w:rPr>
                      <w:b/>
                      <w:lang w:val="uk-UA"/>
                    </w:rPr>
                    <w:t xml:space="preserve"> європейців, 11 </w:t>
                  </w:r>
                  <w:proofErr w:type="spellStart"/>
                  <w:r w:rsidRPr="00C36850">
                    <w:rPr>
                      <w:b/>
                      <w:lang w:val="uk-UA"/>
                    </w:rPr>
                    <w:t>млн</w:t>
                  </w:r>
                  <w:proofErr w:type="spellEnd"/>
                  <w:r w:rsidRPr="00C36850">
                    <w:rPr>
                      <w:b/>
                      <w:lang w:val="uk-UA"/>
                    </w:rPr>
                    <w:t xml:space="preserve"> з них загинуло</w:t>
                  </w:r>
                </w:p>
                <w:p w:rsidR="006D55DD" w:rsidRPr="00F23A54" w:rsidRDefault="006D55DD" w:rsidP="00C02382">
                  <w:pPr>
                    <w:spacing w:after="120"/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57579E" w:rsidRDefault="0057579E" w:rsidP="005D597A">
      <w:pPr>
        <w:jc w:val="center"/>
        <w:rPr>
          <w:rFonts w:ascii="Times New Roman" w:hAnsi="Times New Roman" w:cs="Times New Roman"/>
          <w:lang w:val="uk-UA"/>
        </w:rPr>
      </w:pPr>
    </w:p>
    <w:p w:rsidR="00AE314D" w:rsidRDefault="00AE314D" w:rsidP="005D597A">
      <w:pPr>
        <w:jc w:val="center"/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697030" w:rsidP="00AE314D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44" style="position:absolute;margin-left:16.4pt;margin-top:-.2pt;width:539.25pt;height:186pt;z-index:251701248" arcsize="10923f" fillcolor="#9bbb59 [3206]" strokecolor="#9bbb59 [3206]" strokeweight="10pt">
            <v:stroke linestyle="thinThin"/>
            <v:shadow color="#868686"/>
            <v:textbox>
              <w:txbxContent>
                <w:p w:rsidR="006D55DD" w:rsidRDefault="006D55DD" w:rsidP="009B3B63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  <w:r w:rsidRPr="00C36850">
                    <w:rPr>
                      <w:b/>
                      <w:lang w:val="uk-UA"/>
                    </w:rPr>
                    <w:t>Економічні і соціальні</w:t>
                  </w:r>
                </w:p>
                <w:p w:rsidR="006D55DD" w:rsidRPr="004F62E8" w:rsidRDefault="006D55DD" w:rsidP="004F62E8">
                  <w:pPr>
                    <w:pStyle w:val="a3"/>
                    <w:numPr>
                      <w:ilvl w:val="0"/>
                      <w:numId w:val="20"/>
                    </w:numPr>
                    <w:spacing w:after="0"/>
                    <w:rPr>
                      <w:b/>
                    </w:rPr>
                  </w:pPr>
                  <w:r w:rsidRPr="00C36850">
                    <w:rPr>
                      <w:b/>
                      <w:lang w:val="uk-UA"/>
                    </w:rPr>
                    <w:t xml:space="preserve">Військові витрати і військові збитки склали </w:t>
                  </w:r>
                  <w:r w:rsidRPr="00C36850">
                    <w:rPr>
                      <w:b/>
                      <w:bCs/>
                      <w:lang w:val="uk-UA"/>
                    </w:rPr>
                    <w:t>4 трильйони доларів</w:t>
                  </w:r>
                  <w:r w:rsidRPr="00C36850">
                    <w:rPr>
                      <w:b/>
                      <w:lang w:val="uk-UA"/>
                    </w:rPr>
                    <w:t>. Матеріальні витрати досягли 60-70 % національного доходу воюючих держав.</w:t>
                  </w:r>
                </w:p>
                <w:p w:rsidR="006D55DD" w:rsidRPr="004F62E8" w:rsidRDefault="006D55DD" w:rsidP="004F62E8">
                  <w:pPr>
                    <w:pStyle w:val="a3"/>
                    <w:numPr>
                      <w:ilvl w:val="0"/>
                      <w:numId w:val="20"/>
                    </w:numPr>
                    <w:spacing w:after="0"/>
                    <w:rPr>
                      <w:b/>
                    </w:rPr>
                  </w:pPr>
                  <w:r w:rsidRPr="004F62E8">
                    <w:rPr>
                      <w:b/>
                      <w:lang w:val="uk-UA"/>
                    </w:rPr>
                    <w:t>Економіка  європейських країн переживала глибоку кризу</w:t>
                  </w:r>
                  <w:r w:rsidRPr="004F62E8">
                    <w:rPr>
                      <w:lang w:val="uk-UA"/>
                    </w:rPr>
                    <w:t>: промисловість була зруйнована, посівні площі скоротилися.</w:t>
                  </w:r>
                </w:p>
                <w:p w:rsidR="006D55DD" w:rsidRPr="00C36850" w:rsidRDefault="006D55DD" w:rsidP="004F62E8">
                  <w:pPr>
                    <w:pStyle w:val="a3"/>
                    <w:numPr>
                      <w:ilvl w:val="0"/>
                      <w:numId w:val="20"/>
                    </w:numPr>
                    <w:spacing w:after="0"/>
                    <w:rPr>
                      <w:b/>
                    </w:rPr>
                  </w:pPr>
                  <w:r w:rsidRPr="009B3B63">
                    <w:rPr>
                      <w:b/>
                      <w:lang w:val="uk-UA"/>
                    </w:rPr>
                    <w:t>США</w:t>
                  </w:r>
                  <w:r>
                    <w:rPr>
                      <w:b/>
                      <w:lang w:val="uk-UA"/>
                    </w:rPr>
                    <w:t xml:space="preserve"> – єдина країна, яка</w:t>
                  </w:r>
                  <w:r w:rsidRPr="009B3B63">
                    <w:rPr>
                      <w:b/>
                      <w:lang w:val="uk-UA"/>
                    </w:rPr>
                    <w:t xml:space="preserve"> зміцнила</w:t>
                  </w:r>
                  <w:r>
                    <w:rPr>
                      <w:b/>
                      <w:lang w:val="uk-UA"/>
                    </w:rPr>
                    <w:t xml:space="preserve"> економічний </w:t>
                  </w:r>
                  <w:r w:rsidRPr="00CA1AED">
                    <w:rPr>
                      <w:b/>
                      <w:lang w:val="uk-UA"/>
                    </w:rPr>
                    <w:t>потенціал</w:t>
                  </w:r>
                  <w:r>
                    <w:rPr>
                      <w:b/>
                      <w:lang w:val="uk-UA"/>
                    </w:rPr>
                    <w:t>,</w:t>
                  </w:r>
                  <w:r w:rsidRPr="00CA1AED">
                    <w:rPr>
                      <w:b/>
                      <w:lang w:val="uk-UA"/>
                    </w:rPr>
                    <w:t xml:space="preserve"> збільшила</w:t>
                  </w:r>
                  <w:r>
                    <w:rPr>
                      <w:lang w:val="uk-UA"/>
                    </w:rPr>
                    <w:t xml:space="preserve"> </w:t>
                  </w:r>
                  <w:r w:rsidRPr="009B3B63">
                    <w:rPr>
                      <w:b/>
                      <w:lang w:val="uk-UA"/>
                    </w:rPr>
                    <w:t>промислове виробництво</w:t>
                  </w:r>
                </w:p>
                <w:p w:rsidR="006D55DD" w:rsidRPr="004F62E8" w:rsidRDefault="006D55DD" w:rsidP="004F62E8">
                  <w:pPr>
                    <w:spacing w:after="120"/>
                    <w:rPr>
                      <w:lang w:val="uk-UA"/>
                    </w:rPr>
                  </w:pPr>
                  <w:r w:rsidRPr="004F62E8">
                    <w:rPr>
                      <w:lang w:val="uk-UA"/>
                    </w:rPr>
                    <w:t>Масова втеча населення від агресора, переміщення людей майже в усіх країнах Європи и, примусове вивезення, внутрішня міграція зумовили зростання смертності, зниження народжуваності, голод, хвороби; для людей війна мала тяжкі психологічні наслідки</w:t>
                  </w:r>
                </w:p>
                <w:p w:rsidR="006D55DD" w:rsidRDefault="006D55DD" w:rsidP="004F62E8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</w:p>
                <w:p w:rsidR="006D55DD" w:rsidRPr="009B3B63" w:rsidRDefault="006D55DD" w:rsidP="009B3B63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.</w:t>
                  </w:r>
                </w:p>
                <w:p w:rsidR="006D55DD" w:rsidRPr="00922E1B" w:rsidRDefault="006D55DD" w:rsidP="003F1168">
                  <w:pPr>
                    <w:jc w:val="center"/>
                    <w:rPr>
                      <w:lang w:val="uk-UA"/>
                    </w:rPr>
                  </w:pPr>
                </w:p>
                <w:p w:rsidR="006D55DD" w:rsidRPr="00922E1B" w:rsidRDefault="006D55DD" w:rsidP="00922E1B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697030" w:rsidP="00AE314D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45" style="position:absolute;margin-left:16.4pt;margin-top:11.95pt;width:539.25pt;height:368.8pt;z-index:251702272" arcsize="10923f" fillcolor="#9bbb59 [3206]" strokecolor="#9bbb59 [3206]" strokeweight="10pt">
            <v:stroke linestyle="thinThin"/>
            <v:shadow color="#868686"/>
            <v:textbox>
              <w:txbxContent>
                <w:p w:rsidR="006D55DD" w:rsidRDefault="006D55DD" w:rsidP="004F62E8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                                                                                      </w:t>
                  </w:r>
                  <w:r w:rsidRPr="00CA1AED">
                    <w:rPr>
                      <w:b/>
                      <w:lang w:val="uk-UA"/>
                    </w:rPr>
                    <w:t xml:space="preserve"> Політичні</w:t>
                  </w:r>
                </w:p>
                <w:p w:rsidR="006D55DD" w:rsidRPr="004F62E8" w:rsidRDefault="006D55DD" w:rsidP="004F62E8">
                  <w:pPr>
                    <w:pStyle w:val="a3"/>
                    <w:numPr>
                      <w:ilvl w:val="0"/>
                      <w:numId w:val="24"/>
                    </w:numPr>
                    <w:spacing w:after="0"/>
                    <w:rPr>
                      <w:b/>
                      <w:lang w:val="uk-UA"/>
                    </w:rPr>
                  </w:pPr>
                  <w:r w:rsidRPr="004F62E8">
                    <w:rPr>
                      <w:lang w:val="uk-UA"/>
                    </w:rPr>
                    <w:t xml:space="preserve">Ослабла роль Західної Європи в загальносвітовій політиці. </w:t>
                  </w:r>
                </w:p>
                <w:p w:rsidR="006D55DD" w:rsidRPr="00EA2E6C" w:rsidRDefault="006D55DD" w:rsidP="004F62E8">
                  <w:pPr>
                    <w:pStyle w:val="a3"/>
                    <w:numPr>
                      <w:ilvl w:val="0"/>
                      <w:numId w:val="24"/>
                    </w:numPr>
                    <w:spacing w:after="0"/>
                  </w:pPr>
                  <w:r w:rsidRPr="004F62E8">
                    <w:rPr>
                      <w:lang w:val="uk-UA"/>
                    </w:rPr>
                    <w:t xml:space="preserve">Головними державами в світі стали СРСР і США. </w:t>
                  </w:r>
                </w:p>
                <w:p w:rsidR="006D55DD" w:rsidRPr="004F62E8" w:rsidRDefault="006D55DD" w:rsidP="004F62E8">
                  <w:pPr>
                    <w:pStyle w:val="a3"/>
                    <w:numPr>
                      <w:ilvl w:val="0"/>
                      <w:numId w:val="24"/>
                    </w:numPr>
                    <w:spacing w:after="0"/>
                    <w:rPr>
                      <w:lang w:val="uk-UA"/>
                    </w:rPr>
                  </w:pPr>
                  <w:r w:rsidRPr="004F62E8">
                    <w:rPr>
                      <w:lang w:val="uk-UA"/>
                    </w:rPr>
                    <w:t xml:space="preserve">Великобританія і Франція були значно ослаблені. Війна показала нездатність їх і інших західноєвропейських країн містити величезні колоніальні імперії. </w:t>
                  </w:r>
                </w:p>
                <w:p w:rsidR="006D55DD" w:rsidRPr="00444441" w:rsidRDefault="006D55DD" w:rsidP="00444441">
                  <w:pPr>
                    <w:pStyle w:val="a3"/>
                    <w:numPr>
                      <w:ilvl w:val="0"/>
                      <w:numId w:val="24"/>
                    </w:numPr>
                    <w:spacing w:after="0"/>
                  </w:pPr>
                  <w:r w:rsidRPr="004F62E8">
                    <w:rPr>
                      <w:lang w:val="uk-UA"/>
                    </w:rPr>
                    <w:t xml:space="preserve">У країнах Африки і Азії посилився антиколоніальній рух. </w:t>
                  </w:r>
                </w:p>
                <w:p w:rsidR="006D55DD" w:rsidRPr="00EA2E6C" w:rsidRDefault="006D55DD" w:rsidP="00B16900">
                  <w:pPr>
                    <w:pStyle w:val="a3"/>
                    <w:numPr>
                      <w:ilvl w:val="0"/>
                      <w:numId w:val="24"/>
                    </w:numPr>
                    <w:spacing w:after="0"/>
                  </w:pPr>
                  <w:r w:rsidRPr="007C6909">
                    <w:rPr>
                      <w:lang w:val="uk-UA"/>
                    </w:rPr>
                    <w:t xml:space="preserve">Фашистська і нацистська ідеології були визнані злочинними на Нюрнберзькому процесі і заборонені. </w:t>
                  </w:r>
                </w:p>
                <w:p w:rsidR="006D55DD" w:rsidRPr="00444441" w:rsidRDefault="006D55DD" w:rsidP="00B16900">
                  <w:pPr>
                    <w:pStyle w:val="a3"/>
                    <w:numPr>
                      <w:ilvl w:val="0"/>
                      <w:numId w:val="24"/>
                    </w:numPr>
                    <w:spacing w:after="0"/>
                  </w:pPr>
                  <w:r w:rsidRPr="00B16900">
                    <w:rPr>
                      <w:lang w:val="uk-UA"/>
                    </w:rPr>
                    <w:t>Створення ООН в 1945 р.</w:t>
                  </w:r>
                </w:p>
                <w:p w:rsidR="006D55DD" w:rsidRDefault="006D55DD" w:rsidP="00444441">
                  <w:pPr>
                    <w:spacing w:after="0"/>
                    <w:rPr>
                      <w:lang w:val="uk-UA"/>
                    </w:rPr>
                  </w:pPr>
                </w:p>
                <w:p w:rsidR="006D55DD" w:rsidRPr="00444441" w:rsidRDefault="006D55DD" w:rsidP="00444441">
                  <w:pPr>
                    <w:spacing w:after="0"/>
                    <w:rPr>
                      <w:lang w:val="uk-UA"/>
                    </w:rPr>
                  </w:pPr>
                </w:p>
                <w:p w:rsidR="006D55DD" w:rsidRDefault="006D55DD" w:rsidP="004F62E8">
                  <w:pPr>
                    <w:pStyle w:val="a3"/>
                    <w:rPr>
                      <w:lang w:val="uk-UA"/>
                    </w:rPr>
                  </w:pPr>
                </w:p>
                <w:p w:rsidR="006D55DD" w:rsidRPr="00444441" w:rsidRDefault="006D55DD" w:rsidP="004F62E8">
                  <w:pPr>
                    <w:pStyle w:val="a3"/>
                    <w:rPr>
                      <w:lang w:val="uk-UA"/>
                    </w:rPr>
                  </w:pPr>
                </w:p>
                <w:p w:rsidR="006D55DD" w:rsidRPr="007C6909" w:rsidRDefault="006D55DD" w:rsidP="007C6909">
                  <w:pPr>
                    <w:pStyle w:val="a3"/>
                    <w:spacing w:after="0"/>
                  </w:pPr>
                </w:p>
                <w:p w:rsidR="006D55DD" w:rsidRDefault="006D55DD" w:rsidP="008B5758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</w:p>
                <w:p w:rsidR="006D55DD" w:rsidRPr="008B5758" w:rsidRDefault="006D55DD" w:rsidP="008B5758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Світ опинив</w:t>
                  </w:r>
                  <w:r w:rsidRPr="008B5758">
                    <w:rPr>
                      <w:b/>
                      <w:lang w:val="uk-UA"/>
                    </w:rPr>
                    <w:t>ся розділеним на два табори:</w:t>
                  </w:r>
                </w:p>
                <w:p w:rsidR="006D55DD" w:rsidRPr="008B5758" w:rsidRDefault="006D55DD" w:rsidP="008B5758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  <w:r w:rsidRPr="008B5758">
                    <w:rPr>
                      <w:b/>
                      <w:lang w:val="uk-UA"/>
                    </w:rPr>
                    <w:t>західний (капіталістичний) і східний (соціалістичний).</w:t>
                  </w:r>
                </w:p>
                <w:p w:rsidR="006D55DD" w:rsidRPr="008B5758" w:rsidRDefault="006D55DD" w:rsidP="008B5758">
                  <w:pPr>
                    <w:spacing w:after="0"/>
                    <w:jc w:val="center"/>
                    <w:rPr>
                      <w:b/>
                      <w:lang w:val="uk-UA"/>
                    </w:rPr>
                  </w:pPr>
                  <w:r w:rsidRPr="008B5758">
                    <w:rPr>
                      <w:b/>
                      <w:lang w:val="uk-UA"/>
                    </w:rPr>
                    <w:t>Стосунки між двома блоками на чолі з СРСР і США різко погіршали вже через кілька років після закінчення війни.</w:t>
                  </w:r>
                </w:p>
                <w:p w:rsidR="006D55DD" w:rsidRPr="008B5758" w:rsidRDefault="006D55DD" w:rsidP="008B5758">
                  <w:pPr>
                    <w:ind w:left="720"/>
                    <w:jc w:val="center"/>
                    <w:rPr>
                      <w:b/>
                    </w:rPr>
                  </w:pPr>
                  <w:r w:rsidRPr="008B5758">
                    <w:rPr>
                      <w:b/>
                      <w:lang w:val="uk-UA"/>
                    </w:rPr>
                    <w:t>Почалася «холодна війна»</w:t>
                  </w:r>
                  <w:r>
                    <w:rPr>
                      <w:b/>
                      <w:lang w:val="uk-UA"/>
                    </w:rPr>
                    <w:t xml:space="preserve"> </w:t>
                  </w:r>
                  <w:r w:rsidRPr="00DF7E3A">
                    <w:rPr>
                      <w:lang w:val="uk-UA"/>
                    </w:rPr>
                    <w:t>( протистояння між СРСР і США)</w:t>
                  </w:r>
                  <w:r w:rsidRPr="008B5758">
                    <w:rPr>
                      <w:b/>
                      <w:lang w:val="uk-UA"/>
                    </w:rPr>
                    <w:t>, гонка озброєнь</w:t>
                  </w:r>
                  <w:r>
                    <w:rPr>
                      <w:b/>
                      <w:lang w:val="uk-UA"/>
                    </w:rPr>
                    <w:t>.</w:t>
                  </w:r>
                </w:p>
                <w:p w:rsidR="006D55DD" w:rsidRPr="00EA2E6C" w:rsidRDefault="006D55DD" w:rsidP="00EA2E6C"/>
              </w:txbxContent>
            </v:textbox>
          </v:roundrect>
        </w:pict>
      </w: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697030" w:rsidP="00AE314D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47" style="position:absolute;margin-left:23.9pt;margin-top:10.15pt;width:527.25pt;height:88.5pt;z-index:25170432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D55DD" w:rsidRPr="00705C6C" w:rsidRDefault="006D55DD" w:rsidP="007C6909">
                  <w:pPr>
                    <w:pStyle w:val="a3"/>
                    <w:spacing w:after="0"/>
                    <w:ind w:left="0"/>
                    <w:rPr>
                      <w:lang w:val="uk-UA"/>
                    </w:rPr>
                  </w:pPr>
                  <w:r w:rsidRPr="00705C6C">
                    <w:rPr>
                      <w:lang w:val="uk-UA"/>
                    </w:rPr>
                    <w:t>25 квітня-26 червня 1945 р. проходила конференція в Сан-Франциско. В її роботі взяли участь 300 делегатів із 46 держав. Право стати членами ООН отримали Українська РСР і Білоруська РСР.</w:t>
                  </w:r>
                </w:p>
                <w:p w:rsidR="006D55DD" w:rsidRDefault="006D55DD" w:rsidP="007C6909">
                  <w:p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               </w:t>
                  </w:r>
                  <w:r w:rsidRPr="00444441">
                    <w:rPr>
                      <w:rFonts w:ascii="Comic Sans MS" w:hAnsi="Comic Sans MS"/>
                      <w:b/>
                      <w:lang w:val="uk-UA"/>
                    </w:rPr>
                    <w:t>Офіційною датою створення ООН вважається 24 жовтня 1945р.</w:t>
                  </w:r>
                </w:p>
                <w:p w:rsidR="006D55DD" w:rsidRPr="00705C6C" w:rsidRDefault="006D55DD" w:rsidP="00705C6C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  <w:lang w:val="uk-UA" w:eastAsia="ru-RU"/>
                    </w:rPr>
                  </w:pPr>
                  <w:r w:rsidRPr="00705C6C">
                    <w:rPr>
                      <w:rFonts w:eastAsia="Times New Roman" w:cs="Times New Roman"/>
                      <w:b/>
                      <w:sz w:val="20"/>
                      <w:szCs w:val="20"/>
                      <w:lang w:val="uk-UA" w:eastAsia="ru-RU"/>
                    </w:rPr>
                    <w:t>Організація Об’єднаних Націй</w:t>
                  </w:r>
                  <w:r>
                    <w:rPr>
                      <w:rFonts w:eastAsia="Times New Roman" w:cs="Times New Roman"/>
                      <w:sz w:val="20"/>
                      <w:szCs w:val="20"/>
                      <w:lang w:val="uk-UA" w:eastAsia="ru-RU"/>
                    </w:rPr>
                    <w:t xml:space="preserve"> - </w:t>
                  </w:r>
                  <w:r w:rsidRPr="00705C6C">
                    <w:rPr>
                      <w:rFonts w:eastAsia="Times New Roman" w:cs="Times New Roman"/>
                      <w:sz w:val="20"/>
                      <w:szCs w:val="20"/>
                      <w:lang w:val="uk-UA" w:eastAsia="ru-RU"/>
                    </w:rPr>
                    <w:t>міжнародна організація, створена для підтримання міжнародного миру, загальної безпеки  та для сприяння розвитку всебічного співробітництва між державами.</w:t>
                  </w:r>
                </w:p>
                <w:p w:rsidR="006D55DD" w:rsidRPr="00705C6C" w:rsidRDefault="006D55DD" w:rsidP="007C6909">
                  <w:pPr>
                    <w:spacing w:after="0"/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oundrect>
        </w:pict>
      </w: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P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AE314D" w:rsidRDefault="00AE314D" w:rsidP="00AE314D">
      <w:pPr>
        <w:rPr>
          <w:rFonts w:ascii="Times New Roman" w:hAnsi="Times New Roman" w:cs="Times New Roman"/>
          <w:lang w:val="uk-UA"/>
        </w:rPr>
      </w:pPr>
    </w:p>
    <w:p w:rsidR="0057579E" w:rsidRDefault="00AE314D" w:rsidP="00AE314D">
      <w:pPr>
        <w:tabs>
          <w:tab w:val="left" w:pos="10410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</w:r>
    </w:p>
    <w:p w:rsidR="00AE314D" w:rsidRDefault="00AE314D" w:rsidP="00AE314D">
      <w:pPr>
        <w:tabs>
          <w:tab w:val="left" w:pos="10410"/>
        </w:tabs>
        <w:rPr>
          <w:rFonts w:ascii="Times New Roman" w:hAnsi="Times New Roman" w:cs="Times New Roman"/>
          <w:lang w:val="uk-UA"/>
        </w:rPr>
      </w:pPr>
    </w:p>
    <w:p w:rsidR="00AE314D" w:rsidRDefault="00AE314D" w:rsidP="00AE314D">
      <w:pPr>
        <w:tabs>
          <w:tab w:val="left" w:pos="10410"/>
        </w:tabs>
        <w:rPr>
          <w:rFonts w:ascii="Times New Roman" w:hAnsi="Times New Roman" w:cs="Times New Roman"/>
          <w:lang w:val="uk-UA"/>
        </w:rPr>
      </w:pPr>
    </w:p>
    <w:p w:rsidR="00AE314D" w:rsidRDefault="008B5758" w:rsidP="008B5758">
      <w:pPr>
        <w:tabs>
          <w:tab w:val="left" w:pos="10410"/>
        </w:tabs>
        <w:jc w:val="center"/>
        <w:rPr>
          <w:rFonts w:ascii="Comic Sans MS" w:hAnsi="Comic Sans MS" w:cs="Times New Roman"/>
          <w:b/>
          <w:lang w:val="uk-UA"/>
        </w:rPr>
      </w:pPr>
      <w:r w:rsidRPr="008B5758">
        <w:rPr>
          <w:rFonts w:ascii="Comic Sans MS" w:hAnsi="Comic Sans MS" w:cs="Times New Roman"/>
          <w:b/>
          <w:lang w:val="uk-UA"/>
        </w:rPr>
        <w:lastRenderedPageBreak/>
        <w:t>Мирні договори з колишніми союзниками Німеччини</w:t>
      </w:r>
    </w:p>
    <w:p w:rsidR="00D05933" w:rsidRDefault="00D05933" w:rsidP="00D05933">
      <w:pPr>
        <w:tabs>
          <w:tab w:val="left" w:pos="10410"/>
        </w:tabs>
        <w:spacing w:after="0"/>
        <w:jc w:val="center"/>
        <w:rPr>
          <w:rFonts w:cs="Times New Roman"/>
          <w:lang w:val="uk-UA"/>
        </w:rPr>
      </w:pPr>
      <w:r>
        <w:rPr>
          <w:rFonts w:cs="Times New Roman"/>
          <w:b/>
          <w:lang w:val="uk-UA"/>
        </w:rPr>
        <w:t xml:space="preserve">         10 лютого 1947 р. </w:t>
      </w:r>
      <w:r w:rsidRPr="00D05933">
        <w:rPr>
          <w:rFonts w:cs="Times New Roman"/>
          <w:lang w:val="uk-UA"/>
        </w:rPr>
        <w:t xml:space="preserve">у Парижі було укладено мирні договори з Італією, Фінляндією, </w:t>
      </w:r>
    </w:p>
    <w:p w:rsidR="008B5758" w:rsidRDefault="00D05933" w:rsidP="00D05933">
      <w:pPr>
        <w:tabs>
          <w:tab w:val="left" w:pos="10410"/>
        </w:tabs>
        <w:spacing w:after="0"/>
        <w:jc w:val="center"/>
        <w:rPr>
          <w:rFonts w:cs="Times New Roman"/>
          <w:lang w:val="uk-UA"/>
        </w:rPr>
      </w:pPr>
      <w:r w:rsidRPr="00D05933">
        <w:rPr>
          <w:rFonts w:cs="Times New Roman"/>
          <w:lang w:val="uk-UA"/>
        </w:rPr>
        <w:t>Болгарією, Угорщиною та Румунією.</w:t>
      </w:r>
    </w:p>
    <w:p w:rsidR="008B5758" w:rsidRPr="00D05933" w:rsidRDefault="00D05933" w:rsidP="00D05933">
      <w:pPr>
        <w:tabs>
          <w:tab w:val="left" w:pos="10410"/>
        </w:tabs>
        <w:spacing w:after="0"/>
        <w:rPr>
          <w:rFonts w:ascii="Comic Sans MS" w:hAnsi="Comic Sans MS" w:cs="Times New Roman"/>
          <w:color w:val="002060"/>
          <w:lang w:val="uk-UA"/>
        </w:rPr>
      </w:pPr>
      <w:r>
        <w:rPr>
          <w:rFonts w:cs="Times New Roman"/>
          <w:lang w:val="uk-UA"/>
        </w:rPr>
        <w:t xml:space="preserve">            </w:t>
      </w:r>
      <w:r>
        <w:rPr>
          <w:rFonts w:ascii="Comic Sans MS" w:hAnsi="Comic Sans MS" w:cs="Times New Roman"/>
          <w:lang w:val="uk-UA"/>
        </w:rPr>
        <w:t xml:space="preserve"> </w:t>
      </w:r>
      <w:r w:rsidRPr="00D05933">
        <w:rPr>
          <w:rFonts w:ascii="Comic Sans MS" w:hAnsi="Comic Sans MS" w:cs="Times New Roman"/>
          <w:color w:val="002060"/>
          <w:lang w:val="uk-UA"/>
        </w:rPr>
        <w:t>Умови договорів передбачали:</w:t>
      </w:r>
    </w:p>
    <w:p w:rsidR="00D05933" w:rsidRDefault="00D05933" w:rsidP="00D05933">
      <w:pPr>
        <w:pStyle w:val="a3"/>
        <w:numPr>
          <w:ilvl w:val="0"/>
          <w:numId w:val="5"/>
        </w:numPr>
        <w:tabs>
          <w:tab w:val="left" w:pos="10410"/>
        </w:tabs>
        <w:spacing w:after="0"/>
        <w:rPr>
          <w:rFonts w:cs="Times New Roman"/>
          <w:lang w:val="uk-UA"/>
        </w:rPr>
      </w:pPr>
      <w:r>
        <w:rPr>
          <w:rFonts w:cs="Times New Roman"/>
          <w:lang w:val="uk-UA"/>
        </w:rPr>
        <w:t>повернення до довоєнних кордонів;</w:t>
      </w:r>
    </w:p>
    <w:p w:rsidR="00D05933" w:rsidRDefault="00D05933" w:rsidP="00D05933">
      <w:pPr>
        <w:pStyle w:val="a3"/>
        <w:numPr>
          <w:ilvl w:val="0"/>
          <w:numId w:val="5"/>
        </w:numPr>
        <w:tabs>
          <w:tab w:val="left" w:pos="10410"/>
        </w:tabs>
        <w:rPr>
          <w:rFonts w:cs="Times New Roman"/>
          <w:lang w:val="uk-UA"/>
        </w:rPr>
      </w:pPr>
      <w:r>
        <w:rPr>
          <w:rFonts w:cs="Times New Roman"/>
          <w:lang w:val="uk-UA"/>
        </w:rPr>
        <w:t>проведення демілітаризації, денацифікації, демократизації;</w:t>
      </w:r>
    </w:p>
    <w:p w:rsidR="00D05933" w:rsidRDefault="00D05933" w:rsidP="00D05933">
      <w:pPr>
        <w:pStyle w:val="a3"/>
        <w:numPr>
          <w:ilvl w:val="0"/>
          <w:numId w:val="5"/>
        </w:numPr>
        <w:tabs>
          <w:tab w:val="left" w:pos="10410"/>
        </w:tabs>
        <w:rPr>
          <w:rFonts w:cs="Times New Roman"/>
          <w:lang w:val="uk-UA"/>
        </w:rPr>
      </w:pPr>
      <w:r>
        <w:rPr>
          <w:rFonts w:cs="Times New Roman"/>
          <w:lang w:val="uk-UA"/>
        </w:rPr>
        <w:t>усі країни повинні були виплачувати репарації  (відшкодування збитків)</w:t>
      </w:r>
    </w:p>
    <w:p w:rsidR="001F7A8B" w:rsidRPr="001F7A8B" w:rsidRDefault="001F7A8B" w:rsidP="001F7A8B">
      <w:pPr>
        <w:pStyle w:val="a3"/>
        <w:tabs>
          <w:tab w:val="left" w:pos="10410"/>
        </w:tabs>
        <w:ind w:left="1110"/>
        <w:rPr>
          <w:rFonts w:cs="Times New Roman"/>
          <w:color w:val="002060"/>
          <w:lang w:val="uk-UA"/>
        </w:rPr>
      </w:pPr>
      <w:r>
        <w:rPr>
          <w:rFonts w:cs="Times New Roman"/>
          <w:color w:val="002060"/>
          <w:lang w:val="uk-UA"/>
        </w:rPr>
        <w:t xml:space="preserve">                                       </w:t>
      </w:r>
      <w:r w:rsidRPr="001F7A8B">
        <w:rPr>
          <w:rFonts w:cs="Times New Roman"/>
          <w:color w:val="002060"/>
          <w:lang w:val="uk-UA"/>
        </w:rPr>
        <w:t>Мирні договори зафіксували територіальні зміни в Європі</w:t>
      </w:r>
    </w:p>
    <w:p w:rsidR="00D05933" w:rsidRPr="00D05933" w:rsidRDefault="00697030" w:rsidP="00D05933">
      <w:pPr>
        <w:tabs>
          <w:tab w:val="left" w:pos="10410"/>
        </w:tabs>
        <w:rPr>
          <w:rFonts w:ascii="Comic Sans MS" w:hAnsi="Comic Sans MS" w:cs="Times New Roman"/>
          <w:lang w:val="uk-UA"/>
        </w:rPr>
      </w:pPr>
      <w:r w:rsidRPr="00697030">
        <w:rPr>
          <w:rFonts w:ascii="Comic Sans MS" w:hAnsi="Comic Sans MS" w:cs="Times New Roman"/>
          <w:b/>
          <w:noProof/>
          <w:lang w:eastAsia="ru-RU"/>
        </w:rPr>
        <w:pict>
          <v:roundrect id="_x0000_s1049" style="position:absolute;margin-left:46.4pt;margin-top:6.9pt;width:488.25pt;height:225pt;z-index:25170534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D55DD" w:rsidRDefault="006D55DD" w:rsidP="001F7869">
                  <w:pPr>
                    <w:tabs>
                      <w:tab w:val="left" w:pos="10410"/>
                    </w:tabs>
                    <w:jc w:val="center"/>
                    <w:rPr>
                      <w:rFonts w:ascii="Comic Sans MS" w:hAnsi="Comic Sans MS" w:cs="Times New Roman"/>
                      <w:lang w:val="uk-UA"/>
                    </w:rPr>
                  </w:pPr>
                  <w:r w:rsidRPr="001F7869">
                    <w:rPr>
                      <w:rFonts w:ascii="Comic Sans MS" w:hAnsi="Comic Sans MS" w:cs="Times New Roman"/>
                      <w:b/>
                      <w:lang w:val="uk-UA"/>
                    </w:rPr>
                    <w:t>20 листопада 1945 р. -1 жовтня 1946 р</w:t>
                  </w:r>
                  <w:r>
                    <w:rPr>
                      <w:rFonts w:ascii="Comic Sans MS" w:hAnsi="Comic Sans MS" w:cs="Times New Roman"/>
                      <w:lang w:val="uk-UA"/>
                    </w:rPr>
                    <w:t xml:space="preserve">. тривав </w:t>
                  </w:r>
                  <w:r w:rsidRPr="001F7869">
                    <w:rPr>
                      <w:rFonts w:ascii="Comic Sans MS" w:hAnsi="Comic Sans MS" w:cs="Times New Roman"/>
                      <w:b/>
                      <w:lang w:val="uk-UA"/>
                    </w:rPr>
                    <w:t>Нюрнберзький судовий</w:t>
                  </w:r>
                  <w:r>
                    <w:rPr>
                      <w:rFonts w:ascii="Comic Sans MS" w:hAnsi="Comic Sans MS" w:cs="Times New Roman"/>
                      <w:lang w:val="uk-UA"/>
                    </w:rPr>
                    <w:t xml:space="preserve"> процес над групою німецьких воєнних злочинців.</w:t>
                  </w:r>
                </w:p>
                <w:p w:rsidR="006D55DD" w:rsidRPr="00D05933" w:rsidRDefault="006D55DD" w:rsidP="001F7A8B">
                  <w:pPr>
                    <w:tabs>
                      <w:tab w:val="left" w:pos="10410"/>
                    </w:tabs>
                    <w:rPr>
                      <w:rFonts w:ascii="Comic Sans MS" w:hAnsi="Comic Sans MS" w:cs="Times New Roman"/>
                      <w:lang w:val="uk-UA"/>
                    </w:rPr>
                  </w:pPr>
                  <w:r>
                    <w:rPr>
                      <w:rFonts w:ascii="Comic Sans MS" w:hAnsi="Comic Sans MS" w:cs="Times New Roman"/>
                      <w:lang w:val="uk-UA"/>
                    </w:rPr>
                    <w:t xml:space="preserve">Підсудних признали винними в скоєнні злочинів проти світу і людства та винесли їм вироки. Трибунал оголосив  злочинним керівний склад нацистської партії, СС, СД, гестапо. </w:t>
                  </w:r>
                </w:p>
                <w:p w:rsidR="006D55DD" w:rsidRDefault="006D55DD">
                  <w:pPr>
                    <w:rPr>
                      <w:rFonts w:ascii="Comic Sans MS" w:hAnsi="Comic Sans MS"/>
                      <w:lang w:val="uk-UA"/>
                    </w:rPr>
                  </w:pPr>
                  <w:r w:rsidRPr="001F7869">
                    <w:rPr>
                      <w:rFonts w:ascii="Comic Sans MS" w:hAnsi="Comic Sans MS"/>
                      <w:b/>
                      <w:lang w:val="uk-UA"/>
                    </w:rPr>
                    <w:t>3 травня 1946 р. - 12 листопада 1948 р. проходив Токійський судовий</w:t>
                  </w:r>
                  <w:r>
                    <w:rPr>
                      <w:lang w:val="uk-UA"/>
                    </w:rPr>
                    <w:t xml:space="preserve"> </w:t>
                  </w:r>
                  <w:r w:rsidRPr="001F7869">
                    <w:rPr>
                      <w:rFonts w:ascii="Comic Sans MS" w:hAnsi="Comic Sans MS"/>
                      <w:lang w:val="uk-UA"/>
                    </w:rPr>
                    <w:t>процес над головними японськими воєнними злочинцями</w:t>
                  </w:r>
                  <w:r>
                    <w:rPr>
                      <w:rFonts w:ascii="Comic Sans MS" w:hAnsi="Comic Sans MS"/>
                      <w:lang w:val="uk-UA"/>
                    </w:rPr>
                    <w:t>.</w:t>
                  </w:r>
                </w:p>
                <w:p w:rsidR="006D55DD" w:rsidRPr="00AB4924" w:rsidRDefault="006D55DD">
                  <w:pPr>
                    <w:rPr>
                      <w:rFonts w:ascii="Comic Sans MS" w:hAnsi="Comic Sans MS"/>
                      <w:color w:val="FF0000"/>
                      <w:lang w:val="uk-UA"/>
                    </w:rPr>
                  </w:pPr>
                  <w:r w:rsidRPr="00AB4924">
                    <w:rPr>
                      <w:rFonts w:ascii="Comic Sans MS" w:hAnsi="Comic Sans MS" w:cs="Times New Roman"/>
                      <w:b/>
                      <w:color w:val="FF0000"/>
                      <w:lang w:val="uk-UA"/>
                    </w:rPr>
                    <w:t xml:space="preserve">Нюрнберзький і </w:t>
                  </w:r>
                  <w:r w:rsidRPr="00AB4924">
                    <w:rPr>
                      <w:rFonts w:ascii="Comic Sans MS" w:hAnsi="Comic Sans MS"/>
                      <w:b/>
                      <w:color w:val="FF0000"/>
                      <w:lang w:val="uk-UA"/>
                    </w:rPr>
                    <w:t>Токійський судові</w:t>
                  </w:r>
                  <w:r w:rsidRPr="00AB4924">
                    <w:rPr>
                      <w:color w:val="FF0000"/>
                      <w:lang w:val="uk-UA"/>
                    </w:rPr>
                    <w:t xml:space="preserve"> </w:t>
                  </w:r>
                  <w:r w:rsidRPr="00AB4924">
                    <w:rPr>
                      <w:rFonts w:ascii="Comic Sans MS" w:hAnsi="Comic Sans MS"/>
                      <w:color w:val="FF0000"/>
                      <w:lang w:val="uk-UA"/>
                    </w:rPr>
                    <w:t>процеси мали велике значення для утвердження принципів і норм сучасного міжнародного права</w:t>
                  </w:r>
                </w:p>
                <w:p w:rsidR="006D55DD" w:rsidRPr="001F7869" w:rsidRDefault="006D55DD">
                  <w:pPr>
                    <w:rPr>
                      <w:rFonts w:ascii="Comic Sans MS" w:hAnsi="Comic Sans MS"/>
                      <w:lang w:val="uk-UA"/>
                    </w:rPr>
                  </w:pPr>
                </w:p>
              </w:txbxContent>
            </v:textbox>
          </v:roundrect>
        </w:pict>
      </w:r>
      <w:r w:rsidR="00D05933">
        <w:rPr>
          <w:rFonts w:ascii="Comic Sans MS" w:hAnsi="Comic Sans MS" w:cs="Times New Roman"/>
          <w:lang w:val="uk-UA"/>
        </w:rPr>
        <w:t xml:space="preserve"> </w:t>
      </w:r>
      <w:r w:rsidR="001F7A8B">
        <w:rPr>
          <w:rFonts w:ascii="Comic Sans MS" w:hAnsi="Comic Sans MS" w:cs="Times New Roman"/>
          <w:lang w:val="uk-UA"/>
        </w:rPr>
        <w:t xml:space="preserve">         </w:t>
      </w:r>
    </w:p>
    <w:p w:rsidR="008B5758" w:rsidRDefault="008B5758" w:rsidP="008B5758">
      <w:pPr>
        <w:tabs>
          <w:tab w:val="left" w:pos="10410"/>
        </w:tabs>
        <w:jc w:val="center"/>
        <w:rPr>
          <w:rFonts w:ascii="Comic Sans MS" w:hAnsi="Comic Sans MS" w:cs="Times New Roman"/>
          <w:b/>
          <w:lang w:val="uk-UA"/>
        </w:rPr>
      </w:pPr>
    </w:p>
    <w:p w:rsidR="008B5758" w:rsidRDefault="008B5758" w:rsidP="008B5758">
      <w:pPr>
        <w:tabs>
          <w:tab w:val="left" w:pos="10410"/>
        </w:tabs>
        <w:jc w:val="center"/>
        <w:rPr>
          <w:rFonts w:ascii="Comic Sans MS" w:hAnsi="Comic Sans MS" w:cs="Times New Roman"/>
          <w:b/>
          <w:lang w:val="uk-UA"/>
        </w:rPr>
      </w:pPr>
    </w:p>
    <w:p w:rsidR="008B5758" w:rsidRDefault="008B5758" w:rsidP="008B5758">
      <w:pPr>
        <w:tabs>
          <w:tab w:val="left" w:pos="10410"/>
        </w:tabs>
        <w:jc w:val="center"/>
        <w:rPr>
          <w:rFonts w:ascii="Comic Sans MS" w:hAnsi="Comic Sans MS" w:cs="Times New Roman"/>
          <w:b/>
          <w:lang w:val="uk-UA"/>
        </w:rPr>
      </w:pPr>
    </w:p>
    <w:p w:rsidR="00AB4924" w:rsidRDefault="00AB4924" w:rsidP="008B5758">
      <w:pPr>
        <w:tabs>
          <w:tab w:val="left" w:pos="10410"/>
        </w:tabs>
        <w:jc w:val="center"/>
        <w:rPr>
          <w:rFonts w:ascii="Comic Sans MS" w:hAnsi="Comic Sans MS" w:cs="Times New Roman"/>
          <w:b/>
          <w:lang w:val="uk-UA"/>
        </w:rPr>
      </w:pPr>
    </w:p>
    <w:p w:rsidR="00AB4924" w:rsidRPr="00AB4924" w:rsidRDefault="00AB4924" w:rsidP="00AB4924">
      <w:pPr>
        <w:rPr>
          <w:rFonts w:ascii="Comic Sans MS" w:hAnsi="Comic Sans MS" w:cs="Times New Roman"/>
          <w:lang w:val="uk-UA"/>
        </w:rPr>
      </w:pPr>
    </w:p>
    <w:p w:rsidR="00AB4924" w:rsidRPr="00AB4924" w:rsidRDefault="00AB4924" w:rsidP="00AB4924">
      <w:pPr>
        <w:rPr>
          <w:rFonts w:ascii="Comic Sans MS" w:hAnsi="Comic Sans MS" w:cs="Times New Roman"/>
          <w:lang w:val="uk-UA"/>
        </w:rPr>
      </w:pPr>
    </w:p>
    <w:p w:rsidR="00AB4924" w:rsidRPr="00AB4924" w:rsidRDefault="00AB4924" w:rsidP="00AB4924">
      <w:pPr>
        <w:rPr>
          <w:rFonts w:ascii="Comic Sans MS" w:hAnsi="Comic Sans MS" w:cs="Times New Roman"/>
          <w:lang w:val="uk-UA"/>
        </w:rPr>
      </w:pPr>
    </w:p>
    <w:p w:rsidR="00AB4924" w:rsidRDefault="00AB4924" w:rsidP="00AB4924">
      <w:pPr>
        <w:rPr>
          <w:rFonts w:ascii="Comic Sans MS" w:hAnsi="Comic Sans MS" w:cs="Times New Roman"/>
          <w:lang w:val="uk-UA"/>
        </w:rPr>
      </w:pPr>
    </w:p>
    <w:p w:rsidR="008B5758" w:rsidRDefault="00AB4924" w:rsidP="00AB4924">
      <w:pPr>
        <w:tabs>
          <w:tab w:val="left" w:pos="3120"/>
        </w:tabs>
        <w:rPr>
          <w:rFonts w:ascii="Comic Sans MS" w:hAnsi="Comic Sans MS" w:cs="Times New Roman"/>
          <w:lang w:val="uk-UA"/>
        </w:rPr>
      </w:pPr>
      <w:r>
        <w:rPr>
          <w:rFonts w:ascii="Comic Sans MS" w:hAnsi="Comic Sans MS" w:cs="Times New Roman"/>
          <w:lang w:val="uk-UA"/>
        </w:rPr>
        <w:tab/>
        <w:t>Практичні завдання (усно)</w:t>
      </w:r>
    </w:p>
    <w:p w:rsidR="00AB4924" w:rsidRDefault="00AB4924" w:rsidP="00AB4924">
      <w:pPr>
        <w:tabs>
          <w:tab w:val="left" w:pos="3120"/>
        </w:tabs>
        <w:rPr>
          <w:rFonts w:ascii="Times New Roman" w:hAnsi="Times New Roman" w:cs="Times New Roman"/>
          <w:lang w:val="uk-UA"/>
        </w:rPr>
      </w:pPr>
      <w:r>
        <w:rPr>
          <w:rFonts w:ascii="Comic Sans MS" w:hAnsi="Comic Sans MS" w:cs="Times New Roman"/>
          <w:lang w:val="uk-UA"/>
        </w:rPr>
        <w:t xml:space="preserve">      </w:t>
      </w:r>
      <w:r w:rsidRPr="00AB4924">
        <w:rPr>
          <w:rFonts w:ascii="Times New Roman" w:hAnsi="Times New Roman" w:cs="Times New Roman"/>
          <w:lang w:val="uk-UA"/>
        </w:rPr>
        <w:t>Працюємо з джерелами.</w:t>
      </w:r>
    </w:p>
    <w:p w:rsidR="00AB4924" w:rsidRPr="00083781" w:rsidRDefault="00083781" w:rsidP="00083781">
      <w:pPr>
        <w:tabs>
          <w:tab w:val="left" w:pos="3120"/>
        </w:tabs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</w:t>
      </w:r>
      <w:r w:rsidR="00AB4924" w:rsidRPr="00083781">
        <w:rPr>
          <w:rFonts w:ascii="Times New Roman" w:hAnsi="Times New Roman" w:cs="Times New Roman"/>
          <w:b/>
          <w:lang w:val="uk-UA"/>
        </w:rPr>
        <w:t xml:space="preserve">Опрацюйте наведені джерела, зробіть </w:t>
      </w:r>
      <w:r w:rsidRPr="00083781">
        <w:rPr>
          <w:rFonts w:ascii="Times New Roman" w:hAnsi="Times New Roman" w:cs="Times New Roman"/>
          <w:b/>
          <w:lang w:val="uk-UA"/>
        </w:rPr>
        <w:t>висновки</w:t>
      </w:r>
      <w:r w:rsidR="00AB4924" w:rsidRPr="00083781">
        <w:rPr>
          <w:rFonts w:ascii="Times New Roman" w:hAnsi="Times New Roman" w:cs="Times New Roman"/>
          <w:b/>
          <w:lang w:val="uk-UA"/>
        </w:rPr>
        <w:t xml:space="preserve"> про характер та значення Берлінської операції.</w:t>
      </w:r>
    </w:p>
    <w:p w:rsidR="00AB4924" w:rsidRDefault="00AB4924" w:rsidP="00AB4924">
      <w:pPr>
        <w:pStyle w:val="a3"/>
        <w:numPr>
          <w:ilvl w:val="0"/>
          <w:numId w:val="25"/>
        </w:numPr>
        <w:tabs>
          <w:tab w:val="left" w:pos="3120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Маршал Г. Жуков: «Боротьба за Берлін ішла не на життя, а на смерть. З глибин Росії… прийшли сюди наші люди, щоб з</w:t>
      </w:r>
      <w:r w:rsidR="00083781">
        <w:rPr>
          <w:rFonts w:ascii="Times New Roman" w:hAnsi="Times New Roman" w:cs="Times New Roman"/>
          <w:lang w:val="uk-UA"/>
        </w:rPr>
        <w:t>а</w:t>
      </w:r>
      <w:r>
        <w:rPr>
          <w:rFonts w:ascii="Times New Roman" w:hAnsi="Times New Roman" w:cs="Times New Roman"/>
          <w:lang w:val="uk-UA"/>
        </w:rPr>
        <w:t>вершити справедливу війну з тим, хто зазіхнув на свободу їхньої Батьківщини… Усі прагнули вперед…щоб здійснити важливу справу – встановити Прапор Перемоги в Берліні</w:t>
      </w:r>
      <w:r w:rsidR="00083781">
        <w:rPr>
          <w:rFonts w:ascii="Times New Roman" w:hAnsi="Times New Roman" w:cs="Times New Roman"/>
          <w:lang w:val="uk-UA"/>
        </w:rPr>
        <w:t>».</w:t>
      </w:r>
    </w:p>
    <w:p w:rsidR="00083781" w:rsidRDefault="00083781" w:rsidP="00AB4924">
      <w:pPr>
        <w:pStyle w:val="a3"/>
        <w:numPr>
          <w:ilvl w:val="0"/>
          <w:numId w:val="25"/>
        </w:numPr>
        <w:tabs>
          <w:tab w:val="left" w:pos="3120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Генерал Дж. Маршалл, начальник штабу армії США: «Своєю перемогою у Берлінській операції радянські війська завдали блискавичного удару по гітлерівській воєнній машині. Втративши головний військовий, економічний і політичний центр, Німеччина була позбавлена можливості чинити опір… Штурм столиці нацистської Німеччини – одна з найскладніших операцій радянських військ у ході Другої світової війни».</w:t>
      </w:r>
    </w:p>
    <w:p w:rsidR="007D1CB7" w:rsidRDefault="007D1CB7" w:rsidP="007D1CB7">
      <w:pPr>
        <w:pStyle w:val="a3"/>
        <w:tabs>
          <w:tab w:val="left" w:pos="3120"/>
        </w:tabs>
        <w:ind w:left="945"/>
        <w:rPr>
          <w:rFonts w:ascii="Times New Roman" w:hAnsi="Times New Roman" w:cs="Times New Roman"/>
          <w:lang w:val="uk-UA"/>
        </w:rPr>
      </w:pPr>
    </w:p>
    <w:p w:rsidR="007D1CB7" w:rsidRDefault="007D1CB7" w:rsidP="007D1CB7">
      <w:pPr>
        <w:tabs>
          <w:tab w:val="left" w:pos="3120"/>
        </w:tabs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Pr="007D1CB7">
        <w:rPr>
          <w:rFonts w:ascii="Times New Roman" w:hAnsi="Times New Roman" w:cs="Times New Roman"/>
          <w:b/>
          <w:lang w:val="uk-UA"/>
        </w:rPr>
        <w:t>Опрацювати статистичний матеріал і зробити висновки</w:t>
      </w:r>
    </w:p>
    <w:p w:rsidR="007D1CB7" w:rsidRDefault="007D1CB7" w:rsidP="007D1CB7">
      <w:pPr>
        <w:tabs>
          <w:tab w:val="left" w:pos="3120"/>
        </w:tabs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         Людські втрати</w:t>
      </w:r>
    </w:p>
    <w:tbl>
      <w:tblPr>
        <w:tblStyle w:val="a5"/>
        <w:tblW w:w="0" w:type="auto"/>
        <w:tblInd w:w="534" w:type="dxa"/>
        <w:tblLook w:val="04A0"/>
      </w:tblPr>
      <w:tblGrid>
        <w:gridCol w:w="2326"/>
        <w:gridCol w:w="2860"/>
        <w:gridCol w:w="2860"/>
        <w:gridCol w:w="2585"/>
      </w:tblGrid>
      <w:tr w:rsidR="007D1CB7" w:rsidTr="007D1CB7">
        <w:tc>
          <w:tcPr>
            <w:tcW w:w="2326" w:type="dxa"/>
          </w:tcPr>
          <w:p w:rsidR="007D1CB7" w:rsidRP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7D1CB7">
              <w:rPr>
                <w:rFonts w:ascii="Times New Roman" w:hAnsi="Times New Roman" w:cs="Times New Roman"/>
                <w:b/>
                <w:lang w:val="uk-UA"/>
              </w:rPr>
              <w:t>Країна</w:t>
            </w:r>
          </w:p>
        </w:tc>
        <w:tc>
          <w:tcPr>
            <w:tcW w:w="2860" w:type="dxa"/>
          </w:tcPr>
          <w:p w:rsidR="007D1CB7" w:rsidRP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7D1CB7">
              <w:rPr>
                <w:rFonts w:ascii="Times New Roman" w:hAnsi="Times New Roman" w:cs="Times New Roman"/>
                <w:b/>
                <w:lang w:val="uk-UA"/>
              </w:rPr>
              <w:t>Втрати</w:t>
            </w:r>
          </w:p>
        </w:tc>
        <w:tc>
          <w:tcPr>
            <w:tcW w:w="2860" w:type="dxa"/>
          </w:tcPr>
          <w:p w:rsidR="007D1CB7" w:rsidRP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7D1CB7">
              <w:rPr>
                <w:rFonts w:ascii="Times New Roman" w:hAnsi="Times New Roman" w:cs="Times New Roman"/>
                <w:b/>
                <w:lang w:val="uk-UA"/>
              </w:rPr>
              <w:t>Країна</w:t>
            </w:r>
          </w:p>
        </w:tc>
        <w:tc>
          <w:tcPr>
            <w:tcW w:w="2585" w:type="dxa"/>
          </w:tcPr>
          <w:p w:rsidR="007D1CB7" w:rsidRP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7D1CB7">
              <w:rPr>
                <w:rFonts w:ascii="Times New Roman" w:hAnsi="Times New Roman" w:cs="Times New Roman"/>
                <w:b/>
                <w:lang w:val="uk-UA"/>
              </w:rPr>
              <w:t>Втрати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СРСР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27 млн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Польща</w:t>
            </w:r>
          </w:p>
        </w:tc>
        <w:tc>
          <w:tcPr>
            <w:tcW w:w="2585" w:type="dxa"/>
          </w:tcPr>
          <w:p w:rsidR="007D1CB7" w:rsidRP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4-6, 6 млн осіб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США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297 тис.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Югославія</w:t>
            </w:r>
          </w:p>
        </w:tc>
        <w:tc>
          <w:tcPr>
            <w:tcW w:w="2585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1,7 млн осіб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Англія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335 тис.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Китай</w:t>
            </w:r>
          </w:p>
        </w:tc>
        <w:tc>
          <w:tcPr>
            <w:tcW w:w="2585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Близько 29 млн осіб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Франція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373 тис.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Німеччина</w:t>
            </w:r>
          </w:p>
        </w:tc>
        <w:tc>
          <w:tcPr>
            <w:tcW w:w="2585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 млн. осіб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Бельгія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100 тис.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Італія</w:t>
            </w:r>
          </w:p>
        </w:tc>
        <w:tc>
          <w:tcPr>
            <w:tcW w:w="2585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373 тис. осіб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Нідерланди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256 тис.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Японія</w:t>
            </w:r>
          </w:p>
        </w:tc>
        <w:tc>
          <w:tcPr>
            <w:tcW w:w="2585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2,23 млн осіб</w:t>
            </w:r>
          </w:p>
        </w:tc>
      </w:tr>
      <w:tr w:rsidR="007D1CB7" w:rsidTr="007D1CB7">
        <w:tc>
          <w:tcPr>
            <w:tcW w:w="2326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Норвегія</w:t>
            </w:r>
          </w:p>
        </w:tc>
        <w:tc>
          <w:tcPr>
            <w:tcW w:w="2860" w:type="dxa"/>
          </w:tcPr>
          <w:p w:rsidR="007D1CB7" w:rsidRDefault="007D1CB7" w:rsidP="007D1CB7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 тис. осіб</w:t>
            </w:r>
          </w:p>
        </w:tc>
        <w:tc>
          <w:tcPr>
            <w:tcW w:w="2860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Фінляндія</w:t>
            </w:r>
          </w:p>
        </w:tc>
        <w:tc>
          <w:tcPr>
            <w:tcW w:w="2585" w:type="dxa"/>
          </w:tcPr>
          <w:p w:rsidR="007D1CB7" w:rsidRDefault="007D1CB7" w:rsidP="0097282A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90 тис. осіб</w:t>
            </w:r>
          </w:p>
        </w:tc>
      </w:tr>
    </w:tbl>
    <w:p w:rsidR="007D1CB7" w:rsidRDefault="007D1CB7" w:rsidP="007D1CB7">
      <w:pPr>
        <w:tabs>
          <w:tab w:val="left" w:pos="3120"/>
        </w:tabs>
        <w:rPr>
          <w:rFonts w:ascii="Times New Roman" w:hAnsi="Times New Roman" w:cs="Times New Roman"/>
          <w:lang w:val="uk-UA"/>
        </w:rPr>
      </w:pPr>
    </w:p>
    <w:p w:rsidR="0097282A" w:rsidRDefault="0097282A" w:rsidP="007D1CB7">
      <w:pPr>
        <w:tabs>
          <w:tab w:val="left" w:pos="3120"/>
        </w:tabs>
        <w:rPr>
          <w:rFonts w:ascii="Times New Roman" w:hAnsi="Times New Roman" w:cs="Times New Roman"/>
          <w:lang w:val="uk-UA"/>
        </w:rPr>
      </w:pPr>
    </w:p>
    <w:p w:rsidR="00164FA3" w:rsidRDefault="0097282A" w:rsidP="0097282A">
      <w:pPr>
        <w:tabs>
          <w:tab w:val="left" w:pos="1680"/>
        </w:tabs>
        <w:rPr>
          <w:rFonts w:ascii="Comic Sans MS" w:hAnsi="Comic Sans MS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ab/>
        <w:t xml:space="preserve">                                                 </w:t>
      </w:r>
      <w:r w:rsidRPr="0097282A">
        <w:rPr>
          <w:rFonts w:ascii="Comic Sans MS" w:hAnsi="Comic Sans MS" w:cs="Times New Roman"/>
          <w:lang w:val="uk-UA"/>
        </w:rPr>
        <w:t>Тестування (письмово)</w:t>
      </w:r>
    </w:p>
    <w:p w:rsidR="00BC7A21" w:rsidRPr="00BC7A21" w:rsidRDefault="00BC7A21" w:rsidP="00BC7A21">
      <w:pPr>
        <w:pStyle w:val="a3"/>
        <w:numPr>
          <w:ilvl w:val="0"/>
          <w:numId w:val="27"/>
        </w:num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радянських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військ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сприяла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вигнанню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нацистів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Правобережної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</w:p>
    <w:p w:rsidR="00BC7A21" w:rsidRDefault="00BC7A21" w:rsidP="00AE481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А. </w:t>
      </w: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</w:t>
      </w:r>
      <w:proofErr w:type="spellStart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итва</w:t>
      </w:r>
      <w:proofErr w:type="spellEnd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Дніпро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                         Б. </w:t>
      </w:r>
      <w:proofErr w:type="spellStart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Курська</w:t>
      </w:r>
      <w:proofErr w:type="spellEnd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битва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</w:t>
      </w:r>
    </w:p>
    <w:p w:rsidR="00BC7A21" w:rsidRPr="00BC7A21" w:rsidRDefault="00BC7A21" w:rsidP="00AE481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В.  </w:t>
      </w:r>
      <w:proofErr w:type="spellStart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Корсунь-Шевченківська</w:t>
      </w:r>
      <w:proofErr w:type="spellEnd"/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битва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Г.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Багратіон</w:t>
      </w:r>
      <w:proofErr w:type="spellEnd"/>
    </w:p>
    <w:p w:rsidR="00AE481D" w:rsidRPr="00AE481D" w:rsidRDefault="00AE481D" w:rsidP="00AE481D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A21" w:rsidRPr="00BC7A21" w:rsidRDefault="00BC7A21" w:rsidP="00AE481D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Великомасштабна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операція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вигнання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нацистів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proofErr w:type="gram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ілорусії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носила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кодову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назву</w:t>
      </w:r>
      <w:proofErr w:type="spellEnd"/>
      <w:r w:rsidRPr="00BC7A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7A21" w:rsidRPr="00164FA3" w:rsidRDefault="00BC7A21" w:rsidP="00AE4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7A21" w:rsidRDefault="00BC7A21" w:rsidP="00AE4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А.   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proofErr w:type="spellStart"/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Вайс</w:t>
      </w:r>
      <w:proofErr w:type="spellEnd"/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</w:t>
      </w: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Б.   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«Цитадель»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 В. </w:t>
      </w: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«Багратіон»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 Г.  </w:t>
      </w: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 </w:t>
      </w:r>
      <w:proofErr w:type="spellStart"/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Енвіл</w:t>
      </w:r>
      <w:proofErr w:type="spellEnd"/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</w:p>
    <w:p w:rsidR="009971DA" w:rsidRDefault="009971DA" w:rsidP="00AE4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971DA" w:rsidRPr="009971DA" w:rsidRDefault="009971DA" w:rsidP="00AE481D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</w:t>
      </w:r>
      <w:proofErr w:type="spellStart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статочне</w:t>
      </w:r>
      <w:proofErr w:type="spellEnd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визволення</w:t>
      </w:r>
      <w:proofErr w:type="spellEnd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території</w:t>
      </w:r>
      <w:proofErr w:type="spellEnd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СРСР </w:t>
      </w:r>
      <w:proofErr w:type="spellStart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німецьких</w:t>
      </w:r>
      <w:proofErr w:type="spellEnd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окупантів</w:t>
      </w:r>
      <w:proofErr w:type="spellEnd"/>
    </w:p>
    <w:p w:rsidR="009971DA" w:rsidRPr="009971DA" w:rsidRDefault="009971DA" w:rsidP="00AE481D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71DA" w:rsidRPr="009971DA" w:rsidRDefault="009971DA" w:rsidP="009971DA">
      <w:pPr>
        <w:pStyle w:val="a3"/>
        <w:spacing w:after="0" w:line="240" w:lineRule="auto"/>
        <w:ind w:left="1305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А.   О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сінь 1944р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.;   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Б.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есна 1944р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.; 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В. 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іто 1945р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.;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Г.   О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сінь 1943р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971DA" w:rsidRPr="009971DA" w:rsidRDefault="009971DA" w:rsidP="009971DA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64FA3" w:rsidRPr="009971DA" w:rsidRDefault="00BC7A21" w:rsidP="009971DA">
      <w:pPr>
        <w:pStyle w:val="a3"/>
        <w:numPr>
          <w:ilvl w:val="0"/>
          <w:numId w:val="2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64FA3"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Друг</w:t>
      </w:r>
      <w:r w:rsidR="005C7D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ий фронт в Європі було відкрито</w:t>
      </w:r>
    </w:p>
    <w:p w:rsidR="00164FA3" w:rsidRDefault="00164FA3" w:rsidP="00BC7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C7A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  </w:t>
      </w: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 квітня 1944р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Б.   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 травня 1944р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В.  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 червня 1943р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Г.  </w:t>
      </w: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4F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 червня 1944р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BC7A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BC7A21" w:rsidRDefault="00BC7A21" w:rsidP="00BC7A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7A21" w:rsidRPr="009971DA" w:rsidRDefault="00BC7A21" w:rsidP="009971DA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Командувач союзницьких військ на Західному фронті в 1944р.:</w:t>
      </w:r>
    </w:p>
    <w:p w:rsidR="00BC7A21" w:rsidRDefault="00BC7A21" w:rsidP="00BC7A21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7A21" w:rsidRDefault="00BC7A21" w:rsidP="00BC7A21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</w:t>
      </w:r>
      <w:r w:rsidRPr="00BC7A2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А.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Б. </w:t>
      </w:r>
      <w:proofErr w:type="spellStart"/>
      <w:r w:rsid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Монтгомері</w:t>
      </w:r>
      <w:proofErr w:type="spellEnd"/>
      <w:r w:rsidR="009971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    Б.  Д.</w:t>
      </w:r>
      <w:r w:rsidR="009971DA" w:rsidRPr="009971DA">
        <w:rPr>
          <w:rFonts w:ascii="Times New Roman" w:hAnsi="Times New Roman" w:cs="Times New Roman"/>
          <w:b/>
          <w:lang w:val="uk-UA"/>
        </w:rPr>
        <w:t xml:space="preserve"> </w:t>
      </w:r>
      <w:r w:rsidR="009971DA" w:rsidRPr="009971DA">
        <w:rPr>
          <w:rFonts w:ascii="Times New Roman" w:hAnsi="Times New Roman" w:cs="Times New Roman"/>
          <w:lang w:val="uk-UA"/>
        </w:rPr>
        <w:t>Ейзенхауер</w:t>
      </w:r>
      <w:r w:rsidR="009971DA">
        <w:rPr>
          <w:rFonts w:ascii="Times New Roman" w:hAnsi="Times New Roman" w:cs="Times New Roman"/>
          <w:lang w:val="uk-UA"/>
        </w:rPr>
        <w:t xml:space="preserve">;    В. Е. </w:t>
      </w:r>
      <w:proofErr w:type="spellStart"/>
      <w:r w:rsidR="009971DA">
        <w:rPr>
          <w:rFonts w:ascii="Times New Roman" w:hAnsi="Times New Roman" w:cs="Times New Roman"/>
          <w:lang w:val="uk-UA"/>
        </w:rPr>
        <w:t>Роммель</w:t>
      </w:r>
      <w:proofErr w:type="spellEnd"/>
      <w:r w:rsidR="009971DA">
        <w:rPr>
          <w:rFonts w:ascii="Times New Roman" w:hAnsi="Times New Roman" w:cs="Times New Roman"/>
          <w:lang w:val="uk-UA"/>
        </w:rPr>
        <w:t>;    Г.  І.  Конєв.</w:t>
      </w:r>
    </w:p>
    <w:p w:rsidR="009971DA" w:rsidRDefault="009971DA" w:rsidP="00BC7A21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9971DA" w:rsidRDefault="005C7DFB" w:rsidP="009971DA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Рішення про створення ООН було прийнято на</w:t>
      </w:r>
    </w:p>
    <w:p w:rsidR="005C7DFB" w:rsidRDefault="005C7DFB" w:rsidP="005C7DFB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DFB" w:rsidRDefault="005C7DFB" w:rsidP="005C7DFB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А.  Тегеранській конференції;     Б.  Ялтинській коференції;</w:t>
      </w:r>
    </w:p>
    <w:p w:rsidR="005C7DFB" w:rsidRPr="00AE481D" w:rsidRDefault="00AE481D" w:rsidP="00AE481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</w:t>
      </w:r>
      <w:r w:rsidR="005C7DFB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Б.   Потсдамській конференції;    В. </w:t>
      </w:r>
      <w:proofErr w:type="spellStart"/>
      <w:r w:rsidR="005C7DFB" w:rsidRPr="00AE481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Касабланкськ</w:t>
      </w:r>
      <w:r w:rsidR="005C7DFB" w:rsidRPr="00AE48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ій</w:t>
      </w:r>
      <w:proofErr w:type="spellEnd"/>
      <w:r w:rsidR="005C7DFB" w:rsidRPr="00AE481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5C7DFB" w:rsidRPr="00AE481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конференці</w:t>
      </w:r>
      <w:proofErr w:type="spellEnd"/>
      <w:r w:rsidR="005C7DFB" w:rsidRPr="00AE48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ї.</w:t>
      </w:r>
    </w:p>
    <w:p w:rsidR="005C7DFB" w:rsidRDefault="005C7DFB" w:rsidP="005C7DFB">
      <w:pPr>
        <w:pStyle w:val="a3"/>
        <w:spacing w:after="0" w:line="240" w:lineRule="auto"/>
        <w:ind w:left="1305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</w:pPr>
    </w:p>
    <w:p w:rsidR="005C7DFB" w:rsidRPr="00927B5C" w:rsidRDefault="005C7DFB" w:rsidP="00927B5C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Організацію</w:t>
      </w:r>
      <w:proofErr w:type="spellEnd"/>
      <w:proofErr w:type="gram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б’єднаних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Націй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(ООН) створено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метою</w:t>
      </w:r>
    </w:p>
    <w:p w:rsidR="005C7DFB" w:rsidRPr="005C7DFB" w:rsidRDefault="005C7DFB" w:rsidP="00927B5C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C7DFB" w:rsidRPr="005C7DFB" w:rsidRDefault="00927B5C" w:rsidP="00927B5C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5C7DFB" w:rsidRPr="005C7D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А.  Підтримки миру й безпеки у світі;    </w:t>
      </w:r>
    </w:p>
    <w:p w:rsidR="005C7DFB" w:rsidRPr="00927B5C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</w:t>
      </w:r>
      <w:r w:rsidR="005C7DFB" w:rsidRP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Б. Надання фінансової допомоги країнам, постраждалим під час Другої світової війни</w:t>
      </w:r>
    </w:p>
    <w:p w:rsidR="005C7DFB" w:rsidRPr="005C7DFB" w:rsidRDefault="005C7DFB" w:rsidP="00927B5C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C7D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 Р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озширення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колоніальної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</w:p>
    <w:p w:rsidR="005C7DFB" w:rsidRDefault="005C7DFB" w:rsidP="00927B5C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C7D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Д. Р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озподілу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впливу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світі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провідними</w:t>
      </w:r>
      <w:proofErr w:type="spellEnd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7DF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країнами</w:t>
      </w:r>
      <w:proofErr w:type="spellEnd"/>
      <w:r w:rsid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</w:p>
    <w:p w:rsidR="00927B5C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27B5C" w:rsidRPr="00927B5C" w:rsidRDefault="00927B5C" w:rsidP="00927B5C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8.  </w:t>
      </w:r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завершилася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Друга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світова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війна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</w:p>
    <w:p w:rsidR="00927B5C" w:rsidRPr="00927B5C" w:rsidRDefault="00927B5C" w:rsidP="00927B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А. </w:t>
      </w:r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 8 травня 1945 р.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Б.  </w:t>
      </w:r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травня</w:t>
      </w:r>
      <w:proofErr w:type="spellEnd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1945 </w:t>
      </w:r>
      <w:proofErr w:type="spellStart"/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.;   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1 вересня 1945 р.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Г. </w:t>
      </w:r>
      <w:r w:rsidRPr="00927B5C">
        <w:rPr>
          <w:rFonts w:ascii="Times New Roman" w:eastAsia="Times New Roman" w:hAnsi="Times New Roman" w:cs="Times New Roman"/>
          <w:sz w:val="24"/>
          <w:szCs w:val="24"/>
          <w:lang w:eastAsia="ru-RU"/>
        </w:rPr>
        <w:t>2 вересня 1945 р.</w:t>
      </w:r>
    </w:p>
    <w:p w:rsidR="00927B5C" w:rsidRDefault="00927B5C" w:rsidP="00927B5C">
      <w:pPr>
        <w:spacing w:after="188" w:line="240" w:lineRule="auto"/>
        <w:rPr>
          <w:rFonts w:ascii="Arial" w:eastAsia="Times New Roman" w:hAnsi="Arial" w:cs="Arial"/>
          <w:color w:val="333333"/>
          <w:sz w:val="18"/>
          <w:szCs w:val="18"/>
          <w:lang w:val="uk-UA" w:eastAsia="ru-RU"/>
        </w:rPr>
      </w:pPr>
    </w:p>
    <w:p w:rsidR="00AE481D" w:rsidRPr="00AE481D" w:rsidRDefault="00927B5C" w:rsidP="00AE481D">
      <w:pPr>
        <w:pStyle w:val="a3"/>
        <w:numPr>
          <w:ilvl w:val="0"/>
          <w:numId w:val="28"/>
        </w:num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Вкажіть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країну</w:t>
      </w:r>
      <w:proofErr w:type="spellEnd"/>
      <w:proofErr w:type="gram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якої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були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найбільші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людські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втрати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- 27 млн., у роки </w:t>
      </w:r>
    </w:p>
    <w:p w:rsidR="00927B5C" w:rsidRPr="00AE481D" w:rsidRDefault="00927B5C" w:rsidP="00AE481D">
      <w:pPr>
        <w:pStyle w:val="a3"/>
        <w:spacing w:after="188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Другої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ітової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війни</w:t>
      </w:r>
      <w:proofErr w:type="spell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B5C" w:rsidRPr="00AE481D" w:rsidRDefault="00AE481D" w:rsidP="00AE4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А.  </w:t>
      </w:r>
      <w:r w:rsidR="00927B5C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Німеччина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r w:rsid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Б. </w:t>
      </w:r>
      <w:r w:rsidR="00927B5C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СРСР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r w:rsid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В. </w:t>
      </w:r>
      <w:r w:rsidR="00927B5C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Польща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  <w:r w:rsid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Г.</w:t>
      </w:r>
      <w:r w:rsid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27B5C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Китай</w:t>
      </w:r>
    </w:p>
    <w:p w:rsidR="00927B5C" w:rsidRDefault="00927B5C" w:rsidP="00AE4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E481D" w:rsidRPr="00AE481D" w:rsidRDefault="00AE481D" w:rsidP="00AE481D">
      <w:pPr>
        <w:pStyle w:val="a3"/>
        <w:numPr>
          <w:ilvl w:val="0"/>
          <w:numId w:val="28"/>
        </w:num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Установіть хронологічну </w:t>
      </w:r>
      <w:proofErr w:type="gramStart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</w:t>
      </w:r>
      <w:proofErr w:type="gramEnd"/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ідовність подій</w:t>
      </w:r>
    </w:p>
    <w:p w:rsidR="00AE481D" w:rsidRDefault="00AE481D" w:rsidP="00AE481D">
      <w:pPr>
        <w:pStyle w:val="a3"/>
        <w:shd w:val="clear" w:color="auto" w:fill="FFFFFF"/>
        <w:spacing w:after="188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</w:p>
    <w:p w:rsidR="00AE481D" w:rsidRPr="00AE481D" w:rsidRDefault="00AE481D" w:rsidP="00AE481D">
      <w:pPr>
        <w:pStyle w:val="a3"/>
        <w:shd w:val="clear" w:color="auto" w:fill="FFFFFF"/>
        <w:spacing w:after="188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капітуляція Німеччини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Токійський процес</w:t>
      </w:r>
    </w:p>
    <w:p w:rsidR="00AE481D" w:rsidRPr="00AE481D" w:rsidRDefault="00AE481D" w:rsidP="00AE481D">
      <w:pPr>
        <w:pStyle w:val="a3"/>
        <w:shd w:val="clear" w:color="auto" w:fill="FFFFFF"/>
        <w:spacing w:after="188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Ялтинська конференція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прийняття статуту ООН</w:t>
      </w:r>
    </w:p>
    <w:p w:rsidR="00AE481D" w:rsidRPr="00AE481D" w:rsidRDefault="00AE481D" w:rsidP="00AE481D">
      <w:pPr>
        <w:pStyle w:val="a3"/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E481D" w:rsidRPr="00AE481D" w:rsidRDefault="00AE481D" w:rsidP="00AE481D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Установіть відповідність між подією та її наслідками</w:t>
      </w:r>
    </w:p>
    <w:p w:rsidR="00AE481D" w:rsidRPr="00AE481D" w:rsidRDefault="00AE481D" w:rsidP="00AE481D">
      <w:pPr>
        <w:pStyle w:val="a3"/>
        <w:shd w:val="clear" w:color="auto" w:fill="FFFFFF"/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1. Сан-Франциська конференція       А) капітуляція Японії</w:t>
      </w:r>
    </w:p>
    <w:p w:rsidR="00AE481D" w:rsidRPr="00AE481D" w:rsidRDefault="00AE481D" w:rsidP="00AE4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2. Нюрнберзький процес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Б) створення ООН</w:t>
      </w:r>
    </w:p>
    <w:p w:rsidR="00AE481D" w:rsidRPr="00AE481D" w:rsidRDefault="00AE481D" w:rsidP="00AE4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3. Розгром Квантунської армії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В) засудження японських воєнних злочинців</w:t>
      </w:r>
    </w:p>
    <w:p w:rsidR="00AE481D" w:rsidRPr="00AE481D" w:rsidRDefault="00AE481D" w:rsidP="00AE4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Токійський процесс</w:t>
      </w:r>
      <w:r w:rsidR="007A2C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E481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створення НАТО</w:t>
      </w:r>
    </w:p>
    <w:p w:rsidR="00AE481D" w:rsidRPr="00AE481D" w:rsidRDefault="00AE481D" w:rsidP="00AE481D">
      <w:pPr>
        <w:pStyle w:val="a3"/>
        <w:shd w:val="clear" w:color="auto" w:fill="FFFFFF"/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7A2C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Д)</w:t>
      </w:r>
      <w:r w:rsidR="007A2C6D" w:rsidRPr="007A2C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865F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засудження нацист</w:t>
      </w:r>
      <w:r w:rsidR="007A2C6D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ських воєнних злочинців</w:t>
      </w:r>
    </w:p>
    <w:p w:rsidR="00AE481D" w:rsidRPr="00AE481D" w:rsidRDefault="00AE481D" w:rsidP="00AE481D">
      <w:pPr>
        <w:pStyle w:val="a3"/>
        <w:shd w:val="clear" w:color="auto" w:fill="FFFFFF"/>
        <w:spacing w:after="0" w:line="240" w:lineRule="auto"/>
        <w:ind w:left="1365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927B5C" w:rsidRPr="00AE481D" w:rsidRDefault="00927B5C" w:rsidP="00AE481D">
      <w:pPr>
        <w:pStyle w:val="a3"/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171D" w:rsidRDefault="0014171D" w:rsidP="0014171D">
      <w:pPr>
        <w:pStyle w:val="a3"/>
        <w:spacing w:after="0" w:line="240" w:lineRule="auto"/>
        <w:ind w:left="136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27B5C" w:rsidRPr="00AE481D" w:rsidRDefault="00927B5C" w:rsidP="0014171D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Укажіть наслідки Другої світової війн</w:t>
      </w:r>
      <w:r w:rsidR="006865F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(3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варіанти)</w:t>
      </w:r>
    </w:p>
    <w:p w:rsidR="00927B5C" w:rsidRPr="00927B5C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7B5C" w:rsidRPr="00927B5C" w:rsidRDefault="00AE481D" w:rsidP="00927B5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А.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</w:t>
      </w:r>
      <w:r w:rsidR="00927B5C" w:rsidRP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ардинальні зміни в міжнародних відносинах</w:t>
      </w:r>
    </w:p>
    <w:p w:rsidR="00927B5C" w:rsidRPr="00927B5C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Б.  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r w:rsidRP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озпад Російської, Австро-Угорської та Німецької імперій</w:t>
      </w:r>
    </w:p>
    <w:p w:rsidR="00927B5C" w:rsidRPr="00AE481D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В. 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</w:t>
      </w:r>
      <w:r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іцнення позицій Німеччини та Японії</w:t>
      </w:r>
    </w:p>
    <w:p w:rsidR="00927B5C" w:rsidRPr="00147507" w:rsidRDefault="00AE481D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Г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27B5C"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</w:t>
      </w:r>
      <w:r w:rsidR="00927B5C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еремога прогресивних сил над </w:t>
      </w:r>
      <w:proofErr w:type="spellStart"/>
      <w:r w:rsidR="00927B5C" w:rsidRP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</w:t>
      </w:r>
      <w:r w:rsidR="00927B5C"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еологією</w:t>
      </w:r>
      <w:proofErr w:type="spellEnd"/>
      <w:r w:rsidR="00927B5C"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27B5C"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назицму</w:t>
      </w:r>
      <w:proofErr w:type="spellEnd"/>
    </w:p>
    <w:p w:rsidR="00927B5C" w:rsidRPr="00147507" w:rsidRDefault="00AE481D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Д. 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</w:t>
      </w:r>
      <w:r w:rsidR="00927B5C"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отрапляння у сферу впливу СРСР країн Західної Європи</w:t>
      </w:r>
    </w:p>
    <w:p w:rsidR="00927B5C" w:rsidRPr="00147507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Є.  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AE481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еликі демографічні втрати</w:t>
      </w:r>
    </w:p>
    <w:p w:rsidR="00D24F98" w:rsidRPr="00147507" w:rsidRDefault="00927B5C" w:rsidP="00D24F9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24F9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Ж.    С</w:t>
      </w:r>
      <w:r w:rsidR="00D24F98"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творення Ліги Націй</w:t>
      </w:r>
    </w:p>
    <w:p w:rsidR="00927B5C" w:rsidRPr="00D24F98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27B5C" w:rsidRPr="00147507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7B5C" w:rsidRPr="00927B5C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B5C" w:rsidRPr="00927B5C" w:rsidRDefault="00927B5C" w:rsidP="00927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5C7DFB" w:rsidRPr="005C7DFB" w:rsidRDefault="005C7DFB" w:rsidP="00927B5C">
      <w:pPr>
        <w:pStyle w:val="a3"/>
        <w:spacing w:after="0" w:line="240" w:lineRule="auto"/>
        <w:ind w:left="1305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5C7DFB" w:rsidRPr="005C7DFB" w:rsidRDefault="005C7DFB" w:rsidP="00927B5C">
      <w:pPr>
        <w:pStyle w:val="a3"/>
        <w:spacing w:after="188" w:line="240" w:lineRule="auto"/>
        <w:ind w:left="1305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</w:p>
    <w:p w:rsidR="005C7DFB" w:rsidRPr="005C7DFB" w:rsidRDefault="005C7DFB" w:rsidP="00927B5C">
      <w:pPr>
        <w:pStyle w:val="a3"/>
        <w:spacing w:after="0" w:line="240" w:lineRule="auto"/>
        <w:ind w:left="1305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</w:pPr>
    </w:p>
    <w:p w:rsidR="005C7DFB" w:rsidRDefault="005C7DFB" w:rsidP="005C7DFB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DFB" w:rsidRPr="005C7DFB" w:rsidRDefault="005C7DFB" w:rsidP="005C7DFB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DFB" w:rsidRDefault="005C7DFB" w:rsidP="005C7DFB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DFB" w:rsidRPr="009971DA" w:rsidRDefault="005C7DFB" w:rsidP="005C7DFB">
      <w:pPr>
        <w:pStyle w:val="a3"/>
        <w:spacing w:after="0" w:line="240" w:lineRule="auto"/>
        <w:ind w:left="130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27B5C" w:rsidRDefault="00927B5C" w:rsidP="00927B5C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</w:p>
    <w:p w:rsidR="00927B5C" w:rsidRPr="00147507" w:rsidRDefault="00927B5C" w:rsidP="00AE481D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B5C" w:rsidRPr="00CC5411" w:rsidRDefault="00927B5C" w:rsidP="00AE481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  <w:r w:rsidRPr="00927B5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</w:p>
    <w:p w:rsidR="00927B5C" w:rsidRDefault="00927B5C" w:rsidP="00927B5C">
      <w:pPr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</w:p>
    <w:p w:rsidR="00164FA3" w:rsidRPr="00164FA3" w:rsidRDefault="00164FA3" w:rsidP="00164FA3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64FA3" w:rsidRPr="00164FA3" w:rsidRDefault="00164FA3" w:rsidP="00164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4FA3" w:rsidRPr="00164FA3" w:rsidRDefault="00164FA3" w:rsidP="00164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4FA3" w:rsidRPr="00164FA3" w:rsidRDefault="00164FA3" w:rsidP="00164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4FA3" w:rsidRPr="00164FA3" w:rsidRDefault="00164FA3" w:rsidP="00164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4FA3" w:rsidRPr="00164FA3" w:rsidRDefault="00164FA3" w:rsidP="00164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4FA3" w:rsidRPr="00164FA3" w:rsidRDefault="00164FA3" w:rsidP="00164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4F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4FA3" w:rsidRPr="00164FA3" w:rsidRDefault="00164FA3" w:rsidP="00164FA3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7282A" w:rsidRDefault="0097282A" w:rsidP="007D1CB7">
      <w:pPr>
        <w:tabs>
          <w:tab w:val="left" w:pos="3120"/>
        </w:tabs>
        <w:rPr>
          <w:rFonts w:ascii="Times New Roman" w:hAnsi="Times New Roman" w:cs="Times New Roman"/>
          <w:lang w:val="uk-UA"/>
        </w:rPr>
      </w:pPr>
    </w:p>
    <w:sectPr w:rsidR="0097282A" w:rsidSect="00D92D63">
      <w:pgSz w:w="11906" w:h="16838"/>
      <w:pgMar w:top="624" w:right="454" w:bottom="454" w:left="227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229"/>
    <w:multiLevelType w:val="hybridMultilevel"/>
    <w:tmpl w:val="397CA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A2746"/>
    <w:multiLevelType w:val="hybridMultilevel"/>
    <w:tmpl w:val="AAC60446"/>
    <w:lvl w:ilvl="0" w:tplc="3370C8A0">
      <w:start w:val="1"/>
      <w:numFmt w:val="bullet"/>
      <w:lvlText w:val="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507896AE" w:tentative="1">
      <w:start w:val="1"/>
      <w:numFmt w:val="bullet"/>
      <w:lvlText w:val="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20142AD2" w:tentative="1">
      <w:start w:val="1"/>
      <w:numFmt w:val="bullet"/>
      <w:lvlText w:val="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7DEAAEC" w:tentative="1">
      <w:start w:val="1"/>
      <w:numFmt w:val="bullet"/>
      <w:lvlText w:val="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A546F720" w:tentative="1">
      <w:start w:val="1"/>
      <w:numFmt w:val="bullet"/>
      <w:lvlText w:val="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231AE2D6" w:tentative="1">
      <w:start w:val="1"/>
      <w:numFmt w:val="bullet"/>
      <w:lvlText w:val="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B2B41A36" w:tentative="1">
      <w:start w:val="1"/>
      <w:numFmt w:val="bullet"/>
      <w:lvlText w:val="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E492427C" w:tentative="1">
      <w:start w:val="1"/>
      <w:numFmt w:val="bullet"/>
      <w:lvlText w:val="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254676DA" w:tentative="1">
      <w:start w:val="1"/>
      <w:numFmt w:val="bullet"/>
      <w:lvlText w:val="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02871E20"/>
    <w:multiLevelType w:val="hybridMultilevel"/>
    <w:tmpl w:val="EF38EC7A"/>
    <w:lvl w:ilvl="0" w:tplc="C4EE5C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F067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82E7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8A88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2ED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364F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66B0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09B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52F8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5173D8"/>
    <w:multiLevelType w:val="hybridMultilevel"/>
    <w:tmpl w:val="A9D4A20E"/>
    <w:lvl w:ilvl="0" w:tplc="423A09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F2B38"/>
    <w:multiLevelType w:val="hybridMultilevel"/>
    <w:tmpl w:val="8EB40844"/>
    <w:lvl w:ilvl="0" w:tplc="8D8CB3F6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>
    <w:nsid w:val="10622A98"/>
    <w:multiLevelType w:val="hybridMultilevel"/>
    <w:tmpl w:val="68CCBE42"/>
    <w:lvl w:ilvl="0" w:tplc="71F420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765F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20B9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5CAE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A13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C44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FCD3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6CBC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7C44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7274C"/>
    <w:multiLevelType w:val="hybridMultilevel"/>
    <w:tmpl w:val="1706C058"/>
    <w:lvl w:ilvl="0" w:tplc="8C505BFA">
      <w:start w:val="1"/>
      <w:numFmt w:val="decimal"/>
      <w:lvlText w:val="%1."/>
      <w:lvlJc w:val="left"/>
      <w:pPr>
        <w:ind w:left="6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25" w:hanging="360"/>
      </w:pPr>
    </w:lvl>
    <w:lvl w:ilvl="2" w:tplc="0419001B" w:tentative="1">
      <w:start w:val="1"/>
      <w:numFmt w:val="lowerRoman"/>
      <w:lvlText w:val="%3."/>
      <w:lvlJc w:val="right"/>
      <w:pPr>
        <w:ind w:left="7845" w:hanging="180"/>
      </w:pPr>
    </w:lvl>
    <w:lvl w:ilvl="3" w:tplc="0419000F" w:tentative="1">
      <w:start w:val="1"/>
      <w:numFmt w:val="decimal"/>
      <w:lvlText w:val="%4."/>
      <w:lvlJc w:val="left"/>
      <w:pPr>
        <w:ind w:left="8565" w:hanging="360"/>
      </w:pPr>
    </w:lvl>
    <w:lvl w:ilvl="4" w:tplc="04190019" w:tentative="1">
      <w:start w:val="1"/>
      <w:numFmt w:val="lowerLetter"/>
      <w:lvlText w:val="%5."/>
      <w:lvlJc w:val="left"/>
      <w:pPr>
        <w:ind w:left="9285" w:hanging="360"/>
      </w:pPr>
    </w:lvl>
    <w:lvl w:ilvl="5" w:tplc="0419001B" w:tentative="1">
      <w:start w:val="1"/>
      <w:numFmt w:val="lowerRoman"/>
      <w:lvlText w:val="%6."/>
      <w:lvlJc w:val="right"/>
      <w:pPr>
        <w:ind w:left="10005" w:hanging="180"/>
      </w:pPr>
    </w:lvl>
    <w:lvl w:ilvl="6" w:tplc="0419000F" w:tentative="1">
      <w:start w:val="1"/>
      <w:numFmt w:val="decimal"/>
      <w:lvlText w:val="%7."/>
      <w:lvlJc w:val="left"/>
      <w:pPr>
        <w:ind w:left="10725" w:hanging="360"/>
      </w:pPr>
    </w:lvl>
    <w:lvl w:ilvl="7" w:tplc="04190019" w:tentative="1">
      <w:start w:val="1"/>
      <w:numFmt w:val="lowerLetter"/>
      <w:lvlText w:val="%8."/>
      <w:lvlJc w:val="left"/>
      <w:pPr>
        <w:ind w:left="11445" w:hanging="360"/>
      </w:pPr>
    </w:lvl>
    <w:lvl w:ilvl="8" w:tplc="0419001B" w:tentative="1">
      <w:start w:val="1"/>
      <w:numFmt w:val="lowerRoman"/>
      <w:lvlText w:val="%9."/>
      <w:lvlJc w:val="right"/>
      <w:pPr>
        <w:ind w:left="12165" w:hanging="180"/>
      </w:pPr>
    </w:lvl>
  </w:abstractNum>
  <w:abstractNum w:abstractNumId="7">
    <w:nsid w:val="15F914B8"/>
    <w:multiLevelType w:val="hybridMultilevel"/>
    <w:tmpl w:val="BFBE890C"/>
    <w:lvl w:ilvl="0" w:tplc="9C4C901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C7B1C"/>
    <w:multiLevelType w:val="hybridMultilevel"/>
    <w:tmpl w:val="B3E8671C"/>
    <w:lvl w:ilvl="0" w:tplc="46A6E3D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07FC3"/>
    <w:multiLevelType w:val="hybridMultilevel"/>
    <w:tmpl w:val="4ED229B4"/>
    <w:lvl w:ilvl="0" w:tplc="491C3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62D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FEF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F2A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52E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A03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8CE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C2E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380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592091F"/>
    <w:multiLevelType w:val="hybridMultilevel"/>
    <w:tmpl w:val="A8F8BAC6"/>
    <w:lvl w:ilvl="0" w:tplc="6FB8437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>
    <w:nsid w:val="2CF025F5"/>
    <w:multiLevelType w:val="hybridMultilevel"/>
    <w:tmpl w:val="3A58A368"/>
    <w:lvl w:ilvl="0" w:tplc="BE16FB32">
      <w:start w:val="1"/>
      <w:numFmt w:val="decimal"/>
      <w:lvlText w:val="%1."/>
      <w:lvlJc w:val="left"/>
      <w:pPr>
        <w:ind w:left="4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5" w:hanging="360"/>
      </w:pPr>
    </w:lvl>
    <w:lvl w:ilvl="2" w:tplc="0419001B" w:tentative="1">
      <w:start w:val="1"/>
      <w:numFmt w:val="lowerRoman"/>
      <w:lvlText w:val="%3."/>
      <w:lvlJc w:val="right"/>
      <w:pPr>
        <w:ind w:left="5505" w:hanging="180"/>
      </w:pPr>
    </w:lvl>
    <w:lvl w:ilvl="3" w:tplc="0419000F" w:tentative="1">
      <w:start w:val="1"/>
      <w:numFmt w:val="decimal"/>
      <w:lvlText w:val="%4."/>
      <w:lvlJc w:val="left"/>
      <w:pPr>
        <w:ind w:left="6225" w:hanging="360"/>
      </w:pPr>
    </w:lvl>
    <w:lvl w:ilvl="4" w:tplc="04190019" w:tentative="1">
      <w:start w:val="1"/>
      <w:numFmt w:val="lowerLetter"/>
      <w:lvlText w:val="%5."/>
      <w:lvlJc w:val="left"/>
      <w:pPr>
        <w:ind w:left="6945" w:hanging="360"/>
      </w:pPr>
    </w:lvl>
    <w:lvl w:ilvl="5" w:tplc="0419001B" w:tentative="1">
      <w:start w:val="1"/>
      <w:numFmt w:val="lowerRoman"/>
      <w:lvlText w:val="%6."/>
      <w:lvlJc w:val="right"/>
      <w:pPr>
        <w:ind w:left="7665" w:hanging="180"/>
      </w:pPr>
    </w:lvl>
    <w:lvl w:ilvl="6" w:tplc="0419000F" w:tentative="1">
      <w:start w:val="1"/>
      <w:numFmt w:val="decimal"/>
      <w:lvlText w:val="%7."/>
      <w:lvlJc w:val="left"/>
      <w:pPr>
        <w:ind w:left="8385" w:hanging="360"/>
      </w:pPr>
    </w:lvl>
    <w:lvl w:ilvl="7" w:tplc="04190019" w:tentative="1">
      <w:start w:val="1"/>
      <w:numFmt w:val="lowerLetter"/>
      <w:lvlText w:val="%8."/>
      <w:lvlJc w:val="left"/>
      <w:pPr>
        <w:ind w:left="9105" w:hanging="360"/>
      </w:pPr>
    </w:lvl>
    <w:lvl w:ilvl="8" w:tplc="041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12">
    <w:nsid w:val="33B847BF"/>
    <w:multiLevelType w:val="hybridMultilevel"/>
    <w:tmpl w:val="2A986924"/>
    <w:lvl w:ilvl="0" w:tplc="D01C75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E362C"/>
    <w:multiLevelType w:val="hybridMultilevel"/>
    <w:tmpl w:val="FD6E2DA8"/>
    <w:lvl w:ilvl="0" w:tplc="4A423E78">
      <w:start w:val="3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C115BF"/>
    <w:multiLevelType w:val="hybridMultilevel"/>
    <w:tmpl w:val="A210E056"/>
    <w:lvl w:ilvl="0" w:tplc="4FFA79AE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472D20"/>
    <w:multiLevelType w:val="hybridMultilevel"/>
    <w:tmpl w:val="15967372"/>
    <w:lvl w:ilvl="0" w:tplc="EF6815F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871D8"/>
    <w:multiLevelType w:val="hybridMultilevel"/>
    <w:tmpl w:val="BDD2A9E0"/>
    <w:lvl w:ilvl="0" w:tplc="85440032">
      <w:start w:val="2"/>
      <w:numFmt w:val="bullet"/>
      <w:lvlText w:val="-"/>
      <w:lvlJc w:val="left"/>
      <w:pPr>
        <w:ind w:left="111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7">
    <w:nsid w:val="4B804338"/>
    <w:multiLevelType w:val="hybridMultilevel"/>
    <w:tmpl w:val="E33C342C"/>
    <w:lvl w:ilvl="0" w:tplc="CA20D5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7611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6402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1052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ACA8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92AE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036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72E7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88C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734A75"/>
    <w:multiLevelType w:val="hybridMultilevel"/>
    <w:tmpl w:val="7700D146"/>
    <w:lvl w:ilvl="0" w:tplc="F34EA0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ED2F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E08C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6F1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871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A59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C043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B0F8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6C57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461FC1"/>
    <w:multiLevelType w:val="hybridMultilevel"/>
    <w:tmpl w:val="CF101C5E"/>
    <w:lvl w:ilvl="0" w:tplc="B882EB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52BF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AEB5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861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1A64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004B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851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8C4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8092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543ABD"/>
    <w:multiLevelType w:val="hybridMultilevel"/>
    <w:tmpl w:val="6B4CCAD4"/>
    <w:lvl w:ilvl="0" w:tplc="BAE0B4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E6C9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2D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369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1CA5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9465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6CB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D64E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F011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0EF01A2"/>
    <w:multiLevelType w:val="hybridMultilevel"/>
    <w:tmpl w:val="5406D7D0"/>
    <w:lvl w:ilvl="0" w:tplc="097644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D6599A"/>
    <w:multiLevelType w:val="hybridMultilevel"/>
    <w:tmpl w:val="9EF6C036"/>
    <w:lvl w:ilvl="0" w:tplc="813AEC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315AC0"/>
    <w:multiLevelType w:val="hybridMultilevel"/>
    <w:tmpl w:val="B8227DA8"/>
    <w:lvl w:ilvl="0" w:tplc="B28E7D20">
      <w:start w:val="2"/>
      <w:numFmt w:val="bullet"/>
      <w:lvlText w:val="-"/>
      <w:lvlJc w:val="left"/>
      <w:pPr>
        <w:ind w:left="141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4">
    <w:nsid w:val="6ECD7411"/>
    <w:multiLevelType w:val="hybridMultilevel"/>
    <w:tmpl w:val="ACA0F77E"/>
    <w:lvl w:ilvl="0" w:tplc="F79481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71A46CBF"/>
    <w:multiLevelType w:val="hybridMultilevel"/>
    <w:tmpl w:val="F26A72E2"/>
    <w:lvl w:ilvl="0" w:tplc="0F7EABF2">
      <w:start w:val="9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6">
    <w:nsid w:val="79AF6E22"/>
    <w:multiLevelType w:val="hybridMultilevel"/>
    <w:tmpl w:val="B766560E"/>
    <w:lvl w:ilvl="0" w:tplc="E3E0C7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9E3C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2C43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AC5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EA50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409A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0C07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B298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C412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FC4219"/>
    <w:multiLevelType w:val="hybridMultilevel"/>
    <w:tmpl w:val="55BEBDD8"/>
    <w:lvl w:ilvl="0" w:tplc="29E49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27"/>
  </w:num>
  <w:num w:numId="4">
    <w:abstractNumId w:val="23"/>
  </w:num>
  <w:num w:numId="5">
    <w:abstractNumId w:val="16"/>
  </w:num>
  <w:num w:numId="6">
    <w:abstractNumId w:val="18"/>
  </w:num>
  <w:num w:numId="7">
    <w:abstractNumId w:val="1"/>
  </w:num>
  <w:num w:numId="8">
    <w:abstractNumId w:val="2"/>
  </w:num>
  <w:num w:numId="9">
    <w:abstractNumId w:val="19"/>
  </w:num>
  <w:num w:numId="10">
    <w:abstractNumId w:val="17"/>
  </w:num>
  <w:num w:numId="11">
    <w:abstractNumId w:val="26"/>
  </w:num>
  <w:num w:numId="12">
    <w:abstractNumId w:val="9"/>
  </w:num>
  <w:num w:numId="13">
    <w:abstractNumId w:val="6"/>
  </w:num>
  <w:num w:numId="14">
    <w:abstractNumId w:val="0"/>
  </w:num>
  <w:num w:numId="15">
    <w:abstractNumId w:val="11"/>
  </w:num>
  <w:num w:numId="16">
    <w:abstractNumId w:val="8"/>
  </w:num>
  <w:num w:numId="17">
    <w:abstractNumId w:val="22"/>
  </w:num>
  <w:num w:numId="18">
    <w:abstractNumId w:val="5"/>
  </w:num>
  <w:num w:numId="19">
    <w:abstractNumId w:val="20"/>
  </w:num>
  <w:num w:numId="20">
    <w:abstractNumId w:val="3"/>
  </w:num>
  <w:num w:numId="21">
    <w:abstractNumId w:val="12"/>
  </w:num>
  <w:num w:numId="22">
    <w:abstractNumId w:val="21"/>
  </w:num>
  <w:num w:numId="23">
    <w:abstractNumId w:val="7"/>
  </w:num>
  <w:num w:numId="24">
    <w:abstractNumId w:val="15"/>
  </w:num>
  <w:num w:numId="25">
    <w:abstractNumId w:val="10"/>
  </w:num>
  <w:num w:numId="26">
    <w:abstractNumId w:val="24"/>
  </w:num>
  <w:num w:numId="27">
    <w:abstractNumId w:val="4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C81"/>
    <w:rsid w:val="000022DA"/>
    <w:rsid w:val="00052A32"/>
    <w:rsid w:val="00075878"/>
    <w:rsid w:val="00083781"/>
    <w:rsid w:val="000845BA"/>
    <w:rsid w:val="0014171D"/>
    <w:rsid w:val="00147507"/>
    <w:rsid w:val="00164FA3"/>
    <w:rsid w:val="00195DC5"/>
    <w:rsid w:val="001C5AF3"/>
    <w:rsid w:val="001F7869"/>
    <w:rsid w:val="001F7A8B"/>
    <w:rsid w:val="002926CE"/>
    <w:rsid w:val="002A02AC"/>
    <w:rsid w:val="002C0A70"/>
    <w:rsid w:val="00301C40"/>
    <w:rsid w:val="00322F5C"/>
    <w:rsid w:val="00327E0B"/>
    <w:rsid w:val="003910EE"/>
    <w:rsid w:val="00397C54"/>
    <w:rsid w:val="003B5D5E"/>
    <w:rsid w:val="003C3287"/>
    <w:rsid w:val="003F1168"/>
    <w:rsid w:val="00444441"/>
    <w:rsid w:val="0046015F"/>
    <w:rsid w:val="00460B27"/>
    <w:rsid w:val="0047751A"/>
    <w:rsid w:val="00477E02"/>
    <w:rsid w:val="0048365F"/>
    <w:rsid w:val="004F62E8"/>
    <w:rsid w:val="00527B0F"/>
    <w:rsid w:val="0057579E"/>
    <w:rsid w:val="0058710B"/>
    <w:rsid w:val="005C7DFB"/>
    <w:rsid w:val="005D597A"/>
    <w:rsid w:val="005F611D"/>
    <w:rsid w:val="00640121"/>
    <w:rsid w:val="006433F4"/>
    <w:rsid w:val="0066027E"/>
    <w:rsid w:val="00670ED5"/>
    <w:rsid w:val="006865F3"/>
    <w:rsid w:val="00697030"/>
    <w:rsid w:val="006B01CD"/>
    <w:rsid w:val="006B1C2B"/>
    <w:rsid w:val="006C7363"/>
    <w:rsid w:val="006D55DD"/>
    <w:rsid w:val="00705C6C"/>
    <w:rsid w:val="00711A64"/>
    <w:rsid w:val="00712437"/>
    <w:rsid w:val="007436B1"/>
    <w:rsid w:val="00781A4D"/>
    <w:rsid w:val="007A04F5"/>
    <w:rsid w:val="007A2C6D"/>
    <w:rsid w:val="007B4E5F"/>
    <w:rsid w:val="007C212F"/>
    <w:rsid w:val="007C6909"/>
    <w:rsid w:val="007D1CB7"/>
    <w:rsid w:val="00807C81"/>
    <w:rsid w:val="00841159"/>
    <w:rsid w:val="00861133"/>
    <w:rsid w:val="008A205D"/>
    <w:rsid w:val="008A6B40"/>
    <w:rsid w:val="008B5758"/>
    <w:rsid w:val="00922E1B"/>
    <w:rsid w:val="00927B5C"/>
    <w:rsid w:val="0097282A"/>
    <w:rsid w:val="009971DA"/>
    <w:rsid w:val="009B3B63"/>
    <w:rsid w:val="009D76CF"/>
    <w:rsid w:val="009F0D27"/>
    <w:rsid w:val="00A42BE5"/>
    <w:rsid w:val="00A63372"/>
    <w:rsid w:val="00A91604"/>
    <w:rsid w:val="00AB4924"/>
    <w:rsid w:val="00AE314D"/>
    <w:rsid w:val="00AE481D"/>
    <w:rsid w:val="00B16900"/>
    <w:rsid w:val="00B4364A"/>
    <w:rsid w:val="00B64C22"/>
    <w:rsid w:val="00B839AB"/>
    <w:rsid w:val="00BB284D"/>
    <w:rsid w:val="00BB71C4"/>
    <w:rsid w:val="00BC45D7"/>
    <w:rsid w:val="00BC7A21"/>
    <w:rsid w:val="00BF73CF"/>
    <w:rsid w:val="00C02382"/>
    <w:rsid w:val="00C17140"/>
    <w:rsid w:val="00C2484F"/>
    <w:rsid w:val="00C36850"/>
    <w:rsid w:val="00C37F30"/>
    <w:rsid w:val="00CA1AED"/>
    <w:rsid w:val="00CC5411"/>
    <w:rsid w:val="00D05933"/>
    <w:rsid w:val="00D17C1D"/>
    <w:rsid w:val="00D24F98"/>
    <w:rsid w:val="00D3569F"/>
    <w:rsid w:val="00D4510F"/>
    <w:rsid w:val="00D524AB"/>
    <w:rsid w:val="00D775E5"/>
    <w:rsid w:val="00D92D63"/>
    <w:rsid w:val="00DA3F44"/>
    <w:rsid w:val="00DB30A6"/>
    <w:rsid w:val="00DC701F"/>
    <w:rsid w:val="00DD2C4A"/>
    <w:rsid w:val="00DF7E3A"/>
    <w:rsid w:val="00E17E00"/>
    <w:rsid w:val="00E56219"/>
    <w:rsid w:val="00EA2E6C"/>
    <w:rsid w:val="00EC216A"/>
    <w:rsid w:val="00EF043A"/>
    <w:rsid w:val="00F23A54"/>
    <w:rsid w:val="00F5131B"/>
    <w:rsid w:val="00F700E4"/>
    <w:rsid w:val="00F72F88"/>
    <w:rsid w:val="00F76951"/>
    <w:rsid w:val="00FA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7" type="connector" idref="#_x0000_s1034"/>
        <o:r id="V:Rule8" type="connector" idref="#_x0000_s1037"/>
        <o:r id="V:Rule9" type="connector" idref="#_x0000_s1038"/>
        <o:r id="V:Rule10" type="connector" idref="#_x0000_s1033"/>
        <o:r id="V:Rule11" type="connector" idref="#_x0000_s1032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C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7C81"/>
    <w:rPr>
      <w:color w:val="0000FF"/>
      <w:u w:val="single"/>
    </w:rPr>
  </w:style>
  <w:style w:type="table" w:styleId="a5">
    <w:name w:val="Table Grid"/>
    <w:basedOn w:val="a1"/>
    <w:uiPriority w:val="59"/>
    <w:rsid w:val="005F6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2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84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7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st-item-create-info">
    <w:name w:val="test-item-create-info"/>
    <w:basedOn w:val="a"/>
    <w:rsid w:val="0097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6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01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473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73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7923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223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7721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6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62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74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392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67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8436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647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937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1211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273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2069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450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3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24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303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90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362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697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2215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672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416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9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8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05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19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710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09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23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74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25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120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6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3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855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530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5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391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462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51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4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05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140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03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2698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187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6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960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9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69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61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9479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21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863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6283703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62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446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82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0165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4704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14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4823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762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628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6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06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66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62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014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2936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4002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3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419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4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80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7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8888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328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8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83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7455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45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681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59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933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4437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45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0263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3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184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5383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9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63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8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0200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52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4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33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49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223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0816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028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8681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77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967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88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7959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0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608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1229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1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254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53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5704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5468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4884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2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7990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803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6489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579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87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21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38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3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774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482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777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5518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615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12841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54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5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90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344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461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89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644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98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104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0081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90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71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949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67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1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072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0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576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730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4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781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84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13960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6957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88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4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41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71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4283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674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07525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3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40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2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510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6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7559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2887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3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5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99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5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792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39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946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7254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5013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26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9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38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57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913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8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2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33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401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706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23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997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2650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7373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3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745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644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2006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022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63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493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76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0433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747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8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731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8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9412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935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062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1834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4239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971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117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337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4289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64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9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843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2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3773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32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947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2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6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26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95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900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3225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9730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9775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-Yst63BHwsE&amp;list=PLv6ufBUWdRi0QRxev-TfiEY_yydWvxP4S&amp;index=1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Hk9P4wbMxg&amp;list=PLv6ufBUWdRi0QRxev-TfiEY_yydWvxP4S&amp;index=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J8_XtGXDvQ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9F12F-6394-4920-B7F0-EE981ED78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2437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2020-04-14T08:48:00Z</dcterms:created>
  <dcterms:modified xsi:type="dcterms:W3CDTF">2020-04-29T16:57:00Z</dcterms:modified>
</cp:coreProperties>
</file>