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B74" w:rsidRPr="00564B74" w:rsidRDefault="00564B74" w:rsidP="00564B74">
      <w:pPr>
        <w:rPr>
          <w:rFonts w:ascii="Times New Roman" w:hAnsi="Times New Roman" w:cs="Times New Roman"/>
          <w:b/>
          <w:lang w:val="uk-UA"/>
        </w:rPr>
      </w:pPr>
      <w:r w:rsidRPr="00564B74">
        <w:rPr>
          <w:rFonts w:ascii="Times New Roman" w:hAnsi="Times New Roman" w:cs="Times New Roman"/>
        </w:rPr>
        <w:t>Розділ 7.</w:t>
      </w:r>
      <w:r w:rsidRPr="00564B74">
        <w:rPr>
          <w:rFonts w:ascii="Times New Roman" w:hAnsi="Times New Roman" w:cs="Times New Roman"/>
          <w:lang w:val="uk-UA"/>
        </w:rPr>
        <w:t xml:space="preserve">  </w:t>
      </w:r>
      <w:r w:rsidRPr="00564B74">
        <w:rPr>
          <w:rFonts w:ascii="Times New Roman" w:hAnsi="Times New Roman" w:cs="Times New Roman"/>
          <w:b/>
        </w:rPr>
        <w:t xml:space="preserve">Друга </w:t>
      </w:r>
      <w:r w:rsidRPr="00564B74">
        <w:rPr>
          <w:rFonts w:ascii="Times New Roman" w:hAnsi="Times New Roman" w:cs="Times New Roman"/>
          <w:b/>
          <w:lang w:val="uk-UA"/>
        </w:rPr>
        <w:t xml:space="preserve">світова війна </w:t>
      </w:r>
      <w:r w:rsidRPr="00564B74">
        <w:rPr>
          <w:rFonts w:ascii="Times New Roman" w:hAnsi="Times New Roman" w:cs="Times New Roman"/>
          <w:b/>
          <w:lang w:val="uk-UA"/>
        </w:rPr>
        <w:tab/>
      </w:r>
    </w:p>
    <w:p w:rsidR="00564B74" w:rsidRPr="00564B74" w:rsidRDefault="00564B74" w:rsidP="00564B74">
      <w:pPr>
        <w:spacing w:after="0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lang w:val="uk-UA"/>
        </w:rPr>
        <w:t>Урок 3</w:t>
      </w:r>
      <w:r w:rsidRPr="00564B74">
        <w:rPr>
          <w:rFonts w:ascii="Times New Roman" w:hAnsi="Times New Roman" w:cs="Times New Roman"/>
          <w:lang w:val="uk-UA"/>
        </w:rPr>
        <w:t xml:space="preserve">. </w:t>
      </w:r>
      <w:r>
        <w:rPr>
          <w:rFonts w:ascii="Times New Roman" w:hAnsi="Times New Roman" w:cs="Times New Roman"/>
          <w:b/>
          <w:lang w:val="uk-UA"/>
        </w:rPr>
        <w:t>Окупаційний режим у поневолених країнах. Рух Опору.</w:t>
      </w:r>
    </w:p>
    <w:p w:rsidR="00564B74" w:rsidRPr="00564B74" w:rsidRDefault="00564B74" w:rsidP="00564B74">
      <w:pPr>
        <w:spacing w:after="0"/>
        <w:rPr>
          <w:rFonts w:ascii="Times New Roman" w:hAnsi="Times New Roman" w:cs="Times New Roman"/>
          <w:sz w:val="20"/>
          <w:szCs w:val="20"/>
          <w:lang w:val="uk-UA"/>
        </w:rPr>
      </w:pPr>
      <w:r w:rsidRPr="00564B74">
        <w:rPr>
          <w:rFonts w:ascii="Times New Roman" w:hAnsi="Times New Roman" w:cs="Times New Roman"/>
          <w:sz w:val="20"/>
          <w:szCs w:val="20"/>
          <w:lang w:val="uk-UA"/>
        </w:rPr>
        <w:t>Автор:  Новікова І. О., Роздольненська ЗОШ І-ІІІ ступенів</w:t>
      </w:r>
    </w:p>
    <w:p w:rsidR="00564B74" w:rsidRPr="00564B74" w:rsidRDefault="00564B74" w:rsidP="00564B7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564B74">
        <w:rPr>
          <w:rFonts w:ascii="Times New Roman" w:hAnsi="Times New Roman" w:cs="Times New Roman"/>
          <w:sz w:val="20"/>
          <w:szCs w:val="20"/>
          <w:lang w:val="uk-UA"/>
        </w:rPr>
        <w:t xml:space="preserve">Інформація для зворотнього </w:t>
      </w:r>
      <w:r w:rsidRPr="00564B74">
        <w:rPr>
          <w:rFonts w:ascii="Times New Roman" w:hAnsi="Times New Roman" w:cs="Times New Roman"/>
          <w:sz w:val="18"/>
          <w:szCs w:val="18"/>
          <w:lang w:val="uk-UA"/>
        </w:rPr>
        <w:t>зв’язку</w:t>
      </w:r>
      <w:r w:rsidRPr="00564B74">
        <w:rPr>
          <w:rFonts w:ascii="Times New Roman" w:hAnsi="Times New Roman" w:cs="Times New Roman"/>
          <w:color w:val="5F6368"/>
          <w:sz w:val="18"/>
          <w:szCs w:val="18"/>
          <w:shd w:val="clear" w:color="auto" w:fill="FFFFFF"/>
          <w:lang w:val="uk-UA"/>
        </w:rPr>
        <w:t xml:space="preserve"> </w:t>
      </w:r>
      <w:r w:rsidRPr="00564B74">
        <w:rPr>
          <w:rFonts w:ascii="Times New Roman" w:hAnsi="Times New Roman" w:cs="Times New Roman"/>
          <w:color w:val="5F6368"/>
          <w:sz w:val="18"/>
          <w:szCs w:val="18"/>
          <w:shd w:val="clear" w:color="auto" w:fill="FFFFFF"/>
        </w:rPr>
        <w:t>irinanovikova</w:t>
      </w:r>
      <w:r w:rsidRPr="00564B74">
        <w:rPr>
          <w:rFonts w:ascii="Times New Roman" w:hAnsi="Times New Roman" w:cs="Times New Roman"/>
          <w:color w:val="5F6368"/>
          <w:sz w:val="18"/>
          <w:szCs w:val="18"/>
          <w:shd w:val="clear" w:color="auto" w:fill="FFFFFF"/>
          <w:lang w:val="uk-UA"/>
        </w:rPr>
        <w:t>6619</w:t>
      </w:r>
      <w:r w:rsidRPr="00564B74">
        <w:rPr>
          <w:rFonts w:ascii="Times New Roman" w:hAnsi="Times New Roman" w:cs="Times New Roman"/>
          <w:color w:val="5F6368"/>
          <w:sz w:val="18"/>
          <w:szCs w:val="18"/>
          <w:shd w:val="clear" w:color="auto" w:fill="FFFFFF"/>
        </w:rPr>
        <w:t>@gmail.com</w:t>
      </w:r>
      <w:r w:rsidRPr="00564B74">
        <w:rPr>
          <w:rFonts w:ascii="Times New Roman" w:hAnsi="Times New Roman" w:cs="Times New Roman"/>
          <w:sz w:val="20"/>
          <w:szCs w:val="20"/>
          <w:lang w:val="uk-UA"/>
        </w:rPr>
        <w:t xml:space="preserve">      </w:t>
      </w:r>
      <w:r w:rsidRPr="00564B74">
        <w:rPr>
          <w:rFonts w:ascii="Times New Roman" w:hAnsi="Times New Roman" w:cs="Times New Roman"/>
          <w:sz w:val="18"/>
          <w:szCs w:val="18"/>
          <w:lang w:val="uk-UA"/>
        </w:rPr>
        <w:t xml:space="preserve">   </w:t>
      </w:r>
      <w:r w:rsidRPr="00564B74">
        <w:rPr>
          <w:rFonts w:ascii="Times New Roman" w:hAnsi="Times New Roman" w:cs="Times New Roman"/>
          <w:sz w:val="20"/>
          <w:szCs w:val="20"/>
          <w:lang w:val="uk-UA"/>
        </w:rPr>
        <w:t>viber  0669073217</w:t>
      </w:r>
    </w:p>
    <w:p w:rsidR="00564B74" w:rsidRPr="00564B74" w:rsidRDefault="00F8524C" w:rsidP="00564B74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Параграф 31</w:t>
      </w:r>
      <w:r w:rsidR="00564B74" w:rsidRPr="00564B74">
        <w:rPr>
          <w:rFonts w:ascii="Times New Roman" w:hAnsi="Times New Roman" w:cs="Times New Roman"/>
        </w:rPr>
        <w:t xml:space="preserve">, </w:t>
      </w:r>
      <w:r w:rsidR="00564B74" w:rsidRPr="00564B74">
        <w:rPr>
          <w:rFonts w:ascii="Times New Roman" w:hAnsi="Times New Roman" w:cs="Times New Roman"/>
          <w:lang w:val="uk-UA"/>
        </w:rPr>
        <w:t xml:space="preserve"> підручник О. В. Гісем, О. О. Мартинюк  «Всесвітня історія» 10 клас</w:t>
      </w:r>
    </w:p>
    <w:p w:rsidR="00B816AA" w:rsidRDefault="00564B74" w:rsidP="00564B74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 w:rsidRPr="00564B74">
        <w:rPr>
          <w:rFonts w:ascii="Times New Roman" w:hAnsi="Times New Roman" w:cs="Times New Roman"/>
        </w:rPr>
        <w:t xml:space="preserve">    </w:t>
      </w:r>
      <w:r w:rsidRPr="00564B74">
        <w:rPr>
          <w:rFonts w:ascii="Times New Roman" w:hAnsi="Times New Roman" w:cs="Times New Roman"/>
          <w:lang w:val="uk-UA"/>
        </w:rPr>
        <w:t>Відеоматеріал для перегляду</w:t>
      </w:r>
      <w:r w:rsidR="00C35167">
        <w:rPr>
          <w:rFonts w:ascii="Times New Roman" w:hAnsi="Times New Roman" w:cs="Times New Roman"/>
          <w:lang w:val="uk-UA"/>
        </w:rPr>
        <w:t>:   1</w:t>
      </w:r>
      <w:r w:rsidRPr="00564B74">
        <w:rPr>
          <w:rFonts w:ascii="Times New Roman" w:hAnsi="Times New Roman" w:cs="Times New Roman"/>
          <w:lang w:val="uk-UA"/>
        </w:rPr>
        <w:t xml:space="preserve"> </w:t>
      </w:r>
      <w:hyperlink r:id="rId6" w:history="1">
        <w:r w:rsidRPr="00564B74">
          <w:rPr>
            <w:rStyle w:val="a3"/>
            <w:rFonts w:ascii="Times New Roman" w:hAnsi="Times New Roman" w:cs="Times New Roman"/>
          </w:rPr>
          <w:t>https://www.youtube.com/watch?v=u-ISx-IHook&amp;list=PLv6ufBUWdRi0QRxev-TfiEY_yydWvxP4S&amp;index=6</w:t>
        </w:r>
      </w:hyperlink>
      <w:r w:rsidR="00B816AA">
        <w:rPr>
          <w:rFonts w:ascii="Times New Roman" w:hAnsi="Times New Roman" w:cs="Times New Roman"/>
        </w:rPr>
        <w:t xml:space="preserve"> ;</w:t>
      </w:r>
    </w:p>
    <w:p w:rsidR="00564B74" w:rsidRPr="00564B74" w:rsidRDefault="00C35167" w:rsidP="00B816AA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 </w:t>
      </w:r>
      <w:r w:rsidR="00564B74" w:rsidRPr="00564B74">
        <w:rPr>
          <w:rFonts w:ascii="Times New Roman" w:hAnsi="Times New Roman" w:cs="Times New Roman"/>
        </w:rPr>
        <w:t xml:space="preserve"> </w:t>
      </w:r>
      <w:hyperlink r:id="rId7" w:history="1">
        <w:r w:rsidR="00B816AA">
          <w:rPr>
            <w:rStyle w:val="a3"/>
          </w:rPr>
          <w:t>https://www.youtube.com/watch?v=6nm9OTyz1Gs&amp;list=PLv6ufBUWdRi0QRxev-TfiEY_yydWvxP4S&amp;index=7</w:t>
        </w:r>
      </w:hyperlink>
    </w:p>
    <w:p w:rsidR="00564B74" w:rsidRPr="00564B74" w:rsidRDefault="00564B74" w:rsidP="00564B74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lang w:val="uk-UA"/>
        </w:rPr>
      </w:pPr>
      <w:r w:rsidRPr="00564B74">
        <w:rPr>
          <w:rFonts w:ascii="Times New Roman" w:hAnsi="Times New Roman" w:cs="Times New Roman"/>
          <w:lang w:val="uk-UA"/>
        </w:rPr>
        <w:t xml:space="preserve">Після цього уроку учні мають </w:t>
      </w:r>
    </w:p>
    <w:p w:rsidR="00564B74" w:rsidRPr="00564B74" w:rsidRDefault="00564B74" w:rsidP="00564B74">
      <w:pPr>
        <w:pStyle w:val="a4"/>
        <w:numPr>
          <w:ilvl w:val="0"/>
          <w:numId w:val="4"/>
        </w:numPr>
        <w:rPr>
          <w:rFonts w:ascii="Times New Roman" w:hAnsi="Times New Roman" w:cs="Times New Roman"/>
          <w:lang w:val="uk-UA"/>
        </w:rPr>
      </w:pPr>
      <w:r w:rsidRPr="00564B74">
        <w:rPr>
          <w:rFonts w:ascii="Times New Roman" w:hAnsi="Times New Roman" w:cs="Times New Roman"/>
          <w:b/>
          <w:lang w:val="uk-UA"/>
        </w:rPr>
        <w:t>знати:</w:t>
      </w:r>
      <w:r w:rsidRPr="00564B74">
        <w:rPr>
          <w:rFonts w:ascii="Times New Roman" w:hAnsi="Times New Roman" w:cs="Times New Roman"/>
          <w:lang w:val="uk-UA"/>
        </w:rPr>
        <w:t xml:space="preserve"> зміст по</w:t>
      </w:r>
      <w:r>
        <w:rPr>
          <w:rFonts w:ascii="Times New Roman" w:hAnsi="Times New Roman" w:cs="Times New Roman"/>
          <w:lang w:val="uk-UA"/>
        </w:rPr>
        <w:t>няття: новий порядок, Рух Опору, колабораціонізм, Голокост, особливості окупаційного режиму та Руху Опору на окупованих територіях.</w:t>
      </w:r>
      <w:r w:rsidRPr="00564B74">
        <w:rPr>
          <w:rFonts w:ascii="Times New Roman" w:hAnsi="Times New Roman" w:cs="Times New Roman"/>
          <w:lang w:val="uk-UA"/>
        </w:rPr>
        <w:t xml:space="preserve"> </w:t>
      </w:r>
    </w:p>
    <w:p w:rsidR="00564B74" w:rsidRDefault="00564B74" w:rsidP="00564B74">
      <w:pPr>
        <w:pStyle w:val="a4"/>
        <w:numPr>
          <w:ilvl w:val="0"/>
          <w:numId w:val="4"/>
        </w:numPr>
        <w:rPr>
          <w:rFonts w:ascii="Times New Roman" w:hAnsi="Times New Roman" w:cs="Times New Roman"/>
          <w:lang w:val="uk-UA"/>
        </w:rPr>
      </w:pPr>
      <w:r w:rsidRPr="00564B74">
        <w:rPr>
          <w:rFonts w:ascii="Times New Roman" w:hAnsi="Times New Roman" w:cs="Times New Roman"/>
          <w:b/>
          <w:lang w:val="uk-UA"/>
        </w:rPr>
        <w:t>вміти:</w:t>
      </w:r>
      <w:r w:rsidRPr="00564B74">
        <w:rPr>
          <w:rFonts w:ascii="Times New Roman" w:hAnsi="Times New Roman" w:cs="Times New Roman"/>
          <w:lang w:val="uk-UA"/>
        </w:rPr>
        <w:t xml:space="preserve"> </w:t>
      </w:r>
      <w:r w:rsidRPr="00CA56A0">
        <w:rPr>
          <w:rFonts w:ascii="Times New Roman" w:hAnsi="Times New Roman" w:cs="Times New Roman"/>
          <w:u w:val="single"/>
          <w:lang w:val="uk-UA"/>
        </w:rPr>
        <w:t>характеризувати</w:t>
      </w:r>
      <w:r>
        <w:rPr>
          <w:rFonts w:ascii="Times New Roman" w:hAnsi="Times New Roman" w:cs="Times New Roman"/>
          <w:lang w:val="uk-UA"/>
        </w:rPr>
        <w:t xml:space="preserve"> течії в Русі Опору;</w:t>
      </w:r>
    </w:p>
    <w:p w:rsidR="006B2704" w:rsidRDefault="00564B74" w:rsidP="00564B74">
      <w:pPr>
        <w:pStyle w:val="a4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      </w:t>
      </w:r>
      <w:r w:rsidRPr="00CA56A0">
        <w:rPr>
          <w:rFonts w:ascii="Times New Roman" w:hAnsi="Times New Roman" w:cs="Times New Roman"/>
          <w:u w:val="single"/>
          <w:lang w:val="uk-UA"/>
        </w:rPr>
        <w:t xml:space="preserve">визначати </w:t>
      </w:r>
      <w:r>
        <w:rPr>
          <w:rFonts w:ascii="Times New Roman" w:hAnsi="Times New Roman" w:cs="Times New Roman"/>
          <w:lang w:val="uk-UA"/>
        </w:rPr>
        <w:t>передумови і наслідки Голокосту.</w:t>
      </w:r>
      <w:r>
        <w:rPr>
          <w:rFonts w:ascii="Times New Roman" w:hAnsi="Times New Roman" w:cs="Times New Roman"/>
          <w:b/>
          <w:lang w:val="uk-UA"/>
        </w:rPr>
        <w:t xml:space="preserve">     </w:t>
      </w:r>
    </w:p>
    <w:p w:rsidR="006B2704" w:rsidRPr="001B5F8F" w:rsidRDefault="006B2704" w:rsidP="001B5F8F">
      <w:pPr>
        <w:rPr>
          <w:rFonts w:ascii="Times New Roman" w:hAnsi="Times New Roman" w:cs="Times New Roman"/>
          <w:b/>
          <w:lang w:val="uk-UA"/>
        </w:rPr>
      </w:pPr>
      <w:r w:rsidRPr="001B5F8F">
        <w:rPr>
          <w:rFonts w:ascii="Times New Roman" w:hAnsi="Times New Roman" w:cs="Times New Roman"/>
          <w:b/>
          <w:lang w:val="uk-UA"/>
        </w:rPr>
        <w:t>Теоретичний матеріал</w:t>
      </w:r>
    </w:p>
    <w:p w:rsidR="006B2704" w:rsidRPr="00E264EA" w:rsidRDefault="00E264EA" w:rsidP="00E264EA">
      <w:pPr>
        <w:pStyle w:val="a4"/>
        <w:numPr>
          <w:ilvl w:val="0"/>
          <w:numId w:val="7"/>
        </w:numPr>
        <w:rPr>
          <w:rFonts w:ascii="Comic Sans MS" w:hAnsi="Comic Sans MS" w:cs="Times New Roman"/>
          <w:b/>
          <w:lang w:val="uk-UA"/>
        </w:rPr>
      </w:pPr>
      <w:r w:rsidRPr="00E264EA">
        <w:rPr>
          <w:rFonts w:ascii="Comic Sans MS" w:hAnsi="Comic Sans MS" w:cs="Times New Roman"/>
          <w:b/>
          <w:lang w:val="uk-UA"/>
        </w:rPr>
        <w:t>Нацистський «новий порядок» в Європі</w:t>
      </w:r>
    </w:p>
    <w:p w:rsidR="00E264EA" w:rsidRDefault="00E264EA" w:rsidP="00564B74">
      <w:pPr>
        <w:pStyle w:val="a4"/>
        <w:rPr>
          <w:rFonts w:ascii="Times New Roman" w:hAnsi="Times New Roman" w:cs="Times New Roman"/>
          <w:b/>
          <w:lang w:val="uk-UA"/>
        </w:rPr>
      </w:pPr>
    </w:p>
    <w:p w:rsidR="006B2704" w:rsidRPr="00E264EA" w:rsidRDefault="006B2704" w:rsidP="00564B74">
      <w:pPr>
        <w:pStyle w:val="a4"/>
        <w:rPr>
          <w:rFonts w:ascii="Times New Roman" w:hAnsi="Times New Roman" w:cs="Times New Roman"/>
          <w:sz w:val="24"/>
          <w:szCs w:val="24"/>
          <w:lang w:val="uk-UA"/>
        </w:rPr>
      </w:pPr>
      <w:r w:rsidRPr="00E264EA">
        <w:rPr>
          <w:rFonts w:ascii="Times New Roman" w:hAnsi="Times New Roman" w:cs="Times New Roman"/>
          <w:sz w:val="24"/>
          <w:szCs w:val="24"/>
          <w:lang w:val="uk-UA"/>
        </w:rPr>
        <w:t>Німеччина та її союзники встановили на загарбаних територіях «новий порядок»</w:t>
      </w:r>
    </w:p>
    <w:p w:rsidR="006B2704" w:rsidRDefault="006B2704" w:rsidP="00564B74">
      <w:pPr>
        <w:pStyle w:val="a4"/>
        <w:rPr>
          <w:rFonts w:ascii="Times New Roman" w:hAnsi="Times New Roman" w:cs="Times New Roman"/>
          <w:b/>
          <w:lang w:val="uk-UA"/>
        </w:rPr>
      </w:pPr>
    </w:p>
    <w:p w:rsidR="006B2704" w:rsidRDefault="00022C6A" w:rsidP="00564B74">
      <w:pPr>
        <w:pStyle w:val="a4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5164455</wp:posOffset>
            </wp:positionH>
            <wp:positionV relativeFrom="paragraph">
              <wp:posOffset>149860</wp:posOffset>
            </wp:positionV>
            <wp:extent cx="1552575" cy="1143000"/>
            <wp:effectExtent l="19050" t="0" r="9525" b="0"/>
            <wp:wrapNone/>
            <wp:docPr id="8" name="Рисунок 4" descr="Нацистський «Новий порядок»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цистський «Новий порядок»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29" t="3164" r="5264" b="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762">
        <w:rPr>
          <w:rFonts w:ascii="Times New Roman" w:hAnsi="Times New Roman" w:cs="Times New Roman"/>
          <w:b/>
          <w:noProof/>
          <w:lang w:eastAsia="ru-RU"/>
        </w:rPr>
        <w:pict>
          <v:roundrect id="_x0000_s1026" style="position:absolute;left:0;text-align:left;margin-left:-2.85pt;margin-top:1.35pt;width:542.25pt;height:165pt;z-index:251658240;mso-position-horizontal-relative:text;mso-position-vertical-relative:text" arcsize="10923f" fillcolor="#9bbb59 [3206]" strokecolor="#f2f2f2 [3041]" strokeweight="3pt">
            <v:shadow on="t" type="perspective" color="#4e6128 [1606]" opacity=".5" offset="1pt" offset2="-1pt"/>
            <v:textbox>
              <w:txbxContent>
                <w:p w:rsidR="006B2704" w:rsidRDefault="00D32277" w:rsidP="00D32277">
                  <w:pPr>
                    <w:spacing w:after="0"/>
                    <w:rPr>
                      <w:b/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</w:t>
                  </w:r>
                  <w:r w:rsidR="006B2704">
                    <w:rPr>
                      <w:lang w:val="uk-UA"/>
                    </w:rPr>
                    <w:t xml:space="preserve"> </w:t>
                  </w:r>
                  <w:r w:rsidRPr="00D32277">
                    <w:rPr>
                      <w:b/>
                      <w:lang w:val="uk-UA"/>
                    </w:rPr>
                    <w:t>«</w:t>
                  </w:r>
                  <w:r w:rsidR="006B2704" w:rsidRPr="00D32277">
                    <w:rPr>
                      <w:b/>
                      <w:color w:val="C00000"/>
                      <w:lang w:val="uk-UA"/>
                    </w:rPr>
                    <w:t>Новий порядок</w:t>
                  </w:r>
                  <w:r w:rsidRPr="00D32277">
                    <w:rPr>
                      <w:b/>
                      <w:lang w:val="uk-UA"/>
                    </w:rPr>
                    <w:t>» - терористичний режим фашистів в окупованих країнах</w:t>
                  </w:r>
                </w:p>
                <w:p w:rsidR="00D32277" w:rsidRPr="00D32277" w:rsidRDefault="00D32277" w:rsidP="00D32277">
                  <w:pPr>
                    <w:spacing w:after="0"/>
                    <w:rPr>
                      <w:b/>
                      <w:i/>
                      <w:sz w:val="24"/>
                      <w:szCs w:val="24"/>
                      <w:lang w:val="uk-UA"/>
                    </w:rPr>
                  </w:pPr>
                  <w:r w:rsidRPr="00D32277">
                    <w:rPr>
                      <w:b/>
                      <w:i/>
                      <w:sz w:val="24"/>
                      <w:szCs w:val="24"/>
                      <w:lang w:val="uk-UA"/>
                    </w:rPr>
                    <w:t xml:space="preserve">                                передбачав</w:t>
                  </w:r>
                </w:p>
                <w:p w:rsidR="006B2704" w:rsidRPr="00D32277" w:rsidRDefault="006B2704" w:rsidP="00D32277">
                  <w:pPr>
                    <w:pStyle w:val="a4"/>
                    <w:numPr>
                      <w:ilvl w:val="0"/>
                      <w:numId w:val="6"/>
                    </w:numPr>
                    <w:spacing w:after="0"/>
                    <w:rPr>
                      <w:rFonts w:ascii="Comic Sans MS" w:hAnsi="Comic Sans MS"/>
                      <w:b/>
                      <w:lang w:val="uk-UA"/>
                    </w:rPr>
                  </w:pPr>
                  <w:r w:rsidRPr="00D32277">
                    <w:rPr>
                      <w:rFonts w:ascii="Comic Sans MS" w:hAnsi="Comic Sans MS"/>
                      <w:b/>
                      <w:lang w:val="uk-UA"/>
                    </w:rPr>
                    <w:t>Режим терор</w:t>
                  </w:r>
                  <w:r w:rsidR="00D32277" w:rsidRPr="00D32277">
                    <w:rPr>
                      <w:rFonts w:ascii="Comic Sans MS" w:hAnsi="Comic Sans MS"/>
                      <w:b/>
                      <w:lang w:val="uk-UA"/>
                    </w:rPr>
                    <w:t xml:space="preserve">у </w:t>
                  </w:r>
                  <w:r w:rsidRPr="00D32277">
                    <w:rPr>
                      <w:rFonts w:ascii="Comic Sans MS" w:hAnsi="Comic Sans MS"/>
                      <w:b/>
                      <w:lang w:val="uk-UA"/>
                    </w:rPr>
                    <w:t>та насильства</w:t>
                  </w:r>
                </w:p>
                <w:p w:rsidR="00D32277" w:rsidRPr="00D32277" w:rsidRDefault="00D32277" w:rsidP="00D32277">
                  <w:pPr>
                    <w:pStyle w:val="a4"/>
                    <w:numPr>
                      <w:ilvl w:val="0"/>
                      <w:numId w:val="6"/>
                    </w:numPr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>Ліквідацію</w:t>
                  </w:r>
                  <w:r w:rsidRPr="00D32277">
                    <w:rPr>
                      <w:rFonts w:ascii="Comic Sans MS" w:hAnsi="Comic Sans MS"/>
                      <w:b/>
                      <w:lang w:val="uk-UA"/>
                    </w:rPr>
                    <w:t xml:space="preserve"> незалежності та суверенітету </w:t>
                  </w:r>
                </w:p>
                <w:p w:rsidR="00D32277" w:rsidRPr="00D32277" w:rsidRDefault="00D32277" w:rsidP="00D32277">
                  <w:pPr>
                    <w:pStyle w:val="a4"/>
                    <w:rPr>
                      <w:rFonts w:ascii="Comic Sans MS" w:hAnsi="Comic Sans MS"/>
                      <w:b/>
                      <w:lang w:val="uk-UA"/>
                    </w:rPr>
                  </w:pPr>
                  <w:r w:rsidRPr="00D32277">
                    <w:rPr>
                      <w:rFonts w:ascii="Comic Sans MS" w:hAnsi="Comic Sans MS"/>
                      <w:b/>
                      <w:lang w:val="uk-UA"/>
                    </w:rPr>
                    <w:t>поневолених держав</w:t>
                  </w:r>
                </w:p>
                <w:p w:rsidR="00D32277" w:rsidRPr="00D32277" w:rsidRDefault="00D32277" w:rsidP="00D32277">
                  <w:pPr>
                    <w:pStyle w:val="a4"/>
                    <w:numPr>
                      <w:ilvl w:val="0"/>
                      <w:numId w:val="6"/>
                    </w:numPr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>Ліквідацію</w:t>
                  </w:r>
                  <w:r w:rsidRPr="00D32277">
                    <w:rPr>
                      <w:rFonts w:ascii="Comic Sans MS" w:hAnsi="Comic Sans MS"/>
                      <w:b/>
                      <w:lang w:val="uk-UA"/>
                    </w:rPr>
                    <w:t xml:space="preserve"> демократичних і соціальних</w:t>
                  </w:r>
                </w:p>
                <w:p w:rsidR="00D32277" w:rsidRPr="00D32277" w:rsidRDefault="00D32277" w:rsidP="00D32277">
                  <w:pPr>
                    <w:pStyle w:val="a4"/>
                    <w:rPr>
                      <w:rFonts w:ascii="Comic Sans MS" w:hAnsi="Comic Sans MS"/>
                      <w:b/>
                      <w:lang w:val="uk-UA"/>
                    </w:rPr>
                  </w:pPr>
                  <w:r w:rsidRPr="00D32277">
                    <w:rPr>
                      <w:rFonts w:ascii="Comic Sans MS" w:hAnsi="Comic Sans MS"/>
                      <w:b/>
                      <w:lang w:val="uk-UA"/>
                    </w:rPr>
                    <w:t>здобутків</w:t>
                  </w:r>
                </w:p>
                <w:p w:rsidR="00D32277" w:rsidRPr="00D32277" w:rsidRDefault="00D32277" w:rsidP="00D32277">
                  <w:pPr>
                    <w:pStyle w:val="a4"/>
                    <w:numPr>
                      <w:ilvl w:val="0"/>
                      <w:numId w:val="6"/>
                    </w:numPr>
                    <w:rPr>
                      <w:rFonts w:ascii="Comic Sans MS" w:hAnsi="Comic Sans MS"/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>Економічну експлуатацію</w:t>
                  </w:r>
                  <w:r w:rsidRPr="00D32277">
                    <w:rPr>
                      <w:rFonts w:ascii="Comic Sans MS" w:hAnsi="Comic Sans MS"/>
                      <w:b/>
                      <w:lang w:val="uk-UA"/>
                    </w:rPr>
                    <w:t xml:space="preserve"> та </w:t>
                  </w:r>
                  <w:r w:rsidR="00203D38">
                    <w:rPr>
                      <w:rFonts w:ascii="Comic Sans MS" w:hAnsi="Comic Sans MS"/>
                      <w:b/>
                      <w:lang w:val="uk-UA"/>
                    </w:rPr>
                    <w:t>пограбувань</w:t>
                  </w:r>
                  <w:r w:rsidRPr="00D32277">
                    <w:rPr>
                      <w:rFonts w:ascii="Comic Sans MS" w:hAnsi="Comic Sans MS"/>
                      <w:b/>
                      <w:lang w:val="uk-UA"/>
                    </w:rPr>
                    <w:t xml:space="preserve"> </w:t>
                  </w:r>
                </w:p>
                <w:p w:rsidR="00D32277" w:rsidRPr="00D32277" w:rsidRDefault="00D32277" w:rsidP="00D32277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        </w:t>
                  </w:r>
                </w:p>
              </w:txbxContent>
            </v:textbox>
          </v:roundrect>
        </w:pict>
      </w:r>
    </w:p>
    <w:p w:rsidR="006B2704" w:rsidRDefault="006B2704" w:rsidP="00564B74">
      <w:pPr>
        <w:pStyle w:val="a4"/>
        <w:rPr>
          <w:rFonts w:ascii="Times New Roman" w:hAnsi="Times New Roman" w:cs="Times New Roman"/>
          <w:b/>
          <w:lang w:val="uk-UA"/>
        </w:rPr>
      </w:pPr>
    </w:p>
    <w:p w:rsidR="006B2704" w:rsidRPr="00D32277" w:rsidRDefault="006B2704" w:rsidP="00564B74">
      <w:pPr>
        <w:pStyle w:val="a4"/>
        <w:rPr>
          <w:rFonts w:ascii="Times New Roman" w:hAnsi="Times New Roman" w:cs="Times New Roman"/>
          <w:b/>
          <w:color w:val="C00000"/>
          <w:lang w:val="uk-UA"/>
        </w:rPr>
      </w:pPr>
    </w:p>
    <w:p w:rsidR="006B2704" w:rsidRDefault="00022C6A" w:rsidP="00564B74">
      <w:pPr>
        <w:pStyle w:val="a4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128905</wp:posOffset>
            </wp:positionV>
            <wp:extent cx="1533525" cy="1314450"/>
            <wp:effectExtent l="19050" t="0" r="9525" b="0"/>
            <wp:wrapNone/>
            <wp:docPr id="10" name="Рисунок 10" descr="Нацистський «новий порядок» в Україні - Історія: Україна і сві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цистський «новий порядок» в Україні - Історія: Україна і світ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704" w:rsidRDefault="006B2704" w:rsidP="00564B74">
      <w:pPr>
        <w:pStyle w:val="a4"/>
        <w:rPr>
          <w:rFonts w:ascii="Times New Roman" w:hAnsi="Times New Roman" w:cs="Times New Roman"/>
          <w:b/>
          <w:lang w:val="uk-UA"/>
        </w:rPr>
      </w:pPr>
    </w:p>
    <w:p w:rsidR="00564B74" w:rsidRPr="00564B74" w:rsidRDefault="00564B74" w:rsidP="00564B74">
      <w:pPr>
        <w:pStyle w:val="a4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lang w:val="uk-UA"/>
        </w:rPr>
        <w:t xml:space="preserve">       </w:t>
      </w:r>
    </w:p>
    <w:p w:rsidR="006B2704" w:rsidRDefault="006B2704" w:rsidP="00CA56A0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21"/>
          <w:szCs w:val="21"/>
          <w:lang w:val="uk-UA"/>
        </w:rPr>
      </w:pPr>
    </w:p>
    <w:p w:rsidR="006B2704" w:rsidRDefault="006B2704" w:rsidP="00CA56A0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21"/>
          <w:szCs w:val="21"/>
          <w:lang w:val="uk-UA"/>
        </w:rPr>
      </w:pPr>
    </w:p>
    <w:p w:rsidR="006B2704" w:rsidRDefault="006B2704" w:rsidP="00CA56A0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21"/>
          <w:szCs w:val="21"/>
          <w:lang w:val="uk-UA"/>
        </w:rPr>
      </w:pPr>
    </w:p>
    <w:p w:rsidR="00D32277" w:rsidRDefault="00D32277" w:rsidP="00CA56A0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21"/>
          <w:szCs w:val="21"/>
          <w:lang w:val="uk-UA"/>
        </w:rPr>
      </w:pPr>
    </w:p>
    <w:p w:rsidR="00D32277" w:rsidRDefault="00D32277" w:rsidP="00CA56A0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color w:val="222222"/>
          <w:sz w:val="21"/>
          <w:szCs w:val="21"/>
          <w:lang w:val="uk-UA"/>
        </w:rPr>
      </w:pPr>
    </w:p>
    <w:p w:rsidR="00441139" w:rsidRDefault="00203D38" w:rsidP="001B5F8F">
      <w:pPr>
        <w:pStyle w:val="a5"/>
        <w:shd w:val="clear" w:color="auto" w:fill="FFFFFF"/>
        <w:jc w:val="center"/>
        <w:rPr>
          <w:color w:val="000000"/>
          <w:lang w:val="uk-UA"/>
        </w:rPr>
      </w:pPr>
      <w:r w:rsidRPr="00203D38">
        <w:rPr>
          <w:color w:val="000000"/>
        </w:rPr>
        <w:t xml:space="preserve">Нацистська окупаційна політика була детально розроблена паралельно з планами ведення війни. </w:t>
      </w:r>
      <w:r>
        <w:rPr>
          <w:color w:val="000000"/>
          <w:lang w:val="uk-UA"/>
        </w:rPr>
        <w:t xml:space="preserve">                               </w:t>
      </w:r>
      <w:r w:rsidR="001B5F8F">
        <w:rPr>
          <w:color w:val="000000"/>
          <w:lang w:val="uk-UA"/>
        </w:rPr>
        <w:t xml:space="preserve">                 </w:t>
      </w:r>
    </w:p>
    <w:p w:rsidR="00203D38" w:rsidRPr="00203D38" w:rsidRDefault="00203D38" w:rsidP="001B5F8F">
      <w:pPr>
        <w:pStyle w:val="a5"/>
        <w:shd w:val="clear" w:color="auto" w:fill="FFFFFF"/>
        <w:jc w:val="center"/>
        <w:rPr>
          <w:color w:val="000000"/>
          <w:lang w:val="uk-UA"/>
        </w:rPr>
      </w:pPr>
      <w:r w:rsidRPr="00203D38">
        <w:rPr>
          <w:color w:val="000000"/>
        </w:rPr>
        <w:t>Зокрема, існував план «Ост», затверджений 25 травня 1940 р.</w:t>
      </w:r>
    </w:p>
    <w:p w:rsidR="00203D38" w:rsidRDefault="00712762" w:rsidP="00203D38">
      <w:pPr>
        <w:pStyle w:val="a5"/>
        <w:shd w:val="clear" w:color="auto" w:fill="FFFFFF"/>
        <w:jc w:val="both"/>
        <w:rPr>
          <w:color w:val="000000"/>
          <w:sz w:val="20"/>
          <w:szCs w:val="20"/>
          <w:lang w:val="uk-UA"/>
        </w:rPr>
      </w:pPr>
      <w:r>
        <w:rPr>
          <w:noProof/>
          <w:color w:val="000000"/>
          <w:sz w:val="20"/>
          <w:szCs w:val="20"/>
        </w:rPr>
        <w:pict>
          <v:roundrect id="_x0000_s1027" style="position:absolute;left:0;text-align:left;margin-left:33.15pt;margin-top:2.05pt;width:465pt;height:181.05pt;z-index:251661312" arcsize="10923f" fillcolor="white [3201]" strokecolor="#8064a2 [3207]" strokeweight="5pt">
            <v:stroke linestyle="thickThin"/>
            <v:shadow color="#868686"/>
            <v:textbox>
              <w:txbxContent>
                <w:p w:rsidR="00203D38" w:rsidRPr="001B5F8F" w:rsidRDefault="00203D38">
                  <w:pPr>
                    <w:rPr>
                      <w:b/>
                      <w:i/>
                      <w:lang w:val="uk-UA"/>
                    </w:rPr>
                  </w:pPr>
                  <w:r w:rsidRPr="001B5F8F">
                    <w:rPr>
                      <w:b/>
                      <w:i/>
                      <w:lang w:val="uk-UA"/>
                    </w:rPr>
                    <w:t xml:space="preserve">                                                                     План «Ост» передбачав </w:t>
                  </w:r>
                </w:p>
                <w:p w:rsidR="00203D38" w:rsidRPr="00FC10E3" w:rsidRDefault="00203D38" w:rsidP="00C052DF">
                  <w:pPr>
                    <w:pStyle w:val="a4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  <w:b/>
                      <w:lang w:val="uk-UA"/>
                    </w:rPr>
                  </w:pPr>
                  <w:r w:rsidRPr="00FC10E3">
                    <w:rPr>
                      <w:rFonts w:ascii="Comic Sans MS" w:hAnsi="Comic Sans MS"/>
                      <w:b/>
                      <w:lang w:val="uk-UA"/>
                    </w:rPr>
                    <w:t xml:space="preserve">Колонізацію Радянського Союзу </w:t>
                  </w:r>
                  <w:r w:rsidR="00C052DF" w:rsidRPr="00FC10E3">
                    <w:rPr>
                      <w:rFonts w:ascii="Comic Sans MS" w:hAnsi="Comic Sans MS"/>
                      <w:b/>
                      <w:lang w:val="uk-UA"/>
                    </w:rPr>
                    <w:t>та країн Східної</w:t>
                  </w:r>
                  <w:r w:rsidRPr="00FC10E3">
                    <w:rPr>
                      <w:rFonts w:ascii="Comic Sans MS" w:hAnsi="Comic Sans MS"/>
                      <w:b/>
                      <w:lang w:val="uk-UA"/>
                    </w:rPr>
                    <w:t xml:space="preserve"> Європи</w:t>
                  </w:r>
                  <w:r w:rsidR="009E47EE">
                    <w:rPr>
                      <w:rFonts w:ascii="Comic Sans MS" w:hAnsi="Comic Sans MS"/>
                      <w:b/>
                      <w:lang w:val="uk-UA"/>
                    </w:rPr>
                    <w:t>.</w:t>
                  </w:r>
                </w:p>
                <w:p w:rsidR="009E47EE" w:rsidRPr="009E47EE" w:rsidRDefault="00C052DF" w:rsidP="009E47EE">
                  <w:pPr>
                    <w:pStyle w:val="a4"/>
                    <w:numPr>
                      <w:ilvl w:val="0"/>
                      <w:numId w:val="8"/>
                    </w:numPr>
                    <w:spacing w:after="188" w:line="240" w:lineRule="auto"/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</w:pPr>
                  <w:r w:rsidRPr="009E47EE">
                    <w:rPr>
                      <w:rFonts w:ascii="Comic Sans MS" w:hAnsi="Comic Sans MS"/>
                      <w:b/>
                      <w:lang w:val="uk-UA"/>
                    </w:rPr>
                    <w:t xml:space="preserve">Знищення мільйонів людей, </w:t>
                  </w:r>
                  <w:r w:rsidR="009E47EE">
                    <w:rPr>
                      <w:rFonts w:ascii="Comic Sans MS" w:hAnsi="Comic Sans MS"/>
                      <w:b/>
                      <w:lang w:val="uk-UA"/>
                    </w:rPr>
                    <w:t xml:space="preserve">як </w:t>
                  </w:r>
                  <w:r w:rsidR="009E47EE" w:rsidRPr="009E47EE"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  <w:t>"расово неповноцінних"</w:t>
                  </w:r>
                  <w:r w:rsidR="009E47EE" w:rsidRPr="009E47EE">
                    <w:rPr>
                      <w:rFonts w:ascii="Comic Sans MS" w:eastAsia="Times New Roman" w:hAnsi="Comic Sans MS" w:cs="Times New Roman"/>
                      <w:b/>
                      <w:lang w:val="uk-UA" w:eastAsia="ru-RU"/>
                    </w:rPr>
                    <w:t>,</w:t>
                  </w:r>
                </w:p>
                <w:p w:rsidR="00C052DF" w:rsidRPr="00FC10E3" w:rsidRDefault="00C052DF" w:rsidP="009E47EE">
                  <w:pPr>
                    <w:pStyle w:val="a4"/>
                    <w:spacing w:after="0"/>
                    <w:rPr>
                      <w:rFonts w:ascii="Comic Sans MS" w:hAnsi="Comic Sans MS"/>
                      <w:b/>
                      <w:lang w:val="uk-UA"/>
                    </w:rPr>
                  </w:pPr>
                  <w:r w:rsidRPr="00FC10E3">
                    <w:rPr>
                      <w:rFonts w:ascii="Comic Sans MS" w:hAnsi="Comic Sans MS"/>
                      <w:b/>
                      <w:lang w:val="uk-UA"/>
                    </w:rPr>
                    <w:t>перетворення жителів країн на рабів</w:t>
                  </w:r>
                  <w:r w:rsidR="009E47EE">
                    <w:rPr>
                      <w:rFonts w:ascii="Comic Sans MS" w:hAnsi="Comic Sans MS"/>
                      <w:b/>
                      <w:lang w:val="uk-UA"/>
                    </w:rPr>
                    <w:t>.</w:t>
                  </w:r>
                </w:p>
                <w:p w:rsidR="00FC10E3" w:rsidRPr="00FC10E3" w:rsidRDefault="00FC10E3" w:rsidP="00FC10E3">
                  <w:pPr>
                    <w:pStyle w:val="HTML"/>
                    <w:numPr>
                      <w:ilvl w:val="0"/>
                      <w:numId w:val="8"/>
                    </w:numPr>
                    <w:shd w:val="clear" w:color="auto" w:fill="F8F9FA"/>
                    <w:rPr>
                      <w:rFonts w:ascii="Comic Sans MS" w:hAnsi="Comic Sans MS" w:cs="Times New Roman"/>
                      <w:b/>
                      <w:sz w:val="22"/>
                      <w:szCs w:val="22"/>
                      <w:lang w:val="uk-UA"/>
                    </w:rPr>
                  </w:pPr>
                  <w:r w:rsidRPr="00FC10E3">
                    <w:rPr>
                      <w:rFonts w:ascii="Comic Sans MS" w:hAnsi="Comic Sans MS" w:cs="Times New Roman"/>
                      <w:b/>
                      <w:sz w:val="22"/>
                      <w:szCs w:val="22"/>
                      <w:lang w:val="uk-UA"/>
                    </w:rPr>
                    <w:t xml:space="preserve">Економічна експлуатація населення і природних </w:t>
                  </w:r>
                  <w:r w:rsidR="009E47EE">
                    <w:rPr>
                      <w:rFonts w:ascii="Comic Sans MS" w:hAnsi="Comic Sans MS" w:cs="Times New Roman"/>
                      <w:b/>
                      <w:sz w:val="22"/>
                      <w:szCs w:val="22"/>
                      <w:lang w:val="uk-UA"/>
                    </w:rPr>
                    <w:t>багатств країн</w:t>
                  </w:r>
                  <w:r w:rsidRPr="00FC10E3">
                    <w:rPr>
                      <w:rFonts w:ascii="Comic Sans MS" w:hAnsi="Comic Sans MS" w:cs="Times New Roman"/>
                      <w:b/>
                      <w:sz w:val="22"/>
                      <w:szCs w:val="22"/>
                      <w:lang w:val="uk-UA"/>
                    </w:rPr>
                    <w:t>.</w:t>
                  </w:r>
                </w:p>
                <w:p w:rsidR="00C052DF" w:rsidRPr="00FC10E3" w:rsidRDefault="00C052DF" w:rsidP="00FC10E3">
                  <w:pPr>
                    <w:pStyle w:val="a4"/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Comic Sans MS" w:hAnsi="Comic Sans MS"/>
                      <w:b/>
                      <w:lang w:val="uk-UA"/>
                    </w:rPr>
                  </w:pPr>
                  <w:r w:rsidRPr="00FC10E3">
                    <w:rPr>
                      <w:rFonts w:ascii="Comic Sans MS" w:hAnsi="Comic Sans MS"/>
                      <w:b/>
                      <w:lang w:val="uk-UA"/>
                    </w:rPr>
                    <w:t>Масове виселення до Сибіру, заселення найкращих земель німецькими колоністами</w:t>
                  </w:r>
                  <w:r w:rsidR="009E47EE">
                    <w:rPr>
                      <w:rFonts w:ascii="Comic Sans MS" w:hAnsi="Comic Sans MS"/>
                      <w:b/>
                      <w:lang w:val="uk-UA"/>
                    </w:rPr>
                    <w:t>.</w:t>
                  </w:r>
                </w:p>
                <w:p w:rsidR="00C052DF" w:rsidRPr="00FC10E3" w:rsidRDefault="00C052DF" w:rsidP="00C052DF">
                  <w:pPr>
                    <w:pStyle w:val="a4"/>
                    <w:numPr>
                      <w:ilvl w:val="0"/>
                      <w:numId w:val="8"/>
                    </w:numPr>
                    <w:rPr>
                      <w:rFonts w:ascii="Comic Sans MS" w:hAnsi="Comic Sans MS"/>
                      <w:b/>
                      <w:lang w:val="uk-UA"/>
                    </w:rPr>
                  </w:pPr>
                  <w:r w:rsidRPr="00FC10E3">
                    <w:rPr>
                      <w:rFonts w:ascii="Comic Sans MS" w:hAnsi="Comic Sans MS"/>
                      <w:b/>
                      <w:lang w:val="uk-UA"/>
                    </w:rPr>
                    <w:t>Пограбування культурних цінностей, знищення пам’ятників культури</w:t>
                  </w:r>
                  <w:r w:rsidR="009E47EE">
                    <w:rPr>
                      <w:rFonts w:ascii="Comic Sans MS" w:hAnsi="Comic Sans MS"/>
                      <w:b/>
                      <w:lang w:val="uk-UA"/>
                    </w:rPr>
                    <w:t>.</w:t>
                  </w:r>
                </w:p>
                <w:p w:rsidR="00C052DF" w:rsidRPr="00203D38" w:rsidRDefault="00C052DF">
                  <w:pPr>
                    <w:rPr>
                      <w:lang w:val="uk-UA"/>
                    </w:rPr>
                  </w:pPr>
                </w:p>
              </w:txbxContent>
            </v:textbox>
          </v:roundrect>
        </w:pict>
      </w:r>
    </w:p>
    <w:p w:rsidR="00203D38" w:rsidRDefault="00203D38" w:rsidP="00FC10E3">
      <w:pPr>
        <w:pStyle w:val="a5"/>
        <w:shd w:val="clear" w:color="auto" w:fill="FFFFFF"/>
        <w:jc w:val="both"/>
        <w:rPr>
          <w:color w:val="000000"/>
          <w:sz w:val="20"/>
          <w:szCs w:val="20"/>
          <w:lang w:val="uk-UA"/>
        </w:rPr>
      </w:pPr>
    </w:p>
    <w:p w:rsidR="00203D38" w:rsidRDefault="00203D38" w:rsidP="00203D38">
      <w:pPr>
        <w:pStyle w:val="a5"/>
        <w:shd w:val="clear" w:color="auto" w:fill="FFFFFF"/>
        <w:jc w:val="both"/>
        <w:rPr>
          <w:color w:val="000000"/>
          <w:sz w:val="20"/>
          <w:szCs w:val="20"/>
          <w:lang w:val="uk-UA"/>
        </w:rPr>
      </w:pPr>
    </w:p>
    <w:p w:rsidR="00203D38" w:rsidRDefault="00203D38" w:rsidP="00203D38">
      <w:pPr>
        <w:pStyle w:val="a5"/>
        <w:shd w:val="clear" w:color="auto" w:fill="FFFFFF"/>
        <w:jc w:val="both"/>
        <w:rPr>
          <w:color w:val="000000"/>
          <w:sz w:val="20"/>
          <w:szCs w:val="20"/>
          <w:lang w:val="uk-UA"/>
        </w:rPr>
      </w:pPr>
    </w:p>
    <w:p w:rsidR="00C052DF" w:rsidRDefault="00C052DF" w:rsidP="00203D38">
      <w:pPr>
        <w:pStyle w:val="a5"/>
        <w:shd w:val="clear" w:color="auto" w:fill="FFFFFF"/>
        <w:jc w:val="both"/>
        <w:rPr>
          <w:color w:val="000000"/>
          <w:sz w:val="20"/>
          <w:szCs w:val="20"/>
          <w:lang w:val="uk-UA"/>
        </w:rPr>
      </w:pPr>
    </w:p>
    <w:p w:rsidR="00C052DF" w:rsidRDefault="00C052DF" w:rsidP="00C052DF">
      <w:pPr>
        <w:pStyle w:val="a5"/>
        <w:shd w:val="clear" w:color="auto" w:fill="FFFFFF"/>
        <w:rPr>
          <w:color w:val="000000"/>
          <w:sz w:val="20"/>
          <w:szCs w:val="20"/>
          <w:lang w:val="uk-UA"/>
        </w:rPr>
      </w:pPr>
      <w:r>
        <w:rPr>
          <w:color w:val="000000"/>
          <w:sz w:val="20"/>
          <w:szCs w:val="20"/>
          <w:lang w:val="uk-UA"/>
        </w:rPr>
        <w:t xml:space="preserve">               </w:t>
      </w:r>
      <w:r w:rsidR="00203D38" w:rsidRPr="00254AAE">
        <w:rPr>
          <w:color w:val="000000"/>
          <w:sz w:val="20"/>
          <w:szCs w:val="20"/>
        </w:rPr>
        <w:t xml:space="preserve"> </w:t>
      </w:r>
    </w:p>
    <w:p w:rsidR="00C052DF" w:rsidRDefault="00C052DF" w:rsidP="00C052DF">
      <w:pPr>
        <w:pStyle w:val="a5"/>
        <w:shd w:val="clear" w:color="auto" w:fill="FFFFFF"/>
        <w:rPr>
          <w:color w:val="000000"/>
          <w:sz w:val="20"/>
          <w:szCs w:val="20"/>
          <w:lang w:val="uk-UA"/>
        </w:rPr>
      </w:pPr>
    </w:p>
    <w:p w:rsidR="00C052DF" w:rsidRDefault="00C052DF" w:rsidP="00C052DF">
      <w:pPr>
        <w:pStyle w:val="a5"/>
        <w:shd w:val="clear" w:color="auto" w:fill="FFFFFF"/>
        <w:rPr>
          <w:color w:val="000000"/>
          <w:sz w:val="20"/>
          <w:szCs w:val="20"/>
          <w:lang w:val="uk-UA"/>
        </w:rPr>
      </w:pPr>
    </w:p>
    <w:p w:rsidR="00C052DF" w:rsidRDefault="00C052DF" w:rsidP="00C052DF">
      <w:pPr>
        <w:pStyle w:val="a5"/>
        <w:shd w:val="clear" w:color="auto" w:fill="FFFFFF"/>
        <w:rPr>
          <w:color w:val="000000"/>
          <w:sz w:val="20"/>
          <w:szCs w:val="20"/>
          <w:lang w:val="uk-UA"/>
        </w:rPr>
      </w:pPr>
    </w:p>
    <w:p w:rsidR="001B5F8F" w:rsidRDefault="001B5F8F" w:rsidP="001B5F8F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  <w:lang w:val="uk-UA"/>
        </w:rPr>
      </w:pPr>
      <w:r>
        <w:rPr>
          <w:b/>
          <w:color w:val="000000"/>
          <w:sz w:val="20"/>
          <w:szCs w:val="20"/>
          <w:lang w:val="uk-UA"/>
        </w:rPr>
        <w:lastRenderedPageBreak/>
        <w:t xml:space="preserve">          </w:t>
      </w:r>
      <w:r w:rsidR="00C052DF" w:rsidRPr="00BA5A63">
        <w:rPr>
          <w:b/>
          <w:color w:val="000000"/>
          <w:sz w:val="20"/>
          <w:szCs w:val="20"/>
          <w:lang w:val="uk-UA"/>
        </w:rPr>
        <w:t xml:space="preserve"> </w:t>
      </w:r>
    </w:p>
    <w:p w:rsidR="00BA5A63" w:rsidRPr="00441139" w:rsidRDefault="00203D38" w:rsidP="001B5F8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lang w:val="uk-UA"/>
        </w:rPr>
      </w:pPr>
      <w:r w:rsidRPr="00441139">
        <w:rPr>
          <w:rFonts w:ascii="Comic Sans MS" w:hAnsi="Comic Sans MS"/>
          <w:color w:val="000000"/>
        </w:rPr>
        <w:t>Установлення «нового порядку» на окупованих землях супроводжувалося проведенням</w:t>
      </w:r>
    </w:p>
    <w:p w:rsidR="001B5F8F" w:rsidRDefault="00C052DF" w:rsidP="001B5F8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lang w:val="uk-UA"/>
        </w:rPr>
      </w:pPr>
      <w:r w:rsidRPr="00441139">
        <w:rPr>
          <w:rFonts w:ascii="Comic Sans MS" w:hAnsi="Comic Sans MS"/>
          <w:color w:val="000000"/>
        </w:rPr>
        <w:t>адміністративних реформ.</w:t>
      </w:r>
    </w:p>
    <w:p w:rsidR="009E47EE" w:rsidRPr="009E47EE" w:rsidRDefault="009E47EE" w:rsidP="001B5F8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color w:val="000000"/>
          <w:lang w:val="uk-UA"/>
        </w:rPr>
      </w:pPr>
    </w:p>
    <w:tbl>
      <w:tblPr>
        <w:tblStyle w:val="a8"/>
        <w:tblW w:w="0" w:type="auto"/>
        <w:tblInd w:w="250" w:type="dxa"/>
        <w:tblLook w:val="04A0"/>
      </w:tblPr>
      <w:tblGrid>
        <w:gridCol w:w="10490"/>
      </w:tblGrid>
      <w:tr w:rsidR="00A466D1" w:rsidTr="00A466D1">
        <w:tc>
          <w:tcPr>
            <w:tcW w:w="10490" w:type="dxa"/>
          </w:tcPr>
          <w:p w:rsidR="00A466D1" w:rsidRDefault="00A466D1" w:rsidP="001B5F8F">
            <w:pPr>
              <w:pStyle w:val="a5"/>
              <w:spacing w:before="0" w:beforeAutospacing="0" w:after="0" w:afterAutospacing="0"/>
              <w:jc w:val="center"/>
              <w:rPr>
                <w:rFonts w:ascii="Comic Sans MS" w:hAnsi="Comic Sans MS"/>
                <w:b/>
                <w:color w:val="000000"/>
                <w:lang w:val="uk-UA"/>
              </w:rPr>
            </w:pPr>
          </w:p>
          <w:p w:rsidR="00A466D1" w:rsidRDefault="00A466D1" w:rsidP="00A466D1">
            <w:pPr>
              <w:pStyle w:val="a5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 xml:space="preserve">З'явилися нові держави: </w:t>
            </w:r>
            <w:r w:rsidRPr="00BA5A63">
              <w:rPr>
                <w:b/>
                <w:color w:val="000000"/>
                <w:lang w:val="uk-UA"/>
              </w:rPr>
              <w:t>Словаччина</w:t>
            </w:r>
            <w:r>
              <w:rPr>
                <w:b/>
                <w:color w:val="000000"/>
                <w:lang w:val="uk-UA"/>
              </w:rPr>
              <w:t xml:space="preserve"> (1939 р.), Хорватія (1941 р.), </w:t>
            </w:r>
            <w:r w:rsidRPr="001B5F8F">
              <w:rPr>
                <w:color w:val="000000"/>
                <w:lang w:val="uk-UA"/>
              </w:rPr>
              <w:t>але їх уряди</w:t>
            </w:r>
            <w:r>
              <w:rPr>
                <w:b/>
                <w:color w:val="000000"/>
                <w:lang w:val="uk-UA"/>
              </w:rPr>
              <w:t xml:space="preserve"> співпрацювали з агресорами.</w:t>
            </w:r>
          </w:p>
          <w:p w:rsidR="00A466D1" w:rsidRDefault="00A466D1" w:rsidP="00A466D1">
            <w:pPr>
              <w:pStyle w:val="a5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uk-UA"/>
              </w:rPr>
            </w:pPr>
            <w:r>
              <w:rPr>
                <w:b/>
                <w:color w:val="000000"/>
                <w:lang w:val="uk-UA"/>
              </w:rPr>
              <w:t xml:space="preserve">Австрія, Чехословаччина, </w:t>
            </w:r>
            <w:r w:rsidRPr="00BA5A63">
              <w:rPr>
                <w:b/>
                <w:color w:val="000000"/>
                <w:lang w:val="uk-UA"/>
              </w:rPr>
              <w:t>Польща</w:t>
            </w:r>
            <w:r>
              <w:rPr>
                <w:b/>
                <w:color w:val="000000"/>
                <w:lang w:val="uk-UA"/>
              </w:rPr>
              <w:t>,</w:t>
            </w:r>
            <w:r w:rsidRPr="000452A2">
              <w:rPr>
                <w:b/>
                <w:color w:val="000000"/>
                <w:lang w:val="uk-UA"/>
              </w:rPr>
              <w:t xml:space="preserve"> </w:t>
            </w:r>
            <w:r w:rsidRPr="00BA5A63">
              <w:rPr>
                <w:b/>
                <w:color w:val="000000"/>
                <w:lang w:val="uk-UA"/>
              </w:rPr>
              <w:t>Югославія</w:t>
            </w:r>
            <w:r>
              <w:rPr>
                <w:b/>
                <w:color w:val="000000"/>
                <w:lang w:val="uk-UA"/>
              </w:rPr>
              <w:t xml:space="preserve">, </w:t>
            </w:r>
            <w:r w:rsidRPr="000452A2">
              <w:rPr>
                <w:b/>
                <w:color w:val="000000"/>
                <w:lang w:val="uk-UA"/>
              </w:rPr>
              <w:t>Люксембург</w:t>
            </w:r>
            <w:r>
              <w:rPr>
                <w:b/>
                <w:color w:val="000000"/>
                <w:lang w:val="uk-UA"/>
              </w:rPr>
              <w:t xml:space="preserve">, </w:t>
            </w:r>
            <w:r w:rsidRPr="00BA5A63">
              <w:rPr>
                <w:b/>
                <w:color w:val="000000"/>
                <w:lang w:val="uk-UA"/>
              </w:rPr>
              <w:t>Греція</w:t>
            </w:r>
            <w:r>
              <w:rPr>
                <w:b/>
                <w:color w:val="000000"/>
                <w:lang w:val="uk-UA"/>
              </w:rPr>
              <w:t xml:space="preserve"> були ліквідовані.</w:t>
            </w:r>
          </w:p>
          <w:p w:rsidR="00A466D1" w:rsidRDefault="00A466D1" w:rsidP="00A466D1">
            <w:pPr>
              <w:pStyle w:val="a5"/>
              <w:numPr>
                <w:ilvl w:val="0"/>
                <w:numId w:val="4"/>
              </w:numPr>
              <w:shd w:val="clear" w:color="auto" w:fill="FFFFFF"/>
              <w:spacing w:before="0" w:beforeAutospacing="0" w:after="0" w:afterAutospacing="0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 </w:t>
            </w:r>
            <w:r w:rsidRPr="00C052DF">
              <w:rPr>
                <w:color w:val="000000"/>
              </w:rPr>
              <w:t xml:space="preserve">У </w:t>
            </w:r>
            <w:r w:rsidRPr="00BA5A63">
              <w:rPr>
                <w:b/>
                <w:color w:val="000000"/>
              </w:rPr>
              <w:t>Данії, Норвегії, Бельгії, Нідерландах</w:t>
            </w:r>
            <w:r>
              <w:rPr>
                <w:b/>
                <w:color w:val="000000"/>
                <w:lang w:val="uk-UA"/>
              </w:rPr>
              <w:t xml:space="preserve">, Франції </w:t>
            </w:r>
            <w:r w:rsidRPr="00C052DF">
              <w:rPr>
                <w:color w:val="000000"/>
              </w:rPr>
              <w:t xml:space="preserve"> окупанти поставили до влади маріонеткові </w:t>
            </w:r>
            <w:r>
              <w:rPr>
                <w:color w:val="000000"/>
                <w:lang w:val="uk-UA"/>
              </w:rPr>
              <w:t>(</w:t>
            </w:r>
            <w:r w:rsidRPr="00A466D1">
              <w:rPr>
                <w:b/>
                <w:color w:val="000000"/>
                <w:lang w:val="uk-UA"/>
              </w:rPr>
              <w:t>колабораціоністські</w:t>
            </w:r>
            <w:r>
              <w:rPr>
                <w:color w:val="000000"/>
                <w:lang w:val="uk-UA"/>
              </w:rPr>
              <w:t xml:space="preserve">) </w:t>
            </w:r>
            <w:r w:rsidRPr="00C052DF">
              <w:rPr>
                <w:color w:val="000000"/>
              </w:rPr>
              <w:t xml:space="preserve">уряди. </w:t>
            </w:r>
          </w:p>
          <w:p w:rsidR="00A466D1" w:rsidRDefault="00A466D1" w:rsidP="001B5F8F">
            <w:pPr>
              <w:pStyle w:val="a5"/>
              <w:spacing w:before="0" w:beforeAutospacing="0" w:after="0" w:afterAutospacing="0"/>
              <w:jc w:val="center"/>
              <w:rPr>
                <w:rFonts w:ascii="Comic Sans MS" w:hAnsi="Comic Sans MS"/>
                <w:b/>
                <w:color w:val="000000"/>
                <w:lang w:val="uk-UA"/>
              </w:rPr>
            </w:pPr>
          </w:p>
        </w:tc>
      </w:tr>
    </w:tbl>
    <w:p w:rsidR="00A466D1" w:rsidRPr="00441139" w:rsidRDefault="00A466D1" w:rsidP="001B5F8F">
      <w:pPr>
        <w:pStyle w:val="a5"/>
        <w:shd w:val="clear" w:color="auto" w:fill="FFFFFF"/>
        <w:spacing w:before="0" w:beforeAutospacing="0" w:after="0" w:afterAutospacing="0"/>
        <w:jc w:val="center"/>
        <w:rPr>
          <w:rFonts w:ascii="Comic Sans MS" w:hAnsi="Comic Sans MS"/>
          <w:b/>
          <w:color w:val="000000"/>
          <w:lang w:val="uk-UA"/>
        </w:rPr>
      </w:pPr>
    </w:p>
    <w:p w:rsidR="001B5F8F" w:rsidRDefault="00712762" w:rsidP="001B5F8F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lang w:val="uk-UA"/>
        </w:rPr>
      </w:pPr>
      <w:r w:rsidRPr="00712762">
        <w:rPr>
          <w:rFonts w:ascii="Comic Sans MS" w:hAnsi="Comic Sans MS"/>
          <w:b/>
          <w:noProof/>
          <w:color w:val="002060"/>
        </w:rPr>
        <w:pict>
          <v:roundrect id="_x0000_s1031" style="position:absolute;margin-left:41.4pt;margin-top:.6pt;width:453pt;height:72.6pt;z-index:251664384" arcsize="10923f" fillcolor="white [3201]" strokecolor="#8064a2 [3207]" strokeweight="5pt">
            <v:stroke linestyle="thickThin"/>
            <v:shadow color="#868686"/>
            <v:textbox>
              <w:txbxContent>
                <w:p w:rsidR="00EE2BCA" w:rsidRDefault="00EE2BCA" w:rsidP="001B5F8F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lang w:val="uk-UA"/>
                    </w:rPr>
                  </w:pPr>
                  <w:r w:rsidRPr="000452A2">
                    <w:rPr>
                      <w:rFonts w:ascii="Comic Sans MS" w:hAnsi="Comic Sans MS"/>
                      <w:b/>
                      <w:i/>
                      <w:color w:val="002060"/>
                      <w:lang w:val="uk-UA"/>
                    </w:rPr>
                    <w:t>Колабораціонізм  -</w:t>
                  </w:r>
                  <w:r w:rsidRPr="00F8524C">
                    <w:rPr>
                      <w:rFonts w:ascii="Comic Sans MS" w:hAnsi="Comic Sans MS"/>
                      <w:b/>
                      <w:color w:val="002060"/>
                      <w:lang w:val="uk-UA"/>
                    </w:rPr>
                    <w:t xml:space="preserve"> </w:t>
                  </w:r>
                  <w:r>
                    <w:rPr>
                      <w:rFonts w:ascii="Comic Sans MS" w:hAnsi="Comic Sans MS"/>
                      <w:b/>
                      <w:color w:val="002060"/>
                      <w:lang w:val="uk-UA"/>
                    </w:rPr>
                    <w:t xml:space="preserve">співробітництво </w:t>
                  </w:r>
                </w:p>
                <w:p w:rsidR="00EE2BCA" w:rsidRDefault="00EE2BCA" w:rsidP="001B5F8F">
                  <w:pPr>
                    <w:spacing w:after="0"/>
                    <w:rPr>
                      <w:rFonts w:ascii="Comic Sans MS" w:hAnsi="Comic Sans MS"/>
                      <w:b/>
                      <w:color w:val="002060"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lang w:val="uk-UA"/>
                    </w:rPr>
                    <w:t xml:space="preserve">              урядів </w:t>
                  </w:r>
                  <w:r w:rsidR="001B5F8F">
                    <w:rPr>
                      <w:rFonts w:ascii="Comic Sans MS" w:hAnsi="Comic Sans MS"/>
                      <w:b/>
                      <w:color w:val="002060"/>
                      <w:lang w:val="uk-UA"/>
                    </w:rPr>
                    <w:t xml:space="preserve">або окремих осіб </w:t>
                  </w:r>
                </w:p>
                <w:p w:rsidR="001B5F8F" w:rsidRPr="00EE2BCA" w:rsidRDefault="00EE2BCA" w:rsidP="001B5F8F">
                  <w:pPr>
                    <w:spacing w:after="0"/>
                    <w:rPr>
                      <w:rFonts w:ascii="Comic Sans MS" w:hAnsi="Comic Sans MS"/>
                      <w:b/>
                      <w:i/>
                      <w:color w:val="002060"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color w:val="002060"/>
                      <w:lang w:val="uk-UA"/>
                    </w:rPr>
                    <w:t xml:space="preserve">              </w:t>
                  </w:r>
                  <w:r w:rsidR="001B5F8F">
                    <w:rPr>
                      <w:rFonts w:ascii="Comic Sans MS" w:hAnsi="Comic Sans MS"/>
                      <w:b/>
                      <w:color w:val="002060"/>
                      <w:lang w:val="uk-UA"/>
                    </w:rPr>
                    <w:t>з окупаційною владою</w:t>
                  </w:r>
                </w:p>
                <w:p w:rsidR="001B5F8F" w:rsidRDefault="001B5F8F"/>
              </w:txbxContent>
            </v:textbox>
          </v:roundrect>
        </w:pict>
      </w:r>
      <w:r w:rsidR="00EE2BCA">
        <w:rPr>
          <w:rFonts w:ascii="Comic Sans MS" w:hAnsi="Comic Sans MS"/>
          <w:b/>
          <w:noProof/>
          <w:color w:val="00206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5021580</wp:posOffset>
            </wp:positionH>
            <wp:positionV relativeFrom="paragraph">
              <wp:posOffset>129540</wp:posOffset>
            </wp:positionV>
            <wp:extent cx="1162050" cy="714375"/>
            <wp:effectExtent l="19050" t="0" r="0" b="0"/>
            <wp:wrapNone/>
            <wp:docPr id="12" name="Рисунок 4" descr="https://naurok-test.nyc3.digitaloceanspaces.com/uploads/test/123608/8622/283493_155790889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-test.nyc3.digitaloceanspaces.com/uploads/test/123608/8622/283493_155790889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2BCA">
        <w:rPr>
          <w:rFonts w:ascii="Comic Sans MS" w:hAnsi="Comic Sans MS"/>
          <w:b/>
          <w:noProof/>
          <w:color w:val="002060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158115</wp:posOffset>
            </wp:positionV>
            <wp:extent cx="1009650" cy="685800"/>
            <wp:effectExtent l="19050" t="19050" r="19050" b="19050"/>
            <wp:wrapNone/>
            <wp:docPr id="20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File:Bundesarchiv Bild 183-H25217, Henry Philippe Petain und Adolf Hitl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8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F8F">
        <w:rPr>
          <w:b/>
          <w:color w:val="000000"/>
          <w:lang w:val="uk-UA"/>
        </w:rPr>
        <w:t xml:space="preserve">     </w:t>
      </w:r>
    </w:p>
    <w:p w:rsidR="000452A2" w:rsidRDefault="000452A2" w:rsidP="00A466D1">
      <w:pPr>
        <w:pStyle w:val="a5"/>
        <w:shd w:val="clear" w:color="auto" w:fill="FFFFFF"/>
        <w:spacing w:before="0" w:beforeAutospacing="0" w:after="0" w:afterAutospacing="0"/>
        <w:rPr>
          <w:color w:val="000000"/>
          <w:lang w:val="uk-UA"/>
        </w:rPr>
      </w:pPr>
    </w:p>
    <w:p w:rsidR="001B5F8F" w:rsidRDefault="001B5F8F" w:rsidP="001B5F8F">
      <w:pPr>
        <w:spacing w:after="0"/>
        <w:rPr>
          <w:rFonts w:ascii="Comic Sans MS" w:hAnsi="Comic Sans MS"/>
          <w:b/>
          <w:color w:val="002060"/>
          <w:lang w:val="uk-UA"/>
        </w:rPr>
      </w:pPr>
      <w:r>
        <w:rPr>
          <w:rFonts w:ascii="Comic Sans MS" w:hAnsi="Comic Sans MS"/>
          <w:b/>
          <w:color w:val="002060"/>
          <w:lang w:val="uk-UA"/>
        </w:rPr>
        <w:t xml:space="preserve">                                        </w:t>
      </w:r>
    </w:p>
    <w:p w:rsidR="001B5F8F" w:rsidRDefault="001B5F8F" w:rsidP="001B5F8F">
      <w:pPr>
        <w:spacing w:after="0"/>
        <w:rPr>
          <w:rFonts w:ascii="Comic Sans MS" w:hAnsi="Comic Sans MS"/>
          <w:b/>
          <w:color w:val="002060"/>
          <w:lang w:val="uk-UA"/>
        </w:rPr>
      </w:pPr>
    </w:p>
    <w:p w:rsidR="001B5F8F" w:rsidRDefault="001B5F8F" w:rsidP="001B5F8F">
      <w:pPr>
        <w:spacing w:after="0"/>
        <w:rPr>
          <w:rFonts w:ascii="Comic Sans MS" w:hAnsi="Comic Sans MS"/>
          <w:b/>
          <w:color w:val="002060"/>
          <w:lang w:val="uk-UA"/>
        </w:rPr>
      </w:pPr>
    </w:p>
    <w:p w:rsidR="00F8524C" w:rsidRDefault="00F8524C" w:rsidP="008E41B5">
      <w:pPr>
        <w:spacing w:after="0"/>
        <w:jc w:val="center"/>
        <w:rPr>
          <w:rFonts w:ascii="Comic Sans MS" w:hAnsi="Comic Sans MS"/>
          <w:b/>
          <w:color w:val="000000"/>
          <w:lang w:val="uk-UA"/>
        </w:rPr>
      </w:pPr>
    </w:p>
    <w:p w:rsidR="008B4903" w:rsidRPr="008E41B5" w:rsidRDefault="008B4903" w:rsidP="008E41B5">
      <w:pPr>
        <w:spacing w:after="0"/>
        <w:jc w:val="center"/>
        <w:rPr>
          <w:rFonts w:ascii="Comic Sans MS" w:hAnsi="Comic Sans MS"/>
          <w:b/>
          <w:color w:val="002060"/>
          <w:lang w:val="uk-UA"/>
        </w:rPr>
      </w:pPr>
      <w:r w:rsidRPr="008E41B5">
        <w:rPr>
          <w:rFonts w:ascii="Comic Sans MS" w:hAnsi="Comic Sans MS"/>
          <w:b/>
          <w:color w:val="000000"/>
          <w:lang w:val="uk-UA"/>
        </w:rPr>
        <w:t>Окуповані радянські</w:t>
      </w:r>
      <w:r w:rsidR="00C052DF" w:rsidRPr="008E41B5">
        <w:rPr>
          <w:rFonts w:ascii="Comic Sans MS" w:hAnsi="Comic Sans MS" w:cs="Times New Roman"/>
          <w:b/>
          <w:color w:val="000000"/>
          <w:sz w:val="24"/>
          <w:szCs w:val="24"/>
          <w:lang w:val="uk-UA"/>
        </w:rPr>
        <w:t xml:space="preserve"> території </w:t>
      </w:r>
      <w:r w:rsidRPr="008E41B5">
        <w:rPr>
          <w:rFonts w:ascii="Comic Sans MS" w:hAnsi="Comic Sans MS"/>
          <w:b/>
          <w:color w:val="000000"/>
          <w:lang w:val="uk-UA"/>
        </w:rPr>
        <w:t>нацисти розглядали як «життєвий простір» для німецької нації.  Їх було поділено на чотири частини</w:t>
      </w:r>
    </w:p>
    <w:p w:rsidR="00A466D1" w:rsidRDefault="00A466D1" w:rsidP="00A466D1">
      <w:pPr>
        <w:pStyle w:val="a5"/>
        <w:numPr>
          <w:ilvl w:val="1"/>
          <w:numId w:val="2"/>
        </w:numPr>
        <w:shd w:val="clear" w:color="auto" w:fill="FFFFFF"/>
        <w:spacing w:before="120" w:beforeAutospacing="0" w:after="120" w:afterAutospacing="0"/>
        <w:rPr>
          <w:rFonts w:ascii="Comic Sans MS" w:hAnsi="Comic Sans MS"/>
          <w:color w:val="000000"/>
          <w:lang w:val="uk-UA"/>
        </w:rPr>
      </w:pPr>
      <w:r w:rsidRPr="008E41B5">
        <w:rPr>
          <w:rFonts w:ascii="Comic Sans MS" w:hAnsi="Comic Sans MS"/>
          <w:b/>
          <w:color w:val="000000"/>
          <w:lang w:val="uk-UA"/>
        </w:rPr>
        <w:t>Під управління військового командування</w:t>
      </w:r>
      <w:r>
        <w:rPr>
          <w:rFonts w:ascii="Comic Sans MS" w:hAnsi="Comic Sans MS"/>
          <w:color w:val="000000"/>
          <w:lang w:val="uk-UA"/>
        </w:rPr>
        <w:t xml:space="preserve"> (т</w:t>
      </w:r>
      <w:r w:rsidR="00C052DF" w:rsidRPr="008B4903">
        <w:rPr>
          <w:rFonts w:ascii="Comic Sans MS" w:hAnsi="Comic Sans MS"/>
          <w:color w:val="000000"/>
          <w:lang w:val="uk-UA"/>
        </w:rPr>
        <w:t>илові</w:t>
      </w:r>
      <w:r w:rsidR="00C243B9">
        <w:rPr>
          <w:rFonts w:ascii="Comic Sans MS" w:hAnsi="Comic Sans MS"/>
          <w:color w:val="000000"/>
          <w:lang w:val="uk-UA"/>
        </w:rPr>
        <w:t xml:space="preserve"> райони груп армій</w:t>
      </w:r>
      <w:r>
        <w:rPr>
          <w:rFonts w:ascii="Comic Sans MS" w:hAnsi="Comic Sans MS"/>
          <w:color w:val="000000"/>
          <w:lang w:val="uk-UA"/>
        </w:rPr>
        <w:t xml:space="preserve">) </w:t>
      </w:r>
    </w:p>
    <w:p w:rsidR="00A466D1" w:rsidRPr="008E41B5" w:rsidRDefault="00A466D1" w:rsidP="008E41B5">
      <w:pPr>
        <w:pStyle w:val="a5"/>
        <w:shd w:val="clear" w:color="auto" w:fill="FFFFFF"/>
        <w:spacing w:before="0" w:beforeAutospacing="0" w:after="0" w:afterAutospacing="0"/>
        <w:ind w:left="502"/>
        <w:rPr>
          <w:rFonts w:ascii="Comic Sans MS" w:hAnsi="Comic Sans MS"/>
          <w:color w:val="000000"/>
          <w:sz w:val="20"/>
          <w:szCs w:val="20"/>
          <w:lang w:val="uk-UA"/>
        </w:rPr>
      </w:pPr>
      <w:r w:rsidRPr="008E41B5">
        <w:rPr>
          <w:rFonts w:ascii="Comic Sans MS" w:hAnsi="Comic Sans MS"/>
          <w:color w:val="000000"/>
          <w:sz w:val="20"/>
          <w:szCs w:val="20"/>
          <w:lang w:val="uk-UA"/>
        </w:rPr>
        <w:t xml:space="preserve">      </w:t>
      </w:r>
      <w:r w:rsidR="00C052DF" w:rsidRPr="008E41B5">
        <w:rPr>
          <w:rFonts w:ascii="Comic Sans MS" w:hAnsi="Comic Sans MS"/>
          <w:color w:val="000000"/>
          <w:sz w:val="20"/>
          <w:szCs w:val="20"/>
          <w:lang w:val="uk-UA"/>
        </w:rPr>
        <w:t xml:space="preserve"> </w:t>
      </w:r>
      <w:r w:rsidRPr="008E41B5">
        <w:rPr>
          <w:rFonts w:ascii="Comic Sans MS" w:hAnsi="Comic Sans MS"/>
          <w:color w:val="000000"/>
          <w:sz w:val="20"/>
          <w:szCs w:val="20"/>
          <w:lang w:val="uk-UA"/>
        </w:rPr>
        <w:t>М</w:t>
      </w:r>
      <w:r w:rsidR="00C052DF" w:rsidRPr="008E41B5">
        <w:rPr>
          <w:rFonts w:ascii="Comic Sans MS" w:hAnsi="Comic Sans MS"/>
          <w:color w:val="000000"/>
          <w:sz w:val="20"/>
          <w:szCs w:val="20"/>
          <w:lang w:val="uk-UA"/>
        </w:rPr>
        <w:t>іністерству окупованих східних тери</w:t>
      </w:r>
      <w:r w:rsidRPr="008E41B5">
        <w:rPr>
          <w:rFonts w:ascii="Comic Sans MS" w:hAnsi="Comic Sans MS"/>
          <w:color w:val="000000"/>
          <w:sz w:val="20"/>
          <w:szCs w:val="20"/>
          <w:lang w:val="uk-UA"/>
        </w:rPr>
        <w:t xml:space="preserve">торій на чолі з А. Розенбергом </w:t>
      </w:r>
      <w:r w:rsidR="008E41B5">
        <w:rPr>
          <w:rFonts w:ascii="Comic Sans MS" w:hAnsi="Comic Sans MS"/>
          <w:color w:val="000000"/>
          <w:sz w:val="20"/>
          <w:szCs w:val="20"/>
          <w:lang w:val="uk-UA"/>
        </w:rPr>
        <w:t>підпорядкували</w:t>
      </w:r>
      <w:r w:rsidRPr="008E41B5">
        <w:rPr>
          <w:rFonts w:ascii="Comic Sans MS" w:hAnsi="Comic Sans MS"/>
          <w:color w:val="000000"/>
          <w:sz w:val="20"/>
          <w:szCs w:val="20"/>
          <w:lang w:val="uk-UA"/>
        </w:rPr>
        <w:t xml:space="preserve"> </w:t>
      </w:r>
      <w:r w:rsidR="00C052DF" w:rsidRPr="008E41B5">
        <w:rPr>
          <w:rFonts w:ascii="Comic Sans MS" w:hAnsi="Comic Sans MS"/>
          <w:color w:val="000000"/>
          <w:sz w:val="20"/>
          <w:szCs w:val="20"/>
          <w:lang w:val="uk-UA"/>
        </w:rPr>
        <w:t xml:space="preserve"> </w:t>
      </w:r>
    </w:p>
    <w:p w:rsidR="00A466D1" w:rsidRDefault="00A466D1" w:rsidP="008E41B5">
      <w:pPr>
        <w:pStyle w:val="a5"/>
        <w:numPr>
          <w:ilvl w:val="1"/>
          <w:numId w:val="2"/>
        </w:numPr>
        <w:shd w:val="clear" w:color="auto" w:fill="FFFFFF"/>
        <w:spacing w:before="120" w:beforeAutospacing="0" w:after="0" w:afterAutospacing="0"/>
        <w:rPr>
          <w:rFonts w:ascii="Comic Sans MS" w:hAnsi="Comic Sans MS"/>
          <w:color w:val="000000"/>
          <w:lang w:val="uk-UA"/>
        </w:rPr>
      </w:pPr>
      <w:r>
        <w:rPr>
          <w:rFonts w:ascii="Comic Sans MS" w:hAnsi="Comic Sans MS"/>
          <w:b/>
          <w:color w:val="000000"/>
          <w:lang w:val="uk-UA"/>
        </w:rPr>
        <w:t>Р</w:t>
      </w:r>
      <w:r w:rsidR="003A6A74">
        <w:rPr>
          <w:rFonts w:ascii="Comic Sans MS" w:hAnsi="Comic Sans MS"/>
          <w:b/>
          <w:color w:val="000000"/>
          <w:lang w:val="uk-UA"/>
        </w:rPr>
        <w:t>а</w:t>
      </w:r>
      <w:r w:rsidR="008E41B5">
        <w:rPr>
          <w:rFonts w:ascii="Comic Sans MS" w:hAnsi="Comic Sans MS"/>
          <w:b/>
          <w:color w:val="000000"/>
          <w:lang w:val="uk-UA"/>
        </w:rPr>
        <w:t>йхскомісаріат</w:t>
      </w:r>
      <w:r w:rsidR="00C052DF" w:rsidRPr="00E0731C">
        <w:rPr>
          <w:rFonts w:ascii="Comic Sans MS" w:hAnsi="Comic Sans MS"/>
          <w:b/>
          <w:color w:val="000000"/>
          <w:lang w:val="uk-UA"/>
        </w:rPr>
        <w:t xml:space="preserve"> — «Остланд</w:t>
      </w:r>
      <w:r w:rsidR="00C052DF" w:rsidRPr="008B4903">
        <w:rPr>
          <w:rFonts w:ascii="Comic Sans MS" w:hAnsi="Comic Sans MS"/>
          <w:color w:val="000000"/>
          <w:lang w:val="uk-UA"/>
        </w:rPr>
        <w:t>» (Прибалтик</w:t>
      </w:r>
      <w:r w:rsidR="008E41B5">
        <w:rPr>
          <w:rFonts w:ascii="Comic Sans MS" w:hAnsi="Comic Sans MS"/>
          <w:color w:val="000000"/>
          <w:lang w:val="uk-UA"/>
        </w:rPr>
        <w:t xml:space="preserve">а та більша частина Білорусії) </w:t>
      </w:r>
      <w:r w:rsidR="00C052DF" w:rsidRPr="008B4903">
        <w:rPr>
          <w:rFonts w:ascii="Comic Sans MS" w:hAnsi="Comic Sans MS"/>
          <w:color w:val="000000"/>
          <w:lang w:val="uk-UA"/>
        </w:rPr>
        <w:t xml:space="preserve"> </w:t>
      </w:r>
    </w:p>
    <w:p w:rsidR="00A466D1" w:rsidRDefault="00A466D1" w:rsidP="008E41B5">
      <w:pPr>
        <w:pStyle w:val="a5"/>
        <w:shd w:val="clear" w:color="auto" w:fill="FFFFFF"/>
        <w:spacing w:before="120" w:beforeAutospacing="0" w:after="120" w:afterAutospacing="0"/>
        <w:ind w:left="502"/>
        <w:rPr>
          <w:rFonts w:ascii="Comic Sans MS" w:hAnsi="Comic Sans MS"/>
          <w:color w:val="000000"/>
          <w:lang w:val="uk-UA"/>
        </w:rPr>
      </w:pPr>
      <w:r>
        <w:rPr>
          <w:rFonts w:ascii="Comic Sans MS" w:hAnsi="Comic Sans MS"/>
          <w:b/>
          <w:color w:val="000000"/>
          <w:lang w:val="uk-UA"/>
        </w:rPr>
        <w:t>Р</w:t>
      </w:r>
      <w:r w:rsidR="003A6A74">
        <w:rPr>
          <w:rFonts w:ascii="Comic Sans MS" w:hAnsi="Comic Sans MS"/>
          <w:b/>
          <w:color w:val="000000"/>
          <w:lang w:val="uk-UA"/>
        </w:rPr>
        <w:t>а</w:t>
      </w:r>
      <w:r w:rsidR="008E41B5">
        <w:rPr>
          <w:rFonts w:ascii="Comic Sans MS" w:hAnsi="Comic Sans MS"/>
          <w:b/>
          <w:color w:val="000000"/>
          <w:lang w:val="uk-UA"/>
        </w:rPr>
        <w:t>йхскомісаріат</w:t>
      </w:r>
      <w:r w:rsidRPr="00E0731C">
        <w:rPr>
          <w:rFonts w:ascii="Comic Sans MS" w:hAnsi="Comic Sans MS"/>
          <w:b/>
          <w:color w:val="000000"/>
          <w:lang w:val="uk-UA"/>
        </w:rPr>
        <w:t xml:space="preserve"> </w:t>
      </w:r>
      <w:r w:rsidR="00C052DF" w:rsidRPr="00E0731C">
        <w:rPr>
          <w:rFonts w:ascii="Comic Sans MS" w:hAnsi="Comic Sans MS"/>
          <w:b/>
          <w:color w:val="000000"/>
          <w:lang w:val="uk-UA"/>
        </w:rPr>
        <w:t>«Україна».</w:t>
      </w:r>
      <w:r w:rsidR="00C052DF" w:rsidRPr="008B4903">
        <w:rPr>
          <w:rFonts w:ascii="Comic Sans MS" w:hAnsi="Comic Sans MS"/>
          <w:color w:val="000000"/>
          <w:lang w:val="uk-UA"/>
        </w:rPr>
        <w:t xml:space="preserve"> </w:t>
      </w:r>
      <w:r w:rsidR="00C052DF" w:rsidRPr="00A466D1">
        <w:rPr>
          <w:rFonts w:ascii="Comic Sans MS" w:hAnsi="Comic Sans MS"/>
          <w:color w:val="000000"/>
          <w:lang w:val="uk-UA"/>
        </w:rPr>
        <w:t xml:space="preserve"> </w:t>
      </w:r>
    </w:p>
    <w:p w:rsidR="008E41B5" w:rsidRDefault="00A466D1" w:rsidP="001B5F8F">
      <w:pPr>
        <w:pStyle w:val="a5"/>
        <w:numPr>
          <w:ilvl w:val="1"/>
          <w:numId w:val="2"/>
        </w:numPr>
        <w:shd w:val="clear" w:color="auto" w:fill="FFFFFF"/>
        <w:spacing w:before="120" w:beforeAutospacing="0" w:after="120" w:afterAutospacing="0"/>
        <w:rPr>
          <w:rFonts w:ascii="Comic Sans MS" w:hAnsi="Comic Sans MS"/>
          <w:color w:val="000000"/>
          <w:lang w:val="uk-UA"/>
        </w:rPr>
      </w:pPr>
      <w:r w:rsidRPr="00A466D1">
        <w:rPr>
          <w:rFonts w:ascii="Comic Sans MS" w:hAnsi="Comic Sans MS"/>
          <w:b/>
          <w:color w:val="000000"/>
          <w:lang w:val="uk-UA"/>
        </w:rPr>
        <w:t>Польське</w:t>
      </w:r>
      <w:r w:rsidR="00C052DF" w:rsidRPr="00A466D1">
        <w:rPr>
          <w:rFonts w:ascii="Comic Sans MS" w:hAnsi="Comic Sans MS"/>
          <w:b/>
          <w:color w:val="000000"/>
          <w:lang w:val="uk-UA"/>
        </w:rPr>
        <w:t xml:space="preserve"> генерал-губернаторств</w:t>
      </w:r>
      <w:r w:rsidRPr="00A466D1">
        <w:rPr>
          <w:rFonts w:ascii="Comic Sans MS" w:hAnsi="Comic Sans MS"/>
          <w:b/>
          <w:color w:val="000000"/>
          <w:lang w:val="uk-UA"/>
        </w:rPr>
        <w:t>о «Галичина» (</w:t>
      </w:r>
      <w:r w:rsidRPr="00A466D1">
        <w:rPr>
          <w:rFonts w:ascii="Comic Sans MS" w:hAnsi="Comic Sans MS"/>
          <w:color w:val="000000"/>
          <w:lang w:val="uk-UA"/>
        </w:rPr>
        <w:t>Західноукраїнські землі)</w:t>
      </w:r>
      <w:r w:rsidR="00C052DF" w:rsidRPr="00A466D1">
        <w:rPr>
          <w:rFonts w:ascii="Comic Sans MS" w:hAnsi="Comic Sans MS"/>
          <w:color w:val="000000"/>
          <w:lang w:val="uk-UA"/>
        </w:rPr>
        <w:t xml:space="preserve">. </w:t>
      </w:r>
    </w:p>
    <w:p w:rsidR="00441139" w:rsidRPr="009E47EE" w:rsidRDefault="003A6A74" w:rsidP="009E47EE">
      <w:pPr>
        <w:pStyle w:val="a5"/>
        <w:numPr>
          <w:ilvl w:val="1"/>
          <w:numId w:val="2"/>
        </w:numPr>
        <w:shd w:val="clear" w:color="auto" w:fill="FFFFFF"/>
        <w:spacing w:before="120" w:beforeAutospacing="0" w:after="120" w:afterAutospacing="0"/>
        <w:rPr>
          <w:rFonts w:ascii="Comic Sans MS" w:hAnsi="Comic Sans MS"/>
          <w:color w:val="000000"/>
          <w:lang w:val="uk-UA"/>
        </w:rPr>
      </w:pPr>
      <w:r>
        <w:rPr>
          <w:rFonts w:ascii="Comic Sans MS" w:hAnsi="Comic Sans MS"/>
          <w:b/>
          <w:color w:val="000000"/>
          <w:lang w:val="uk-UA"/>
        </w:rPr>
        <w:t>Губернаторство</w:t>
      </w:r>
      <w:r w:rsidR="008E41B5" w:rsidRPr="00A466D1">
        <w:rPr>
          <w:rFonts w:ascii="Comic Sans MS" w:hAnsi="Comic Sans MS"/>
          <w:b/>
          <w:color w:val="000000"/>
          <w:lang w:val="uk-UA"/>
        </w:rPr>
        <w:t xml:space="preserve"> «Трансністрія</w:t>
      </w:r>
      <w:r w:rsidR="008E41B5" w:rsidRPr="00A466D1">
        <w:rPr>
          <w:rFonts w:ascii="Comic Sans MS" w:hAnsi="Comic Sans MS"/>
          <w:color w:val="000000"/>
          <w:lang w:val="uk-UA"/>
        </w:rPr>
        <w:t xml:space="preserve">» </w:t>
      </w:r>
      <w:r w:rsidR="008E41B5">
        <w:rPr>
          <w:rFonts w:ascii="Comic Sans MS" w:hAnsi="Comic Sans MS"/>
          <w:color w:val="000000"/>
          <w:lang w:val="uk-UA"/>
        </w:rPr>
        <w:t>переданий союзнику Німеччини Румунії (</w:t>
      </w:r>
      <w:r w:rsidR="008E41B5" w:rsidRPr="00A466D1">
        <w:rPr>
          <w:rFonts w:ascii="Comic Sans MS" w:hAnsi="Comic Sans MS"/>
          <w:color w:val="000000"/>
          <w:lang w:val="uk-UA"/>
        </w:rPr>
        <w:t>Буковина й ча</w:t>
      </w:r>
      <w:r w:rsidR="008E41B5">
        <w:rPr>
          <w:rFonts w:ascii="Comic Sans MS" w:hAnsi="Comic Sans MS"/>
          <w:color w:val="000000"/>
          <w:lang w:val="uk-UA"/>
        </w:rPr>
        <w:t xml:space="preserve">стина Південно-Східної України: </w:t>
      </w:r>
      <w:r w:rsidR="008E41B5" w:rsidRPr="00A466D1">
        <w:rPr>
          <w:rFonts w:ascii="Comic Sans MS" w:hAnsi="Comic Sans MS"/>
          <w:color w:val="000000"/>
          <w:lang w:val="uk-UA"/>
        </w:rPr>
        <w:t>Чернівецька, Одеська, Ізмаїльська, частина районів Вінницької, Миколаївської та</w:t>
      </w:r>
      <w:r w:rsidR="008E41B5">
        <w:rPr>
          <w:rFonts w:ascii="Comic Sans MS" w:hAnsi="Comic Sans MS"/>
          <w:color w:val="000000"/>
          <w:lang w:val="uk-UA"/>
        </w:rPr>
        <w:t xml:space="preserve"> Херсонської областей)</w:t>
      </w:r>
      <w:r w:rsidR="008E41B5" w:rsidRPr="00A466D1">
        <w:rPr>
          <w:rFonts w:ascii="Comic Sans MS" w:hAnsi="Comic Sans MS"/>
          <w:color w:val="000000"/>
          <w:lang w:val="uk-UA"/>
        </w:rPr>
        <w:t>.</w:t>
      </w:r>
    </w:p>
    <w:p w:rsidR="00441139" w:rsidRDefault="00BA5A63" w:rsidP="001B5F8F">
      <w:pPr>
        <w:pStyle w:val="a5"/>
        <w:shd w:val="clear" w:color="auto" w:fill="FFFFFF"/>
        <w:spacing w:before="120" w:beforeAutospacing="0" w:after="120" w:afterAutospacing="0"/>
        <w:rPr>
          <w:rFonts w:ascii="Comic Sans MS" w:hAnsi="Comic Sans MS" w:cs="Courier New"/>
          <w:b/>
          <w:color w:val="222222"/>
          <w:sz w:val="20"/>
          <w:szCs w:val="20"/>
          <w:lang w:val="uk-UA"/>
        </w:rPr>
      </w:pPr>
      <w:r>
        <w:rPr>
          <w:noProof/>
        </w:rPr>
        <w:drawing>
          <wp:inline distT="0" distB="0" distL="0" distR="0">
            <wp:extent cx="6667500" cy="3543300"/>
            <wp:effectExtent l="19050" t="0" r="0" b="0"/>
            <wp:docPr id="13" name="Рисунок 13" descr="Лекція 26: Україна у Другій світовій війні,1939-1945 р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кція 26: Україна у Другій світовій війні,1939-1945 рр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139">
        <w:rPr>
          <w:rFonts w:ascii="Comic Sans MS" w:hAnsi="Comic Sans MS" w:cs="Courier New"/>
          <w:b/>
          <w:color w:val="222222"/>
          <w:sz w:val="20"/>
          <w:szCs w:val="20"/>
          <w:lang w:val="uk-UA"/>
        </w:rPr>
        <w:t xml:space="preserve">            </w:t>
      </w:r>
      <w:r w:rsidR="00441139" w:rsidRPr="00441139">
        <w:rPr>
          <w:rFonts w:ascii="Comic Sans MS" w:hAnsi="Comic Sans MS" w:cs="Courier New"/>
          <w:b/>
          <w:color w:val="222222"/>
          <w:sz w:val="20"/>
          <w:szCs w:val="20"/>
          <w:lang w:val="uk-UA"/>
        </w:rPr>
        <w:t xml:space="preserve"> </w:t>
      </w:r>
    </w:p>
    <w:p w:rsidR="00441139" w:rsidRPr="00EE2BCA" w:rsidRDefault="00441139" w:rsidP="001B5F8F">
      <w:pPr>
        <w:pStyle w:val="a5"/>
        <w:shd w:val="clear" w:color="auto" w:fill="FFFFFF"/>
        <w:spacing w:before="120" w:beforeAutospacing="0" w:after="120" w:afterAutospacing="0"/>
        <w:rPr>
          <w:rFonts w:ascii="Comic Sans MS" w:hAnsi="Comic Sans MS" w:cs="Courier New"/>
          <w:b/>
          <w:color w:val="222222"/>
          <w:sz w:val="20"/>
          <w:szCs w:val="20"/>
          <w:lang w:val="uk-UA"/>
        </w:rPr>
      </w:pPr>
      <w:r>
        <w:rPr>
          <w:rFonts w:ascii="Comic Sans MS" w:hAnsi="Comic Sans MS" w:cs="Courier New"/>
          <w:b/>
          <w:color w:val="222222"/>
          <w:sz w:val="20"/>
          <w:szCs w:val="20"/>
          <w:lang w:val="uk-UA"/>
        </w:rPr>
        <w:lastRenderedPageBreak/>
        <w:t xml:space="preserve">                </w:t>
      </w:r>
      <w:r w:rsidR="00EE2BCA">
        <w:rPr>
          <w:rFonts w:ascii="Comic Sans MS" w:hAnsi="Comic Sans MS" w:cs="Courier New"/>
          <w:b/>
          <w:color w:val="222222"/>
          <w:sz w:val="20"/>
          <w:szCs w:val="20"/>
          <w:lang w:val="uk-UA"/>
        </w:rPr>
        <w:t xml:space="preserve">                         </w:t>
      </w:r>
      <w:r w:rsidR="00973510" w:rsidRPr="00973510">
        <w:rPr>
          <w:rFonts w:ascii="Comic Sans MS" w:hAnsi="Comic Sans MS" w:cs="Courier New"/>
          <w:b/>
          <w:color w:val="002060"/>
          <w:sz w:val="22"/>
          <w:szCs w:val="22"/>
          <w:lang w:val="uk-UA"/>
        </w:rPr>
        <w:t>Прояви Нацистського «Нового порядку»</w:t>
      </w:r>
    </w:p>
    <w:p w:rsidR="00441139" w:rsidRPr="00973510" w:rsidRDefault="00973510" w:rsidP="00973510">
      <w:pPr>
        <w:pStyle w:val="a5"/>
        <w:shd w:val="clear" w:color="auto" w:fill="FFFFFF"/>
        <w:spacing w:before="120" w:beforeAutospacing="0" w:after="120" w:afterAutospacing="0"/>
        <w:jc w:val="center"/>
        <w:rPr>
          <w:rFonts w:ascii="Comic Sans MS" w:hAnsi="Comic Sans MS" w:cs="Courier New"/>
          <w:b/>
          <w:color w:val="222222"/>
          <w:sz w:val="22"/>
          <w:szCs w:val="22"/>
          <w:lang w:val="uk-UA"/>
        </w:rPr>
      </w:pPr>
      <w:r>
        <w:rPr>
          <w:rFonts w:ascii="Comic Sans MS" w:hAnsi="Comic Sans MS" w:cs="Courier New"/>
          <w:b/>
          <w:color w:val="222222"/>
          <w:sz w:val="22"/>
          <w:szCs w:val="22"/>
          <w:lang w:val="uk-UA"/>
        </w:rPr>
        <w:t>Для використання в Німеччині дешевої робочої сили проводилися депортації (</w:t>
      </w:r>
      <w:r w:rsidRPr="00973510">
        <w:rPr>
          <w:sz w:val="22"/>
          <w:szCs w:val="22"/>
          <w:lang w:val="uk-UA"/>
        </w:rPr>
        <w:t>примусове переселення</w:t>
      </w:r>
      <w:r>
        <w:rPr>
          <w:rFonts w:ascii="Comic Sans MS" w:hAnsi="Comic Sans MS" w:cs="Courier New"/>
          <w:b/>
          <w:color w:val="222222"/>
          <w:sz w:val="22"/>
          <w:szCs w:val="22"/>
          <w:lang w:val="uk-UA"/>
        </w:rPr>
        <w:t>)працездатного населення</w:t>
      </w:r>
    </w:p>
    <w:p w:rsidR="00C243B9" w:rsidRDefault="003976C1" w:rsidP="00CA56A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Helvetica" w:eastAsia="Times New Roman" w:hAnsi="Helvetica" w:cs="Helvetica"/>
          <w:color w:val="333333"/>
          <w:sz w:val="21"/>
          <w:szCs w:val="21"/>
          <w:lang w:val="uk-UA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5307330</wp:posOffset>
            </wp:positionH>
            <wp:positionV relativeFrom="paragraph">
              <wp:posOffset>172085</wp:posOffset>
            </wp:positionV>
            <wp:extent cx="1314450" cy="914400"/>
            <wp:effectExtent l="19050" t="0" r="0" b="0"/>
            <wp:wrapNone/>
            <wp:docPr id="16" name="Рисунок 16" descr="Остарбайтери. Як це було – Наше с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старбайтери. Як це було – Наше слов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762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roundrect id="_x0000_s1032" style="position:absolute;margin-left:8.4pt;margin-top:6.8pt;width:520.5pt;height:156pt;z-index:251665408;mso-position-horizontal-relative:text;mso-position-vertical-relative:text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976C1" w:rsidRDefault="003976C1" w:rsidP="003976C1">
                  <w:pPr>
                    <w:spacing w:after="0"/>
                    <w:rPr>
                      <w:b/>
                      <w:lang w:val="uk-UA"/>
                    </w:rPr>
                  </w:pPr>
                  <w:r w:rsidRPr="003976C1">
                    <w:rPr>
                      <w:rFonts w:ascii="Comic Sans MS" w:hAnsi="Comic Sans MS"/>
                      <w:b/>
                      <w:lang w:val="uk-UA"/>
                    </w:rPr>
                    <w:t xml:space="preserve">Остарбайтери </w:t>
                  </w:r>
                  <w:r>
                    <w:rPr>
                      <w:b/>
                      <w:lang w:val="uk-UA"/>
                    </w:rPr>
                    <w:t xml:space="preserve">(«Східні робітники») – німецький термін для означення осіб, </w:t>
                  </w:r>
                </w:p>
                <w:p w:rsidR="003976C1" w:rsidRDefault="003976C1" w:rsidP="003976C1">
                  <w:pPr>
                    <w:spacing w:after="0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 xml:space="preserve">які були вивезені гітлерівцями під час Другої світової війни зі східних </w:t>
                  </w:r>
                </w:p>
                <w:p w:rsidR="00FC10E3" w:rsidRPr="003976C1" w:rsidRDefault="003976C1" w:rsidP="003976C1">
                  <w:pPr>
                    <w:spacing w:after="0"/>
                    <w:rPr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окупованих територій на примусові роботи в Німеччину.</w:t>
                  </w:r>
                </w:p>
              </w:txbxContent>
            </v:textbox>
          </v:roundrect>
        </w:pict>
      </w:r>
    </w:p>
    <w:p w:rsidR="00C243B9" w:rsidRDefault="00C243B9" w:rsidP="00CA56A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Helvetica" w:eastAsia="Times New Roman" w:hAnsi="Helvetica" w:cs="Helvetica"/>
          <w:color w:val="333333"/>
          <w:sz w:val="21"/>
          <w:szCs w:val="21"/>
          <w:lang w:val="uk-UA" w:eastAsia="ru-RU"/>
        </w:rPr>
      </w:pPr>
    </w:p>
    <w:p w:rsidR="00C243B9" w:rsidRDefault="00712762" w:rsidP="00CA56A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Helvetica" w:eastAsia="Times New Roman" w:hAnsi="Helvetica" w:cs="Helvetica"/>
          <w:color w:val="333333"/>
          <w:sz w:val="21"/>
          <w:szCs w:val="21"/>
          <w:lang w:val="uk-UA"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pict>
          <v:oval id="_x0000_s1033" style="position:absolute;margin-left:17.4pt;margin-top:20.3pt;width:276pt;height:77.25pt;z-index:251668480">
            <v:textbox>
              <w:txbxContent>
                <w:p w:rsidR="003976C1" w:rsidRPr="00441139" w:rsidRDefault="003976C1">
                  <w:pPr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441139">
                    <w:rPr>
                      <w:b/>
                      <w:sz w:val="18"/>
                      <w:szCs w:val="18"/>
                      <w:lang w:val="uk-UA"/>
                    </w:rPr>
                    <w:t xml:space="preserve">Близько  3 млн жителів окупованих областей </w:t>
                  </w:r>
                  <w:r w:rsidR="00441139" w:rsidRPr="00441139">
                    <w:rPr>
                      <w:b/>
                      <w:sz w:val="18"/>
                      <w:szCs w:val="18"/>
                      <w:lang w:val="uk-UA"/>
                    </w:rPr>
                    <w:t>СРСР опинилися на чужині, із них понад 100 тис осіб загинуло, майже 200 тис осіб відмовилися повертатися на батьківщину.</w:t>
                  </w:r>
                </w:p>
              </w:txbxContent>
            </v:textbox>
          </v:oval>
        </w:pict>
      </w:r>
      <w:r w:rsidR="003976C1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153035</wp:posOffset>
            </wp:positionV>
            <wp:extent cx="1571625" cy="1123950"/>
            <wp:effectExtent l="19050" t="0" r="9525" b="0"/>
            <wp:wrapNone/>
            <wp:docPr id="19" name="Рисунок 19" descr="Вивезення українських остарбайтерів 75 років тому. Як це бул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ивезення українських остарбайтерів 75 років тому. Як це було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43B9" w:rsidRDefault="00C243B9" w:rsidP="00CA56A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Helvetica" w:eastAsia="Times New Roman" w:hAnsi="Helvetica" w:cs="Helvetica"/>
          <w:color w:val="333333"/>
          <w:sz w:val="21"/>
          <w:szCs w:val="21"/>
          <w:lang w:val="uk-UA" w:eastAsia="ru-RU"/>
        </w:rPr>
      </w:pPr>
    </w:p>
    <w:p w:rsidR="00CA56A0" w:rsidRDefault="00CA56A0" w:rsidP="00CA56A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42"/>
          <w:szCs w:val="42"/>
          <w:lang w:val="uk-UA" w:eastAsia="ru-RU"/>
        </w:rPr>
      </w:pPr>
    </w:p>
    <w:p w:rsidR="00254AAE" w:rsidRDefault="00254AAE" w:rsidP="00CA56A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inherit" w:eastAsia="Times New Roman" w:hAnsi="inherit" w:cs="Courier New"/>
          <w:color w:val="222222"/>
          <w:sz w:val="18"/>
          <w:szCs w:val="18"/>
          <w:lang w:val="uk-UA" w:eastAsia="ru-RU"/>
        </w:rPr>
      </w:pPr>
    </w:p>
    <w:p w:rsidR="00973510" w:rsidRPr="00973510" w:rsidRDefault="0037065B" w:rsidP="00973510">
      <w:pPr>
        <w:pStyle w:val="a5"/>
        <w:shd w:val="clear" w:color="auto" w:fill="FFFFFF"/>
        <w:spacing w:before="120" w:beforeAutospacing="0" w:after="120" w:afterAutospacing="0"/>
        <w:rPr>
          <w:rFonts w:ascii="Comic Sans MS" w:hAnsi="Comic Sans MS" w:cs="Courier New"/>
          <w:b/>
          <w:color w:val="222222"/>
          <w:sz w:val="22"/>
          <w:szCs w:val="22"/>
          <w:lang w:val="uk-UA"/>
        </w:rPr>
      </w:pPr>
      <w:r>
        <w:rPr>
          <w:rFonts w:ascii="inherit" w:hAnsi="inherit" w:cs="Courier New"/>
          <w:color w:val="222222"/>
          <w:sz w:val="18"/>
          <w:szCs w:val="18"/>
          <w:lang w:val="uk-UA"/>
        </w:rPr>
        <w:t xml:space="preserve">                                  </w:t>
      </w:r>
      <w:r w:rsidR="00973510" w:rsidRPr="00973510">
        <w:rPr>
          <w:rFonts w:ascii="Comic Sans MS" w:hAnsi="Comic Sans MS" w:cs="Courier New"/>
          <w:b/>
          <w:color w:val="222222"/>
          <w:sz w:val="22"/>
          <w:szCs w:val="22"/>
          <w:lang w:val="uk-UA"/>
        </w:rPr>
        <w:t>Економіка окупованих країн працювала на військові потреби Німеччини</w:t>
      </w:r>
    </w:p>
    <w:p w:rsidR="00441139" w:rsidRDefault="00441139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441139" w:rsidRDefault="00712762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  <w:r>
        <w:rPr>
          <w:rFonts w:ascii="Times New Roman" w:hAnsi="Times New Roman" w:cs="Times New Roman"/>
          <w:noProof/>
          <w:color w:val="222222"/>
        </w:rPr>
        <w:pict>
          <v:roundrect id="_x0000_s1036" style="position:absolute;margin-left:8.4pt;margin-top:5.85pt;width:520.5pt;height:171.6pt;z-index:251669504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37065B" w:rsidRPr="0037065B" w:rsidRDefault="0037065B" w:rsidP="0037065B">
                  <w:pPr>
                    <w:spacing w:after="0"/>
                    <w:rPr>
                      <w:b/>
                      <w:lang w:val="uk-UA"/>
                    </w:rPr>
                  </w:pPr>
                  <w:r>
                    <w:rPr>
                      <w:rFonts w:ascii="Comic Sans MS" w:hAnsi="Comic Sans MS"/>
                      <w:b/>
                      <w:lang w:val="uk-UA"/>
                    </w:rPr>
                    <w:t xml:space="preserve">Концентраційний табір </w:t>
                  </w:r>
                  <w:r>
                    <w:rPr>
                      <w:b/>
                      <w:lang w:val="uk-UA"/>
                    </w:rPr>
                    <w:t xml:space="preserve">– місце </w:t>
                  </w:r>
                  <w:r w:rsidRPr="0037065B">
                    <w:rPr>
                      <w:b/>
                      <w:lang w:val="uk-UA"/>
                    </w:rPr>
                    <w:t>примусового утримання</w:t>
                  </w:r>
                </w:p>
                <w:p w:rsidR="0037065B" w:rsidRPr="0037065B" w:rsidRDefault="0037065B" w:rsidP="0037065B">
                  <w:pPr>
                    <w:spacing w:after="0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 xml:space="preserve"> великих груп</w:t>
                  </w:r>
                  <w:r w:rsidRPr="0037065B">
                    <w:rPr>
                      <w:b/>
                      <w:lang w:val="uk-UA"/>
                    </w:rPr>
                    <w:t xml:space="preserve"> ув’язнених людей</w:t>
                  </w:r>
                  <w:r>
                    <w:rPr>
                      <w:b/>
                      <w:lang w:val="uk-UA"/>
                    </w:rPr>
                    <w:t>.</w:t>
                  </w:r>
                </w:p>
              </w:txbxContent>
            </v:textbox>
          </v:roundrect>
        </w:pict>
      </w:r>
      <w:r w:rsidR="00174D47">
        <w:rPr>
          <w:rFonts w:ascii="Times New Roman" w:hAnsi="Times New Roman" w:cs="Times New Roman"/>
          <w:noProof/>
          <w:color w:val="2222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5307330</wp:posOffset>
            </wp:positionH>
            <wp:positionV relativeFrom="paragraph">
              <wp:posOffset>139065</wp:posOffset>
            </wp:positionV>
            <wp:extent cx="1314450" cy="876300"/>
            <wp:effectExtent l="19050" t="0" r="0" b="0"/>
            <wp:wrapNone/>
            <wp:docPr id="1" name="Рисунок 1" descr="ЧТО ПРОИСХОДИЛО В ДЕТСКОМ КОНЦЛАГЕРЕ «КРАСНЫЙ БЕРЕГ»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ПРОИСХОДИЛО В ДЕТСКОМ КОНЦЛАГЕРЕ «КРАСНЫЙ БЕРЕГ»?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139" w:rsidRDefault="00441139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441139" w:rsidRDefault="003914FD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  <w:r>
        <w:rPr>
          <w:rFonts w:ascii="Times New Roman" w:hAnsi="Times New Roman" w:cs="Times New Roman"/>
          <w:noProof/>
          <w:color w:val="2222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98425</wp:posOffset>
            </wp:positionV>
            <wp:extent cx="1666875" cy="904875"/>
            <wp:effectExtent l="19050" t="0" r="9525" b="0"/>
            <wp:wrapNone/>
            <wp:docPr id="2" name="Рисунок 10" descr="Стихотворение «СТИХ, НАПИСАННЫЙ В КОНЦЛАГЕРЕ МОЕЙ БАБУШКОЙ В 194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ихотворение «СТИХ, НАПИСАННЫЙ В КОНЦЛАГЕРЕ МОЕЙ БАБУШКОЙ В 1944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1139" w:rsidRDefault="00441139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441139" w:rsidRDefault="00712762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  <w:r>
        <w:rPr>
          <w:rFonts w:ascii="Times New Roman" w:hAnsi="Times New Roman" w:cs="Times New Roman"/>
          <w:noProof/>
          <w:color w:val="222222"/>
        </w:rPr>
        <w:pict>
          <v:oval id="_x0000_s1037" style="position:absolute;margin-left:17.4pt;margin-top:5.3pt;width:287.25pt;height:105pt;z-index:251670528">
            <v:textbox>
              <w:txbxContent>
                <w:p w:rsidR="00174D47" w:rsidRPr="00174D47" w:rsidRDefault="00174D47" w:rsidP="00174D47">
                  <w:pPr>
                    <w:spacing w:after="0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174D47">
                    <w:rPr>
                      <w:b/>
                      <w:sz w:val="18"/>
                      <w:szCs w:val="18"/>
                      <w:lang w:val="uk-UA"/>
                    </w:rPr>
                    <w:t>У Європі налічувалося близько 30 таборів.</w:t>
                  </w:r>
                </w:p>
                <w:p w:rsidR="00174D47" w:rsidRDefault="00174D47" w:rsidP="00174D47">
                  <w:pPr>
                    <w:spacing w:after="0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174D47">
                    <w:rPr>
                      <w:b/>
                      <w:sz w:val="18"/>
                      <w:szCs w:val="18"/>
                      <w:lang w:val="uk-UA"/>
                    </w:rPr>
                    <w:t>Найбільші з них – Дахау, Бухенвальд, Майданек, Аушвіц-Біркенау (Освенцим)</w:t>
                  </w:r>
                </w:p>
                <w:p w:rsidR="00174D47" w:rsidRPr="00174D47" w:rsidRDefault="00174D47" w:rsidP="00174D47">
                  <w:pPr>
                    <w:spacing w:after="0"/>
                    <w:rPr>
                      <w:b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sz w:val="18"/>
                      <w:szCs w:val="18"/>
                      <w:lang w:val="uk-UA"/>
                    </w:rPr>
                    <w:t xml:space="preserve">           Із 5,7 млн радянських військовополонених майже 3,3 млн померли в полоні</w:t>
                  </w:r>
                </w:p>
              </w:txbxContent>
            </v:textbox>
          </v:oval>
        </w:pict>
      </w:r>
    </w:p>
    <w:p w:rsidR="00441139" w:rsidRDefault="00441139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441139" w:rsidRDefault="003914FD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  <w:r>
        <w:rPr>
          <w:rFonts w:ascii="Times New Roman" w:hAnsi="Times New Roman" w:cs="Times New Roman"/>
          <w:noProof/>
          <w:color w:val="2222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4945380</wp:posOffset>
            </wp:positionH>
            <wp:positionV relativeFrom="paragraph">
              <wp:posOffset>131445</wp:posOffset>
            </wp:positionV>
            <wp:extent cx="1676400" cy="838200"/>
            <wp:effectExtent l="19050" t="0" r="0" b="0"/>
            <wp:wrapNone/>
            <wp:docPr id="7" name="Рисунок 7" descr="КОНЦЛАГЕРЬ ОСВЕНЦИМ. ВОРОТА В АД. ИСТОРИЯ ВТОРОЙ МИРОВОЙ ВОЙН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ЦЛАГЕРЬ ОСВЕНЦИМ. ВОРОТА В АД. ИСТОРИЯ ВТОРОЙ МИРОВОЙ ВОЙНЫ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973510" w:rsidRDefault="003914FD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  <w:r>
        <w:rPr>
          <w:rFonts w:ascii="Times New Roman" w:hAnsi="Times New Roman" w:cs="Times New Roman"/>
          <w:noProof/>
          <w:color w:val="2222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-4445</wp:posOffset>
            </wp:positionV>
            <wp:extent cx="1485900" cy="819150"/>
            <wp:effectExtent l="19050" t="0" r="0" b="0"/>
            <wp:wrapNone/>
            <wp:docPr id="3" name="Рисунок 13" descr="Как чиновники концлагерь потеря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чиновники концлагерь потерял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3914FD" w:rsidRPr="00973510" w:rsidRDefault="003914FD" w:rsidP="003914FD">
      <w:pPr>
        <w:pStyle w:val="a5"/>
        <w:shd w:val="clear" w:color="auto" w:fill="FFFFFF"/>
        <w:spacing w:before="120" w:beforeAutospacing="0" w:after="120" w:afterAutospacing="0"/>
        <w:rPr>
          <w:rFonts w:ascii="Comic Sans MS" w:hAnsi="Comic Sans MS" w:cs="Courier New"/>
          <w:b/>
          <w:color w:val="222222"/>
          <w:sz w:val="22"/>
          <w:szCs w:val="22"/>
          <w:lang w:val="uk-UA"/>
        </w:rPr>
      </w:pPr>
      <w:r>
        <w:rPr>
          <w:color w:val="222222"/>
          <w:sz w:val="20"/>
          <w:szCs w:val="20"/>
          <w:lang w:val="uk-UA"/>
        </w:rPr>
        <w:t xml:space="preserve">                        </w:t>
      </w:r>
      <w:r>
        <w:rPr>
          <w:rFonts w:ascii="Comic Sans MS" w:hAnsi="Comic Sans MS" w:cs="Courier New"/>
          <w:b/>
          <w:color w:val="222222"/>
          <w:sz w:val="22"/>
          <w:szCs w:val="22"/>
          <w:lang w:val="uk-UA"/>
        </w:rPr>
        <w:t>Концентраційний табір – важливий елемент у насадженні «нового порядку»</w:t>
      </w: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973510" w:rsidRDefault="00712762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  <w:r>
        <w:rPr>
          <w:rFonts w:ascii="Times New Roman" w:hAnsi="Times New Roman" w:cs="Times New Roman"/>
          <w:noProof/>
          <w:color w:val="222222"/>
        </w:rPr>
        <w:pict>
          <v:roundrect id="_x0000_s1038" style="position:absolute;margin-left:8.4pt;margin-top:7.25pt;width:520.5pt;height:183pt;z-index:251675648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90466C" w:rsidRPr="0090466C" w:rsidRDefault="0090466C" w:rsidP="0090466C">
                  <w:pPr>
                    <w:spacing w:after="0"/>
                    <w:rPr>
                      <w:b/>
                      <w:lang w:val="uk-UA"/>
                    </w:rPr>
                  </w:pPr>
                  <w:r w:rsidRPr="0090466C">
                    <w:rPr>
                      <w:rFonts w:ascii="Comic Sans MS" w:hAnsi="Comic Sans MS"/>
                      <w:b/>
                      <w:lang w:val="uk-UA"/>
                    </w:rPr>
                    <w:t>Голокост</w:t>
                  </w:r>
                  <w:r>
                    <w:rPr>
                      <w:rFonts w:ascii="Comic Sans MS" w:hAnsi="Comic Sans MS"/>
                      <w:b/>
                      <w:lang w:val="uk-UA"/>
                    </w:rPr>
                    <w:t xml:space="preserve"> – </w:t>
                  </w:r>
                  <w:r w:rsidRPr="0090466C">
                    <w:rPr>
                      <w:b/>
                      <w:lang w:val="uk-UA"/>
                    </w:rPr>
                    <w:t xml:space="preserve">планомірне й організоване знищення </w:t>
                  </w:r>
                </w:p>
                <w:p w:rsidR="0090466C" w:rsidRDefault="0090466C" w:rsidP="0090466C">
                  <w:pPr>
                    <w:spacing w:after="0"/>
                    <w:rPr>
                      <w:b/>
                      <w:lang w:val="uk-UA"/>
                    </w:rPr>
                  </w:pPr>
                  <w:r w:rsidRPr="0090466C">
                    <w:rPr>
                      <w:b/>
                      <w:lang w:val="uk-UA"/>
                    </w:rPr>
                    <w:t>єврейського населення в роки Другої світової війни</w:t>
                  </w:r>
                </w:p>
                <w:p w:rsidR="00634166" w:rsidRDefault="00634166" w:rsidP="0090466C">
                  <w:pPr>
                    <w:spacing w:after="0"/>
                    <w:rPr>
                      <w:b/>
                      <w:lang w:val="uk-UA"/>
                    </w:rPr>
                  </w:pPr>
                </w:p>
                <w:p w:rsidR="00634166" w:rsidRDefault="00634166" w:rsidP="0090466C">
                  <w:pPr>
                    <w:spacing w:after="0"/>
                    <w:rPr>
                      <w:b/>
                      <w:lang w:val="uk-UA"/>
                    </w:rPr>
                  </w:pPr>
                </w:p>
                <w:p w:rsidR="00634166" w:rsidRDefault="00634166" w:rsidP="0090466C">
                  <w:pPr>
                    <w:spacing w:after="0"/>
                    <w:rPr>
                      <w:b/>
                      <w:lang w:val="uk-UA"/>
                    </w:rPr>
                  </w:pPr>
                </w:p>
                <w:p w:rsidR="00634166" w:rsidRDefault="00634166" w:rsidP="0090466C">
                  <w:pPr>
                    <w:spacing w:after="0"/>
                    <w:rPr>
                      <w:b/>
                      <w:lang w:val="uk-UA"/>
                    </w:rPr>
                  </w:pPr>
                </w:p>
                <w:p w:rsidR="00634166" w:rsidRDefault="00634166" w:rsidP="0090466C">
                  <w:pPr>
                    <w:spacing w:after="0"/>
                    <w:rPr>
                      <w:b/>
                      <w:lang w:val="uk-UA"/>
                    </w:rPr>
                  </w:pPr>
                </w:p>
                <w:p w:rsidR="00634166" w:rsidRDefault="00634166" w:rsidP="0090466C">
                  <w:pPr>
                    <w:spacing w:after="0"/>
                    <w:rPr>
                      <w:b/>
                      <w:lang w:val="uk-UA"/>
                    </w:rPr>
                  </w:pPr>
                </w:p>
                <w:p w:rsidR="00634166" w:rsidRDefault="00634166" w:rsidP="0090466C">
                  <w:pPr>
                    <w:spacing w:after="0"/>
                    <w:rPr>
                      <w:b/>
                      <w:lang w:val="uk-UA"/>
                    </w:rPr>
                  </w:pPr>
                </w:p>
                <w:p w:rsidR="00634166" w:rsidRPr="00634166" w:rsidRDefault="00634166" w:rsidP="0090466C">
                  <w:pPr>
                    <w:spacing w:after="0"/>
                    <w:rPr>
                      <w:b/>
                      <w:sz w:val="20"/>
                      <w:szCs w:val="20"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 xml:space="preserve">                                                                                                                      </w:t>
                  </w:r>
                  <w:r w:rsidRPr="00634166">
                    <w:rPr>
                      <w:b/>
                      <w:sz w:val="20"/>
                      <w:szCs w:val="20"/>
                      <w:lang w:val="uk-UA"/>
                    </w:rPr>
                    <w:t>Бабин Яр</w:t>
                  </w:r>
                  <w:r w:rsidR="00EE2BCA">
                    <w:rPr>
                      <w:b/>
                      <w:sz w:val="20"/>
                      <w:szCs w:val="20"/>
                      <w:lang w:val="uk-UA"/>
                    </w:rPr>
                    <w:t xml:space="preserve"> </w:t>
                  </w:r>
                  <w:r w:rsidRPr="00634166">
                    <w:rPr>
                      <w:b/>
                      <w:sz w:val="20"/>
                      <w:szCs w:val="20"/>
                      <w:lang w:val="uk-UA"/>
                    </w:rPr>
                    <w:t>- символ Голокосту</w:t>
                  </w:r>
                </w:p>
              </w:txbxContent>
            </v:textbox>
          </v:roundrect>
        </w:pict>
      </w:r>
      <w:r w:rsidR="00EC3C4A">
        <w:rPr>
          <w:rFonts w:ascii="Times New Roman" w:hAnsi="Times New Roman" w:cs="Times New Roman"/>
          <w:noProof/>
          <w:color w:val="2222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139700</wp:posOffset>
            </wp:positionV>
            <wp:extent cx="1390650" cy="847725"/>
            <wp:effectExtent l="19050" t="0" r="0" b="0"/>
            <wp:wrapNone/>
            <wp:docPr id="9" name="Рисунок 16" descr="Ирена Сендлер. Женщина, спасшая из Варшавского гетто более 2,5 ты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рена Сендлер. Женщина, спасшая из Варшавского гетто более 2,5 тыс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C4A">
        <w:rPr>
          <w:rFonts w:ascii="Times New Roman" w:hAnsi="Times New Roman" w:cs="Times New Roman"/>
          <w:noProof/>
          <w:color w:val="2222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111125</wp:posOffset>
            </wp:positionV>
            <wp:extent cx="1704975" cy="819150"/>
            <wp:effectExtent l="19050" t="0" r="9525" b="0"/>
            <wp:wrapNone/>
            <wp:docPr id="6" name="Рисунок 19" descr="Могилёвское гетто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гилёвское гетто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90" r="4615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973510" w:rsidRDefault="00712762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  <w:r w:rsidRPr="00712762">
        <w:rPr>
          <w:rFonts w:ascii="Times New Roman" w:hAnsi="Times New Roman" w:cs="Times New Roman"/>
          <w:noProof/>
          <w:color w:val="222222"/>
          <w:sz w:val="18"/>
          <w:szCs w:val="18"/>
        </w:rPr>
        <w:pict>
          <v:oval id="_x0000_s1039" style="position:absolute;margin-left:12.15pt;margin-top:6.85pt;width:233.25pt;height:111.75pt;z-index:251676672">
            <v:textbox>
              <w:txbxContent>
                <w:p w:rsidR="0090466C" w:rsidRPr="0090466C" w:rsidRDefault="0090466C" w:rsidP="0090466C">
                  <w:pPr>
                    <w:spacing w:after="0"/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sz w:val="18"/>
                      <w:szCs w:val="18"/>
                      <w:lang w:val="uk-UA"/>
                    </w:rPr>
                    <w:t>Жертвами Г</w:t>
                  </w:r>
                  <w:r w:rsidRPr="0090466C">
                    <w:rPr>
                      <w:b/>
                      <w:sz w:val="18"/>
                      <w:szCs w:val="18"/>
                      <w:lang w:val="uk-UA"/>
                    </w:rPr>
                    <w:t>олокосту стали 6 млн євреєв</w:t>
                  </w:r>
                </w:p>
                <w:p w:rsidR="0090466C" w:rsidRDefault="0090466C" w:rsidP="0090466C">
                  <w:pPr>
                    <w:spacing w:after="0"/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 w:rsidRPr="0090466C">
                    <w:rPr>
                      <w:b/>
                      <w:sz w:val="18"/>
                      <w:szCs w:val="18"/>
                      <w:lang w:val="uk-UA"/>
                    </w:rPr>
                    <w:t>(в Україні  – 1,4 млн)</w:t>
                  </w:r>
                </w:p>
                <w:p w:rsidR="0090466C" w:rsidRPr="0090466C" w:rsidRDefault="0090466C" w:rsidP="00EC3C4A">
                  <w:pPr>
                    <w:spacing w:after="0"/>
                    <w:jc w:val="center"/>
                    <w:rPr>
                      <w:b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sz w:val="18"/>
                      <w:szCs w:val="18"/>
                      <w:lang w:val="uk-UA"/>
                    </w:rPr>
                    <w:t>Це становить близько 63% європейського населення і 36% світового єврейського населення</w:t>
                  </w:r>
                </w:p>
              </w:txbxContent>
            </v:textbox>
          </v:oval>
        </w:pict>
      </w:r>
    </w:p>
    <w:p w:rsidR="00973510" w:rsidRDefault="00EC3C4A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  <w:r>
        <w:rPr>
          <w:rFonts w:ascii="Times New Roman" w:hAnsi="Times New Roman" w:cs="Times New Roman"/>
          <w:noProof/>
          <w:color w:val="2222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147954</wp:posOffset>
            </wp:positionV>
            <wp:extent cx="1733550" cy="981075"/>
            <wp:effectExtent l="19050" t="0" r="0" b="0"/>
            <wp:wrapNone/>
            <wp:docPr id="28" name="Рисунок 28" descr="Бабий Яр — это место где, сначала убили людей, а затем памя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абий Яр — это место где, сначала убили людей, а затем память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187" r="12088" b="1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222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147955</wp:posOffset>
            </wp:positionV>
            <wp:extent cx="1362075" cy="981075"/>
            <wp:effectExtent l="19050" t="0" r="9525" b="0"/>
            <wp:wrapNone/>
            <wp:docPr id="11" name="Рисунок 25" descr="Бабин Яр пам'ятає… | КПІ ім. Ігоря Сікорсь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абин Яр пам'ятає… | КПІ ім. Ігоря Сікорського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016" r="2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973510" w:rsidRDefault="00973510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3914FD" w:rsidRDefault="003914FD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3914FD" w:rsidRDefault="00712762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  <w:r>
        <w:rPr>
          <w:rFonts w:ascii="Times New Roman" w:hAnsi="Times New Roman" w:cs="Times New Roman"/>
          <w:noProof/>
          <w:color w:val="222222"/>
        </w:rPr>
        <w:pict>
          <v:roundrect id="_x0000_s1040" style="position:absolute;margin-left:8.4pt;margin-top:1.65pt;width:524.25pt;height:51pt;z-index:251681792" arcsize="10923f" fillcolor="white [3201]" strokecolor="#9bbb59 [3206]" strokeweight="5pt">
            <v:stroke linestyle="thickThin"/>
            <v:shadow color="#868686"/>
            <v:textbox>
              <w:txbxContent>
                <w:p w:rsidR="006E3F45" w:rsidRPr="006E3F45" w:rsidRDefault="00634166" w:rsidP="006E3F45">
                  <w:pPr>
                    <w:rPr>
                      <w:b/>
                      <w:sz w:val="16"/>
                      <w:szCs w:val="16"/>
                      <w:lang w:val="uk-UA"/>
                    </w:rPr>
                  </w:pPr>
                  <w:r w:rsidRPr="00634166">
                    <w:rPr>
                      <w:color w:val="FF0000"/>
                      <w:lang w:val="uk-UA"/>
                    </w:rPr>
                    <w:t>Праведники народів світу</w:t>
                  </w:r>
                  <w:r>
                    <w:rPr>
                      <w:lang w:val="uk-UA"/>
                    </w:rPr>
                    <w:t xml:space="preserve"> – </w:t>
                  </w:r>
                  <w:r w:rsidRPr="00634166">
                    <w:rPr>
                      <w:b/>
                      <w:lang w:val="uk-UA"/>
                    </w:rPr>
                    <w:t>почесне звання, що надає держава Ізраїль не євреям за рятування єврейського населення від знищення нацистами під час Голокосту</w:t>
                  </w:r>
                  <w:r w:rsidR="006E3F45">
                    <w:rPr>
                      <w:b/>
                      <w:lang w:val="uk-UA"/>
                    </w:rPr>
                    <w:t xml:space="preserve">  </w:t>
                  </w:r>
                  <w:hyperlink r:id="rId23" w:history="1">
                    <w:r w:rsidR="006E3F45" w:rsidRPr="006E3F45">
                      <w:rPr>
                        <w:rStyle w:val="a3"/>
                        <w:sz w:val="16"/>
                        <w:szCs w:val="16"/>
                      </w:rPr>
                      <w:t>https</w:t>
                    </w:r>
                    <w:r w:rsidR="006E3F45" w:rsidRPr="006E3F45">
                      <w:rPr>
                        <w:rStyle w:val="a3"/>
                        <w:sz w:val="16"/>
                        <w:szCs w:val="16"/>
                        <w:lang w:val="uk-UA"/>
                      </w:rPr>
                      <w:t>://</w:t>
                    </w:r>
                    <w:r w:rsidR="006E3F45" w:rsidRPr="006E3F45">
                      <w:rPr>
                        <w:rStyle w:val="a3"/>
                        <w:sz w:val="16"/>
                        <w:szCs w:val="16"/>
                      </w:rPr>
                      <w:t>www</w:t>
                    </w:r>
                    <w:r w:rsidR="006E3F45" w:rsidRPr="006E3F45">
                      <w:rPr>
                        <w:rStyle w:val="a3"/>
                        <w:sz w:val="16"/>
                        <w:szCs w:val="16"/>
                        <w:lang w:val="uk-UA"/>
                      </w:rPr>
                      <w:t>.</w:t>
                    </w:r>
                    <w:r w:rsidR="006E3F45" w:rsidRPr="006E3F45">
                      <w:rPr>
                        <w:rStyle w:val="a3"/>
                        <w:sz w:val="16"/>
                        <w:szCs w:val="16"/>
                      </w:rPr>
                      <w:t>youtube</w:t>
                    </w:r>
                    <w:r w:rsidR="006E3F45" w:rsidRPr="006E3F45">
                      <w:rPr>
                        <w:rStyle w:val="a3"/>
                        <w:sz w:val="16"/>
                        <w:szCs w:val="16"/>
                        <w:lang w:val="uk-UA"/>
                      </w:rPr>
                      <w:t>.</w:t>
                    </w:r>
                    <w:r w:rsidR="006E3F45" w:rsidRPr="006E3F45">
                      <w:rPr>
                        <w:rStyle w:val="a3"/>
                        <w:sz w:val="16"/>
                        <w:szCs w:val="16"/>
                      </w:rPr>
                      <w:t>com</w:t>
                    </w:r>
                    <w:r w:rsidR="006E3F45" w:rsidRPr="006E3F45">
                      <w:rPr>
                        <w:rStyle w:val="a3"/>
                        <w:sz w:val="16"/>
                        <w:szCs w:val="16"/>
                        <w:lang w:val="uk-UA"/>
                      </w:rPr>
                      <w:t>/</w:t>
                    </w:r>
                    <w:r w:rsidR="006E3F45" w:rsidRPr="006E3F45">
                      <w:rPr>
                        <w:rStyle w:val="a3"/>
                        <w:sz w:val="16"/>
                        <w:szCs w:val="16"/>
                      </w:rPr>
                      <w:t>watch</w:t>
                    </w:r>
                    <w:r w:rsidR="006E3F45" w:rsidRPr="006E3F45">
                      <w:rPr>
                        <w:rStyle w:val="a3"/>
                        <w:sz w:val="16"/>
                        <w:szCs w:val="16"/>
                        <w:lang w:val="uk-UA"/>
                      </w:rPr>
                      <w:t>?</w:t>
                    </w:r>
                    <w:r w:rsidR="006E3F45" w:rsidRPr="006E3F45">
                      <w:rPr>
                        <w:rStyle w:val="a3"/>
                        <w:sz w:val="16"/>
                        <w:szCs w:val="16"/>
                      </w:rPr>
                      <w:t>v</w:t>
                    </w:r>
                    <w:r w:rsidR="006E3F45" w:rsidRPr="006E3F45">
                      <w:rPr>
                        <w:rStyle w:val="a3"/>
                        <w:sz w:val="16"/>
                        <w:szCs w:val="16"/>
                        <w:lang w:val="uk-UA"/>
                      </w:rPr>
                      <w:t>=</w:t>
                    </w:r>
                    <w:r w:rsidR="006E3F45" w:rsidRPr="006E3F45">
                      <w:rPr>
                        <w:rStyle w:val="a3"/>
                        <w:sz w:val="16"/>
                        <w:szCs w:val="16"/>
                      </w:rPr>
                      <w:t>PRJNVWKrzI</w:t>
                    </w:r>
                    <w:r w:rsidR="006E3F45" w:rsidRPr="006E3F45">
                      <w:rPr>
                        <w:rStyle w:val="a3"/>
                        <w:sz w:val="16"/>
                        <w:szCs w:val="16"/>
                        <w:lang w:val="uk-UA"/>
                      </w:rPr>
                      <w:t>8</w:t>
                    </w:r>
                  </w:hyperlink>
                </w:p>
                <w:p w:rsidR="00634166" w:rsidRPr="006E3F45" w:rsidRDefault="000F28B9">
                  <w:pPr>
                    <w:rPr>
                      <w:b/>
                      <w:sz w:val="16"/>
                      <w:szCs w:val="16"/>
                      <w:lang w:val="uk-UA"/>
                    </w:rPr>
                  </w:pPr>
                  <w:r w:rsidRPr="000F28B9">
                    <w:t xml:space="preserve"> </w:t>
                  </w:r>
                  <w:r w:rsidR="006E3F45">
                    <w:rPr>
                      <w:lang w:val="uk-UA"/>
                    </w:rPr>
                    <w:t xml:space="preserve">     </w:t>
                  </w:r>
                </w:p>
              </w:txbxContent>
            </v:textbox>
          </v:roundrect>
        </w:pict>
      </w:r>
    </w:p>
    <w:p w:rsidR="003914FD" w:rsidRDefault="003914FD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3914FD" w:rsidRDefault="003914FD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3914FD" w:rsidRDefault="00EE2BCA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  <w:r>
        <w:rPr>
          <w:rFonts w:ascii="Times New Roman" w:hAnsi="Times New Roman" w:cs="Times New Roman"/>
          <w:noProof/>
          <w:color w:val="22222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81280</wp:posOffset>
            </wp:positionV>
            <wp:extent cx="1085850" cy="676275"/>
            <wp:effectExtent l="19050" t="0" r="0" b="0"/>
            <wp:wrapNone/>
            <wp:docPr id="5" name="Рисунок 1" descr="https://naurok-test.nyc3.digitaloceanspaces.com/uploads/test/123608/8622/822618_155842183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-test.nyc3.digitaloceanspaces.com/uploads/test/123608/8622/822618_1558421836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4FD" w:rsidRDefault="003914FD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D518D1" w:rsidRDefault="00D518D1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b/>
          <w:color w:val="002060"/>
          <w:sz w:val="22"/>
          <w:szCs w:val="22"/>
          <w:lang w:val="uk-UA"/>
        </w:rPr>
      </w:pPr>
      <w:r w:rsidRPr="00D518D1">
        <w:rPr>
          <w:rFonts w:ascii="Times New Roman" w:hAnsi="Times New Roman" w:cs="Times New Roman"/>
          <w:b/>
          <w:color w:val="002060"/>
          <w:sz w:val="22"/>
          <w:szCs w:val="22"/>
        </w:rPr>
        <w:t xml:space="preserve">  </w:t>
      </w:r>
      <w:r w:rsidR="00EE2BCA" w:rsidRPr="00D518D1">
        <w:rPr>
          <w:rFonts w:ascii="Times New Roman" w:hAnsi="Times New Roman" w:cs="Times New Roman"/>
          <w:b/>
          <w:color w:val="002060"/>
          <w:sz w:val="22"/>
          <w:szCs w:val="22"/>
        </w:rPr>
        <w:t xml:space="preserve"> Генеральною Асамблеєю ООН  </w:t>
      </w:r>
      <w:r w:rsidR="00EE2BCA" w:rsidRPr="00D518D1">
        <w:rPr>
          <w:rFonts w:ascii="Times New Roman" w:hAnsi="Times New Roman" w:cs="Times New Roman"/>
          <w:b/>
          <w:color w:val="C00000"/>
          <w:sz w:val="22"/>
          <w:szCs w:val="22"/>
        </w:rPr>
        <w:t>27 січня</w:t>
      </w:r>
      <w:r w:rsidR="00EE2BCA" w:rsidRPr="00D518D1">
        <w:rPr>
          <w:rFonts w:ascii="Times New Roman" w:hAnsi="Times New Roman" w:cs="Times New Roman"/>
          <w:b/>
          <w:color w:val="002060"/>
          <w:sz w:val="22"/>
          <w:szCs w:val="22"/>
        </w:rPr>
        <w:t xml:space="preserve">  встановен</w:t>
      </w:r>
      <w:r w:rsidR="00EE2BCA" w:rsidRPr="00D518D1">
        <w:rPr>
          <w:rFonts w:ascii="Times New Roman" w:hAnsi="Times New Roman" w:cs="Times New Roman"/>
          <w:b/>
          <w:color w:val="002060"/>
          <w:sz w:val="22"/>
          <w:szCs w:val="22"/>
          <w:lang w:val="uk-UA"/>
        </w:rPr>
        <w:t>о</w:t>
      </w:r>
      <w:r w:rsidR="00EE2BCA" w:rsidRPr="00D518D1">
        <w:rPr>
          <w:rFonts w:ascii="Times New Roman" w:hAnsi="Times New Roman" w:cs="Times New Roman"/>
          <w:b/>
          <w:color w:val="002060"/>
          <w:sz w:val="22"/>
          <w:szCs w:val="22"/>
        </w:rPr>
        <w:t xml:space="preserve"> як щорічний </w:t>
      </w:r>
    </w:p>
    <w:p w:rsidR="00634166" w:rsidRPr="00D518D1" w:rsidRDefault="00D518D1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b/>
          <w:color w:val="002060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color w:val="002060"/>
          <w:sz w:val="22"/>
          <w:szCs w:val="22"/>
          <w:lang w:val="uk-UA"/>
        </w:rPr>
        <w:t xml:space="preserve">                                                               </w:t>
      </w:r>
      <w:r w:rsidR="00EE2BCA" w:rsidRPr="00D518D1">
        <w:rPr>
          <w:rFonts w:ascii="Times New Roman" w:hAnsi="Times New Roman" w:cs="Times New Roman"/>
          <w:b/>
          <w:color w:val="002060"/>
          <w:sz w:val="22"/>
          <w:szCs w:val="22"/>
        </w:rPr>
        <w:t>день пам'яті жертв Голокосту.</w:t>
      </w:r>
    </w:p>
    <w:p w:rsidR="00D518D1" w:rsidRPr="00D518D1" w:rsidRDefault="00D518D1" w:rsidP="00D518D1">
      <w:pPr>
        <w:pStyle w:val="HTML"/>
        <w:shd w:val="clear" w:color="auto" w:fill="F8F9FA"/>
        <w:spacing w:line="276" w:lineRule="auto"/>
        <w:ind w:left="3828"/>
        <w:rPr>
          <w:rFonts w:ascii="Times New Roman" w:hAnsi="Times New Roman" w:cs="Times New Roman"/>
          <w:lang w:val="uk-UA"/>
        </w:rPr>
      </w:pPr>
    </w:p>
    <w:p w:rsidR="00634166" w:rsidRPr="00634166" w:rsidRDefault="00D518D1" w:rsidP="00D518D1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lang w:val="uk-UA"/>
        </w:rPr>
      </w:pPr>
      <w:r>
        <w:rPr>
          <w:rFonts w:ascii="Comic Sans MS" w:hAnsi="Comic Sans MS" w:cs="Times New Roman"/>
          <w:b/>
          <w:sz w:val="24"/>
          <w:szCs w:val="24"/>
          <w:lang w:val="uk-UA"/>
        </w:rPr>
        <w:t xml:space="preserve">                                        2. </w:t>
      </w:r>
      <w:r w:rsidR="00634166" w:rsidRPr="00634166">
        <w:rPr>
          <w:rFonts w:ascii="Comic Sans MS" w:hAnsi="Comic Sans MS" w:cs="Times New Roman"/>
          <w:b/>
          <w:sz w:val="24"/>
          <w:szCs w:val="24"/>
          <w:lang w:val="uk-UA"/>
        </w:rPr>
        <w:t>Рух Опору</w:t>
      </w:r>
      <w:r w:rsidR="00634166" w:rsidRPr="00634166">
        <w:rPr>
          <w:rFonts w:ascii="Times New Roman" w:hAnsi="Times New Roman" w:cs="Times New Roman"/>
          <w:lang w:val="uk-UA"/>
        </w:rPr>
        <w:t xml:space="preserve">    </w:t>
      </w:r>
    </w:p>
    <w:p w:rsidR="00634166" w:rsidRDefault="00634166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634166" w:rsidRDefault="00D65622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  <w:r>
        <w:rPr>
          <w:rFonts w:ascii="Times New Roman" w:hAnsi="Times New Roman" w:cs="Times New Roman"/>
          <w:noProof/>
          <w:color w:val="2222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40640</wp:posOffset>
            </wp:positionV>
            <wp:extent cx="1219200" cy="695325"/>
            <wp:effectExtent l="19050" t="0" r="0" b="0"/>
            <wp:wrapNone/>
            <wp:docPr id="37" name="Рисунок 37" descr="Цей день в історії України: 22 вересня – День партизанської сла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Цей день в історії України: 22 вересня – День партизанської слав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222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4354830</wp:posOffset>
            </wp:positionH>
            <wp:positionV relativeFrom="paragraph">
              <wp:posOffset>31115</wp:posOffset>
            </wp:positionV>
            <wp:extent cx="1962150" cy="704850"/>
            <wp:effectExtent l="19050" t="0" r="0" b="0"/>
            <wp:wrapNone/>
            <wp:docPr id="40" name="Рисунок 40" descr="ПАРТИЗАНИ В СТЕПАХ УКРАЇНИ | 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АРТИЗАНИ В СТЕПАХ УКРАЇНИ | НС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2762">
        <w:rPr>
          <w:rFonts w:ascii="Times New Roman" w:hAnsi="Times New Roman" w:cs="Times New Roman"/>
          <w:noProof/>
          <w:color w:val="222222"/>
        </w:rPr>
        <w:pict>
          <v:roundrect id="_x0000_s1041" style="position:absolute;margin-left:12.15pt;margin-top:.2pt;width:496.5pt;height:60.75pt;z-index:251682816;mso-position-horizontal-relative:text;mso-position-vertical-relative:text" arcsize="10923f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6E3F45" w:rsidRPr="006E3F45" w:rsidRDefault="006E3F45" w:rsidP="006E3F45">
                  <w:pPr>
                    <w:spacing w:after="0"/>
                    <w:rPr>
                      <w:b/>
                      <w:lang w:val="uk-UA"/>
                    </w:rPr>
                  </w:pPr>
                  <w:r w:rsidRPr="006E3F45">
                    <w:rPr>
                      <w:rFonts w:ascii="Comic Sans MS" w:hAnsi="Comic Sans MS"/>
                      <w:b/>
                      <w:lang w:val="uk-UA"/>
                    </w:rPr>
                    <w:t>Рух Опору</w:t>
                  </w:r>
                  <w:r>
                    <w:rPr>
                      <w:lang w:val="uk-UA"/>
                    </w:rPr>
                    <w:t xml:space="preserve"> – </w:t>
                  </w:r>
                  <w:r w:rsidRPr="006E3F45">
                    <w:rPr>
                      <w:b/>
                      <w:lang w:val="uk-UA"/>
                    </w:rPr>
                    <w:t>антифашистський рух</w:t>
                  </w:r>
                </w:p>
                <w:p w:rsidR="006E3F45" w:rsidRPr="006E3F45" w:rsidRDefault="006E3F45" w:rsidP="006E3F45">
                  <w:pPr>
                    <w:spacing w:after="0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 xml:space="preserve">                           </w:t>
                  </w:r>
                  <w:r w:rsidRPr="006E3F45">
                    <w:rPr>
                      <w:b/>
                      <w:lang w:val="uk-UA"/>
                    </w:rPr>
                    <w:t>в окупованих країнах</w:t>
                  </w:r>
                </w:p>
              </w:txbxContent>
            </v:textbox>
          </v:roundrect>
        </w:pict>
      </w:r>
    </w:p>
    <w:p w:rsidR="00634166" w:rsidRDefault="00634166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634166" w:rsidRDefault="00634166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634166" w:rsidRDefault="00634166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634166" w:rsidRDefault="00634166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634166" w:rsidRPr="00810D31" w:rsidRDefault="00B05A6D" w:rsidP="00810D31">
      <w:pPr>
        <w:pStyle w:val="HTML"/>
        <w:shd w:val="clear" w:color="auto" w:fill="F8F9FA"/>
        <w:spacing w:line="276" w:lineRule="auto"/>
        <w:jc w:val="center"/>
        <w:rPr>
          <w:rFonts w:ascii="Times New Roman" w:hAnsi="Times New Roman" w:cs="Times New Roman"/>
          <w:b/>
          <w:color w:val="222222"/>
          <w:sz w:val="22"/>
          <w:szCs w:val="22"/>
          <w:lang w:val="uk-UA"/>
        </w:rPr>
      </w:pPr>
      <w:r w:rsidRPr="00810D31">
        <w:rPr>
          <w:rFonts w:ascii="Times New Roman" w:hAnsi="Times New Roman" w:cs="Times New Roman"/>
          <w:b/>
          <w:color w:val="222222"/>
          <w:sz w:val="22"/>
          <w:szCs w:val="22"/>
          <w:lang w:val="uk-UA"/>
        </w:rPr>
        <w:t>Окупаційна політика Німеччини та Японії</w:t>
      </w:r>
      <w:r w:rsidR="00810D31">
        <w:rPr>
          <w:rFonts w:ascii="Times New Roman" w:hAnsi="Times New Roman" w:cs="Times New Roman"/>
          <w:b/>
          <w:color w:val="222222"/>
          <w:sz w:val="22"/>
          <w:szCs w:val="22"/>
          <w:lang w:val="uk-UA"/>
        </w:rPr>
        <w:t xml:space="preserve"> призвела до розгортання Р</w:t>
      </w:r>
      <w:r w:rsidRPr="00810D31">
        <w:rPr>
          <w:rFonts w:ascii="Times New Roman" w:hAnsi="Times New Roman" w:cs="Times New Roman"/>
          <w:b/>
          <w:color w:val="222222"/>
          <w:sz w:val="22"/>
          <w:szCs w:val="22"/>
          <w:lang w:val="uk-UA"/>
        </w:rPr>
        <w:t>уху Опору. Воно виникло на території всіх окупованих держав</w:t>
      </w:r>
      <w:r w:rsidR="00810D31">
        <w:rPr>
          <w:rFonts w:ascii="Times New Roman" w:hAnsi="Times New Roman" w:cs="Times New Roman"/>
          <w:b/>
          <w:color w:val="222222"/>
          <w:sz w:val="22"/>
          <w:szCs w:val="22"/>
          <w:lang w:val="uk-UA"/>
        </w:rPr>
        <w:t>, та його масштаби були різними і мали свої особливості.</w:t>
      </w:r>
    </w:p>
    <w:p w:rsidR="00634166" w:rsidRDefault="00634166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634166" w:rsidRDefault="006E3F45" w:rsidP="006E3F45">
      <w:pPr>
        <w:pStyle w:val="HTML"/>
        <w:shd w:val="clear" w:color="auto" w:fill="F8F9FA"/>
        <w:spacing w:line="276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lang w:val="uk-UA"/>
        </w:rPr>
      </w:pPr>
      <w:r w:rsidRPr="006E3F45">
        <w:rPr>
          <w:rFonts w:ascii="Times New Roman" w:hAnsi="Times New Roman" w:cs="Times New Roman"/>
          <w:b/>
          <w:color w:val="222222"/>
          <w:sz w:val="24"/>
          <w:szCs w:val="24"/>
          <w:lang w:val="uk-UA"/>
        </w:rPr>
        <w:t>Течії Руху Опору</w:t>
      </w:r>
    </w:p>
    <w:tbl>
      <w:tblPr>
        <w:tblStyle w:val="a8"/>
        <w:tblW w:w="0" w:type="auto"/>
        <w:tblInd w:w="250" w:type="dxa"/>
        <w:tblLook w:val="04A0"/>
      </w:tblPr>
      <w:tblGrid>
        <w:gridCol w:w="1205"/>
        <w:gridCol w:w="6"/>
        <w:gridCol w:w="19"/>
        <w:gridCol w:w="4865"/>
        <w:gridCol w:w="4476"/>
      </w:tblGrid>
      <w:tr w:rsidR="006E3F45" w:rsidTr="00316A23">
        <w:trPr>
          <w:trHeight w:val="375"/>
        </w:trPr>
        <w:tc>
          <w:tcPr>
            <w:tcW w:w="1205" w:type="dxa"/>
            <w:vMerge w:val="restart"/>
          </w:tcPr>
          <w:p w:rsidR="006E3F45" w:rsidRDefault="006E3F45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>Країна</w:t>
            </w:r>
          </w:p>
        </w:tc>
        <w:tc>
          <w:tcPr>
            <w:tcW w:w="9366" w:type="dxa"/>
            <w:gridSpan w:val="4"/>
          </w:tcPr>
          <w:p w:rsidR="00B05A6D" w:rsidRDefault="00B05A6D" w:rsidP="00B05A6D">
            <w:pPr>
              <w:pStyle w:val="HTML"/>
              <w:shd w:val="clear" w:color="auto" w:fill="F8F9FA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 xml:space="preserve">                                              </w:t>
            </w:r>
          </w:p>
          <w:p w:rsidR="006E3F45" w:rsidRDefault="00B05A6D" w:rsidP="00B05A6D">
            <w:pPr>
              <w:pStyle w:val="HTML"/>
              <w:shd w:val="clear" w:color="auto" w:fill="F8F9FA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 xml:space="preserve">                                                   </w:t>
            </w:r>
            <w:r w:rsidR="006E3F45" w:rsidRPr="006E3F45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>Течії Руху Опору</w:t>
            </w:r>
          </w:p>
          <w:p w:rsidR="006E3F45" w:rsidRDefault="006E3F45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</w:p>
        </w:tc>
      </w:tr>
      <w:tr w:rsidR="006E3F45" w:rsidTr="00316A23">
        <w:trPr>
          <w:trHeight w:val="255"/>
        </w:trPr>
        <w:tc>
          <w:tcPr>
            <w:tcW w:w="1205" w:type="dxa"/>
            <w:vMerge/>
          </w:tcPr>
          <w:p w:rsidR="006E3F45" w:rsidRDefault="006E3F45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</w:p>
        </w:tc>
        <w:tc>
          <w:tcPr>
            <w:tcW w:w="4890" w:type="dxa"/>
            <w:gridSpan w:val="3"/>
          </w:tcPr>
          <w:p w:rsidR="006E3F45" w:rsidRDefault="006E3F45" w:rsidP="00452D4B">
            <w:pPr>
              <w:pStyle w:val="HTML"/>
              <w:jc w:val="center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>Національна</w:t>
            </w:r>
          </w:p>
        </w:tc>
        <w:tc>
          <w:tcPr>
            <w:tcW w:w="4476" w:type="dxa"/>
          </w:tcPr>
          <w:p w:rsidR="006E3F45" w:rsidRDefault="00452D4B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 xml:space="preserve">                Комуністична</w:t>
            </w:r>
          </w:p>
        </w:tc>
      </w:tr>
      <w:tr w:rsidR="006E3F45" w:rsidTr="00316A23">
        <w:trPr>
          <w:trHeight w:val="414"/>
        </w:trPr>
        <w:tc>
          <w:tcPr>
            <w:tcW w:w="1205" w:type="dxa"/>
          </w:tcPr>
          <w:p w:rsidR="006E3F45" w:rsidRPr="00B05A6D" w:rsidRDefault="00452D4B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2"/>
                <w:szCs w:val="22"/>
                <w:lang w:val="uk-UA"/>
              </w:rPr>
            </w:pPr>
            <w:r w:rsidRPr="00B05A6D">
              <w:rPr>
                <w:rFonts w:ascii="Times New Roman" w:hAnsi="Times New Roman" w:cs="Times New Roman"/>
                <w:b/>
                <w:color w:val="222222"/>
                <w:sz w:val="22"/>
                <w:szCs w:val="22"/>
                <w:lang w:val="uk-UA"/>
              </w:rPr>
              <w:t>Франція</w:t>
            </w:r>
          </w:p>
        </w:tc>
        <w:tc>
          <w:tcPr>
            <w:tcW w:w="4890" w:type="dxa"/>
            <w:gridSpan w:val="3"/>
          </w:tcPr>
          <w:p w:rsidR="006E3F45" w:rsidRPr="00452D4B" w:rsidRDefault="00452D4B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452D4B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Організація «Вільна Франція» на</w:t>
            </w:r>
            <w:r w:rsidR="009E47EE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 </w:t>
            </w:r>
            <w:r w:rsidRPr="00452D4B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чолі з генералом Ш. де Голлем.</w:t>
            </w:r>
          </w:p>
          <w:p w:rsidR="00452D4B" w:rsidRPr="00452D4B" w:rsidRDefault="00452D4B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452D4B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Створення у країні </w:t>
            </w:r>
            <w:r w:rsidR="009E47EE" w:rsidRPr="00452D4B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розгалуженої</w:t>
            </w:r>
            <w:r w:rsidRPr="00452D4B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агентурно-диверсійної мережі.</w:t>
            </w:r>
          </w:p>
          <w:p w:rsidR="00452D4B" w:rsidRPr="00452D4B" w:rsidRDefault="00452D4B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452D4B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Листопад 1942 р. – угода Ш. де Голля з компартією про спільні дії.</w:t>
            </w:r>
          </w:p>
          <w:p w:rsidR="00452D4B" w:rsidRPr="00452D4B" w:rsidRDefault="00452D4B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452D4B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Травень 1943 р. – створення національної  ради Опору.</w:t>
            </w:r>
          </w:p>
          <w:p w:rsidR="00452D4B" w:rsidRDefault="00452D4B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 w:rsidRPr="00452D4B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Червень 1943 р. – створення Французького комітету національного визволення (ФКНВ), який оголосив себе урядом</w:t>
            </w:r>
          </w:p>
        </w:tc>
        <w:tc>
          <w:tcPr>
            <w:tcW w:w="4476" w:type="dxa"/>
          </w:tcPr>
          <w:p w:rsidR="006E3F45" w:rsidRDefault="00A72F56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Комуністична партія Франції (КПФ).</w:t>
            </w:r>
          </w:p>
          <w:p w:rsidR="00A72F56" w:rsidRDefault="00A72F56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Створ</w:t>
            </w:r>
            <w:r w:rsidR="00B8053D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ення партизанських загонів (макі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).</w:t>
            </w:r>
          </w:p>
          <w:p w:rsidR="00A72F56" w:rsidRDefault="00A72F56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Вересень 1943 р. – створення Партизанського комітету визволення.</w:t>
            </w:r>
          </w:p>
          <w:p w:rsidR="00A72F56" w:rsidRPr="00452D4B" w:rsidRDefault="00A72F56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</w:p>
        </w:tc>
      </w:tr>
      <w:tr w:rsidR="00452D4B" w:rsidTr="00316A23">
        <w:tc>
          <w:tcPr>
            <w:tcW w:w="10571" w:type="dxa"/>
            <w:gridSpan w:val="5"/>
          </w:tcPr>
          <w:p w:rsidR="00452D4B" w:rsidRDefault="00A72F56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 xml:space="preserve">                   </w:t>
            </w:r>
            <w:r w:rsidR="00316A23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>Особливості французького р</w:t>
            </w: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>уху Опору – тісна співпраця всіх течій</w:t>
            </w:r>
          </w:p>
        </w:tc>
      </w:tr>
      <w:tr w:rsidR="006E3F45" w:rsidTr="00316A23">
        <w:tc>
          <w:tcPr>
            <w:tcW w:w="1205" w:type="dxa"/>
          </w:tcPr>
          <w:p w:rsidR="006E3F45" w:rsidRPr="00452D4B" w:rsidRDefault="00452D4B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b/>
                <w:color w:val="222222"/>
                <w:lang w:val="uk-UA"/>
              </w:rPr>
            </w:pPr>
            <w:r w:rsidRPr="00452D4B">
              <w:rPr>
                <w:rFonts w:ascii="Times New Roman" w:hAnsi="Times New Roman" w:cs="Times New Roman"/>
                <w:b/>
                <w:color w:val="222222"/>
                <w:lang w:val="uk-UA"/>
              </w:rPr>
              <w:t>Югослав</w:t>
            </w:r>
            <w:r w:rsidR="00A72F56">
              <w:rPr>
                <w:rFonts w:ascii="Times New Roman" w:hAnsi="Times New Roman" w:cs="Times New Roman"/>
                <w:b/>
                <w:color w:val="222222"/>
                <w:lang w:val="uk-UA"/>
              </w:rPr>
              <w:t>ія</w:t>
            </w:r>
          </w:p>
        </w:tc>
        <w:tc>
          <w:tcPr>
            <w:tcW w:w="4890" w:type="dxa"/>
            <w:gridSpan w:val="3"/>
          </w:tcPr>
          <w:p w:rsidR="006E3F45" w:rsidRPr="00316A23" w:rsidRDefault="00A72F56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316A23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Організація четників генерала м. Михайловича (чета – загін)</w:t>
            </w:r>
          </w:p>
        </w:tc>
        <w:tc>
          <w:tcPr>
            <w:tcW w:w="4476" w:type="dxa"/>
          </w:tcPr>
          <w:p w:rsidR="006E3F45" w:rsidRPr="00316A23" w:rsidRDefault="00A72F56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316A23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Народно-визвольна армія під командуванням Й. Броз Тіто.</w:t>
            </w:r>
          </w:p>
        </w:tc>
      </w:tr>
      <w:tr w:rsidR="00452D4B" w:rsidTr="00316A23">
        <w:tc>
          <w:tcPr>
            <w:tcW w:w="10571" w:type="dxa"/>
            <w:gridSpan w:val="5"/>
          </w:tcPr>
          <w:p w:rsidR="00452D4B" w:rsidRDefault="00A72F56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 xml:space="preserve">                   Особливості руху Опору в Югославії – протиборство між течіями руху Опору</w:t>
            </w:r>
          </w:p>
        </w:tc>
      </w:tr>
      <w:tr w:rsidR="00452D4B" w:rsidTr="00316A23">
        <w:tc>
          <w:tcPr>
            <w:tcW w:w="1211" w:type="dxa"/>
            <w:gridSpan w:val="2"/>
          </w:tcPr>
          <w:p w:rsidR="00452D4B" w:rsidRDefault="00A72F56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>Польща</w:t>
            </w:r>
          </w:p>
        </w:tc>
        <w:tc>
          <w:tcPr>
            <w:tcW w:w="4884" w:type="dxa"/>
            <w:gridSpan w:val="2"/>
          </w:tcPr>
          <w:p w:rsidR="00452D4B" w:rsidRPr="00316A23" w:rsidRDefault="00B8053D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Емігрантський</w:t>
            </w:r>
            <w:r w:rsidR="00A72F56" w:rsidRPr="00316A23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 xml:space="preserve"> уряд у Лондоні і підпорядкована йому Армія Крайова під командуванням генерала Бур-Комаровського</w:t>
            </w:r>
          </w:p>
        </w:tc>
        <w:tc>
          <w:tcPr>
            <w:tcW w:w="4476" w:type="dxa"/>
          </w:tcPr>
          <w:p w:rsidR="00452D4B" w:rsidRPr="00316A23" w:rsidRDefault="00A72F56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316A23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Польська робітнича партія і створення нею Армії Людова</w:t>
            </w:r>
          </w:p>
        </w:tc>
      </w:tr>
      <w:tr w:rsidR="00316A23" w:rsidTr="00EF7373">
        <w:tc>
          <w:tcPr>
            <w:tcW w:w="10571" w:type="dxa"/>
            <w:gridSpan w:val="5"/>
          </w:tcPr>
          <w:p w:rsidR="00316A23" w:rsidRDefault="00B05A6D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 xml:space="preserve">                    </w:t>
            </w:r>
            <w:r w:rsidR="00316A23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>Особливості руху Опору в Польщі :</w:t>
            </w:r>
          </w:p>
          <w:p w:rsidR="00316A23" w:rsidRDefault="00316A23" w:rsidP="00316A23">
            <w:pPr>
              <w:pStyle w:val="HTML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>населення активно підтримувало Армію Крайову та Армію Людову;</w:t>
            </w:r>
          </w:p>
          <w:p w:rsidR="00316A23" w:rsidRDefault="00316A23" w:rsidP="00316A23">
            <w:pPr>
              <w:pStyle w:val="HTML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>між цими силами існували розбіжності</w:t>
            </w:r>
          </w:p>
        </w:tc>
      </w:tr>
      <w:tr w:rsidR="00316A23" w:rsidRPr="00C35167" w:rsidTr="00316A23">
        <w:tc>
          <w:tcPr>
            <w:tcW w:w="1230" w:type="dxa"/>
            <w:gridSpan w:val="3"/>
          </w:tcPr>
          <w:p w:rsidR="00316A23" w:rsidRDefault="00316A23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>СРСР</w:t>
            </w:r>
          </w:p>
        </w:tc>
        <w:tc>
          <w:tcPr>
            <w:tcW w:w="4865" w:type="dxa"/>
          </w:tcPr>
          <w:p w:rsidR="00316A23" w:rsidRPr="00B05A6D" w:rsidRDefault="00316A23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B05A6D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Походні групи, УПА та інші формування, підпілля ОУН</w:t>
            </w:r>
          </w:p>
        </w:tc>
        <w:tc>
          <w:tcPr>
            <w:tcW w:w="4476" w:type="dxa"/>
          </w:tcPr>
          <w:p w:rsidR="00316A23" w:rsidRPr="00B05A6D" w:rsidRDefault="00B05A6D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</w:pPr>
            <w:r w:rsidRPr="00B05A6D">
              <w:rPr>
                <w:rFonts w:ascii="Times New Roman" w:hAnsi="Times New Roman" w:cs="Times New Roman"/>
                <w:color w:val="222222"/>
                <w:sz w:val="24"/>
                <w:szCs w:val="24"/>
                <w:lang w:val="uk-UA"/>
              </w:rPr>
              <w:t>Радянські партизанські загони та з’єднання, радянське підпілля</w:t>
            </w:r>
          </w:p>
        </w:tc>
      </w:tr>
      <w:tr w:rsidR="00316A23" w:rsidTr="009F4516">
        <w:tc>
          <w:tcPr>
            <w:tcW w:w="10571" w:type="dxa"/>
            <w:gridSpan w:val="5"/>
          </w:tcPr>
          <w:p w:rsidR="00316A23" w:rsidRDefault="00B05A6D" w:rsidP="006E3F45">
            <w:pPr>
              <w:pStyle w:val="HTML"/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lang w:val="uk-UA"/>
              </w:rPr>
              <w:t xml:space="preserve">                    Особливості руху Опору в СРСР – протиборство між течіями руху Опору</w:t>
            </w:r>
          </w:p>
        </w:tc>
      </w:tr>
    </w:tbl>
    <w:p w:rsidR="006E3F45" w:rsidRPr="006E3F45" w:rsidRDefault="006E3F45" w:rsidP="006E3F45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b/>
          <w:color w:val="222222"/>
          <w:sz w:val="24"/>
          <w:szCs w:val="24"/>
          <w:lang w:val="uk-UA"/>
        </w:rPr>
      </w:pPr>
    </w:p>
    <w:p w:rsidR="00634166" w:rsidRDefault="00712762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  <w:r>
        <w:rPr>
          <w:rFonts w:ascii="Times New Roman" w:hAnsi="Times New Roman" w:cs="Times New Roman"/>
          <w:noProof/>
          <w:color w:val="222222"/>
        </w:rPr>
        <w:pict>
          <v:roundrect id="_x0000_s1042" style="position:absolute;margin-left:3.9pt;margin-top:1pt;width:530.25pt;height:82.5pt;z-index:251683840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8C38D8" w:rsidRDefault="008C38D8" w:rsidP="008C38D8">
                  <w:pPr>
                    <w:spacing w:after="0"/>
                    <w:rPr>
                      <w:b/>
                      <w:lang w:val="uk-UA"/>
                    </w:rPr>
                  </w:pPr>
                  <w:r w:rsidRPr="008C38D8">
                    <w:rPr>
                      <w:rFonts w:ascii="Comic Sans MS" w:hAnsi="Comic Sans MS"/>
                      <w:b/>
                      <w:lang w:val="uk-UA"/>
                    </w:rPr>
                    <w:t>Рейкова війна</w:t>
                  </w:r>
                  <w:r>
                    <w:rPr>
                      <w:rFonts w:ascii="Comic Sans MS" w:hAnsi="Comic Sans MS"/>
                      <w:b/>
                      <w:lang w:val="uk-UA"/>
                    </w:rPr>
                    <w:t xml:space="preserve"> </w:t>
                  </w:r>
                  <w:r>
                    <w:rPr>
                      <w:b/>
                      <w:lang w:val="uk-UA"/>
                    </w:rPr>
                    <w:t xml:space="preserve">– операція радянських партизан у період з </w:t>
                  </w:r>
                </w:p>
                <w:p w:rsidR="008C38D8" w:rsidRDefault="008C38D8" w:rsidP="008C38D8">
                  <w:pPr>
                    <w:spacing w:after="0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 xml:space="preserve">3 серпня до середини вересня 1943 року  щодо зруйнування </w:t>
                  </w:r>
                </w:p>
                <w:p w:rsidR="00810D31" w:rsidRPr="008C38D8" w:rsidRDefault="008C38D8" w:rsidP="008C38D8">
                  <w:pPr>
                    <w:spacing w:after="0"/>
                    <w:rPr>
                      <w:b/>
                      <w:lang w:val="uk-UA"/>
                    </w:rPr>
                  </w:pPr>
                  <w:r>
                    <w:rPr>
                      <w:b/>
                      <w:lang w:val="uk-UA"/>
                    </w:rPr>
                    <w:t>залізничного полотна та станційних споруд.</w:t>
                  </w:r>
                </w:p>
              </w:txbxContent>
            </v:textbox>
          </v:roundrect>
        </w:pict>
      </w:r>
      <w:r w:rsidR="008C38D8">
        <w:rPr>
          <w:rFonts w:ascii="Times New Roman" w:hAnsi="Times New Roman" w:cs="Times New Roman"/>
          <w:noProof/>
          <w:color w:val="22222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117475</wp:posOffset>
            </wp:positionV>
            <wp:extent cx="1352550" cy="790575"/>
            <wp:effectExtent l="19050" t="0" r="0" b="0"/>
            <wp:wrapNone/>
            <wp:docPr id="31" name="Рисунок 31" descr="3 августа 1943 года началась операция «Рельсовая вой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 августа 1943 года началась операция «Рельсовая война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38D8">
        <w:rPr>
          <w:rFonts w:ascii="Times New Roman" w:hAnsi="Times New Roman" w:cs="Times New Roman"/>
          <w:noProof/>
          <w:color w:val="2222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5183505</wp:posOffset>
            </wp:positionH>
            <wp:positionV relativeFrom="paragraph">
              <wp:posOffset>41275</wp:posOffset>
            </wp:positionV>
            <wp:extent cx="1514475" cy="933450"/>
            <wp:effectExtent l="19050" t="0" r="9525" b="0"/>
            <wp:wrapNone/>
            <wp:docPr id="34" name="Рисунок 34" descr="Операция «Рельсовая война» маштабно спланированная диверсия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перация «Рельсовая война» маштабно спланированная диверсия на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166" w:rsidRDefault="00634166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634166" w:rsidRDefault="00634166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634166" w:rsidRDefault="00634166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634166" w:rsidRDefault="00634166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634166" w:rsidRDefault="00634166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55315A" w:rsidRDefault="0055315A" w:rsidP="0055315A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lang w:val="uk-UA"/>
        </w:rPr>
      </w:pPr>
    </w:p>
    <w:p w:rsidR="00AB15E3" w:rsidRPr="0055315A" w:rsidRDefault="0055315A" w:rsidP="0055315A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002060"/>
          <w:lang w:val="uk-UA"/>
        </w:rPr>
      </w:pPr>
      <w:r>
        <w:rPr>
          <w:rFonts w:ascii="Times New Roman" w:hAnsi="Times New Roman" w:cs="Times New Roman"/>
          <w:color w:val="222222"/>
          <w:lang w:val="uk-UA"/>
        </w:rPr>
        <w:t xml:space="preserve">                                                                                                  </w:t>
      </w:r>
      <w:r w:rsidRPr="0055315A">
        <w:rPr>
          <w:rFonts w:ascii="Comic Sans MS" w:hAnsi="Comic Sans MS" w:cs="Times New Roman"/>
          <w:color w:val="222222"/>
          <w:lang w:val="uk-UA"/>
        </w:rPr>
        <w:t xml:space="preserve"> </w:t>
      </w:r>
      <w:r w:rsidR="00AB15E3" w:rsidRPr="0055315A">
        <w:rPr>
          <w:rFonts w:ascii="Comic Sans MS" w:hAnsi="Comic Sans MS" w:cs="Times New Roman"/>
          <w:b/>
          <w:color w:val="002060"/>
          <w:lang w:val="uk-UA"/>
        </w:rPr>
        <w:t>висновок</w:t>
      </w:r>
      <w:r w:rsidR="00AB15E3" w:rsidRPr="0055315A">
        <w:rPr>
          <w:rFonts w:ascii="Times New Roman" w:hAnsi="Times New Roman" w:cs="Times New Roman"/>
          <w:color w:val="002060"/>
          <w:lang w:val="uk-UA"/>
        </w:rPr>
        <w:t>:</w:t>
      </w:r>
    </w:p>
    <w:p w:rsidR="00AB15E3" w:rsidRPr="0055315A" w:rsidRDefault="0055315A" w:rsidP="0055315A">
      <w:pPr>
        <w:pStyle w:val="HTML"/>
        <w:shd w:val="clear" w:color="auto" w:fill="F8F9FA"/>
        <w:spacing w:line="276" w:lineRule="auto"/>
        <w:ind w:left="720"/>
        <w:rPr>
          <w:rFonts w:ascii="Times New Roman" w:hAnsi="Times New Roman" w:cs="Times New Roman"/>
          <w:b/>
          <w:color w:val="222222"/>
        </w:rPr>
      </w:pPr>
      <w:r>
        <w:rPr>
          <w:rFonts w:ascii="Times New Roman" w:hAnsi="Times New Roman" w:cs="Times New Roman"/>
          <w:b/>
          <w:color w:val="222222"/>
          <w:lang w:val="uk-UA"/>
        </w:rPr>
        <w:t>А</w:t>
      </w:r>
      <w:r w:rsidR="00AB15E3" w:rsidRPr="0055315A">
        <w:rPr>
          <w:rFonts w:ascii="Times New Roman" w:hAnsi="Times New Roman" w:cs="Times New Roman"/>
          <w:b/>
          <w:color w:val="222222"/>
          <w:lang w:val="uk-UA"/>
        </w:rPr>
        <w:t>нтифашистсь</w:t>
      </w:r>
      <w:r>
        <w:rPr>
          <w:rFonts w:ascii="Times New Roman" w:hAnsi="Times New Roman" w:cs="Times New Roman"/>
          <w:b/>
          <w:color w:val="222222"/>
          <w:lang w:val="uk-UA"/>
        </w:rPr>
        <w:t>кий Рух Опору грав</w:t>
      </w:r>
      <w:r w:rsidR="00AB15E3" w:rsidRPr="0055315A">
        <w:rPr>
          <w:rFonts w:ascii="Times New Roman" w:hAnsi="Times New Roman" w:cs="Times New Roman"/>
          <w:b/>
          <w:color w:val="222222"/>
          <w:lang w:val="uk-UA"/>
        </w:rPr>
        <w:t xml:space="preserve"> дуже важливу роль в перемозі над фашизмом. І, незважаючи на те що його учасники вибирали різні форми і способи боротьби проти ворога, їх діяльність суттєво послаблювала ворога і наближала Перемогу.</w:t>
      </w:r>
    </w:p>
    <w:p w:rsidR="00CA56A0" w:rsidRDefault="0055315A" w:rsidP="00CA56A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Comic Sans MS" w:eastAsia="Times New Roman" w:hAnsi="Comic Sans MS" w:cs="Courier New"/>
          <w:color w:val="222222"/>
          <w:sz w:val="24"/>
          <w:szCs w:val="24"/>
          <w:lang w:val="uk-UA" w:eastAsia="ru-RU"/>
        </w:rPr>
      </w:pPr>
      <w:r>
        <w:rPr>
          <w:rFonts w:ascii="Comic Sans MS" w:eastAsia="Times New Roman" w:hAnsi="Comic Sans MS" w:cs="Courier New"/>
          <w:color w:val="222222"/>
          <w:sz w:val="24"/>
          <w:szCs w:val="24"/>
          <w:lang w:val="uk-UA" w:eastAsia="ru-RU"/>
        </w:rPr>
        <w:lastRenderedPageBreak/>
        <w:t xml:space="preserve">                                                 Практичні завдання (</w:t>
      </w:r>
      <w:r w:rsidR="002303DB">
        <w:rPr>
          <w:rFonts w:ascii="Comic Sans MS" w:eastAsia="Times New Roman" w:hAnsi="Comic Sans MS" w:cs="Courier New"/>
          <w:color w:val="222222"/>
          <w:sz w:val="24"/>
          <w:szCs w:val="24"/>
          <w:lang w:val="uk-UA" w:eastAsia="ru-RU"/>
        </w:rPr>
        <w:t>усно</w:t>
      </w:r>
      <w:r>
        <w:rPr>
          <w:rFonts w:ascii="Comic Sans MS" w:eastAsia="Times New Roman" w:hAnsi="Comic Sans MS" w:cs="Courier New"/>
          <w:color w:val="222222"/>
          <w:sz w:val="24"/>
          <w:szCs w:val="24"/>
          <w:lang w:val="uk-UA" w:eastAsia="ru-RU"/>
        </w:rPr>
        <w:t>)</w:t>
      </w:r>
    </w:p>
    <w:p w:rsidR="0055315A" w:rsidRDefault="0055315A" w:rsidP="0055315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mic Sans MS" w:eastAsia="Times New Roman" w:hAnsi="Comic Sans MS" w:cs="Courier New"/>
          <w:color w:val="222222"/>
          <w:sz w:val="24"/>
          <w:szCs w:val="24"/>
          <w:lang w:val="uk-UA" w:eastAsia="ru-RU"/>
        </w:rPr>
      </w:pPr>
      <w:r>
        <w:rPr>
          <w:rFonts w:ascii="Comic Sans MS" w:eastAsia="Times New Roman" w:hAnsi="Comic Sans MS" w:cs="Courier New"/>
          <w:color w:val="222222"/>
          <w:sz w:val="24"/>
          <w:szCs w:val="24"/>
          <w:lang w:val="uk-UA" w:eastAsia="ru-RU"/>
        </w:rPr>
        <w:t>Працюємо з джерелами</w:t>
      </w:r>
    </w:p>
    <w:p w:rsidR="0055315A" w:rsidRDefault="0055315A" w:rsidP="0055315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uk-UA" w:eastAsia="ru-RU"/>
        </w:rPr>
        <w:t xml:space="preserve">            </w:t>
      </w:r>
      <w:r w:rsidR="00CA56A0" w:rsidRPr="0055315A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uk-UA" w:eastAsia="ru-RU"/>
        </w:rPr>
        <w:t xml:space="preserve">З комюніке Французького Національного комітету про звірства гітлерівців </w:t>
      </w:r>
    </w:p>
    <w:p w:rsidR="00CA56A0" w:rsidRPr="0055315A" w:rsidRDefault="0055315A" w:rsidP="0055315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Comic Sans MS" w:eastAsia="Times New Roman" w:hAnsi="Comic Sans MS" w:cs="Courier New"/>
          <w:b/>
          <w:color w:val="222222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uk-UA" w:eastAsia="ru-RU"/>
        </w:rPr>
        <w:t xml:space="preserve">          </w:t>
      </w:r>
      <w:r w:rsidR="00CA56A0" w:rsidRPr="0055315A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uk-UA" w:eastAsia="ru-RU"/>
        </w:rPr>
        <w:t>від 23 червня 1942 року.</w:t>
      </w:r>
    </w:p>
    <w:p w:rsidR="00CA56A0" w:rsidRPr="0055315A" w:rsidRDefault="00CA56A0" w:rsidP="00AB15E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222222"/>
          <w:lang w:val="uk-UA" w:eastAsia="ru-RU"/>
        </w:rPr>
      </w:pPr>
      <w:r>
        <w:rPr>
          <w:rFonts w:ascii="Times New Roman" w:eastAsia="Times New Roman" w:hAnsi="Times New Roman" w:cs="Times New Roman"/>
          <w:color w:val="222222"/>
          <w:sz w:val="20"/>
          <w:szCs w:val="20"/>
          <w:lang w:val="uk-UA" w:eastAsia="ru-RU"/>
        </w:rPr>
        <w:t xml:space="preserve">   </w:t>
      </w:r>
      <w:r w:rsidRPr="00CA56A0">
        <w:rPr>
          <w:rFonts w:ascii="Times New Roman" w:eastAsia="Times New Roman" w:hAnsi="Times New Roman" w:cs="Times New Roman"/>
          <w:color w:val="222222"/>
          <w:sz w:val="20"/>
          <w:szCs w:val="20"/>
          <w:lang w:val="uk-UA" w:eastAsia="ru-RU"/>
        </w:rPr>
        <w:t>"</w:t>
      </w:r>
      <w:r w:rsidRPr="0055315A">
        <w:rPr>
          <w:rFonts w:ascii="Times New Roman" w:eastAsia="Times New Roman" w:hAnsi="Times New Roman" w:cs="Times New Roman"/>
          <w:color w:val="222222"/>
          <w:lang w:val="uk-UA" w:eastAsia="ru-RU"/>
        </w:rPr>
        <w:t>3 жовтня 1941 Німеччина почала використовувати у Франції свої звичайні методи насильства. Зараз немає можливості встановити, скільки французів стали жертвами цих методів ... Серед методів насильства, які використовують німці, можна виділити:</w:t>
      </w:r>
    </w:p>
    <w:p w:rsidR="00CA56A0" w:rsidRPr="0055315A" w:rsidRDefault="00CA56A0" w:rsidP="00AB15E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color w:val="222222"/>
          <w:lang w:eastAsia="ru-RU"/>
        </w:rPr>
      </w:pPr>
      <w:r w:rsidRPr="0055315A">
        <w:rPr>
          <w:rFonts w:ascii="Times New Roman" w:eastAsia="Times New Roman" w:hAnsi="Times New Roman" w:cs="Times New Roman"/>
          <w:color w:val="222222"/>
          <w:lang w:val="uk-UA" w:eastAsia="ru-RU"/>
        </w:rPr>
        <w:t xml:space="preserve">   1. Масові страти заручників. Після першої страти заручників в Нанті в жовтні 1941 року по всій окупованій </w:t>
      </w:r>
      <w:r w:rsidR="0055315A">
        <w:rPr>
          <w:rFonts w:ascii="Times New Roman" w:eastAsia="Times New Roman" w:hAnsi="Times New Roman" w:cs="Times New Roman"/>
          <w:color w:val="222222"/>
          <w:lang w:val="uk-UA" w:eastAsia="ru-RU"/>
        </w:rPr>
        <w:t xml:space="preserve">   </w:t>
      </w:r>
      <w:r w:rsidRPr="0055315A">
        <w:rPr>
          <w:rFonts w:ascii="Times New Roman" w:eastAsia="Times New Roman" w:hAnsi="Times New Roman" w:cs="Times New Roman"/>
          <w:color w:val="222222"/>
          <w:lang w:val="uk-UA" w:eastAsia="ru-RU"/>
        </w:rPr>
        <w:t>території Франції поширюється практика страти від п'ятдесяти до ста французів-заручників за кожного вбитого німця.</w:t>
      </w:r>
    </w:p>
    <w:p w:rsidR="00CA56A0" w:rsidRPr="0055315A" w:rsidRDefault="00AB15E3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sz w:val="22"/>
          <w:szCs w:val="22"/>
        </w:rPr>
      </w:pPr>
      <w:r w:rsidRPr="0055315A">
        <w:rPr>
          <w:rFonts w:ascii="Times New Roman" w:hAnsi="Times New Roman" w:cs="Times New Roman"/>
          <w:color w:val="222222"/>
          <w:sz w:val="22"/>
          <w:szCs w:val="22"/>
          <w:lang w:val="uk-UA"/>
        </w:rPr>
        <w:t xml:space="preserve">  </w:t>
      </w:r>
      <w:r w:rsidR="0055315A">
        <w:rPr>
          <w:rFonts w:ascii="Times New Roman" w:hAnsi="Times New Roman" w:cs="Times New Roman"/>
          <w:color w:val="222222"/>
          <w:sz w:val="22"/>
          <w:szCs w:val="22"/>
          <w:lang w:val="uk-UA"/>
        </w:rPr>
        <w:t>2. Насильницький</w:t>
      </w:r>
      <w:r w:rsidR="00CA56A0" w:rsidRPr="0055315A">
        <w:rPr>
          <w:rFonts w:ascii="Times New Roman" w:hAnsi="Times New Roman" w:cs="Times New Roman"/>
          <w:color w:val="222222"/>
          <w:sz w:val="22"/>
          <w:szCs w:val="22"/>
          <w:lang w:val="uk-UA"/>
        </w:rPr>
        <w:t xml:space="preserve"> супровід французькими цивільними особами німецьких військових ешелонів. Піс</w:t>
      </w:r>
      <w:r w:rsidR="00B8053D">
        <w:rPr>
          <w:rFonts w:ascii="Times New Roman" w:hAnsi="Times New Roman" w:cs="Times New Roman"/>
          <w:color w:val="222222"/>
          <w:sz w:val="22"/>
          <w:szCs w:val="22"/>
          <w:lang w:val="uk-UA"/>
        </w:rPr>
        <w:t>ля випадку, який стався біля Каї</w:t>
      </w:r>
      <w:r w:rsidR="00CA56A0" w:rsidRPr="0055315A">
        <w:rPr>
          <w:rFonts w:ascii="Times New Roman" w:hAnsi="Times New Roman" w:cs="Times New Roman"/>
          <w:color w:val="222222"/>
          <w:sz w:val="22"/>
          <w:szCs w:val="22"/>
          <w:lang w:val="uk-UA"/>
        </w:rPr>
        <w:t>на з одним з німецьких ешелонів, вантаженим зброєю, було вирішено, що з цього дня французів будуть насильно розміщувати в кожному німецькому поїзді. Так загинуло тридцять французів, коли один з ешелонів зійшов з рейок біля міста Вира.</w:t>
      </w:r>
    </w:p>
    <w:p w:rsidR="00AB15E3" w:rsidRPr="0055315A" w:rsidRDefault="00AB15E3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sz w:val="22"/>
          <w:szCs w:val="22"/>
          <w:lang w:val="uk-UA"/>
        </w:rPr>
      </w:pPr>
      <w:r w:rsidRPr="0055315A">
        <w:rPr>
          <w:rFonts w:ascii="Times New Roman" w:hAnsi="Times New Roman" w:cs="Times New Roman"/>
          <w:color w:val="222222"/>
          <w:sz w:val="22"/>
          <w:szCs w:val="22"/>
          <w:lang w:val="uk-UA"/>
        </w:rPr>
        <w:t xml:space="preserve">3. Масові виселення ... Тисячі людей, які перебували в концентраційних таборах паризького району, перш за все євреї, були відправлені групами по п'ятсот чоловік </w:t>
      </w:r>
      <w:r w:rsidR="0055315A">
        <w:rPr>
          <w:rFonts w:ascii="Times New Roman" w:hAnsi="Times New Roman" w:cs="Times New Roman"/>
          <w:color w:val="222222"/>
          <w:sz w:val="22"/>
          <w:szCs w:val="22"/>
          <w:lang w:val="uk-UA"/>
        </w:rPr>
        <w:t>на територію Польщі і окупованої</w:t>
      </w:r>
      <w:r w:rsidRPr="0055315A">
        <w:rPr>
          <w:rFonts w:ascii="Times New Roman" w:hAnsi="Times New Roman" w:cs="Times New Roman"/>
          <w:color w:val="222222"/>
          <w:sz w:val="22"/>
          <w:szCs w:val="22"/>
          <w:lang w:val="uk-UA"/>
        </w:rPr>
        <w:t xml:space="preserve"> Росії.</w:t>
      </w:r>
    </w:p>
    <w:p w:rsidR="00AB15E3" w:rsidRPr="0055315A" w:rsidRDefault="00AB15E3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sz w:val="22"/>
          <w:szCs w:val="22"/>
          <w:lang w:val="uk-UA"/>
        </w:rPr>
      </w:pPr>
      <w:r w:rsidRPr="0055315A">
        <w:rPr>
          <w:rFonts w:ascii="Times New Roman" w:hAnsi="Times New Roman" w:cs="Times New Roman"/>
          <w:color w:val="222222"/>
          <w:sz w:val="22"/>
          <w:szCs w:val="22"/>
          <w:lang w:val="uk-UA"/>
        </w:rPr>
        <w:t>4. Репресії щодо сімей так званих "саботажників".</w:t>
      </w:r>
    </w:p>
    <w:p w:rsidR="00AB15E3" w:rsidRPr="0055315A" w:rsidRDefault="00AB15E3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sz w:val="22"/>
          <w:szCs w:val="22"/>
          <w:lang w:val="uk-UA"/>
        </w:rPr>
      </w:pPr>
    </w:p>
    <w:p w:rsidR="00AB15E3" w:rsidRPr="0055315A" w:rsidRDefault="00AB15E3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b/>
          <w:color w:val="222222"/>
          <w:sz w:val="24"/>
          <w:szCs w:val="24"/>
          <w:lang w:val="uk-UA"/>
        </w:rPr>
      </w:pPr>
      <w:r w:rsidRPr="0055315A">
        <w:rPr>
          <w:rFonts w:ascii="Times New Roman" w:hAnsi="Times New Roman" w:cs="Times New Roman"/>
          <w:b/>
          <w:color w:val="222222"/>
          <w:sz w:val="24"/>
          <w:szCs w:val="24"/>
          <w:lang w:val="uk-UA"/>
        </w:rPr>
        <w:t xml:space="preserve">Питання </w:t>
      </w:r>
      <w:r w:rsidR="0055315A">
        <w:rPr>
          <w:rFonts w:ascii="Times New Roman" w:hAnsi="Times New Roman" w:cs="Times New Roman"/>
          <w:b/>
          <w:color w:val="222222"/>
          <w:sz w:val="24"/>
          <w:szCs w:val="24"/>
          <w:lang w:val="uk-UA"/>
        </w:rPr>
        <w:t>до документу</w:t>
      </w:r>
      <w:r w:rsidRPr="0055315A">
        <w:rPr>
          <w:rFonts w:ascii="Times New Roman" w:hAnsi="Times New Roman" w:cs="Times New Roman"/>
          <w:b/>
          <w:color w:val="222222"/>
          <w:sz w:val="24"/>
          <w:szCs w:val="24"/>
          <w:lang w:val="uk-UA"/>
        </w:rPr>
        <w:t>:</w:t>
      </w:r>
    </w:p>
    <w:p w:rsidR="00AB15E3" w:rsidRDefault="0055315A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222222"/>
          <w:sz w:val="24"/>
          <w:szCs w:val="24"/>
          <w:lang w:val="uk-UA"/>
        </w:rPr>
        <w:t xml:space="preserve">      </w:t>
      </w:r>
      <w:r w:rsidR="00AB15E3" w:rsidRPr="0055315A">
        <w:rPr>
          <w:rFonts w:ascii="Times New Roman" w:hAnsi="Times New Roman" w:cs="Times New Roman"/>
          <w:color w:val="222222"/>
          <w:sz w:val="24"/>
          <w:szCs w:val="24"/>
          <w:lang w:val="uk-UA"/>
        </w:rPr>
        <w:t>Які методи насильства використовували гітлерівці щодо цивільного населення Франції?</w:t>
      </w:r>
    </w:p>
    <w:p w:rsidR="002303DB" w:rsidRDefault="002303DB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</w:p>
    <w:p w:rsidR="002303DB" w:rsidRPr="002303DB" w:rsidRDefault="002303DB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b/>
          <w:color w:val="222222"/>
          <w:sz w:val="24"/>
          <w:szCs w:val="24"/>
          <w:lang w:val="uk-UA"/>
        </w:rPr>
      </w:pPr>
      <w:r w:rsidRPr="002303DB">
        <w:rPr>
          <w:rFonts w:ascii="Times New Roman" w:hAnsi="Times New Roman" w:cs="Times New Roman"/>
          <w:b/>
          <w:color w:val="222222"/>
          <w:sz w:val="24"/>
          <w:szCs w:val="24"/>
          <w:lang w:val="uk-UA"/>
        </w:rPr>
        <w:t>Розглянь плакати і дай відповідь на питання</w:t>
      </w:r>
      <w:r>
        <w:rPr>
          <w:rFonts w:ascii="Times New Roman" w:hAnsi="Times New Roman" w:cs="Times New Roman"/>
          <w:b/>
          <w:color w:val="222222"/>
          <w:sz w:val="24"/>
          <w:szCs w:val="24"/>
          <w:lang w:val="uk-UA"/>
        </w:rPr>
        <w:t>:</w:t>
      </w:r>
    </w:p>
    <w:p w:rsidR="002303DB" w:rsidRDefault="002303DB" w:rsidP="002303DB">
      <w:pPr>
        <w:pStyle w:val="HTML"/>
        <w:numPr>
          <w:ilvl w:val="0"/>
          <w:numId w:val="15"/>
        </w:numPr>
        <w:shd w:val="clear" w:color="auto" w:fill="F8F9FA"/>
        <w:spacing w:line="276" w:lineRule="auto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222222"/>
          <w:sz w:val="24"/>
          <w:szCs w:val="24"/>
          <w:lang w:val="uk-UA"/>
        </w:rPr>
        <w:t>До чого вони закликали?</w:t>
      </w:r>
    </w:p>
    <w:p w:rsidR="002303DB" w:rsidRDefault="002303DB" w:rsidP="002303DB">
      <w:pPr>
        <w:pStyle w:val="HTML"/>
        <w:numPr>
          <w:ilvl w:val="0"/>
          <w:numId w:val="15"/>
        </w:numPr>
        <w:shd w:val="clear" w:color="auto" w:fill="F8F9FA"/>
        <w:spacing w:line="276" w:lineRule="auto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222222"/>
          <w:sz w:val="24"/>
          <w:szCs w:val="24"/>
          <w:lang w:val="uk-UA"/>
        </w:rPr>
        <w:t>Які форми боротьби з нацистськими окупантами вони пропагували?</w:t>
      </w:r>
    </w:p>
    <w:p w:rsidR="002303DB" w:rsidRDefault="002303DB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154306</wp:posOffset>
            </wp:positionH>
            <wp:positionV relativeFrom="paragraph">
              <wp:posOffset>5715</wp:posOffset>
            </wp:positionV>
            <wp:extent cx="4686300" cy="1781175"/>
            <wp:effectExtent l="19050" t="0" r="0" b="0"/>
            <wp:wrapNone/>
            <wp:docPr id="43" name="Рисунок 43" descr="Розгортання руху Опору в Україні - Підручник з Історії Україн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Розгортання руху Опору в Україні - Підручник з Історії України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3DB" w:rsidRDefault="002303DB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sz w:val="24"/>
          <w:szCs w:val="24"/>
          <w:lang w:val="uk-UA"/>
        </w:rPr>
      </w:pPr>
    </w:p>
    <w:p w:rsidR="002303DB" w:rsidRPr="0055315A" w:rsidRDefault="002303DB" w:rsidP="00AB15E3">
      <w:pPr>
        <w:pStyle w:val="HTML"/>
        <w:shd w:val="clear" w:color="auto" w:fill="F8F9FA"/>
        <w:spacing w:line="276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3A6A74" w:rsidRDefault="003A6A74" w:rsidP="00AB15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6A74" w:rsidRDefault="003A6A74" w:rsidP="00AB15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6A74" w:rsidRDefault="003A6A74" w:rsidP="00AB15E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6A74" w:rsidRPr="003A6A74" w:rsidRDefault="003A6A74" w:rsidP="003A6A74">
      <w:pPr>
        <w:rPr>
          <w:rFonts w:ascii="Times New Roman" w:hAnsi="Times New Roman" w:cs="Times New Roman"/>
          <w:sz w:val="24"/>
          <w:szCs w:val="24"/>
        </w:rPr>
      </w:pPr>
    </w:p>
    <w:p w:rsidR="003A6A74" w:rsidRPr="003A6A74" w:rsidRDefault="003A6A74" w:rsidP="003A6A74">
      <w:pPr>
        <w:rPr>
          <w:rFonts w:ascii="Times New Roman" w:hAnsi="Times New Roman" w:cs="Times New Roman"/>
          <w:sz w:val="24"/>
          <w:szCs w:val="24"/>
        </w:rPr>
      </w:pPr>
    </w:p>
    <w:p w:rsidR="0033235A" w:rsidRDefault="0033235A" w:rsidP="0033235A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815D4" w:rsidRPr="0033235A" w:rsidRDefault="003A6A74" w:rsidP="0033235A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33235A">
        <w:rPr>
          <w:rFonts w:ascii="Times New Roman" w:hAnsi="Times New Roman" w:cs="Times New Roman"/>
          <w:sz w:val="24"/>
          <w:szCs w:val="24"/>
        </w:rPr>
        <w:t xml:space="preserve">Про які елементи  </w:t>
      </w:r>
      <w:r w:rsidRPr="0033235A">
        <w:rPr>
          <w:rFonts w:ascii="Times New Roman" w:hAnsi="Times New Roman" w:cs="Times New Roman"/>
          <w:sz w:val="24"/>
          <w:szCs w:val="24"/>
          <w:lang w:val="uk-UA"/>
        </w:rPr>
        <w:t xml:space="preserve">нацистського </w:t>
      </w:r>
      <w:r w:rsidRPr="0033235A">
        <w:rPr>
          <w:rFonts w:ascii="Times New Roman" w:hAnsi="Times New Roman" w:cs="Times New Roman"/>
          <w:sz w:val="24"/>
          <w:szCs w:val="24"/>
        </w:rPr>
        <w:t>«</w:t>
      </w:r>
      <w:r w:rsidRPr="0033235A">
        <w:rPr>
          <w:rFonts w:ascii="Times New Roman" w:hAnsi="Times New Roman" w:cs="Times New Roman"/>
          <w:sz w:val="24"/>
          <w:szCs w:val="24"/>
          <w:lang w:val="uk-UA"/>
        </w:rPr>
        <w:t>нового порядку»</w:t>
      </w:r>
      <w:r w:rsidR="00F94224" w:rsidRPr="0033235A">
        <w:rPr>
          <w:rFonts w:ascii="Times New Roman" w:hAnsi="Times New Roman" w:cs="Times New Roman"/>
          <w:sz w:val="24"/>
          <w:szCs w:val="24"/>
          <w:lang w:val="uk-UA"/>
        </w:rPr>
        <w:t xml:space="preserve"> розповідають плакати?</w:t>
      </w:r>
    </w:p>
    <w:p w:rsidR="0033235A" w:rsidRPr="0033235A" w:rsidRDefault="0033235A" w:rsidP="0033235A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 чиє  замовлення та для якої аудиторії вони створені?</w:t>
      </w:r>
    </w:p>
    <w:p w:rsidR="00F94224" w:rsidRPr="00F94224" w:rsidRDefault="00F94224" w:rsidP="003A6A74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Оберіть дієслово, що окреслює мету, з якою ці плакати створено:  а) агітувати, </w:t>
      </w:r>
    </w:p>
    <w:p w:rsidR="00F94224" w:rsidRDefault="00F94224" w:rsidP="00F94224">
      <w:pPr>
        <w:pStyle w:val="a4"/>
        <w:ind w:left="106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б) пропагувати, в) рекламувати, г) інформувати, д) формувати ставлення до фактів, </w:t>
      </w:r>
    </w:p>
    <w:p w:rsidR="00F94224" w:rsidRDefault="00F94224" w:rsidP="00F94224">
      <w:pPr>
        <w:pStyle w:val="a4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е) засуджувати, викликати неприйняття і ненависть.</w:t>
      </w:r>
    </w:p>
    <w:p w:rsidR="00F94224" w:rsidRPr="00F94224" w:rsidRDefault="00B8053D" w:rsidP="00F94224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5288280</wp:posOffset>
            </wp:positionH>
            <wp:positionV relativeFrom="paragraph">
              <wp:posOffset>173355</wp:posOffset>
            </wp:positionV>
            <wp:extent cx="1343025" cy="1600200"/>
            <wp:effectExtent l="19050" t="0" r="9525" b="0"/>
            <wp:wrapNone/>
            <wp:docPr id="52" name="Рисунок 52" descr="До 74-річчя насильницького вивезення української молоді д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о 74-річчя насильницького вивезення української молоді до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125730</wp:posOffset>
            </wp:positionV>
            <wp:extent cx="3200400" cy="1714500"/>
            <wp:effectExtent l="19050" t="0" r="0" b="0"/>
            <wp:wrapNone/>
            <wp:docPr id="49" name="Рисунок 49" descr="Німецька агітація для українських остарбайтер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Німецька агітація для українських остарбайтерів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125730</wp:posOffset>
            </wp:positionV>
            <wp:extent cx="1485900" cy="1752600"/>
            <wp:effectExtent l="19050" t="0" r="0" b="0"/>
            <wp:wrapNone/>
            <wp:docPr id="46" name="Рисунок 46" descr="ПЛАКАТНЕ МИСТЕЦТВО В ПРОПАГАНДИСТСЬКО- АГІТАЦІЙНИХ КАМПАНІЯХ ІЗ З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ЛАКАТНЕ МИСТЕЦТВО В ПРОПАГАНДИСТСЬКО- АГІТАЦІЙНИХ КАМПАНІЯХ ІЗ ЗАЛУ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224" w:rsidRPr="00F94224" w:rsidRDefault="00F94224" w:rsidP="00F94224"/>
    <w:p w:rsidR="00F94224" w:rsidRPr="00F94224" w:rsidRDefault="00F94224" w:rsidP="00F94224"/>
    <w:p w:rsidR="00F94224" w:rsidRDefault="00F94224" w:rsidP="00F94224"/>
    <w:p w:rsidR="00F94224" w:rsidRDefault="00F94224" w:rsidP="00F94224">
      <w:pPr>
        <w:jc w:val="right"/>
        <w:rPr>
          <w:lang w:val="uk-UA"/>
        </w:rPr>
      </w:pPr>
    </w:p>
    <w:p w:rsidR="00F94224" w:rsidRDefault="00F94224" w:rsidP="00F94224">
      <w:pPr>
        <w:jc w:val="right"/>
        <w:rPr>
          <w:lang w:val="uk-UA"/>
        </w:rPr>
      </w:pPr>
    </w:p>
    <w:p w:rsidR="00F94224" w:rsidRDefault="00F94224" w:rsidP="00F94224">
      <w:pPr>
        <w:jc w:val="right"/>
        <w:rPr>
          <w:lang w:val="uk-UA"/>
        </w:rPr>
      </w:pPr>
      <w:r>
        <w:rPr>
          <w:lang w:val="uk-UA"/>
        </w:rPr>
        <w:lastRenderedPageBreak/>
        <w:t>(</w:t>
      </w:r>
    </w:p>
    <w:p w:rsidR="00F94224" w:rsidRPr="00F94224" w:rsidRDefault="00F94224" w:rsidP="00F94224">
      <w:pPr>
        <w:tabs>
          <w:tab w:val="left" w:pos="1185"/>
        </w:tabs>
        <w:rPr>
          <w:rFonts w:ascii="Comic Sans MS" w:hAnsi="Comic Sans MS"/>
          <w:sz w:val="24"/>
          <w:szCs w:val="24"/>
          <w:lang w:val="uk-UA"/>
        </w:rPr>
      </w:pPr>
      <w:r>
        <w:rPr>
          <w:lang w:val="uk-UA"/>
        </w:rPr>
        <w:tab/>
        <w:t xml:space="preserve">                                                      </w:t>
      </w:r>
      <w:r w:rsidRPr="00F94224">
        <w:rPr>
          <w:rFonts w:ascii="Comic Sans MS" w:hAnsi="Comic Sans MS"/>
          <w:sz w:val="24"/>
          <w:szCs w:val="24"/>
          <w:lang w:val="uk-UA"/>
        </w:rPr>
        <w:t>Тестування (письмово)</w:t>
      </w:r>
    </w:p>
    <w:p w:rsidR="009E47EE" w:rsidRPr="00BC04A8" w:rsidRDefault="009E47EE" w:rsidP="00BC04A8">
      <w:pPr>
        <w:pStyle w:val="a4"/>
        <w:numPr>
          <w:ilvl w:val="0"/>
          <w:numId w:val="19"/>
        </w:numPr>
        <w:spacing w:after="188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BC04A8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</w:t>
      </w:r>
      <w:r w:rsidRPr="00BC04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Гітлерівський план фізичного винищення народів СРСР і Східної Європи як "расово </w:t>
      </w:r>
      <w:r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</w:t>
      </w:r>
      <w:r w:rsidRPr="00BC04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неповноцінних" називався</w:t>
      </w:r>
    </w:p>
    <w:p w:rsidR="009E47EE" w:rsidRPr="00BC04A8" w:rsidRDefault="009E47EE" w:rsidP="006909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90930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</w:t>
      </w: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А.     "Норд";      Б.    "Ост";      В.   "Вайс";     Г.   "Рот"</w:t>
      </w:r>
    </w:p>
    <w:p w:rsidR="00690930" w:rsidRPr="00BC04A8" w:rsidRDefault="00690930" w:rsidP="00690930">
      <w:pPr>
        <w:spacing w:after="188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</w:t>
      </w:r>
    </w:p>
    <w:p w:rsidR="00690930" w:rsidRPr="00BC04A8" w:rsidRDefault="00690930" w:rsidP="00BC04A8">
      <w:pPr>
        <w:pStyle w:val="a4"/>
        <w:numPr>
          <w:ilvl w:val="0"/>
          <w:numId w:val="19"/>
        </w:numPr>
        <w:spacing w:after="188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Співробітництво з окупаційною владою урядів, окремих осіб, країн, захоплених фашистською </w:t>
      </w:r>
      <w:r w:rsidR="001D76F3"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Німеччиною в період Другої світової війни</w:t>
      </w:r>
    </w:p>
    <w:p w:rsidR="00690930" w:rsidRPr="00BC04A8" w:rsidRDefault="00690930" w:rsidP="00690930">
      <w:pPr>
        <w:spacing w:after="188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А.  Голокост;  Б.   Гетто;   В. Колабораціонізм;    Г.  "Новий порядок"</w:t>
      </w:r>
    </w:p>
    <w:p w:rsidR="00EA2785" w:rsidRPr="00BC04A8" w:rsidRDefault="00BC04A8" w:rsidP="00EA2785">
      <w:pPr>
        <w:spacing w:after="188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3. </w:t>
      </w:r>
      <w:r w:rsidR="00690930"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</w:t>
      </w:r>
      <w:r w:rsidR="00EA2785"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Із переліку країн виберіть ті, в яких були сформовані колабораціоністські уряди.</w:t>
      </w:r>
    </w:p>
    <w:p w:rsidR="007649A0" w:rsidRPr="00BC04A8" w:rsidRDefault="007649A0" w:rsidP="007649A0">
      <w:pPr>
        <w:spacing w:after="188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="00690930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</w:t>
      </w: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А.  </w:t>
      </w:r>
      <w:r w:rsidR="00BC04A8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Польща, Греція</w:t>
      </w: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 </w:t>
      </w:r>
      <w:r w:rsidR="00BC04A8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</w:t>
      </w: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Б.  Данія</w:t>
      </w:r>
      <w:r w:rsidR="00BC04A8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Норвегія;            В. Італія, Японія</w:t>
      </w: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7649A0" w:rsidRPr="00BC04A8" w:rsidRDefault="007649A0" w:rsidP="007649A0">
      <w:pPr>
        <w:spacing w:after="188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="00690930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</w:t>
      </w: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</w:t>
      </w:r>
    </w:p>
    <w:p w:rsidR="008877A3" w:rsidRPr="00BC04A8" w:rsidRDefault="00690930" w:rsidP="008877A3">
      <w:pPr>
        <w:spacing w:after="188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4. </w:t>
      </w:r>
      <w:r w:rsidR="00D518D1"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="008877A3"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Оберіть термін, що позначає переслідування й знищення євреїв нацистами і їхніми </w:t>
      </w:r>
      <w:r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</w:t>
      </w:r>
      <w:r w:rsidR="008877A3"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пособниками </w:t>
      </w:r>
      <w:r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</w:t>
      </w:r>
      <w:r w:rsidR="008877A3"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після приходу до влади Гітлера й до закінчення Другої світової війни</w:t>
      </w:r>
    </w:p>
    <w:p w:rsidR="008877A3" w:rsidRPr="00BC04A8" w:rsidRDefault="008877A3" w:rsidP="006909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90930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</w:t>
      </w:r>
      <w:r w:rsidR="00D518D1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А.   </w:t>
      </w:r>
      <w:r w:rsidRPr="00BC04A8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Антисемітизм</w:t>
      </w:r>
      <w:r w:rsidR="00D518D1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</w:t>
      </w: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</w:t>
      </w:r>
      <w:r w:rsidR="00D518D1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Б.  Г</w:t>
      </w:r>
      <w:r w:rsidRPr="00BC04A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андизм</w:t>
      </w:r>
      <w:r w:rsidR="00D518D1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</w:t>
      </w: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</w:t>
      </w:r>
      <w:r w:rsidR="00D518D1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В.  К</w:t>
      </w:r>
      <w:r w:rsidRPr="00BC04A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олабораціонізм</w:t>
      </w:r>
      <w:r w:rsidR="00D518D1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</w:t>
      </w: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</w:t>
      </w:r>
      <w:r w:rsidR="00D518D1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Г.  </w:t>
      </w:r>
      <w:r w:rsidRPr="00BC04A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Голокост</w:t>
      </w:r>
    </w:p>
    <w:p w:rsidR="00690930" w:rsidRPr="00BC04A8" w:rsidRDefault="00690930" w:rsidP="009E4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E47EE" w:rsidRPr="00BC04A8" w:rsidRDefault="00BC04A8" w:rsidP="009E47E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</w:t>
      </w:r>
      <w:r w:rsidR="00690930"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5. </w:t>
      </w:r>
      <w:r w:rsidR="009E47EE" w:rsidRPr="00BC04A8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uk-UA" w:eastAsia="ru-RU"/>
        </w:rPr>
        <w:t>«</w:t>
      </w:r>
      <w:r w:rsidR="009E47EE"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Праведниками народів світу» називають:</w:t>
      </w:r>
    </w:p>
    <w:p w:rsidR="00690930" w:rsidRPr="00BC04A8" w:rsidRDefault="00690930" w:rsidP="009E47EE">
      <w:pPr>
        <w:spacing w:after="188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9E47EE" w:rsidRPr="00BC04A8" w:rsidRDefault="00690930" w:rsidP="009E47EE">
      <w:pPr>
        <w:spacing w:after="188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</w:t>
      </w:r>
      <w:r w:rsidR="009E47EE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А.  Тих хто ризикуючи своїм життя рятував євреїв;      Б. Часто молився;</w:t>
      </w:r>
    </w:p>
    <w:p w:rsidR="009E47EE" w:rsidRPr="00BC04A8" w:rsidRDefault="00690930" w:rsidP="009E47EE">
      <w:pPr>
        <w:spacing w:after="188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</w:t>
      </w:r>
      <w:r w:rsidR="009E47EE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В.    Допомогав німцям знаходити євреїв;                        Г.  Ж</w:t>
      </w:r>
      <w:r w:rsidR="009E47EE" w:rsidRPr="00BC04A8">
        <w:rPr>
          <w:rFonts w:ascii="Times New Roman" w:eastAsia="Times New Roman" w:hAnsi="Times New Roman" w:cs="Times New Roman"/>
          <w:sz w:val="24"/>
          <w:szCs w:val="24"/>
          <w:lang w:eastAsia="ru-RU"/>
        </w:rPr>
        <w:t>ив чесно і допомогав ближнім</w:t>
      </w:r>
    </w:p>
    <w:p w:rsidR="00690930" w:rsidRPr="00BC04A8" w:rsidRDefault="00690930" w:rsidP="006909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</w:p>
    <w:p w:rsidR="00690930" w:rsidRPr="00BC04A8" w:rsidRDefault="00690930" w:rsidP="006909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6. </w:t>
      </w:r>
      <w:r w:rsidRPr="00BC04A8">
        <w:rPr>
          <w:rFonts w:ascii="Times New Roman" w:hAnsi="Times New Roman" w:cs="Times New Roman"/>
          <w:b/>
          <w:sz w:val="24"/>
          <w:szCs w:val="24"/>
        </w:rPr>
        <w:t>Спеціально обладнаний центр масового примусового ув'язнення  громадян різних країн</w:t>
      </w:r>
    </w:p>
    <w:p w:rsidR="00690930" w:rsidRPr="00BC04A8" w:rsidRDefault="00690930" w:rsidP="006909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90930" w:rsidRPr="00BC04A8" w:rsidRDefault="00690930" w:rsidP="00690930">
      <w:pPr>
        <w:spacing w:after="188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</w:t>
      </w:r>
      <w:r w:rsid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</w:t>
      </w: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А.   Гетто;     Б.  Концтабір;    В.  Табір смерті;     Г.    Спецпоселення</w:t>
      </w:r>
    </w:p>
    <w:p w:rsidR="001D76F3" w:rsidRPr="00BC04A8" w:rsidRDefault="001D76F3" w:rsidP="001D76F3">
      <w:pPr>
        <w:pStyle w:val="a5"/>
        <w:spacing w:before="0" w:beforeAutospacing="0" w:after="188" w:afterAutospacing="0"/>
        <w:rPr>
          <w:b/>
          <w:lang w:val="uk-UA"/>
        </w:rPr>
      </w:pPr>
      <w:r w:rsidRPr="00BC04A8">
        <w:rPr>
          <w:lang w:val="uk-UA"/>
        </w:rPr>
        <w:t xml:space="preserve">       </w:t>
      </w:r>
      <w:r w:rsidR="00BC04A8" w:rsidRPr="00BC04A8">
        <w:rPr>
          <w:lang w:val="uk-UA"/>
        </w:rPr>
        <w:t xml:space="preserve">    </w:t>
      </w:r>
      <w:r w:rsidR="00690930" w:rsidRPr="00BC04A8">
        <w:rPr>
          <w:b/>
          <w:lang w:val="uk-UA"/>
        </w:rPr>
        <w:t xml:space="preserve"> 7.  </w:t>
      </w:r>
      <w:r w:rsidR="008877A3" w:rsidRPr="00BC04A8">
        <w:rPr>
          <w:b/>
          <w:lang w:val="uk-UA"/>
        </w:rPr>
        <w:t xml:space="preserve">Повстанська боротьба народів Європи проти окупації Німеччиною та її союзниками - </w:t>
      </w:r>
      <w:r w:rsidRPr="00BC04A8">
        <w:rPr>
          <w:b/>
          <w:lang w:val="uk-UA"/>
        </w:rPr>
        <w:t xml:space="preserve"> це</w:t>
      </w:r>
    </w:p>
    <w:p w:rsidR="00B36E79" w:rsidRPr="00BC04A8" w:rsidRDefault="001D76F3" w:rsidP="00BC04A8">
      <w:pPr>
        <w:pStyle w:val="a5"/>
        <w:spacing w:before="0" w:beforeAutospacing="0" w:after="188" w:afterAutospacing="0"/>
        <w:rPr>
          <w:b/>
          <w:lang w:val="uk-UA"/>
        </w:rPr>
      </w:pPr>
      <w:r w:rsidRPr="00BC04A8">
        <w:rPr>
          <w:b/>
          <w:lang w:val="uk-UA"/>
        </w:rPr>
        <w:t xml:space="preserve">             </w:t>
      </w:r>
      <w:r w:rsidR="00BC04A8" w:rsidRPr="00BC04A8">
        <w:rPr>
          <w:b/>
          <w:lang w:val="uk-UA"/>
        </w:rPr>
        <w:t xml:space="preserve">    </w:t>
      </w:r>
      <w:r w:rsidR="00BC04A8">
        <w:rPr>
          <w:b/>
          <w:lang w:val="uk-UA"/>
        </w:rPr>
        <w:t xml:space="preserve"> </w:t>
      </w:r>
      <w:r w:rsidR="00B36E79" w:rsidRPr="00BC04A8">
        <w:rPr>
          <w:lang w:val="uk-UA"/>
        </w:rPr>
        <w:t>А.   П</w:t>
      </w:r>
      <w:r w:rsidR="00B36E79" w:rsidRPr="00BC04A8">
        <w:t>артизанський рух</w:t>
      </w:r>
      <w:r w:rsidR="00B36E79" w:rsidRPr="00BC04A8">
        <w:rPr>
          <w:lang w:val="uk-UA"/>
        </w:rPr>
        <w:t xml:space="preserve">;     Б.   </w:t>
      </w:r>
      <w:r w:rsidR="00B36E79" w:rsidRPr="00BC04A8">
        <w:t>Рух опору</w:t>
      </w:r>
      <w:r w:rsidR="00B36E79" w:rsidRPr="00BC04A8">
        <w:rPr>
          <w:lang w:val="uk-UA"/>
        </w:rPr>
        <w:t>;     В.   Підпільний рух;    Г.  Колабораціонізм</w:t>
      </w:r>
    </w:p>
    <w:p w:rsidR="00B36E79" w:rsidRPr="00BC04A8" w:rsidRDefault="001D76F3" w:rsidP="00690930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</w:t>
      </w:r>
      <w:r w:rsidR="00690930"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8.   </w:t>
      </w:r>
      <w:r w:rsidR="008877A3" w:rsidRPr="00BC04A8">
        <w:rPr>
          <w:rFonts w:ascii="Times New Roman" w:hAnsi="Times New Roman" w:cs="Times New Roman"/>
          <w:b/>
          <w:bCs/>
          <w:sz w:val="24"/>
          <w:szCs w:val="24"/>
          <w:lang w:val="uk-UA"/>
        </w:rPr>
        <w:t>Назвіть течії Руху Опору у Польщі</w:t>
      </w:r>
      <w:r w:rsidR="00B36E79" w:rsidRPr="00BC04A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  </w:t>
      </w:r>
      <w:r w:rsidR="00B36E79" w:rsidRPr="00BC04A8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(дві відповіді)</w:t>
      </w:r>
    </w:p>
    <w:p w:rsidR="00690930" w:rsidRPr="00BC04A8" w:rsidRDefault="00B36E79" w:rsidP="0069093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</w:t>
      </w:r>
    </w:p>
    <w:p w:rsidR="00B36E79" w:rsidRPr="00BC04A8" w:rsidRDefault="00BC04A8" w:rsidP="00690930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</w:t>
      </w:r>
      <w:r w:rsidR="00B36E79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А.   </w:t>
      </w:r>
      <w:r w:rsidR="008877A3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Четники</w:t>
      </w:r>
      <w:r w:rsidR="00B36E79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;                 Б.   Армія Людова;      В.   Партизанські загони "макі";</w:t>
      </w:r>
    </w:p>
    <w:p w:rsidR="00B36E79" w:rsidRPr="00B8053D" w:rsidRDefault="00B36E79" w:rsidP="00B36E79">
      <w:pPr>
        <w:spacing w:after="188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</w:t>
      </w:r>
      <w:r w:rsidR="00690930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</w:t>
      </w: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Г.   Армія Крайова;      Д.   П</w:t>
      </w:r>
      <w:r w:rsidRPr="00B8053D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овстанська армія</w:t>
      </w:r>
    </w:p>
    <w:p w:rsidR="008877A3" w:rsidRPr="00BC04A8" w:rsidRDefault="00BC04A8" w:rsidP="00B36E7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 </w:t>
      </w:r>
      <w:r w:rsidR="00690930" w:rsidRPr="00BC04A8">
        <w:rPr>
          <w:rFonts w:ascii="Times New Roman" w:hAnsi="Times New Roman" w:cs="Times New Roman"/>
          <w:b/>
          <w:sz w:val="24"/>
          <w:szCs w:val="24"/>
          <w:lang w:val="uk-UA"/>
        </w:rPr>
        <w:t xml:space="preserve">9.  </w:t>
      </w:r>
      <w:r w:rsidR="008877A3" w:rsidRPr="00BC04A8">
        <w:rPr>
          <w:rFonts w:ascii="Times New Roman" w:hAnsi="Times New Roman" w:cs="Times New Roman"/>
          <w:b/>
          <w:sz w:val="24"/>
          <w:szCs w:val="24"/>
          <w:lang w:val="uk-UA"/>
        </w:rPr>
        <w:t>Організацію " Вільна Ф</w:t>
      </w:r>
      <w:r w:rsidR="00B36E79" w:rsidRPr="00BC04A8">
        <w:rPr>
          <w:rFonts w:ascii="Times New Roman" w:hAnsi="Times New Roman" w:cs="Times New Roman"/>
          <w:b/>
          <w:sz w:val="24"/>
          <w:szCs w:val="24"/>
          <w:lang w:val="uk-UA"/>
        </w:rPr>
        <w:t>ранція" в 1942-1943рр очолював.</w:t>
      </w:r>
    </w:p>
    <w:p w:rsidR="00690930" w:rsidRPr="00BC04A8" w:rsidRDefault="008877A3" w:rsidP="006909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90930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</w:t>
      </w:r>
    </w:p>
    <w:p w:rsidR="00B36E79" w:rsidRPr="00BC04A8" w:rsidRDefault="00690930" w:rsidP="006909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</w:t>
      </w:r>
      <w:r w:rsidR="008877A3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А. Броз Тіто</w:t>
      </w:r>
      <w:r w:rsidR="00B36E79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    </w:t>
      </w:r>
      <w:r w:rsidR="00B36E79" w:rsidRPr="00BC04A8">
        <w:rPr>
          <w:rFonts w:ascii="Times New Roman" w:eastAsia="Times New Roman" w:hAnsi="Times New Roman" w:cs="Times New Roman"/>
          <w:sz w:val="24"/>
          <w:szCs w:val="24"/>
          <w:lang w:eastAsia="ru-RU"/>
        </w:rPr>
        <w:t>Б. А.</w:t>
      </w:r>
      <w:r w:rsidR="00B36E79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</w:t>
      </w:r>
      <w:r w:rsidR="00B36E79" w:rsidRPr="00BC04A8">
        <w:rPr>
          <w:rFonts w:ascii="Times New Roman" w:eastAsia="Times New Roman" w:hAnsi="Times New Roman" w:cs="Times New Roman"/>
          <w:sz w:val="24"/>
          <w:szCs w:val="24"/>
          <w:lang w:eastAsia="ru-RU"/>
        </w:rPr>
        <w:t>Ф. Петен</w:t>
      </w:r>
      <w:r w:rsidR="00B36E79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;      </w:t>
      </w:r>
      <w:r w:rsidR="00B36E79" w:rsidRPr="00BC04A8">
        <w:rPr>
          <w:rFonts w:ascii="Times New Roman" w:eastAsia="Times New Roman" w:hAnsi="Times New Roman" w:cs="Times New Roman"/>
          <w:sz w:val="24"/>
          <w:szCs w:val="24"/>
          <w:lang w:eastAsia="ru-RU"/>
        </w:rPr>
        <w:t>В. Ш.де Голль</w:t>
      </w:r>
    </w:p>
    <w:p w:rsidR="00F94224" w:rsidRPr="00BC04A8" w:rsidRDefault="00F94224" w:rsidP="00F942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7EE" w:rsidRPr="00BC04A8" w:rsidRDefault="00F94224" w:rsidP="006909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="00690930" w:rsidRPr="00BC04A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690930" w:rsidRPr="00BC04A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10. </w:t>
      </w:r>
      <w:r w:rsidR="009E47EE" w:rsidRPr="00BC04A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 xml:space="preserve"> </w:t>
      </w:r>
      <w:r w:rsidR="009E47EE" w:rsidRPr="00BC04A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Нацистський "новий порядок" полягав у</w:t>
      </w:r>
      <w:r w:rsidR="00690930" w:rsidRPr="00BC04A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 xml:space="preserve"> (3 правильні варіанти)</w:t>
      </w:r>
      <w:r w:rsidR="009E47EE" w:rsidRPr="00BC04A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9E47EE" w:rsidRPr="00BC04A8" w:rsidRDefault="009E47EE" w:rsidP="009E47E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</w:t>
      </w: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</w:t>
      </w:r>
      <w:r w:rsidR="00690930"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</w:t>
      </w: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А.   Зламі базових цінностей людської цивілізації;</w:t>
      </w:r>
    </w:p>
    <w:p w:rsidR="009E47EE" w:rsidRPr="00BC04A8" w:rsidRDefault="009E47EE" w:rsidP="009E47E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</w:t>
      </w:r>
      <w:r w:rsidR="00690930"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</w:t>
      </w: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Б.    Розподілі людства на "повноцінні" та "неповноцінні раси";</w:t>
      </w:r>
    </w:p>
    <w:p w:rsidR="009E47EE" w:rsidRPr="00BC04A8" w:rsidRDefault="009E47EE" w:rsidP="009E47E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</w:t>
      </w:r>
      <w:r w:rsidR="00690930"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</w:t>
      </w: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В.   Зрівнянні німців та інших народів у правах;</w:t>
      </w:r>
    </w:p>
    <w:p w:rsidR="009E47EE" w:rsidRPr="00BC04A8" w:rsidRDefault="009E47EE" w:rsidP="009E47E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</w:t>
      </w:r>
      <w:r w:rsidR="00690930"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</w:t>
      </w: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Г.    Наданні ні</w:t>
      </w: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мцям права на п</w:t>
      </w: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а</w:t>
      </w: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нування над іншими народами</w:t>
      </w: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9E47EE" w:rsidRPr="00BC04A8" w:rsidRDefault="009E47EE" w:rsidP="009E47E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</w:t>
      </w:r>
      <w:r w:rsidR="00690930"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</w:t>
      </w: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Д.    Ш</w:t>
      </w: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анобливому ставленні до традицій завойованих народів</w:t>
      </w: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9E47EE" w:rsidRPr="00BC04A8" w:rsidRDefault="009E47EE" w:rsidP="009E47EE">
      <w:pPr>
        <w:spacing w:after="188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</w:t>
      </w:r>
      <w:r w:rsidR="00690930"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</w:t>
      </w: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Є.    С</w:t>
      </w: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півпраці та дружбі з усіма без винятку расами</w:t>
      </w:r>
      <w:r w:rsidRPr="00BC04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</w:t>
      </w:r>
    </w:p>
    <w:p w:rsidR="009E47EE" w:rsidRPr="00BC04A8" w:rsidRDefault="009E47EE" w:rsidP="009E47EE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94224" w:rsidRPr="00BC04A8" w:rsidRDefault="00F94224" w:rsidP="00F942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4224" w:rsidRPr="00BC04A8" w:rsidRDefault="00F94224" w:rsidP="00F942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4A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E47EE" w:rsidRDefault="009E47EE" w:rsidP="00B36E79">
      <w:pPr>
        <w:spacing w:after="188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</w:p>
    <w:p w:rsidR="009E47EE" w:rsidRDefault="009E47EE" w:rsidP="00B36E79">
      <w:pPr>
        <w:spacing w:after="188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</w:p>
    <w:p w:rsidR="009E47EE" w:rsidRDefault="009E47EE" w:rsidP="00B36E79">
      <w:pPr>
        <w:spacing w:after="188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</w:p>
    <w:p w:rsidR="009E47EE" w:rsidRDefault="009E47EE" w:rsidP="00B36E79">
      <w:pPr>
        <w:spacing w:after="188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</w:p>
    <w:p w:rsidR="009E47EE" w:rsidRDefault="009E47EE" w:rsidP="00B36E79">
      <w:pPr>
        <w:spacing w:after="188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</w:p>
    <w:p w:rsidR="00F94224" w:rsidRPr="00F94224" w:rsidRDefault="00F94224" w:rsidP="00F94224">
      <w:pPr>
        <w:jc w:val="right"/>
        <w:rPr>
          <w:lang w:val="uk-UA"/>
        </w:rPr>
      </w:pPr>
    </w:p>
    <w:sectPr w:rsidR="00F94224" w:rsidRPr="00F94224" w:rsidSect="00D32277">
      <w:pgSz w:w="11906" w:h="16838"/>
      <w:pgMar w:top="567" w:right="567" w:bottom="567" w:left="567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60CCB"/>
    <w:multiLevelType w:val="hybridMultilevel"/>
    <w:tmpl w:val="5D4A3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5A09E8"/>
    <w:multiLevelType w:val="hybridMultilevel"/>
    <w:tmpl w:val="732E24F8"/>
    <w:lvl w:ilvl="0" w:tplc="4FFA79AE">
      <w:start w:val="2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F48FB"/>
    <w:multiLevelType w:val="hybridMultilevel"/>
    <w:tmpl w:val="3FD08472"/>
    <w:lvl w:ilvl="0" w:tplc="0DB087C0">
      <w:start w:val="1"/>
      <w:numFmt w:val="decimal"/>
      <w:lvlText w:val="%1"/>
      <w:lvlJc w:val="left"/>
      <w:pPr>
        <w:ind w:left="3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47" w:hanging="360"/>
      </w:pPr>
    </w:lvl>
    <w:lvl w:ilvl="2" w:tplc="0419001B" w:tentative="1">
      <w:start w:val="1"/>
      <w:numFmt w:val="lowerRoman"/>
      <w:lvlText w:val="%3."/>
      <w:lvlJc w:val="right"/>
      <w:pPr>
        <w:ind w:left="5167" w:hanging="180"/>
      </w:pPr>
    </w:lvl>
    <w:lvl w:ilvl="3" w:tplc="0419000F" w:tentative="1">
      <w:start w:val="1"/>
      <w:numFmt w:val="decimal"/>
      <w:lvlText w:val="%4."/>
      <w:lvlJc w:val="left"/>
      <w:pPr>
        <w:ind w:left="5887" w:hanging="360"/>
      </w:pPr>
    </w:lvl>
    <w:lvl w:ilvl="4" w:tplc="04190019" w:tentative="1">
      <w:start w:val="1"/>
      <w:numFmt w:val="lowerLetter"/>
      <w:lvlText w:val="%5."/>
      <w:lvlJc w:val="left"/>
      <w:pPr>
        <w:ind w:left="6607" w:hanging="360"/>
      </w:pPr>
    </w:lvl>
    <w:lvl w:ilvl="5" w:tplc="0419001B" w:tentative="1">
      <w:start w:val="1"/>
      <w:numFmt w:val="lowerRoman"/>
      <w:lvlText w:val="%6."/>
      <w:lvlJc w:val="right"/>
      <w:pPr>
        <w:ind w:left="7327" w:hanging="180"/>
      </w:pPr>
    </w:lvl>
    <w:lvl w:ilvl="6" w:tplc="0419000F" w:tentative="1">
      <w:start w:val="1"/>
      <w:numFmt w:val="decimal"/>
      <w:lvlText w:val="%7."/>
      <w:lvlJc w:val="left"/>
      <w:pPr>
        <w:ind w:left="8047" w:hanging="360"/>
      </w:pPr>
    </w:lvl>
    <w:lvl w:ilvl="7" w:tplc="04190019" w:tentative="1">
      <w:start w:val="1"/>
      <w:numFmt w:val="lowerLetter"/>
      <w:lvlText w:val="%8."/>
      <w:lvlJc w:val="left"/>
      <w:pPr>
        <w:ind w:left="8767" w:hanging="360"/>
      </w:pPr>
    </w:lvl>
    <w:lvl w:ilvl="8" w:tplc="0419001B" w:tentative="1">
      <w:start w:val="1"/>
      <w:numFmt w:val="lowerRoman"/>
      <w:lvlText w:val="%9."/>
      <w:lvlJc w:val="right"/>
      <w:pPr>
        <w:ind w:left="9487" w:hanging="180"/>
      </w:pPr>
    </w:lvl>
  </w:abstractNum>
  <w:abstractNum w:abstractNumId="3">
    <w:nsid w:val="295D184E"/>
    <w:multiLevelType w:val="hybridMultilevel"/>
    <w:tmpl w:val="1658733C"/>
    <w:lvl w:ilvl="0" w:tplc="375C0B76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2AF2553"/>
    <w:multiLevelType w:val="hybridMultilevel"/>
    <w:tmpl w:val="A2F61F46"/>
    <w:lvl w:ilvl="0" w:tplc="77F68158">
      <w:start w:val="1"/>
      <w:numFmt w:val="decimal"/>
      <w:lvlText w:val="%1."/>
      <w:lvlJc w:val="left"/>
      <w:pPr>
        <w:ind w:left="1005" w:hanging="360"/>
      </w:pPr>
      <w:rPr>
        <w:rFonts w:ascii="Arial" w:hAnsi="Arial" w:cs="Arial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5">
    <w:nsid w:val="385F596E"/>
    <w:multiLevelType w:val="hybridMultilevel"/>
    <w:tmpl w:val="7ED07402"/>
    <w:lvl w:ilvl="0" w:tplc="22407D6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3CEA224B"/>
    <w:multiLevelType w:val="multilevel"/>
    <w:tmpl w:val="8564B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1E362C"/>
    <w:multiLevelType w:val="hybridMultilevel"/>
    <w:tmpl w:val="FD6E2DA8"/>
    <w:lvl w:ilvl="0" w:tplc="4A423E78">
      <w:start w:val="3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C115BF"/>
    <w:multiLevelType w:val="hybridMultilevel"/>
    <w:tmpl w:val="A210E056"/>
    <w:lvl w:ilvl="0" w:tplc="4FFA79AE">
      <w:start w:val="2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A45B49"/>
    <w:multiLevelType w:val="hybridMultilevel"/>
    <w:tmpl w:val="B6BA8472"/>
    <w:lvl w:ilvl="0" w:tplc="AC085D86">
      <w:start w:val="1"/>
      <w:numFmt w:val="decimal"/>
      <w:lvlText w:val="%1."/>
      <w:lvlJc w:val="left"/>
      <w:pPr>
        <w:ind w:left="945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0">
    <w:nsid w:val="439B462F"/>
    <w:multiLevelType w:val="hybridMultilevel"/>
    <w:tmpl w:val="5D52A702"/>
    <w:lvl w:ilvl="0" w:tplc="A9BAADAE">
      <w:start w:val="2"/>
      <w:numFmt w:val="decimal"/>
      <w:lvlText w:val="%1."/>
      <w:lvlJc w:val="left"/>
      <w:pPr>
        <w:ind w:left="28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15" w:hanging="360"/>
      </w:pPr>
    </w:lvl>
    <w:lvl w:ilvl="2" w:tplc="0419001B" w:tentative="1">
      <w:start w:val="1"/>
      <w:numFmt w:val="lowerRoman"/>
      <w:lvlText w:val="%3."/>
      <w:lvlJc w:val="right"/>
      <w:pPr>
        <w:ind w:left="4335" w:hanging="180"/>
      </w:pPr>
    </w:lvl>
    <w:lvl w:ilvl="3" w:tplc="0419000F" w:tentative="1">
      <w:start w:val="1"/>
      <w:numFmt w:val="decimal"/>
      <w:lvlText w:val="%4."/>
      <w:lvlJc w:val="left"/>
      <w:pPr>
        <w:ind w:left="5055" w:hanging="360"/>
      </w:pPr>
    </w:lvl>
    <w:lvl w:ilvl="4" w:tplc="04190019" w:tentative="1">
      <w:start w:val="1"/>
      <w:numFmt w:val="lowerLetter"/>
      <w:lvlText w:val="%5."/>
      <w:lvlJc w:val="left"/>
      <w:pPr>
        <w:ind w:left="5775" w:hanging="360"/>
      </w:pPr>
    </w:lvl>
    <w:lvl w:ilvl="5" w:tplc="0419001B" w:tentative="1">
      <w:start w:val="1"/>
      <w:numFmt w:val="lowerRoman"/>
      <w:lvlText w:val="%6."/>
      <w:lvlJc w:val="right"/>
      <w:pPr>
        <w:ind w:left="6495" w:hanging="180"/>
      </w:pPr>
    </w:lvl>
    <w:lvl w:ilvl="6" w:tplc="0419000F" w:tentative="1">
      <w:start w:val="1"/>
      <w:numFmt w:val="decimal"/>
      <w:lvlText w:val="%7."/>
      <w:lvlJc w:val="left"/>
      <w:pPr>
        <w:ind w:left="7215" w:hanging="360"/>
      </w:pPr>
    </w:lvl>
    <w:lvl w:ilvl="7" w:tplc="04190019" w:tentative="1">
      <w:start w:val="1"/>
      <w:numFmt w:val="lowerLetter"/>
      <w:lvlText w:val="%8."/>
      <w:lvlJc w:val="left"/>
      <w:pPr>
        <w:ind w:left="7935" w:hanging="360"/>
      </w:pPr>
    </w:lvl>
    <w:lvl w:ilvl="8" w:tplc="0419001B" w:tentative="1">
      <w:start w:val="1"/>
      <w:numFmt w:val="lowerRoman"/>
      <w:lvlText w:val="%9."/>
      <w:lvlJc w:val="right"/>
      <w:pPr>
        <w:ind w:left="8655" w:hanging="180"/>
      </w:pPr>
    </w:lvl>
  </w:abstractNum>
  <w:abstractNum w:abstractNumId="11">
    <w:nsid w:val="4F694459"/>
    <w:multiLevelType w:val="hybridMultilevel"/>
    <w:tmpl w:val="3FD08472"/>
    <w:lvl w:ilvl="0" w:tplc="0DB087C0">
      <w:start w:val="1"/>
      <w:numFmt w:val="decimal"/>
      <w:lvlText w:val="%1"/>
      <w:lvlJc w:val="left"/>
      <w:pPr>
        <w:ind w:left="3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47" w:hanging="360"/>
      </w:pPr>
    </w:lvl>
    <w:lvl w:ilvl="2" w:tplc="0419001B" w:tentative="1">
      <w:start w:val="1"/>
      <w:numFmt w:val="lowerRoman"/>
      <w:lvlText w:val="%3."/>
      <w:lvlJc w:val="right"/>
      <w:pPr>
        <w:ind w:left="5167" w:hanging="180"/>
      </w:pPr>
    </w:lvl>
    <w:lvl w:ilvl="3" w:tplc="0419000F" w:tentative="1">
      <w:start w:val="1"/>
      <w:numFmt w:val="decimal"/>
      <w:lvlText w:val="%4."/>
      <w:lvlJc w:val="left"/>
      <w:pPr>
        <w:ind w:left="5887" w:hanging="360"/>
      </w:pPr>
    </w:lvl>
    <w:lvl w:ilvl="4" w:tplc="04190019" w:tentative="1">
      <w:start w:val="1"/>
      <w:numFmt w:val="lowerLetter"/>
      <w:lvlText w:val="%5."/>
      <w:lvlJc w:val="left"/>
      <w:pPr>
        <w:ind w:left="6607" w:hanging="360"/>
      </w:pPr>
    </w:lvl>
    <w:lvl w:ilvl="5" w:tplc="0419001B" w:tentative="1">
      <w:start w:val="1"/>
      <w:numFmt w:val="lowerRoman"/>
      <w:lvlText w:val="%6."/>
      <w:lvlJc w:val="right"/>
      <w:pPr>
        <w:ind w:left="7327" w:hanging="180"/>
      </w:pPr>
    </w:lvl>
    <w:lvl w:ilvl="6" w:tplc="0419000F" w:tentative="1">
      <w:start w:val="1"/>
      <w:numFmt w:val="decimal"/>
      <w:lvlText w:val="%7."/>
      <w:lvlJc w:val="left"/>
      <w:pPr>
        <w:ind w:left="8047" w:hanging="360"/>
      </w:pPr>
    </w:lvl>
    <w:lvl w:ilvl="7" w:tplc="04190019" w:tentative="1">
      <w:start w:val="1"/>
      <w:numFmt w:val="lowerLetter"/>
      <w:lvlText w:val="%8."/>
      <w:lvlJc w:val="left"/>
      <w:pPr>
        <w:ind w:left="8767" w:hanging="360"/>
      </w:pPr>
    </w:lvl>
    <w:lvl w:ilvl="8" w:tplc="0419001B" w:tentative="1">
      <w:start w:val="1"/>
      <w:numFmt w:val="lowerRoman"/>
      <w:lvlText w:val="%9."/>
      <w:lvlJc w:val="right"/>
      <w:pPr>
        <w:ind w:left="9487" w:hanging="180"/>
      </w:pPr>
    </w:lvl>
  </w:abstractNum>
  <w:abstractNum w:abstractNumId="12">
    <w:nsid w:val="6AD54D95"/>
    <w:multiLevelType w:val="hybridMultilevel"/>
    <w:tmpl w:val="CA722EAA"/>
    <w:lvl w:ilvl="0" w:tplc="4CE2CA8A">
      <w:start w:val="2"/>
      <w:numFmt w:val="decimal"/>
      <w:lvlText w:val="%1."/>
      <w:lvlJc w:val="left"/>
      <w:pPr>
        <w:ind w:left="4188" w:hanging="360"/>
      </w:pPr>
      <w:rPr>
        <w:rFonts w:ascii="Comic Sans MS" w:hAnsi="Comic Sans MS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3">
    <w:nsid w:val="6CEC6D5D"/>
    <w:multiLevelType w:val="hybridMultilevel"/>
    <w:tmpl w:val="BD2E0CEC"/>
    <w:lvl w:ilvl="0" w:tplc="0D34BE3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DC352B"/>
    <w:multiLevelType w:val="hybridMultilevel"/>
    <w:tmpl w:val="8A52D494"/>
    <w:lvl w:ilvl="0" w:tplc="9E107D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4"/>
  </w:num>
  <w:num w:numId="7">
    <w:abstractNumId w:val="11"/>
  </w:num>
  <w:num w:numId="8">
    <w:abstractNumId w:val="13"/>
  </w:num>
  <w:num w:numId="9">
    <w:abstractNumId w:val="2"/>
  </w:num>
  <w:num w:numId="10">
    <w:abstractNumId w:val="10"/>
  </w:num>
  <w:num w:numId="11">
    <w:abstractNumId w:val="12"/>
  </w:num>
  <w:num w:numId="12">
    <w:abstractNumId w:val="7"/>
  </w:num>
  <w:num w:numId="13">
    <w:abstractNumId w:val="8"/>
  </w:num>
  <w:num w:numId="14">
    <w:abstractNumId w:val="1"/>
  </w:num>
  <w:num w:numId="15">
    <w:abstractNumId w:val="0"/>
  </w:num>
  <w:num w:numId="16">
    <w:abstractNumId w:val="3"/>
  </w:num>
  <w:num w:numId="17">
    <w:abstractNumId w:val="4"/>
  </w:num>
  <w:num w:numId="18">
    <w:abstractNumId w:val="5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815D4"/>
    <w:rsid w:val="00022C6A"/>
    <w:rsid w:val="000452A2"/>
    <w:rsid w:val="00046CBC"/>
    <w:rsid w:val="000F28B9"/>
    <w:rsid w:val="00174D47"/>
    <w:rsid w:val="001815D4"/>
    <w:rsid w:val="001B5F8F"/>
    <w:rsid w:val="001D76F3"/>
    <w:rsid w:val="001F0B4D"/>
    <w:rsid w:val="00203D38"/>
    <w:rsid w:val="002303DB"/>
    <w:rsid w:val="00254AAE"/>
    <w:rsid w:val="00316A23"/>
    <w:rsid w:val="0033235A"/>
    <w:rsid w:val="00350F80"/>
    <w:rsid w:val="0037065B"/>
    <w:rsid w:val="003914FD"/>
    <w:rsid w:val="003976C1"/>
    <w:rsid w:val="003A6A74"/>
    <w:rsid w:val="004064C6"/>
    <w:rsid w:val="00441139"/>
    <w:rsid w:val="00452D4B"/>
    <w:rsid w:val="004D4767"/>
    <w:rsid w:val="0055315A"/>
    <w:rsid w:val="00564B74"/>
    <w:rsid w:val="00634166"/>
    <w:rsid w:val="00690930"/>
    <w:rsid w:val="006B2704"/>
    <w:rsid w:val="006C7B1F"/>
    <w:rsid w:val="006E3F45"/>
    <w:rsid w:val="00712762"/>
    <w:rsid w:val="007649A0"/>
    <w:rsid w:val="007A4F69"/>
    <w:rsid w:val="00810D31"/>
    <w:rsid w:val="00832486"/>
    <w:rsid w:val="008877A3"/>
    <w:rsid w:val="008B4903"/>
    <w:rsid w:val="008C38D8"/>
    <w:rsid w:val="008E41B5"/>
    <w:rsid w:val="0090466C"/>
    <w:rsid w:val="00940268"/>
    <w:rsid w:val="00961483"/>
    <w:rsid w:val="00973510"/>
    <w:rsid w:val="009E47EE"/>
    <w:rsid w:val="00A20084"/>
    <w:rsid w:val="00A466D1"/>
    <w:rsid w:val="00A72F56"/>
    <w:rsid w:val="00AB15E3"/>
    <w:rsid w:val="00B05A6D"/>
    <w:rsid w:val="00B36E79"/>
    <w:rsid w:val="00B8053D"/>
    <w:rsid w:val="00B816AA"/>
    <w:rsid w:val="00BA5A63"/>
    <w:rsid w:val="00BC04A8"/>
    <w:rsid w:val="00C052DF"/>
    <w:rsid w:val="00C243B9"/>
    <w:rsid w:val="00C32288"/>
    <w:rsid w:val="00C35167"/>
    <w:rsid w:val="00C43C15"/>
    <w:rsid w:val="00CA56A0"/>
    <w:rsid w:val="00CD05BA"/>
    <w:rsid w:val="00D32277"/>
    <w:rsid w:val="00D518D1"/>
    <w:rsid w:val="00D65622"/>
    <w:rsid w:val="00E0024A"/>
    <w:rsid w:val="00E0731C"/>
    <w:rsid w:val="00E264EA"/>
    <w:rsid w:val="00EA2785"/>
    <w:rsid w:val="00EC3C4A"/>
    <w:rsid w:val="00EE2BCA"/>
    <w:rsid w:val="00EF32D1"/>
    <w:rsid w:val="00F66209"/>
    <w:rsid w:val="00F8524C"/>
    <w:rsid w:val="00F94224"/>
    <w:rsid w:val="00FC1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815D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A2008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A5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CA56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A56A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B1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15E3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466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8877A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941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295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9471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2618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9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2977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54475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46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98720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9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3074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2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78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720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487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0552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7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86484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92206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4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77118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7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0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16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638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64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4339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9102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3550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4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66590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9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76930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4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8788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1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54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48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4000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7942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3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61793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0886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12255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6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3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521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71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8594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655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28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0778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0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45634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3209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4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16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00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28881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65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1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08937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89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1520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87094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43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3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34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6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70042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823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0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3169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1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470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8829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16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43987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1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25863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86532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6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4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42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362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558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1220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1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3690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9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4905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01477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1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6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392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084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055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926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4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7117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7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97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0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57915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5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1949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5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9344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85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574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12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619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29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5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24624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23781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8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9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210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27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4675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5601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02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24800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9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95384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0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10219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7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28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563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0733">
          <w:marLeft w:val="-18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1879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76004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2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8333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8471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2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6nm9OTyz1Gs&amp;list=PLv6ufBUWdRi0QRxev-TfiEY_yydWvxP4S&amp;index=7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u-ISx-IHook&amp;list=PLv6ufBUWdRi0QRxev-TfiEY_yydWvxP4S&amp;index=6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PRJNVWKrzI8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A3776C-62B8-4F5D-84C3-5DAED7F47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7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2020-04-12T18:56:00Z</dcterms:created>
  <dcterms:modified xsi:type="dcterms:W3CDTF">2020-04-14T15:31:00Z</dcterms:modified>
</cp:coreProperties>
</file>