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EE5" w:rsidRPr="007B18CF" w:rsidRDefault="00506EE5" w:rsidP="00506EE5">
      <w:pPr>
        <w:shd w:val="clear" w:color="auto" w:fill="FFFFFF"/>
        <w:spacing w:line="360" w:lineRule="auto"/>
        <w:jc w:val="center"/>
        <w:rPr>
          <w:b/>
          <w:bCs/>
          <w:color w:val="000000" w:themeColor="text1"/>
          <w:sz w:val="28"/>
          <w:szCs w:val="28"/>
          <w:lang w:val="ru-RU"/>
        </w:rPr>
      </w:pPr>
      <w:r w:rsidRPr="00A123A8">
        <w:rPr>
          <w:b/>
          <w:bCs/>
          <w:color w:val="000000" w:themeColor="text1"/>
          <w:sz w:val="28"/>
          <w:szCs w:val="28"/>
        </w:rPr>
        <w:t>УРОК</w:t>
      </w:r>
      <w:r w:rsidR="007B18CF">
        <w:rPr>
          <w:b/>
          <w:bCs/>
          <w:color w:val="000000" w:themeColor="text1"/>
          <w:sz w:val="28"/>
          <w:szCs w:val="28"/>
        </w:rPr>
        <w:t xml:space="preserve"> 2</w:t>
      </w:r>
      <w:r w:rsidR="007B18CF">
        <w:rPr>
          <w:b/>
          <w:bCs/>
          <w:color w:val="000000" w:themeColor="text1"/>
          <w:sz w:val="28"/>
          <w:szCs w:val="28"/>
          <w:lang w:val="ru-RU"/>
        </w:rPr>
        <w:t>5</w:t>
      </w:r>
    </w:p>
    <w:p w:rsidR="00506EE5" w:rsidRDefault="00506EE5" w:rsidP="00506EE5">
      <w:pPr>
        <w:spacing w:line="360" w:lineRule="auto"/>
        <w:jc w:val="both"/>
        <w:rPr>
          <w:b/>
          <w:i/>
          <w:sz w:val="28"/>
          <w:szCs w:val="28"/>
          <w:lang w:val="ru-RU"/>
        </w:rPr>
      </w:pPr>
      <w:r w:rsidRPr="00A123A8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>ТЕМА.</w:t>
      </w:r>
      <w:r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Екзотичні тварини. </w:t>
      </w:r>
      <w:r w:rsidRPr="00FC4840">
        <w:rPr>
          <w:sz w:val="28"/>
          <w:szCs w:val="28"/>
        </w:rPr>
        <w:t xml:space="preserve">Звук </w:t>
      </w:r>
      <w:r>
        <w:rPr>
          <w:sz w:val="28"/>
          <w:szCs w:val="28"/>
        </w:rPr>
        <w:t>[е</w:t>
      </w:r>
      <w:r w:rsidRPr="00FC4840">
        <w:rPr>
          <w:sz w:val="28"/>
          <w:szCs w:val="28"/>
        </w:rPr>
        <w:t xml:space="preserve">], буква </w:t>
      </w:r>
      <w:r>
        <w:rPr>
          <w:b/>
          <w:sz w:val="28"/>
          <w:szCs w:val="28"/>
        </w:rPr>
        <w:t>Е</w:t>
      </w:r>
      <w:r w:rsidRPr="00FC4840">
        <w:rPr>
          <w:b/>
          <w:sz w:val="28"/>
          <w:szCs w:val="28"/>
        </w:rPr>
        <w:t>,</w:t>
      </w:r>
      <w:r w:rsidRPr="00FC4840">
        <w:rPr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е</w:t>
      </w:r>
      <w:proofErr w:type="spellEnd"/>
      <w:r w:rsidRPr="00FC4840">
        <w:rPr>
          <w:sz w:val="28"/>
          <w:szCs w:val="28"/>
        </w:rPr>
        <w:t xml:space="preserve">. Позначення </w:t>
      </w:r>
      <w:r>
        <w:rPr>
          <w:sz w:val="28"/>
          <w:szCs w:val="28"/>
        </w:rPr>
        <w:t>твердо</w:t>
      </w:r>
      <w:r w:rsidRPr="00FC4840">
        <w:rPr>
          <w:sz w:val="28"/>
          <w:szCs w:val="28"/>
        </w:rPr>
        <w:t xml:space="preserve">сті приголосного звука </w:t>
      </w:r>
      <w:r>
        <w:rPr>
          <w:sz w:val="28"/>
          <w:szCs w:val="28"/>
        </w:rPr>
        <w:t xml:space="preserve">у </w:t>
      </w:r>
      <w:r w:rsidRPr="00FC4840">
        <w:rPr>
          <w:sz w:val="28"/>
          <w:szCs w:val="28"/>
        </w:rPr>
        <w:t>складі.</w:t>
      </w:r>
      <w:r w:rsidRPr="00A123A8">
        <w:t xml:space="preserve"> </w:t>
      </w:r>
      <w:r>
        <w:t xml:space="preserve"> </w:t>
      </w:r>
      <w:r w:rsidRPr="00A123A8">
        <w:rPr>
          <w:sz w:val="28"/>
          <w:szCs w:val="28"/>
        </w:rPr>
        <w:t xml:space="preserve">Письмо малої букви </w:t>
      </w:r>
      <w:r>
        <w:rPr>
          <w:b/>
          <w:i/>
          <w:sz w:val="28"/>
          <w:szCs w:val="28"/>
        </w:rPr>
        <w:t xml:space="preserve">е. </w:t>
      </w:r>
    </w:p>
    <w:p w:rsidR="00515F51" w:rsidRPr="0021638A" w:rsidRDefault="00515F51" w:rsidP="00515F5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4"/>
          <w:color w:val="000000" w:themeColor="text1"/>
          <w:sz w:val="28"/>
          <w:szCs w:val="28"/>
          <w:lang w:val="uk-UA"/>
        </w:rPr>
      </w:pPr>
      <w:r>
        <w:rPr>
          <w:rStyle w:val="a4"/>
          <w:color w:val="000000" w:themeColor="text1"/>
          <w:sz w:val="28"/>
          <w:szCs w:val="28"/>
          <w:lang w:val="uk-UA"/>
        </w:rPr>
        <w:t>МАТЕРІАЛИ ДО УРОКУ</w:t>
      </w:r>
    </w:p>
    <w:p w:rsidR="00515F51" w:rsidRPr="00515F51" w:rsidRDefault="00515F51" w:rsidP="00515F51">
      <w:pPr>
        <w:spacing w:line="360" w:lineRule="auto"/>
        <w:ind w:firstLine="709"/>
        <w:jc w:val="both"/>
        <w:rPr>
          <w:rFonts w:eastAsiaTheme="minorHAnsi" w:cstheme="minorBidi"/>
          <w:b/>
          <w:color w:val="548DD4" w:themeColor="text2" w:themeTint="99"/>
          <w:sz w:val="28"/>
          <w:szCs w:val="28"/>
          <w:lang w:eastAsia="en-US"/>
        </w:rPr>
      </w:pPr>
      <w:r w:rsidRPr="00515F51">
        <w:rPr>
          <w:rFonts w:eastAsiaTheme="minorHAnsi" w:cstheme="minorBidi"/>
          <w:b/>
          <w:color w:val="548DD4" w:themeColor="text2" w:themeTint="99"/>
          <w:sz w:val="28"/>
          <w:szCs w:val="28"/>
          <w:lang w:eastAsia="en-US"/>
        </w:rPr>
        <w:t>1. ВЗАЄМОДІЄМО УСНО</w:t>
      </w:r>
    </w:p>
    <w:p w:rsidR="00515F51" w:rsidRPr="00515F51" w:rsidRDefault="00515F51" w:rsidP="00515F51">
      <w:pPr>
        <w:shd w:val="clear" w:color="auto" w:fill="FFFFFF"/>
        <w:spacing w:line="360" w:lineRule="auto"/>
        <w:ind w:firstLine="709"/>
        <w:jc w:val="both"/>
        <w:rPr>
          <w:b/>
          <w:bCs/>
          <w:color w:val="548DD4" w:themeColor="text2" w:themeTint="99"/>
          <w:sz w:val="28"/>
          <w:szCs w:val="28"/>
          <w:u w:val="single"/>
        </w:rPr>
      </w:pPr>
      <w:r w:rsidRPr="00515F51">
        <w:rPr>
          <w:b/>
          <w:bCs/>
          <w:color w:val="548DD4" w:themeColor="text2" w:themeTint="99"/>
          <w:sz w:val="28"/>
          <w:szCs w:val="28"/>
          <w:u w:val="single"/>
        </w:rPr>
        <w:t>1.1. Повідомлення загальної теми уроку</w:t>
      </w:r>
    </w:p>
    <w:p w:rsidR="00515F51" w:rsidRDefault="00515F51" w:rsidP="00515F51">
      <w:pPr>
        <w:shd w:val="clear" w:color="auto" w:fill="FFFFFF"/>
        <w:spacing w:line="360" w:lineRule="auto"/>
        <w:ind w:firstLine="709"/>
        <w:jc w:val="both"/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</w:pPr>
      <w:r w:rsidRPr="00515F51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 xml:space="preserve">• </w:t>
      </w:r>
      <w:r w:rsidR="00473171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>Вступна бесіда</w:t>
      </w:r>
      <w:r w:rsidRPr="00515F51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>.</w:t>
      </w:r>
    </w:p>
    <w:p w:rsidR="00473171" w:rsidRDefault="00473171" w:rsidP="00515F51">
      <w:pPr>
        <w:shd w:val="clear" w:color="auto" w:fill="FFFFFF"/>
        <w:spacing w:line="360" w:lineRule="auto"/>
        <w:ind w:firstLine="709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>- Ми з вами вже знаємо, що є свійські тварини. Назвіть їх. Де вони живуть? Навіщо їх утримують люди?</w:t>
      </w:r>
    </w:p>
    <w:p w:rsidR="00473171" w:rsidRDefault="00473171" w:rsidP="00515F51">
      <w:pPr>
        <w:shd w:val="clear" w:color="auto" w:fill="FFFFFF"/>
        <w:spacing w:line="360" w:lineRule="auto"/>
        <w:ind w:firstLine="709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>- Існують і дикі тварини. Це ті, котрі живуть переважно в лісах чи полях. Можете їх назвати?</w:t>
      </w:r>
    </w:p>
    <w:p w:rsidR="00473171" w:rsidRDefault="00473171" w:rsidP="00515F51">
      <w:pPr>
        <w:shd w:val="clear" w:color="auto" w:fill="FFFFFF"/>
        <w:spacing w:line="360" w:lineRule="auto"/>
        <w:ind w:firstLine="709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- А ще є тварини, яких ми називаємо екзотичними, тобто чужоземними, «заморськими». Для нас це тварини, які живуть у пустелях, саванах, джунглях, серед вічних снігів і </w:t>
      </w:r>
      <w:proofErr w:type="spellStart"/>
      <w:r w:rsidR="004E55CA">
        <w:rPr>
          <w:rFonts w:eastAsiaTheme="minorHAnsi"/>
          <w:bCs/>
          <w:color w:val="000000" w:themeColor="text1"/>
          <w:sz w:val="28"/>
          <w:szCs w:val="28"/>
          <w:lang w:val="ru-RU" w:eastAsia="en-US"/>
        </w:rPr>
        <w:t>крижин</w:t>
      </w:r>
      <w:proofErr w:type="spellEnd"/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. </w:t>
      </w:r>
    </w:p>
    <w:p w:rsidR="00473171" w:rsidRDefault="00473171" w:rsidP="00515F51">
      <w:pPr>
        <w:shd w:val="clear" w:color="auto" w:fill="FFFFFF"/>
        <w:spacing w:line="360" w:lineRule="auto"/>
        <w:ind w:firstLine="709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>- Хто з вас може назвати таких тварин? Де їх можна побачити? (У книжках, по телебаченню, в Інтернеті, в зоопарку.)</w:t>
      </w:r>
    </w:p>
    <w:p w:rsidR="00ED673E" w:rsidRDefault="00ED673E" w:rsidP="00515F51">
      <w:pPr>
        <w:shd w:val="clear" w:color="auto" w:fill="FFFFFF"/>
        <w:spacing w:line="360" w:lineRule="auto"/>
        <w:ind w:firstLine="709"/>
        <w:jc w:val="both"/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</w:pPr>
      <w:r w:rsidRPr="00515F51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 xml:space="preserve">• </w:t>
      </w:r>
      <w:r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>Опис екзотичних тварин.</w:t>
      </w:r>
    </w:p>
    <w:p w:rsidR="00ED673E" w:rsidRDefault="00ED673E" w:rsidP="00ED673E">
      <w:pPr>
        <w:shd w:val="clear" w:color="auto" w:fill="FFFFFF"/>
        <w:spacing w:line="360" w:lineRule="auto"/>
        <w:ind w:firstLine="709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Для називання екзотичних тварин запропонуйте учням музичні загадки – фрагменти із сюїти Каміла </w:t>
      </w:r>
      <w:proofErr w:type="spellStart"/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>Сен-Санса</w:t>
      </w:r>
      <w:proofErr w:type="spellEnd"/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 «Карнавал тварин», словесні загадки на допомогу, предметні малюнки</w:t>
      </w:r>
      <w:r w:rsidR="006E41BC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 або фото</w:t>
      </w: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 </w:t>
      </w:r>
      <w:r w:rsidR="006E41BC">
        <w:rPr>
          <w:rFonts w:eastAsiaTheme="minorHAnsi"/>
          <w:bCs/>
          <w:color w:val="000000" w:themeColor="text1"/>
          <w:sz w:val="28"/>
          <w:szCs w:val="28"/>
          <w:lang w:eastAsia="en-US"/>
        </w:rPr>
        <w:t>для опису тварин.</w:t>
      </w: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 </w:t>
      </w:r>
    </w:p>
    <w:p w:rsidR="00ED673E" w:rsidRDefault="00ED673E" w:rsidP="00ED673E">
      <w:pPr>
        <w:shd w:val="clear" w:color="auto" w:fill="FFFFFF"/>
        <w:spacing w:line="360" w:lineRule="auto"/>
        <w:ind w:firstLine="709"/>
        <w:jc w:val="both"/>
        <w:rPr>
          <w:rFonts w:eastAsiaTheme="minorHAnsi"/>
          <w:bCs/>
          <w:color w:val="000000" w:themeColor="text1"/>
          <w:sz w:val="28"/>
          <w:szCs w:val="28"/>
          <w:u w:val="single"/>
          <w:lang w:eastAsia="en-US"/>
        </w:rPr>
      </w:pPr>
      <w:r w:rsidRPr="00ED673E">
        <w:rPr>
          <w:rFonts w:eastAsiaTheme="minorHAnsi"/>
          <w:bCs/>
          <w:color w:val="000000" w:themeColor="text1"/>
          <w:sz w:val="28"/>
          <w:szCs w:val="28"/>
          <w:u w:val="single"/>
          <w:lang w:eastAsia="en-US"/>
        </w:rPr>
        <w:t>1.</w:t>
      </w:r>
      <w:r w:rsidR="00B63D78">
        <w:rPr>
          <w:rFonts w:eastAsiaTheme="minorHAnsi"/>
          <w:bCs/>
          <w:color w:val="000000" w:themeColor="text1"/>
          <w:sz w:val="28"/>
          <w:szCs w:val="28"/>
          <w:u w:val="single"/>
          <w:lang w:eastAsia="en-US"/>
        </w:rPr>
        <w:t xml:space="preserve">Слухання музичної п’єси </w:t>
      </w:r>
      <w:r w:rsidRPr="00ED673E">
        <w:rPr>
          <w:rFonts w:eastAsiaTheme="minorHAnsi"/>
          <w:bCs/>
          <w:color w:val="000000" w:themeColor="text1"/>
          <w:sz w:val="28"/>
          <w:szCs w:val="28"/>
          <w:u w:val="single"/>
          <w:lang w:eastAsia="en-US"/>
        </w:rPr>
        <w:t>«Королівський марш левів».</w:t>
      </w:r>
    </w:p>
    <w:p w:rsidR="00415006" w:rsidRPr="00415006" w:rsidRDefault="00415006" w:rsidP="00ED673E">
      <w:pPr>
        <w:shd w:val="clear" w:color="auto" w:fill="FFFFFF"/>
        <w:spacing w:line="360" w:lineRule="auto"/>
        <w:ind w:firstLine="709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>а) запис без зображення тварин</w:t>
      </w:r>
    </w:p>
    <w:p w:rsidR="00415006" w:rsidRDefault="00415006" w:rsidP="00ED673E">
      <w:pPr>
        <w:shd w:val="clear" w:color="auto" w:fill="FFFFFF"/>
        <w:spacing w:line="360" w:lineRule="auto"/>
        <w:ind w:firstLine="709"/>
        <w:jc w:val="both"/>
        <w:rPr>
          <w:rFonts w:eastAsiaTheme="minorHAnsi"/>
          <w:bCs/>
          <w:color w:val="000000" w:themeColor="text1"/>
          <w:sz w:val="28"/>
          <w:szCs w:val="28"/>
          <w:u w:val="single"/>
          <w:lang w:eastAsia="en-US"/>
        </w:rPr>
      </w:pPr>
      <w:r w:rsidRPr="00415006">
        <w:rPr>
          <w:rFonts w:eastAsiaTheme="minorHAnsi"/>
          <w:bCs/>
          <w:color w:val="000000" w:themeColor="text1"/>
          <w:sz w:val="28"/>
          <w:szCs w:val="28"/>
          <w:lang w:eastAsia="en-US"/>
        </w:rPr>
        <w:t>Режим доступу:</w:t>
      </w:r>
      <w:r>
        <w:rPr>
          <w:rFonts w:eastAsiaTheme="minorHAnsi"/>
          <w:bCs/>
          <w:color w:val="000000" w:themeColor="text1"/>
          <w:sz w:val="28"/>
          <w:szCs w:val="28"/>
          <w:u w:val="single"/>
          <w:lang w:eastAsia="en-US"/>
        </w:rPr>
        <w:t xml:space="preserve"> </w:t>
      </w:r>
      <w:hyperlink r:id="rId9" w:history="1">
        <w:r w:rsidRPr="00093BDF">
          <w:rPr>
            <w:rStyle w:val="a6"/>
            <w:rFonts w:eastAsiaTheme="minorHAnsi"/>
            <w:bCs/>
            <w:sz w:val="28"/>
            <w:szCs w:val="28"/>
            <w:lang w:eastAsia="en-US"/>
          </w:rPr>
          <w:t>https://www.youtube.com/watch?v=DX4X5n4Azzs</w:t>
        </w:r>
      </w:hyperlink>
    </w:p>
    <w:p w:rsidR="00415006" w:rsidRPr="00415006" w:rsidRDefault="00415006" w:rsidP="00415006">
      <w:pPr>
        <w:shd w:val="clear" w:color="auto" w:fill="FFFFFF"/>
        <w:spacing w:line="360" w:lineRule="auto"/>
        <w:ind w:firstLine="709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>б) запис із зображенням тварин</w:t>
      </w:r>
    </w:p>
    <w:p w:rsidR="00415006" w:rsidRDefault="00415006" w:rsidP="00ED673E">
      <w:pPr>
        <w:shd w:val="clear" w:color="auto" w:fill="FFFFFF"/>
        <w:spacing w:line="360" w:lineRule="auto"/>
        <w:ind w:firstLine="709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 w:rsidRPr="00415006">
        <w:rPr>
          <w:rFonts w:eastAsiaTheme="minorHAnsi"/>
          <w:bCs/>
          <w:color w:val="000000" w:themeColor="text1"/>
          <w:sz w:val="28"/>
          <w:szCs w:val="28"/>
          <w:lang w:eastAsia="en-US"/>
        </w:rPr>
        <w:t>Режим доступу:</w:t>
      </w:r>
      <w:r>
        <w:rPr>
          <w:rFonts w:eastAsiaTheme="minorHAnsi"/>
          <w:bCs/>
          <w:color w:val="000000" w:themeColor="text1"/>
          <w:sz w:val="28"/>
          <w:szCs w:val="28"/>
          <w:u w:val="single"/>
          <w:lang w:eastAsia="en-US"/>
        </w:rPr>
        <w:t xml:space="preserve"> </w:t>
      </w:r>
      <w:hyperlink r:id="rId10" w:history="1">
        <w:r w:rsidRPr="00093BDF">
          <w:rPr>
            <w:rStyle w:val="a6"/>
            <w:rFonts w:eastAsiaTheme="minorHAnsi"/>
            <w:bCs/>
            <w:sz w:val="28"/>
            <w:szCs w:val="28"/>
            <w:lang w:eastAsia="en-US"/>
          </w:rPr>
          <w:t>https://www.youtube.com/watch?v=Nwy6RxfX_kk</w:t>
        </w:r>
      </w:hyperlink>
    </w:p>
    <w:p w:rsidR="00ED673E" w:rsidRDefault="00ED673E" w:rsidP="00ED673E">
      <w:pPr>
        <w:shd w:val="clear" w:color="auto" w:fill="FFFFFF"/>
        <w:spacing w:line="360" w:lineRule="auto"/>
        <w:ind w:firstLine="709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>- Який характер у тварини, зображеної в музиці?</w:t>
      </w:r>
    </w:p>
    <w:p w:rsidR="00ED673E" w:rsidRDefault="00ED673E" w:rsidP="00ED673E">
      <w:pPr>
        <w:shd w:val="clear" w:color="auto" w:fill="FFFFFF"/>
        <w:spacing w:line="360" w:lineRule="auto"/>
        <w:ind w:firstLine="709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>- Чи почули ви голос цього звіра?</w:t>
      </w:r>
      <w:r w:rsidRPr="00ED673E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 </w:t>
      </w:r>
    </w:p>
    <w:p w:rsidR="00ED673E" w:rsidRDefault="00ED673E" w:rsidP="00ED673E">
      <w:pPr>
        <w:shd w:val="clear" w:color="auto" w:fill="FFFFFF"/>
        <w:spacing w:line="360" w:lineRule="auto"/>
        <w:ind w:firstLine="709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>Загадка на допомогу:</w:t>
      </w:r>
    </w:p>
    <w:p w:rsidR="00ED673E" w:rsidRDefault="00ED673E" w:rsidP="00ED673E">
      <w:pPr>
        <w:shd w:val="clear" w:color="auto" w:fill="FFFFFF"/>
        <w:spacing w:line="360" w:lineRule="auto"/>
        <w:ind w:firstLine="2268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>Маю гриву,</w:t>
      </w:r>
      <w:r w:rsidR="00415006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 т</w:t>
      </w: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>а не кінь.</w:t>
      </w:r>
    </w:p>
    <w:p w:rsidR="00ED673E" w:rsidRDefault="00ED673E" w:rsidP="00ED673E">
      <w:pPr>
        <w:shd w:val="clear" w:color="auto" w:fill="FFFFFF"/>
        <w:spacing w:line="360" w:lineRule="auto"/>
        <w:ind w:firstLine="2268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>Але ти мені повір:</w:t>
      </w:r>
    </w:p>
    <w:p w:rsidR="00ED673E" w:rsidRDefault="00ED673E" w:rsidP="00ED673E">
      <w:pPr>
        <w:shd w:val="clear" w:color="auto" w:fill="FFFFFF"/>
        <w:spacing w:line="360" w:lineRule="auto"/>
        <w:ind w:firstLine="2268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lastRenderedPageBreak/>
        <w:t>Я нікого не боюся,</w:t>
      </w:r>
    </w:p>
    <w:p w:rsidR="00ED673E" w:rsidRDefault="00ED673E" w:rsidP="00ED673E">
      <w:pPr>
        <w:shd w:val="clear" w:color="auto" w:fill="FFFFFF"/>
        <w:spacing w:line="360" w:lineRule="auto"/>
        <w:ind w:firstLine="2268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>Недарма ж царем я звуся.</w:t>
      </w:r>
    </w:p>
    <w:p w:rsidR="00ED673E" w:rsidRPr="00B63D78" w:rsidRDefault="00B63D78" w:rsidP="00ED673E">
      <w:pPr>
        <w:shd w:val="clear" w:color="auto" w:fill="FFFFFF"/>
        <w:spacing w:line="360" w:lineRule="auto"/>
        <w:ind w:firstLine="2268"/>
        <w:jc w:val="both"/>
        <w:rPr>
          <w:rFonts w:eastAsiaTheme="minorHAnsi"/>
          <w:bCs/>
          <w:i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bCs/>
          <w:i/>
          <w:color w:val="000000" w:themeColor="text1"/>
          <w:sz w:val="28"/>
          <w:szCs w:val="28"/>
          <w:lang w:eastAsia="en-US"/>
        </w:rPr>
        <w:t xml:space="preserve">                         </w:t>
      </w:r>
      <w:r w:rsidR="00ED673E" w:rsidRPr="00B63D78">
        <w:rPr>
          <w:rFonts w:eastAsiaTheme="minorHAnsi"/>
          <w:bCs/>
          <w:i/>
          <w:color w:val="000000" w:themeColor="text1"/>
          <w:sz w:val="28"/>
          <w:szCs w:val="28"/>
          <w:lang w:eastAsia="en-US"/>
        </w:rPr>
        <w:t>(Лев)</w:t>
      </w:r>
    </w:p>
    <w:p w:rsidR="00B63D78" w:rsidRDefault="00B63D78" w:rsidP="00B63D78">
      <w:pPr>
        <w:shd w:val="clear" w:color="auto" w:fill="FFFFFF"/>
        <w:spacing w:line="360" w:lineRule="auto"/>
        <w:ind w:firstLine="709"/>
        <w:jc w:val="both"/>
        <w:rPr>
          <w:rFonts w:eastAsiaTheme="minorHAnsi"/>
          <w:bCs/>
          <w:color w:val="000000" w:themeColor="text1"/>
          <w:sz w:val="28"/>
          <w:szCs w:val="28"/>
          <w:u w:val="single"/>
          <w:lang w:eastAsia="en-US"/>
        </w:rPr>
      </w:pPr>
      <w:r w:rsidRPr="00B63D78">
        <w:rPr>
          <w:rFonts w:eastAsiaTheme="minorHAnsi"/>
          <w:bCs/>
          <w:color w:val="000000" w:themeColor="text1"/>
          <w:sz w:val="28"/>
          <w:szCs w:val="28"/>
          <w:u w:val="single"/>
          <w:lang w:eastAsia="en-US"/>
        </w:rPr>
        <w:t>2.</w:t>
      </w:r>
      <w:r>
        <w:rPr>
          <w:rFonts w:eastAsiaTheme="minorHAnsi"/>
          <w:bCs/>
          <w:color w:val="000000" w:themeColor="text1"/>
          <w:sz w:val="28"/>
          <w:szCs w:val="28"/>
          <w:u w:val="single"/>
          <w:lang w:eastAsia="en-US"/>
        </w:rPr>
        <w:t> </w:t>
      </w:r>
      <w:r w:rsidRPr="00ED673E">
        <w:rPr>
          <w:rFonts w:eastAsiaTheme="minorHAnsi"/>
          <w:bCs/>
          <w:color w:val="000000" w:themeColor="text1"/>
          <w:sz w:val="28"/>
          <w:szCs w:val="28"/>
          <w:u w:val="single"/>
          <w:lang w:eastAsia="en-US"/>
        </w:rPr>
        <w:t>Слухання музично</w:t>
      </w:r>
      <w:r>
        <w:rPr>
          <w:rFonts w:eastAsiaTheme="minorHAnsi"/>
          <w:bCs/>
          <w:color w:val="000000" w:themeColor="text1"/>
          <w:sz w:val="28"/>
          <w:szCs w:val="28"/>
          <w:u w:val="single"/>
          <w:lang w:eastAsia="en-US"/>
        </w:rPr>
        <w:t xml:space="preserve">ї п’єси </w:t>
      </w:r>
      <w:r w:rsidRPr="00ED673E">
        <w:rPr>
          <w:rFonts w:eastAsiaTheme="minorHAnsi"/>
          <w:bCs/>
          <w:color w:val="000000" w:themeColor="text1"/>
          <w:sz w:val="28"/>
          <w:szCs w:val="28"/>
          <w:u w:val="single"/>
          <w:lang w:eastAsia="en-US"/>
        </w:rPr>
        <w:t>«</w:t>
      </w:r>
      <w:r>
        <w:rPr>
          <w:rFonts w:eastAsiaTheme="minorHAnsi"/>
          <w:bCs/>
          <w:color w:val="000000" w:themeColor="text1"/>
          <w:sz w:val="28"/>
          <w:szCs w:val="28"/>
          <w:u w:val="single"/>
          <w:lang w:eastAsia="en-US"/>
        </w:rPr>
        <w:t>Кенгуру</w:t>
      </w:r>
      <w:r w:rsidRPr="00ED673E">
        <w:rPr>
          <w:rFonts w:eastAsiaTheme="minorHAnsi"/>
          <w:bCs/>
          <w:color w:val="000000" w:themeColor="text1"/>
          <w:sz w:val="28"/>
          <w:szCs w:val="28"/>
          <w:u w:val="single"/>
          <w:lang w:eastAsia="en-US"/>
        </w:rPr>
        <w:t>».</w:t>
      </w:r>
    </w:p>
    <w:p w:rsidR="00415006" w:rsidRPr="00415006" w:rsidRDefault="00415006" w:rsidP="00415006">
      <w:pPr>
        <w:shd w:val="clear" w:color="auto" w:fill="FFFFFF"/>
        <w:spacing w:line="360" w:lineRule="auto"/>
        <w:ind w:firstLine="709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>а) запис без зображення тварин</w:t>
      </w:r>
    </w:p>
    <w:p w:rsidR="00415006" w:rsidRDefault="00415006" w:rsidP="00B63D78">
      <w:pPr>
        <w:shd w:val="clear" w:color="auto" w:fill="FFFFFF"/>
        <w:spacing w:line="360" w:lineRule="auto"/>
        <w:ind w:firstLine="709"/>
        <w:jc w:val="both"/>
        <w:rPr>
          <w:rFonts w:eastAsiaTheme="minorHAnsi"/>
          <w:bCs/>
          <w:color w:val="000000" w:themeColor="text1"/>
          <w:sz w:val="28"/>
          <w:szCs w:val="28"/>
          <w:u w:val="single"/>
          <w:lang w:eastAsia="en-US"/>
        </w:rPr>
      </w:pPr>
      <w:r w:rsidRPr="00415006">
        <w:rPr>
          <w:rFonts w:eastAsiaTheme="minorHAnsi"/>
          <w:bCs/>
          <w:color w:val="000000" w:themeColor="text1"/>
          <w:sz w:val="28"/>
          <w:szCs w:val="28"/>
          <w:lang w:eastAsia="en-US"/>
        </w:rPr>
        <w:t>Режим доступу:</w:t>
      </w:r>
      <w:r>
        <w:rPr>
          <w:rFonts w:eastAsiaTheme="minorHAnsi"/>
          <w:bCs/>
          <w:color w:val="000000" w:themeColor="text1"/>
          <w:sz w:val="28"/>
          <w:szCs w:val="28"/>
          <w:u w:val="single"/>
          <w:lang w:eastAsia="en-US"/>
        </w:rPr>
        <w:t xml:space="preserve"> </w:t>
      </w:r>
      <w:hyperlink r:id="rId11" w:history="1">
        <w:r w:rsidRPr="00093BDF">
          <w:rPr>
            <w:rStyle w:val="a6"/>
            <w:rFonts w:eastAsiaTheme="minorHAnsi"/>
            <w:bCs/>
            <w:sz w:val="28"/>
            <w:szCs w:val="28"/>
            <w:lang w:eastAsia="en-US"/>
          </w:rPr>
          <w:t>https://www.youtube.com/watch?v=xY1NuisJbnY</w:t>
        </w:r>
      </w:hyperlink>
    </w:p>
    <w:p w:rsidR="00415006" w:rsidRPr="00415006" w:rsidRDefault="00415006" w:rsidP="00415006">
      <w:pPr>
        <w:shd w:val="clear" w:color="auto" w:fill="FFFFFF"/>
        <w:spacing w:line="360" w:lineRule="auto"/>
        <w:ind w:firstLine="709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>б) запис із зображенням тварин</w:t>
      </w:r>
    </w:p>
    <w:p w:rsidR="00415006" w:rsidRDefault="00415006" w:rsidP="00B63D78">
      <w:pPr>
        <w:shd w:val="clear" w:color="auto" w:fill="FFFFFF"/>
        <w:spacing w:line="360" w:lineRule="auto"/>
        <w:ind w:firstLine="709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Режим доступу: </w:t>
      </w:r>
      <w:hyperlink r:id="rId12" w:history="1">
        <w:r w:rsidRPr="00093BDF">
          <w:rPr>
            <w:rStyle w:val="a6"/>
            <w:rFonts w:eastAsiaTheme="minorHAnsi"/>
            <w:bCs/>
            <w:sz w:val="28"/>
            <w:szCs w:val="28"/>
            <w:lang w:eastAsia="en-US"/>
          </w:rPr>
          <w:t>https://www.youtube.com/watch?v=_9iVnAGGDQA</w:t>
        </w:r>
      </w:hyperlink>
    </w:p>
    <w:p w:rsidR="00B63D78" w:rsidRDefault="00B63D78" w:rsidP="00B63D78">
      <w:pPr>
        <w:shd w:val="clear" w:color="auto" w:fill="FFFFFF"/>
        <w:spacing w:line="360" w:lineRule="auto"/>
        <w:ind w:firstLine="709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>- Чи почули ви в музиці енергійні стрибки?</w:t>
      </w:r>
    </w:p>
    <w:p w:rsidR="00B63D78" w:rsidRDefault="00B63D78" w:rsidP="00B63D78">
      <w:pPr>
        <w:shd w:val="clear" w:color="auto" w:fill="FFFFFF"/>
        <w:spacing w:line="360" w:lineRule="auto"/>
        <w:ind w:firstLine="709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>- Як ви гадаєте, це стрибає цвіркун, заєць чи хтось більший?</w:t>
      </w:r>
    </w:p>
    <w:p w:rsidR="00B63D78" w:rsidRDefault="00B63D78" w:rsidP="00B63D78">
      <w:pPr>
        <w:shd w:val="clear" w:color="auto" w:fill="FFFFFF"/>
        <w:spacing w:line="360" w:lineRule="auto"/>
        <w:ind w:firstLine="709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>Загадка на допомогу:</w:t>
      </w:r>
    </w:p>
    <w:p w:rsidR="00B63D78" w:rsidRDefault="00B63D78" w:rsidP="00B63D78">
      <w:pPr>
        <w:shd w:val="clear" w:color="auto" w:fill="FFFFFF"/>
        <w:spacing w:line="360" w:lineRule="auto"/>
        <w:ind w:firstLine="2268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>Хоч чотири лапи має,</w:t>
      </w:r>
    </w:p>
    <w:p w:rsidR="00B63D78" w:rsidRDefault="00B63D78" w:rsidP="00B63D78">
      <w:pPr>
        <w:shd w:val="clear" w:color="auto" w:fill="FFFFFF"/>
        <w:spacing w:line="360" w:lineRule="auto"/>
        <w:ind w:firstLine="2268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>Лиш на двох вона стрибає,</w:t>
      </w:r>
    </w:p>
    <w:p w:rsidR="00B63D78" w:rsidRDefault="00B63D78" w:rsidP="00B63D78">
      <w:pPr>
        <w:shd w:val="clear" w:color="auto" w:fill="FFFFFF"/>
        <w:spacing w:line="360" w:lineRule="auto"/>
        <w:ind w:firstLine="2268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>Щоб малесенькій дитинці</w:t>
      </w:r>
    </w:p>
    <w:p w:rsidR="00B63D78" w:rsidRDefault="00B63D78" w:rsidP="00B63D78">
      <w:pPr>
        <w:shd w:val="clear" w:color="auto" w:fill="FFFFFF"/>
        <w:spacing w:line="360" w:lineRule="auto"/>
        <w:ind w:firstLine="2268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>Було зручно у торбинці.</w:t>
      </w:r>
    </w:p>
    <w:p w:rsidR="00B63D78" w:rsidRPr="00B63D78" w:rsidRDefault="00B63D78" w:rsidP="00B63D78">
      <w:pPr>
        <w:shd w:val="clear" w:color="auto" w:fill="FFFFFF"/>
        <w:spacing w:line="360" w:lineRule="auto"/>
        <w:ind w:firstLine="2268"/>
        <w:jc w:val="both"/>
        <w:rPr>
          <w:rFonts w:eastAsiaTheme="minorHAnsi"/>
          <w:bCs/>
          <w:i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bCs/>
          <w:i/>
          <w:color w:val="000000" w:themeColor="text1"/>
          <w:sz w:val="28"/>
          <w:szCs w:val="28"/>
          <w:lang w:eastAsia="en-US"/>
        </w:rPr>
        <w:t xml:space="preserve">                       </w:t>
      </w:r>
      <w:r w:rsidRPr="00B63D78">
        <w:rPr>
          <w:rFonts w:eastAsiaTheme="minorHAnsi"/>
          <w:bCs/>
          <w:i/>
          <w:color w:val="000000" w:themeColor="text1"/>
          <w:sz w:val="28"/>
          <w:szCs w:val="28"/>
          <w:lang w:eastAsia="en-US"/>
        </w:rPr>
        <w:t>(Кенгуру)</w:t>
      </w:r>
    </w:p>
    <w:p w:rsidR="00B63D78" w:rsidRDefault="00B63D78" w:rsidP="00B63D78">
      <w:pPr>
        <w:shd w:val="clear" w:color="auto" w:fill="FFFFFF"/>
        <w:spacing w:line="360" w:lineRule="auto"/>
        <w:ind w:firstLine="709"/>
        <w:jc w:val="both"/>
        <w:rPr>
          <w:rFonts w:eastAsiaTheme="minorHAnsi"/>
          <w:bCs/>
          <w:color w:val="000000" w:themeColor="text1"/>
          <w:sz w:val="28"/>
          <w:szCs w:val="28"/>
          <w:u w:val="single"/>
          <w:lang w:eastAsia="en-US"/>
        </w:rPr>
      </w:pPr>
      <w:r>
        <w:rPr>
          <w:rFonts w:eastAsiaTheme="minorHAnsi"/>
          <w:bCs/>
          <w:color w:val="000000" w:themeColor="text1"/>
          <w:sz w:val="28"/>
          <w:szCs w:val="28"/>
          <w:u w:val="single"/>
          <w:lang w:eastAsia="en-US"/>
        </w:rPr>
        <w:t>3</w:t>
      </w:r>
      <w:r w:rsidRPr="00B63D78">
        <w:rPr>
          <w:rFonts w:eastAsiaTheme="minorHAnsi"/>
          <w:bCs/>
          <w:color w:val="000000" w:themeColor="text1"/>
          <w:sz w:val="28"/>
          <w:szCs w:val="28"/>
          <w:u w:val="single"/>
          <w:lang w:eastAsia="en-US"/>
        </w:rPr>
        <w:t>.</w:t>
      </w:r>
      <w:r>
        <w:rPr>
          <w:rFonts w:eastAsiaTheme="minorHAnsi"/>
          <w:bCs/>
          <w:color w:val="000000" w:themeColor="text1"/>
          <w:sz w:val="28"/>
          <w:szCs w:val="28"/>
          <w:u w:val="single"/>
          <w:lang w:eastAsia="en-US"/>
        </w:rPr>
        <w:t> </w:t>
      </w:r>
      <w:r w:rsidRPr="00ED673E">
        <w:rPr>
          <w:rFonts w:eastAsiaTheme="minorHAnsi"/>
          <w:bCs/>
          <w:color w:val="000000" w:themeColor="text1"/>
          <w:sz w:val="28"/>
          <w:szCs w:val="28"/>
          <w:u w:val="single"/>
          <w:lang w:eastAsia="en-US"/>
        </w:rPr>
        <w:t>Слухання музично</w:t>
      </w:r>
      <w:r>
        <w:rPr>
          <w:rFonts w:eastAsiaTheme="minorHAnsi"/>
          <w:bCs/>
          <w:color w:val="000000" w:themeColor="text1"/>
          <w:sz w:val="28"/>
          <w:szCs w:val="28"/>
          <w:u w:val="single"/>
          <w:lang w:eastAsia="en-US"/>
        </w:rPr>
        <w:t xml:space="preserve">ї п’єси </w:t>
      </w:r>
      <w:r w:rsidRPr="00ED673E">
        <w:rPr>
          <w:rFonts w:eastAsiaTheme="minorHAnsi"/>
          <w:bCs/>
          <w:color w:val="000000" w:themeColor="text1"/>
          <w:sz w:val="28"/>
          <w:szCs w:val="28"/>
          <w:u w:val="single"/>
          <w:lang w:eastAsia="en-US"/>
        </w:rPr>
        <w:t>«</w:t>
      </w:r>
      <w:r w:rsidR="006E41BC">
        <w:rPr>
          <w:rFonts w:eastAsiaTheme="minorHAnsi"/>
          <w:bCs/>
          <w:color w:val="000000" w:themeColor="text1"/>
          <w:sz w:val="28"/>
          <w:szCs w:val="28"/>
          <w:u w:val="single"/>
          <w:lang w:eastAsia="en-US"/>
        </w:rPr>
        <w:t>Слон</w:t>
      </w:r>
      <w:r w:rsidRPr="00ED673E">
        <w:rPr>
          <w:rFonts w:eastAsiaTheme="minorHAnsi"/>
          <w:bCs/>
          <w:color w:val="000000" w:themeColor="text1"/>
          <w:sz w:val="28"/>
          <w:szCs w:val="28"/>
          <w:u w:val="single"/>
          <w:lang w:eastAsia="en-US"/>
        </w:rPr>
        <w:t>».</w:t>
      </w:r>
    </w:p>
    <w:p w:rsidR="00415006" w:rsidRPr="00415006" w:rsidRDefault="00415006" w:rsidP="00415006">
      <w:pPr>
        <w:shd w:val="clear" w:color="auto" w:fill="FFFFFF"/>
        <w:spacing w:line="360" w:lineRule="auto"/>
        <w:ind w:firstLine="709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>а) запис без зображення тварин</w:t>
      </w:r>
    </w:p>
    <w:p w:rsidR="00B63D78" w:rsidRDefault="00B63D78" w:rsidP="00B63D78">
      <w:pPr>
        <w:shd w:val="clear" w:color="auto" w:fill="FFFFFF"/>
        <w:spacing w:line="360" w:lineRule="auto"/>
        <w:ind w:firstLine="709"/>
        <w:jc w:val="both"/>
        <w:rPr>
          <w:rFonts w:eastAsiaTheme="minorHAnsi"/>
          <w:bCs/>
          <w:color w:val="000000" w:themeColor="text1"/>
          <w:sz w:val="28"/>
          <w:szCs w:val="28"/>
          <w:u w:val="single"/>
          <w:lang w:eastAsia="en-US"/>
        </w:rPr>
      </w:pPr>
      <w:r>
        <w:rPr>
          <w:rFonts w:eastAsiaTheme="minorHAnsi"/>
          <w:bCs/>
          <w:color w:val="000000" w:themeColor="text1"/>
          <w:sz w:val="28"/>
          <w:szCs w:val="28"/>
          <w:u w:val="single"/>
          <w:lang w:eastAsia="en-US"/>
        </w:rPr>
        <w:t xml:space="preserve">Режим доступу: </w:t>
      </w:r>
      <w:hyperlink r:id="rId13" w:history="1">
        <w:r w:rsidR="006E41BC" w:rsidRPr="00093BDF">
          <w:rPr>
            <w:rStyle w:val="a6"/>
            <w:rFonts w:eastAsiaTheme="minorHAnsi"/>
            <w:bCs/>
            <w:sz w:val="28"/>
            <w:szCs w:val="28"/>
            <w:lang w:eastAsia="en-US"/>
          </w:rPr>
          <w:t>https://www.youtube.com/watch?v=EroyCk1zHBU</w:t>
        </w:r>
      </w:hyperlink>
    </w:p>
    <w:p w:rsidR="00415006" w:rsidRDefault="00415006" w:rsidP="00415006">
      <w:pPr>
        <w:shd w:val="clear" w:color="auto" w:fill="FFFFFF"/>
        <w:spacing w:line="360" w:lineRule="auto"/>
        <w:ind w:firstLine="709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>б) запис із зображенням тварин</w:t>
      </w:r>
    </w:p>
    <w:p w:rsidR="006E41BC" w:rsidRDefault="00415006" w:rsidP="00415006">
      <w:pPr>
        <w:shd w:val="clear" w:color="auto" w:fill="FFFFFF"/>
        <w:spacing w:line="360" w:lineRule="auto"/>
        <w:ind w:firstLine="709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Режим доступу: </w:t>
      </w:r>
      <w:hyperlink r:id="rId14" w:history="1">
        <w:r w:rsidR="006E41BC" w:rsidRPr="00093BDF">
          <w:rPr>
            <w:rStyle w:val="a6"/>
            <w:rFonts w:eastAsiaTheme="minorHAnsi"/>
            <w:bCs/>
            <w:sz w:val="28"/>
            <w:szCs w:val="28"/>
            <w:lang w:eastAsia="en-US"/>
          </w:rPr>
          <w:t>https://www.youtube.com/watch?v=-loSRGb9m4E</w:t>
        </w:r>
      </w:hyperlink>
    </w:p>
    <w:p w:rsidR="00B63D78" w:rsidRDefault="00B63D78" w:rsidP="00B63D78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Як рухається тварина, описана в музиці?</w:t>
      </w:r>
    </w:p>
    <w:p w:rsidR="00B63D78" w:rsidRDefault="00B63D78" w:rsidP="00B63D78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Велика вона чи маленька?</w:t>
      </w:r>
    </w:p>
    <w:p w:rsidR="006E41BC" w:rsidRDefault="006E41BC" w:rsidP="006E41BC">
      <w:pPr>
        <w:shd w:val="clear" w:color="auto" w:fill="FFFFFF"/>
        <w:spacing w:line="360" w:lineRule="auto"/>
        <w:ind w:firstLine="709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>Загадка на допомогу:</w:t>
      </w:r>
    </w:p>
    <w:p w:rsidR="006E41BC" w:rsidRDefault="006E41BC" w:rsidP="006E41BC">
      <w:pPr>
        <w:shd w:val="clear" w:color="auto" w:fill="FFFFFF"/>
        <w:spacing w:line="360" w:lineRule="auto"/>
        <w:ind w:firstLine="2268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 w:rsidRPr="006E41BC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Здивувалась дітвора: </w:t>
      </w:r>
    </w:p>
    <w:p w:rsidR="006E41BC" w:rsidRDefault="006E41BC" w:rsidP="006E41BC">
      <w:pPr>
        <w:shd w:val="clear" w:color="auto" w:fill="FFFFFF"/>
        <w:spacing w:line="360" w:lineRule="auto"/>
        <w:ind w:firstLine="2268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>«</w:t>
      </w:r>
      <w:r w:rsidRPr="006E41BC">
        <w:rPr>
          <w:rFonts w:eastAsiaTheme="minorHAnsi"/>
          <w:bCs/>
          <w:color w:val="000000" w:themeColor="text1"/>
          <w:sz w:val="28"/>
          <w:szCs w:val="28"/>
          <w:lang w:eastAsia="en-US"/>
        </w:rPr>
        <w:t>Це тварина чи гора?</w:t>
      </w:r>
    </w:p>
    <w:p w:rsidR="006E41BC" w:rsidRDefault="006E41BC" w:rsidP="006E41BC">
      <w:pPr>
        <w:shd w:val="clear" w:color="auto" w:fill="FFFFFF"/>
        <w:spacing w:line="360" w:lineRule="auto"/>
        <w:ind w:firstLine="2268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 w:rsidRPr="006E41BC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 Як же їсть він, як він п’є?</w:t>
      </w: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>»</w:t>
      </w:r>
    </w:p>
    <w:p w:rsidR="006E41BC" w:rsidRDefault="006E41BC" w:rsidP="006E41BC">
      <w:pPr>
        <w:shd w:val="clear" w:color="auto" w:fill="FFFFFF"/>
        <w:spacing w:line="360" w:lineRule="auto"/>
        <w:ind w:firstLine="2268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 w:rsidRPr="006E41BC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А для цього хобот є! </w:t>
      </w:r>
    </w:p>
    <w:p w:rsidR="006E41BC" w:rsidRDefault="006E41BC" w:rsidP="006E41BC">
      <w:pPr>
        <w:shd w:val="clear" w:color="auto" w:fill="FFFFFF"/>
        <w:spacing w:line="360" w:lineRule="auto"/>
        <w:ind w:firstLine="2268"/>
        <w:jc w:val="both"/>
        <w:rPr>
          <w:rFonts w:eastAsiaTheme="minorHAnsi"/>
          <w:bCs/>
          <w:i/>
          <w:color w:val="000000" w:themeColor="text1"/>
          <w:sz w:val="28"/>
          <w:szCs w:val="28"/>
          <w:lang w:eastAsia="en-US"/>
        </w:rPr>
      </w:pPr>
      <w:r w:rsidRPr="006E41BC">
        <w:rPr>
          <w:rFonts w:eastAsiaTheme="minorHAnsi"/>
          <w:bCs/>
          <w:i/>
          <w:color w:val="000000" w:themeColor="text1"/>
          <w:sz w:val="28"/>
          <w:szCs w:val="28"/>
          <w:lang w:eastAsia="en-US"/>
        </w:rPr>
        <w:t xml:space="preserve">                         (Слон)</w:t>
      </w:r>
    </w:p>
    <w:p w:rsidR="00EC49D8" w:rsidRDefault="00EC49D8" w:rsidP="00D056F0">
      <w:pPr>
        <w:tabs>
          <w:tab w:val="center" w:pos="5031"/>
        </w:tabs>
        <w:spacing w:line="360" w:lineRule="auto"/>
        <w:ind w:firstLine="709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Інших екзотичних тварин можна називати й описувати за малюнками. </w:t>
      </w:r>
    </w:p>
    <w:p w:rsidR="00D056F0" w:rsidRDefault="00EC49D8" w:rsidP="00D056F0">
      <w:pPr>
        <w:tabs>
          <w:tab w:val="center" w:pos="5031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EC49D8">
        <w:rPr>
          <w:bCs/>
          <w:color w:val="000000" w:themeColor="text1"/>
          <w:sz w:val="28"/>
          <w:szCs w:val="28"/>
        </w:rPr>
        <w:lastRenderedPageBreak/>
        <w:t xml:space="preserve"> </w:t>
      </w:r>
      <w:r w:rsidR="00D056F0" w:rsidRPr="006148AA">
        <w:rPr>
          <w:b/>
          <w:bCs/>
          <w:color w:val="000000" w:themeColor="text1"/>
          <w:sz w:val="28"/>
          <w:szCs w:val="28"/>
        </w:rPr>
        <w:t>•</w:t>
      </w:r>
      <w:r w:rsidR="00D056F0">
        <w:rPr>
          <w:b/>
          <w:bCs/>
          <w:color w:val="000000" w:themeColor="text1"/>
          <w:sz w:val="28"/>
          <w:szCs w:val="28"/>
        </w:rPr>
        <w:t xml:space="preserve"> Оформлення </w:t>
      </w:r>
      <w:r w:rsidR="00D056F0">
        <w:rPr>
          <w:b/>
          <w:sz w:val="28"/>
          <w:szCs w:val="28"/>
        </w:rPr>
        <w:t>«Стіни слів»</w:t>
      </w:r>
      <w:r w:rsidR="00D056F0">
        <w:rPr>
          <w:b/>
          <w:sz w:val="28"/>
          <w:szCs w:val="28"/>
        </w:rPr>
        <w:tab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062"/>
        <w:gridCol w:w="3173"/>
        <w:gridCol w:w="3336"/>
      </w:tblGrid>
      <w:tr w:rsidR="00EC49D8" w:rsidTr="00EC49D8">
        <w:tc>
          <w:tcPr>
            <w:tcW w:w="3190" w:type="dxa"/>
          </w:tcPr>
          <w:p w:rsidR="00EC49D8" w:rsidRDefault="00EC49D8" w:rsidP="00EC49D8">
            <w:pPr>
              <w:tabs>
                <w:tab w:val="center" w:pos="503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5DB34D9E" wp14:editId="42B5A03B">
                  <wp:extent cx="1425477" cy="1276350"/>
                  <wp:effectExtent l="0" t="0" r="3810" b="0"/>
                  <wp:docPr id="1" name="Рисунок 1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554" cy="1277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49D8" w:rsidRPr="00EC49D8" w:rsidRDefault="00EC49D8" w:rsidP="00EC49D8">
            <w:pPr>
              <w:tabs>
                <w:tab w:val="center" w:pos="503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лев</w:t>
            </w:r>
          </w:p>
        </w:tc>
        <w:tc>
          <w:tcPr>
            <w:tcW w:w="3190" w:type="dxa"/>
          </w:tcPr>
          <w:p w:rsidR="00EC49D8" w:rsidRDefault="00EC49D8" w:rsidP="00EC49D8">
            <w:pPr>
              <w:tabs>
                <w:tab w:val="center" w:pos="503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4CD0DE9C" wp14:editId="03F8E516">
                  <wp:extent cx="1685925" cy="1232737"/>
                  <wp:effectExtent l="0" t="0" r="0" b="5715"/>
                  <wp:docPr id="2" name="Рисунок 2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771" cy="123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49D8" w:rsidRPr="00EC49D8" w:rsidRDefault="00EC49D8" w:rsidP="00EC49D8">
            <w:pPr>
              <w:tabs>
                <w:tab w:val="center" w:pos="503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кенгуру</w:t>
            </w:r>
          </w:p>
        </w:tc>
        <w:tc>
          <w:tcPr>
            <w:tcW w:w="3191" w:type="dxa"/>
          </w:tcPr>
          <w:p w:rsidR="00EC49D8" w:rsidRDefault="00EC49D8" w:rsidP="00EC49D8">
            <w:pPr>
              <w:tabs>
                <w:tab w:val="center" w:pos="503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E792B5F" wp14:editId="0981C610">
                  <wp:extent cx="1979037" cy="1323975"/>
                  <wp:effectExtent l="0" t="0" r="2540" b="0"/>
                  <wp:docPr id="3" name="Рисунок 3" descr="ÐÐ°ÑÑÐ¸Ð½ÐºÐ¸ Ð¿Ð¾ Ð·Ð°Ð¿ÑÐ¾ÑÑ ÑÐ»Ð¾Ð½ ÐºÐ°ÑÑÐ¸Ð½ÐºÐ¸ Ð½Ð° Ð±ÐµÐ»Ð¾Ð¼ ÑÐ¾Ð½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ÑÐ»Ð¾Ð½ ÐºÐ°ÑÑÐ¸Ð½ÐºÐ¸ Ð½Ð° Ð±ÐµÐ»Ð¾Ð¼ ÑÐ¾Ð½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142" cy="132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49D8" w:rsidRPr="00EC49D8" w:rsidRDefault="00EC49D8" w:rsidP="00EC49D8">
            <w:pPr>
              <w:tabs>
                <w:tab w:val="center" w:pos="503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слон</w:t>
            </w:r>
          </w:p>
        </w:tc>
      </w:tr>
      <w:tr w:rsidR="00EC49D8" w:rsidTr="00EC49D8">
        <w:tc>
          <w:tcPr>
            <w:tcW w:w="3190" w:type="dxa"/>
          </w:tcPr>
          <w:p w:rsidR="00EC49D8" w:rsidRDefault="001243E0" w:rsidP="00EC49D8">
            <w:pPr>
              <w:tabs>
                <w:tab w:val="center" w:pos="503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529812AD" wp14:editId="2F115FE6">
                  <wp:extent cx="1590675" cy="1215066"/>
                  <wp:effectExtent l="0" t="0" r="0" b="4445"/>
                  <wp:docPr id="6" name="Рисунок 6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825" cy="1214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3E0" w:rsidRPr="00EC49D8" w:rsidRDefault="001243E0" w:rsidP="00EC49D8">
            <w:pPr>
              <w:tabs>
                <w:tab w:val="center" w:pos="503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зебра</w:t>
            </w:r>
          </w:p>
        </w:tc>
        <w:tc>
          <w:tcPr>
            <w:tcW w:w="3190" w:type="dxa"/>
          </w:tcPr>
          <w:p w:rsidR="00EC49D8" w:rsidRDefault="00E079CC" w:rsidP="00EC49D8">
            <w:pPr>
              <w:tabs>
                <w:tab w:val="center" w:pos="503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0C2CAF5C" wp14:editId="29501CB6">
                  <wp:extent cx="1843394" cy="1228725"/>
                  <wp:effectExtent l="0" t="0" r="5080" b="0"/>
                  <wp:docPr id="8" name="Рисунок 8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91" cy="1231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9CC" w:rsidRPr="00EC49D8" w:rsidRDefault="00E079CC" w:rsidP="00EC49D8">
            <w:pPr>
              <w:tabs>
                <w:tab w:val="center" w:pos="503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носоріг</w:t>
            </w:r>
          </w:p>
        </w:tc>
        <w:tc>
          <w:tcPr>
            <w:tcW w:w="3191" w:type="dxa"/>
          </w:tcPr>
          <w:p w:rsidR="001243E0" w:rsidRDefault="001243E0" w:rsidP="00EC49D8">
            <w:pPr>
              <w:tabs>
                <w:tab w:val="center" w:pos="503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88DA637" wp14:editId="6D2E7BFF">
                  <wp:extent cx="1943288" cy="1228725"/>
                  <wp:effectExtent l="0" t="0" r="0" b="0"/>
                  <wp:docPr id="5" name="Рисунок 5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961" cy="1229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3E0" w:rsidRPr="00EC49D8" w:rsidRDefault="001243E0" w:rsidP="00EC49D8">
            <w:pPr>
              <w:tabs>
                <w:tab w:val="center" w:pos="503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бегемот</w:t>
            </w:r>
          </w:p>
        </w:tc>
      </w:tr>
      <w:tr w:rsidR="00EC49D8" w:rsidTr="00EC49D8">
        <w:tc>
          <w:tcPr>
            <w:tcW w:w="3190" w:type="dxa"/>
          </w:tcPr>
          <w:p w:rsidR="00EC49D8" w:rsidRDefault="001243E0" w:rsidP="00EC49D8">
            <w:pPr>
              <w:tabs>
                <w:tab w:val="center" w:pos="503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2B57D4C2" wp14:editId="6389D856">
                  <wp:extent cx="1257300" cy="1281340"/>
                  <wp:effectExtent l="0" t="0" r="0" b="0"/>
                  <wp:docPr id="4" name="Рисунок 4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59108" cy="1283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3E0" w:rsidRPr="00EC49D8" w:rsidRDefault="001243E0" w:rsidP="001243E0">
            <w:pPr>
              <w:tabs>
                <w:tab w:val="center" w:pos="503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ему</w:t>
            </w:r>
          </w:p>
        </w:tc>
        <w:tc>
          <w:tcPr>
            <w:tcW w:w="3190" w:type="dxa"/>
          </w:tcPr>
          <w:p w:rsidR="00E079CC" w:rsidRDefault="00E079CC" w:rsidP="00EC49D8">
            <w:pPr>
              <w:tabs>
                <w:tab w:val="center" w:pos="5031"/>
              </w:tabs>
              <w:jc w:val="center"/>
              <w:rPr>
                <w:b/>
                <w:sz w:val="28"/>
                <w:szCs w:val="28"/>
              </w:rPr>
            </w:pPr>
          </w:p>
          <w:p w:rsidR="00E079CC" w:rsidRDefault="00E079CC" w:rsidP="00EC49D8">
            <w:pPr>
              <w:tabs>
                <w:tab w:val="center" w:pos="503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2DFA4D68" wp14:editId="767854C3">
                  <wp:extent cx="1076325" cy="1076325"/>
                  <wp:effectExtent l="0" t="0" r="0" b="9525"/>
                  <wp:docPr id="10" name="Рисунок 10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749" cy="1075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9CC" w:rsidRPr="00EC49D8" w:rsidRDefault="00E079CC" w:rsidP="00E079CC">
            <w:pPr>
              <w:tabs>
                <w:tab w:val="center" w:pos="503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пінгвін</w:t>
            </w:r>
          </w:p>
        </w:tc>
        <w:tc>
          <w:tcPr>
            <w:tcW w:w="3191" w:type="dxa"/>
          </w:tcPr>
          <w:p w:rsidR="00EC49D8" w:rsidRDefault="00EE66E5" w:rsidP="00EC49D8">
            <w:pPr>
              <w:tabs>
                <w:tab w:val="center" w:pos="503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4A2B1AA0" wp14:editId="72A95493">
                  <wp:extent cx="1819167" cy="1276350"/>
                  <wp:effectExtent l="0" t="0" r="0" b="0"/>
                  <wp:docPr id="12" name="Рисунок 12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26573" cy="1281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66E5" w:rsidRPr="00EC49D8" w:rsidRDefault="00EE66E5" w:rsidP="00EC49D8">
            <w:pPr>
              <w:tabs>
                <w:tab w:val="center" w:pos="503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пелікан</w:t>
            </w:r>
          </w:p>
        </w:tc>
      </w:tr>
    </w:tbl>
    <w:p w:rsidR="00F521B6" w:rsidRDefault="00F521B6" w:rsidP="00A57915">
      <w:pPr>
        <w:shd w:val="clear" w:color="auto" w:fill="FFFFFF"/>
        <w:spacing w:line="360" w:lineRule="auto"/>
        <w:ind w:firstLine="709"/>
        <w:jc w:val="both"/>
        <w:rPr>
          <w:b/>
          <w:bCs/>
          <w:color w:val="548DD4" w:themeColor="text2" w:themeTint="99"/>
          <w:sz w:val="28"/>
          <w:szCs w:val="28"/>
          <w:u w:val="single"/>
        </w:rPr>
      </w:pPr>
    </w:p>
    <w:p w:rsidR="00A57915" w:rsidRPr="00A57915" w:rsidRDefault="00A57915" w:rsidP="00A57915">
      <w:pPr>
        <w:shd w:val="clear" w:color="auto" w:fill="FFFFFF"/>
        <w:spacing w:line="360" w:lineRule="auto"/>
        <w:ind w:firstLine="709"/>
        <w:jc w:val="both"/>
        <w:rPr>
          <w:b/>
          <w:bCs/>
          <w:color w:val="548DD4" w:themeColor="text2" w:themeTint="99"/>
          <w:sz w:val="28"/>
          <w:szCs w:val="28"/>
          <w:u w:val="single"/>
        </w:rPr>
      </w:pPr>
      <w:r w:rsidRPr="00A57915">
        <w:rPr>
          <w:b/>
          <w:bCs/>
          <w:color w:val="548DD4" w:themeColor="text2" w:themeTint="99"/>
          <w:sz w:val="28"/>
          <w:szCs w:val="28"/>
          <w:u w:val="single"/>
        </w:rPr>
        <w:t>1.2. Слухання й обговорення тексту</w:t>
      </w:r>
    </w:p>
    <w:p w:rsidR="00A57915" w:rsidRPr="00A57915" w:rsidRDefault="00A57915" w:rsidP="00A57915">
      <w:pPr>
        <w:shd w:val="clear" w:color="auto" w:fill="FFFFFF"/>
        <w:spacing w:line="360" w:lineRule="auto"/>
        <w:ind w:firstLine="709"/>
        <w:jc w:val="both"/>
        <w:rPr>
          <w:b/>
          <w:bCs/>
          <w:color w:val="000000" w:themeColor="text1"/>
          <w:sz w:val="28"/>
          <w:szCs w:val="28"/>
        </w:rPr>
      </w:pPr>
      <w:r w:rsidRPr="00A57915">
        <w:rPr>
          <w:b/>
          <w:bCs/>
          <w:color w:val="000000" w:themeColor="text1"/>
          <w:sz w:val="28"/>
          <w:szCs w:val="28"/>
        </w:rPr>
        <w:t>• Розгляд ілюстрацій до тексту.</w:t>
      </w:r>
    </w:p>
    <w:p w:rsidR="00A57915" w:rsidRPr="00A57915" w:rsidRDefault="00A57915" w:rsidP="00A57915">
      <w:pPr>
        <w:shd w:val="clear" w:color="auto" w:fill="FFFFFF"/>
        <w:spacing w:line="360" w:lineRule="auto"/>
        <w:ind w:firstLine="709"/>
        <w:jc w:val="both"/>
        <w:rPr>
          <w:bCs/>
          <w:color w:val="000000" w:themeColor="text1"/>
          <w:sz w:val="28"/>
          <w:szCs w:val="28"/>
        </w:rPr>
      </w:pPr>
      <w:r w:rsidRPr="00A57915">
        <w:rPr>
          <w:bCs/>
          <w:color w:val="000000" w:themeColor="text1"/>
          <w:sz w:val="28"/>
          <w:szCs w:val="28"/>
        </w:rPr>
        <w:t>Учні у групах розглядають сюжетний малюнок у букварі (</w:t>
      </w:r>
      <w:r>
        <w:rPr>
          <w:bCs/>
          <w:color w:val="000000" w:themeColor="text1"/>
          <w:sz w:val="28"/>
          <w:szCs w:val="28"/>
        </w:rPr>
        <w:t>с. 50</w:t>
      </w:r>
      <w:r w:rsidRPr="00A57915">
        <w:rPr>
          <w:bCs/>
          <w:color w:val="000000" w:themeColor="text1"/>
          <w:sz w:val="28"/>
          <w:szCs w:val="28"/>
        </w:rPr>
        <w:t>),  відповідають на запитання:</w:t>
      </w:r>
    </w:p>
    <w:p w:rsidR="001243E0" w:rsidRDefault="00A57915" w:rsidP="00A57915">
      <w:pPr>
        <w:tabs>
          <w:tab w:val="center" w:pos="5031"/>
        </w:tabs>
        <w:spacing w:line="360" w:lineRule="auto"/>
        <w:ind w:firstLine="709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 w:rsidRPr="00A57915">
        <w:rPr>
          <w:rFonts w:eastAsiaTheme="minorHAnsi"/>
          <w:bCs/>
          <w:color w:val="000000" w:themeColor="text1"/>
          <w:sz w:val="28"/>
          <w:szCs w:val="28"/>
          <w:lang w:eastAsia="en-US"/>
        </w:rPr>
        <w:t>- </w:t>
      </w: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>Куди прийшли діти?</w:t>
      </w:r>
    </w:p>
    <w:p w:rsidR="00A57915" w:rsidRDefault="00A57915" w:rsidP="00A57915">
      <w:pPr>
        <w:tabs>
          <w:tab w:val="center" w:pos="5031"/>
        </w:tabs>
        <w:spacing w:line="360" w:lineRule="auto"/>
        <w:ind w:firstLine="709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>- Яких екзотичних тварин побачили?</w:t>
      </w:r>
    </w:p>
    <w:p w:rsidR="00A57915" w:rsidRDefault="00A57915" w:rsidP="00A57915">
      <w:pPr>
        <w:tabs>
          <w:tab w:val="center" w:pos="5031"/>
        </w:tabs>
        <w:spacing w:line="360" w:lineRule="auto"/>
        <w:ind w:firstLine="709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>- Хто з тварин вразив дітей найбільше?</w:t>
      </w:r>
    </w:p>
    <w:p w:rsidR="00BB00E6" w:rsidRPr="00BB00E6" w:rsidRDefault="00BB00E6" w:rsidP="00BB00E6">
      <w:pPr>
        <w:shd w:val="clear" w:color="auto" w:fill="FFFFFF"/>
        <w:spacing w:line="360" w:lineRule="auto"/>
        <w:ind w:firstLine="709"/>
        <w:jc w:val="both"/>
        <w:rPr>
          <w:b/>
          <w:bCs/>
          <w:color w:val="000000" w:themeColor="text1"/>
          <w:sz w:val="28"/>
          <w:szCs w:val="28"/>
        </w:rPr>
      </w:pPr>
      <w:r w:rsidRPr="00BB00E6">
        <w:rPr>
          <w:b/>
          <w:bCs/>
          <w:color w:val="000000" w:themeColor="text1"/>
          <w:sz w:val="28"/>
          <w:szCs w:val="28"/>
        </w:rPr>
        <w:t>• Аудіювання тексту</w:t>
      </w:r>
    </w:p>
    <w:p w:rsidR="00BB00E6" w:rsidRPr="00BB00E6" w:rsidRDefault="00BB00E6" w:rsidP="00BB00E6">
      <w:pPr>
        <w:shd w:val="clear" w:color="auto" w:fill="FFFFFF"/>
        <w:spacing w:line="360" w:lineRule="auto"/>
        <w:ind w:firstLine="709"/>
        <w:jc w:val="both"/>
        <w:rPr>
          <w:bCs/>
          <w:color w:val="000000" w:themeColor="text1"/>
          <w:sz w:val="28"/>
          <w:szCs w:val="28"/>
        </w:rPr>
      </w:pPr>
      <w:r w:rsidRPr="00BB00E6">
        <w:rPr>
          <w:bCs/>
          <w:color w:val="000000" w:themeColor="text1"/>
          <w:sz w:val="28"/>
          <w:szCs w:val="28"/>
        </w:rPr>
        <w:t>- Послухайте текст. Чи все в ньому, як на малюнку?</w:t>
      </w:r>
    </w:p>
    <w:p w:rsidR="00BB00E6" w:rsidRPr="00BB00E6" w:rsidRDefault="00BB00E6" w:rsidP="00BB00E6">
      <w:pPr>
        <w:tabs>
          <w:tab w:val="center" w:pos="5031"/>
        </w:tabs>
        <w:spacing w:line="360" w:lineRule="auto"/>
        <w:ind w:firstLine="709"/>
        <w:jc w:val="center"/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</w:pPr>
      <w:r w:rsidRPr="00BB00E6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>ЕКЗОТИЧНІ ТВАРИНИ</w:t>
      </w:r>
    </w:p>
    <w:p w:rsidR="00BB00E6" w:rsidRDefault="00BB00E6" w:rsidP="00BB00E6">
      <w:pPr>
        <w:tabs>
          <w:tab w:val="center" w:pos="5031"/>
        </w:tabs>
        <w:spacing w:line="360" w:lineRule="auto"/>
        <w:ind w:firstLine="709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>Якось</w:t>
      </w:r>
      <w:r w:rsidRPr="00BB00E6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 теплого </w:t>
      </w: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>осіннього</w:t>
      </w:r>
      <w:r w:rsidRPr="00BB00E6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 дня </w:t>
      </w:r>
      <w:r w:rsidRPr="00A444C9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діти </w:t>
      </w:r>
      <w:r w:rsidRPr="00A444C9">
        <w:rPr>
          <w:color w:val="000000" w:themeColor="text1"/>
          <w:sz w:val="28"/>
          <w:szCs w:val="28"/>
        </w:rPr>
        <w:t xml:space="preserve">усім класом їздили на екскурсію </w:t>
      </w: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>до зоопарку. Було дуже цікаво.</w:t>
      </w:r>
    </w:p>
    <w:p w:rsidR="00BB00E6" w:rsidRDefault="00BB00E6" w:rsidP="00BB00E6">
      <w:pPr>
        <w:tabs>
          <w:tab w:val="center" w:pos="5031"/>
        </w:tabs>
        <w:spacing w:line="360" w:lineRule="auto"/>
        <w:ind w:firstLine="709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</w:p>
    <w:p w:rsidR="00F45C2C" w:rsidRDefault="00A444C9" w:rsidP="00BB00E6">
      <w:pPr>
        <w:tabs>
          <w:tab w:val="center" w:pos="5031"/>
        </w:tabs>
        <w:spacing w:line="360" w:lineRule="auto"/>
        <w:ind w:firstLine="709"/>
        <w:jc w:val="both"/>
        <w:rPr>
          <w:color w:val="FF0000"/>
          <w:sz w:val="28"/>
          <w:szCs w:val="28"/>
        </w:rPr>
      </w:pP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lastRenderedPageBreak/>
        <w:t xml:space="preserve">Першокласники </w:t>
      </w:r>
      <w:r w:rsidR="00BB00E6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 побачили багато екзотичних тварин. Спочатку всі довго розглядали левів, пантер, леопардів та інших диких кішок. Потім затрималися біля вольєру з мавпами</w:t>
      </w:r>
      <w:r w:rsidR="00BB00E6" w:rsidRPr="00BB00E6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. </w:t>
      </w:r>
      <w:r w:rsidR="00BB00E6" w:rsidRPr="00BB00E6">
        <w:rPr>
          <w:color w:val="000000" w:themeColor="text1"/>
          <w:sz w:val="28"/>
          <w:szCs w:val="28"/>
        </w:rPr>
        <w:t xml:space="preserve">Там маленьке шимпанзе весело позувало, а діти </w:t>
      </w:r>
      <w:r w:rsidR="00BB00E6" w:rsidRPr="00F45C2C">
        <w:rPr>
          <w:color w:val="000000" w:themeColor="text1"/>
          <w:sz w:val="28"/>
          <w:szCs w:val="28"/>
        </w:rPr>
        <w:t>робили чудові фотографії.</w:t>
      </w:r>
      <w:r w:rsidRPr="00F45C2C">
        <w:rPr>
          <w:color w:val="000000" w:themeColor="text1"/>
          <w:sz w:val="28"/>
          <w:szCs w:val="28"/>
        </w:rPr>
        <w:t xml:space="preserve"> </w:t>
      </w:r>
      <w:r w:rsidR="00BB00E6" w:rsidRPr="00F45C2C">
        <w:rPr>
          <w:color w:val="000000" w:themeColor="text1"/>
          <w:sz w:val="28"/>
          <w:szCs w:val="28"/>
        </w:rPr>
        <w:t xml:space="preserve">Побачили </w:t>
      </w:r>
      <w:r w:rsidR="00F45C2C" w:rsidRPr="00F45C2C">
        <w:rPr>
          <w:color w:val="000000" w:themeColor="text1"/>
          <w:sz w:val="28"/>
          <w:szCs w:val="28"/>
        </w:rPr>
        <w:t xml:space="preserve">екскурсанти й </w:t>
      </w:r>
      <w:r w:rsidR="00BB00E6" w:rsidRPr="00F45C2C">
        <w:rPr>
          <w:color w:val="000000" w:themeColor="text1"/>
          <w:sz w:val="28"/>
          <w:szCs w:val="28"/>
        </w:rPr>
        <w:t xml:space="preserve"> багато різних птахів, навіть хиж</w:t>
      </w:r>
      <w:r w:rsidR="00F45C2C" w:rsidRPr="00F45C2C">
        <w:rPr>
          <w:color w:val="000000" w:themeColor="text1"/>
          <w:sz w:val="28"/>
          <w:szCs w:val="28"/>
        </w:rPr>
        <w:t>ого</w:t>
      </w:r>
      <w:r w:rsidR="00BB00E6" w:rsidRPr="00F45C2C">
        <w:rPr>
          <w:color w:val="000000" w:themeColor="text1"/>
          <w:sz w:val="28"/>
          <w:szCs w:val="28"/>
        </w:rPr>
        <w:t xml:space="preserve"> орла. </w:t>
      </w:r>
      <w:r w:rsidR="00F45C2C" w:rsidRPr="00F45C2C">
        <w:rPr>
          <w:color w:val="000000" w:themeColor="text1"/>
          <w:sz w:val="28"/>
          <w:szCs w:val="28"/>
        </w:rPr>
        <w:t>Але найбільше здивували першокласників страуси ему. Ці величезні птахи мають міцні ноги, вміють швидко бігати, а ось літати не можуть!</w:t>
      </w:r>
    </w:p>
    <w:p w:rsidR="00A57915" w:rsidRDefault="00BB00E6" w:rsidP="00BB00E6">
      <w:pPr>
        <w:tabs>
          <w:tab w:val="center" w:pos="5031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95C53">
        <w:rPr>
          <w:color w:val="000000" w:themeColor="text1"/>
          <w:sz w:val="28"/>
          <w:szCs w:val="28"/>
        </w:rPr>
        <w:t xml:space="preserve">Насамкінець </w:t>
      </w:r>
      <w:r w:rsidR="005712BB" w:rsidRPr="00E95C53">
        <w:rPr>
          <w:color w:val="000000" w:themeColor="text1"/>
          <w:sz w:val="28"/>
          <w:szCs w:val="28"/>
        </w:rPr>
        <w:t>усі</w:t>
      </w:r>
      <w:r w:rsidR="00E95C53" w:rsidRPr="00E95C53">
        <w:rPr>
          <w:color w:val="000000" w:themeColor="text1"/>
          <w:sz w:val="28"/>
          <w:szCs w:val="28"/>
        </w:rPr>
        <w:t xml:space="preserve"> по черзі каталися</w:t>
      </w:r>
      <w:r w:rsidR="00E95C53">
        <w:rPr>
          <w:color w:val="000000" w:themeColor="text1"/>
          <w:sz w:val="28"/>
          <w:szCs w:val="28"/>
          <w:lang w:val="ru-RU"/>
        </w:rPr>
        <w:t xml:space="preserve"> </w:t>
      </w:r>
      <w:r w:rsidRPr="005712BB">
        <w:rPr>
          <w:color w:val="000000" w:themeColor="text1"/>
          <w:sz w:val="28"/>
          <w:szCs w:val="28"/>
        </w:rPr>
        <w:t xml:space="preserve"> на запряженому поні.</w:t>
      </w:r>
      <w:r w:rsidR="005712BB" w:rsidRPr="005712BB">
        <w:rPr>
          <w:color w:val="000000" w:themeColor="text1"/>
          <w:sz w:val="28"/>
          <w:szCs w:val="28"/>
        </w:rPr>
        <w:t xml:space="preserve"> Діти </w:t>
      </w:r>
      <w:r w:rsidRPr="005712BB">
        <w:rPr>
          <w:color w:val="000000" w:themeColor="text1"/>
          <w:sz w:val="28"/>
          <w:szCs w:val="28"/>
        </w:rPr>
        <w:t xml:space="preserve"> отримали велике  задоволення від цікавої поїздки.   </w:t>
      </w:r>
    </w:p>
    <w:p w:rsidR="00C069E5" w:rsidRDefault="00C069E5" w:rsidP="00C069E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color w:val="000000" w:themeColor="text1"/>
          <w:sz w:val="28"/>
          <w:szCs w:val="28"/>
          <w:lang w:val="uk-UA"/>
        </w:rPr>
      </w:pPr>
      <w:r w:rsidRPr="0024137E">
        <w:rPr>
          <w:rStyle w:val="a4"/>
          <w:color w:val="000000" w:themeColor="text1"/>
          <w:sz w:val="28"/>
          <w:szCs w:val="28"/>
          <w:lang w:val="uk-UA"/>
        </w:rPr>
        <w:t xml:space="preserve">• </w:t>
      </w:r>
      <w:r>
        <w:rPr>
          <w:rStyle w:val="a4"/>
          <w:color w:val="000000" w:themeColor="text1"/>
          <w:sz w:val="28"/>
          <w:szCs w:val="28"/>
          <w:lang w:val="uk-UA"/>
        </w:rPr>
        <w:t>П</w:t>
      </w:r>
      <w:r w:rsidRPr="0024137E">
        <w:rPr>
          <w:rStyle w:val="a4"/>
          <w:color w:val="000000" w:themeColor="text1"/>
          <w:sz w:val="28"/>
          <w:szCs w:val="28"/>
          <w:lang w:val="uk-UA"/>
        </w:rPr>
        <w:t>еревірк</w:t>
      </w:r>
      <w:r>
        <w:rPr>
          <w:rStyle w:val="a4"/>
          <w:color w:val="000000" w:themeColor="text1"/>
          <w:sz w:val="28"/>
          <w:szCs w:val="28"/>
          <w:lang w:val="uk-UA"/>
        </w:rPr>
        <w:t>а розуміння почутого.</w:t>
      </w:r>
    </w:p>
    <w:p w:rsidR="00C069E5" w:rsidRDefault="00C069E5" w:rsidP="00BB00E6">
      <w:pPr>
        <w:tabs>
          <w:tab w:val="center" w:pos="5031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Учні порівнюють зміст тексту з малюнком у букварі, відзначають спільне, називають відмінності.</w:t>
      </w:r>
    </w:p>
    <w:p w:rsidR="00C069E5" w:rsidRPr="00C069E5" w:rsidRDefault="00C069E5" w:rsidP="00C069E5">
      <w:pPr>
        <w:spacing w:line="360" w:lineRule="auto"/>
        <w:ind w:firstLine="709"/>
        <w:jc w:val="both"/>
        <w:rPr>
          <w:rFonts w:eastAsiaTheme="minorHAnsi" w:cstheme="minorBidi"/>
          <w:b/>
          <w:color w:val="548DD4" w:themeColor="text2" w:themeTint="99"/>
          <w:sz w:val="28"/>
          <w:szCs w:val="28"/>
          <w:lang w:eastAsia="en-US"/>
        </w:rPr>
      </w:pPr>
      <w:r w:rsidRPr="00C069E5">
        <w:rPr>
          <w:rFonts w:eastAsiaTheme="minorHAnsi" w:cstheme="minorBidi"/>
          <w:b/>
          <w:color w:val="548DD4" w:themeColor="text2" w:themeTint="99"/>
          <w:sz w:val="28"/>
          <w:szCs w:val="28"/>
          <w:lang w:eastAsia="en-US"/>
        </w:rPr>
        <w:t>2. ДОСЛІДЖУЄМО МОВНІ ЯВИЩА</w:t>
      </w:r>
    </w:p>
    <w:p w:rsidR="00C069E5" w:rsidRPr="00C069E5" w:rsidRDefault="00C069E5" w:rsidP="00C069E5">
      <w:pPr>
        <w:spacing w:line="360" w:lineRule="auto"/>
        <w:ind w:firstLine="709"/>
        <w:jc w:val="both"/>
        <w:rPr>
          <w:rFonts w:eastAsiaTheme="minorHAnsi" w:cstheme="minorBidi"/>
          <w:b/>
          <w:color w:val="548DD4" w:themeColor="text2" w:themeTint="99"/>
          <w:sz w:val="28"/>
          <w:szCs w:val="28"/>
          <w:u w:val="single"/>
          <w:lang w:eastAsia="en-US"/>
        </w:rPr>
      </w:pPr>
      <w:r w:rsidRPr="00C069E5">
        <w:rPr>
          <w:rFonts w:eastAsiaTheme="minorHAnsi" w:cstheme="minorBidi"/>
          <w:b/>
          <w:color w:val="548DD4" w:themeColor="text2" w:themeTint="99"/>
          <w:sz w:val="28"/>
          <w:szCs w:val="28"/>
          <w:u w:val="single"/>
          <w:lang w:eastAsia="en-US"/>
        </w:rPr>
        <w:t>2.1. Дослідження звуків мовлення. Артикуляційно-слухові вправи</w:t>
      </w:r>
    </w:p>
    <w:p w:rsidR="003E0717" w:rsidRPr="00B82088" w:rsidRDefault="003E0717" w:rsidP="00C069E5">
      <w:pPr>
        <w:shd w:val="clear" w:color="auto" w:fill="FFFFFF"/>
        <w:spacing w:line="360" w:lineRule="auto"/>
        <w:ind w:firstLine="709"/>
        <w:jc w:val="both"/>
        <w:rPr>
          <w:bCs/>
          <w:color w:val="000000" w:themeColor="text1"/>
          <w:sz w:val="28"/>
          <w:szCs w:val="28"/>
          <w:lang w:val="ru-RU"/>
        </w:rPr>
      </w:pPr>
      <w:r>
        <w:rPr>
          <w:b/>
          <w:bCs/>
          <w:color w:val="000000" w:themeColor="text1"/>
          <w:sz w:val="28"/>
          <w:szCs w:val="28"/>
        </w:rPr>
        <w:t xml:space="preserve">Методичні зауваження. </w:t>
      </w:r>
      <w:r>
        <w:rPr>
          <w:bCs/>
          <w:color w:val="000000" w:themeColor="text1"/>
          <w:sz w:val="28"/>
          <w:szCs w:val="28"/>
        </w:rPr>
        <w:t xml:space="preserve">На даному етапі навчання доцільно виділяти голосні звуки </w:t>
      </w:r>
      <w:r w:rsidRPr="003E0717">
        <w:rPr>
          <w:bCs/>
          <w:color w:val="000000" w:themeColor="text1"/>
          <w:sz w:val="28"/>
          <w:szCs w:val="28"/>
          <w:lang w:val="ru-RU"/>
        </w:rPr>
        <w:t>[</w:t>
      </w:r>
      <w:r>
        <w:rPr>
          <w:bCs/>
          <w:color w:val="000000" w:themeColor="text1"/>
          <w:sz w:val="28"/>
          <w:szCs w:val="28"/>
        </w:rPr>
        <w:t>е</w:t>
      </w:r>
      <w:r w:rsidRPr="003E0717">
        <w:rPr>
          <w:bCs/>
          <w:color w:val="000000" w:themeColor="text1"/>
          <w:sz w:val="28"/>
          <w:szCs w:val="28"/>
          <w:lang w:val="ru-RU"/>
        </w:rPr>
        <w:t>]</w:t>
      </w:r>
      <w:r>
        <w:rPr>
          <w:bCs/>
          <w:color w:val="000000" w:themeColor="text1"/>
          <w:sz w:val="28"/>
          <w:szCs w:val="28"/>
          <w:lang w:val="ru-RU"/>
        </w:rPr>
        <w:t xml:space="preserve"> </w:t>
      </w:r>
      <w:r w:rsidRPr="003E0717">
        <w:rPr>
          <w:bCs/>
          <w:color w:val="000000" w:themeColor="text1"/>
          <w:sz w:val="28"/>
          <w:szCs w:val="28"/>
        </w:rPr>
        <w:t>тільки в сильній позиції, тобто в наголошених складах або на початку</w:t>
      </w:r>
      <w:r w:rsidR="00B82088">
        <w:rPr>
          <w:bCs/>
          <w:color w:val="000000" w:themeColor="text1"/>
          <w:sz w:val="28"/>
          <w:szCs w:val="28"/>
        </w:rPr>
        <w:t xml:space="preserve"> і в кінці</w:t>
      </w:r>
      <w:r w:rsidRPr="003E0717">
        <w:rPr>
          <w:bCs/>
          <w:color w:val="000000" w:themeColor="text1"/>
          <w:sz w:val="28"/>
          <w:szCs w:val="28"/>
        </w:rPr>
        <w:t xml:space="preserve"> слова.</w:t>
      </w:r>
      <w:r>
        <w:rPr>
          <w:bCs/>
          <w:color w:val="000000" w:themeColor="text1"/>
          <w:sz w:val="28"/>
          <w:szCs w:val="28"/>
        </w:rPr>
        <w:t xml:space="preserve"> Звуки у слабкій позиції, тобто ненаголошені голосні </w:t>
      </w:r>
      <w:r w:rsidRPr="003E0717">
        <w:rPr>
          <w:bCs/>
          <w:color w:val="000000" w:themeColor="text1"/>
          <w:sz w:val="28"/>
          <w:szCs w:val="28"/>
          <w:lang w:val="ru-RU"/>
        </w:rPr>
        <w:t>[</w:t>
      </w:r>
      <w:r>
        <w:rPr>
          <w:bCs/>
          <w:color w:val="000000" w:themeColor="text1"/>
          <w:sz w:val="28"/>
          <w:szCs w:val="28"/>
        </w:rPr>
        <w:t>е/и</w:t>
      </w:r>
      <w:r w:rsidRPr="003E0717">
        <w:rPr>
          <w:bCs/>
          <w:color w:val="000000" w:themeColor="text1"/>
          <w:sz w:val="28"/>
          <w:szCs w:val="28"/>
          <w:lang w:val="ru-RU"/>
        </w:rPr>
        <w:t>]</w:t>
      </w:r>
      <w:r>
        <w:rPr>
          <w:bCs/>
          <w:color w:val="000000" w:themeColor="text1"/>
          <w:sz w:val="28"/>
          <w:szCs w:val="28"/>
        </w:rPr>
        <w:t>, не розглядаються.</w:t>
      </w:r>
      <w:r w:rsidR="00080FE8">
        <w:rPr>
          <w:bCs/>
          <w:color w:val="000000" w:themeColor="text1"/>
          <w:sz w:val="28"/>
          <w:szCs w:val="28"/>
        </w:rPr>
        <w:t xml:space="preserve"> Важливо, щоб під час проведення артикуляційно-слухових вправ сам учитель орфоепічно правильно вимовляв слова. Наприклад: </w:t>
      </w:r>
      <w:proofErr w:type="spellStart"/>
      <w:r w:rsidR="00080FE8">
        <w:rPr>
          <w:bCs/>
          <w:color w:val="000000" w:themeColor="text1"/>
          <w:sz w:val="28"/>
          <w:szCs w:val="28"/>
        </w:rPr>
        <w:t>ве</w:t>
      </w:r>
      <w:r w:rsidR="00B82088">
        <w:rPr>
          <w:bCs/>
          <w:color w:val="000000" w:themeColor="text1"/>
          <w:sz w:val="28"/>
          <w:szCs w:val="28"/>
        </w:rPr>
        <w:t>́</w:t>
      </w:r>
      <w:r w:rsidR="00080FE8">
        <w:rPr>
          <w:bCs/>
          <w:color w:val="000000" w:themeColor="text1"/>
          <w:sz w:val="28"/>
          <w:szCs w:val="28"/>
        </w:rPr>
        <w:t>с</w:t>
      </w:r>
      <w:proofErr w:type="spellEnd"/>
      <w:r w:rsidR="00080FE8" w:rsidRPr="00B82088">
        <w:rPr>
          <w:bCs/>
          <w:color w:val="000000" w:themeColor="text1"/>
          <w:sz w:val="28"/>
          <w:szCs w:val="28"/>
          <w:lang w:val="ru-RU"/>
        </w:rPr>
        <w:t>[</w:t>
      </w:r>
      <w:r w:rsidR="00B82088">
        <w:rPr>
          <w:bCs/>
          <w:color w:val="000000" w:themeColor="text1"/>
          <w:sz w:val="28"/>
          <w:szCs w:val="28"/>
        </w:rPr>
        <w:t>е/и</w:t>
      </w:r>
      <w:r w:rsidR="00080FE8" w:rsidRPr="00B82088">
        <w:rPr>
          <w:bCs/>
          <w:color w:val="000000" w:themeColor="text1"/>
          <w:sz w:val="28"/>
          <w:szCs w:val="28"/>
          <w:lang w:val="ru-RU"/>
        </w:rPr>
        <w:t>]</w:t>
      </w:r>
      <w:proofErr w:type="spellStart"/>
      <w:r w:rsidR="00080FE8">
        <w:rPr>
          <w:bCs/>
          <w:color w:val="000000" w:themeColor="text1"/>
          <w:sz w:val="28"/>
          <w:szCs w:val="28"/>
          <w:lang w:val="ru-RU"/>
        </w:rPr>
        <w:t>ло</w:t>
      </w:r>
      <w:proofErr w:type="spellEnd"/>
      <w:r w:rsidR="00B82088">
        <w:rPr>
          <w:bCs/>
          <w:color w:val="000000" w:themeColor="text1"/>
          <w:sz w:val="28"/>
          <w:szCs w:val="28"/>
          <w:lang w:val="ru-RU"/>
        </w:rPr>
        <w:t>, л</w:t>
      </w:r>
      <w:r w:rsidR="00B82088" w:rsidRPr="00B82088">
        <w:rPr>
          <w:bCs/>
          <w:color w:val="000000" w:themeColor="text1"/>
          <w:sz w:val="28"/>
          <w:szCs w:val="28"/>
          <w:lang w:val="ru-RU"/>
        </w:rPr>
        <w:t>[</w:t>
      </w:r>
      <w:r w:rsidR="00B82088">
        <w:rPr>
          <w:bCs/>
          <w:color w:val="000000" w:themeColor="text1"/>
          <w:sz w:val="28"/>
          <w:szCs w:val="28"/>
        </w:rPr>
        <w:t>е/и</w:t>
      </w:r>
      <w:r w:rsidR="00B82088" w:rsidRPr="00B82088">
        <w:rPr>
          <w:bCs/>
          <w:color w:val="000000" w:themeColor="text1"/>
          <w:sz w:val="28"/>
          <w:szCs w:val="28"/>
          <w:lang w:val="ru-RU"/>
        </w:rPr>
        <w:t>]</w:t>
      </w:r>
      <w:proofErr w:type="spellStart"/>
      <w:r w:rsidR="00B82088">
        <w:rPr>
          <w:bCs/>
          <w:color w:val="000000" w:themeColor="text1"/>
          <w:sz w:val="28"/>
          <w:szCs w:val="28"/>
        </w:rPr>
        <w:t>опа́рд</w:t>
      </w:r>
      <w:proofErr w:type="spellEnd"/>
      <w:r w:rsidR="00B82088">
        <w:rPr>
          <w:bCs/>
          <w:color w:val="000000" w:themeColor="text1"/>
          <w:sz w:val="28"/>
          <w:szCs w:val="28"/>
        </w:rPr>
        <w:t>, б</w:t>
      </w:r>
      <w:r w:rsidR="00B82088" w:rsidRPr="00B82088">
        <w:rPr>
          <w:bCs/>
          <w:color w:val="000000" w:themeColor="text1"/>
          <w:sz w:val="28"/>
          <w:szCs w:val="28"/>
          <w:lang w:val="ru-RU"/>
        </w:rPr>
        <w:t>[</w:t>
      </w:r>
      <w:r w:rsidR="00B82088">
        <w:rPr>
          <w:bCs/>
          <w:color w:val="000000" w:themeColor="text1"/>
          <w:sz w:val="28"/>
          <w:szCs w:val="28"/>
        </w:rPr>
        <w:t>е/и</w:t>
      </w:r>
      <w:r w:rsidR="00B82088" w:rsidRPr="00B82088">
        <w:rPr>
          <w:bCs/>
          <w:color w:val="000000" w:themeColor="text1"/>
          <w:sz w:val="28"/>
          <w:szCs w:val="28"/>
          <w:lang w:val="ru-RU"/>
        </w:rPr>
        <w:t>]</w:t>
      </w:r>
      <w:r w:rsidR="00B82088">
        <w:rPr>
          <w:bCs/>
          <w:color w:val="000000" w:themeColor="text1"/>
          <w:sz w:val="28"/>
          <w:szCs w:val="28"/>
          <w:lang w:val="ru-RU"/>
        </w:rPr>
        <w:t>г</w:t>
      </w:r>
      <w:r w:rsidR="00B82088" w:rsidRPr="00B82088">
        <w:rPr>
          <w:bCs/>
          <w:color w:val="000000" w:themeColor="text1"/>
          <w:sz w:val="28"/>
          <w:szCs w:val="28"/>
          <w:lang w:val="ru-RU"/>
        </w:rPr>
        <w:t>[</w:t>
      </w:r>
      <w:r w:rsidR="00B82088">
        <w:rPr>
          <w:bCs/>
          <w:color w:val="000000" w:themeColor="text1"/>
          <w:sz w:val="28"/>
          <w:szCs w:val="28"/>
        </w:rPr>
        <w:t>е/и</w:t>
      </w:r>
      <w:r w:rsidR="00B82088" w:rsidRPr="00B82088">
        <w:rPr>
          <w:bCs/>
          <w:color w:val="000000" w:themeColor="text1"/>
          <w:sz w:val="28"/>
          <w:szCs w:val="28"/>
          <w:lang w:val="ru-RU"/>
        </w:rPr>
        <w:t>]</w:t>
      </w:r>
      <w:proofErr w:type="spellStart"/>
      <w:r w:rsidR="00B82088">
        <w:rPr>
          <w:bCs/>
          <w:color w:val="000000" w:themeColor="text1"/>
          <w:sz w:val="28"/>
          <w:szCs w:val="28"/>
        </w:rPr>
        <w:t>мо́т</w:t>
      </w:r>
      <w:proofErr w:type="spellEnd"/>
      <w:r w:rsidR="00B82088">
        <w:rPr>
          <w:bCs/>
          <w:color w:val="000000" w:themeColor="text1"/>
          <w:sz w:val="28"/>
          <w:szCs w:val="28"/>
        </w:rPr>
        <w:t>,</w:t>
      </w:r>
      <w:r w:rsidR="00B82088">
        <w:rPr>
          <w:bCs/>
          <w:color w:val="000000" w:themeColor="text1"/>
          <w:sz w:val="28"/>
          <w:szCs w:val="28"/>
          <w:lang w:val="ru-RU"/>
        </w:rPr>
        <w:t xml:space="preserve">  ч</w:t>
      </w:r>
      <w:r w:rsidR="00B82088" w:rsidRPr="00B82088">
        <w:rPr>
          <w:bCs/>
          <w:color w:val="000000" w:themeColor="text1"/>
          <w:sz w:val="28"/>
          <w:szCs w:val="28"/>
          <w:lang w:val="ru-RU"/>
        </w:rPr>
        <w:t>[</w:t>
      </w:r>
      <w:r w:rsidR="00B82088">
        <w:rPr>
          <w:bCs/>
          <w:color w:val="000000" w:themeColor="text1"/>
          <w:sz w:val="28"/>
          <w:szCs w:val="28"/>
        </w:rPr>
        <w:t>е/и</w:t>
      </w:r>
      <w:r w:rsidR="00B82088" w:rsidRPr="00B82088">
        <w:rPr>
          <w:bCs/>
          <w:color w:val="000000" w:themeColor="text1"/>
          <w:sz w:val="28"/>
          <w:szCs w:val="28"/>
          <w:lang w:val="ru-RU"/>
        </w:rPr>
        <w:t>]</w:t>
      </w:r>
      <w:r w:rsidR="00B82088">
        <w:rPr>
          <w:bCs/>
          <w:color w:val="000000" w:themeColor="text1"/>
          <w:sz w:val="28"/>
          <w:szCs w:val="28"/>
        </w:rPr>
        <w:t>р</w:t>
      </w:r>
      <w:r w:rsidR="00B82088" w:rsidRPr="00B82088">
        <w:rPr>
          <w:bCs/>
          <w:color w:val="000000" w:themeColor="text1"/>
          <w:sz w:val="28"/>
          <w:szCs w:val="28"/>
          <w:lang w:val="ru-RU"/>
        </w:rPr>
        <w:t>[</w:t>
      </w:r>
      <w:r w:rsidR="00B82088">
        <w:rPr>
          <w:bCs/>
          <w:color w:val="000000" w:themeColor="text1"/>
          <w:sz w:val="28"/>
          <w:szCs w:val="28"/>
        </w:rPr>
        <w:t>е/и</w:t>
      </w:r>
      <w:r w:rsidR="00B82088" w:rsidRPr="00B82088">
        <w:rPr>
          <w:bCs/>
          <w:color w:val="000000" w:themeColor="text1"/>
          <w:sz w:val="28"/>
          <w:szCs w:val="28"/>
          <w:lang w:val="ru-RU"/>
        </w:rPr>
        <w:t>]</w:t>
      </w:r>
      <w:proofErr w:type="spellStart"/>
      <w:r w:rsidR="00B82088">
        <w:rPr>
          <w:bCs/>
          <w:color w:val="000000" w:themeColor="text1"/>
          <w:sz w:val="28"/>
          <w:szCs w:val="28"/>
          <w:lang w:val="ru-RU"/>
        </w:rPr>
        <w:t>па́ха</w:t>
      </w:r>
      <w:proofErr w:type="spellEnd"/>
      <w:r w:rsidR="00B82088">
        <w:rPr>
          <w:bCs/>
          <w:color w:val="000000" w:themeColor="text1"/>
          <w:sz w:val="28"/>
          <w:szCs w:val="28"/>
          <w:lang w:val="ru-RU"/>
        </w:rPr>
        <w:t xml:space="preserve">.  </w:t>
      </w:r>
    </w:p>
    <w:p w:rsidR="00C069E5" w:rsidRPr="00C069E5" w:rsidRDefault="00C069E5" w:rsidP="00C069E5">
      <w:pPr>
        <w:shd w:val="clear" w:color="auto" w:fill="FFFFFF"/>
        <w:spacing w:line="360" w:lineRule="auto"/>
        <w:ind w:firstLine="709"/>
        <w:jc w:val="both"/>
        <w:rPr>
          <w:b/>
          <w:bCs/>
          <w:color w:val="000000" w:themeColor="text1"/>
          <w:sz w:val="28"/>
          <w:szCs w:val="28"/>
        </w:rPr>
      </w:pPr>
      <w:r w:rsidRPr="00C069E5">
        <w:rPr>
          <w:b/>
          <w:bCs/>
          <w:color w:val="000000" w:themeColor="text1"/>
          <w:sz w:val="28"/>
          <w:szCs w:val="28"/>
        </w:rPr>
        <w:t xml:space="preserve">• Виділення звука </w:t>
      </w:r>
      <w:r w:rsidRPr="00C069E5">
        <w:rPr>
          <w:b/>
          <w:sz w:val="28"/>
          <w:szCs w:val="28"/>
        </w:rPr>
        <w:t>[</w:t>
      </w:r>
      <w:r>
        <w:rPr>
          <w:b/>
          <w:sz w:val="28"/>
          <w:szCs w:val="28"/>
        </w:rPr>
        <w:t>е</w:t>
      </w:r>
      <w:r w:rsidRPr="00C069E5">
        <w:rPr>
          <w:b/>
          <w:sz w:val="28"/>
          <w:szCs w:val="28"/>
          <w:lang w:val="ru-RU"/>
        </w:rPr>
        <w:t>]</w:t>
      </w:r>
      <w:r w:rsidRPr="00C069E5">
        <w:rPr>
          <w:sz w:val="28"/>
          <w:szCs w:val="28"/>
        </w:rPr>
        <w:t xml:space="preserve"> </w:t>
      </w:r>
      <w:r w:rsidRPr="00C069E5">
        <w:rPr>
          <w:b/>
          <w:bCs/>
          <w:color w:val="000000" w:themeColor="text1"/>
          <w:sz w:val="28"/>
          <w:szCs w:val="28"/>
        </w:rPr>
        <w:t>з мовлення, його характеристика.</w:t>
      </w:r>
    </w:p>
    <w:p w:rsidR="00C069E5" w:rsidRDefault="00C069E5" w:rsidP="00C069E5">
      <w:pPr>
        <w:tabs>
          <w:tab w:val="center" w:pos="5031"/>
        </w:tabs>
        <w:spacing w:line="360" w:lineRule="auto"/>
        <w:ind w:firstLine="709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- Які птахи найбільше вразили дітей у зоопарку? Поділіть слово </w:t>
      </w:r>
      <w:r w:rsidRPr="00C069E5">
        <w:rPr>
          <w:rFonts w:eastAsiaTheme="minorHAnsi"/>
          <w:bCs/>
          <w:i/>
          <w:color w:val="000000" w:themeColor="text1"/>
          <w:sz w:val="28"/>
          <w:szCs w:val="28"/>
          <w:lang w:eastAsia="en-US"/>
        </w:rPr>
        <w:t>ему</w:t>
      </w: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 на склади, назвіть перший склад.</w:t>
      </w:r>
    </w:p>
    <w:p w:rsidR="00C069E5" w:rsidRDefault="00C069E5" w:rsidP="00C069E5">
      <w:pPr>
        <w:tabs>
          <w:tab w:val="center" w:pos="5031"/>
        </w:tabs>
        <w:spacing w:line="360" w:lineRule="auto"/>
        <w:ind w:firstLine="709"/>
        <w:jc w:val="both"/>
        <w:rPr>
          <w:rFonts w:eastAsiaTheme="minorHAnsi"/>
          <w:bCs/>
          <w:i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- Куди їздили першокласники? Яких тварин побачили? Назвіть перший звук у словах </w:t>
      </w:r>
      <w:r>
        <w:rPr>
          <w:rFonts w:eastAsiaTheme="minorHAnsi"/>
          <w:bCs/>
          <w:i/>
          <w:color w:val="000000" w:themeColor="text1"/>
          <w:sz w:val="28"/>
          <w:szCs w:val="28"/>
          <w:lang w:eastAsia="en-US"/>
        </w:rPr>
        <w:t>екскурсія, екзотичні.</w:t>
      </w:r>
    </w:p>
    <w:p w:rsidR="00C069E5" w:rsidRDefault="00C069E5" w:rsidP="00C069E5">
      <w:pPr>
        <w:tabs>
          <w:tab w:val="center" w:pos="5031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відкритою вимовою без перешкод звук [е</w:t>
      </w:r>
      <w:r w:rsidRPr="00FA4D69">
        <w:rPr>
          <w:sz w:val="28"/>
          <w:szCs w:val="28"/>
        </w:rPr>
        <w:t>]</w:t>
      </w:r>
      <w:r>
        <w:rPr>
          <w:sz w:val="28"/>
          <w:szCs w:val="28"/>
        </w:rPr>
        <w:t xml:space="preserve"> відноситься до голосних, позначається у звуковій схемі кружечком.</w:t>
      </w:r>
    </w:p>
    <w:p w:rsidR="00C069E5" w:rsidRPr="00C069E5" w:rsidRDefault="00C069E5" w:rsidP="00C069E5">
      <w:pPr>
        <w:shd w:val="clear" w:color="auto" w:fill="FFFFFF"/>
        <w:spacing w:line="360" w:lineRule="auto"/>
        <w:ind w:firstLine="709"/>
        <w:jc w:val="both"/>
        <w:rPr>
          <w:b/>
          <w:bCs/>
          <w:color w:val="000000" w:themeColor="text1"/>
          <w:sz w:val="28"/>
          <w:szCs w:val="28"/>
        </w:rPr>
      </w:pPr>
      <w:r w:rsidRPr="00C069E5">
        <w:rPr>
          <w:b/>
          <w:bCs/>
          <w:color w:val="000000" w:themeColor="text1"/>
          <w:sz w:val="28"/>
          <w:szCs w:val="28"/>
        </w:rPr>
        <w:t xml:space="preserve">• Упізнавання звука </w:t>
      </w:r>
      <w:r w:rsidRPr="00C069E5">
        <w:rPr>
          <w:b/>
          <w:sz w:val="28"/>
          <w:szCs w:val="28"/>
          <w:lang w:val="ru-RU"/>
        </w:rPr>
        <w:t>[</w:t>
      </w:r>
      <w:r>
        <w:rPr>
          <w:b/>
          <w:sz w:val="28"/>
          <w:szCs w:val="28"/>
        </w:rPr>
        <w:t>е</w:t>
      </w:r>
      <w:r w:rsidRPr="00C069E5">
        <w:rPr>
          <w:b/>
          <w:sz w:val="28"/>
          <w:szCs w:val="28"/>
          <w:lang w:val="ru-RU"/>
        </w:rPr>
        <w:t>]</w:t>
      </w:r>
      <w:r w:rsidRPr="00C069E5">
        <w:rPr>
          <w:sz w:val="28"/>
          <w:szCs w:val="28"/>
        </w:rPr>
        <w:t xml:space="preserve"> </w:t>
      </w:r>
      <w:r w:rsidRPr="00C069E5">
        <w:rPr>
          <w:b/>
          <w:bCs/>
          <w:color w:val="000000" w:themeColor="text1"/>
          <w:sz w:val="28"/>
          <w:szCs w:val="28"/>
        </w:rPr>
        <w:t>в мовленні, визначення його місця у слові.</w:t>
      </w:r>
    </w:p>
    <w:p w:rsidR="00C069E5" w:rsidRDefault="00C069E5" w:rsidP="00C069E5">
      <w:pPr>
        <w:tabs>
          <w:tab w:val="center" w:pos="5031"/>
        </w:tabs>
        <w:spacing w:line="360" w:lineRule="auto"/>
        <w:ind w:firstLine="709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 w:rsidRPr="00C069E5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Запропонуйте учням послухати </w:t>
      </w: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окремі речення з </w:t>
      </w:r>
      <w:r w:rsidRPr="00C069E5">
        <w:rPr>
          <w:rFonts w:eastAsiaTheme="minorHAnsi"/>
          <w:bCs/>
          <w:color w:val="000000" w:themeColor="text1"/>
          <w:sz w:val="28"/>
          <w:szCs w:val="28"/>
          <w:lang w:eastAsia="en-US"/>
        </w:rPr>
        <w:t>текст</w:t>
      </w: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>у «Екзотичні тварини</w:t>
      </w:r>
      <w:r w:rsidRPr="00C069E5">
        <w:rPr>
          <w:rFonts w:eastAsiaTheme="minorHAnsi"/>
          <w:bCs/>
          <w:color w:val="000000" w:themeColor="text1"/>
          <w:sz w:val="28"/>
          <w:szCs w:val="28"/>
          <w:lang w:eastAsia="en-US"/>
        </w:rPr>
        <w:t>»</w:t>
      </w: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, назвати слова, у яких чується голосний </w:t>
      </w:r>
      <w:r w:rsidRPr="00C069E5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 звук </w:t>
      </w:r>
      <w:r w:rsidRPr="00C069E5">
        <w:rPr>
          <w:rFonts w:eastAsiaTheme="minorHAnsi"/>
          <w:bCs/>
          <w:color w:val="000000" w:themeColor="text1"/>
          <w:sz w:val="28"/>
          <w:szCs w:val="28"/>
          <w:lang w:val="ru-RU" w:eastAsia="en-US"/>
        </w:rPr>
        <w:t>[</w:t>
      </w:r>
      <w:r>
        <w:rPr>
          <w:rFonts w:eastAsiaTheme="minorHAnsi"/>
          <w:bCs/>
          <w:color w:val="000000" w:themeColor="text1"/>
          <w:sz w:val="28"/>
          <w:szCs w:val="28"/>
          <w:lang w:val="ru-RU" w:eastAsia="en-US"/>
        </w:rPr>
        <w:t>е</w:t>
      </w:r>
      <w:r w:rsidRPr="00C069E5">
        <w:rPr>
          <w:rFonts w:eastAsiaTheme="minorHAnsi"/>
          <w:bCs/>
          <w:color w:val="000000" w:themeColor="text1"/>
          <w:sz w:val="28"/>
          <w:szCs w:val="28"/>
          <w:lang w:val="ru-RU" w:eastAsia="en-US"/>
        </w:rPr>
        <w:t>]</w:t>
      </w:r>
      <w:r w:rsidRPr="00C069E5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. </w:t>
      </w:r>
    </w:p>
    <w:p w:rsidR="00C069E5" w:rsidRPr="006A11A2" w:rsidRDefault="006A11A2" w:rsidP="006A11A2">
      <w:pPr>
        <w:tabs>
          <w:tab w:val="center" w:pos="5031"/>
        </w:tabs>
        <w:spacing w:line="360" w:lineRule="auto"/>
        <w:ind w:firstLine="709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 w:rsidRPr="006A11A2">
        <w:rPr>
          <w:rFonts w:eastAsiaTheme="minorHAnsi"/>
          <w:bCs/>
          <w:color w:val="000000" w:themeColor="text1"/>
          <w:sz w:val="28"/>
          <w:szCs w:val="28"/>
          <w:lang w:eastAsia="en-US"/>
        </w:rPr>
        <w:lastRenderedPageBreak/>
        <w:t>1.</w:t>
      </w: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 </w:t>
      </w:r>
      <w:r w:rsidR="00C069E5" w:rsidRPr="006A11A2">
        <w:rPr>
          <w:rFonts w:eastAsiaTheme="minorHAnsi"/>
          <w:bCs/>
          <w:color w:val="000000" w:themeColor="text1"/>
          <w:sz w:val="28"/>
          <w:szCs w:val="28"/>
          <w:lang w:eastAsia="en-US"/>
        </w:rPr>
        <w:t>Спочатку всі довго розглядали левів, пантер, леопардів та інших диких кішок.</w:t>
      </w:r>
      <w:r w:rsidRPr="006A11A2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 (</w:t>
      </w:r>
      <w:proofErr w:type="spellStart"/>
      <w:r w:rsidRPr="006A11A2">
        <w:rPr>
          <w:rFonts w:eastAsiaTheme="minorHAnsi"/>
          <w:bCs/>
          <w:i/>
          <w:color w:val="000000" w:themeColor="text1"/>
          <w:sz w:val="28"/>
          <w:szCs w:val="28"/>
          <w:lang w:eastAsia="en-US"/>
        </w:rPr>
        <w:t>Ле</w:t>
      </w:r>
      <w:r w:rsidR="00080FE8">
        <w:rPr>
          <w:rFonts w:eastAsiaTheme="minorHAnsi"/>
          <w:bCs/>
          <w:i/>
          <w:color w:val="000000" w:themeColor="text1"/>
          <w:sz w:val="28"/>
          <w:szCs w:val="28"/>
          <w:lang w:eastAsia="en-US"/>
        </w:rPr>
        <w:t>́</w:t>
      </w:r>
      <w:r w:rsidRPr="006A11A2">
        <w:rPr>
          <w:rFonts w:eastAsiaTheme="minorHAnsi"/>
          <w:bCs/>
          <w:i/>
          <w:color w:val="000000" w:themeColor="text1"/>
          <w:sz w:val="28"/>
          <w:szCs w:val="28"/>
          <w:lang w:eastAsia="en-US"/>
        </w:rPr>
        <w:t>вів</w:t>
      </w:r>
      <w:proofErr w:type="spellEnd"/>
      <w:r w:rsidRPr="006A11A2">
        <w:rPr>
          <w:rFonts w:eastAsiaTheme="minorHAnsi"/>
          <w:bCs/>
          <w:i/>
          <w:color w:val="000000" w:themeColor="text1"/>
          <w:sz w:val="28"/>
          <w:szCs w:val="28"/>
          <w:lang w:eastAsia="en-US"/>
        </w:rPr>
        <w:t xml:space="preserve">, </w:t>
      </w:r>
      <w:proofErr w:type="spellStart"/>
      <w:r w:rsidRPr="006A11A2">
        <w:rPr>
          <w:rFonts w:eastAsiaTheme="minorHAnsi"/>
          <w:bCs/>
          <w:i/>
          <w:color w:val="000000" w:themeColor="text1"/>
          <w:sz w:val="28"/>
          <w:szCs w:val="28"/>
          <w:lang w:eastAsia="en-US"/>
        </w:rPr>
        <w:t>панте</w:t>
      </w:r>
      <w:r w:rsidR="00080FE8">
        <w:rPr>
          <w:rFonts w:eastAsiaTheme="minorHAnsi"/>
          <w:bCs/>
          <w:i/>
          <w:color w:val="000000" w:themeColor="text1"/>
          <w:sz w:val="28"/>
          <w:szCs w:val="28"/>
          <w:lang w:eastAsia="en-US"/>
        </w:rPr>
        <w:t>́</w:t>
      </w:r>
      <w:r w:rsidRPr="006A11A2">
        <w:rPr>
          <w:rFonts w:eastAsiaTheme="minorHAnsi"/>
          <w:bCs/>
          <w:i/>
          <w:color w:val="000000" w:themeColor="text1"/>
          <w:sz w:val="28"/>
          <w:szCs w:val="28"/>
          <w:lang w:eastAsia="en-US"/>
        </w:rPr>
        <w:t>р</w:t>
      </w:r>
      <w:proofErr w:type="spellEnd"/>
      <w:r w:rsidRPr="006A11A2">
        <w:rPr>
          <w:rFonts w:eastAsiaTheme="minorHAnsi"/>
          <w:bCs/>
          <w:i/>
          <w:color w:val="000000" w:themeColor="text1"/>
          <w:sz w:val="28"/>
          <w:szCs w:val="28"/>
          <w:lang w:eastAsia="en-US"/>
        </w:rPr>
        <w:t>.</w:t>
      </w:r>
      <w:r w:rsidRPr="006A11A2">
        <w:rPr>
          <w:rFonts w:eastAsiaTheme="minorHAnsi"/>
          <w:bCs/>
          <w:color w:val="000000" w:themeColor="text1"/>
          <w:sz w:val="28"/>
          <w:szCs w:val="28"/>
          <w:lang w:eastAsia="en-US"/>
        </w:rPr>
        <w:t>)</w:t>
      </w:r>
    </w:p>
    <w:p w:rsidR="006A11A2" w:rsidRDefault="006A11A2" w:rsidP="006A11A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A11A2">
        <w:rPr>
          <w:sz w:val="28"/>
          <w:szCs w:val="28"/>
        </w:rPr>
        <w:t>2.</w:t>
      </w:r>
      <w:r w:rsidRPr="006A11A2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</w:t>
      </w:r>
      <w:r w:rsidRPr="00BB00E6">
        <w:rPr>
          <w:color w:val="000000" w:themeColor="text1"/>
          <w:sz w:val="28"/>
          <w:szCs w:val="28"/>
        </w:rPr>
        <w:t xml:space="preserve">аленьке шимпанзе весело позувало, а діти </w:t>
      </w:r>
      <w:r w:rsidRPr="00F45C2C">
        <w:rPr>
          <w:color w:val="000000" w:themeColor="text1"/>
          <w:sz w:val="28"/>
          <w:szCs w:val="28"/>
        </w:rPr>
        <w:t>робили чудові фотографії.</w:t>
      </w:r>
      <w:r>
        <w:rPr>
          <w:color w:val="000000" w:themeColor="text1"/>
          <w:sz w:val="28"/>
          <w:szCs w:val="28"/>
        </w:rPr>
        <w:t xml:space="preserve"> (</w:t>
      </w:r>
      <w:proofErr w:type="spellStart"/>
      <w:r w:rsidRPr="006A11A2">
        <w:rPr>
          <w:i/>
          <w:color w:val="000000" w:themeColor="text1"/>
          <w:sz w:val="28"/>
          <w:szCs w:val="28"/>
        </w:rPr>
        <w:t>Мале</w:t>
      </w:r>
      <w:r w:rsidR="00080FE8">
        <w:rPr>
          <w:i/>
          <w:color w:val="000000" w:themeColor="text1"/>
          <w:sz w:val="28"/>
          <w:szCs w:val="28"/>
        </w:rPr>
        <w:t>́</w:t>
      </w:r>
      <w:r w:rsidRPr="006A11A2">
        <w:rPr>
          <w:i/>
          <w:color w:val="000000" w:themeColor="text1"/>
          <w:sz w:val="28"/>
          <w:szCs w:val="28"/>
        </w:rPr>
        <w:t>ньке</w:t>
      </w:r>
      <w:proofErr w:type="spellEnd"/>
      <w:r>
        <w:rPr>
          <w:i/>
          <w:color w:val="000000" w:themeColor="text1"/>
          <w:sz w:val="28"/>
          <w:szCs w:val="28"/>
        </w:rPr>
        <w:t>,</w:t>
      </w:r>
      <w:r w:rsidRPr="006A11A2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6A11A2">
        <w:rPr>
          <w:i/>
          <w:color w:val="000000" w:themeColor="text1"/>
          <w:sz w:val="28"/>
          <w:szCs w:val="28"/>
        </w:rPr>
        <w:t>шимпанзе</w:t>
      </w:r>
      <w:r w:rsidR="00080FE8">
        <w:rPr>
          <w:i/>
          <w:color w:val="000000" w:themeColor="text1"/>
          <w:sz w:val="28"/>
          <w:szCs w:val="28"/>
        </w:rPr>
        <w:t>́</w:t>
      </w:r>
      <w:proofErr w:type="spellEnd"/>
      <w:r>
        <w:rPr>
          <w:i/>
          <w:color w:val="000000" w:themeColor="text1"/>
          <w:sz w:val="28"/>
          <w:szCs w:val="28"/>
        </w:rPr>
        <w:t>,</w:t>
      </w:r>
      <w:r w:rsidRPr="006A11A2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6A11A2">
        <w:rPr>
          <w:i/>
          <w:color w:val="000000" w:themeColor="text1"/>
          <w:sz w:val="28"/>
          <w:szCs w:val="28"/>
        </w:rPr>
        <w:t>ве</w:t>
      </w:r>
      <w:r w:rsidR="00080FE8">
        <w:rPr>
          <w:i/>
          <w:color w:val="000000" w:themeColor="text1"/>
          <w:sz w:val="28"/>
          <w:szCs w:val="28"/>
        </w:rPr>
        <w:t>́</w:t>
      </w:r>
      <w:r w:rsidRPr="006A11A2">
        <w:rPr>
          <w:i/>
          <w:color w:val="000000" w:themeColor="text1"/>
          <w:sz w:val="28"/>
          <w:szCs w:val="28"/>
        </w:rPr>
        <w:t>село</w:t>
      </w:r>
      <w:proofErr w:type="spellEnd"/>
      <w:r w:rsidRPr="006A11A2">
        <w:rPr>
          <w:i/>
          <w:color w:val="000000" w:themeColor="text1"/>
          <w:sz w:val="28"/>
          <w:szCs w:val="28"/>
        </w:rPr>
        <w:t>.</w:t>
      </w:r>
      <w:r w:rsidRPr="006A11A2">
        <w:rPr>
          <w:color w:val="000000" w:themeColor="text1"/>
          <w:sz w:val="28"/>
          <w:szCs w:val="28"/>
        </w:rPr>
        <w:t>)</w:t>
      </w:r>
      <w:r w:rsidR="00080FE8">
        <w:rPr>
          <w:color w:val="000000" w:themeColor="text1"/>
          <w:sz w:val="28"/>
          <w:szCs w:val="28"/>
        </w:rPr>
        <w:t xml:space="preserve"> </w:t>
      </w:r>
    </w:p>
    <w:p w:rsidR="003C1785" w:rsidRDefault="003C1785" w:rsidP="00E2572C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Гра «Впіймай  звук </w:t>
      </w:r>
      <w:r w:rsidRPr="003C1785">
        <w:rPr>
          <w:sz w:val="28"/>
          <w:szCs w:val="28"/>
          <w:lang w:val="ru-RU"/>
        </w:rPr>
        <w:t>[</w:t>
      </w:r>
      <w:r>
        <w:rPr>
          <w:sz w:val="28"/>
          <w:szCs w:val="28"/>
        </w:rPr>
        <w:t>е</w:t>
      </w:r>
      <w:r w:rsidRPr="003C1785">
        <w:rPr>
          <w:sz w:val="28"/>
          <w:szCs w:val="28"/>
          <w:lang w:val="ru-RU"/>
        </w:rPr>
        <w:t>]</w:t>
      </w:r>
      <w:r>
        <w:rPr>
          <w:sz w:val="28"/>
          <w:szCs w:val="28"/>
          <w:lang w:val="ru-RU"/>
        </w:rPr>
        <w:t>».</w:t>
      </w:r>
    </w:p>
    <w:tbl>
      <w:tblPr>
        <w:tblStyle w:val="a7"/>
        <w:tblW w:w="0" w:type="auto"/>
        <w:tblInd w:w="817" w:type="dxa"/>
        <w:tblLook w:val="04A0" w:firstRow="1" w:lastRow="0" w:firstColumn="1" w:lastColumn="0" w:noHBand="0" w:noVBand="1"/>
      </w:tblPr>
      <w:tblGrid>
        <w:gridCol w:w="4253"/>
        <w:gridCol w:w="4501"/>
      </w:tblGrid>
      <w:tr w:rsidR="00F521B6" w:rsidTr="00F521B6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F521B6" w:rsidRPr="00E2572C" w:rsidRDefault="00F521B6" w:rsidP="00F521B6">
            <w:pPr>
              <w:spacing w:line="360" w:lineRule="auto"/>
              <w:ind w:firstLine="743"/>
              <w:jc w:val="both"/>
              <w:rPr>
                <w:sz w:val="28"/>
                <w:szCs w:val="28"/>
              </w:rPr>
            </w:pPr>
            <w:r w:rsidRPr="00E2572C">
              <w:rPr>
                <w:sz w:val="28"/>
                <w:szCs w:val="28"/>
              </w:rPr>
              <w:t>Лев гривастий, вір-не-вір,</w:t>
            </w:r>
          </w:p>
          <w:p w:rsidR="00F521B6" w:rsidRPr="00E2572C" w:rsidRDefault="00F521B6" w:rsidP="00F521B6">
            <w:pPr>
              <w:spacing w:line="360" w:lineRule="auto"/>
              <w:ind w:firstLine="743"/>
              <w:jc w:val="both"/>
              <w:rPr>
                <w:sz w:val="28"/>
                <w:szCs w:val="28"/>
              </w:rPr>
            </w:pPr>
            <w:r w:rsidRPr="00E2572C">
              <w:rPr>
                <w:sz w:val="28"/>
                <w:szCs w:val="28"/>
              </w:rPr>
              <w:t>Серед звірів-звірям-звір.</w:t>
            </w:r>
          </w:p>
          <w:p w:rsidR="00F521B6" w:rsidRPr="00E2572C" w:rsidRDefault="00F521B6" w:rsidP="00F521B6">
            <w:pPr>
              <w:spacing w:line="360" w:lineRule="auto"/>
              <w:ind w:firstLine="743"/>
              <w:jc w:val="both"/>
              <w:rPr>
                <w:sz w:val="28"/>
                <w:szCs w:val="28"/>
              </w:rPr>
            </w:pPr>
            <w:r w:rsidRPr="00E2572C">
              <w:rPr>
                <w:sz w:val="28"/>
                <w:szCs w:val="28"/>
              </w:rPr>
              <w:t xml:space="preserve">Ще його </w:t>
            </w:r>
            <w:r w:rsidRPr="005929DA">
              <w:rPr>
                <w:sz w:val="28"/>
                <w:szCs w:val="28"/>
              </w:rPr>
              <w:t xml:space="preserve">царем </w:t>
            </w:r>
            <w:r w:rsidR="00E95C53" w:rsidRPr="005929DA">
              <w:rPr>
                <w:sz w:val="28"/>
                <w:szCs w:val="28"/>
              </w:rPr>
              <w:t xml:space="preserve">всі </w:t>
            </w:r>
            <w:r w:rsidRPr="005929DA">
              <w:rPr>
                <w:sz w:val="28"/>
                <w:szCs w:val="28"/>
              </w:rPr>
              <w:t>звуть</w:t>
            </w:r>
          </w:p>
          <w:p w:rsidR="00F521B6" w:rsidRDefault="00F521B6" w:rsidP="00F521B6">
            <w:pPr>
              <w:spacing w:line="360" w:lineRule="auto"/>
              <w:ind w:firstLine="743"/>
              <w:jc w:val="both"/>
              <w:rPr>
                <w:sz w:val="28"/>
                <w:szCs w:val="28"/>
                <w:lang w:val="ru-RU"/>
              </w:rPr>
            </w:pPr>
            <w:r w:rsidRPr="00E2572C">
              <w:rPr>
                <w:sz w:val="28"/>
                <w:szCs w:val="28"/>
              </w:rPr>
              <w:t>Ті, що поруч з ним живуть.</w:t>
            </w:r>
          </w:p>
        </w:tc>
        <w:tc>
          <w:tcPr>
            <w:tcW w:w="4501" w:type="dxa"/>
            <w:tcBorders>
              <w:top w:val="nil"/>
              <w:left w:val="nil"/>
              <w:bottom w:val="nil"/>
              <w:right w:val="nil"/>
            </w:tcBorders>
          </w:tcPr>
          <w:p w:rsidR="00F521B6" w:rsidRPr="00E2572C" w:rsidRDefault="00F521B6" w:rsidP="00F521B6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E2572C">
              <w:rPr>
                <w:sz w:val="28"/>
                <w:szCs w:val="28"/>
              </w:rPr>
              <w:t>Як на лови ходить лев</w:t>
            </w:r>
            <w:r>
              <w:rPr>
                <w:sz w:val="28"/>
                <w:szCs w:val="28"/>
              </w:rPr>
              <w:t xml:space="preserve"> –</w:t>
            </w:r>
          </w:p>
          <w:p w:rsidR="00F521B6" w:rsidRPr="00E2572C" w:rsidRDefault="00F521B6" w:rsidP="00F521B6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E2572C">
              <w:rPr>
                <w:sz w:val="28"/>
                <w:szCs w:val="28"/>
              </w:rPr>
              <w:t>Мовкне все поміж дерев.</w:t>
            </w:r>
          </w:p>
          <w:p w:rsidR="00F521B6" w:rsidRPr="003C1785" w:rsidRDefault="00F521B6" w:rsidP="00F521B6">
            <w:pPr>
              <w:spacing w:line="360" w:lineRule="auto"/>
              <w:ind w:firstLine="709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         </w:t>
            </w:r>
            <w:r w:rsidRPr="003C1785">
              <w:rPr>
                <w:i/>
                <w:sz w:val="28"/>
                <w:szCs w:val="28"/>
              </w:rPr>
              <w:t xml:space="preserve"> О</w:t>
            </w:r>
            <w:r>
              <w:rPr>
                <w:i/>
                <w:sz w:val="28"/>
                <w:szCs w:val="28"/>
              </w:rPr>
              <w:t xml:space="preserve">лександр </w:t>
            </w:r>
            <w:r w:rsidRPr="003C1785">
              <w:rPr>
                <w:i/>
                <w:sz w:val="28"/>
                <w:szCs w:val="28"/>
              </w:rPr>
              <w:t xml:space="preserve"> Білаш</w:t>
            </w:r>
          </w:p>
          <w:p w:rsidR="00F521B6" w:rsidRDefault="00F521B6" w:rsidP="00E2572C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</w:tr>
    </w:tbl>
    <w:p w:rsidR="00F66BF1" w:rsidRPr="003C1785" w:rsidRDefault="00F521B6" w:rsidP="006A11A2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="003C1785">
        <w:rPr>
          <w:sz w:val="28"/>
          <w:szCs w:val="28"/>
        </w:rPr>
        <w:t xml:space="preserve">(Слова зі звуком </w:t>
      </w:r>
      <w:r w:rsidR="003C1785" w:rsidRPr="003C1785">
        <w:rPr>
          <w:sz w:val="28"/>
          <w:szCs w:val="28"/>
          <w:lang w:val="ru-RU"/>
        </w:rPr>
        <w:t>[</w:t>
      </w:r>
      <w:r w:rsidR="003C1785">
        <w:rPr>
          <w:sz w:val="28"/>
          <w:szCs w:val="28"/>
          <w:lang w:val="ru-RU"/>
        </w:rPr>
        <w:t>е</w:t>
      </w:r>
      <w:r w:rsidR="003C1785" w:rsidRPr="003C1785">
        <w:rPr>
          <w:sz w:val="28"/>
          <w:szCs w:val="28"/>
          <w:lang w:val="ru-RU"/>
        </w:rPr>
        <w:t>]</w:t>
      </w:r>
      <w:r w:rsidR="003C1785">
        <w:rPr>
          <w:sz w:val="28"/>
          <w:szCs w:val="28"/>
          <w:lang w:val="ru-RU"/>
        </w:rPr>
        <w:t xml:space="preserve">: </w:t>
      </w:r>
      <w:r w:rsidR="003C1785">
        <w:rPr>
          <w:i/>
          <w:sz w:val="28"/>
          <w:szCs w:val="28"/>
          <w:lang w:val="ru-RU"/>
        </w:rPr>
        <w:t xml:space="preserve">лев, </w:t>
      </w:r>
      <w:proofErr w:type="spellStart"/>
      <w:r w:rsidR="003C1785">
        <w:rPr>
          <w:i/>
          <w:sz w:val="28"/>
          <w:szCs w:val="28"/>
          <w:lang w:val="ru-RU"/>
        </w:rPr>
        <w:t>се́ред</w:t>
      </w:r>
      <w:proofErr w:type="spellEnd"/>
      <w:r w:rsidR="003C1785">
        <w:rPr>
          <w:i/>
          <w:sz w:val="28"/>
          <w:szCs w:val="28"/>
          <w:lang w:val="ru-RU"/>
        </w:rPr>
        <w:t xml:space="preserve">, </w:t>
      </w:r>
      <w:proofErr w:type="spellStart"/>
      <w:r w:rsidR="003C1785">
        <w:rPr>
          <w:i/>
          <w:sz w:val="28"/>
          <w:szCs w:val="28"/>
          <w:lang w:val="ru-RU"/>
        </w:rPr>
        <w:t>ще</w:t>
      </w:r>
      <w:proofErr w:type="spellEnd"/>
      <w:r w:rsidR="003C1785">
        <w:rPr>
          <w:i/>
          <w:sz w:val="28"/>
          <w:szCs w:val="28"/>
          <w:lang w:val="ru-RU"/>
        </w:rPr>
        <w:t xml:space="preserve">, </w:t>
      </w:r>
      <w:proofErr w:type="spellStart"/>
      <w:r w:rsidR="003C1785">
        <w:rPr>
          <w:i/>
          <w:sz w:val="28"/>
          <w:szCs w:val="28"/>
          <w:lang w:val="ru-RU"/>
        </w:rPr>
        <w:t>царе́м</w:t>
      </w:r>
      <w:proofErr w:type="spellEnd"/>
      <w:r w:rsidR="003C1785">
        <w:rPr>
          <w:i/>
          <w:sz w:val="28"/>
          <w:szCs w:val="28"/>
          <w:lang w:val="ru-RU"/>
        </w:rPr>
        <w:t xml:space="preserve">, </w:t>
      </w:r>
      <w:proofErr w:type="spellStart"/>
      <w:r w:rsidR="003C1785">
        <w:rPr>
          <w:i/>
          <w:sz w:val="28"/>
          <w:szCs w:val="28"/>
          <w:lang w:val="ru-RU"/>
        </w:rPr>
        <w:t>мовкне</w:t>
      </w:r>
      <w:proofErr w:type="spellEnd"/>
      <w:r w:rsidR="003C1785">
        <w:rPr>
          <w:i/>
          <w:sz w:val="28"/>
          <w:szCs w:val="28"/>
          <w:lang w:val="ru-RU"/>
        </w:rPr>
        <w:t xml:space="preserve">, все, </w:t>
      </w:r>
      <w:proofErr w:type="spellStart"/>
      <w:r w:rsidR="003C1785">
        <w:rPr>
          <w:i/>
          <w:sz w:val="28"/>
          <w:szCs w:val="28"/>
          <w:lang w:val="ru-RU"/>
        </w:rPr>
        <w:t>дере́в</w:t>
      </w:r>
      <w:proofErr w:type="spellEnd"/>
      <w:r w:rsidR="003C1785">
        <w:rPr>
          <w:i/>
          <w:sz w:val="28"/>
          <w:szCs w:val="28"/>
          <w:lang w:val="ru-RU"/>
        </w:rPr>
        <w:t>.)</w:t>
      </w:r>
    </w:p>
    <w:p w:rsidR="007E5696" w:rsidRPr="007E5696" w:rsidRDefault="007E5696" w:rsidP="007E5696">
      <w:pPr>
        <w:spacing w:line="360" w:lineRule="auto"/>
        <w:ind w:firstLine="709"/>
        <w:jc w:val="both"/>
        <w:rPr>
          <w:rFonts w:eastAsiaTheme="minorHAnsi" w:cstheme="minorBidi"/>
          <w:b/>
          <w:color w:val="548DD4" w:themeColor="text2" w:themeTint="99"/>
          <w:sz w:val="28"/>
          <w:szCs w:val="28"/>
          <w:u w:val="single"/>
          <w:lang w:eastAsia="en-US"/>
        </w:rPr>
      </w:pPr>
      <w:r w:rsidRPr="007E5696">
        <w:rPr>
          <w:rFonts w:eastAsiaTheme="minorHAnsi" w:cstheme="minorBidi"/>
          <w:b/>
          <w:color w:val="548DD4" w:themeColor="text2" w:themeTint="99"/>
          <w:sz w:val="28"/>
          <w:szCs w:val="28"/>
          <w:u w:val="single"/>
          <w:lang w:eastAsia="en-US"/>
        </w:rPr>
        <w:t>2.2. Ознайомлення  з друкованими</w:t>
      </w:r>
      <w:r>
        <w:rPr>
          <w:rFonts w:eastAsiaTheme="minorHAnsi" w:cstheme="minorBidi"/>
          <w:b/>
          <w:color w:val="548DD4" w:themeColor="text2" w:themeTint="99"/>
          <w:sz w:val="28"/>
          <w:szCs w:val="28"/>
          <w:u w:val="single"/>
          <w:lang w:eastAsia="en-US"/>
        </w:rPr>
        <w:t xml:space="preserve"> літерами е, </w:t>
      </w:r>
      <w:proofErr w:type="spellStart"/>
      <w:r>
        <w:rPr>
          <w:rFonts w:eastAsiaTheme="minorHAnsi" w:cstheme="minorBidi"/>
          <w:b/>
          <w:color w:val="548DD4" w:themeColor="text2" w:themeTint="99"/>
          <w:sz w:val="28"/>
          <w:szCs w:val="28"/>
          <w:u w:val="single"/>
          <w:lang w:eastAsia="en-US"/>
        </w:rPr>
        <w:t>Е</w:t>
      </w:r>
      <w:proofErr w:type="spellEnd"/>
    </w:p>
    <w:p w:rsidR="007E5696" w:rsidRPr="007E5696" w:rsidRDefault="007E5696" w:rsidP="007E5696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E5696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>• Графічний аналіз букви.</w:t>
      </w:r>
    </w:p>
    <w:p w:rsidR="007E5696" w:rsidRDefault="007E5696" w:rsidP="007E5696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7E5696">
        <w:rPr>
          <w:rFonts w:eastAsiaTheme="minorHAnsi"/>
          <w:color w:val="000000" w:themeColor="text1"/>
          <w:sz w:val="28"/>
          <w:szCs w:val="28"/>
          <w:lang w:eastAsia="en-US"/>
        </w:rPr>
        <w:t xml:space="preserve">- Розгляньте велику і малу букви </w:t>
      </w:r>
      <w:r>
        <w:rPr>
          <w:rFonts w:eastAsiaTheme="minorHAnsi"/>
          <w:b/>
          <w:color w:val="000000" w:themeColor="text1"/>
          <w:sz w:val="28"/>
          <w:szCs w:val="28"/>
          <w:lang w:eastAsia="en-US"/>
        </w:rPr>
        <w:t>Е</w:t>
      </w:r>
      <w:r w:rsidRPr="007E5696">
        <w:rPr>
          <w:rFonts w:eastAsiaTheme="minorHAnsi"/>
          <w:b/>
          <w:color w:val="000000" w:themeColor="text1"/>
          <w:sz w:val="28"/>
          <w:szCs w:val="28"/>
          <w:lang w:eastAsia="en-US"/>
        </w:rPr>
        <w:t xml:space="preserve">, </w:t>
      </w:r>
      <w:proofErr w:type="spellStart"/>
      <w:r>
        <w:rPr>
          <w:rFonts w:eastAsiaTheme="minorHAnsi"/>
          <w:b/>
          <w:color w:val="000000" w:themeColor="text1"/>
          <w:sz w:val="28"/>
          <w:szCs w:val="28"/>
          <w:lang w:eastAsia="en-US"/>
        </w:rPr>
        <w:t>е</w:t>
      </w:r>
      <w:proofErr w:type="spellEnd"/>
      <w:r w:rsidRPr="007E5696">
        <w:rPr>
          <w:rFonts w:eastAsiaTheme="minorHAnsi"/>
          <w:color w:val="000000" w:themeColor="text1"/>
          <w:sz w:val="28"/>
          <w:szCs w:val="28"/>
          <w:lang w:eastAsia="en-US"/>
        </w:rPr>
        <w:t>, порівняйте їхні форми.</w:t>
      </w:r>
    </w:p>
    <w:p w:rsidR="007E5696" w:rsidRDefault="007E5696" w:rsidP="007E5696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- Яка з них схожа на букву </w:t>
      </w:r>
      <w:r w:rsidRPr="007E5696">
        <w:rPr>
          <w:rFonts w:eastAsiaTheme="minorHAnsi"/>
          <w:b/>
          <w:color w:val="000000" w:themeColor="text1"/>
          <w:sz w:val="28"/>
          <w:szCs w:val="28"/>
          <w:lang w:eastAsia="en-US"/>
        </w:rPr>
        <w:t>о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?</w:t>
      </w:r>
    </w:p>
    <w:p w:rsidR="007E5696" w:rsidRPr="007E5696" w:rsidRDefault="007E5696" w:rsidP="007E5696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- Як велику друковану букву </w:t>
      </w:r>
      <w:r w:rsidRPr="007E5696">
        <w:rPr>
          <w:rFonts w:eastAsiaTheme="minorHAnsi"/>
          <w:b/>
          <w:color w:val="000000" w:themeColor="text1"/>
          <w:sz w:val="28"/>
          <w:szCs w:val="28"/>
          <w:lang w:eastAsia="en-US"/>
        </w:rPr>
        <w:t xml:space="preserve">Ю 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перетворити на букву </w:t>
      </w:r>
      <w:r w:rsidRPr="007E5696">
        <w:rPr>
          <w:rFonts w:eastAsiaTheme="minorHAnsi"/>
          <w:b/>
          <w:color w:val="000000" w:themeColor="text1"/>
          <w:sz w:val="28"/>
          <w:szCs w:val="28"/>
          <w:lang w:eastAsia="en-US"/>
        </w:rPr>
        <w:t>Е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? (Прибрати овал, додати горизонтальні лінії вгорі та внизу праворуч.)</w:t>
      </w:r>
    </w:p>
    <w:p w:rsidR="007E5696" w:rsidRPr="007E5696" w:rsidRDefault="007E5696" w:rsidP="007E5696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7E5696">
        <w:rPr>
          <w:rFonts w:eastAsiaTheme="minorHAnsi"/>
          <w:color w:val="000000" w:themeColor="text1"/>
          <w:sz w:val="28"/>
          <w:szCs w:val="28"/>
          <w:lang w:eastAsia="en-US"/>
        </w:rPr>
        <w:t xml:space="preserve">- Покажіть 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велику </w:t>
      </w:r>
      <w:r w:rsidRPr="007E5696">
        <w:rPr>
          <w:rFonts w:eastAsiaTheme="minorHAnsi"/>
          <w:color w:val="000000" w:themeColor="text1"/>
          <w:sz w:val="28"/>
          <w:szCs w:val="28"/>
          <w:lang w:eastAsia="en-US"/>
        </w:rPr>
        <w:t xml:space="preserve">літеру </w:t>
      </w:r>
      <w:r w:rsidRPr="007E5696">
        <w:rPr>
          <w:rFonts w:eastAsiaTheme="minorHAnsi"/>
          <w:b/>
          <w:color w:val="000000" w:themeColor="text1"/>
          <w:sz w:val="28"/>
          <w:szCs w:val="28"/>
          <w:lang w:eastAsia="en-US"/>
        </w:rPr>
        <w:t>Е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7E5696">
        <w:rPr>
          <w:rFonts w:eastAsiaTheme="minorHAnsi"/>
          <w:color w:val="000000" w:themeColor="text1"/>
          <w:sz w:val="28"/>
          <w:szCs w:val="28"/>
          <w:lang w:eastAsia="en-US"/>
        </w:rPr>
        <w:t xml:space="preserve">пальчиками, викладіть на парті за допомогою 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олівців, пал</w:t>
      </w:r>
      <w:r w:rsidR="002940FF">
        <w:rPr>
          <w:rFonts w:eastAsiaTheme="minorHAnsi"/>
          <w:color w:val="000000" w:themeColor="text1"/>
          <w:sz w:val="28"/>
          <w:szCs w:val="28"/>
          <w:lang w:eastAsia="en-US"/>
        </w:rPr>
        <w:t>и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чок</w:t>
      </w:r>
      <w:r w:rsidRPr="007E5696">
        <w:rPr>
          <w:rFonts w:eastAsiaTheme="minorHAnsi"/>
          <w:color w:val="000000" w:themeColor="text1"/>
          <w:sz w:val="28"/>
          <w:szCs w:val="28"/>
          <w:lang w:eastAsia="en-US"/>
        </w:rPr>
        <w:t xml:space="preserve">. Сконструюйте літеру з пластиліну, з деталей лего тощо.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7E5696" w:rsidRPr="007E5696" w:rsidTr="003A3654">
        <w:tc>
          <w:tcPr>
            <w:tcW w:w="1914" w:type="dxa"/>
          </w:tcPr>
          <w:p w:rsidR="007E5696" w:rsidRPr="007E5696" w:rsidRDefault="007E5696" w:rsidP="007E5696">
            <w:pPr>
              <w:autoSpaceDE w:val="0"/>
              <w:autoSpaceDN w:val="0"/>
              <w:adjustRightInd w:val="0"/>
              <w:jc w:val="center"/>
              <w:rPr>
                <w:rFonts w:ascii="SchoolBookC" w:eastAsiaTheme="minorHAnsi" w:hAnsi="SchoolBookC" w:cs="SchoolBookC"/>
                <w:color w:val="000000"/>
                <w:lang w:eastAsia="en-US"/>
              </w:rPr>
            </w:pPr>
            <w:r>
              <w:rPr>
                <w:rFonts w:ascii="SchoolBookC" w:eastAsiaTheme="minorHAnsi" w:hAnsi="SchoolBookC" w:cstheme="minorBidi"/>
                <w:noProof/>
                <w:lang w:val="ru-RU"/>
              </w:rPr>
              <w:drawing>
                <wp:inline distT="0" distB="0" distL="0" distR="0" wp14:anchorId="2AADECA8" wp14:editId="6D5CA32C">
                  <wp:extent cx="761121" cy="1066800"/>
                  <wp:effectExtent l="0" t="0" r="1270" b="0"/>
                  <wp:docPr id="27" name="Рисунок 27" descr="D:\ЦЕПОВА. ВСЁ\2. РАНОК\0. ОНОВЛЕНИЙ   КОМПЛЕКТ БУКВАР +++\2. МАТЕРІАЛИ ДО  БУКВАРЯ\2. БУКВАРНИЙ ПЕРІОД\1. БУКВИ ГОЛОСНИХ. УРОКИ 17 - 24\алфавит_пальцы_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ЦЕПОВА. ВСЁ\2. РАНОК\0. ОНОВЛЕНИЙ   КОМПЛЕКТ БУКВАР +++\2. МАТЕРІАЛИ ДО  БУКВАРЯ\2. БУКВАРНИЙ ПЕРІОД\1. БУКВИ ГОЛОСНИХ. УРОКИ 17 - 24\алфавит_пальцы_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75" cy="107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7E5696" w:rsidRPr="007E5696" w:rsidRDefault="007E5696" w:rsidP="007E5696">
            <w:pPr>
              <w:autoSpaceDE w:val="0"/>
              <w:autoSpaceDN w:val="0"/>
              <w:adjustRightInd w:val="0"/>
              <w:jc w:val="center"/>
              <w:rPr>
                <w:rFonts w:ascii="SchoolBookC" w:eastAsiaTheme="minorHAnsi" w:hAnsi="SchoolBookC" w:cs="SchoolBookC"/>
                <w:color w:val="000000"/>
                <w:lang w:eastAsia="en-US"/>
              </w:rPr>
            </w:pPr>
            <w:r>
              <w:rPr>
                <w:rFonts w:ascii="SchoolBookC" w:eastAsiaTheme="minorHAnsi" w:hAnsi="SchoolBookC" w:cstheme="minorBidi"/>
                <w:noProof/>
                <w:lang w:val="ru-RU"/>
              </w:rPr>
              <w:drawing>
                <wp:inline distT="0" distB="0" distL="0" distR="0" wp14:anchorId="14A76D32" wp14:editId="7614D6DA">
                  <wp:extent cx="1070465" cy="823435"/>
                  <wp:effectExtent l="9208" t="0" r="6032" b="6033"/>
                  <wp:docPr id="29" name="Рисунок 29" descr="D:\ЦЕПОВА. ВСЁ\2. РАНОК\0. ОНОВЛЕНИЙ   КОМПЛЕКТ БУКВАР +++\2. МАТЕРІАЛИ ДО  БУКВАРЯ\2. БУКВАРНИЙ ПЕРІОД\1. БУКВИ ГОЛОСНИХ. УРОКИ 17 - 24\БУКВИ З ПАЛИЧОК\Букви РІЗНІ - копия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ЦЕПОВА. ВСЁ\2. РАНОК\0. ОНОВЛЕНИЙ   КОМПЛЕКТ БУКВАР +++\2. МАТЕРІАЛИ ДО  БУКВАРЯ\2. БУКВАРНИЙ ПЕРІОД\1. БУКВИ ГОЛОСНИХ. УРОКИ 17 - 24\БУКВИ З ПАЛИЧОК\Букви РІЗНІ - копия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74628" cy="826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7E5696" w:rsidRPr="007E5696" w:rsidRDefault="007E5696" w:rsidP="007E5696">
            <w:pPr>
              <w:autoSpaceDE w:val="0"/>
              <w:autoSpaceDN w:val="0"/>
              <w:adjustRightInd w:val="0"/>
              <w:jc w:val="center"/>
              <w:rPr>
                <w:rFonts w:ascii="SchoolBookC" w:eastAsiaTheme="minorHAnsi" w:hAnsi="SchoolBookC" w:cs="SchoolBookC"/>
                <w:color w:val="000000"/>
                <w:lang w:eastAsia="en-US"/>
              </w:rPr>
            </w:pPr>
            <w:r>
              <w:rPr>
                <w:rFonts w:ascii="SchoolBookC" w:eastAsiaTheme="minorHAnsi" w:hAnsi="SchoolBookC" w:cstheme="minorBidi"/>
                <w:noProof/>
                <w:lang w:val="ru-RU"/>
              </w:rPr>
              <w:drawing>
                <wp:inline distT="0" distB="0" distL="0" distR="0" wp14:anchorId="48B1208F" wp14:editId="4E3AE40B">
                  <wp:extent cx="749786" cy="1066800"/>
                  <wp:effectExtent l="0" t="0" r="0" b="0"/>
                  <wp:docPr id="28" name="Рисунок 28" descr="D:\ЦЕПОВА. ВСЁ\2. РАНОК\0. ОНОВЛЕНИЙ   КОМПЛЕКТ БУКВАР +++\2. МАТЕРІАЛИ ДО  БУКВАРЯ\2. БУКВАРНИЙ ПЕРІОД\1. БУКВИ ГОЛОСНИХ. УРОКИ 17 - 24\БУКВИ З ПАЛИЧОК\Буква Е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ЦЕПОВА. ВСЁ\2. РАНОК\0. ОНОВЛЕНИЙ   КОМПЛЕКТ БУКВАР +++\2. МАТЕРІАЛИ ДО  БУКВАРЯ\2. БУКВАРНИЙ ПЕРІОД\1. БУКВИ ГОЛОСНИХ. УРОКИ 17 - 24\БУКВИ З ПАЛИЧОК\Буква Е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324" cy="1071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7E5696" w:rsidRPr="007E5696" w:rsidRDefault="00EB6319" w:rsidP="007E5696">
            <w:pPr>
              <w:autoSpaceDE w:val="0"/>
              <w:autoSpaceDN w:val="0"/>
              <w:adjustRightInd w:val="0"/>
              <w:jc w:val="center"/>
              <w:rPr>
                <w:rFonts w:ascii="SchoolBookC" w:eastAsiaTheme="minorHAnsi" w:hAnsi="SchoolBookC" w:cs="SchoolBookC"/>
                <w:color w:val="000000"/>
                <w:lang w:eastAsia="en-US"/>
              </w:rPr>
            </w:pPr>
            <w:r>
              <w:rPr>
                <w:rFonts w:ascii="SchoolBookC" w:eastAsiaTheme="minorHAnsi" w:hAnsi="SchoolBookC" w:cstheme="minorBidi"/>
                <w:noProof/>
                <w:lang w:val="ru-RU"/>
              </w:rPr>
              <w:drawing>
                <wp:inline distT="0" distB="0" distL="0" distR="0" wp14:anchorId="416C5829" wp14:editId="747EFFE0">
                  <wp:extent cx="822164" cy="1066800"/>
                  <wp:effectExtent l="0" t="0" r="0" b="0"/>
                  <wp:docPr id="36" name="Рисунок 36" descr="D:\ЦЕПОВА. ВСЁ\2. РАНОК\0. ОНОВЛЕНИЙ   КОМПЛЕКТ БУКВАР +++\2. МАТЕРІАЛИ ДО  БУКВАРЯ\2. БУКВАРНИЙ ПЕРІОД\1. БУКВИ ГОЛОСНИХ. УРОКИ 17 - 24\БУКВИ. ХУД. ОБРАЗИ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ЦЕПОВА. ВСЁ\2. РАНОК\0. ОНОВЛЕНИЙ   КОМПЛЕКТ БУКВАР +++\2. МАТЕРІАЛИ ДО  БУКВАРЯ\2. БУКВАРНИЙ ПЕРІОД\1. БУКВИ ГОЛОСНИХ. УРОКИ 17 - 24\БУКВИ. ХУД. ОБРАЗИ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057" cy="1071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7E5696" w:rsidRPr="007E5696" w:rsidRDefault="002940FF" w:rsidP="007E5696">
            <w:pPr>
              <w:autoSpaceDE w:val="0"/>
              <w:autoSpaceDN w:val="0"/>
              <w:adjustRightInd w:val="0"/>
              <w:jc w:val="center"/>
              <w:rPr>
                <w:rFonts w:ascii="SchoolBookC" w:eastAsiaTheme="minorHAnsi" w:hAnsi="SchoolBookC" w:cs="SchoolBookC"/>
                <w:color w:val="000000"/>
                <w:lang w:eastAsia="en-US"/>
              </w:rPr>
            </w:pPr>
            <w:r>
              <w:rPr>
                <w:rFonts w:ascii="SchoolBookC" w:eastAsiaTheme="minorHAnsi" w:hAnsi="SchoolBookC" w:cstheme="minorBidi"/>
                <w:noProof/>
                <w:lang w:val="ru-RU"/>
              </w:rPr>
              <w:drawing>
                <wp:inline distT="0" distB="0" distL="0" distR="0" wp14:anchorId="718AB268" wp14:editId="70EB2FA6">
                  <wp:extent cx="756051" cy="1066800"/>
                  <wp:effectExtent l="0" t="0" r="6350" b="0"/>
                  <wp:docPr id="30" name="Рисунок 30" descr="D:\ЦЕПОВА. ВСЁ\2. РАНОК\0. ОНОВЛЕНИЙ   КОМПЛЕКТ БУКВАР +++\2. МАТЕРІАЛИ ДО  БУКВАРЯ\2. БУКВАРНИЙ ПЕРІОД\1. БУКВИ ГОЛОСНИХ. УРОКИ 17 - 24\БУКВИ ЛЕГО\Буква 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ЦЕПОВА. ВСЁ\2. РАНОК\0. ОНОВЛЕНИЙ   КОМПЛЕКТ БУКВАР +++\2. МАТЕРІАЛИ ДО  БУКВАРЯ\2. БУКВАРНИЙ ПЕРІОД\1. БУКВИ ГОЛОСНИХ. УРОКИ 17 - 24\БУКВИ ЛЕГО\Буква 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270" cy="1069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21B6" w:rsidRDefault="00F521B6" w:rsidP="007E5696">
      <w:pPr>
        <w:autoSpaceDE w:val="0"/>
        <w:autoSpaceDN w:val="0"/>
        <w:adjustRightInd w:val="0"/>
        <w:spacing w:line="360" w:lineRule="auto"/>
        <w:ind w:firstLine="709"/>
        <w:rPr>
          <w:rFonts w:ascii="SchoolBookC" w:eastAsiaTheme="minorHAnsi" w:hAnsi="SchoolBookC" w:cstheme="minorBidi"/>
          <w:lang w:eastAsia="en-US"/>
        </w:rPr>
      </w:pPr>
    </w:p>
    <w:p w:rsidR="007E5696" w:rsidRPr="007E5696" w:rsidRDefault="007E5696" w:rsidP="007E5696">
      <w:pPr>
        <w:autoSpaceDE w:val="0"/>
        <w:autoSpaceDN w:val="0"/>
        <w:adjustRightInd w:val="0"/>
        <w:spacing w:line="360" w:lineRule="auto"/>
        <w:ind w:firstLine="709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7E5696">
        <w:rPr>
          <w:rFonts w:ascii="SchoolBookC" w:eastAsiaTheme="minorHAnsi" w:hAnsi="SchoolBookC" w:cstheme="minorBidi"/>
          <w:lang w:eastAsia="en-US"/>
        </w:rPr>
        <w:t xml:space="preserve"> </w:t>
      </w:r>
      <w:r w:rsidRPr="007E5696">
        <w:rPr>
          <w:rFonts w:eastAsiaTheme="minorHAnsi"/>
          <w:color w:val="000000" w:themeColor="text1"/>
          <w:sz w:val="28"/>
          <w:szCs w:val="28"/>
          <w:lang w:eastAsia="en-US"/>
        </w:rPr>
        <w:t xml:space="preserve">- На що схожа буква </w:t>
      </w:r>
      <w:r w:rsidR="0043640F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>Е</w:t>
      </w:r>
      <w:r w:rsidRPr="007E5696">
        <w:rPr>
          <w:rFonts w:eastAsiaTheme="minorHAnsi"/>
          <w:color w:val="000000" w:themeColor="text1"/>
          <w:sz w:val="28"/>
          <w:szCs w:val="28"/>
          <w:lang w:eastAsia="en-US"/>
        </w:rPr>
        <w:t xml:space="preserve">?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4"/>
      </w:tblGrid>
      <w:tr w:rsidR="007E5696" w:rsidRPr="007E5696" w:rsidTr="003A3654">
        <w:tc>
          <w:tcPr>
            <w:tcW w:w="1914" w:type="dxa"/>
          </w:tcPr>
          <w:p w:rsidR="007E5696" w:rsidRPr="007E5696" w:rsidRDefault="002940FF" w:rsidP="007E5696">
            <w:pPr>
              <w:autoSpaceDE w:val="0"/>
              <w:autoSpaceDN w:val="0"/>
              <w:adjustRightInd w:val="0"/>
              <w:jc w:val="center"/>
              <w:rPr>
                <w:rFonts w:ascii="SchoolBookC" w:eastAsiaTheme="minorHAnsi" w:hAnsi="SchoolBookC" w:cs="SchoolBookC"/>
                <w:color w:val="000000"/>
                <w:lang w:eastAsia="en-US"/>
              </w:rPr>
            </w:pPr>
            <w:r>
              <w:rPr>
                <w:rFonts w:eastAsiaTheme="minorHAnsi"/>
                <w:noProof/>
                <w:color w:val="000000"/>
                <w:sz w:val="28"/>
                <w:szCs w:val="28"/>
                <w:lang w:val="ru-RU"/>
              </w:rPr>
              <w:drawing>
                <wp:inline distT="0" distB="0" distL="0" distR="0" wp14:anchorId="48AB2871" wp14:editId="693B6139">
                  <wp:extent cx="859843" cy="1276350"/>
                  <wp:effectExtent l="0" t="0" r="0" b="0"/>
                  <wp:docPr id="31" name="Рисунок 31" descr="D:\ЦЕПОВА. ВСЁ\2. РАНОК\0. ОНОВЛЕНИЙ   КОМПЛЕКТ БУКВАР +++\2. МАТЕРІАЛИ ДО  БУКВАРЯ\2. БУКВАРНИЙ ПЕРІОД\1. БУКВИ ГОЛОСНИХ. УРОКИ 17 - 24\БУКВИ. ХУД. ОБРАЗИ\8 - коп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ЦЕПОВА. ВСЁ\2. РАНОК\0. ОНОВЛЕНИЙ   КОМПЛЕКТ БУКВАР +++\2. МАТЕРІАЛИ ДО  БУКВАРЯ\2. БУКВАРНИЙ ПЕРІОД\1. БУКВИ ГОЛОСНИХ. УРОКИ 17 - 24\БУКВИ. ХУД. ОБРАЗИ\8 - копи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682" cy="1283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7E5696" w:rsidRPr="007E5696" w:rsidRDefault="002940FF" w:rsidP="007E5696">
            <w:pPr>
              <w:autoSpaceDE w:val="0"/>
              <w:autoSpaceDN w:val="0"/>
              <w:adjustRightInd w:val="0"/>
              <w:jc w:val="center"/>
              <w:rPr>
                <w:rFonts w:ascii="SchoolBookC" w:eastAsiaTheme="minorHAnsi" w:hAnsi="SchoolBookC" w:cs="SchoolBookC"/>
                <w:color w:val="000000"/>
                <w:lang w:eastAsia="en-US"/>
              </w:rPr>
            </w:pPr>
            <w:r>
              <w:rPr>
                <w:rFonts w:eastAsiaTheme="minorHAnsi"/>
                <w:noProof/>
                <w:color w:val="000000"/>
                <w:sz w:val="28"/>
                <w:szCs w:val="28"/>
                <w:lang w:val="ru-RU"/>
              </w:rPr>
              <w:drawing>
                <wp:inline distT="0" distB="0" distL="0" distR="0" wp14:anchorId="27975724" wp14:editId="73F6C53C">
                  <wp:extent cx="975544" cy="1209675"/>
                  <wp:effectExtent l="0" t="0" r="0" b="0"/>
                  <wp:docPr id="32" name="Рисунок 32" descr="D:\ЦЕПОВА. ВСЁ\2. РАНОК\0. ОНОВЛЕНИЙ   КОМПЛЕКТ БУКВАР +++\2. МАТЕРІАЛИ ДО  БУКВАРЯ\2. БУКВАРНИЙ ПЕРІОД\1. БУКВИ ГОЛОСНИХ. УРОКИ 17 - 24\БУКВИ. ХУД. ОБРАЗИ\8 - копия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ЦЕПОВА. ВСЁ\2. РАНОК\0. ОНОВЛЕНИЙ   КОМПЛЕКТ БУКВАР +++\2. МАТЕРІАЛИ ДО  БУКВАРЯ\2. БУКВАРНИЙ ПЕРІОД\1. БУКВИ ГОЛОСНИХ. УРОКИ 17 - 24\БУКВИ. ХУД. ОБРАЗИ\8 - копия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389" cy="121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7E5696" w:rsidRPr="007E5696" w:rsidRDefault="002940FF" w:rsidP="007E5696">
            <w:pPr>
              <w:autoSpaceDE w:val="0"/>
              <w:autoSpaceDN w:val="0"/>
              <w:adjustRightInd w:val="0"/>
              <w:jc w:val="center"/>
              <w:rPr>
                <w:rFonts w:ascii="SchoolBookC" w:eastAsiaTheme="minorHAnsi" w:hAnsi="SchoolBookC" w:cs="SchoolBookC"/>
                <w:color w:val="000000"/>
                <w:lang w:eastAsia="en-US"/>
              </w:rPr>
            </w:pPr>
            <w:r>
              <w:rPr>
                <w:rFonts w:eastAsiaTheme="minorHAnsi"/>
                <w:noProof/>
                <w:color w:val="000000"/>
                <w:sz w:val="28"/>
                <w:szCs w:val="28"/>
                <w:lang w:val="ru-RU"/>
              </w:rPr>
              <w:drawing>
                <wp:inline distT="0" distB="0" distL="0" distR="0" wp14:anchorId="208315CF" wp14:editId="5FE877B8">
                  <wp:extent cx="841513" cy="1209675"/>
                  <wp:effectExtent l="0" t="0" r="0" b="0"/>
                  <wp:docPr id="33" name="Рисунок 33" descr="D:\ЦЕПОВА. ВСЁ\2. РАНОК\0. ОНОВЛЕНИЙ   КОМПЛЕКТ БУКВАР +++\2. МАТЕРІАЛИ ДО  БУКВАРЯ\2. БУКВАРНИЙ ПЕРІОД\1. БУКВИ ГОЛОСНИХ. УРОКИ 17 - 24\БУКВИ. ХУД. ОБРАЗИ\8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ЦЕПОВА. ВСЁ\2. РАНОК\0. ОНОВЛЕНИЙ   КОМПЛЕКТ БУКВАР +++\2. МАТЕРІАЛИ ДО  БУКВАРЯ\2. БУКВАРНИЙ ПЕРІОД\1. БУКВИ ГОЛОСНИХ. УРОКИ 17 - 24\БУКВИ. ХУД. ОБРАЗИ\8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443" cy="1212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7E5696" w:rsidRPr="007E5696" w:rsidRDefault="002940FF" w:rsidP="007E5696">
            <w:pPr>
              <w:autoSpaceDE w:val="0"/>
              <w:autoSpaceDN w:val="0"/>
              <w:adjustRightInd w:val="0"/>
              <w:jc w:val="center"/>
              <w:rPr>
                <w:rFonts w:ascii="SchoolBookC" w:eastAsiaTheme="minorHAnsi" w:hAnsi="SchoolBookC" w:cs="SchoolBookC"/>
                <w:color w:val="000000"/>
                <w:lang w:eastAsia="en-US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47B6A7DA" wp14:editId="4552216C">
                  <wp:extent cx="841513" cy="1209675"/>
                  <wp:effectExtent l="0" t="0" r="0" b="0"/>
                  <wp:docPr id="34" name="Рисунок 34" descr="ÐÐ°ÑÑÐ¸Ð½ÐºÐ¸ Ð¿Ð¾ Ð·Ð°Ð¿ÑÐ¾ÑÑ Ð½Ð° ÑÑÐ¾ Ð¿Ð¾ÑÐ¾Ð¶Ð° Ð±ÑÐºÐ²Ð° Ðµ ÐºÐ°ÑÑÐ¸Ð½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½Ð° ÑÑÐ¾ Ð¿Ð¾ÑÐ¾Ð¶Ð° Ð±ÑÐºÐ²Ð° Ðµ ÐºÐ°ÑÑÐ¸Ð½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427" cy="1210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7E5696" w:rsidRPr="007E5696" w:rsidRDefault="00FF715E" w:rsidP="007E5696">
            <w:pPr>
              <w:autoSpaceDE w:val="0"/>
              <w:autoSpaceDN w:val="0"/>
              <w:adjustRightInd w:val="0"/>
              <w:jc w:val="center"/>
              <w:rPr>
                <w:rFonts w:ascii="SchoolBookC" w:eastAsiaTheme="minorHAnsi" w:hAnsi="SchoolBookC" w:cs="SchoolBookC"/>
                <w:color w:val="000000"/>
                <w:lang w:eastAsia="en-US"/>
              </w:rPr>
            </w:pPr>
            <w:r>
              <w:rPr>
                <w:rFonts w:eastAsiaTheme="minorHAnsi"/>
                <w:noProof/>
                <w:color w:val="000000"/>
                <w:sz w:val="28"/>
                <w:szCs w:val="28"/>
                <w:lang w:val="ru-RU"/>
              </w:rPr>
              <w:drawing>
                <wp:inline distT="0" distB="0" distL="0" distR="0" wp14:anchorId="2D871C12" wp14:editId="334CB1B6">
                  <wp:extent cx="945445" cy="1276350"/>
                  <wp:effectExtent l="0" t="0" r="7620" b="0"/>
                  <wp:docPr id="37" name="Рисунок 37" descr="D:\ЦЕПОВА. ВСЁ\2. РАНОК\0. ОНОВЛЕНИЙ   КОМПЛЕКТ БУКВАР +++\2. МАТЕРІАЛИ ДО  БУКВАРЯ\2. БУКВАРНИЙ ПЕРІОД\1. БУКВИ ГОЛОСНИХ. УРОКИ 17 - 24\БУКВИ. ХУД. ОБРАЗИ\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ЦЕПОВА. ВСЁ\2. РАНОК\0. ОНОВЛЕНИЙ   КОМПЛЕКТ БУКВАР +++\2. МАТЕРІАЛИ ДО  БУКВАРЯ\2. БУКВАРНИЙ ПЕРІОД\1. БУКВИ ГОЛОСНИХ. УРОКИ 17 - 24\БУКВИ. ХУД. ОБРАЗИ\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608" cy="12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21B6" w:rsidRDefault="00F521B6" w:rsidP="00FF715E">
      <w:pPr>
        <w:autoSpaceDE w:val="0"/>
        <w:autoSpaceDN w:val="0"/>
        <w:adjustRightInd w:val="0"/>
        <w:spacing w:line="360" w:lineRule="auto"/>
        <w:ind w:firstLine="709"/>
        <w:rPr>
          <w:rFonts w:eastAsiaTheme="minorHAnsi"/>
          <w:color w:val="000000"/>
          <w:sz w:val="28"/>
          <w:szCs w:val="28"/>
          <w:lang w:eastAsia="en-US"/>
        </w:rPr>
      </w:pPr>
    </w:p>
    <w:p w:rsidR="007E5696" w:rsidRDefault="007E5696" w:rsidP="00FF715E">
      <w:pPr>
        <w:autoSpaceDE w:val="0"/>
        <w:autoSpaceDN w:val="0"/>
        <w:adjustRightInd w:val="0"/>
        <w:spacing w:line="360" w:lineRule="auto"/>
        <w:ind w:firstLine="709"/>
        <w:rPr>
          <w:rFonts w:eastAsiaTheme="minorHAnsi"/>
          <w:color w:val="000000"/>
          <w:sz w:val="28"/>
          <w:szCs w:val="28"/>
          <w:lang w:eastAsia="en-US"/>
        </w:rPr>
      </w:pPr>
      <w:r w:rsidRPr="007E5696">
        <w:rPr>
          <w:rFonts w:eastAsiaTheme="minorHAnsi"/>
          <w:color w:val="000000"/>
          <w:sz w:val="28"/>
          <w:szCs w:val="28"/>
          <w:lang w:eastAsia="en-US"/>
        </w:rPr>
        <w:lastRenderedPageBreak/>
        <w:t>- Послухайте вірш</w:t>
      </w:r>
      <w:r w:rsidR="00D64F25">
        <w:rPr>
          <w:rFonts w:eastAsiaTheme="minorHAnsi"/>
          <w:color w:val="000000"/>
          <w:sz w:val="28"/>
          <w:szCs w:val="28"/>
          <w:lang w:eastAsia="en-US"/>
        </w:rPr>
        <w:t>і</w:t>
      </w:r>
      <w:r w:rsidRPr="007E5696">
        <w:rPr>
          <w:rFonts w:eastAsiaTheme="minorHAnsi"/>
          <w:color w:val="000000"/>
          <w:sz w:val="28"/>
          <w:szCs w:val="28"/>
          <w:lang w:eastAsia="en-US"/>
        </w:rPr>
        <w:t xml:space="preserve"> про букву </w:t>
      </w:r>
      <w:r w:rsidR="00FF715E">
        <w:rPr>
          <w:rFonts w:eastAsiaTheme="minorHAnsi"/>
          <w:b/>
          <w:color w:val="000000"/>
          <w:sz w:val="28"/>
          <w:szCs w:val="28"/>
          <w:lang w:eastAsia="en-US"/>
        </w:rPr>
        <w:t>Е</w:t>
      </w:r>
      <w:r w:rsidRPr="007E5696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  <w:r w:rsidR="00D64F25">
        <w:rPr>
          <w:rFonts w:eastAsiaTheme="minorHAnsi"/>
          <w:color w:val="000000"/>
          <w:sz w:val="28"/>
          <w:szCs w:val="28"/>
          <w:lang w:eastAsia="en-US"/>
        </w:rPr>
        <w:t>До яких малюнків вони підходять</w:t>
      </w:r>
      <w:r w:rsidRPr="007E5696">
        <w:rPr>
          <w:rFonts w:eastAsiaTheme="minorHAnsi"/>
          <w:color w:val="000000"/>
          <w:sz w:val="28"/>
          <w:szCs w:val="28"/>
          <w:lang w:eastAsia="en-US"/>
        </w:rPr>
        <w:t>?</w:t>
      </w:r>
    </w:p>
    <w:tbl>
      <w:tblPr>
        <w:tblStyle w:val="a7"/>
        <w:tblW w:w="0" w:type="auto"/>
        <w:tblInd w:w="817" w:type="dxa"/>
        <w:tblLook w:val="04A0" w:firstRow="1" w:lastRow="0" w:firstColumn="1" w:lastColumn="0" w:noHBand="0" w:noVBand="1"/>
      </w:tblPr>
      <w:tblGrid>
        <w:gridCol w:w="4536"/>
        <w:gridCol w:w="4218"/>
      </w:tblGrid>
      <w:tr w:rsidR="00D64F25" w:rsidTr="00F521B6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D64F25" w:rsidRPr="00D64F25" w:rsidRDefault="00D64F25" w:rsidP="00D64F25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D64F25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Що майструє цей хлопчина?</w:t>
            </w:r>
          </w:p>
          <w:p w:rsidR="00D64F25" w:rsidRPr="00D64F25" w:rsidRDefault="00D64F25" w:rsidP="00D64F25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D64F25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До стовпця </w:t>
            </w:r>
            <w:r w:rsidR="008F49BA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прибив </w:t>
            </w:r>
            <w:r w:rsidRPr="00D64F25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жердини.</w:t>
            </w:r>
          </w:p>
          <w:p w:rsidR="00D64F25" w:rsidRPr="00D64F25" w:rsidRDefault="00D64F25" w:rsidP="00D64F25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–</w:t>
            </w:r>
            <w:r w:rsidR="00A336B3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Подивіться</w:t>
            </w:r>
            <w:bookmarkStart w:id="0" w:name="_GoBack"/>
            <w:bookmarkEnd w:id="0"/>
            <w:r w:rsidRPr="00D64F25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! – всіх </w:t>
            </w:r>
            <w:r w:rsidR="005929DA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він </w:t>
            </w:r>
            <w:r w:rsidRPr="00D64F25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зве.</w:t>
            </w:r>
            <w:r w:rsidR="008F49BA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–</w:t>
            </w:r>
          </w:p>
          <w:p w:rsidR="00D64F25" w:rsidRDefault="008F49BA" w:rsidP="00D64F25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Змайстрував я б</w:t>
            </w:r>
            <w:r w:rsidR="00D64F25" w:rsidRPr="00D64F25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укв</w:t>
            </w: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у </w:t>
            </w:r>
            <w:r w:rsidR="00D64F25" w:rsidRPr="00D64F25"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  <w:t>Е</w:t>
            </w:r>
            <w:r w:rsidR="00D64F25" w:rsidRPr="00D64F25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!</w:t>
            </w:r>
          </w:p>
          <w:p w:rsidR="00E34B01" w:rsidRPr="00E34B01" w:rsidRDefault="00E34B01" w:rsidP="00E34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Theme="minorHAnsi"/>
                <w:i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i/>
                <w:color w:val="000000"/>
                <w:sz w:val="28"/>
                <w:szCs w:val="28"/>
                <w:lang w:eastAsia="en-US"/>
              </w:rPr>
              <w:t>З інтернет-ресурсів</w:t>
            </w:r>
          </w:p>
        </w:tc>
        <w:tc>
          <w:tcPr>
            <w:tcW w:w="4218" w:type="dxa"/>
            <w:tcBorders>
              <w:top w:val="nil"/>
              <w:left w:val="nil"/>
              <w:bottom w:val="nil"/>
              <w:right w:val="nil"/>
            </w:tcBorders>
          </w:tcPr>
          <w:p w:rsidR="00E34B01" w:rsidRDefault="00E34B01" w:rsidP="00E34B01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В </w:t>
            </w:r>
            <w:proofErr w:type="spellStart"/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ему-страуса</w:t>
            </w:r>
            <w:proofErr w:type="spellEnd"/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проблема:</w:t>
            </w:r>
          </w:p>
          <w:p w:rsidR="00E34B01" w:rsidRDefault="00E34B01" w:rsidP="00E34B01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Загубив гребінчик ему.</w:t>
            </w:r>
          </w:p>
          <w:p w:rsidR="00E34B01" w:rsidRDefault="00E34B01" w:rsidP="00E34B01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Букву Е тоді він взяв</w:t>
            </w:r>
          </w:p>
          <w:p w:rsidR="00E34B01" w:rsidRDefault="00E34B01" w:rsidP="00E34B01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i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І все пір’я розчесав.</w:t>
            </w:r>
          </w:p>
          <w:p w:rsidR="00E34B01" w:rsidRDefault="00E34B01" w:rsidP="00E34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E34B01">
              <w:rPr>
                <w:rFonts w:eastAsiaTheme="minorHAnsi"/>
                <w:i/>
                <w:color w:val="000000"/>
                <w:sz w:val="28"/>
                <w:szCs w:val="28"/>
                <w:lang w:eastAsia="en-US"/>
              </w:rPr>
              <w:t>Ірина Сонечко</w:t>
            </w:r>
          </w:p>
        </w:tc>
      </w:tr>
    </w:tbl>
    <w:p w:rsidR="007E5696" w:rsidRPr="007E5696" w:rsidRDefault="004E5259" w:rsidP="00FF715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>• Друкування букви Е</w:t>
      </w:r>
      <w:r w:rsidR="007E5696" w:rsidRPr="007E5696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 xml:space="preserve">, </w:t>
      </w:r>
      <w:proofErr w:type="spellStart"/>
      <w:r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>е</w:t>
      </w:r>
      <w:proofErr w:type="spellEnd"/>
      <w:r w:rsidR="007E5696" w:rsidRPr="007E5696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>.</w:t>
      </w:r>
    </w:p>
    <w:p w:rsidR="007E5696" w:rsidRDefault="007E5696" w:rsidP="007E5696">
      <w:pPr>
        <w:shd w:val="clear" w:color="auto" w:fill="FFFFFF"/>
        <w:spacing w:line="360" w:lineRule="auto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7E5696">
        <w:rPr>
          <w:rFonts w:eastAsiaTheme="minorHAnsi"/>
          <w:color w:val="000000" w:themeColor="text1"/>
          <w:sz w:val="28"/>
          <w:szCs w:val="28"/>
          <w:lang w:eastAsia="en-US"/>
        </w:rPr>
        <w:t xml:space="preserve">Друкувати букви можна в «Зошиті з розвитку мовлення і читання» (Ч. 1, с. </w:t>
      </w:r>
      <w:r w:rsidR="004E5259">
        <w:rPr>
          <w:rFonts w:eastAsiaTheme="minorHAnsi"/>
          <w:color w:val="000000" w:themeColor="text1"/>
          <w:sz w:val="28"/>
          <w:szCs w:val="28"/>
          <w:lang w:eastAsia="en-US"/>
        </w:rPr>
        <w:t>4</w:t>
      </w:r>
      <w:r w:rsidRPr="007E5696">
        <w:rPr>
          <w:rFonts w:eastAsiaTheme="minorHAnsi"/>
          <w:color w:val="000000" w:themeColor="text1"/>
          <w:sz w:val="28"/>
          <w:szCs w:val="28"/>
          <w:lang w:eastAsia="en-US"/>
        </w:rPr>
        <w:t>8) і на додаткових ілюстрованих картках.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62"/>
        <w:gridCol w:w="4309"/>
      </w:tblGrid>
      <w:tr w:rsidR="003B7A69" w:rsidTr="003B7A69">
        <w:tc>
          <w:tcPr>
            <w:tcW w:w="5262" w:type="dxa"/>
          </w:tcPr>
          <w:p w:rsidR="003B7A69" w:rsidRDefault="003B7A69" w:rsidP="003B7A69">
            <w:pPr>
              <w:spacing w:line="360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color w:val="000000" w:themeColor="text1"/>
                <w:sz w:val="28"/>
                <w:szCs w:val="28"/>
                <w:lang w:val="ru-RU"/>
              </w:rPr>
              <w:drawing>
                <wp:inline distT="0" distB="0" distL="0" distR="0" wp14:anchorId="3360E387" wp14:editId="27058178">
                  <wp:extent cx="3221709" cy="2076450"/>
                  <wp:effectExtent l="0" t="0" r="0" b="0"/>
                  <wp:docPr id="55" name="Рисунок 55" descr="D:\ЦЕПОВА. ВСЁ\2. РАНОК\0. ОНОВЛЕНИЙ   КОМПЛЕКТ БУКВАР +++\2. МАТЕРІАЛИ ДО  БУКВАРЯ\2. БУКВАРНИЙ ПЕРІОД\1. БУКВИ ГОЛОСНИХ. УРОКИ 17 - 24\БУКВИ. ХУД. ОБРАЗИ\Е +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ЦЕПОВА. ВСЁ\2. РАНОК\0. ОНОВЛЕНИЙ   КОМПЛЕКТ БУКВАР +++\2. МАТЕРІАЛИ ДО  БУКВАРЯ\2. БУКВАРНИЙ ПЕРІОД\1. БУКВИ ГОЛОСНИХ. УРОКИ 17 - 24\БУКВИ. ХУД. ОБРАЗИ\Е +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963" cy="2078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7A69" w:rsidRDefault="003B7A69" w:rsidP="003B7A69">
            <w:pPr>
              <w:spacing w:line="360" w:lineRule="auto"/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 xml:space="preserve">Знайди й наведи </w:t>
            </w:r>
            <w:r w:rsidRPr="007E5696">
              <w:rPr>
                <w:bCs/>
                <w:color w:val="000000" w:themeColor="text1"/>
                <w:sz w:val="28"/>
                <w:szCs w:val="28"/>
              </w:rPr>
              <w:t>букв</w:t>
            </w:r>
            <w:r>
              <w:rPr>
                <w:bCs/>
                <w:color w:val="000000" w:themeColor="text1"/>
                <w:sz w:val="28"/>
                <w:szCs w:val="28"/>
              </w:rPr>
              <w:t>и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 Е</w:t>
            </w:r>
            <w:r w:rsidRPr="007E5696"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309" w:type="dxa"/>
          </w:tcPr>
          <w:p w:rsidR="003B7A69" w:rsidRDefault="003B7A69" w:rsidP="003B7A69">
            <w:pPr>
              <w:spacing w:line="360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26744F">
              <w:rPr>
                <w:rFonts w:eastAsiaTheme="minorHAnsi" w:cstheme="minorBidi"/>
                <w:b/>
                <w:noProof/>
                <w:color w:val="0070C0"/>
                <w:sz w:val="28"/>
                <w:szCs w:val="28"/>
                <w:lang w:val="ru-RU"/>
              </w:rPr>
              <w:drawing>
                <wp:inline distT="0" distB="0" distL="0" distR="0" wp14:anchorId="1944A0C1" wp14:editId="78D7BC84">
                  <wp:extent cx="2613655" cy="1543050"/>
                  <wp:effectExtent l="0" t="0" r="0" b="0"/>
                  <wp:docPr id="39" name="Рисунок 39" descr="D:\ЦЕПОВА. ВСЁ\2. РАНОК\0. ОНОВЛЕНИЙ   КОМПЛЕКТ БУКВАР +++\2. МАТЕРІАЛИ ДО  БУКВАРЯ\2. БУКВАРНИЙ ПЕРІОД\1. БУКВИ ГОЛОСНИХ. УРОКИ 17 - 24\БУКВИ. ХУД. ОБРАЗИ\буква 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ЦЕПОВА. ВСЁ\2. РАНОК\0. ОНОВЛЕНИЙ   КОМПЛЕКТ БУКВАР +++\2. МАТЕРІАЛИ ДО  БУКВАРЯ\2. БУКВАРНИЙ ПЕРІОД\1. БУКВИ ГОЛОСНИХ. УРОКИ 17 - 24\БУКВИ. ХУД. ОБРАЗИ\буква 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100" cy="154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7A69" w:rsidRDefault="003B7A69" w:rsidP="003B7A6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3B7A69" w:rsidRPr="003B7A69" w:rsidRDefault="003B7A69" w:rsidP="003B7A6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Р</w:t>
            </w:r>
            <w:r w:rsidRPr="007E5696">
              <w:rPr>
                <w:bCs/>
                <w:color w:val="000000" w:themeColor="text1"/>
                <w:sz w:val="28"/>
                <w:szCs w:val="28"/>
              </w:rPr>
              <w:t>озфарбуй деталі з буквами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 Е, </w:t>
            </w:r>
            <w:proofErr w:type="spellStart"/>
            <w:r>
              <w:rPr>
                <w:b/>
                <w:bCs/>
                <w:color w:val="000000" w:themeColor="text1"/>
                <w:sz w:val="28"/>
                <w:szCs w:val="28"/>
              </w:rPr>
              <w:t>е</w:t>
            </w:r>
            <w:proofErr w:type="spellEnd"/>
            <w:r w:rsidRPr="007E5696">
              <w:rPr>
                <w:b/>
                <w:bCs/>
                <w:color w:val="000000" w:themeColor="text1"/>
                <w:sz w:val="28"/>
                <w:szCs w:val="28"/>
              </w:rPr>
              <w:t xml:space="preserve">.  </w:t>
            </w:r>
          </w:p>
        </w:tc>
      </w:tr>
    </w:tbl>
    <w:p w:rsidR="003B7A69" w:rsidRDefault="003B7A69" w:rsidP="007E5696">
      <w:pPr>
        <w:spacing w:line="360" w:lineRule="auto"/>
        <w:ind w:firstLine="709"/>
        <w:jc w:val="both"/>
        <w:rPr>
          <w:rFonts w:eastAsiaTheme="minorHAnsi" w:cstheme="minorBidi"/>
          <w:b/>
          <w:color w:val="0070C0"/>
          <w:sz w:val="28"/>
          <w:szCs w:val="28"/>
          <w:u w:val="single"/>
          <w:lang w:eastAsia="en-US"/>
        </w:rPr>
      </w:pPr>
    </w:p>
    <w:p w:rsidR="007E5696" w:rsidRPr="007E5696" w:rsidRDefault="007E5696" w:rsidP="007E5696">
      <w:pPr>
        <w:spacing w:line="360" w:lineRule="auto"/>
        <w:ind w:firstLine="709"/>
        <w:jc w:val="both"/>
        <w:rPr>
          <w:rFonts w:eastAsiaTheme="minorHAnsi" w:cstheme="minorBidi"/>
          <w:b/>
          <w:i/>
          <w:color w:val="0070C0"/>
          <w:sz w:val="28"/>
          <w:szCs w:val="28"/>
          <w:u w:val="single"/>
          <w:lang w:eastAsia="en-US"/>
        </w:rPr>
      </w:pPr>
      <w:r w:rsidRPr="007E5696">
        <w:rPr>
          <w:rFonts w:eastAsiaTheme="minorHAnsi" w:cstheme="minorBidi"/>
          <w:b/>
          <w:color w:val="0070C0"/>
          <w:sz w:val="28"/>
          <w:szCs w:val="28"/>
          <w:u w:val="single"/>
          <w:lang w:eastAsia="en-US"/>
        </w:rPr>
        <w:t xml:space="preserve">2.3. Ознайомлення з писемною буквою </w:t>
      </w:r>
      <w:r w:rsidR="004E5259">
        <w:rPr>
          <w:rFonts w:eastAsiaTheme="minorHAnsi" w:cstheme="minorBidi"/>
          <w:b/>
          <w:i/>
          <w:color w:val="0070C0"/>
          <w:sz w:val="28"/>
          <w:szCs w:val="28"/>
          <w:u w:val="single"/>
          <w:lang w:eastAsia="en-US"/>
        </w:rPr>
        <w:t>е</w:t>
      </w:r>
    </w:p>
    <w:p w:rsidR="007E5696" w:rsidRPr="007E5696" w:rsidRDefault="007E5696" w:rsidP="007E5696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E5696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 xml:space="preserve">• Графічний аналіз  малої букви  </w:t>
      </w:r>
      <w:r w:rsidR="004E5259">
        <w:rPr>
          <w:rFonts w:eastAsiaTheme="minorHAnsi"/>
          <w:b/>
          <w:bCs/>
          <w:i/>
          <w:color w:val="000000" w:themeColor="text1"/>
          <w:sz w:val="28"/>
          <w:szCs w:val="28"/>
          <w:lang w:eastAsia="en-US"/>
        </w:rPr>
        <w:t>е</w:t>
      </w:r>
      <w:r w:rsidRPr="007E5696">
        <w:rPr>
          <w:rFonts w:eastAsiaTheme="minorHAnsi"/>
          <w:b/>
          <w:bCs/>
          <w:i/>
          <w:color w:val="000000" w:themeColor="text1"/>
          <w:sz w:val="28"/>
          <w:szCs w:val="28"/>
          <w:lang w:eastAsia="en-US"/>
        </w:rPr>
        <w:t>.</w:t>
      </w:r>
    </w:p>
    <w:p w:rsidR="007E5696" w:rsidRDefault="007E5696" w:rsidP="007E5696">
      <w:pPr>
        <w:shd w:val="clear" w:color="auto" w:fill="FFFFFF"/>
        <w:spacing w:line="360" w:lineRule="auto"/>
        <w:ind w:firstLine="709"/>
        <w:jc w:val="both"/>
        <w:rPr>
          <w:bCs/>
          <w:color w:val="000000" w:themeColor="text1"/>
          <w:sz w:val="28"/>
          <w:szCs w:val="28"/>
        </w:rPr>
      </w:pPr>
      <w:r w:rsidRPr="007E5696">
        <w:rPr>
          <w:bCs/>
          <w:color w:val="000000" w:themeColor="text1"/>
          <w:sz w:val="28"/>
          <w:szCs w:val="28"/>
        </w:rPr>
        <w:t>У процесі дослідження пропонуємо на карт</w:t>
      </w:r>
      <w:r w:rsidR="00F521B6">
        <w:rPr>
          <w:bCs/>
          <w:color w:val="000000" w:themeColor="text1"/>
          <w:sz w:val="28"/>
          <w:szCs w:val="28"/>
        </w:rPr>
        <w:t>ці</w:t>
      </w:r>
      <w:r w:rsidRPr="007E5696">
        <w:rPr>
          <w:bCs/>
          <w:color w:val="000000" w:themeColor="text1"/>
          <w:sz w:val="28"/>
          <w:szCs w:val="28"/>
        </w:rPr>
        <w:t xml:space="preserve"> знайти </w:t>
      </w:r>
      <w:r w:rsidR="00F521B6">
        <w:rPr>
          <w:bCs/>
          <w:color w:val="000000" w:themeColor="text1"/>
          <w:sz w:val="28"/>
          <w:szCs w:val="28"/>
        </w:rPr>
        <w:t xml:space="preserve">малу </w:t>
      </w:r>
      <w:r w:rsidRPr="007E5696">
        <w:rPr>
          <w:bCs/>
          <w:color w:val="000000" w:themeColor="text1"/>
          <w:sz w:val="28"/>
          <w:szCs w:val="28"/>
        </w:rPr>
        <w:t>писемн</w:t>
      </w:r>
      <w:r w:rsidR="00F521B6">
        <w:rPr>
          <w:bCs/>
          <w:color w:val="000000" w:themeColor="text1"/>
          <w:sz w:val="28"/>
          <w:szCs w:val="28"/>
        </w:rPr>
        <w:t>у</w:t>
      </w:r>
      <w:r w:rsidRPr="007E5696">
        <w:rPr>
          <w:bCs/>
          <w:color w:val="000000" w:themeColor="text1"/>
          <w:sz w:val="28"/>
          <w:szCs w:val="28"/>
        </w:rPr>
        <w:t xml:space="preserve"> букв</w:t>
      </w:r>
      <w:r w:rsidR="00F521B6">
        <w:rPr>
          <w:bCs/>
          <w:color w:val="000000" w:themeColor="text1"/>
          <w:sz w:val="28"/>
          <w:szCs w:val="28"/>
        </w:rPr>
        <w:t>у</w:t>
      </w:r>
      <w:r w:rsidRPr="007E5696">
        <w:rPr>
          <w:bCs/>
          <w:color w:val="000000" w:themeColor="text1"/>
          <w:sz w:val="28"/>
          <w:szCs w:val="28"/>
        </w:rPr>
        <w:t xml:space="preserve"> </w:t>
      </w:r>
      <w:r w:rsidR="00F521B6">
        <w:rPr>
          <w:b/>
          <w:bCs/>
          <w:i/>
          <w:color w:val="000000" w:themeColor="text1"/>
          <w:sz w:val="28"/>
          <w:szCs w:val="28"/>
        </w:rPr>
        <w:t xml:space="preserve">е </w:t>
      </w:r>
      <w:r w:rsidR="00F521B6">
        <w:rPr>
          <w:bCs/>
          <w:color w:val="000000" w:themeColor="text1"/>
          <w:sz w:val="28"/>
          <w:szCs w:val="28"/>
        </w:rPr>
        <w:t>в зображенні екзотичної змії – ефи, навести літеру</w:t>
      </w:r>
      <w:r w:rsidRPr="007E5696">
        <w:rPr>
          <w:bCs/>
          <w:color w:val="000000" w:themeColor="text1"/>
          <w:sz w:val="28"/>
          <w:szCs w:val="28"/>
        </w:rPr>
        <w:t xml:space="preserve"> жовтим або коричневим олівцем</w:t>
      </w:r>
      <w:r w:rsidR="00F521B6">
        <w:rPr>
          <w:bCs/>
          <w:color w:val="000000" w:themeColor="text1"/>
          <w:sz w:val="28"/>
          <w:szCs w:val="28"/>
        </w:rPr>
        <w:t>, з</w:t>
      </w:r>
      <w:r w:rsidRPr="007E5696">
        <w:rPr>
          <w:bCs/>
          <w:color w:val="000000" w:themeColor="text1"/>
          <w:sz w:val="28"/>
          <w:szCs w:val="28"/>
        </w:rPr>
        <w:t xml:space="preserve">а бажанням дітей розфарбувати малюнок.  </w:t>
      </w:r>
    </w:p>
    <w:p w:rsidR="008C18C5" w:rsidRDefault="008C18C5" w:rsidP="007E5696">
      <w:pPr>
        <w:shd w:val="clear" w:color="auto" w:fill="FFFFFF"/>
        <w:spacing w:line="360" w:lineRule="auto"/>
        <w:ind w:firstLine="709"/>
        <w:jc w:val="both"/>
        <w:rPr>
          <w:bCs/>
          <w:color w:val="000000" w:themeColor="text1"/>
          <w:sz w:val="28"/>
          <w:szCs w:val="28"/>
        </w:rPr>
      </w:pPr>
    </w:p>
    <w:tbl>
      <w:tblPr>
        <w:tblStyle w:val="a7"/>
        <w:tblW w:w="0" w:type="auto"/>
        <w:tblInd w:w="959" w:type="dxa"/>
        <w:tblLook w:val="04A0" w:firstRow="1" w:lastRow="0" w:firstColumn="1" w:lastColumn="0" w:noHBand="0" w:noVBand="1"/>
      </w:tblPr>
      <w:tblGrid>
        <w:gridCol w:w="3827"/>
        <w:gridCol w:w="4536"/>
      </w:tblGrid>
      <w:tr w:rsidR="007E5696" w:rsidRPr="007E5696" w:rsidTr="00F521B6">
        <w:tc>
          <w:tcPr>
            <w:tcW w:w="3827" w:type="dxa"/>
            <w:tcBorders>
              <w:right w:val="single" w:sz="4" w:space="0" w:color="auto"/>
            </w:tcBorders>
          </w:tcPr>
          <w:p w:rsidR="007E5696" w:rsidRPr="007E5696" w:rsidRDefault="004E5259" w:rsidP="00F521B6">
            <w:pPr>
              <w:spacing w:line="360" w:lineRule="auto"/>
              <w:ind w:left="34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rFonts w:eastAsiaTheme="minorHAnsi"/>
                <w:b/>
                <w:bCs/>
                <w:noProof/>
                <w:color w:val="000000" w:themeColor="text1"/>
                <w:sz w:val="28"/>
                <w:szCs w:val="28"/>
                <w:lang w:val="ru-RU"/>
              </w:rPr>
              <w:drawing>
                <wp:inline distT="0" distB="0" distL="0" distR="0" wp14:anchorId="186CC76D" wp14:editId="202B6755">
                  <wp:extent cx="1409700" cy="1244993"/>
                  <wp:effectExtent l="0" t="0" r="0" b="0"/>
                  <wp:docPr id="41" name="Рисунок 41" descr="D:\ЦЕПОВА. ВСЁ\20. ПОСІБНИК ПРО ОБРАЗИ БУКВ\1. Предметні мал. з образами букв\008-01 - копия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ЦЕПОВА. ВСЁ\20. ПОСІБНИК ПРО ОБРАЗИ БУКВ\1. Предметні мал. з образами букв\008-01 - копия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244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E5259" w:rsidRDefault="004E5259" w:rsidP="004E5259">
            <w:pPr>
              <w:spacing w:line="360" w:lineRule="auto"/>
              <w:ind w:firstLine="601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 xml:space="preserve">Ефа отруйна </w:t>
            </w:r>
          </w:p>
          <w:p w:rsidR="004E5259" w:rsidRDefault="004E5259" w:rsidP="004E5259">
            <w:pPr>
              <w:spacing w:line="360" w:lineRule="auto"/>
              <w:ind w:firstLine="601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в пустелі живе</w:t>
            </w:r>
            <w:r w:rsidR="00B04A8E">
              <w:rPr>
                <w:bCs/>
                <w:color w:val="000000" w:themeColor="text1"/>
                <w:sz w:val="28"/>
                <w:szCs w:val="28"/>
              </w:rPr>
              <w:t>.</w:t>
            </w:r>
          </w:p>
          <w:p w:rsidR="004E5259" w:rsidRDefault="00B04A8E" w:rsidP="004E5259">
            <w:pPr>
              <w:spacing w:line="360" w:lineRule="auto"/>
              <w:ind w:firstLine="601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Он загорнулась</w:t>
            </w:r>
          </w:p>
          <w:p w:rsidR="004E5259" w:rsidRDefault="004E5259" w:rsidP="004E5259">
            <w:pPr>
              <w:spacing w:line="360" w:lineRule="auto"/>
              <w:ind w:firstLine="601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 xml:space="preserve">буквою </w:t>
            </w:r>
            <w:r w:rsidRPr="004E5259">
              <w:rPr>
                <w:b/>
                <w:bCs/>
                <w:i/>
                <w:color w:val="000000" w:themeColor="text1"/>
                <w:sz w:val="28"/>
                <w:szCs w:val="28"/>
              </w:rPr>
              <w:t>е</w:t>
            </w:r>
            <w:r>
              <w:rPr>
                <w:bCs/>
                <w:color w:val="000000" w:themeColor="text1"/>
                <w:sz w:val="28"/>
                <w:szCs w:val="28"/>
              </w:rPr>
              <w:t>.</w:t>
            </w:r>
          </w:p>
          <w:p w:rsidR="007E5696" w:rsidRPr="007E5696" w:rsidRDefault="007E5696" w:rsidP="007E5696">
            <w:pPr>
              <w:spacing w:line="360" w:lineRule="auto"/>
              <w:ind w:firstLine="601"/>
              <w:jc w:val="center"/>
              <w:rPr>
                <w:bCs/>
                <w:i/>
                <w:color w:val="000000" w:themeColor="text1"/>
                <w:sz w:val="28"/>
                <w:szCs w:val="28"/>
              </w:rPr>
            </w:pPr>
            <w:r w:rsidRPr="007E5696">
              <w:rPr>
                <w:bCs/>
                <w:i/>
                <w:color w:val="000000" w:themeColor="text1"/>
                <w:sz w:val="28"/>
                <w:szCs w:val="28"/>
              </w:rPr>
              <w:t>Наталія Звіркова</w:t>
            </w:r>
          </w:p>
        </w:tc>
      </w:tr>
    </w:tbl>
    <w:p w:rsidR="007E5696" w:rsidRPr="007E5696" w:rsidRDefault="007E5696" w:rsidP="007E5696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</w:pPr>
    </w:p>
    <w:p w:rsidR="007E5696" w:rsidRPr="007E5696" w:rsidRDefault="007E5696" w:rsidP="007E5696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b/>
          <w:bCs/>
          <w:i/>
          <w:color w:val="000000" w:themeColor="text1"/>
          <w:sz w:val="28"/>
          <w:szCs w:val="28"/>
          <w:lang w:eastAsia="en-US"/>
        </w:rPr>
      </w:pPr>
      <w:r w:rsidRPr="007E5696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lastRenderedPageBreak/>
        <w:t xml:space="preserve">• Письмо  малої букви  </w:t>
      </w:r>
      <w:r w:rsidR="00F521B6">
        <w:rPr>
          <w:rFonts w:eastAsiaTheme="minorHAnsi"/>
          <w:b/>
          <w:bCs/>
          <w:i/>
          <w:color w:val="000000" w:themeColor="text1"/>
          <w:sz w:val="28"/>
          <w:szCs w:val="28"/>
          <w:lang w:eastAsia="en-US"/>
        </w:rPr>
        <w:t>е</w:t>
      </w:r>
      <w:r w:rsidRPr="007E5696">
        <w:rPr>
          <w:rFonts w:eastAsiaTheme="minorHAnsi"/>
          <w:b/>
          <w:bCs/>
          <w:i/>
          <w:color w:val="000000" w:themeColor="text1"/>
          <w:sz w:val="28"/>
          <w:szCs w:val="28"/>
          <w:lang w:eastAsia="en-US"/>
        </w:rPr>
        <w:t xml:space="preserve">. </w:t>
      </w:r>
    </w:p>
    <w:p w:rsidR="00A625D7" w:rsidRPr="007E5696" w:rsidRDefault="007E5696" w:rsidP="00A625D7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color w:val="000000" w:themeColor="text1"/>
          <w:sz w:val="28"/>
          <w:szCs w:val="28"/>
        </w:rPr>
      </w:pPr>
      <w:r w:rsidRPr="007E5696">
        <w:rPr>
          <w:rFonts w:eastAsiaTheme="minorHAnsi"/>
          <w:color w:val="000000"/>
          <w:sz w:val="28"/>
          <w:szCs w:val="28"/>
          <w:lang w:eastAsia="en-US"/>
        </w:rPr>
        <w:t>Підготуйте руку дитини до письма. У прописах (с. </w:t>
      </w:r>
      <w:r w:rsidR="00F76006">
        <w:rPr>
          <w:rFonts w:eastAsiaTheme="minorHAnsi"/>
          <w:color w:val="000000"/>
          <w:sz w:val="28"/>
          <w:szCs w:val="28"/>
          <w:lang w:eastAsia="en-US"/>
        </w:rPr>
        <w:t>26</w:t>
      </w:r>
      <w:r w:rsidRPr="007E5696">
        <w:rPr>
          <w:rFonts w:eastAsiaTheme="minorHAnsi"/>
          <w:color w:val="000000"/>
          <w:sz w:val="28"/>
          <w:szCs w:val="28"/>
          <w:lang w:eastAsia="en-US"/>
        </w:rPr>
        <w:t xml:space="preserve">) </w:t>
      </w:r>
      <w:r w:rsidR="00335B25">
        <w:rPr>
          <w:rFonts w:eastAsiaTheme="minorHAnsi"/>
          <w:color w:val="000000"/>
          <w:sz w:val="28"/>
          <w:szCs w:val="28"/>
          <w:lang w:eastAsia="en-US"/>
        </w:rPr>
        <w:t>в</w:t>
      </w:r>
      <w:r w:rsidRPr="007E5696">
        <w:rPr>
          <w:rFonts w:eastAsiaTheme="minorHAnsi"/>
          <w:color w:val="000000"/>
          <w:sz w:val="28"/>
          <w:szCs w:val="28"/>
          <w:lang w:eastAsia="en-US"/>
        </w:rPr>
        <w:t>иконайте  підготовчі розчерки</w:t>
      </w:r>
      <w:r w:rsidR="00335B25">
        <w:rPr>
          <w:rFonts w:eastAsiaTheme="minorHAnsi"/>
          <w:color w:val="000000"/>
          <w:sz w:val="28"/>
          <w:szCs w:val="28"/>
          <w:lang w:eastAsia="en-US"/>
        </w:rPr>
        <w:t xml:space="preserve"> різнокольоровими олівцями</w:t>
      </w:r>
      <w:r w:rsidRPr="007E5696">
        <w:rPr>
          <w:rFonts w:eastAsiaTheme="minorHAnsi"/>
          <w:color w:val="000000"/>
          <w:sz w:val="28"/>
          <w:szCs w:val="28"/>
          <w:lang w:eastAsia="en-US"/>
        </w:rPr>
        <w:t xml:space="preserve">,  наведіть </w:t>
      </w:r>
      <w:r w:rsidR="00335B25">
        <w:rPr>
          <w:rFonts w:eastAsiaTheme="minorHAnsi"/>
          <w:color w:val="000000"/>
          <w:sz w:val="28"/>
          <w:szCs w:val="28"/>
          <w:lang w:eastAsia="en-US"/>
        </w:rPr>
        <w:t>букву</w:t>
      </w:r>
      <w:r w:rsidR="00335B25" w:rsidRPr="007E5696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335B25">
        <w:rPr>
          <w:rFonts w:eastAsiaTheme="minorHAnsi"/>
          <w:b/>
          <w:i/>
          <w:color w:val="000000"/>
          <w:sz w:val="28"/>
          <w:szCs w:val="28"/>
          <w:lang w:eastAsia="en-US"/>
        </w:rPr>
        <w:t>е</w:t>
      </w:r>
      <w:r w:rsidR="00335B25" w:rsidRPr="007E5696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335B25">
        <w:rPr>
          <w:rFonts w:eastAsiaTheme="minorHAnsi"/>
          <w:color w:val="000000"/>
          <w:sz w:val="28"/>
          <w:szCs w:val="28"/>
          <w:lang w:eastAsia="en-US"/>
        </w:rPr>
        <w:t>в</w:t>
      </w:r>
      <w:r w:rsidRPr="007E5696">
        <w:rPr>
          <w:rFonts w:eastAsiaTheme="minorHAnsi"/>
          <w:color w:val="000000"/>
          <w:sz w:val="28"/>
          <w:szCs w:val="28"/>
          <w:lang w:eastAsia="en-US"/>
        </w:rPr>
        <w:t xml:space="preserve"> зображенні </w:t>
      </w:r>
      <w:r w:rsidR="00335B25">
        <w:rPr>
          <w:rFonts w:eastAsiaTheme="minorHAnsi"/>
          <w:color w:val="000000"/>
          <w:sz w:val="28"/>
          <w:szCs w:val="28"/>
          <w:lang w:eastAsia="en-US"/>
        </w:rPr>
        <w:t>екзотичної коралової рибки</w:t>
      </w:r>
      <w:r w:rsidRPr="007E5696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tbl>
      <w:tblPr>
        <w:tblStyle w:val="a7"/>
        <w:tblW w:w="0" w:type="auto"/>
        <w:tblInd w:w="959" w:type="dxa"/>
        <w:tblLook w:val="04A0" w:firstRow="1" w:lastRow="0" w:firstColumn="1" w:lastColumn="0" w:noHBand="0" w:noVBand="1"/>
      </w:tblPr>
      <w:tblGrid>
        <w:gridCol w:w="3827"/>
        <w:gridCol w:w="4536"/>
      </w:tblGrid>
      <w:tr w:rsidR="00A625D7" w:rsidRPr="007E5696" w:rsidTr="003A3654">
        <w:tc>
          <w:tcPr>
            <w:tcW w:w="3827" w:type="dxa"/>
            <w:tcBorders>
              <w:right w:val="single" w:sz="4" w:space="0" w:color="auto"/>
            </w:tcBorders>
          </w:tcPr>
          <w:p w:rsidR="00A625D7" w:rsidRPr="007E5696" w:rsidRDefault="00A625D7" w:rsidP="003A3654">
            <w:pPr>
              <w:spacing w:line="360" w:lineRule="auto"/>
              <w:ind w:left="34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noProof/>
                <w:color w:val="000000" w:themeColor="text1"/>
                <w:sz w:val="28"/>
                <w:szCs w:val="28"/>
                <w:lang w:val="ru-RU"/>
              </w:rPr>
              <w:drawing>
                <wp:inline distT="0" distB="0" distL="0" distR="0">
                  <wp:extent cx="836052" cy="1381125"/>
                  <wp:effectExtent l="0" t="0" r="2540" b="0"/>
                  <wp:docPr id="43" name="Рисунок 43" descr="D:\ЦЕПОВА. ВСЁ\20. ПОСІБНИК ПРО ОБРАЗИ БУКВ\1. Предметні мал. з образами букв\е-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ЦЕПОВА. ВСЁ\20. ПОСІБНИК ПРО ОБРАЗИ БУКВ\1. Предметні мал. з образами букв\е-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052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color w:val="000000" w:themeColor="text1"/>
                <w:sz w:val="28"/>
                <w:szCs w:val="28"/>
              </w:rPr>
              <w:t xml:space="preserve">      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22C86" w:rsidRPr="00A625D7" w:rsidRDefault="00222C86" w:rsidP="00222C86">
            <w:pPr>
              <w:tabs>
                <w:tab w:val="left" w:pos="5040"/>
              </w:tabs>
              <w:spacing w:line="360" w:lineRule="auto"/>
              <w:ind w:firstLine="601"/>
              <w:jc w:val="both"/>
              <w:rPr>
                <w:sz w:val="28"/>
                <w:szCs w:val="28"/>
              </w:rPr>
            </w:pPr>
            <w:r w:rsidRPr="00A625D7">
              <w:rPr>
                <w:sz w:val="28"/>
                <w:szCs w:val="28"/>
              </w:rPr>
              <w:t xml:space="preserve">Рибка плаває на дні.                    </w:t>
            </w:r>
          </w:p>
          <w:p w:rsidR="00222C86" w:rsidRPr="00A625D7" w:rsidRDefault="00222C86" w:rsidP="00222C86">
            <w:pPr>
              <w:spacing w:line="360" w:lineRule="auto"/>
              <w:ind w:firstLine="601"/>
              <w:jc w:val="both"/>
              <w:rPr>
                <w:sz w:val="28"/>
                <w:szCs w:val="28"/>
              </w:rPr>
            </w:pPr>
            <w:r w:rsidRPr="00A625D7">
              <w:rPr>
                <w:sz w:val="28"/>
                <w:szCs w:val="28"/>
              </w:rPr>
              <w:t xml:space="preserve">Як зловить її мені?           </w:t>
            </w:r>
          </w:p>
          <w:p w:rsidR="00222C86" w:rsidRPr="00A625D7" w:rsidRDefault="00222C86" w:rsidP="00222C86">
            <w:pPr>
              <w:spacing w:line="360" w:lineRule="auto"/>
              <w:ind w:firstLine="601"/>
              <w:jc w:val="both"/>
              <w:rPr>
                <w:sz w:val="28"/>
                <w:szCs w:val="28"/>
              </w:rPr>
            </w:pPr>
            <w:r w:rsidRPr="00A625D7">
              <w:rPr>
                <w:sz w:val="28"/>
                <w:szCs w:val="28"/>
              </w:rPr>
              <w:t xml:space="preserve">Я ловлю – вона тікає – </w:t>
            </w:r>
          </w:p>
          <w:p w:rsidR="00222C86" w:rsidRPr="00A625D7" w:rsidRDefault="00222C86" w:rsidP="00222C86">
            <w:pPr>
              <w:spacing w:line="360" w:lineRule="auto"/>
              <w:ind w:firstLine="601"/>
              <w:jc w:val="both"/>
              <w:rPr>
                <w:sz w:val="28"/>
                <w:szCs w:val="28"/>
              </w:rPr>
            </w:pPr>
            <w:r w:rsidRPr="00A625D7">
              <w:rPr>
                <w:sz w:val="28"/>
                <w:szCs w:val="28"/>
              </w:rPr>
              <w:t xml:space="preserve">Букву </w:t>
            </w:r>
            <w:r w:rsidRPr="00A625D7">
              <w:rPr>
                <w:b/>
                <w:i/>
                <w:sz w:val="28"/>
                <w:szCs w:val="28"/>
              </w:rPr>
              <w:t>е</w:t>
            </w:r>
            <w:r w:rsidRPr="00A625D7">
              <w:rPr>
                <w:sz w:val="28"/>
                <w:szCs w:val="28"/>
              </w:rPr>
              <w:t xml:space="preserve">  в собі ховає.</w:t>
            </w:r>
          </w:p>
          <w:p w:rsidR="00A625D7" w:rsidRPr="007E5696" w:rsidRDefault="00A625D7" w:rsidP="003A3654">
            <w:pPr>
              <w:spacing w:line="360" w:lineRule="auto"/>
              <w:ind w:firstLine="601"/>
              <w:jc w:val="center"/>
              <w:rPr>
                <w:bCs/>
                <w:i/>
                <w:color w:val="000000" w:themeColor="text1"/>
                <w:sz w:val="28"/>
                <w:szCs w:val="28"/>
              </w:rPr>
            </w:pPr>
            <w:r w:rsidRPr="007E5696">
              <w:rPr>
                <w:bCs/>
                <w:i/>
                <w:color w:val="000000" w:themeColor="text1"/>
                <w:sz w:val="28"/>
                <w:szCs w:val="28"/>
              </w:rPr>
              <w:t>Наталія Звіркова</w:t>
            </w:r>
          </w:p>
        </w:tc>
      </w:tr>
    </w:tbl>
    <w:p w:rsidR="00A625D7" w:rsidRDefault="00A625D7" w:rsidP="007E5696">
      <w:pPr>
        <w:shd w:val="clear" w:color="auto" w:fill="FFFFFF"/>
        <w:spacing w:line="360" w:lineRule="auto"/>
        <w:ind w:firstLine="709"/>
        <w:jc w:val="both"/>
        <w:rPr>
          <w:bCs/>
          <w:color w:val="000000" w:themeColor="text1"/>
          <w:sz w:val="28"/>
          <w:szCs w:val="28"/>
        </w:rPr>
      </w:pPr>
    </w:p>
    <w:p w:rsidR="00335B25" w:rsidRDefault="007E5696" w:rsidP="007E5696">
      <w:pPr>
        <w:shd w:val="clear" w:color="auto" w:fill="FFFFFF"/>
        <w:spacing w:line="360" w:lineRule="auto"/>
        <w:ind w:firstLine="709"/>
        <w:jc w:val="both"/>
        <w:rPr>
          <w:bCs/>
          <w:color w:val="000000" w:themeColor="text1"/>
          <w:sz w:val="28"/>
          <w:szCs w:val="28"/>
        </w:rPr>
      </w:pPr>
      <w:r w:rsidRPr="007E5696">
        <w:rPr>
          <w:bCs/>
          <w:color w:val="000000" w:themeColor="text1"/>
          <w:sz w:val="28"/>
          <w:szCs w:val="28"/>
        </w:rPr>
        <w:t xml:space="preserve">Після підготовчої роботи учні пишуть </w:t>
      </w:r>
      <w:r w:rsidR="00335B25">
        <w:rPr>
          <w:bCs/>
          <w:color w:val="000000" w:themeColor="text1"/>
          <w:sz w:val="28"/>
          <w:szCs w:val="28"/>
        </w:rPr>
        <w:t>в першому</w:t>
      </w:r>
      <w:r w:rsidRPr="007E5696">
        <w:rPr>
          <w:bCs/>
          <w:color w:val="000000" w:themeColor="text1"/>
          <w:sz w:val="28"/>
          <w:szCs w:val="28"/>
        </w:rPr>
        <w:t xml:space="preserve"> рядк</w:t>
      </w:r>
      <w:r w:rsidR="00335B25">
        <w:rPr>
          <w:bCs/>
          <w:color w:val="000000" w:themeColor="text1"/>
          <w:sz w:val="28"/>
          <w:szCs w:val="28"/>
        </w:rPr>
        <w:t>у</w:t>
      </w:r>
      <w:r w:rsidRPr="007E5696">
        <w:rPr>
          <w:bCs/>
          <w:color w:val="000000" w:themeColor="text1"/>
          <w:sz w:val="28"/>
          <w:szCs w:val="28"/>
        </w:rPr>
        <w:t xml:space="preserve"> зошита малу букву </w:t>
      </w:r>
      <w:r w:rsidR="00335B25">
        <w:rPr>
          <w:b/>
          <w:bCs/>
          <w:i/>
          <w:color w:val="000000" w:themeColor="text1"/>
          <w:sz w:val="28"/>
          <w:szCs w:val="28"/>
        </w:rPr>
        <w:t>е</w:t>
      </w:r>
      <w:r w:rsidRPr="007E5696">
        <w:rPr>
          <w:b/>
          <w:bCs/>
          <w:i/>
          <w:color w:val="000000" w:themeColor="text1"/>
          <w:sz w:val="28"/>
          <w:szCs w:val="28"/>
        </w:rPr>
        <w:t xml:space="preserve"> </w:t>
      </w:r>
      <w:r w:rsidR="00335B25">
        <w:rPr>
          <w:bCs/>
          <w:color w:val="000000" w:themeColor="text1"/>
          <w:sz w:val="28"/>
          <w:szCs w:val="28"/>
        </w:rPr>
        <w:t>окремо і в безвідривному поєднанні з великими петлями.</w:t>
      </w:r>
    </w:p>
    <w:p w:rsidR="007E5696" w:rsidRPr="007E5696" w:rsidRDefault="007E5696" w:rsidP="007E5696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b/>
          <w:bCs/>
          <w:i/>
          <w:color w:val="000000" w:themeColor="text1"/>
          <w:sz w:val="28"/>
          <w:szCs w:val="28"/>
          <w:lang w:eastAsia="en-US"/>
        </w:rPr>
      </w:pPr>
      <w:r w:rsidRPr="007E5696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 xml:space="preserve">• Письмо букви  </w:t>
      </w:r>
      <w:r w:rsidR="00335B25">
        <w:rPr>
          <w:rFonts w:eastAsiaTheme="minorHAnsi"/>
          <w:b/>
          <w:bCs/>
          <w:i/>
          <w:color w:val="000000" w:themeColor="text1"/>
          <w:sz w:val="28"/>
          <w:szCs w:val="28"/>
          <w:lang w:eastAsia="en-US"/>
        </w:rPr>
        <w:t>е</w:t>
      </w:r>
      <w:r w:rsidRPr="007E5696">
        <w:rPr>
          <w:rFonts w:eastAsiaTheme="minorHAnsi"/>
          <w:b/>
          <w:bCs/>
          <w:i/>
          <w:color w:val="000000" w:themeColor="text1"/>
          <w:sz w:val="28"/>
          <w:szCs w:val="28"/>
          <w:lang w:eastAsia="en-US"/>
        </w:rPr>
        <w:t xml:space="preserve">  </w:t>
      </w:r>
      <w:r w:rsidRPr="007E5696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>в поєднанні з іншими літерами</w:t>
      </w:r>
      <w:r w:rsidRPr="007E5696">
        <w:rPr>
          <w:rFonts w:eastAsiaTheme="minorHAnsi"/>
          <w:b/>
          <w:bCs/>
          <w:i/>
          <w:color w:val="000000" w:themeColor="text1"/>
          <w:sz w:val="28"/>
          <w:szCs w:val="28"/>
          <w:lang w:eastAsia="en-US"/>
        </w:rPr>
        <w:t xml:space="preserve">. </w:t>
      </w:r>
    </w:p>
    <w:p w:rsidR="00335B25" w:rsidRDefault="007E5696" w:rsidP="007E5696">
      <w:pPr>
        <w:shd w:val="clear" w:color="auto" w:fill="FFFFFF"/>
        <w:spacing w:line="360" w:lineRule="auto"/>
        <w:ind w:firstLine="709"/>
        <w:jc w:val="both"/>
        <w:rPr>
          <w:bCs/>
          <w:color w:val="000000" w:themeColor="text1"/>
          <w:sz w:val="28"/>
          <w:szCs w:val="28"/>
        </w:rPr>
      </w:pPr>
      <w:r w:rsidRPr="007E5696">
        <w:rPr>
          <w:bCs/>
          <w:color w:val="000000" w:themeColor="text1"/>
          <w:sz w:val="28"/>
          <w:szCs w:val="28"/>
        </w:rPr>
        <w:t xml:space="preserve">Запропонуйте учням спочатку самим поміркувати, як писати поєднані букви </w:t>
      </w:r>
      <w:r w:rsidR="00335B25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335B25">
        <w:rPr>
          <w:b/>
          <w:bCs/>
          <w:i/>
          <w:color w:val="000000" w:themeColor="text1"/>
          <w:sz w:val="28"/>
          <w:szCs w:val="28"/>
        </w:rPr>
        <w:t>ее</w:t>
      </w:r>
      <w:proofErr w:type="spellEnd"/>
      <w:r w:rsidRPr="007E5696">
        <w:rPr>
          <w:bCs/>
          <w:color w:val="000000" w:themeColor="text1"/>
          <w:sz w:val="28"/>
          <w:szCs w:val="28"/>
        </w:rPr>
        <w:t>, де саме закінчувати першу і звідки починати другу.</w:t>
      </w:r>
      <w:r w:rsidR="00335B25">
        <w:rPr>
          <w:bCs/>
          <w:color w:val="000000" w:themeColor="text1"/>
          <w:sz w:val="28"/>
          <w:szCs w:val="28"/>
        </w:rPr>
        <w:t xml:space="preserve"> </w:t>
      </w:r>
      <w:r w:rsidRPr="007E5696">
        <w:rPr>
          <w:bCs/>
          <w:color w:val="000000" w:themeColor="text1"/>
          <w:sz w:val="28"/>
          <w:szCs w:val="28"/>
        </w:rPr>
        <w:t xml:space="preserve">З одночасним показом на дошці поясніть </w:t>
      </w:r>
      <w:r w:rsidR="00335B25">
        <w:rPr>
          <w:bCs/>
          <w:color w:val="000000" w:themeColor="text1"/>
          <w:sz w:val="28"/>
          <w:szCs w:val="28"/>
        </w:rPr>
        <w:t xml:space="preserve">середнє безвідривне </w:t>
      </w:r>
      <w:r w:rsidRPr="007E5696">
        <w:rPr>
          <w:bCs/>
          <w:color w:val="000000" w:themeColor="text1"/>
          <w:sz w:val="28"/>
          <w:szCs w:val="28"/>
        </w:rPr>
        <w:t>поєднання</w:t>
      </w:r>
      <w:r w:rsidR="00335B25">
        <w:rPr>
          <w:bCs/>
          <w:color w:val="000000" w:themeColor="text1"/>
          <w:sz w:val="28"/>
          <w:szCs w:val="28"/>
        </w:rPr>
        <w:t>.</w:t>
      </w:r>
    </w:p>
    <w:p w:rsidR="00335B25" w:rsidRDefault="00335B25" w:rsidP="007E5696">
      <w:pPr>
        <w:shd w:val="clear" w:color="auto" w:fill="FFFFFF"/>
        <w:spacing w:line="360" w:lineRule="auto"/>
        <w:ind w:firstLine="709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На наступних рядках відпрацьовуються верхнє безвідривне поєднання у сполученнях літер </w:t>
      </w:r>
      <w:proofErr w:type="spellStart"/>
      <w:r w:rsidRPr="00335B25">
        <w:rPr>
          <w:b/>
          <w:bCs/>
          <w:i/>
          <w:color w:val="000000" w:themeColor="text1"/>
          <w:sz w:val="28"/>
          <w:szCs w:val="28"/>
        </w:rPr>
        <w:t>еі</w:t>
      </w:r>
      <w:proofErr w:type="spellEnd"/>
      <w:r w:rsidRPr="00335B25">
        <w:rPr>
          <w:b/>
          <w:bCs/>
          <w:i/>
          <w:color w:val="000000" w:themeColor="text1"/>
          <w:sz w:val="28"/>
          <w:szCs w:val="28"/>
        </w:rPr>
        <w:t xml:space="preserve">, </w:t>
      </w:r>
      <w:proofErr w:type="spellStart"/>
      <w:r w:rsidRPr="00335B25">
        <w:rPr>
          <w:b/>
          <w:bCs/>
          <w:i/>
          <w:color w:val="000000" w:themeColor="text1"/>
          <w:sz w:val="28"/>
          <w:szCs w:val="28"/>
        </w:rPr>
        <w:t>еи</w:t>
      </w:r>
      <w:proofErr w:type="spellEnd"/>
      <w:r>
        <w:rPr>
          <w:bCs/>
          <w:color w:val="000000" w:themeColor="text1"/>
          <w:sz w:val="28"/>
          <w:szCs w:val="28"/>
        </w:rPr>
        <w:t xml:space="preserve">, середнє відривне поєднання у сполученні літер </w:t>
      </w:r>
      <w:proofErr w:type="spellStart"/>
      <w:r w:rsidRPr="00335B25">
        <w:rPr>
          <w:b/>
          <w:bCs/>
          <w:i/>
          <w:color w:val="000000" w:themeColor="text1"/>
          <w:sz w:val="28"/>
          <w:szCs w:val="28"/>
        </w:rPr>
        <w:t>ео</w:t>
      </w:r>
      <w:proofErr w:type="spellEnd"/>
      <w:r w:rsidRPr="00335B25">
        <w:rPr>
          <w:b/>
          <w:bCs/>
          <w:i/>
          <w:color w:val="000000" w:themeColor="text1"/>
          <w:sz w:val="28"/>
          <w:szCs w:val="28"/>
        </w:rPr>
        <w:t xml:space="preserve">, </w:t>
      </w:r>
      <w:proofErr w:type="spellStart"/>
      <w:r w:rsidRPr="00335B25">
        <w:rPr>
          <w:b/>
          <w:bCs/>
          <w:i/>
          <w:color w:val="000000" w:themeColor="text1"/>
          <w:sz w:val="28"/>
          <w:szCs w:val="28"/>
        </w:rPr>
        <w:t>еа</w:t>
      </w:r>
      <w:proofErr w:type="spellEnd"/>
      <w:r>
        <w:rPr>
          <w:bCs/>
          <w:color w:val="000000" w:themeColor="text1"/>
          <w:sz w:val="28"/>
          <w:szCs w:val="28"/>
        </w:rPr>
        <w:t xml:space="preserve">, а також  середнє безвідривне поєднання у сполученнях літер </w:t>
      </w:r>
      <w:proofErr w:type="spellStart"/>
      <w:r w:rsidRPr="00335B25">
        <w:rPr>
          <w:b/>
          <w:bCs/>
          <w:i/>
          <w:color w:val="000000" w:themeColor="text1"/>
          <w:sz w:val="28"/>
          <w:szCs w:val="28"/>
        </w:rPr>
        <w:t>яе</w:t>
      </w:r>
      <w:proofErr w:type="spellEnd"/>
      <w:r w:rsidRPr="00335B25">
        <w:rPr>
          <w:b/>
          <w:bCs/>
          <w:i/>
          <w:color w:val="000000" w:themeColor="text1"/>
          <w:sz w:val="28"/>
          <w:szCs w:val="28"/>
        </w:rPr>
        <w:t xml:space="preserve">, </w:t>
      </w:r>
      <w:proofErr w:type="spellStart"/>
      <w:r w:rsidRPr="00335B25">
        <w:rPr>
          <w:b/>
          <w:bCs/>
          <w:i/>
          <w:color w:val="000000" w:themeColor="text1"/>
          <w:sz w:val="28"/>
          <w:szCs w:val="28"/>
        </w:rPr>
        <w:t>ие</w:t>
      </w:r>
      <w:proofErr w:type="spellEnd"/>
      <w:r>
        <w:rPr>
          <w:bCs/>
          <w:color w:val="000000" w:themeColor="text1"/>
          <w:sz w:val="28"/>
          <w:szCs w:val="28"/>
        </w:rPr>
        <w:t xml:space="preserve">. </w:t>
      </w:r>
    </w:p>
    <w:p w:rsidR="00F66BF1" w:rsidRDefault="007E5696" w:rsidP="00A625D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7E5696">
        <w:rPr>
          <w:bCs/>
          <w:color w:val="000000" w:themeColor="text1"/>
          <w:sz w:val="28"/>
          <w:szCs w:val="28"/>
        </w:rPr>
        <w:t xml:space="preserve">Слід </w:t>
      </w:r>
      <w:r w:rsidR="00335B25">
        <w:rPr>
          <w:bCs/>
          <w:color w:val="000000" w:themeColor="text1"/>
          <w:sz w:val="28"/>
          <w:szCs w:val="28"/>
        </w:rPr>
        <w:t>постійно звертати увагу дітей на те, що вибір поєднання залежить від другої букви, від того місця, де її починають писати. Саме туди доводиться з’єднувальна лінія першої букви.</w:t>
      </w:r>
      <w:r w:rsidR="00A625D7">
        <w:rPr>
          <w:bCs/>
          <w:color w:val="000000" w:themeColor="text1"/>
          <w:sz w:val="28"/>
          <w:szCs w:val="28"/>
        </w:rPr>
        <w:t xml:space="preserve"> </w:t>
      </w:r>
      <w:r w:rsidR="00D76824">
        <w:rPr>
          <w:sz w:val="28"/>
          <w:szCs w:val="28"/>
        </w:rPr>
        <w:t>Наприклад: у</w:t>
      </w:r>
      <w:r w:rsidR="003A1556">
        <w:rPr>
          <w:sz w:val="28"/>
          <w:szCs w:val="28"/>
        </w:rPr>
        <w:t xml:space="preserve"> сполученні</w:t>
      </w:r>
      <w:r w:rsidR="00D76824">
        <w:rPr>
          <w:sz w:val="28"/>
          <w:szCs w:val="28"/>
        </w:rPr>
        <w:t xml:space="preserve"> </w:t>
      </w:r>
      <w:r w:rsidR="003A1556">
        <w:rPr>
          <w:sz w:val="28"/>
          <w:szCs w:val="28"/>
        </w:rPr>
        <w:t xml:space="preserve"> </w:t>
      </w:r>
      <w:proofErr w:type="spellStart"/>
      <w:r w:rsidR="003A1556" w:rsidRPr="00D76824">
        <w:rPr>
          <w:b/>
          <w:i/>
          <w:sz w:val="28"/>
          <w:szCs w:val="28"/>
        </w:rPr>
        <w:t>еі</w:t>
      </w:r>
      <w:proofErr w:type="spellEnd"/>
      <w:r w:rsidR="003A1556" w:rsidRPr="00D76824">
        <w:rPr>
          <w:b/>
          <w:i/>
          <w:sz w:val="28"/>
          <w:szCs w:val="28"/>
        </w:rPr>
        <w:t xml:space="preserve"> </w:t>
      </w:r>
      <w:r w:rsidR="00D76824">
        <w:rPr>
          <w:b/>
          <w:i/>
          <w:sz w:val="28"/>
          <w:szCs w:val="28"/>
        </w:rPr>
        <w:t xml:space="preserve"> </w:t>
      </w:r>
      <w:r w:rsidR="003A1556">
        <w:rPr>
          <w:sz w:val="28"/>
          <w:szCs w:val="28"/>
        </w:rPr>
        <w:t>друга буква</w:t>
      </w:r>
      <w:r w:rsidR="00A625D7">
        <w:rPr>
          <w:sz w:val="28"/>
          <w:szCs w:val="28"/>
        </w:rPr>
        <w:t xml:space="preserve"> </w:t>
      </w:r>
      <w:r w:rsidR="003A1556">
        <w:rPr>
          <w:sz w:val="28"/>
          <w:szCs w:val="28"/>
        </w:rPr>
        <w:t xml:space="preserve"> </w:t>
      </w:r>
      <w:r w:rsidR="003A1556" w:rsidRPr="00D76824">
        <w:rPr>
          <w:b/>
          <w:i/>
          <w:sz w:val="28"/>
          <w:szCs w:val="28"/>
        </w:rPr>
        <w:t>і</w:t>
      </w:r>
      <w:r w:rsidR="003A1556">
        <w:rPr>
          <w:sz w:val="28"/>
          <w:szCs w:val="28"/>
        </w:rPr>
        <w:t xml:space="preserve"> </w:t>
      </w:r>
      <w:r w:rsidR="00A625D7">
        <w:rPr>
          <w:sz w:val="28"/>
          <w:szCs w:val="28"/>
        </w:rPr>
        <w:t xml:space="preserve"> </w:t>
      </w:r>
      <w:r w:rsidR="003A1556">
        <w:rPr>
          <w:sz w:val="28"/>
          <w:szCs w:val="28"/>
        </w:rPr>
        <w:t>почина</w:t>
      </w:r>
      <w:r w:rsidR="00D76824">
        <w:rPr>
          <w:sz w:val="28"/>
          <w:szCs w:val="28"/>
        </w:rPr>
        <w:t>є писатися від верхньої рядкової, тому поєднання літер буде верхнім.</w:t>
      </w:r>
    </w:p>
    <w:p w:rsidR="00A625D7" w:rsidRPr="00A625D7" w:rsidRDefault="00A625D7" w:rsidP="00A625D7">
      <w:pPr>
        <w:spacing w:line="360" w:lineRule="auto"/>
        <w:ind w:firstLine="709"/>
        <w:jc w:val="both"/>
        <w:rPr>
          <w:rFonts w:eastAsiaTheme="minorHAnsi" w:cstheme="minorBidi"/>
          <w:b/>
          <w:color w:val="0070C0"/>
          <w:sz w:val="28"/>
          <w:szCs w:val="28"/>
          <w:lang w:eastAsia="en-US"/>
        </w:rPr>
      </w:pPr>
      <w:r w:rsidRPr="00A625D7">
        <w:rPr>
          <w:rFonts w:eastAsiaTheme="minorHAnsi" w:cstheme="minorBidi"/>
          <w:b/>
          <w:color w:val="0070C0"/>
          <w:sz w:val="28"/>
          <w:szCs w:val="28"/>
          <w:lang w:eastAsia="en-US"/>
        </w:rPr>
        <w:t>3. ЧИТАЄМО І ПИШЕМО</w:t>
      </w:r>
    </w:p>
    <w:p w:rsidR="00A625D7" w:rsidRPr="00A625D7" w:rsidRDefault="00A625D7" w:rsidP="00A625D7">
      <w:pPr>
        <w:tabs>
          <w:tab w:val="left" w:pos="5414"/>
        </w:tabs>
        <w:spacing w:line="360" w:lineRule="auto"/>
        <w:ind w:firstLine="709"/>
        <w:jc w:val="both"/>
        <w:rPr>
          <w:rFonts w:eastAsiaTheme="minorHAnsi" w:cstheme="minorBidi"/>
          <w:b/>
          <w:color w:val="0070C0"/>
          <w:sz w:val="28"/>
          <w:szCs w:val="28"/>
          <w:u w:val="single"/>
          <w:lang w:eastAsia="en-US"/>
        </w:rPr>
      </w:pPr>
      <w:r w:rsidRPr="00A625D7">
        <w:rPr>
          <w:rFonts w:eastAsiaTheme="minorHAnsi" w:cstheme="minorBidi"/>
          <w:b/>
          <w:color w:val="0070C0"/>
          <w:sz w:val="28"/>
          <w:szCs w:val="28"/>
          <w:u w:val="single"/>
          <w:lang w:eastAsia="en-US"/>
        </w:rPr>
        <w:t xml:space="preserve">3.1. Звуко-буквений аналіз слів </w:t>
      </w:r>
    </w:p>
    <w:p w:rsidR="00A625D7" w:rsidRPr="00A625D7" w:rsidRDefault="00A625D7" w:rsidP="00A625D7">
      <w:pPr>
        <w:tabs>
          <w:tab w:val="left" w:pos="5414"/>
        </w:tabs>
        <w:spacing w:line="360" w:lineRule="auto"/>
        <w:ind w:firstLine="709"/>
        <w:jc w:val="both"/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</w:pPr>
      <w:r w:rsidRPr="00A625D7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 xml:space="preserve">• Визначення місця звука </w:t>
      </w:r>
      <w:r w:rsidRPr="00A625D7">
        <w:rPr>
          <w:rFonts w:eastAsiaTheme="minorHAnsi"/>
          <w:b/>
          <w:bCs/>
          <w:color w:val="000000" w:themeColor="text1"/>
          <w:sz w:val="28"/>
          <w:szCs w:val="28"/>
          <w:lang w:val="ru-RU" w:eastAsia="en-US"/>
        </w:rPr>
        <w:t>[</w:t>
      </w:r>
      <w:r w:rsidR="00E75390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>е</w:t>
      </w:r>
      <w:r w:rsidRPr="00A625D7">
        <w:rPr>
          <w:rFonts w:eastAsiaTheme="minorHAnsi"/>
          <w:b/>
          <w:bCs/>
          <w:color w:val="000000" w:themeColor="text1"/>
          <w:sz w:val="28"/>
          <w:szCs w:val="28"/>
          <w:lang w:val="ru-RU" w:eastAsia="en-US"/>
        </w:rPr>
        <w:t>]</w:t>
      </w:r>
      <w:r w:rsidRPr="00A625D7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 xml:space="preserve"> у схемах слів.</w:t>
      </w:r>
    </w:p>
    <w:p w:rsidR="00A625D7" w:rsidRDefault="00A625D7" w:rsidP="00A625D7">
      <w:pPr>
        <w:tabs>
          <w:tab w:val="left" w:pos="5414"/>
        </w:tabs>
        <w:spacing w:line="360" w:lineRule="auto"/>
        <w:ind w:firstLine="709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 w:rsidRPr="00A625D7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Діти за малюнками </w:t>
      </w:r>
      <w:r w:rsidR="00E75390">
        <w:rPr>
          <w:rFonts w:eastAsiaTheme="minorHAnsi"/>
          <w:bCs/>
          <w:color w:val="000000" w:themeColor="text1"/>
          <w:sz w:val="28"/>
          <w:szCs w:val="28"/>
          <w:lang w:eastAsia="en-US"/>
        </w:rPr>
        <w:t>в букварі (с. 5</w:t>
      </w:r>
      <w:r w:rsidRPr="00A625D7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0) називають </w:t>
      </w:r>
      <w:r w:rsidR="00E75390">
        <w:rPr>
          <w:rFonts w:eastAsiaTheme="minorHAnsi"/>
          <w:bCs/>
          <w:color w:val="000000" w:themeColor="text1"/>
          <w:sz w:val="28"/>
          <w:szCs w:val="28"/>
          <w:lang w:eastAsia="en-US"/>
        </w:rPr>
        <w:t>тварин</w:t>
      </w:r>
      <w:r w:rsidRPr="00A625D7">
        <w:rPr>
          <w:rFonts w:eastAsiaTheme="minorHAnsi"/>
          <w:bCs/>
          <w:color w:val="000000" w:themeColor="text1"/>
          <w:sz w:val="28"/>
          <w:szCs w:val="28"/>
          <w:lang w:eastAsia="en-US"/>
        </w:rPr>
        <w:t>, аналізують відповідні звукові схеми, знаходять у них місце звука [</w:t>
      </w:r>
      <w:r w:rsidR="00E75390">
        <w:rPr>
          <w:rFonts w:eastAsiaTheme="minorHAnsi"/>
          <w:bCs/>
          <w:color w:val="000000" w:themeColor="text1"/>
          <w:sz w:val="28"/>
          <w:szCs w:val="28"/>
          <w:lang w:eastAsia="en-US"/>
        </w:rPr>
        <w:t>е</w:t>
      </w:r>
      <w:r w:rsidRPr="00A625D7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]: </w:t>
      </w:r>
      <w:proofErr w:type="spellStart"/>
      <w:r w:rsidR="00E75390">
        <w:rPr>
          <w:rFonts w:eastAsiaTheme="minorHAnsi"/>
          <w:bCs/>
          <w:i/>
          <w:color w:val="000000" w:themeColor="text1"/>
          <w:sz w:val="28"/>
          <w:szCs w:val="28"/>
          <w:lang w:eastAsia="en-US"/>
        </w:rPr>
        <w:t>е́фа</w:t>
      </w:r>
      <w:proofErr w:type="spellEnd"/>
      <w:r w:rsidRPr="00A625D7">
        <w:rPr>
          <w:rFonts w:eastAsiaTheme="minorHAnsi"/>
          <w:bCs/>
          <w:i/>
          <w:color w:val="000000" w:themeColor="text1"/>
          <w:sz w:val="28"/>
          <w:szCs w:val="28"/>
          <w:lang w:eastAsia="en-US"/>
        </w:rPr>
        <w:t xml:space="preserve"> </w:t>
      </w:r>
      <w:r w:rsidRPr="00A625D7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– </w:t>
      </w:r>
      <w:r w:rsidR="00E75390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на початку </w:t>
      </w:r>
      <w:r w:rsidRPr="00A625D7">
        <w:rPr>
          <w:rFonts w:eastAsiaTheme="minorHAnsi"/>
          <w:bCs/>
          <w:color w:val="000000" w:themeColor="text1"/>
          <w:sz w:val="28"/>
          <w:szCs w:val="28"/>
          <w:lang w:eastAsia="en-US"/>
        </w:rPr>
        <w:t>слова;</w:t>
      </w:r>
      <w:r w:rsidR="00E75390">
        <w:rPr>
          <w:rFonts w:eastAsiaTheme="minorHAnsi"/>
          <w:bCs/>
          <w:i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="00E75390">
        <w:rPr>
          <w:rFonts w:eastAsiaTheme="minorHAnsi"/>
          <w:bCs/>
          <w:i/>
          <w:color w:val="000000" w:themeColor="text1"/>
          <w:sz w:val="28"/>
          <w:szCs w:val="28"/>
          <w:lang w:eastAsia="en-US"/>
        </w:rPr>
        <w:t>зе́бра</w:t>
      </w:r>
      <w:proofErr w:type="spellEnd"/>
      <w:r w:rsidR="00E75390">
        <w:rPr>
          <w:rFonts w:eastAsiaTheme="minorHAnsi"/>
          <w:bCs/>
          <w:i/>
          <w:color w:val="000000" w:themeColor="text1"/>
          <w:sz w:val="28"/>
          <w:szCs w:val="28"/>
          <w:lang w:eastAsia="en-US"/>
        </w:rPr>
        <w:t xml:space="preserve">, </w:t>
      </w:r>
      <w:proofErr w:type="spellStart"/>
      <w:r w:rsidR="00E75390">
        <w:rPr>
          <w:rFonts w:eastAsiaTheme="minorHAnsi"/>
          <w:bCs/>
          <w:i/>
          <w:color w:val="000000" w:themeColor="text1"/>
          <w:sz w:val="28"/>
          <w:szCs w:val="28"/>
          <w:lang w:eastAsia="en-US"/>
        </w:rPr>
        <w:t>осе́л</w:t>
      </w:r>
      <w:proofErr w:type="spellEnd"/>
      <w:r w:rsidRPr="00A625D7">
        <w:rPr>
          <w:rFonts w:eastAsiaTheme="minorHAnsi"/>
          <w:bCs/>
          <w:i/>
          <w:color w:val="000000" w:themeColor="text1"/>
          <w:sz w:val="28"/>
          <w:szCs w:val="28"/>
          <w:lang w:eastAsia="en-US"/>
        </w:rPr>
        <w:t xml:space="preserve"> </w:t>
      </w:r>
      <w:r w:rsidRPr="00A625D7">
        <w:rPr>
          <w:rFonts w:eastAsiaTheme="minorHAnsi"/>
          <w:bCs/>
          <w:color w:val="000000" w:themeColor="text1"/>
          <w:sz w:val="28"/>
          <w:szCs w:val="28"/>
          <w:lang w:eastAsia="en-US"/>
        </w:rPr>
        <w:t>– у середині слова.</w:t>
      </w:r>
    </w:p>
    <w:p w:rsidR="003A3654" w:rsidRPr="003A3654" w:rsidRDefault="003A3654" w:rsidP="003A3654">
      <w:pPr>
        <w:tabs>
          <w:tab w:val="left" w:pos="5414"/>
        </w:tabs>
        <w:spacing w:line="360" w:lineRule="auto"/>
        <w:ind w:firstLine="709"/>
        <w:jc w:val="both"/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</w:pPr>
      <w:r w:rsidRPr="003A3654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lastRenderedPageBreak/>
        <w:t>• «Читання» звуко</w:t>
      </w:r>
      <w:r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>-буквених</w:t>
      </w:r>
      <w:r w:rsidRPr="003A3654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 xml:space="preserve"> схем слів.</w:t>
      </w:r>
    </w:p>
    <w:p w:rsidR="004A2B59" w:rsidRDefault="003A3654" w:rsidP="0062636F">
      <w:pPr>
        <w:tabs>
          <w:tab w:val="left" w:pos="5414"/>
        </w:tabs>
        <w:spacing w:line="360" w:lineRule="auto"/>
        <w:ind w:firstLine="709"/>
        <w:jc w:val="both"/>
        <w:rPr>
          <w:rFonts w:eastAsiaTheme="minorHAnsi"/>
          <w:bCs/>
          <w:i/>
          <w:color w:val="000000" w:themeColor="text1"/>
          <w:sz w:val="28"/>
          <w:szCs w:val="28"/>
          <w:lang w:eastAsia="en-US"/>
        </w:rPr>
      </w:pPr>
      <w:r w:rsidRPr="00E0658B">
        <w:rPr>
          <w:rFonts w:eastAsiaTheme="minorHAnsi"/>
          <w:bCs/>
          <w:color w:val="000000" w:themeColor="text1"/>
          <w:sz w:val="28"/>
          <w:szCs w:val="28"/>
          <w:lang w:eastAsia="en-US"/>
        </w:rPr>
        <w:t>Ді</w:t>
      </w: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>ти за нижніми малюнками в букварі (с. 50</w:t>
      </w:r>
      <w:r w:rsidRPr="00E0658B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) називають </w:t>
      </w: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>тварин</w:t>
      </w:r>
      <w:r w:rsidRPr="00E0658B">
        <w:rPr>
          <w:rFonts w:eastAsiaTheme="minorHAnsi"/>
          <w:bCs/>
          <w:color w:val="000000" w:themeColor="text1"/>
          <w:sz w:val="28"/>
          <w:szCs w:val="28"/>
          <w:lang w:eastAsia="en-US"/>
        </w:rPr>
        <w:t>, аналізують відповідні звуко</w:t>
      </w: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>-буквені</w:t>
      </w:r>
      <w:r w:rsidRPr="00E0658B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 схеми, </w:t>
      </w: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уточнюють кількість і місця букв </w:t>
      </w:r>
      <w:r w:rsidRPr="003A3654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>е</w:t>
      </w: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 в них. Учитель пояснює, що в </w:t>
      </w:r>
      <w:r w:rsidR="0062636F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цих словах пишеться літера </w:t>
      </w:r>
      <w:r w:rsidR="0062636F" w:rsidRPr="0062636F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>е</w:t>
      </w:r>
      <w:r w:rsidR="0062636F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, але в </w:t>
      </w: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ненаголошених складах звук </w:t>
      </w:r>
      <w:r w:rsidRPr="003A3654">
        <w:rPr>
          <w:rFonts w:eastAsiaTheme="minorHAnsi"/>
          <w:bCs/>
          <w:color w:val="000000" w:themeColor="text1"/>
          <w:sz w:val="28"/>
          <w:szCs w:val="28"/>
          <w:lang w:val="ru-RU" w:eastAsia="en-US"/>
        </w:rPr>
        <w:t>[</w:t>
      </w: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>е</w:t>
      </w:r>
      <w:r w:rsidRPr="003A3654">
        <w:rPr>
          <w:rFonts w:eastAsiaTheme="minorHAnsi"/>
          <w:bCs/>
          <w:color w:val="000000" w:themeColor="text1"/>
          <w:sz w:val="28"/>
          <w:szCs w:val="28"/>
          <w:lang w:val="ru-RU" w:eastAsia="en-US"/>
        </w:rPr>
        <w:t>]</w:t>
      </w: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 вимовляється нечітко, показує зразок вимови слів</w:t>
      </w:r>
      <w:r w:rsidR="000A1DFA">
        <w:rPr>
          <w:rFonts w:eastAsiaTheme="minorHAnsi"/>
          <w:bCs/>
          <w:color w:val="000000" w:themeColor="text1"/>
          <w:sz w:val="28"/>
          <w:szCs w:val="28"/>
          <w:lang w:eastAsia="en-US"/>
        </w:rPr>
        <w:t>:</w:t>
      </w: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 </w:t>
      </w:r>
      <w:r>
        <w:rPr>
          <w:bCs/>
          <w:color w:val="000000" w:themeColor="text1"/>
          <w:sz w:val="28"/>
          <w:szCs w:val="28"/>
          <w:lang w:val="ru-RU"/>
        </w:rPr>
        <w:t>л</w:t>
      </w:r>
      <w:r w:rsidRPr="00B82088">
        <w:rPr>
          <w:bCs/>
          <w:color w:val="000000" w:themeColor="text1"/>
          <w:sz w:val="28"/>
          <w:szCs w:val="28"/>
          <w:lang w:val="ru-RU"/>
        </w:rPr>
        <w:t>[</w:t>
      </w:r>
      <w:r>
        <w:rPr>
          <w:bCs/>
          <w:color w:val="000000" w:themeColor="text1"/>
          <w:sz w:val="28"/>
          <w:szCs w:val="28"/>
        </w:rPr>
        <w:t>е/и</w:t>
      </w:r>
      <w:r w:rsidRPr="00B82088">
        <w:rPr>
          <w:bCs/>
          <w:color w:val="000000" w:themeColor="text1"/>
          <w:sz w:val="28"/>
          <w:szCs w:val="28"/>
          <w:lang w:val="ru-RU"/>
        </w:rPr>
        <w:t>]</w:t>
      </w:r>
      <w:proofErr w:type="spellStart"/>
      <w:r>
        <w:rPr>
          <w:bCs/>
          <w:color w:val="000000" w:themeColor="text1"/>
          <w:sz w:val="28"/>
          <w:szCs w:val="28"/>
        </w:rPr>
        <w:t>опа́рд</w:t>
      </w:r>
      <w:proofErr w:type="spellEnd"/>
      <w:r>
        <w:rPr>
          <w:bCs/>
          <w:color w:val="000000" w:themeColor="text1"/>
          <w:sz w:val="28"/>
          <w:szCs w:val="28"/>
        </w:rPr>
        <w:t>, б</w:t>
      </w:r>
      <w:r w:rsidRPr="00B82088">
        <w:rPr>
          <w:bCs/>
          <w:color w:val="000000" w:themeColor="text1"/>
          <w:sz w:val="28"/>
          <w:szCs w:val="28"/>
          <w:lang w:val="ru-RU"/>
        </w:rPr>
        <w:t>[</w:t>
      </w:r>
      <w:r>
        <w:rPr>
          <w:bCs/>
          <w:color w:val="000000" w:themeColor="text1"/>
          <w:sz w:val="28"/>
          <w:szCs w:val="28"/>
        </w:rPr>
        <w:t>е/и</w:t>
      </w:r>
      <w:r w:rsidRPr="00B82088">
        <w:rPr>
          <w:bCs/>
          <w:color w:val="000000" w:themeColor="text1"/>
          <w:sz w:val="28"/>
          <w:szCs w:val="28"/>
          <w:lang w:val="ru-RU"/>
        </w:rPr>
        <w:t>]</w:t>
      </w:r>
      <w:r>
        <w:rPr>
          <w:bCs/>
          <w:color w:val="000000" w:themeColor="text1"/>
          <w:sz w:val="28"/>
          <w:szCs w:val="28"/>
          <w:lang w:val="ru-RU"/>
        </w:rPr>
        <w:t>г</w:t>
      </w:r>
      <w:r w:rsidRPr="00B82088">
        <w:rPr>
          <w:bCs/>
          <w:color w:val="000000" w:themeColor="text1"/>
          <w:sz w:val="28"/>
          <w:szCs w:val="28"/>
          <w:lang w:val="ru-RU"/>
        </w:rPr>
        <w:t>[</w:t>
      </w:r>
      <w:r>
        <w:rPr>
          <w:bCs/>
          <w:color w:val="000000" w:themeColor="text1"/>
          <w:sz w:val="28"/>
          <w:szCs w:val="28"/>
        </w:rPr>
        <w:t>е/и</w:t>
      </w:r>
      <w:r w:rsidRPr="00B82088">
        <w:rPr>
          <w:bCs/>
          <w:color w:val="000000" w:themeColor="text1"/>
          <w:sz w:val="28"/>
          <w:szCs w:val="28"/>
          <w:lang w:val="ru-RU"/>
        </w:rPr>
        <w:t>]</w:t>
      </w:r>
      <w:proofErr w:type="spellStart"/>
      <w:r>
        <w:rPr>
          <w:bCs/>
          <w:color w:val="000000" w:themeColor="text1"/>
          <w:sz w:val="28"/>
          <w:szCs w:val="28"/>
        </w:rPr>
        <w:t>мо́т</w:t>
      </w:r>
      <w:proofErr w:type="spellEnd"/>
      <w:r>
        <w:rPr>
          <w:bCs/>
          <w:color w:val="000000" w:themeColor="text1"/>
          <w:sz w:val="28"/>
          <w:szCs w:val="28"/>
        </w:rPr>
        <w:t>,</w:t>
      </w:r>
      <w:r>
        <w:rPr>
          <w:bCs/>
          <w:color w:val="000000" w:themeColor="text1"/>
          <w:sz w:val="28"/>
          <w:szCs w:val="28"/>
          <w:lang w:val="ru-RU"/>
        </w:rPr>
        <w:t xml:space="preserve">  ч</w:t>
      </w:r>
      <w:r w:rsidRPr="00B82088">
        <w:rPr>
          <w:bCs/>
          <w:color w:val="000000" w:themeColor="text1"/>
          <w:sz w:val="28"/>
          <w:szCs w:val="28"/>
          <w:lang w:val="ru-RU"/>
        </w:rPr>
        <w:t>[</w:t>
      </w:r>
      <w:r>
        <w:rPr>
          <w:bCs/>
          <w:color w:val="000000" w:themeColor="text1"/>
          <w:sz w:val="28"/>
          <w:szCs w:val="28"/>
        </w:rPr>
        <w:t>е/и</w:t>
      </w:r>
      <w:r w:rsidRPr="00B82088">
        <w:rPr>
          <w:bCs/>
          <w:color w:val="000000" w:themeColor="text1"/>
          <w:sz w:val="28"/>
          <w:szCs w:val="28"/>
          <w:lang w:val="ru-RU"/>
        </w:rPr>
        <w:t>]</w:t>
      </w:r>
      <w:r w:rsidRPr="0062636F">
        <w:rPr>
          <w:bCs/>
          <w:color w:val="000000" w:themeColor="text1"/>
          <w:sz w:val="28"/>
          <w:szCs w:val="28"/>
        </w:rPr>
        <w:t>р[е/и]</w:t>
      </w:r>
      <w:proofErr w:type="spellStart"/>
      <w:r w:rsidRPr="0062636F">
        <w:rPr>
          <w:bCs/>
          <w:color w:val="000000" w:themeColor="text1"/>
          <w:sz w:val="28"/>
          <w:szCs w:val="28"/>
        </w:rPr>
        <w:t>па́ха</w:t>
      </w:r>
      <w:proofErr w:type="spellEnd"/>
      <w:r w:rsidRPr="0062636F">
        <w:rPr>
          <w:bCs/>
          <w:color w:val="000000" w:themeColor="text1"/>
          <w:sz w:val="28"/>
          <w:szCs w:val="28"/>
        </w:rPr>
        <w:t xml:space="preserve">.  </w:t>
      </w:r>
      <w:r w:rsidR="0062636F" w:rsidRPr="0062636F">
        <w:rPr>
          <w:bCs/>
          <w:color w:val="000000" w:themeColor="text1"/>
          <w:sz w:val="28"/>
          <w:szCs w:val="28"/>
        </w:rPr>
        <w:t xml:space="preserve">Тільки після підготовчої роботи учні  </w:t>
      </w:r>
      <w:r w:rsidRPr="0062636F">
        <w:rPr>
          <w:rFonts w:eastAsiaTheme="minorHAnsi"/>
          <w:bCs/>
          <w:color w:val="000000" w:themeColor="text1"/>
          <w:sz w:val="28"/>
          <w:szCs w:val="28"/>
          <w:lang w:eastAsia="en-US"/>
        </w:rPr>
        <w:t>«читають» слов</w:t>
      </w:r>
      <w:r w:rsidR="000A1DFA">
        <w:rPr>
          <w:rFonts w:eastAsiaTheme="minorHAnsi"/>
          <w:bCs/>
          <w:color w:val="000000" w:themeColor="text1"/>
          <w:sz w:val="28"/>
          <w:szCs w:val="28"/>
          <w:lang w:eastAsia="en-US"/>
        </w:rPr>
        <w:t>а хором та індивідуально.</w:t>
      </w:r>
      <w:r w:rsidRPr="00E0658B">
        <w:rPr>
          <w:rFonts w:eastAsiaTheme="minorHAnsi"/>
          <w:bCs/>
          <w:i/>
          <w:color w:val="000000" w:themeColor="text1"/>
          <w:sz w:val="28"/>
          <w:szCs w:val="28"/>
          <w:lang w:eastAsia="en-US"/>
        </w:rPr>
        <w:t xml:space="preserve"> </w:t>
      </w:r>
    </w:p>
    <w:p w:rsidR="00452486" w:rsidRPr="00452486" w:rsidRDefault="00452486" w:rsidP="00452486">
      <w:pPr>
        <w:tabs>
          <w:tab w:val="left" w:pos="5414"/>
        </w:tabs>
        <w:spacing w:line="360" w:lineRule="auto"/>
        <w:ind w:firstLine="709"/>
        <w:jc w:val="both"/>
        <w:rPr>
          <w:rFonts w:eastAsiaTheme="minorHAnsi"/>
          <w:b/>
          <w:bCs/>
          <w:color w:val="548DD4" w:themeColor="text2" w:themeTint="99"/>
          <w:sz w:val="28"/>
          <w:szCs w:val="28"/>
          <w:u w:val="single"/>
          <w:lang w:eastAsia="en-US"/>
        </w:rPr>
      </w:pPr>
      <w:r w:rsidRPr="00452486">
        <w:rPr>
          <w:rFonts w:eastAsiaTheme="minorHAnsi"/>
          <w:b/>
          <w:bCs/>
          <w:color w:val="548DD4" w:themeColor="text2" w:themeTint="99"/>
          <w:sz w:val="28"/>
          <w:szCs w:val="28"/>
          <w:u w:val="single"/>
          <w:lang w:eastAsia="en-US"/>
        </w:rPr>
        <w:t>3.2. «Читання»  речень за схемами.</w:t>
      </w:r>
    </w:p>
    <w:p w:rsidR="00A22E95" w:rsidRDefault="00A22E95" w:rsidP="0045248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>• Порівняння речень за інтонацією.</w:t>
      </w:r>
    </w:p>
    <w:p w:rsidR="00452486" w:rsidRDefault="00A22E95" w:rsidP="0045248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</w:t>
      </w:r>
      <w:r w:rsidR="00452486">
        <w:rPr>
          <w:color w:val="000000" w:themeColor="text1"/>
          <w:sz w:val="28"/>
          <w:szCs w:val="28"/>
        </w:rPr>
        <w:t>озгляньте схему речення під малюнком про зоопарк (с. 50),   визначте кількість слів, зверніть увагу знак питання в кінці. Порівняйте схему з поданими нижче парами речень.</w:t>
      </w:r>
    </w:p>
    <w:p w:rsidR="00452486" w:rsidRDefault="00452486" w:rsidP="00A22E95">
      <w:pPr>
        <w:spacing w:line="360" w:lineRule="auto"/>
        <w:ind w:firstLine="1701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Діти відвідують зоопарк. – Діти відвідують зоопарк?</w:t>
      </w:r>
    </w:p>
    <w:p w:rsidR="00A22E95" w:rsidRDefault="00A22E95" w:rsidP="00A22E95">
      <w:pPr>
        <w:spacing w:line="360" w:lineRule="auto"/>
        <w:ind w:firstLine="1701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Діти захоплюються страусами. – Ким захоплюються діти?</w:t>
      </w:r>
    </w:p>
    <w:p w:rsidR="00A22E95" w:rsidRDefault="00A22E95" w:rsidP="0045248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>• Словесно-логічна вправа.</w:t>
      </w:r>
    </w:p>
    <w:p w:rsidR="00A22E95" w:rsidRDefault="00A22E95" w:rsidP="0045248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</w:t>
      </w:r>
      <w:r w:rsidR="00452486" w:rsidRPr="00A021E2">
        <w:rPr>
          <w:color w:val="000000" w:themeColor="text1"/>
          <w:sz w:val="28"/>
          <w:szCs w:val="28"/>
        </w:rPr>
        <w:t xml:space="preserve">апропонуйте </w:t>
      </w:r>
      <w:r>
        <w:rPr>
          <w:color w:val="000000" w:themeColor="text1"/>
          <w:sz w:val="28"/>
          <w:szCs w:val="28"/>
        </w:rPr>
        <w:t>учням</w:t>
      </w:r>
      <w:r w:rsidR="00452486" w:rsidRPr="00A021E2">
        <w:rPr>
          <w:color w:val="000000" w:themeColor="text1"/>
          <w:sz w:val="28"/>
          <w:szCs w:val="28"/>
        </w:rPr>
        <w:t xml:space="preserve"> самостійно з’ясувати, за допомогою чого «</w:t>
      </w:r>
      <w:r>
        <w:rPr>
          <w:color w:val="000000" w:themeColor="text1"/>
          <w:sz w:val="28"/>
          <w:szCs w:val="28"/>
        </w:rPr>
        <w:t>написані</w:t>
      </w:r>
      <w:r w:rsidR="00452486" w:rsidRPr="00A021E2">
        <w:rPr>
          <w:color w:val="000000" w:themeColor="text1"/>
          <w:sz w:val="28"/>
          <w:szCs w:val="28"/>
        </w:rPr>
        <w:t xml:space="preserve">» </w:t>
      </w:r>
      <w:r w:rsidR="00452486">
        <w:rPr>
          <w:color w:val="000000" w:themeColor="text1"/>
          <w:sz w:val="28"/>
          <w:szCs w:val="28"/>
        </w:rPr>
        <w:t xml:space="preserve">речення </w:t>
      </w:r>
      <w:r>
        <w:rPr>
          <w:color w:val="000000" w:themeColor="text1"/>
          <w:sz w:val="28"/>
          <w:szCs w:val="28"/>
        </w:rPr>
        <w:t xml:space="preserve">вгорі наступної </w:t>
      </w:r>
      <w:r w:rsidR="00452486">
        <w:rPr>
          <w:color w:val="000000" w:themeColor="text1"/>
          <w:sz w:val="28"/>
          <w:szCs w:val="28"/>
        </w:rPr>
        <w:t>сторінки</w:t>
      </w:r>
      <w:r>
        <w:rPr>
          <w:color w:val="000000" w:themeColor="text1"/>
          <w:sz w:val="28"/>
          <w:szCs w:val="28"/>
        </w:rPr>
        <w:t xml:space="preserve"> (с. 51)</w:t>
      </w:r>
      <w:r w:rsidR="00452486" w:rsidRPr="00A021E2">
        <w:rPr>
          <w:color w:val="000000" w:themeColor="text1"/>
          <w:sz w:val="28"/>
          <w:szCs w:val="28"/>
        </w:rPr>
        <w:t>, «прочитати»</w:t>
      </w:r>
      <w:r w:rsidR="00452486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їх</w:t>
      </w:r>
      <w:r w:rsidR="00452486">
        <w:rPr>
          <w:color w:val="000000" w:themeColor="text1"/>
          <w:sz w:val="28"/>
          <w:szCs w:val="28"/>
        </w:rPr>
        <w:t>, уточнити, які букви використано у запису слів</w:t>
      </w:r>
      <w:r>
        <w:rPr>
          <w:color w:val="000000" w:themeColor="text1"/>
          <w:sz w:val="28"/>
          <w:szCs w:val="28"/>
        </w:rPr>
        <w:t>.</w:t>
      </w:r>
    </w:p>
    <w:p w:rsidR="00A22E95" w:rsidRPr="00A22E95" w:rsidRDefault="00A22E95" w:rsidP="00A22E95">
      <w:pPr>
        <w:spacing w:line="360" w:lineRule="auto"/>
        <w:ind w:firstLine="1701"/>
        <w:jc w:val="both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Верба і береза – дерева.    Лебідь і лелека – птахи.</w:t>
      </w:r>
    </w:p>
    <w:p w:rsidR="00A22E95" w:rsidRDefault="00A22E95" w:rsidP="0062636F">
      <w:pPr>
        <w:tabs>
          <w:tab w:val="left" w:pos="5414"/>
        </w:tabs>
        <w:spacing w:line="360" w:lineRule="auto"/>
        <w:ind w:firstLine="709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>- Яке слово об’єднує предмети в першому реченні? А в другому?</w:t>
      </w:r>
    </w:p>
    <w:p w:rsidR="00452486" w:rsidRDefault="00A22E95" w:rsidP="0062636F">
      <w:pPr>
        <w:tabs>
          <w:tab w:val="left" w:pos="5414"/>
        </w:tabs>
        <w:spacing w:line="360" w:lineRule="auto"/>
        <w:ind w:firstLine="709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>- Яке з названих дерев є символом України? (Верба.)</w:t>
      </w:r>
    </w:p>
    <w:p w:rsidR="00A22E95" w:rsidRDefault="00A22E95" w:rsidP="0062636F">
      <w:pPr>
        <w:tabs>
          <w:tab w:val="left" w:pos="5414"/>
        </w:tabs>
        <w:spacing w:line="360" w:lineRule="auto"/>
        <w:ind w:firstLine="709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>- А чи знаєте ви, що і птахи є символами?</w:t>
      </w:r>
    </w:p>
    <w:p w:rsidR="00A22E95" w:rsidRDefault="00A22E95" w:rsidP="0062636F">
      <w:pPr>
        <w:tabs>
          <w:tab w:val="left" w:pos="5414"/>
        </w:tabs>
        <w:spacing w:line="360" w:lineRule="auto"/>
        <w:ind w:firstLine="709"/>
        <w:jc w:val="both"/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 xml:space="preserve">• Розповідь про </w:t>
      </w:r>
      <w:r w:rsidR="003E25CB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 xml:space="preserve">птахів – </w:t>
      </w:r>
      <w:r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>народні символи.</w:t>
      </w:r>
    </w:p>
    <w:p w:rsidR="00A22E95" w:rsidRDefault="003E25CB" w:rsidP="0062636F">
      <w:pPr>
        <w:tabs>
          <w:tab w:val="left" w:pos="5414"/>
        </w:tabs>
        <w:spacing w:line="360" w:lineRule="auto"/>
        <w:ind w:firstLine="709"/>
        <w:jc w:val="both"/>
        <w:rPr>
          <w:rFonts w:eastAsiaTheme="minorHAnsi"/>
          <w:bCs/>
          <w:i/>
          <w:color w:val="000000" w:themeColor="text1"/>
          <w:sz w:val="28"/>
          <w:szCs w:val="28"/>
          <w:lang w:eastAsia="en-US"/>
        </w:rPr>
      </w:pPr>
      <w:r w:rsidRPr="00734125">
        <w:rPr>
          <w:rFonts w:eastAsiaTheme="minorHAnsi"/>
          <w:bCs/>
          <w:i/>
          <w:color w:val="000000" w:themeColor="text1"/>
          <w:sz w:val="28"/>
          <w:szCs w:val="28"/>
          <w:u w:val="single"/>
          <w:lang w:eastAsia="en-US"/>
        </w:rPr>
        <w:t>Лелека</w:t>
      </w: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 – символ домашнього щастя, любові до рідної землі, батьків. Українці здавна шанують і люблять лелеку як птаха сонця, адже вважалося, </w:t>
      </w:r>
      <w:r w:rsidR="00033A68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що він приносить діток в оселю. </w:t>
      </w: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 Люди вірили, що коли лелека зів’є гніздо на даху або біля хати, «там буде ща</w:t>
      </w:r>
      <w:r w:rsidR="002F5113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стя».                         </w:t>
      </w:r>
    </w:p>
    <w:p w:rsidR="003E25CB" w:rsidRPr="003E25CB" w:rsidRDefault="003E25CB" w:rsidP="0062636F">
      <w:pPr>
        <w:tabs>
          <w:tab w:val="left" w:pos="5414"/>
        </w:tabs>
        <w:spacing w:line="360" w:lineRule="auto"/>
        <w:ind w:firstLine="709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 w:rsidRPr="00734125">
        <w:rPr>
          <w:rFonts w:eastAsiaTheme="minorHAnsi"/>
          <w:bCs/>
          <w:i/>
          <w:color w:val="000000" w:themeColor="text1"/>
          <w:sz w:val="28"/>
          <w:szCs w:val="28"/>
          <w:u w:val="single"/>
          <w:lang w:eastAsia="en-US"/>
        </w:rPr>
        <w:t xml:space="preserve">Лебідь </w:t>
      </w: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є символом вірності. За легендою, коли один лебідь із сімейної пари лебедів гине, то інший підіймається високо в небо, каменем падає на </w:t>
      </w: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lastRenderedPageBreak/>
        <w:t xml:space="preserve">землю і теж гине. Лебеді є окрасою наших озер – величаві, граційні, вони милують людське око.  </w:t>
      </w:r>
    </w:p>
    <w:p w:rsidR="00385EFC" w:rsidRPr="00385EFC" w:rsidRDefault="00385EFC" w:rsidP="00385EFC">
      <w:pPr>
        <w:tabs>
          <w:tab w:val="left" w:pos="5414"/>
        </w:tabs>
        <w:spacing w:line="360" w:lineRule="auto"/>
        <w:ind w:firstLine="709"/>
        <w:jc w:val="both"/>
        <w:rPr>
          <w:rFonts w:eastAsiaTheme="minorHAnsi" w:cstheme="minorBidi"/>
          <w:b/>
          <w:color w:val="0070C0"/>
          <w:sz w:val="28"/>
          <w:szCs w:val="28"/>
          <w:u w:val="single"/>
          <w:lang w:eastAsia="en-US"/>
        </w:rPr>
      </w:pPr>
      <w:r>
        <w:rPr>
          <w:rFonts w:eastAsiaTheme="minorHAnsi" w:cstheme="minorBidi"/>
          <w:b/>
          <w:color w:val="0070C0"/>
          <w:sz w:val="28"/>
          <w:szCs w:val="28"/>
          <w:u w:val="single"/>
          <w:lang w:eastAsia="en-US"/>
        </w:rPr>
        <w:t>3.3. Наведення літер е у словах – назвах тварин</w:t>
      </w:r>
    </w:p>
    <w:p w:rsidR="00385EFC" w:rsidRDefault="007A439F" w:rsidP="00385EFC">
      <w:pPr>
        <w:tabs>
          <w:tab w:val="left" w:pos="5414"/>
        </w:tabs>
        <w:spacing w:line="360" w:lineRule="auto"/>
        <w:ind w:firstLine="709"/>
        <w:jc w:val="both"/>
        <w:rPr>
          <w:rFonts w:eastAsiaTheme="minorHAnsi" w:cstheme="minorBidi"/>
          <w:b/>
          <w:color w:val="0070C0"/>
          <w:sz w:val="28"/>
          <w:szCs w:val="28"/>
          <w:u w:val="single"/>
          <w:lang w:eastAsia="en-US"/>
        </w:rPr>
      </w:pPr>
      <w:r>
        <w:rPr>
          <w:rFonts w:eastAsiaTheme="minorHAnsi" w:cstheme="minorBidi"/>
          <w:color w:val="000000" w:themeColor="text1"/>
          <w:sz w:val="28"/>
          <w:szCs w:val="28"/>
          <w:lang w:eastAsia="en-US"/>
        </w:rPr>
        <w:t xml:space="preserve">Учні розглядають малюнки внизу сторінки прописів (с. 26), називають </w:t>
      </w:r>
      <w:r w:rsidR="00E64D0C">
        <w:rPr>
          <w:rFonts w:eastAsiaTheme="minorHAnsi" w:cstheme="minorBidi"/>
          <w:color w:val="000000" w:themeColor="text1"/>
          <w:sz w:val="28"/>
          <w:szCs w:val="28"/>
          <w:lang w:eastAsia="en-US"/>
        </w:rPr>
        <w:t xml:space="preserve">за ними </w:t>
      </w:r>
      <w:r w:rsidR="00BF7126">
        <w:rPr>
          <w:rFonts w:eastAsiaTheme="minorHAnsi" w:cstheme="minorBidi"/>
          <w:color w:val="000000" w:themeColor="text1"/>
          <w:sz w:val="28"/>
          <w:szCs w:val="28"/>
          <w:lang w:eastAsia="en-US"/>
        </w:rPr>
        <w:t>слова. Учитель стежить</w:t>
      </w:r>
      <w:r>
        <w:rPr>
          <w:rFonts w:eastAsiaTheme="minorHAnsi" w:cstheme="minorBidi"/>
          <w:color w:val="000000" w:themeColor="text1"/>
          <w:sz w:val="28"/>
          <w:szCs w:val="28"/>
          <w:lang w:eastAsia="en-US"/>
        </w:rPr>
        <w:t xml:space="preserve"> за правильною вимовою:  м</w:t>
      </w:r>
      <w:r w:rsidRPr="00B82088">
        <w:rPr>
          <w:bCs/>
          <w:color w:val="000000" w:themeColor="text1"/>
          <w:sz w:val="28"/>
          <w:szCs w:val="28"/>
          <w:lang w:val="ru-RU"/>
        </w:rPr>
        <w:t>[</w:t>
      </w:r>
      <w:r>
        <w:rPr>
          <w:bCs/>
          <w:color w:val="000000" w:themeColor="text1"/>
          <w:sz w:val="28"/>
          <w:szCs w:val="28"/>
        </w:rPr>
        <w:t>е/и</w:t>
      </w:r>
      <w:r w:rsidRPr="00B82088">
        <w:rPr>
          <w:bCs/>
          <w:color w:val="000000" w:themeColor="text1"/>
          <w:sz w:val="28"/>
          <w:szCs w:val="28"/>
          <w:lang w:val="ru-RU"/>
        </w:rPr>
        <w:t>]</w:t>
      </w:r>
      <w:proofErr w:type="spellStart"/>
      <w:r>
        <w:rPr>
          <w:bCs/>
          <w:color w:val="000000" w:themeColor="text1"/>
          <w:sz w:val="28"/>
          <w:szCs w:val="28"/>
        </w:rPr>
        <w:t>те́лик</w:t>
      </w:r>
      <w:proofErr w:type="spellEnd"/>
      <w:r>
        <w:rPr>
          <w:bCs/>
          <w:color w:val="000000" w:themeColor="text1"/>
          <w:sz w:val="28"/>
          <w:szCs w:val="28"/>
        </w:rPr>
        <w:t xml:space="preserve">,  </w:t>
      </w:r>
      <w:r w:rsidR="00BF7126">
        <w:rPr>
          <w:bCs/>
          <w:color w:val="000000" w:themeColor="text1"/>
          <w:sz w:val="28"/>
          <w:szCs w:val="28"/>
        </w:rPr>
        <w:t xml:space="preserve">         </w:t>
      </w:r>
      <w:r w:rsidR="00E64D0C">
        <w:rPr>
          <w:bCs/>
          <w:color w:val="000000" w:themeColor="text1"/>
          <w:sz w:val="28"/>
          <w:szCs w:val="28"/>
        </w:rPr>
        <w:t>л</w:t>
      </w:r>
      <w:r w:rsidRPr="0062636F">
        <w:rPr>
          <w:bCs/>
          <w:color w:val="000000" w:themeColor="text1"/>
          <w:sz w:val="28"/>
          <w:szCs w:val="28"/>
        </w:rPr>
        <w:t>[е/и]</w:t>
      </w:r>
      <w:proofErr w:type="spellStart"/>
      <w:r w:rsidR="00E64D0C">
        <w:rPr>
          <w:bCs/>
          <w:color w:val="000000" w:themeColor="text1"/>
          <w:sz w:val="28"/>
          <w:szCs w:val="28"/>
        </w:rPr>
        <w:t>ле́ка</w:t>
      </w:r>
      <w:proofErr w:type="spellEnd"/>
      <w:r w:rsidR="00E64D0C">
        <w:rPr>
          <w:bCs/>
          <w:color w:val="000000" w:themeColor="text1"/>
          <w:sz w:val="28"/>
          <w:szCs w:val="28"/>
        </w:rPr>
        <w:t xml:space="preserve">, </w:t>
      </w:r>
      <w:proofErr w:type="spellStart"/>
      <w:r w:rsidR="00E64D0C">
        <w:rPr>
          <w:bCs/>
          <w:color w:val="000000" w:themeColor="text1"/>
          <w:sz w:val="28"/>
          <w:szCs w:val="28"/>
        </w:rPr>
        <w:t>пе́р</w:t>
      </w:r>
      <w:proofErr w:type="spellEnd"/>
      <w:r w:rsidR="00E64D0C" w:rsidRPr="00B82088">
        <w:rPr>
          <w:bCs/>
          <w:color w:val="000000" w:themeColor="text1"/>
          <w:sz w:val="28"/>
          <w:szCs w:val="28"/>
          <w:lang w:val="ru-RU"/>
        </w:rPr>
        <w:t>[</w:t>
      </w:r>
      <w:r w:rsidR="00E64D0C">
        <w:rPr>
          <w:bCs/>
          <w:color w:val="000000" w:themeColor="text1"/>
          <w:sz w:val="28"/>
          <w:szCs w:val="28"/>
        </w:rPr>
        <w:t>е/и</w:t>
      </w:r>
      <w:r w:rsidR="00E64D0C" w:rsidRPr="00B82088">
        <w:rPr>
          <w:bCs/>
          <w:color w:val="000000" w:themeColor="text1"/>
          <w:sz w:val="28"/>
          <w:szCs w:val="28"/>
          <w:lang w:val="ru-RU"/>
        </w:rPr>
        <w:t>]</w:t>
      </w:r>
      <w:r w:rsidR="00E64D0C">
        <w:rPr>
          <w:bCs/>
          <w:color w:val="000000" w:themeColor="text1"/>
          <w:sz w:val="28"/>
          <w:szCs w:val="28"/>
          <w:lang w:val="ru-RU"/>
        </w:rPr>
        <w:t>п</w:t>
      </w:r>
      <w:r w:rsidR="00E64D0C" w:rsidRPr="0062636F">
        <w:rPr>
          <w:bCs/>
          <w:color w:val="000000" w:themeColor="text1"/>
          <w:sz w:val="28"/>
          <w:szCs w:val="28"/>
        </w:rPr>
        <w:t>[е/и]</w:t>
      </w:r>
      <w:r w:rsidR="00E64D0C">
        <w:rPr>
          <w:bCs/>
          <w:color w:val="000000" w:themeColor="text1"/>
          <w:sz w:val="28"/>
          <w:szCs w:val="28"/>
        </w:rPr>
        <w:t>л</w:t>
      </w:r>
      <w:r w:rsidR="00E64D0C" w:rsidRPr="0062636F">
        <w:rPr>
          <w:bCs/>
          <w:color w:val="000000" w:themeColor="text1"/>
          <w:sz w:val="28"/>
          <w:szCs w:val="28"/>
        </w:rPr>
        <w:t xml:space="preserve">.  </w:t>
      </w:r>
      <w:r w:rsidR="00E64D0C">
        <w:rPr>
          <w:bCs/>
          <w:color w:val="000000" w:themeColor="text1"/>
          <w:sz w:val="28"/>
          <w:szCs w:val="28"/>
        </w:rPr>
        <w:t xml:space="preserve">Після цього учні наводять букви </w:t>
      </w:r>
      <w:r w:rsidR="00E64D0C" w:rsidRPr="00E64D0C">
        <w:rPr>
          <w:b/>
          <w:bCs/>
          <w:i/>
          <w:color w:val="000000" w:themeColor="text1"/>
          <w:sz w:val="28"/>
          <w:szCs w:val="28"/>
        </w:rPr>
        <w:t xml:space="preserve">е </w:t>
      </w:r>
      <w:r w:rsidR="00E64D0C">
        <w:rPr>
          <w:bCs/>
          <w:color w:val="000000" w:themeColor="text1"/>
          <w:sz w:val="28"/>
          <w:szCs w:val="28"/>
        </w:rPr>
        <w:t>у словах, порівнюючи вимову з написанням.</w:t>
      </w:r>
    </w:p>
    <w:p w:rsidR="004847A0" w:rsidRPr="004847A0" w:rsidRDefault="004847A0" w:rsidP="004847A0">
      <w:pPr>
        <w:tabs>
          <w:tab w:val="left" w:pos="5414"/>
        </w:tabs>
        <w:spacing w:line="360" w:lineRule="auto"/>
        <w:ind w:firstLine="709"/>
        <w:jc w:val="both"/>
        <w:rPr>
          <w:rFonts w:eastAsiaTheme="minorHAnsi" w:cstheme="minorBidi"/>
          <w:b/>
          <w:color w:val="0070C0"/>
          <w:sz w:val="28"/>
          <w:szCs w:val="28"/>
          <w:u w:val="single"/>
          <w:lang w:eastAsia="en-US"/>
        </w:rPr>
      </w:pPr>
      <w:r>
        <w:rPr>
          <w:rFonts w:eastAsiaTheme="minorHAnsi" w:cstheme="minorBidi"/>
          <w:b/>
          <w:color w:val="0070C0"/>
          <w:sz w:val="28"/>
          <w:szCs w:val="28"/>
          <w:u w:val="single"/>
          <w:lang w:eastAsia="en-US"/>
        </w:rPr>
        <w:t>3.</w:t>
      </w:r>
      <w:r w:rsidR="00385EFC">
        <w:rPr>
          <w:rFonts w:eastAsiaTheme="minorHAnsi" w:cstheme="minorBidi"/>
          <w:b/>
          <w:color w:val="0070C0"/>
          <w:sz w:val="28"/>
          <w:szCs w:val="28"/>
          <w:u w:val="single"/>
          <w:lang w:eastAsia="en-US"/>
        </w:rPr>
        <w:t>4</w:t>
      </w:r>
      <w:r w:rsidRPr="004847A0">
        <w:rPr>
          <w:rFonts w:eastAsiaTheme="minorHAnsi" w:cstheme="minorBidi"/>
          <w:b/>
          <w:color w:val="0070C0"/>
          <w:sz w:val="28"/>
          <w:szCs w:val="28"/>
          <w:u w:val="single"/>
          <w:lang w:eastAsia="en-US"/>
        </w:rPr>
        <w:t>. Читання-слухання тексту, порівняння з ілюстрацією</w:t>
      </w:r>
    </w:p>
    <w:p w:rsidR="004A2B59" w:rsidRDefault="004847A0" w:rsidP="004847A0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ЕКСКУРСІЯ В ЗООПАРК</w:t>
      </w:r>
    </w:p>
    <w:p w:rsidR="004847A0" w:rsidRPr="004847A0" w:rsidRDefault="004847A0" w:rsidP="004847A0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(уривок)</w:t>
      </w:r>
    </w:p>
    <w:p w:rsidR="004847A0" w:rsidRDefault="004847A0" w:rsidP="006A11A2">
      <w:pPr>
        <w:spacing w:line="360" w:lineRule="auto"/>
        <w:ind w:firstLine="709"/>
        <w:jc w:val="both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 xml:space="preserve">У Славка вдома жив поранений горобчик. </w:t>
      </w:r>
      <w:r w:rsidRPr="004847A0">
        <w:rPr>
          <w:color w:val="1F1F1F"/>
          <w:sz w:val="28"/>
          <w:szCs w:val="28"/>
        </w:rPr>
        <w:t xml:space="preserve">Сьогодні </w:t>
      </w:r>
      <w:r>
        <w:rPr>
          <w:color w:val="1F1F1F"/>
          <w:sz w:val="28"/>
          <w:szCs w:val="28"/>
        </w:rPr>
        <w:t xml:space="preserve">вранці хлопчик </w:t>
      </w:r>
      <w:r w:rsidRPr="004847A0">
        <w:rPr>
          <w:color w:val="1F1F1F"/>
          <w:sz w:val="28"/>
          <w:szCs w:val="28"/>
        </w:rPr>
        <w:t xml:space="preserve">частував </w:t>
      </w:r>
      <w:r>
        <w:rPr>
          <w:color w:val="1F1F1F"/>
          <w:sz w:val="28"/>
          <w:szCs w:val="28"/>
        </w:rPr>
        <w:t>птаха</w:t>
      </w:r>
      <w:r w:rsidRPr="004847A0">
        <w:rPr>
          <w:color w:val="1F1F1F"/>
          <w:sz w:val="28"/>
          <w:szCs w:val="28"/>
        </w:rPr>
        <w:t xml:space="preserve"> манною кашею</w:t>
      </w:r>
      <w:r w:rsidR="0016159C">
        <w:rPr>
          <w:color w:val="1F1F1F"/>
          <w:sz w:val="28"/>
          <w:szCs w:val="28"/>
        </w:rPr>
        <w:t xml:space="preserve"> і </w:t>
      </w:r>
      <w:r w:rsidRPr="004847A0">
        <w:rPr>
          <w:color w:val="1F1F1F"/>
          <w:sz w:val="28"/>
          <w:szCs w:val="28"/>
        </w:rPr>
        <w:t xml:space="preserve"> сказав:</w:t>
      </w:r>
    </w:p>
    <w:p w:rsidR="004847A0" w:rsidRDefault="0016159C" w:rsidP="006A11A2">
      <w:pPr>
        <w:spacing w:line="360" w:lineRule="auto"/>
        <w:ind w:firstLine="709"/>
        <w:jc w:val="both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>– </w:t>
      </w:r>
      <w:r w:rsidR="004847A0" w:rsidRPr="004847A0">
        <w:rPr>
          <w:color w:val="1F1F1F"/>
          <w:sz w:val="28"/>
          <w:szCs w:val="28"/>
        </w:rPr>
        <w:t xml:space="preserve">Нас везуть у зоопарк. Він далеко у місті. Не знаю, чи брати тебе з собою... </w:t>
      </w:r>
    </w:p>
    <w:p w:rsidR="004847A0" w:rsidRDefault="004847A0" w:rsidP="006A11A2">
      <w:pPr>
        <w:spacing w:line="360" w:lineRule="auto"/>
        <w:ind w:firstLine="709"/>
        <w:jc w:val="both"/>
        <w:rPr>
          <w:color w:val="1F1F1F"/>
          <w:sz w:val="28"/>
          <w:szCs w:val="28"/>
        </w:rPr>
      </w:pPr>
      <w:r w:rsidRPr="004847A0">
        <w:rPr>
          <w:color w:val="1F1F1F"/>
          <w:sz w:val="28"/>
          <w:szCs w:val="28"/>
        </w:rPr>
        <w:t>Цінь-Цвірінь уважно подивився</w:t>
      </w:r>
      <w:r>
        <w:rPr>
          <w:color w:val="1F1F1F"/>
          <w:sz w:val="28"/>
          <w:szCs w:val="28"/>
        </w:rPr>
        <w:t xml:space="preserve"> на Славка і </w:t>
      </w:r>
      <w:r w:rsidRPr="004847A0">
        <w:rPr>
          <w:color w:val="1F1F1F"/>
          <w:sz w:val="28"/>
          <w:szCs w:val="28"/>
        </w:rPr>
        <w:t>радісно закивав головою.</w:t>
      </w:r>
    </w:p>
    <w:p w:rsidR="004847A0" w:rsidRDefault="004847A0" w:rsidP="006A11A2">
      <w:pPr>
        <w:spacing w:line="360" w:lineRule="auto"/>
        <w:ind w:firstLine="709"/>
        <w:jc w:val="both"/>
        <w:rPr>
          <w:color w:val="1F1F1F"/>
          <w:sz w:val="28"/>
          <w:szCs w:val="28"/>
        </w:rPr>
      </w:pPr>
      <w:r w:rsidRPr="004847A0">
        <w:rPr>
          <w:color w:val="1F1F1F"/>
          <w:sz w:val="28"/>
          <w:szCs w:val="28"/>
        </w:rPr>
        <w:t>...І ось автобус уже спинився біля зоопарку.</w:t>
      </w:r>
      <w:r w:rsidR="0016159C">
        <w:rPr>
          <w:color w:val="1F1F1F"/>
          <w:sz w:val="28"/>
          <w:szCs w:val="28"/>
        </w:rPr>
        <w:t xml:space="preserve"> </w:t>
      </w:r>
      <w:r w:rsidRPr="004847A0">
        <w:rPr>
          <w:color w:val="1F1F1F"/>
          <w:sz w:val="28"/>
          <w:szCs w:val="28"/>
        </w:rPr>
        <w:t>Слони, бегемоти, ведмеді, мавпи, олені, удави, вовки, орли, леви, пантери, тигри, зебри, папуги — стільки звірів можна побачити лиш у кіно.</w:t>
      </w:r>
      <w:r w:rsidR="0016159C">
        <w:rPr>
          <w:color w:val="1F1F1F"/>
          <w:sz w:val="28"/>
          <w:szCs w:val="28"/>
        </w:rPr>
        <w:t xml:space="preserve"> Славко ходив</w:t>
      </w:r>
      <w:r w:rsidRPr="004847A0">
        <w:rPr>
          <w:color w:val="1F1F1F"/>
          <w:sz w:val="28"/>
          <w:szCs w:val="28"/>
        </w:rPr>
        <w:t xml:space="preserve"> разом з усіма алеями зоопарку і захоплю</w:t>
      </w:r>
      <w:r w:rsidR="0016159C">
        <w:rPr>
          <w:color w:val="1F1F1F"/>
          <w:sz w:val="28"/>
          <w:szCs w:val="28"/>
        </w:rPr>
        <w:t>вався. А на плечі в нього сидів присмирнілий горобчик</w:t>
      </w:r>
      <w:r w:rsidRPr="004847A0">
        <w:rPr>
          <w:color w:val="1F1F1F"/>
          <w:sz w:val="28"/>
          <w:szCs w:val="28"/>
        </w:rPr>
        <w:t xml:space="preserve">. </w:t>
      </w:r>
    </w:p>
    <w:p w:rsidR="0016159C" w:rsidRDefault="0016159C" w:rsidP="0016159C">
      <w:pPr>
        <w:spacing w:line="360" w:lineRule="auto"/>
        <w:ind w:firstLine="709"/>
        <w:jc w:val="both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>Аж увечері</w:t>
      </w:r>
      <w:r w:rsidR="004847A0" w:rsidRPr="004847A0">
        <w:rPr>
          <w:color w:val="1F1F1F"/>
          <w:sz w:val="28"/>
          <w:szCs w:val="28"/>
        </w:rPr>
        <w:t xml:space="preserve"> </w:t>
      </w:r>
      <w:r w:rsidR="004847A0">
        <w:rPr>
          <w:color w:val="1F1F1F"/>
          <w:sz w:val="28"/>
          <w:szCs w:val="28"/>
        </w:rPr>
        <w:t xml:space="preserve">діти </w:t>
      </w:r>
      <w:r w:rsidR="004847A0" w:rsidRPr="004847A0">
        <w:rPr>
          <w:color w:val="1F1F1F"/>
          <w:sz w:val="28"/>
          <w:szCs w:val="28"/>
        </w:rPr>
        <w:t xml:space="preserve">поверталися </w:t>
      </w:r>
      <w:r w:rsidR="004847A0">
        <w:rPr>
          <w:color w:val="1F1F1F"/>
          <w:sz w:val="28"/>
          <w:szCs w:val="28"/>
        </w:rPr>
        <w:t>додому</w:t>
      </w:r>
      <w:r w:rsidR="004847A0" w:rsidRPr="004847A0">
        <w:rPr>
          <w:color w:val="1F1F1F"/>
          <w:sz w:val="28"/>
          <w:szCs w:val="28"/>
        </w:rPr>
        <w:t>. Навперебій розпо</w:t>
      </w:r>
      <w:r w:rsidR="004847A0">
        <w:rPr>
          <w:color w:val="1F1F1F"/>
          <w:sz w:val="28"/>
          <w:szCs w:val="28"/>
        </w:rPr>
        <w:t xml:space="preserve">відали, </w:t>
      </w:r>
      <w:r>
        <w:rPr>
          <w:color w:val="1F1F1F"/>
          <w:sz w:val="28"/>
          <w:szCs w:val="28"/>
        </w:rPr>
        <w:t xml:space="preserve"> </w:t>
      </w:r>
      <w:r w:rsidR="004847A0">
        <w:rPr>
          <w:color w:val="1F1F1F"/>
          <w:sz w:val="28"/>
          <w:szCs w:val="28"/>
        </w:rPr>
        <w:t>що кому найбільше запам</w:t>
      </w:r>
      <w:r w:rsidR="004847A0" w:rsidRPr="004847A0">
        <w:rPr>
          <w:color w:val="1F1F1F"/>
          <w:sz w:val="28"/>
          <w:szCs w:val="28"/>
        </w:rPr>
        <w:t>’яталося.</w:t>
      </w:r>
    </w:p>
    <w:p w:rsidR="0016159C" w:rsidRDefault="0016159C" w:rsidP="0016159C">
      <w:pPr>
        <w:spacing w:line="360" w:lineRule="auto"/>
        <w:ind w:firstLine="709"/>
        <w:jc w:val="both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>– </w:t>
      </w:r>
      <w:r w:rsidR="004847A0" w:rsidRPr="004847A0">
        <w:rPr>
          <w:color w:val="1F1F1F"/>
          <w:sz w:val="28"/>
          <w:szCs w:val="28"/>
        </w:rPr>
        <w:t>Я й не знав, що слони такі розумні!..</w:t>
      </w:r>
    </w:p>
    <w:p w:rsidR="0016159C" w:rsidRDefault="0016159C" w:rsidP="0016159C">
      <w:pPr>
        <w:spacing w:line="360" w:lineRule="auto"/>
        <w:ind w:firstLine="709"/>
        <w:jc w:val="both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>– </w:t>
      </w:r>
      <w:r w:rsidR="004847A0" w:rsidRPr="0016159C">
        <w:rPr>
          <w:color w:val="1F1F1F"/>
          <w:sz w:val="28"/>
          <w:szCs w:val="28"/>
        </w:rPr>
        <w:t>А ведмеді на малюнках трохи не такі...</w:t>
      </w:r>
    </w:p>
    <w:p w:rsidR="0016159C" w:rsidRDefault="0016159C" w:rsidP="0016159C">
      <w:pPr>
        <w:spacing w:line="360" w:lineRule="auto"/>
        <w:ind w:firstLine="709"/>
        <w:jc w:val="both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>– </w:t>
      </w:r>
      <w:r w:rsidR="004847A0" w:rsidRPr="004847A0">
        <w:rPr>
          <w:color w:val="1F1F1F"/>
          <w:sz w:val="28"/>
          <w:szCs w:val="28"/>
        </w:rPr>
        <w:t>А вовки зовсім і не схожі на хижаків — просто звичайні собаки...</w:t>
      </w:r>
    </w:p>
    <w:p w:rsidR="004847A0" w:rsidRPr="004847A0" w:rsidRDefault="0016159C" w:rsidP="0016159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1F1F1F"/>
          <w:sz w:val="28"/>
          <w:szCs w:val="28"/>
        </w:rPr>
        <w:t>– </w:t>
      </w:r>
      <w:r w:rsidR="004847A0" w:rsidRPr="004847A0">
        <w:rPr>
          <w:color w:val="1F1F1F"/>
          <w:sz w:val="28"/>
          <w:szCs w:val="28"/>
        </w:rPr>
        <w:t>А папуги кричать так, наче вони застуджені...</w:t>
      </w:r>
    </w:p>
    <w:p w:rsidR="004847A0" w:rsidRDefault="0016159C" w:rsidP="004847A0">
      <w:pPr>
        <w:spacing w:line="360" w:lineRule="auto"/>
        <w:ind w:firstLine="709"/>
        <w:jc w:val="both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 xml:space="preserve">Горобчик </w:t>
      </w:r>
      <w:r w:rsidR="004847A0" w:rsidRPr="004847A0">
        <w:rPr>
          <w:color w:val="1F1F1F"/>
          <w:sz w:val="28"/>
          <w:szCs w:val="28"/>
        </w:rPr>
        <w:t xml:space="preserve"> на плечі у Славка журно мовчав і незмигно дивився у вікно. Нарешті Славко згадав про нього і спитав:</w:t>
      </w:r>
    </w:p>
    <w:p w:rsidR="004847A0" w:rsidRDefault="004847A0" w:rsidP="004847A0">
      <w:pPr>
        <w:spacing w:line="360" w:lineRule="auto"/>
        <w:ind w:firstLine="709"/>
        <w:jc w:val="both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>– </w:t>
      </w:r>
      <w:r w:rsidRPr="004847A0">
        <w:rPr>
          <w:color w:val="1F1F1F"/>
          <w:sz w:val="28"/>
          <w:szCs w:val="28"/>
        </w:rPr>
        <w:t>Чом це ти такий невеселий? Не сподобалося в зоопарку?</w:t>
      </w:r>
    </w:p>
    <w:p w:rsidR="004847A0" w:rsidRDefault="0016159C" w:rsidP="004847A0">
      <w:pPr>
        <w:spacing w:line="360" w:lineRule="auto"/>
        <w:ind w:firstLine="709"/>
        <w:jc w:val="both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t>Цінь-Цвірінь  </w:t>
      </w:r>
      <w:r w:rsidR="004847A0" w:rsidRPr="004847A0">
        <w:rPr>
          <w:color w:val="1F1F1F"/>
          <w:sz w:val="28"/>
          <w:szCs w:val="28"/>
        </w:rPr>
        <w:t>мовчав, але Славко все збагнув.</w:t>
      </w:r>
    </w:p>
    <w:p w:rsidR="004847A0" w:rsidRDefault="004847A0" w:rsidP="004847A0">
      <w:pPr>
        <w:spacing w:line="360" w:lineRule="auto"/>
        <w:ind w:firstLine="709"/>
        <w:jc w:val="both"/>
        <w:rPr>
          <w:color w:val="1F1F1F"/>
          <w:sz w:val="28"/>
          <w:szCs w:val="28"/>
        </w:rPr>
      </w:pPr>
      <w:r>
        <w:rPr>
          <w:color w:val="1F1F1F"/>
          <w:sz w:val="28"/>
          <w:szCs w:val="28"/>
        </w:rPr>
        <w:lastRenderedPageBreak/>
        <w:t>– </w:t>
      </w:r>
      <w:r w:rsidRPr="004847A0">
        <w:rPr>
          <w:color w:val="1F1F1F"/>
          <w:sz w:val="28"/>
          <w:szCs w:val="28"/>
        </w:rPr>
        <w:t>Ти в мене теж красивий і дивний птах. І тебе також можна показувати всім-всім у зоопарку.</w:t>
      </w:r>
    </w:p>
    <w:p w:rsidR="004847A0" w:rsidRDefault="004847A0" w:rsidP="004847A0">
      <w:pPr>
        <w:spacing w:line="360" w:lineRule="auto"/>
        <w:ind w:firstLine="709"/>
        <w:jc w:val="both"/>
        <w:rPr>
          <w:color w:val="1F1F1F"/>
          <w:sz w:val="28"/>
          <w:szCs w:val="28"/>
        </w:rPr>
      </w:pPr>
      <w:r w:rsidRPr="004847A0">
        <w:rPr>
          <w:color w:val="1F1F1F"/>
          <w:sz w:val="28"/>
          <w:szCs w:val="28"/>
        </w:rPr>
        <w:t>Горобчик хоч і не зрозумів, про що мовить Славко, але йому дуже сподобався тон, яким були сказані ці слова. Цінь-Цвірінь знав, що таким тоном говорять тільки щось дуже хороше.</w:t>
      </w:r>
    </w:p>
    <w:p w:rsidR="00C14B02" w:rsidRDefault="00C14B02" w:rsidP="00C14B02">
      <w:pPr>
        <w:spacing w:line="360" w:lineRule="auto"/>
        <w:ind w:firstLine="709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За  </w:t>
      </w:r>
      <w:r w:rsidRPr="00C14B02">
        <w:rPr>
          <w:i/>
          <w:sz w:val="28"/>
          <w:szCs w:val="28"/>
        </w:rPr>
        <w:t>Михайло</w:t>
      </w:r>
      <w:r>
        <w:rPr>
          <w:i/>
          <w:sz w:val="28"/>
          <w:szCs w:val="28"/>
        </w:rPr>
        <w:t>м</w:t>
      </w:r>
      <w:r w:rsidRPr="00C14B0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  <w:proofErr w:type="spellStart"/>
      <w:r w:rsidRPr="00C14B02">
        <w:rPr>
          <w:i/>
          <w:sz w:val="28"/>
          <w:szCs w:val="28"/>
        </w:rPr>
        <w:t>Слабошпицьки</w:t>
      </w:r>
      <w:r>
        <w:rPr>
          <w:i/>
          <w:sz w:val="28"/>
          <w:szCs w:val="28"/>
        </w:rPr>
        <w:t>м</w:t>
      </w:r>
      <w:proofErr w:type="spellEnd"/>
    </w:p>
    <w:p w:rsidR="00393028" w:rsidRDefault="00393028" w:rsidP="0039302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Із ким Славко поїхав у зоопарк?</w:t>
      </w:r>
    </w:p>
    <w:p w:rsidR="00393028" w:rsidRDefault="00393028" w:rsidP="0039302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Якими тваринами захоплювалися хлопчик і його однокласники?</w:t>
      </w:r>
    </w:p>
    <w:p w:rsidR="00393028" w:rsidRDefault="00393028" w:rsidP="0039302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Чому Славко сказав, що горобчика також можна показувати в зоопарку?</w:t>
      </w:r>
    </w:p>
    <w:p w:rsidR="00393028" w:rsidRPr="00393028" w:rsidRDefault="00393028" w:rsidP="0039302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Про що розповідають ілюстрації до оповідання? Розкажіть. </w:t>
      </w:r>
    </w:p>
    <w:tbl>
      <w:tblPr>
        <w:tblStyle w:val="a7"/>
        <w:tblW w:w="0" w:type="auto"/>
        <w:tblInd w:w="817" w:type="dxa"/>
        <w:tblLook w:val="04A0" w:firstRow="1" w:lastRow="0" w:firstColumn="1" w:lastColumn="0" w:noHBand="0" w:noVBand="1"/>
      </w:tblPr>
      <w:tblGrid>
        <w:gridCol w:w="3969"/>
        <w:gridCol w:w="3970"/>
      </w:tblGrid>
      <w:tr w:rsidR="00C14B02" w:rsidTr="00C14B02">
        <w:tc>
          <w:tcPr>
            <w:tcW w:w="3968" w:type="dxa"/>
          </w:tcPr>
          <w:p w:rsidR="00C14B02" w:rsidRDefault="00C14B02" w:rsidP="00C14B0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0FBA5ECF" wp14:editId="7BD3D545">
                  <wp:extent cx="2383488" cy="3381375"/>
                  <wp:effectExtent l="0" t="0" r="0" b="0"/>
                  <wp:docPr id="46" name="Рисунок 46" descr="ÐÐ¸ÑÐ°Ð¹Ð»Ð¾ Ð¡Ð»Ð°Ð±Ð¾ÑÐ¿Ð¸ÑÑÐºÐ¸Ð¹, Ð¡Ð»Ð°Ð²ÐºÐ¾ Ð¹ ÐÐ°ÐºÐ¾, Ð·Ð±ÑÑÐºÐ° Ð¾Ð¿Ð¾Ð²ÑÐ´Ð°Ð½Ñ ÑÐ° ÐºÐ°Ð·Ð¾Ðº, Ð¥ÑÐ´Ð¾Ð¶Ð½Ð¸Ðº ÐÐ°ÑÐ°Ð»ÑÑ ÐÐºÑÑÐ¾Ð½Ð¾Ð²Ð°, Ð¦ÑÐ½Ñ-ÑÐ²ÑÑÑÐ½Ñ, ÐºÐ°Ð·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Ð¸ÑÐ°Ð¹Ð»Ð¾ Ð¡Ð»Ð°Ð±Ð¾ÑÐ¿Ð¸ÑÑÐºÐ¸Ð¹, Ð¡Ð»Ð°Ð²ÐºÐ¾ Ð¹ ÐÐ°ÐºÐ¾, Ð·Ð±ÑÑÐºÐ° Ð¾Ð¿Ð¾Ð²ÑÐ´Ð°Ð½Ñ ÑÐ° ÐºÐ°Ð·Ð¾Ðº, Ð¥ÑÐ´Ð¾Ð¶Ð½Ð¸Ðº ÐÐ°ÑÐ°Ð»ÑÑ ÐÐºÑÑÐ¾Ð½Ð¾Ð²Ð°, Ð¦ÑÐ½Ñ-ÑÐ²ÑÑÑÐ½Ñ, ÐºÐ°Ð·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982" cy="338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C14B02" w:rsidRDefault="00C14B02" w:rsidP="00C14B0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08A9A4C1" wp14:editId="6F22328A">
                  <wp:extent cx="2366304" cy="3381375"/>
                  <wp:effectExtent l="0" t="0" r="0" b="0"/>
                  <wp:docPr id="45" name="Рисунок 45" descr="ÐÐ¸ÑÐ°Ð¹Ð»Ð¾ Ð¡Ð»Ð°Ð±Ð¾ÑÐ¿Ð¸ÑÑÐºÐ¸Ð¹, Ð¡Ð»Ð°Ð²ÐºÐ¾ Ð¹ ÐÐ°ÐºÐ¾, Ð·Ð±ÑÑÐºÐ° Ð¾Ð¿Ð¾Ð²ÑÐ´Ð°Ð½Ñ ÑÐ° ÐºÐ°Ð·Ð¾Ðº, Ð¥ÑÐ´Ð¾Ð¶Ð½Ð¸Ðº ÐÐ°ÑÐ°Ð»ÑÑ ÐÐºÑÑÐ¾Ð½Ð¾Ð²Ð°, ÐÐºÑÐºÑÑÑÑÑ Ð² Ð·Ð¾Ð¾Ð¿Ð°ÑÐº, Ð¾Ð¿Ð¾Ð²ÑÐ´Ð°Ð½Ð½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Ð¸ÑÐ°Ð¹Ð»Ð¾ Ð¡Ð»Ð°Ð±Ð¾ÑÐ¿Ð¸ÑÑÐºÐ¸Ð¹, Ð¡Ð»Ð°Ð²ÐºÐ¾ Ð¹ ÐÐ°ÐºÐ¾, Ð·Ð±ÑÑÐºÐ° Ð¾Ð¿Ð¾Ð²ÑÐ´Ð°Ð½Ñ ÑÐ° ÐºÐ°Ð·Ð¾Ðº, Ð¥ÑÐ´Ð¾Ð¶Ð½Ð¸Ðº ÐÐ°ÑÐ°Ð»ÑÑ ÐÐºÑÑÐ¾Ð½Ð¾Ð²Ð°, ÐÐºÑÐºÑÑÑÑÑ Ð² Ð·Ð¾Ð¾Ð¿Ð°ÑÐº, Ð¾Ð¿Ð¾Ð²ÑÐ´Ð°Ð½Ð½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879" cy="3380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25D7" w:rsidRDefault="00C14B02" w:rsidP="00C14B02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Ілюстрації Наталії Аксьонової</w:t>
      </w:r>
    </w:p>
    <w:p w:rsidR="00221AB3" w:rsidRPr="00221AB3" w:rsidRDefault="00221AB3" w:rsidP="00221AB3">
      <w:pPr>
        <w:spacing w:line="360" w:lineRule="auto"/>
        <w:ind w:firstLine="709"/>
        <w:jc w:val="both"/>
        <w:rPr>
          <w:rFonts w:eastAsiaTheme="minorHAnsi" w:cstheme="minorBidi"/>
          <w:b/>
          <w:color w:val="0070C0"/>
          <w:sz w:val="28"/>
          <w:szCs w:val="28"/>
          <w:lang w:eastAsia="en-US"/>
        </w:rPr>
      </w:pPr>
      <w:r w:rsidRPr="00221AB3">
        <w:rPr>
          <w:rFonts w:eastAsiaTheme="minorHAnsi" w:cstheme="minorBidi"/>
          <w:b/>
          <w:color w:val="0070C0"/>
          <w:sz w:val="28"/>
          <w:szCs w:val="28"/>
          <w:lang w:eastAsia="en-US"/>
        </w:rPr>
        <w:t>4. ДОСЛІДЖУЄМО МЕДІА</w:t>
      </w:r>
    </w:p>
    <w:p w:rsidR="00221AB3" w:rsidRDefault="0074389B" w:rsidP="00221AB3">
      <w:pPr>
        <w:spacing w:line="360" w:lineRule="auto"/>
        <w:ind w:firstLine="709"/>
        <w:jc w:val="both"/>
        <w:rPr>
          <w:rFonts w:eastAsiaTheme="minorHAnsi" w:cstheme="minorBidi"/>
          <w:color w:val="000000" w:themeColor="text1"/>
          <w:sz w:val="28"/>
          <w:szCs w:val="28"/>
          <w:lang w:eastAsia="en-US"/>
        </w:rPr>
      </w:pPr>
      <w:r>
        <w:rPr>
          <w:rFonts w:eastAsiaTheme="minorHAnsi" w:cstheme="minorBidi"/>
          <w:color w:val="000000" w:themeColor="text1"/>
          <w:sz w:val="28"/>
          <w:szCs w:val="28"/>
          <w:lang w:eastAsia="en-US"/>
        </w:rPr>
        <w:t xml:space="preserve">Запропонуйте дітям уявити, нібито вони відвідують зоопарк, розглянути фото тварин Африки, послухати їхні голоси. Під час перегляду можна запропонувати учням, які знають усі літери, прочитати назви тварин, іншим учням – запам’ятати тих із них, про кого на уроці ще не розповідалося, або тих, у назвах яких пишеться буква </w:t>
      </w:r>
      <w:r w:rsidRPr="0074389B">
        <w:rPr>
          <w:rFonts w:eastAsiaTheme="minorHAnsi" w:cstheme="minorBidi"/>
          <w:b/>
          <w:color w:val="000000" w:themeColor="text1"/>
          <w:sz w:val="28"/>
          <w:szCs w:val="28"/>
          <w:lang w:eastAsia="en-US"/>
        </w:rPr>
        <w:t>е</w:t>
      </w:r>
      <w:r>
        <w:rPr>
          <w:rFonts w:eastAsiaTheme="minorHAnsi" w:cstheme="minorBidi"/>
          <w:color w:val="000000" w:themeColor="text1"/>
          <w:sz w:val="28"/>
          <w:szCs w:val="28"/>
          <w:lang w:eastAsia="en-US"/>
        </w:rPr>
        <w:t xml:space="preserve">. </w:t>
      </w:r>
    </w:p>
    <w:p w:rsidR="0074389B" w:rsidRDefault="0074389B" w:rsidP="00221AB3">
      <w:pPr>
        <w:spacing w:line="360" w:lineRule="auto"/>
        <w:ind w:firstLine="709"/>
        <w:jc w:val="both"/>
        <w:rPr>
          <w:rFonts w:eastAsiaTheme="minorHAnsi" w:cstheme="minorBidi"/>
          <w:color w:val="000000" w:themeColor="text1"/>
          <w:sz w:val="28"/>
          <w:szCs w:val="28"/>
          <w:lang w:eastAsia="en-US"/>
        </w:rPr>
      </w:pPr>
      <w:r>
        <w:rPr>
          <w:rFonts w:eastAsiaTheme="minorHAnsi" w:cstheme="minorBidi"/>
          <w:color w:val="000000" w:themeColor="text1"/>
          <w:sz w:val="28"/>
          <w:szCs w:val="28"/>
          <w:lang w:eastAsia="en-US"/>
        </w:rPr>
        <w:lastRenderedPageBreak/>
        <w:t>Тварини Африки, їхні голоси та звуки. Режим доступу:</w:t>
      </w:r>
    </w:p>
    <w:p w:rsidR="0074389B" w:rsidRDefault="00BB5788" w:rsidP="00221AB3">
      <w:pPr>
        <w:spacing w:line="360" w:lineRule="auto"/>
        <w:ind w:firstLine="709"/>
        <w:jc w:val="both"/>
        <w:rPr>
          <w:sz w:val="28"/>
          <w:szCs w:val="28"/>
        </w:rPr>
      </w:pPr>
      <w:hyperlink r:id="rId40" w:history="1">
        <w:r w:rsidR="0074389B" w:rsidRPr="00093BDF">
          <w:rPr>
            <w:rStyle w:val="a6"/>
            <w:sz w:val="28"/>
            <w:szCs w:val="28"/>
          </w:rPr>
          <w:t>https://www.youtube.com/watch?v=FmfntL29iCM</w:t>
        </w:r>
      </w:hyperlink>
    </w:p>
    <w:p w:rsidR="00D64B5F" w:rsidRPr="00221AB3" w:rsidRDefault="00D64B5F" w:rsidP="00D64B5F">
      <w:pPr>
        <w:spacing w:line="360" w:lineRule="auto"/>
        <w:ind w:firstLine="709"/>
        <w:jc w:val="both"/>
        <w:rPr>
          <w:rFonts w:eastAsiaTheme="minorHAnsi" w:cstheme="minorBidi"/>
          <w:b/>
          <w:color w:val="0070C0"/>
          <w:sz w:val="28"/>
          <w:szCs w:val="28"/>
          <w:lang w:eastAsia="en-US"/>
        </w:rPr>
      </w:pPr>
      <w:r>
        <w:rPr>
          <w:rFonts w:eastAsiaTheme="minorHAnsi" w:cstheme="minorBidi"/>
          <w:b/>
          <w:color w:val="0070C0"/>
          <w:sz w:val="28"/>
          <w:szCs w:val="28"/>
          <w:lang w:eastAsia="en-US"/>
        </w:rPr>
        <w:t>5</w:t>
      </w:r>
      <w:r w:rsidRPr="00221AB3">
        <w:rPr>
          <w:rFonts w:eastAsiaTheme="minorHAnsi" w:cstheme="minorBidi"/>
          <w:b/>
          <w:color w:val="0070C0"/>
          <w:sz w:val="28"/>
          <w:szCs w:val="28"/>
          <w:lang w:eastAsia="en-US"/>
        </w:rPr>
        <w:t>. ДОСЛІДЖУЄМО М</w:t>
      </w:r>
      <w:r>
        <w:rPr>
          <w:rFonts w:eastAsiaTheme="minorHAnsi" w:cstheme="minorBidi"/>
          <w:b/>
          <w:color w:val="0070C0"/>
          <w:sz w:val="28"/>
          <w:szCs w:val="28"/>
          <w:lang w:eastAsia="en-US"/>
        </w:rPr>
        <w:t xml:space="preserve">ОВЛЕННЯ </w:t>
      </w:r>
    </w:p>
    <w:p w:rsidR="0074389B" w:rsidRDefault="00977C21" w:rsidP="00221AB3">
      <w:pPr>
        <w:spacing w:line="360" w:lineRule="auto"/>
        <w:ind w:firstLine="709"/>
        <w:jc w:val="both"/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>• Інтонування вигуку з різним настроєм.</w:t>
      </w:r>
    </w:p>
    <w:p w:rsidR="00977C21" w:rsidRPr="00977C21" w:rsidRDefault="00977C21" w:rsidP="00221AB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Вірш про ему (с. 51) можуть прочитати учні, які знають усі літери і вміють читати, або вчитель. Вигук </w:t>
      </w:r>
      <w:r w:rsidRPr="00977C21">
        <w:rPr>
          <w:rFonts w:eastAsiaTheme="minorHAnsi"/>
          <w:b/>
          <w:bCs/>
          <w:i/>
          <w:color w:val="000000" w:themeColor="text1"/>
          <w:sz w:val="28"/>
          <w:szCs w:val="28"/>
          <w:lang w:eastAsia="en-US"/>
        </w:rPr>
        <w:t>Е-е-е-е!</w:t>
      </w:r>
      <w:r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 читають діти хором, уточнюючи настрій за змістом тексту. Те, що страуса важко наздогнати, можна прочитати весело, радісно, задоволено, із гордістю, із захватом. </w:t>
      </w:r>
    </w:p>
    <w:p w:rsidR="00A625D7" w:rsidRDefault="00C14B02" w:rsidP="00AA5F3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A5F3D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>• Складання розповіді за серією малюнків.</w:t>
      </w:r>
      <w:r>
        <w:rPr>
          <w:sz w:val="28"/>
          <w:szCs w:val="28"/>
        </w:rPr>
        <w:t xml:space="preserve">      </w:t>
      </w:r>
    </w:p>
    <w:p w:rsidR="00AA5F3D" w:rsidRDefault="00AA5F3D" w:rsidP="00AA5F3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основу розповіді покладено стислий зміст повісті сучасного австралійського письменника </w:t>
      </w:r>
      <w:proofErr w:type="spellStart"/>
      <w:r w:rsidRPr="00AA5F3D">
        <w:rPr>
          <w:sz w:val="28"/>
          <w:szCs w:val="28"/>
        </w:rPr>
        <w:t>Лесл</w:t>
      </w:r>
      <w:r>
        <w:rPr>
          <w:sz w:val="28"/>
          <w:szCs w:val="28"/>
        </w:rPr>
        <w:t>і</w:t>
      </w:r>
      <w:proofErr w:type="spellEnd"/>
      <w:r w:rsidRPr="00AA5F3D">
        <w:rPr>
          <w:sz w:val="28"/>
          <w:szCs w:val="28"/>
        </w:rPr>
        <w:t xml:space="preserve"> </w:t>
      </w:r>
      <w:proofErr w:type="spellStart"/>
      <w:r w:rsidRPr="00AA5F3D">
        <w:rPr>
          <w:sz w:val="28"/>
          <w:szCs w:val="28"/>
        </w:rPr>
        <w:t>Р</w:t>
      </w:r>
      <w:r>
        <w:rPr>
          <w:sz w:val="28"/>
          <w:szCs w:val="28"/>
        </w:rPr>
        <w:t>іі</w:t>
      </w:r>
      <w:r w:rsidRPr="00AA5F3D">
        <w:rPr>
          <w:sz w:val="28"/>
          <w:szCs w:val="28"/>
        </w:rPr>
        <w:t>са</w:t>
      </w:r>
      <w:proofErr w:type="spellEnd"/>
      <w:r w:rsidRPr="00AA5F3D">
        <w:rPr>
          <w:sz w:val="28"/>
          <w:szCs w:val="28"/>
        </w:rPr>
        <w:t xml:space="preserve"> </w:t>
      </w:r>
      <w:r>
        <w:rPr>
          <w:sz w:val="28"/>
          <w:szCs w:val="28"/>
        </w:rPr>
        <w:t>«І</w:t>
      </w:r>
      <w:r w:rsidRPr="00AA5F3D">
        <w:rPr>
          <w:sz w:val="28"/>
          <w:szCs w:val="28"/>
        </w:rPr>
        <w:t>стор</w:t>
      </w:r>
      <w:r>
        <w:rPr>
          <w:sz w:val="28"/>
          <w:szCs w:val="28"/>
        </w:rPr>
        <w:t>і</w:t>
      </w:r>
      <w:r w:rsidRPr="00AA5F3D">
        <w:rPr>
          <w:sz w:val="28"/>
          <w:szCs w:val="28"/>
        </w:rPr>
        <w:t xml:space="preserve">я </w:t>
      </w:r>
      <w:proofErr w:type="spellStart"/>
      <w:r w:rsidRPr="00AA5F3D">
        <w:rPr>
          <w:sz w:val="28"/>
          <w:szCs w:val="28"/>
        </w:rPr>
        <w:t>Карро</w:t>
      </w:r>
      <w:r>
        <w:rPr>
          <w:sz w:val="28"/>
          <w:szCs w:val="28"/>
        </w:rPr>
        <w:t>і</w:t>
      </w:r>
      <w:r w:rsidRPr="00AA5F3D">
        <w:rPr>
          <w:sz w:val="28"/>
          <w:szCs w:val="28"/>
        </w:rPr>
        <w:t>нг</w:t>
      </w:r>
      <w:r>
        <w:rPr>
          <w:sz w:val="28"/>
          <w:szCs w:val="28"/>
        </w:rPr>
        <w:t>і</w:t>
      </w:r>
      <w:r w:rsidRPr="00AA5F3D">
        <w:rPr>
          <w:sz w:val="28"/>
          <w:szCs w:val="28"/>
        </w:rPr>
        <w:t>-</w:t>
      </w:r>
      <w:r>
        <w:rPr>
          <w:sz w:val="28"/>
          <w:szCs w:val="28"/>
        </w:rPr>
        <w:t>е</w:t>
      </w:r>
      <w:r w:rsidRPr="00AA5F3D">
        <w:rPr>
          <w:sz w:val="28"/>
          <w:szCs w:val="28"/>
        </w:rPr>
        <w:t>му</w:t>
      </w:r>
      <w:proofErr w:type="spellEnd"/>
      <w:r>
        <w:rPr>
          <w:sz w:val="28"/>
          <w:szCs w:val="28"/>
        </w:rPr>
        <w:t xml:space="preserve">». Режим доступу: </w:t>
      </w:r>
      <w:hyperlink r:id="rId41" w:history="1">
        <w:r w:rsidRPr="00093BDF">
          <w:rPr>
            <w:rStyle w:val="a6"/>
            <w:sz w:val="28"/>
            <w:szCs w:val="28"/>
          </w:rPr>
          <w:t>http://litresp.ru/chitat/ru/%D0%A0/riis-lesli/pro-koalu-ushastika-cherepahu-sarli-i-karroingi-emu/3</w:t>
        </w:r>
      </w:hyperlink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26C7C" w:rsidTr="00426C7C">
        <w:tc>
          <w:tcPr>
            <w:tcW w:w="3190" w:type="dxa"/>
          </w:tcPr>
          <w:p w:rsidR="00426C7C" w:rsidRDefault="00426C7C" w:rsidP="00AA5F3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156D9ED8" wp14:editId="29737DA4">
                  <wp:extent cx="1740901" cy="2247900"/>
                  <wp:effectExtent l="0" t="0" r="0" b="0"/>
                  <wp:docPr id="48" name="Рисунок 48" descr="D:\ЦЕПОВА. ВСЁ\2. РАНОК\0. ОНОВЛЕНИЙ   КОМПЛЕКТ БУКВАР +++\2. МАТЕРІАЛИ ДО  БУКВАРЯ\2. БУКВАРНИЙ ПЕРІОД\1. БУКВИ ГОЛОСНИХ. УРОКИ 17 - 24\БУКВИ. ХУД. ОБРАЗИ\Без наз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ЦЕПОВА. ВСЁ\2. РАНОК\0. ОНОВЛЕНИЙ   КОМПЛЕКТ БУКВАР +++\2. МАТЕРІАЛИ ДО  БУКВАРЯ\2. БУКВАРНИЙ ПЕРІОД\1. БУКВИ ГОЛОСНИХ. УРОКИ 17 - 24\БУКВИ. ХУД. ОБРАЗИ\Без наз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270" cy="2256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426C7C" w:rsidRDefault="00426C7C" w:rsidP="00AA5F3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4EA7C6C2" wp14:editId="1580D393">
                  <wp:extent cx="1753464" cy="2305050"/>
                  <wp:effectExtent l="0" t="0" r="0" b="0"/>
                  <wp:docPr id="47" name="Рисунок 47" descr="D:\ЦЕПОВА. ВСЁ\2. РАНОК\0. ОНОВЛЕНИЙ   КОМПЛЕКТ БУКВАР +++\2. МАТЕРІАЛИ ДО  БУКВАРЯ\2. БУКВАРНИЙ ПЕРІОД\1. БУКВИ ГОЛОСНИХ. УРОКИ 17 - 24\БУКВИ. ХУД. ОБРАЗИ\Без названия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ЦЕПОВА. ВСЁ\2. РАНОК\0. ОНОВЛЕНИЙ   КОМПЛЕКТ БУКВАР +++\2. МАТЕРІАЛИ ДО  БУКВАРЯ\2. БУКВАРНИЙ ПЕРІОД\1. БУКВИ ГОЛОСНИХ. УРОКИ 17 - 24\БУКВИ. ХУД. ОБРАЗИ\Без названия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591" cy="2306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426C7C" w:rsidRDefault="00426C7C" w:rsidP="00AB351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ascii="Georgia" w:hAnsi="Georgia"/>
                <w:noProof/>
                <w:color w:val="333333"/>
                <w:sz w:val="23"/>
                <w:szCs w:val="23"/>
                <w:lang w:val="ru-RU"/>
              </w:rPr>
              <w:drawing>
                <wp:inline distT="0" distB="0" distL="0" distR="0" wp14:anchorId="0A4172BE" wp14:editId="0BDB8951">
                  <wp:extent cx="1707669" cy="2305050"/>
                  <wp:effectExtent l="0" t="0" r="6985" b="0"/>
                  <wp:docPr id="49" name="Рисунок 49" descr="D:\ЦЕПОВА. ВСЁ\2. РАНОК\0. ОНОВЛЕНИЙ   КОМПЛЕКТ БУКВАР +++\2. МАТЕРІАЛИ ДО  БУКВАРЯ\2. БУКВАРНИЙ ПЕРІОД\1. БУКВИ ГОЛОСНИХ. УРОКИ 17 - 24\БУКВИ. ХУД. ОБРАЗИ\Без названия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ЦЕПОВА. ВСЁ\2. РАНОК\0. ОНОВЛЕНИЙ   КОМПЛЕКТ БУКВАР +++\2. МАТЕРІАЛИ ДО  БУКВАРЯ\2. БУКВАРНИЙ ПЕРІОД\1. БУКВИ ГОЛОСНИХ. УРОКИ 17 - 24\БУКВИ. ХУД. ОБРАЗИ\Без названия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367" cy="2308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C7C" w:rsidTr="00426C7C">
        <w:tc>
          <w:tcPr>
            <w:tcW w:w="3190" w:type="dxa"/>
          </w:tcPr>
          <w:p w:rsidR="00426C7C" w:rsidRDefault="00426C7C" w:rsidP="00AA5F3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535FE161" wp14:editId="20563955">
                  <wp:extent cx="1820560" cy="2419350"/>
                  <wp:effectExtent l="0" t="0" r="8255" b="0"/>
                  <wp:docPr id="50" name="Рисунок 50" descr="D:\ЦЕПОВА. ВСЁ\2. РАНОК\0. ОНОВЛЕНИЙ   КОМПЛЕКТ БУКВАР +++\2. МАТЕРІАЛИ ДО  БУКВАРЯ\2. БУКВАРНИЙ ПЕРІОД\1. БУКВИ ГОЛОСНИХ. УРОКИ 17 - 24\БУКВИ. ХУД. ОБРАЗИ\Без названия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ЦЕПОВА. ВСЁ\2. РАНОК\0. ОНОВЛЕНИЙ   КОМПЛЕКТ БУКВАР +++\2. МАТЕРІАЛИ ДО  БУКВАРЯ\2. БУКВАРНИЙ ПЕРІОД\1. БУКВИ ГОЛОСНИХ. УРОКИ 17 - 24\БУКВИ. ХУД. ОБРАЗИ\Без названия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593" cy="2424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426C7C" w:rsidRDefault="00426C7C" w:rsidP="00AA5F3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rFonts w:ascii="Georgia" w:hAnsi="Georgia"/>
                <w:noProof/>
                <w:color w:val="333333"/>
                <w:sz w:val="23"/>
                <w:szCs w:val="23"/>
                <w:lang w:val="ru-RU"/>
              </w:rPr>
              <w:drawing>
                <wp:inline distT="0" distB="0" distL="0" distR="0" wp14:anchorId="6614086A" wp14:editId="2993AAA4">
                  <wp:extent cx="1865301" cy="2419350"/>
                  <wp:effectExtent l="0" t="0" r="1905" b="0"/>
                  <wp:docPr id="52" name="Рисунок 52" descr="D:\ЦЕПОВА. ВСЁ\2. РАНОК\0. ОНОВЛЕНИЙ   КОМПЛЕКТ БУКВАР +++\2. МАТЕРІАЛИ ДО  БУКВАРЯ\2. БУКВАРНИЙ ПЕРІОД\1. БУКВИ ГОЛОСНИХ. УРОКИ 17 - 24\БУКВИ. ХУД. ОБРАЗИ\Без названия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ЦЕПОВА. ВСЁ\2. РАНОК\0. ОНОВЛЕНИЙ   КОМПЛЕКТ БУКВАР +++\2. МАТЕРІАЛИ ДО  БУКВАРЯ\2. БУКВАРНИЙ ПЕРІОД\1. БУКВИ ГОЛОСНИХ. УРОКИ 17 - 24\БУКВИ. ХУД. ОБРАЗИ\Без названия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86" cy="241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426C7C" w:rsidRDefault="00426C7C" w:rsidP="00AA5F3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0AA264EB" wp14:editId="1306431F">
                  <wp:extent cx="1865710" cy="2419350"/>
                  <wp:effectExtent l="0" t="0" r="1270" b="0"/>
                  <wp:docPr id="53" name="Рисунок 53" descr="D:\ЦЕПОВА. ВСЁ\2. РАНОК\0. ОНОВЛЕНИЙ   КОМПЛЕКТ БУКВАР +++\2. МАТЕРІАЛИ ДО  БУКВАРЯ\2. БУКВАРНИЙ ПЕРІОД\1. БУКВИ ГОЛОСНИХ. УРОКИ 17 - 24\БУКВИ. ХУД. ОБРАЗИ\Без названия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ЦЕПОВА. ВСЁ\2. РАНОК\0. ОНОВЛЕНИЙ   КОМПЛЕКТ БУКВАР +++\2. МАТЕРІАЛИ ДО  БУКВАРЯ\2. БУКВАРНИЙ ПЕРІОД\1. БУКВИ ГОЛОСНИХ. УРОКИ 17 - 24\БУКВИ. ХУД. ОБРАЗИ\Без названия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394" cy="2425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6C7C" w:rsidRDefault="00426C7C" w:rsidP="00AA5F3D">
      <w:pPr>
        <w:spacing w:line="360" w:lineRule="auto"/>
        <w:ind w:firstLine="709"/>
        <w:jc w:val="both"/>
        <w:rPr>
          <w:noProof/>
          <w:sz w:val="28"/>
          <w:szCs w:val="28"/>
          <w:lang w:val="ru-RU"/>
        </w:rPr>
      </w:pPr>
    </w:p>
    <w:p w:rsidR="003C0BAE" w:rsidRPr="003C0BAE" w:rsidRDefault="003C0BAE" w:rsidP="00F466CE">
      <w:pPr>
        <w:spacing w:line="360" w:lineRule="auto"/>
        <w:jc w:val="center"/>
        <w:rPr>
          <w:rFonts w:eastAsiaTheme="minorHAnsi" w:cstheme="minorBidi"/>
          <w:b/>
          <w:color w:val="000000" w:themeColor="text1"/>
          <w:sz w:val="28"/>
          <w:szCs w:val="28"/>
          <w:lang w:eastAsia="en-US"/>
        </w:rPr>
      </w:pPr>
      <w:r>
        <w:rPr>
          <w:rFonts w:eastAsiaTheme="minorHAnsi" w:cstheme="minorBidi"/>
          <w:b/>
          <w:color w:val="000000" w:themeColor="text1"/>
          <w:sz w:val="28"/>
          <w:szCs w:val="28"/>
          <w:lang w:eastAsia="en-US"/>
        </w:rPr>
        <w:lastRenderedPageBreak/>
        <w:t>РОДИНА  ЕМУ</w:t>
      </w:r>
    </w:p>
    <w:p w:rsidR="00F05DDF" w:rsidRDefault="003C0BAE" w:rsidP="00F05DDF">
      <w:pPr>
        <w:spacing w:line="360" w:lineRule="auto"/>
        <w:ind w:firstLine="709"/>
        <w:jc w:val="both"/>
        <w:rPr>
          <w:rFonts w:eastAsiaTheme="minorHAnsi" w:cstheme="minorBidi"/>
          <w:color w:val="000000" w:themeColor="text1"/>
          <w:sz w:val="28"/>
          <w:szCs w:val="28"/>
          <w:lang w:eastAsia="en-US"/>
        </w:rPr>
      </w:pPr>
      <w:r>
        <w:rPr>
          <w:rFonts w:eastAsiaTheme="minorHAnsi" w:cstheme="minorBidi"/>
          <w:color w:val="000000" w:themeColor="text1"/>
          <w:sz w:val="28"/>
          <w:szCs w:val="28"/>
          <w:lang w:eastAsia="en-US"/>
        </w:rPr>
        <w:t>У</w:t>
      </w:r>
      <w:r w:rsidR="00F05DDF" w:rsidRPr="00F05DDF">
        <w:rPr>
          <w:rFonts w:eastAsiaTheme="minorHAnsi" w:cstheme="minorBidi"/>
          <w:color w:val="000000" w:themeColor="text1"/>
          <w:sz w:val="28"/>
          <w:szCs w:val="28"/>
          <w:lang w:eastAsia="en-US"/>
        </w:rPr>
        <w:t xml:space="preserve"> родини </w:t>
      </w:r>
      <w:r w:rsidR="00F05DDF">
        <w:rPr>
          <w:rFonts w:eastAsiaTheme="minorHAnsi" w:cstheme="minorBidi"/>
          <w:color w:val="000000" w:themeColor="text1"/>
          <w:sz w:val="28"/>
          <w:szCs w:val="28"/>
          <w:lang w:eastAsia="en-US"/>
        </w:rPr>
        <w:t>ему</w:t>
      </w:r>
      <w:r w:rsidR="00F05DDF" w:rsidRPr="00F05DDF">
        <w:rPr>
          <w:rFonts w:eastAsiaTheme="minorHAnsi" w:cstheme="minorBidi"/>
          <w:color w:val="000000" w:themeColor="text1"/>
          <w:sz w:val="28"/>
          <w:szCs w:val="28"/>
          <w:lang w:eastAsia="en-US"/>
        </w:rPr>
        <w:t xml:space="preserve"> з </w:t>
      </w:r>
      <w:r w:rsidR="00F05DDF">
        <w:rPr>
          <w:rFonts w:eastAsiaTheme="minorHAnsi" w:cstheme="minorBidi"/>
          <w:color w:val="000000" w:themeColor="text1"/>
          <w:sz w:val="28"/>
          <w:szCs w:val="28"/>
          <w:lang w:eastAsia="en-US"/>
        </w:rPr>
        <w:t>останнього</w:t>
      </w:r>
      <w:r w:rsidR="00F05DDF" w:rsidRPr="00F05DDF">
        <w:rPr>
          <w:rFonts w:eastAsiaTheme="minorHAnsi" w:cstheme="minorBidi"/>
          <w:color w:val="000000" w:themeColor="text1"/>
          <w:sz w:val="28"/>
          <w:szCs w:val="28"/>
          <w:lang w:eastAsia="en-US"/>
        </w:rPr>
        <w:t xml:space="preserve"> яйця народилося </w:t>
      </w:r>
      <w:r w:rsidR="00F05DDF">
        <w:rPr>
          <w:rFonts w:eastAsiaTheme="minorHAnsi" w:cstheme="minorBidi"/>
          <w:color w:val="000000" w:themeColor="text1"/>
          <w:sz w:val="28"/>
          <w:szCs w:val="28"/>
          <w:lang w:eastAsia="en-US"/>
        </w:rPr>
        <w:t xml:space="preserve">маленьке беззахисне </w:t>
      </w:r>
      <w:r w:rsidR="00F05DDF" w:rsidRPr="00F05DDF">
        <w:rPr>
          <w:rFonts w:eastAsiaTheme="minorHAnsi" w:cstheme="minorBidi"/>
          <w:color w:val="000000" w:themeColor="text1"/>
          <w:sz w:val="28"/>
          <w:szCs w:val="28"/>
          <w:lang w:eastAsia="en-US"/>
        </w:rPr>
        <w:t xml:space="preserve">пташеня. </w:t>
      </w:r>
      <w:r w:rsidR="00F05DDF">
        <w:rPr>
          <w:rFonts w:eastAsiaTheme="minorHAnsi" w:cstheme="minorBidi"/>
          <w:color w:val="000000" w:themeColor="text1"/>
          <w:sz w:val="28"/>
          <w:szCs w:val="28"/>
          <w:lang w:eastAsia="en-US"/>
        </w:rPr>
        <w:t>Разом зі своїми братами і сестрами вон</w:t>
      </w:r>
      <w:r w:rsidR="00F14A8E">
        <w:rPr>
          <w:rFonts w:eastAsiaTheme="minorHAnsi" w:cstheme="minorBidi"/>
          <w:color w:val="000000" w:themeColor="text1"/>
          <w:sz w:val="28"/>
          <w:szCs w:val="28"/>
          <w:lang w:eastAsia="en-US"/>
        </w:rPr>
        <w:t>о бігало, гралося, шукало смачні насіння і корінці.</w:t>
      </w:r>
    </w:p>
    <w:p w:rsidR="00F14A8E" w:rsidRDefault="00F05DDF" w:rsidP="00F05DDF">
      <w:pPr>
        <w:spacing w:line="360" w:lineRule="auto"/>
        <w:ind w:firstLine="709"/>
        <w:jc w:val="both"/>
        <w:rPr>
          <w:rFonts w:eastAsiaTheme="minorHAnsi" w:cstheme="minorBidi"/>
          <w:color w:val="000000" w:themeColor="text1"/>
          <w:sz w:val="28"/>
          <w:szCs w:val="28"/>
          <w:lang w:eastAsia="en-US"/>
        </w:rPr>
      </w:pPr>
      <w:r>
        <w:rPr>
          <w:rFonts w:eastAsiaTheme="minorHAnsi" w:cstheme="minorBidi"/>
          <w:color w:val="000000" w:themeColor="text1"/>
          <w:sz w:val="28"/>
          <w:szCs w:val="28"/>
          <w:lang w:eastAsia="en-US"/>
        </w:rPr>
        <w:t xml:space="preserve">Важко було батькам доглядати </w:t>
      </w:r>
      <w:r w:rsidR="00F14A8E">
        <w:rPr>
          <w:rFonts w:eastAsiaTheme="minorHAnsi" w:cstheme="minorBidi"/>
          <w:color w:val="000000" w:themeColor="text1"/>
          <w:sz w:val="28"/>
          <w:szCs w:val="28"/>
          <w:lang w:eastAsia="en-US"/>
        </w:rPr>
        <w:t>своїх пташенят. Багато було в ему ворогів. Одного разу напав на зграю хижий орел. Батько ціною свого життя захистив малюків. А потім прийшли на полювання люди зі списами. Вони впіймали птахів і посадили в клітки.</w:t>
      </w:r>
    </w:p>
    <w:p w:rsidR="003C0BAE" w:rsidRDefault="003C0BAE" w:rsidP="00F05DDF">
      <w:pPr>
        <w:spacing w:line="360" w:lineRule="auto"/>
        <w:ind w:firstLine="709"/>
        <w:jc w:val="both"/>
        <w:rPr>
          <w:rFonts w:eastAsiaTheme="minorHAnsi" w:cstheme="minorBidi"/>
          <w:color w:val="000000" w:themeColor="text1"/>
          <w:sz w:val="28"/>
          <w:szCs w:val="28"/>
          <w:lang w:eastAsia="en-US"/>
        </w:rPr>
      </w:pPr>
      <w:r>
        <w:rPr>
          <w:rFonts w:eastAsiaTheme="minorHAnsi" w:cstheme="minorBidi"/>
          <w:color w:val="000000" w:themeColor="text1"/>
          <w:sz w:val="28"/>
          <w:szCs w:val="28"/>
          <w:lang w:eastAsia="en-US"/>
        </w:rPr>
        <w:t>Виросли пташенята в неволі, стали сильними. Розбили вони клітку міцними ногами і вирвалися на волю.</w:t>
      </w:r>
    </w:p>
    <w:p w:rsidR="00A26198" w:rsidRPr="00A26198" w:rsidRDefault="00A26198" w:rsidP="00A26198">
      <w:pPr>
        <w:spacing w:line="360" w:lineRule="auto"/>
        <w:ind w:firstLine="709"/>
        <w:jc w:val="both"/>
        <w:rPr>
          <w:rFonts w:eastAsiaTheme="minorHAnsi" w:cstheme="minorBidi"/>
          <w:b/>
          <w:color w:val="0070C0"/>
          <w:sz w:val="28"/>
          <w:szCs w:val="28"/>
          <w:lang w:eastAsia="en-US"/>
        </w:rPr>
      </w:pPr>
      <w:r w:rsidRPr="00A26198">
        <w:rPr>
          <w:rFonts w:eastAsiaTheme="minorHAnsi" w:cstheme="minorBidi"/>
          <w:b/>
          <w:color w:val="0070C0"/>
          <w:sz w:val="28"/>
          <w:szCs w:val="28"/>
          <w:lang w:eastAsia="en-US"/>
        </w:rPr>
        <w:t>6. ВЗАЄМОДІЄМО ПИСЬМОВО</w:t>
      </w:r>
    </w:p>
    <w:p w:rsidR="00A26198" w:rsidRPr="00A26198" w:rsidRDefault="00A26198" w:rsidP="00A26198">
      <w:pPr>
        <w:spacing w:line="360" w:lineRule="auto"/>
        <w:ind w:firstLine="709"/>
        <w:jc w:val="both"/>
        <w:rPr>
          <w:rFonts w:eastAsiaTheme="minorHAnsi" w:cstheme="minorBidi"/>
          <w:color w:val="000000" w:themeColor="text1"/>
          <w:sz w:val="28"/>
          <w:szCs w:val="28"/>
          <w:lang w:eastAsia="en-US"/>
        </w:rPr>
      </w:pPr>
      <w:r w:rsidRPr="00A26198">
        <w:rPr>
          <w:rFonts w:eastAsiaTheme="minorHAnsi" w:cstheme="minorBidi"/>
          <w:color w:val="000000" w:themeColor="text1"/>
          <w:sz w:val="28"/>
          <w:szCs w:val="28"/>
          <w:lang w:eastAsia="en-US"/>
        </w:rPr>
        <w:t>Наприкінці уроку учні можуть зробити запис у щоденнику вражень, дати відповідь на запитання «</w:t>
      </w:r>
      <w:r>
        <w:rPr>
          <w:rFonts w:eastAsiaTheme="minorHAnsi" w:cstheme="minorBidi"/>
          <w:color w:val="000000" w:themeColor="text1"/>
          <w:sz w:val="28"/>
          <w:szCs w:val="28"/>
          <w:lang w:eastAsia="en-US"/>
        </w:rPr>
        <w:t>Яка екзотична тварина сподобалася і зацікавила  найбільше?</w:t>
      </w:r>
      <w:r w:rsidRPr="00A26198">
        <w:rPr>
          <w:rFonts w:eastAsiaTheme="minorHAnsi" w:cstheme="minorBidi"/>
          <w:color w:val="000000" w:themeColor="text1"/>
          <w:sz w:val="28"/>
          <w:szCs w:val="28"/>
          <w:lang w:eastAsia="en-US"/>
        </w:rPr>
        <w:t xml:space="preserve">». Для запису відповіді використовуються малюнки, піктограми і відомі учням літери. </w:t>
      </w:r>
    </w:p>
    <w:p w:rsidR="00A26198" w:rsidRPr="00A26198" w:rsidRDefault="00A26198" w:rsidP="00A26198">
      <w:pPr>
        <w:tabs>
          <w:tab w:val="left" w:pos="1210"/>
        </w:tabs>
        <w:spacing w:line="360" w:lineRule="auto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A26198">
        <w:rPr>
          <w:rFonts w:eastAsiaTheme="minorHAnsi" w:cstheme="minorBidi"/>
          <w:b/>
          <w:color w:val="0070C0"/>
          <w:sz w:val="28"/>
          <w:szCs w:val="28"/>
          <w:lang w:eastAsia="en-US"/>
        </w:rPr>
        <w:t>7. РЕФЛЕКСІЯ</w:t>
      </w:r>
    </w:p>
    <w:p w:rsidR="00896773" w:rsidRDefault="00A26198" w:rsidP="00896773">
      <w:pPr>
        <w:tabs>
          <w:tab w:val="left" w:pos="709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 Як би ви пояснили, які тварини називаються екзотичними? Чому їх так називають?</w:t>
      </w:r>
      <w:r w:rsidR="00896773" w:rsidRPr="00896773">
        <w:rPr>
          <w:color w:val="000000" w:themeColor="text1"/>
          <w:sz w:val="28"/>
          <w:szCs w:val="28"/>
        </w:rPr>
        <w:t xml:space="preserve"> </w:t>
      </w:r>
      <w:r w:rsidR="00896773">
        <w:rPr>
          <w:color w:val="000000" w:themeColor="text1"/>
          <w:sz w:val="28"/>
          <w:szCs w:val="28"/>
        </w:rPr>
        <w:t>Знайдіть на малюнку зображення африканських тварин, наведіть їхні контури різнокольоровими олівцями.</w:t>
      </w:r>
    </w:p>
    <w:p w:rsidR="00546EDE" w:rsidRDefault="005A62A7" w:rsidP="005A62A7">
      <w:pPr>
        <w:tabs>
          <w:tab w:val="left" w:pos="709"/>
        </w:tabs>
        <w:spacing w:line="360" w:lineRule="auto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val="ru-RU"/>
        </w:rPr>
        <w:drawing>
          <wp:inline distT="0" distB="0" distL="0" distR="0" wp14:anchorId="66061C17" wp14:editId="1370944C">
            <wp:extent cx="3076575" cy="3213273"/>
            <wp:effectExtent l="19050" t="19050" r="9525" b="25400"/>
            <wp:docPr id="58" name="Рисунок 58" descr="D:\ЦЕПОВА. ВСЁ\2. РАНОК\0. ОНОВЛЕНИЙ   КОМПЛЕКТ БУКВАР +++\2. МАТЕРІАЛИ ДО  БУКВАРЯ\2. БУКВАРНИЙ ПЕРІОД\1. БУКВИ ГОЛОСНИХ. УРОКИ 17 - 24\БУКВИ. ХУД. ОБРАЗИ\Наталія Геращенко. Урок. Буква  А\2179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ЦЕПОВА. ВСЁ\2. РАНОК\0. ОНОВЛЕНИЙ   КОМПЛЕКТ БУКВАР +++\2. МАТЕРІАЛИ ДО  БУКВАРЯ\2. БУКВАРНИЙ ПЕРІОД\1. БУКВИ ГОЛОСНИХ. УРОКИ 17 - 24\БУКВИ. ХУД. ОБРАЗИ\Наталія Геращенко. Урок. Буква  А\217967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694" cy="32196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6773" w:rsidRPr="00A26198" w:rsidRDefault="00896773" w:rsidP="00896773">
      <w:pPr>
        <w:tabs>
          <w:tab w:val="left" w:pos="709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26198">
        <w:rPr>
          <w:color w:val="000000" w:themeColor="text1"/>
          <w:sz w:val="28"/>
          <w:szCs w:val="28"/>
        </w:rPr>
        <w:lastRenderedPageBreak/>
        <w:t>- Яку букву ми сьогодні вивчали на уроці? Який звук вона позначає?</w:t>
      </w:r>
    </w:p>
    <w:p w:rsidR="00896773" w:rsidRDefault="00896773" w:rsidP="00896773">
      <w:pPr>
        <w:tabs>
          <w:tab w:val="left" w:pos="709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26198">
        <w:rPr>
          <w:color w:val="000000" w:themeColor="text1"/>
          <w:sz w:val="28"/>
          <w:szCs w:val="28"/>
        </w:rPr>
        <w:t xml:space="preserve">-  </w:t>
      </w:r>
      <w:r>
        <w:rPr>
          <w:color w:val="000000" w:themeColor="text1"/>
          <w:sz w:val="28"/>
          <w:szCs w:val="28"/>
        </w:rPr>
        <w:t>Як вимовляється звук у наголошених і ненаголошених складах?</w:t>
      </w:r>
    </w:p>
    <w:p w:rsidR="00896773" w:rsidRDefault="00896773" w:rsidP="00896773">
      <w:pPr>
        <w:tabs>
          <w:tab w:val="left" w:pos="709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 Які ще букви голосних звуків ви знаєте? Подивіться підказку в букварі (с. 51).</w:t>
      </w:r>
    </w:p>
    <w:p w:rsidR="00546EDE" w:rsidRDefault="00546EDE" w:rsidP="00A26198">
      <w:pPr>
        <w:tabs>
          <w:tab w:val="left" w:pos="709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 Які відомості вас зацікавили?</w:t>
      </w:r>
    </w:p>
    <w:p w:rsidR="00546EDE" w:rsidRDefault="00546EDE" w:rsidP="00A26198">
      <w:pPr>
        <w:tabs>
          <w:tab w:val="left" w:pos="709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 Про що б ви хотіли розповісти вдома?</w:t>
      </w:r>
    </w:p>
    <w:p w:rsidR="00D244BE" w:rsidRPr="00A26198" w:rsidRDefault="00D244BE" w:rsidP="00A26198">
      <w:pPr>
        <w:tabs>
          <w:tab w:val="left" w:pos="709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Учні оцінюють свою роботу на уроці смайликами.</w:t>
      </w:r>
    </w:p>
    <w:p w:rsidR="00A26198" w:rsidRPr="00A26198" w:rsidRDefault="00A26198" w:rsidP="00AA5F3D">
      <w:pPr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A26198" w:rsidRDefault="00A26198" w:rsidP="00AA5F3D">
      <w:pPr>
        <w:spacing w:line="360" w:lineRule="auto"/>
        <w:ind w:firstLine="709"/>
        <w:jc w:val="both"/>
        <w:rPr>
          <w:noProof/>
          <w:sz w:val="28"/>
          <w:szCs w:val="28"/>
          <w:lang w:val="ru-RU"/>
        </w:rPr>
      </w:pPr>
    </w:p>
    <w:p w:rsidR="00A26198" w:rsidRPr="00AA5F3D" w:rsidRDefault="00A26198" w:rsidP="00AA5F3D">
      <w:pPr>
        <w:spacing w:line="360" w:lineRule="auto"/>
        <w:ind w:firstLine="709"/>
        <w:jc w:val="both"/>
        <w:rPr>
          <w:sz w:val="28"/>
          <w:szCs w:val="28"/>
        </w:rPr>
      </w:pPr>
    </w:p>
    <w:sectPr w:rsidR="00A26198" w:rsidRPr="00AA5F3D">
      <w:headerReference w:type="default" r:id="rId4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5788" w:rsidRDefault="00BB5788" w:rsidP="00F521B6">
      <w:r>
        <w:separator/>
      </w:r>
    </w:p>
  </w:endnote>
  <w:endnote w:type="continuationSeparator" w:id="0">
    <w:p w:rsidR="00BB5788" w:rsidRDefault="00BB5788" w:rsidP="00F52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altName w:val="SchoolBook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5788" w:rsidRDefault="00BB5788" w:rsidP="00F521B6">
      <w:r>
        <w:separator/>
      </w:r>
    </w:p>
  </w:footnote>
  <w:footnote w:type="continuationSeparator" w:id="0">
    <w:p w:rsidR="00BB5788" w:rsidRDefault="00BB5788" w:rsidP="00F521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9806319"/>
      <w:docPartObj>
        <w:docPartGallery w:val="Page Numbers (Top of Page)"/>
        <w:docPartUnique/>
      </w:docPartObj>
    </w:sdtPr>
    <w:sdtEndPr/>
    <w:sdtContent>
      <w:p w:rsidR="003A3654" w:rsidRDefault="003A3654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36B3" w:rsidRPr="00A336B3">
          <w:rPr>
            <w:noProof/>
            <w:lang w:val="ru-RU"/>
          </w:rPr>
          <w:t>6</w:t>
        </w:r>
        <w:r>
          <w:fldChar w:fldCharType="end"/>
        </w:r>
      </w:p>
    </w:sdtContent>
  </w:sdt>
  <w:p w:rsidR="003A3654" w:rsidRDefault="003A3654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22E18"/>
    <w:multiLevelType w:val="hybridMultilevel"/>
    <w:tmpl w:val="0B8C3864"/>
    <w:lvl w:ilvl="0" w:tplc="75026F58">
      <w:start w:val="3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  <w:color w:val="1F1F1F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2B8C56BA"/>
    <w:multiLevelType w:val="hybridMultilevel"/>
    <w:tmpl w:val="A8822950"/>
    <w:lvl w:ilvl="0" w:tplc="1D2A40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348071F"/>
    <w:multiLevelType w:val="hybridMultilevel"/>
    <w:tmpl w:val="FC365C3C"/>
    <w:lvl w:ilvl="0" w:tplc="555AE766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5396ED4"/>
    <w:multiLevelType w:val="hybridMultilevel"/>
    <w:tmpl w:val="2590555C"/>
    <w:lvl w:ilvl="0" w:tplc="83D638EC">
      <w:start w:val="1"/>
      <w:numFmt w:val="decimal"/>
      <w:lvlText w:val="%1."/>
      <w:lvlJc w:val="left"/>
      <w:pPr>
        <w:ind w:left="1084" w:hanging="375"/>
      </w:pPr>
      <w:rPr>
        <w:rFonts w:eastAsiaTheme="minorHAns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F28792A"/>
    <w:multiLevelType w:val="hybridMultilevel"/>
    <w:tmpl w:val="51C674FC"/>
    <w:lvl w:ilvl="0" w:tplc="2F82E8A2">
      <w:start w:val="3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7B5E1046"/>
    <w:multiLevelType w:val="hybridMultilevel"/>
    <w:tmpl w:val="AE5EF33A"/>
    <w:lvl w:ilvl="0" w:tplc="5FA819F8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C3E32CE"/>
    <w:multiLevelType w:val="hybridMultilevel"/>
    <w:tmpl w:val="7638C4A6"/>
    <w:lvl w:ilvl="0" w:tplc="DBA86252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C7B"/>
    <w:rsid w:val="00033A68"/>
    <w:rsid w:val="00072D7C"/>
    <w:rsid w:val="00080FE8"/>
    <w:rsid w:val="000A1DFA"/>
    <w:rsid w:val="001243E0"/>
    <w:rsid w:val="00155D52"/>
    <w:rsid w:val="0016159C"/>
    <w:rsid w:val="001A78AB"/>
    <w:rsid w:val="00221AB3"/>
    <w:rsid w:val="00222C86"/>
    <w:rsid w:val="0026744F"/>
    <w:rsid w:val="002940FF"/>
    <w:rsid w:val="002F2907"/>
    <w:rsid w:val="002F5113"/>
    <w:rsid w:val="00334AB5"/>
    <w:rsid w:val="00335B25"/>
    <w:rsid w:val="00385EFC"/>
    <w:rsid w:val="00393028"/>
    <w:rsid w:val="003A1556"/>
    <w:rsid w:val="003A3654"/>
    <w:rsid w:val="003B7A69"/>
    <w:rsid w:val="003C0BAE"/>
    <w:rsid w:val="003C1785"/>
    <w:rsid w:val="003E0717"/>
    <w:rsid w:val="003E25CB"/>
    <w:rsid w:val="003F364E"/>
    <w:rsid w:val="00415006"/>
    <w:rsid w:val="00426C7C"/>
    <w:rsid w:val="0043640F"/>
    <w:rsid w:val="00452486"/>
    <w:rsid w:val="00473171"/>
    <w:rsid w:val="004847A0"/>
    <w:rsid w:val="004A2B59"/>
    <w:rsid w:val="004C1AD7"/>
    <w:rsid w:val="004E5259"/>
    <w:rsid w:val="004E55CA"/>
    <w:rsid w:val="00506EE5"/>
    <w:rsid w:val="00515F51"/>
    <w:rsid w:val="00546EDE"/>
    <w:rsid w:val="005712BB"/>
    <w:rsid w:val="005929DA"/>
    <w:rsid w:val="005A62A7"/>
    <w:rsid w:val="005E0B1D"/>
    <w:rsid w:val="00625117"/>
    <w:rsid w:val="0062636F"/>
    <w:rsid w:val="006A11A2"/>
    <w:rsid w:val="006D2527"/>
    <w:rsid w:val="006E41BC"/>
    <w:rsid w:val="007222FA"/>
    <w:rsid w:val="00734125"/>
    <w:rsid w:val="0074389B"/>
    <w:rsid w:val="00797888"/>
    <w:rsid w:val="007A439F"/>
    <w:rsid w:val="007B18CF"/>
    <w:rsid w:val="007E2C7B"/>
    <w:rsid w:val="007E5696"/>
    <w:rsid w:val="008708D6"/>
    <w:rsid w:val="00896773"/>
    <w:rsid w:val="008C18C5"/>
    <w:rsid w:val="008F49BA"/>
    <w:rsid w:val="00977C21"/>
    <w:rsid w:val="009E3FDE"/>
    <w:rsid w:val="00A22E95"/>
    <w:rsid w:val="00A26198"/>
    <w:rsid w:val="00A336B3"/>
    <w:rsid w:val="00A444C9"/>
    <w:rsid w:val="00A57915"/>
    <w:rsid w:val="00A625D7"/>
    <w:rsid w:val="00AA5F3D"/>
    <w:rsid w:val="00AB3517"/>
    <w:rsid w:val="00AD4298"/>
    <w:rsid w:val="00B04A8E"/>
    <w:rsid w:val="00B63D78"/>
    <w:rsid w:val="00B82088"/>
    <w:rsid w:val="00BB00E6"/>
    <w:rsid w:val="00BB5788"/>
    <w:rsid w:val="00BF7126"/>
    <w:rsid w:val="00C069E5"/>
    <w:rsid w:val="00C14B02"/>
    <w:rsid w:val="00D056F0"/>
    <w:rsid w:val="00D244BE"/>
    <w:rsid w:val="00D64B5F"/>
    <w:rsid w:val="00D64F25"/>
    <w:rsid w:val="00D76824"/>
    <w:rsid w:val="00D977B7"/>
    <w:rsid w:val="00E079CC"/>
    <w:rsid w:val="00E2572C"/>
    <w:rsid w:val="00E34B01"/>
    <w:rsid w:val="00E64D0C"/>
    <w:rsid w:val="00E75390"/>
    <w:rsid w:val="00E95C53"/>
    <w:rsid w:val="00EB6319"/>
    <w:rsid w:val="00EC49D8"/>
    <w:rsid w:val="00ED673E"/>
    <w:rsid w:val="00EE66E5"/>
    <w:rsid w:val="00F05DDF"/>
    <w:rsid w:val="00F14A8E"/>
    <w:rsid w:val="00F45C2C"/>
    <w:rsid w:val="00F466CE"/>
    <w:rsid w:val="00F5176A"/>
    <w:rsid w:val="00F521B6"/>
    <w:rsid w:val="00F66BF1"/>
    <w:rsid w:val="00F76006"/>
    <w:rsid w:val="00FD5F6E"/>
    <w:rsid w:val="00FF7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E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5F51"/>
    <w:pPr>
      <w:spacing w:before="100" w:beforeAutospacing="1" w:after="100" w:afterAutospacing="1"/>
    </w:pPr>
    <w:rPr>
      <w:lang w:val="ru-RU"/>
    </w:rPr>
  </w:style>
  <w:style w:type="character" w:styleId="a4">
    <w:name w:val="Strong"/>
    <w:basedOn w:val="a0"/>
    <w:uiPriority w:val="22"/>
    <w:qFormat/>
    <w:rsid w:val="00515F51"/>
    <w:rPr>
      <w:b/>
      <w:bCs/>
    </w:rPr>
  </w:style>
  <w:style w:type="paragraph" w:styleId="a5">
    <w:name w:val="List Paragraph"/>
    <w:basedOn w:val="a"/>
    <w:uiPriority w:val="34"/>
    <w:qFormat/>
    <w:rsid w:val="00ED673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63D78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EC49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C49D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C49D8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a">
    <w:name w:val="header"/>
    <w:basedOn w:val="a"/>
    <w:link w:val="ab"/>
    <w:uiPriority w:val="99"/>
    <w:unhideWhenUsed/>
    <w:rsid w:val="00F521B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521B6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c">
    <w:name w:val="footer"/>
    <w:basedOn w:val="a"/>
    <w:link w:val="ad"/>
    <w:uiPriority w:val="99"/>
    <w:unhideWhenUsed/>
    <w:rsid w:val="00F521B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521B6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e">
    <w:name w:val="FollowedHyperlink"/>
    <w:basedOn w:val="a0"/>
    <w:uiPriority w:val="99"/>
    <w:semiHidden/>
    <w:unhideWhenUsed/>
    <w:rsid w:val="00AA5F3D"/>
    <w:rPr>
      <w:color w:val="800080" w:themeColor="followedHyperlink"/>
      <w:u w:val="single"/>
    </w:rPr>
  </w:style>
  <w:style w:type="paragraph" w:customStyle="1" w:styleId="paragraph">
    <w:name w:val="paragraph"/>
    <w:basedOn w:val="a"/>
    <w:rsid w:val="00AA5F3D"/>
    <w:pPr>
      <w:spacing w:before="100" w:beforeAutospacing="1" w:after="100" w:afterAutospacing="1"/>
    </w:pPr>
    <w:rPr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E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5F51"/>
    <w:pPr>
      <w:spacing w:before="100" w:beforeAutospacing="1" w:after="100" w:afterAutospacing="1"/>
    </w:pPr>
    <w:rPr>
      <w:lang w:val="ru-RU"/>
    </w:rPr>
  </w:style>
  <w:style w:type="character" w:styleId="a4">
    <w:name w:val="Strong"/>
    <w:basedOn w:val="a0"/>
    <w:uiPriority w:val="22"/>
    <w:qFormat/>
    <w:rsid w:val="00515F51"/>
    <w:rPr>
      <w:b/>
      <w:bCs/>
    </w:rPr>
  </w:style>
  <w:style w:type="paragraph" w:styleId="a5">
    <w:name w:val="List Paragraph"/>
    <w:basedOn w:val="a"/>
    <w:uiPriority w:val="34"/>
    <w:qFormat/>
    <w:rsid w:val="00ED673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63D78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EC49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C49D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C49D8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a">
    <w:name w:val="header"/>
    <w:basedOn w:val="a"/>
    <w:link w:val="ab"/>
    <w:uiPriority w:val="99"/>
    <w:unhideWhenUsed/>
    <w:rsid w:val="00F521B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521B6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c">
    <w:name w:val="footer"/>
    <w:basedOn w:val="a"/>
    <w:link w:val="ad"/>
    <w:uiPriority w:val="99"/>
    <w:unhideWhenUsed/>
    <w:rsid w:val="00F521B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521B6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e">
    <w:name w:val="FollowedHyperlink"/>
    <w:basedOn w:val="a0"/>
    <w:uiPriority w:val="99"/>
    <w:semiHidden/>
    <w:unhideWhenUsed/>
    <w:rsid w:val="00AA5F3D"/>
    <w:rPr>
      <w:color w:val="800080" w:themeColor="followedHyperlink"/>
      <w:u w:val="single"/>
    </w:rPr>
  </w:style>
  <w:style w:type="paragraph" w:customStyle="1" w:styleId="paragraph">
    <w:name w:val="paragraph"/>
    <w:basedOn w:val="a"/>
    <w:rsid w:val="00AA5F3D"/>
    <w:pPr>
      <w:spacing w:before="100" w:beforeAutospacing="1" w:after="100" w:afterAutospacing="1"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00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EroyCk1zHBU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gif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_9iVnAGGDQA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pn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41" Type="http://schemas.openxmlformats.org/officeDocument/2006/relationships/hyperlink" Target="http://litresp.ru/chitat/ru/%D0%A0/riis-lesli/pro-koalu-ushastika-cherepahu-sarli-i-karroingi-emu/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xY1NuisJbnY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gif"/><Relationship Id="rId37" Type="http://schemas.openxmlformats.org/officeDocument/2006/relationships/image" Target="media/image23.tiff"/><Relationship Id="rId40" Type="http://schemas.openxmlformats.org/officeDocument/2006/relationships/hyperlink" Target="https://www.youtube.com/watch?v=FmfntL29iCM" TargetMode="External"/><Relationship Id="rId45" Type="http://schemas.openxmlformats.org/officeDocument/2006/relationships/image" Target="media/image29.jpeg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tiff"/><Relationship Id="rId49" Type="http://schemas.openxmlformats.org/officeDocument/2006/relationships/header" Target="header1.xml"/><Relationship Id="rId10" Type="http://schemas.openxmlformats.org/officeDocument/2006/relationships/hyperlink" Target="https://www.youtube.com/watch?v=Nwy6RxfX_kk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image" Target="media/image28.jpe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DX4X5n4Azzs" TargetMode="External"/><Relationship Id="rId14" Type="http://schemas.openxmlformats.org/officeDocument/2006/relationships/hyperlink" Target="https://www.youtube.com/watch?v=-loSRGb9m4E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pn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7BBB31-FEC5-4363-8733-285AE088B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13</Pages>
  <Words>2193</Words>
  <Characters>12502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80</cp:revision>
  <dcterms:created xsi:type="dcterms:W3CDTF">2018-10-09T06:39:00Z</dcterms:created>
  <dcterms:modified xsi:type="dcterms:W3CDTF">2018-10-12T14:26:00Z</dcterms:modified>
</cp:coreProperties>
</file>