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35" w:rsidRDefault="005D3935" w:rsidP="005D3935">
      <w:pPr>
        <w:rPr>
          <w:rFonts w:asciiTheme="majorBidi" w:hAnsiTheme="majorBidi" w:cstheme="majorBidi"/>
          <w:b/>
          <w:bCs/>
          <w:color w:val="002060"/>
          <w:sz w:val="28"/>
          <w:szCs w:val="28"/>
          <w:lang w:val="uk-UA"/>
        </w:rPr>
      </w:pPr>
      <w:r w:rsidRPr="005D3935">
        <w:rPr>
          <w:rFonts w:asciiTheme="majorBidi" w:hAnsiTheme="majorBidi" w:cstheme="majorBidi"/>
          <w:b/>
          <w:bCs/>
          <w:sz w:val="28"/>
          <w:szCs w:val="28"/>
          <w:lang w:val="uk-UA"/>
        </w:rPr>
        <w:t>Тема.</w:t>
      </w:r>
      <w:r w:rsidRPr="005D3935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5D3935">
        <w:rPr>
          <w:rFonts w:asciiTheme="majorBidi" w:hAnsiTheme="majorBidi" w:cstheme="majorBidi"/>
          <w:b/>
          <w:bCs/>
          <w:color w:val="002060"/>
          <w:sz w:val="28"/>
          <w:szCs w:val="28"/>
          <w:lang w:val="uk-UA"/>
        </w:rPr>
        <w:t>Діагностична робота</w:t>
      </w:r>
    </w:p>
    <w:p w:rsidR="005D3935" w:rsidRPr="005D3935" w:rsidRDefault="005D3935" w:rsidP="005D3935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2371725" cy="1939410"/>
            <wp:effectExtent l="19050" t="0" r="9525" b="0"/>
            <wp:docPr id="11" name="Рисунок 11" descr="C:\Users\User\Desktop\танец\ЯДС 2 частина 2 клас_compressed (2)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танец\ЯДС 2 частина 2 клас_compressed (2)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3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35" w:rsidRPr="005D3935" w:rsidRDefault="005D3935" w:rsidP="005D3935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</w:t>
      </w:r>
      <w:r w:rsidRPr="005D3935">
        <w:rPr>
          <w:rFonts w:asciiTheme="majorBidi" w:hAnsiTheme="majorBidi" w:cstheme="majorBidi"/>
          <w:sz w:val="28"/>
          <w:szCs w:val="28"/>
          <w:lang w:val="uk-UA"/>
        </w:rPr>
        <w:t>Добрий день! Сьогодні підведемо підсумки, як ви добре засвоїли велику тему «Африка»</w:t>
      </w:r>
    </w:p>
    <w:p w:rsidR="005D3935" w:rsidRPr="005D3935" w:rsidRDefault="005D3935" w:rsidP="005D3935">
      <w:pPr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r w:rsidRPr="005D3935">
        <w:rPr>
          <w:rFonts w:asciiTheme="majorBidi" w:hAnsiTheme="majorBidi" w:cstheme="majorBidi"/>
          <w:sz w:val="28"/>
          <w:szCs w:val="28"/>
          <w:lang w:val="uk-UA"/>
        </w:rPr>
        <w:t xml:space="preserve">Пройти тестування за посиланням, надіслати  </w:t>
      </w:r>
      <w:proofErr w:type="spellStart"/>
      <w:r w:rsidRPr="005D3935">
        <w:rPr>
          <w:rFonts w:asciiTheme="majorBidi" w:hAnsiTheme="majorBidi" w:cstheme="majorBidi"/>
          <w:sz w:val="28"/>
          <w:szCs w:val="28"/>
          <w:lang w:val="uk-UA"/>
        </w:rPr>
        <w:t>скрін</w:t>
      </w:r>
      <w:proofErr w:type="spellEnd"/>
      <w:r w:rsidRPr="005D3935">
        <w:rPr>
          <w:rFonts w:asciiTheme="majorBidi" w:hAnsiTheme="majorBidi" w:cstheme="majorBidi"/>
          <w:sz w:val="28"/>
          <w:szCs w:val="28"/>
          <w:lang w:val="uk-UA"/>
        </w:rPr>
        <w:t xml:space="preserve"> або фото</w:t>
      </w:r>
    </w:p>
    <w:p w:rsidR="005D3935" w:rsidRPr="005D3935" w:rsidRDefault="005D3935" w:rsidP="005D3935">
      <w:pPr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5D3935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https://naurok.com.ua/test/afrika-1076316.html</w:t>
        </w:r>
      </w:hyperlink>
    </w:p>
    <w:p w:rsidR="004B4379" w:rsidRPr="005D3935" w:rsidRDefault="005D3935" w:rsidP="005D3935">
      <w:pPr>
        <w:rPr>
          <w:lang w:val="uk-UA"/>
        </w:rPr>
      </w:pPr>
    </w:p>
    <w:sectPr w:rsidR="004B4379" w:rsidRPr="005D3935" w:rsidSect="0081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3935"/>
    <w:rsid w:val="002B72BD"/>
    <w:rsid w:val="005D3935"/>
    <w:rsid w:val="00813C53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9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frika-1076316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>Krokoz™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2021-11-18T07:40:00Z</dcterms:created>
  <dcterms:modified xsi:type="dcterms:W3CDTF">2021-11-18T07:48:00Z</dcterms:modified>
</cp:coreProperties>
</file>