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90" w:rsidRPr="00804890" w:rsidRDefault="00804890" w:rsidP="00804890">
      <w:pPr>
        <w:rPr>
          <w:rFonts w:ascii="Times New Roman" w:hAnsi="Times New Roman" w:cs="Times New Roman"/>
          <w:sz w:val="28"/>
          <w:szCs w:val="28"/>
        </w:rPr>
      </w:pPr>
      <w:r w:rsidRPr="0080489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Галантний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стиль – рококо. </w:t>
      </w:r>
    </w:p>
    <w:p w:rsidR="00804890" w:rsidRPr="00804890" w:rsidRDefault="00804890" w:rsidP="008048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04890">
        <w:rPr>
          <w:rFonts w:ascii="Times New Roman" w:hAnsi="Times New Roman" w:cs="Times New Roman"/>
          <w:b/>
          <w:sz w:val="28"/>
          <w:szCs w:val="28"/>
        </w:rPr>
        <w:t xml:space="preserve">Мета: </w:t>
      </w:r>
    </w:p>
    <w:p w:rsidR="00804890" w:rsidRPr="00804890" w:rsidRDefault="00804890" w:rsidP="008048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4890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proofErr w:type="spellEnd"/>
      <w:r w:rsidRPr="0080489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загально-естетичний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кругозі</w:t>
      </w:r>
      <w:proofErr w:type="gramStart"/>
      <w:r w:rsidRPr="0080489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стилями часу,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поняттями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творчістю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композиторів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художників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скульпторів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музичними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творами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художніми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творами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>;</w:t>
      </w:r>
    </w:p>
    <w:p w:rsidR="00804890" w:rsidRPr="00804890" w:rsidRDefault="00804890" w:rsidP="008048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4890">
        <w:rPr>
          <w:rFonts w:ascii="Times New Roman" w:hAnsi="Times New Roman" w:cs="Times New Roman"/>
          <w:b/>
          <w:i/>
          <w:sz w:val="28"/>
          <w:szCs w:val="28"/>
        </w:rPr>
        <w:t>розвиваюча</w:t>
      </w:r>
      <w:proofErr w:type="spellEnd"/>
      <w:r w:rsidRPr="0080489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музичні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804890">
        <w:rPr>
          <w:rFonts w:ascii="Times New Roman" w:hAnsi="Times New Roman" w:cs="Times New Roman"/>
          <w:sz w:val="28"/>
          <w:szCs w:val="28"/>
        </w:rPr>
        <w:t>метро-ритм</w:t>
      </w:r>
      <w:proofErr w:type="gramEnd"/>
      <w:r w:rsidRPr="00804890">
        <w:rPr>
          <w:rFonts w:ascii="Times New Roman" w:hAnsi="Times New Roman" w:cs="Times New Roman"/>
          <w:sz w:val="28"/>
          <w:szCs w:val="28"/>
        </w:rPr>
        <w:t>ічного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звуковисотного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, ладового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вокально-хорових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образного,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осмисленого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художніх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>;</w:t>
      </w:r>
    </w:p>
    <w:p w:rsidR="00804890" w:rsidRPr="00804890" w:rsidRDefault="00804890" w:rsidP="008048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4890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proofErr w:type="spellEnd"/>
      <w:r w:rsidRPr="0080489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емоційні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естетичні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моральні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загальнолюдські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гордості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патріотичних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8048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4890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краю, до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живопису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>.</w:t>
      </w:r>
    </w:p>
    <w:p w:rsidR="00804890" w:rsidRPr="00804890" w:rsidRDefault="00804890">
      <w:pPr>
        <w:rPr>
          <w:rFonts w:ascii="Times New Roman" w:hAnsi="Times New Roman" w:cs="Times New Roman"/>
          <w:sz w:val="28"/>
          <w:szCs w:val="28"/>
        </w:rPr>
      </w:pPr>
    </w:p>
    <w:p w:rsidR="00804890" w:rsidRPr="00804890" w:rsidRDefault="00804890" w:rsidP="00804890">
      <w:pPr>
        <w:pStyle w:val="a3"/>
        <w:numPr>
          <w:ilvl w:val="0"/>
          <w:numId w:val="3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048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04890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величавості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пишності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|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монументальності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бароко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наступив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легкої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галантності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вишуканості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рококо. </w:t>
      </w:r>
      <w:proofErr w:type="spellStart"/>
      <w:proofErr w:type="gramStart"/>
      <w:r w:rsidRPr="00804890">
        <w:rPr>
          <w:rFonts w:ascii="Times New Roman" w:hAnsi="Times New Roman" w:cs="Times New Roman"/>
          <w:sz w:val="28"/>
          <w:szCs w:val="28"/>
        </w:rPr>
        <w:t>Гаслом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нового стилю,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сформувався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насолода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», а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метою —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розважати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приємні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Подібно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до того, як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бароко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стало поворотом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врівноваженого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Ренесансу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декоративності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рококо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відійшов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напруженості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бароко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чарівно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усміхненої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галантності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4890" w:rsidRPr="00804890" w:rsidRDefault="00804890" w:rsidP="0080489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стиль рококо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створений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89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пристосований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мінливих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, на той час,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смаків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примх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словом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рококо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r w:rsidRPr="00804890">
        <w:rPr>
          <w:rFonts w:ascii="Times New Roman" w:hAnsi="Times New Roman" w:cs="Times New Roman"/>
          <w:b/>
          <w:sz w:val="28"/>
          <w:szCs w:val="28"/>
        </w:rPr>
        <w:t>слово «</w:t>
      </w:r>
      <w:proofErr w:type="spellStart"/>
      <w:r w:rsidRPr="00804890">
        <w:rPr>
          <w:rFonts w:ascii="Times New Roman" w:hAnsi="Times New Roman" w:cs="Times New Roman"/>
          <w:b/>
          <w:sz w:val="28"/>
          <w:szCs w:val="28"/>
        </w:rPr>
        <w:t>примха</w:t>
      </w:r>
      <w:proofErr w:type="spellEnd"/>
      <w:r w:rsidRPr="00804890">
        <w:rPr>
          <w:rFonts w:ascii="Times New Roman" w:hAnsi="Times New Roman" w:cs="Times New Roman"/>
          <w:b/>
          <w:sz w:val="28"/>
          <w:szCs w:val="28"/>
        </w:rPr>
        <w:t>» (каприз)</w:t>
      </w:r>
    </w:p>
    <w:p w:rsidR="00804890" w:rsidRPr="00804890" w:rsidRDefault="00804890" w:rsidP="00804890">
      <w:pPr>
        <w:pStyle w:val="a3"/>
        <w:numPr>
          <w:ilvl w:val="0"/>
          <w:numId w:val="2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04890">
        <w:rPr>
          <w:rFonts w:ascii="Times New Roman" w:hAnsi="Times New Roman" w:cs="Times New Roman"/>
          <w:b/>
          <w:sz w:val="28"/>
          <w:szCs w:val="28"/>
        </w:rPr>
        <w:t xml:space="preserve">Перегляд </w:t>
      </w:r>
      <w:proofErr w:type="spellStart"/>
      <w:r w:rsidRPr="00804890">
        <w:rPr>
          <w:rFonts w:ascii="Times New Roman" w:hAnsi="Times New Roman" w:cs="Times New Roman"/>
          <w:b/>
          <w:sz w:val="28"/>
          <w:szCs w:val="28"/>
        </w:rPr>
        <w:t>відео</w:t>
      </w:r>
      <w:proofErr w:type="spellEnd"/>
      <w:r w:rsidRPr="0080489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04890">
        <w:rPr>
          <w:rFonts w:ascii="Times New Roman" w:hAnsi="Times New Roman" w:cs="Times New Roman"/>
          <w:b/>
          <w:sz w:val="28"/>
          <w:szCs w:val="28"/>
        </w:rPr>
        <w:t>Зачіски</w:t>
      </w:r>
      <w:proofErr w:type="spellEnd"/>
      <w:r w:rsidRPr="008048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b/>
          <w:sz w:val="28"/>
          <w:szCs w:val="28"/>
        </w:rPr>
        <w:t>доби</w:t>
      </w:r>
      <w:proofErr w:type="spellEnd"/>
      <w:r w:rsidRPr="00804890">
        <w:rPr>
          <w:rFonts w:ascii="Times New Roman" w:hAnsi="Times New Roman" w:cs="Times New Roman"/>
          <w:b/>
          <w:sz w:val="28"/>
          <w:szCs w:val="28"/>
        </w:rPr>
        <w:t xml:space="preserve"> рококо»</w:t>
      </w:r>
    </w:p>
    <w:p w:rsidR="00804890" w:rsidRPr="00804890" w:rsidRDefault="00804890" w:rsidP="008048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Митці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нового часу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навмисне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порушували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симетрію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улюбленою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деталлю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декоративної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орнаментики стала </w:t>
      </w:r>
      <w:proofErr w:type="spellStart"/>
      <w:proofErr w:type="gramStart"/>
      <w:r w:rsidRPr="00804890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804890">
        <w:rPr>
          <w:rFonts w:ascii="Times New Roman" w:hAnsi="Times New Roman" w:cs="Times New Roman"/>
          <w:sz w:val="28"/>
          <w:szCs w:val="28"/>
        </w:rPr>
        <w:t>ізована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мушля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фр.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госаіііе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зумовила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стилю «рококо»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визначила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найхарактерніший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візерунок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звивистої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химерної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примхливої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>.</w:t>
      </w:r>
    </w:p>
    <w:p w:rsidR="00804890" w:rsidRPr="00804890" w:rsidRDefault="00804890" w:rsidP="00804890">
      <w:pPr>
        <w:pStyle w:val="a3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4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proofErr w:type="spellStart"/>
      <w:r w:rsidRPr="00804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Слухання</w:t>
      </w:r>
      <w:proofErr w:type="spellEnd"/>
      <w:r w:rsidRPr="00804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клавесина. </w:t>
      </w:r>
      <w:proofErr w:type="spellStart"/>
      <w:r w:rsidRPr="00804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Відео</w:t>
      </w:r>
      <w:proofErr w:type="spellEnd"/>
      <w:r w:rsidRPr="00804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04890" w:rsidRPr="00804890" w:rsidRDefault="00804890" w:rsidP="00804890">
      <w:pPr>
        <w:pStyle w:val="a3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04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Бесіда</w:t>
      </w:r>
      <w:proofErr w:type="spellEnd"/>
      <w:r w:rsidRPr="00804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04890" w:rsidRPr="00804890" w:rsidRDefault="00804890" w:rsidP="00804890">
      <w:pPr>
        <w:pStyle w:val="a3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proofErr w:type="spellStart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Звучання</w:t>
      </w:r>
      <w:proofErr w:type="spellEnd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музичного</w:t>
      </w:r>
      <w:proofErr w:type="spellEnd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інструмента</w:t>
      </w:r>
      <w:proofErr w:type="spellEnd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нагадує</w:t>
      </w:r>
      <w:proofErr w:type="spellEnd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клавесин?</w:t>
      </w:r>
    </w:p>
    <w:p w:rsidR="00804890" w:rsidRPr="00804890" w:rsidRDefault="00804890" w:rsidP="00804890">
      <w:pPr>
        <w:pStyle w:val="a3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інструментами</w:t>
      </w:r>
      <w:proofErr w:type="spellEnd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схожа </w:t>
      </w:r>
      <w:proofErr w:type="spellStart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будова</w:t>
      </w:r>
      <w:proofErr w:type="spellEnd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04890" w:rsidRPr="00804890" w:rsidRDefault="00804890" w:rsidP="00804890">
      <w:pPr>
        <w:pStyle w:val="a3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знайомий</w:t>
      </w:r>
      <w:proofErr w:type="spellEnd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музичний</w:t>
      </w:r>
      <w:proofErr w:type="spellEnd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</w:t>
      </w:r>
      <w:proofErr w:type="gramStart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прозвучав? </w:t>
      </w:r>
    </w:p>
    <w:p w:rsidR="00804890" w:rsidRPr="00804890" w:rsidRDefault="00804890" w:rsidP="00804890">
      <w:pPr>
        <w:pStyle w:val="a3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spellStart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Й.Бетховен</w:t>
      </w:r>
      <w:proofErr w:type="spellEnd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Токата</w:t>
      </w:r>
      <w:proofErr w:type="spellEnd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 </w:t>
      </w:r>
      <w:proofErr w:type="spellStart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мінор</w:t>
      </w:r>
      <w:proofErr w:type="spellEnd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804890" w:rsidRPr="00804890" w:rsidRDefault="00804890" w:rsidP="00804890">
      <w:pPr>
        <w:pStyle w:val="a3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8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автор?</w:t>
      </w:r>
    </w:p>
    <w:p w:rsidR="00804890" w:rsidRPr="00804890" w:rsidRDefault="00804890" w:rsidP="00804890">
      <w:pPr>
        <w:rPr>
          <w:rFonts w:ascii="Times New Roman" w:hAnsi="Times New Roman" w:cs="Times New Roman"/>
          <w:sz w:val="28"/>
          <w:szCs w:val="28"/>
        </w:rPr>
      </w:pPr>
      <w:r w:rsidRPr="008048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 </w:t>
      </w:r>
      <w:proofErr w:type="spellStart"/>
      <w:r w:rsidRPr="00804890">
        <w:rPr>
          <w:rFonts w:ascii="Times New Roman" w:hAnsi="Times New Roman" w:cs="Times New Roman"/>
          <w:b/>
          <w:sz w:val="28"/>
          <w:szCs w:val="28"/>
        </w:rPr>
        <w:t>Творча</w:t>
      </w:r>
      <w:proofErr w:type="spellEnd"/>
      <w:r w:rsidRPr="00804890">
        <w:rPr>
          <w:rFonts w:ascii="Times New Roman" w:hAnsi="Times New Roman" w:cs="Times New Roman"/>
          <w:b/>
          <w:sz w:val="28"/>
          <w:szCs w:val="28"/>
        </w:rPr>
        <w:t xml:space="preserve"> робота.</w:t>
      </w:r>
    </w:p>
    <w:p w:rsidR="00804890" w:rsidRDefault="0080489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Виготовте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овальну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рамку для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фотографій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, придумайте  для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декор у  </w:t>
      </w:r>
      <w:proofErr w:type="spellStart"/>
      <w:proofErr w:type="gramStart"/>
      <w:r w:rsidRPr="00804890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80489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 xml:space="preserve"> рококо (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паперопластика</w:t>
      </w:r>
      <w:proofErr w:type="spellEnd"/>
      <w:r w:rsidRPr="00804890">
        <w:rPr>
          <w:rFonts w:ascii="Times New Roman" w:hAnsi="Times New Roman" w:cs="Times New Roman"/>
          <w:sz w:val="28"/>
          <w:szCs w:val="28"/>
        </w:rPr>
        <w:t>).</w:t>
      </w:r>
    </w:p>
    <w:p w:rsidR="00804890" w:rsidRPr="00804890" w:rsidRDefault="008048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Домашн</w:t>
      </w:r>
      <w:proofErr w:type="spellEnd"/>
      <w:r w:rsidRPr="0080489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0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</w:p>
    <w:p w:rsidR="00804890" w:rsidRPr="00804890" w:rsidRDefault="00804890" w:rsidP="00804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4890">
        <w:rPr>
          <w:rFonts w:ascii="Times New Roman" w:hAnsi="Times New Roman" w:cs="Times New Roman"/>
          <w:sz w:val="28"/>
          <w:szCs w:val="28"/>
          <w:lang w:val="uk-UA"/>
        </w:rPr>
        <w:t>Передивитися презентацію, відео</w:t>
      </w:r>
    </w:p>
    <w:p w:rsidR="002433CE" w:rsidRPr="00804890" w:rsidRDefault="00804890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804890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80489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804890">
          <w:rPr>
            <w:rStyle w:val="a4"/>
            <w:rFonts w:ascii="Times New Roman" w:hAnsi="Times New Roman" w:cs="Times New Roman"/>
            <w:sz w:val="28"/>
            <w:szCs w:val="28"/>
          </w:rPr>
          <w:t>naurok</w:t>
        </w:r>
        <w:r w:rsidRPr="0080489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04890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80489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04890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Pr="0080489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804890">
          <w:rPr>
            <w:rStyle w:val="a4"/>
            <w:rFonts w:ascii="Times New Roman" w:hAnsi="Times New Roman" w:cs="Times New Roman"/>
            <w:sz w:val="28"/>
            <w:szCs w:val="28"/>
          </w:rPr>
          <w:t>prezentaciya</w:t>
        </w:r>
        <w:r w:rsidRPr="0080489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804890">
          <w:rPr>
            <w:rStyle w:val="a4"/>
            <w:rFonts w:ascii="Times New Roman" w:hAnsi="Times New Roman" w:cs="Times New Roman"/>
            <w:sz w:val="28"/>
            <w:szCs w:val="28"/>
          </w:rPr>
          <w:t>galantne</w:t>
        </w:r>
        <w:r w:rsidRPr="0080489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804890">
          <w:rPr>
            <w:rStyle w:val="a4"/>
            <w:rFonts w:ascii="Times New Roman" w:hAnsi="Times New Roman" w:cs="Times New Roman"/>
            <w:sz w:val="28"/>
            <w:szCs w:val="28"/>
          </w:rPr>
          <w:t>rokoko</w:t>
        </w:r>
        <w:r w:rsidRPr="0080489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-90328.</w:t>
        </w:r>
        <w:r w:rsidRPr="00804890">
          <w:rPr>
            <w:rStyle w:val="a4"/>
            <w:rFonts w:ascii="Times New Roman" w:hAnsi="Times New Roman" w:cs="Times New Roman"/>
            <w:sz w:val="28"/>
            <w:szCs w:val="28"/>
          </w:rPr>
          <w:t>html</w:t>
        </w:r>
      </w:hyperlink>
    </w:p>
    <w:p w:rsidR="00804890" w:rsidRPr="00804890" w:rsidRDefault="0080489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4890">
        <w:rPr>
          <w:rFonts w:ascii="Times New Roman" w:hAnsi="Times New Roman" w:cs="Times New Roman"/>
          <w:sz w:val="28"/>
          <w:szCs w:val="28"/>
          <w:lang w:val="uk-UA"/>
        </w:rPr>
        <w:t xml:space="preserve">https://www.youtube.com/watch?v=YeVmv8o5g5k  </w:t>
      </w:r>
    </w:p>
    <w:p w:rsidR="00804890" w:rsidRPr="00804890" w:rsidRDefault="00804890" w:rsidP="00804890">
      <w:pPr>
        <w:pStyle w:val="a3"/>
        <w:numPr>
          <w:ilvl w:val="0"/>
          <w:numId w:val="1"/>
        </w:numPr>
        <w:rPr>
          <w:lang w:val="uk-UA"/>
        </w:rPr>
      </w:pPr>
      <w:r w:rsidRPr="00804890">
        <w:rPr>
          <w:rFonts w:ascii="Times New Roman" w:hAnsi="Times New Roman" w:cs="Times New Roman"/>
          <w:sz w:val="28"/>
          <w:szCs w:val="28"/>
          <w:lang w:val="uk-UA"/>
        </w:rPr>
        <w:t>Виготовити овальну рамку для фото в стилі рококо</w:t>
      </w:r>
      <w:r>
        <w:rPr>
          <w:lang w:val="uk-UA"/>
        </w:rPr>
        <w:t>.</w:t>
      </w:r>
    </w:p>
    <w:sectPr w:rsidR="00804890" w:rsidRPr="00804890" w:rsidSect="0024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C341D"/>
    <w:multiLevelType w:val="hybridMultilevel"/>
    <w:tmpl w:val="6C7C5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F0C4E"/>
    <w:multiLevelType w:val="hybridMultilevel"/>
    <w:tmpl w:val="42F04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E1186"/>
    <w:multiLevelType w:val="hybridMultilevel"/>
    <w:tmpl w:val="D97CF9E8"/>
    <w:lvl w:ilvl="0" w:tplc="E2E89D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890"/>
    <w:rsid w:val="002433CE"/>
    <w:rsid w:val="0080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8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48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prezentaciya-galantne-rokoko-9032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2022-01-31T10:36:00Z</dcterms:created>
  <dcterms:modified xsi:type="dcterms:W3CDTF">2022-01-31T10:45:00Z</dcterms:modified>
</cp:coreProperties>
</file>