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53" w:rsidRDefault="00B91253" w:rsidP="00B91253">
      <w:pPr>
        <w:keepNext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У</w:t>
      </w:r>
      <w:r>
        <w:rPr>
          <w:rFonts w:ascii="Times New Roman" w:hAnsi="Times New Roman"/>
          <w:b/>
          <w:bCs/>
          <w:caps/>
          <w:sz w:val="28"/>
          <w:szCs w:val="28"/>
          <w:lang w:val="uk-UA" w:eastAsia="ru-RU"/>
        </w:rPr>
        <w:t>КРАЇНА</w:t>
      </w:r>
    </w:p>
    <w:p w:rsidR="00B91253" w:rsidRDefault="00B91253" w:rsidP="00B91253">
      <w:pPr>
        <w:keepNext/>
        <w:spacing w:after="0" w:line="240" w:lineRule="auto"/>
        <w:ind w:right="-198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k-UA"/>
        </w:rPr>
        <w:t>ВЕЛИКОНОВОСІЛКІВСЬКА районна рада</w:t>
      </w:r>
    </w:p>
    <w:p w:rsidR="00B91253" w:rsidRDefault="00B91253" w:rsidP="00B912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ДОНЕЦЬКОЇ ОБЛАСТІ</w:t>
      </w:r>
    </w:p>
    <w:p w:rsidR="00B91253" w:rsidRDefault="00B91253" w:rsidP="00B912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Роздольненська загальноосвітня школа І-ІІІ ступенів</w:t>
      </w:r>
    </w:p>
    <w:p w:rsidR="00B91253" w:rsidRDefault="00B91253" w:rsidP="00B91253">
      <w:pPr>
        <w:pBdr>
          <w:bottom w:val="single" w:sz="12" w:space="0" w:color="auto"/>
        </w:pBdr>
        <w:spacing w:after="0" w:line="240" w:lineRule="auto"/>
        <w:ind w:right="-199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вул.Шкільна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, с.Роздольне, 85532, тел. </w:t>
      </w:r>
      <w:r>
        <w:rPr>
          <w:rFonts w:ascii="Times New Roman" w:hAnsi="Times New Roman"/>
          <w:sz w:val="24"/>
          <w:szCs w:val="24"/>
          <w:lang w:eastAsia="ru-RU"/>
        </w:rPr>
        <w:t xml:space="preserve">(06243) 92-3-47 </w:t>
      </w:r>
    </w:p>
    <w:p w:rsidR="003B23EC" w:rsidRDefault="003B23EC">
      <w:pPr>
        <w:rPr>
          <w:lang w:val="uk-UA"/>
        </w:rPr>
      </w:pPr>
    </w:p>
    <w:p w:rsidR="00B91253" w:rsidRDefault="00B91253">
      <w:pPr>
        <w:rPr>
          <w:lang w:val="uk-UA"/>
        </w:rPr>
      </w:pPr>
    </w:p>
    <w:p w:rsidR="00B91253" w:rsidRDefault="00B91253" w:rsidP="00B91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1253">
        <w:rPr>
          <w:rFonts w:ascii="Times New Roman" w:hAnsi="Times New Roman" w:cs="Times New Roman"/>
          <w:b/>
          <w:sz w:val="28"/>
          <w:szCs w:val="28"/>
          <w:lang w:val="uk-UA"/>
        </w:rPr>
        <w:t>Наявність вакантних посад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</w:p>
    <w:p w:rsidR="00B91253" w:rsidRDefault="00B91253" w:rsidP="00B91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Роздольненській ЗОШ І – ІІІ ступенів</w:t>
      </w:r>
    </w:p>
    <w:p w:rsidR="00B91253" w:rsidRDefault="00B91253" w:rsidP="00B9125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1253" w:rsidRDefault="00B91253" w:rsidP="00B912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Фізика, астрономія – 7 год.</w:t>
      </w:r>
    </w:p>
    <w:p w:rsidR="00B91253" w:rsidRDefault="00B91253" w:rsidP="00B912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Англійська мова – 21,5 год.</w:t>
      </w:r>
    </w:p>
    <w:p w:rsidR="00B91253" w:rsidRDefault="00B91253" w:rsidP="00B9125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91253" w:rsidRPr="00B91253" w:rsidRDefault="00B91253" w:rsidP="00B9125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С. М. Горова</w:t>
      </w:r>
    </w:p>
    <w:sectPr w:rsidR="00B91253" w:rsidRPr="00B91253" w:rsidSect="003B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560"/>
    <w:multiLevelType w:val="hybridMultilevel"/>
    <w:tmpl w:val="473E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378E6"/>
    <w:multiLevelType w:val="hybridMultilevel"/>
    <w:tmpl w:val="10FA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53"/>
    <w:rsid w:val="003B23EC"/>
    <w:rsid w:val="00B9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2</cp:revision>
  <dcterms:created xsi:type="dcterms:W3CDTF">2020-05-26T06:50:00Z</dcterms:created>
  <dcterms:modified xsi:type="dcterms:W3CDTF">2020-05-26T06:54:00Z</dcterms:modified>
</cp:coreProperties>
</file>