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9"/>
        <w:gridCol w:w="4792"/>
      </w:tblGrid>
      <w:tr w:rsidR="00A40E3F" w:rsidRPr="00364DD1" w:rsidTr="00A40E3F">
        <w:trPr>
          <w:trHeight w:val="1832"/>
        </w:trPr>
        <w:tc>
          <w:tcPr>
            <w:tcW w:w="5094" w:type="dxa"/>
          </w:tcPr>
          <w:p w:rsidR="00A40E3F" w:rsidRPr="008B0397" w:rsidRDefault="00A40E3F" w:rsidP="00A40E3F">
            <w:pPr>
              <w:autoSpaceDE w:val="0"/>
              <w:autoSpaceDN w:val="0"/>
              <w:adjustRightInd w:val="0"/>
              <w:rPr>
                <w:rFonts w:ascii="Times New Roman" w:hAnsi="Times New Roman" w:cs="Times New Roman"/>
                <w:b/>
                <w:bCs/>
                <w:sz w:val="24"/>
                <w:szCs w:val="24"/>
                <w:lang w:val="uk-UA"/>
              </w:rPr>
            </w:pPr>
            <w:r w:rsidRPr="008B0397">
              <w:rPr>
                <w:rFonts w:ascii="Times New Roman" w:hAnsi="Times New Roman" w:cs="Times New Roman"/>
                <w:b/>
                <w:bCs/>
                <w:sz w:val="24"/>
                <w:szCs w:val="24"/>
                <w:lang w:val="uk-UA"/>
              </w:rPr>
              <w:t>СХВАЛЕНО</w:t>
            </w:r>
          </w:p>
          <w:p w:rsidR="00A40E3F" w:rsidRPr="008B0397" w:rsidRDefault="00A40E3F" w:rsidP="00A40E3F">
            <w:pPr>
              <w:autoSpaceDE w:val="0"/>
              <w:autoSpaceDN w:val="0"/>
              <w:adjustRightInd w:val="0"/>
              <w:rPr>
                <w:rFonts w:ascii="Times New Roman" w:hAnsi="Times New Roman" w:cs="Times New Roman"/>
                <w:b/>
                <w:bCs/>
                <w:sz w:val="24"/>
                <w:szCs w:val="24"/>
                <w:lang w:val="uk-UA"/>
              </w:rPr>
            </w:pPr>
            <w:r w:rsidRPr="008B0397">
              <w:rPr>
                <w:rFonts w:ascii="Times New Roman" w:hAnsi="Times New Roman" w:cs="Times New Roman"/>
                <w:b/>
                <w:bCs/>
                <w:sz w:val="24"/>
                <w:szCs w:val="24"/>
                <w:lang w:val="uk-UA"/>
              </w:rPr>
              <w:t xml:space="preserve">на засіданні педагогічної ради Рокитняннського КЗЗСО №1 </w:t>
            </w:r>
          </w:p>
          <w:p w:rsidR="00A40E3F" w:rsidRPr="008B0397" w:rsidRDefault="00A40E3F" w:rsidP="00A40E3F">
            <w:pPr>
              <w:autoSpaceDE w:val="0"/>
              <w:autoSpaceDN w:val="0"/>
              <w:adjustRightInd w:val="0"/>
              <w:rPr>
                <w:rFonts w:ascii="Times New Roman" w:hAnsi="Times New Roman" w:cs="Times New Roman"/>
                <w:b/>
                <w:bCs/>
                <w:sz w:val="24"/>
                <w:szCs w:val="24"/>
                <w:lang w:val="uk-UA"/>
              </w:rPr>
            </w:pPr>
            <w:r w:rsidRPr="008B0397">
              <w:rPr>
                <w:rFonts w:ascii="Times New Roman" w:hAnsi="Times New Roman" w:cs="Times New Roman"/>
                <w:b/>
                <w:bCs/>
                <w:sz w:val="24"/>
                <w:szCs w:val="24"/>
                <w:lang w:val="uk-UA"/>
              </w:rPr>
              <w:t xml:space="preserve">протокол  № </w:t>
            </w:r>
            <w:r w:rsidR="008B0397">
              <w:rPr>
                <w:rFonts w:ascii="Times New Roman" w:hAnsi="Times New Roman" w:cs="Times New Roman"/>
                <w:b/>
                <w:bCs/>
                <w:sz w:val="24"/>
                <w:szCs w:val="24"/>
                <w:lang w:val="uk-UA"/>
              </w:rPr>
              <w:t xml:space="preserve"> </w:t>
            </w:r>
            <w:r w:rsidRPr="008B0397">
              <w:rPr>
                <w:rFonts w:ascii="Times New Roman" w:hAnsi="Times New Roman" w:cs="Times New Roman"/>
                <w:b/>
                <w:bCs/>
                <w:sz w:val="24"/>
                <w:szCs w:val="24"/>
                <w:lang w:val="uk-UA"/>
              </w:rPr>
              <w:t xml:space="preserve"> від 30.08.2019р.</w:t>
            </w:r>
          </w:p>
          <w:p w:rsidR="00A40E3F" w:rsidRPr="008B0397" w:rsidRDefault="00A40E3F" w:rsidP="00A40E3F">
            <w:pPr>
              <w:autoSpaceDE w:val="0"/>
              <w:autoSpaceDN w:val="0"/>
              <w:adjustRightInd w:val="0"/>
              <w:rPr>
                <w:rFonts w:ascii="Times New Roman" w:hAnsi="Times New Roman" w:cs="Times New Roman"/>
                <w:b/>
                <w:bCs/>
                <w:sz w:val="24"/>
                <w:szCs w:val="24"/>
                <w:lang w:val="uk-UA"/>
              </w:rPr>
            </w:pPr>
            <w:r w:rsidRPr="008B0397">
              <w:rPr>
                <w:rFonts w:ascii="Times New Roman" w:hAnsi="Times New Roman" w:cs="Times New Roman"/>
                <w:b/>
                <w:bCs/>
                <w:sz w:val="24"/>
                <w:szCs w:val="24"/>
                <w:lang w:val="uk-UA"/>
              </w:rPr>
              <w:t>Голова педагогічної ради школи</w:t>
            </w:r>
          </w:p>
          <w:p w:rsidR="00A40E3F" w:rsidRPr="008B0397" w:rsidRDefault="00A40E3F" w:rsidP="00A40E3F">
            <w:pPr>
              <w:autoSpaceDE w:val="0"/>
              <w:autoSpaceDN w:val="0"/>
              <w:adjustRightInd w:val="0"/>
              <w:rPr>
                <w:rFonts w:ascii="Times New Roman" w:hAnsi="Times New Roman" w:cs="Times New Roman"/>
                <w:b/>
                <w:bCs/>
                <w:sz w:val="24"/>
                <w:szCs w:val="24"/>
                <w:lang w:val="uk-UA"/>
              </w:rPr>
            </w:pPr>
            <w:r w:rsidRPr="008B0397">
              <w:rPr>
                <w:rFonts w:ascii="Times New Roman" w:hAnsi="Times New Roman" w:cs="Times New Roman"/>
                <w:b/>
                <w:bCs/>
                <w:sz w:val="24"/>
                <w:szCs w:val="24"/>
                <w:lang w:val="uk-UA"/>
              </w:rPr>
              <w:t>______________</w:t>
            </w:r>
            <w:r w:rsidR="008B0397">
              <w:rPr>
                <w:rFonts w:ascii="Times New Roman" w:hAnsi="Times New Roman" w:cs="Times New Roman"/>
                <w:b/>
                <w:bCs/>
                <w:sz w:val="24"/>
                <w:szCs w:val="24"/>
                <w:lang w:val="uk-UA"/>
              </w:rPr>
              <w:t xml:space="preserve">  </w:t>
            </w:r>
            <w:r w:rsidRPr="008B0397">
              <w:rPr>
                <w:rFonts w:ascii="Times New Roman" w:hAnsi="Times New Roman" w:cs="Times New Roman"/>
                <w:b/>
                <w:bCs/>
                <w:sz w:val="24"/>
                <w:szCs w:val="24"/>
                <w:lang w:val="uk-UA"/>
              </w:rPr>
              <w:t>П. Прозор</w:t>
            </w:r>
          </w:p>
        </w:tc>
        <w:tc>
          <w:tcPr>
            <w:tcW w:w="5094" w:type="dxa"/>
          </w:tcPr>
          <w:p w:rsidR="00A40E3F" w:rsidRPr="008B0397" w:rsidRDefault="00A40E3F" w:rsidP="00A40E3F">
            <w:pPr>
              <w:autoSpaceDE w:val="0"/>
              <w:autoSpaceDN w:val="0"/>
              <w:adjustRightInd w:val="0"/>
              <w:rPr>
                <w:rFonts w:ascii="Times New Roman" w:hAnsi="Times New Roman" w:cs="Times New Roman"/>
                <w:b/>
                <w:bCs/>
                <w:sz w:val="24"/>
                <w:szCs w:val="24"/>
                <w:lang w:val="uk-UA"/>
              </w:rPr>
            </w:pPr>
            <w:r w:rsidRPr="008B0397">
              <w:rPr>
                <w:rFonts w:ascii="Times New Roman" w:hAnsi="Times New Roman" w:cs="Times New Roman"/>
                <w:b/>
                <w:bCs/>
                <w:sz w:val="24"/>
                <w:szCs w:val="24"/>
                <w:lang w:val="uk-UA"/>
              </w:rPr>
              <w:t>ЗАТВЕРДЖУЮ</w:t>
            </w:r>
          </w:p>
          <w:p w:rsidR="00A40E3F" w:rsidRPr="008B0397" w:rsidRDefault="00A40E3F" w:rsidP="00A40E3F">
            <w:pPr>
              <w:autoSpaceDE w:val="0"/>
              <w:autoSpaceDN w:val="0"/>
              <w:adjustRightInd w:val="0"/>
              <w:rPr>
                <w:rFonts w:ascii="Times New Roman" w:hAnsi="Times New Roman" w:cs="Times New Roman"/>
                <w:b/>
                <w:bCs/>
                <w:sz w:val="24"/>
                <w:szCs w:val="24"/>
                <w:lang w:val="uk-UA"/>
              </w:rPr>
            </w:pPr>
          </w:p>
          <w:p w:rsidR="00A40E3F" w:rsidRPr="008B0397" w:rsidRDefault="00A40E3F" w:rsidP="00A40E3F">
            <w:pPr>
              <w:autoSpaceDE w:val="0"/>
              <w:autoSpaceDN w:val="0"/>
              <w:adjustRightInd w:val="0"/>
              <w:rPr>
                <w:rFonts w:ascii="Times New Roman" w:hAnsi="Times New Roman" w:cs="Times New Roman"/>
                <w:b/>
                <w:bCs/>
                <w:sz w:val="24"/>
                <w:szCs w:val="24"/>
                <w:lang w:val="uk-UA"/>
              </w:rPr>
            </w:pPr>
            <w:r w:rsidRPr="008B0397">
              <w:rPr>
                <w:rFonts w:ascii="Times New Roman" w:hAnsi="Times New Roman" w:cs="Times New Roman"/>
                <w:b/>
                <w:bCs/>
                <w:sz w:val="24"/>
                <w:szCs w:val="24"/>
                <w:lang w:val="uk-UA"/>
              </w:rPr>
              <w:t>Директор Рокитняннського КЗЗСО №1</w:t>
            </w:r>
          </w:p>
          <w:p w:rsidR="00A40E3F" w:rsidRPr="008B0397" w:rsidRDefault="00A40E3F" w:rsidP="00A40E3F">
            <w:pPr>
              <w:autoSpaceDE w:val="0"/>
              <w:autoSpaceDN w:val="0"/>
              <w:adjustRightInd w:val="0"/>
              <w:rPr>
                <w:rFonts w:ascii="Times New Roman" w:hAnsi="Times New Roman" w:cs="Times New Roman"/>
                <w:b/>
                <w:bCs/>
                <w:sz w:val="24"/>
                <w:szCs w:val="24"/>
                <w:lang w:val="uk-UA"/>
              </w:rPr>
            </w:pPr>
          </w:p>
          <w:p w:rsidR="00A40E3F" w:rsidRPr="008B0397" w:rsidRDefault="00A40E3F" w:rsidP="00A40E3F">
            <w:pPr>
              <w:autoSpaceDE w:val="0"/>
              <w:autoSpaceDN w:val="0"/>
              <w:adjustRightInd w:val="0"/>
              <w:rPr>
                <w:rFonts w:ascii="Times New Roman" w:hAnsi="Times New Roman" w:cs="Times New Roman"/>
                <w:b/>
                <w:bCs/>
                <w:sz w:val="24"/>
                <w:szCs w:val="24"/>
                <w:lang w:val="uk-UA"/>
              </w:rPr>
            </w:pPr>
            <w:r w:rsidRPr="008B0397">
              <w:rPr>
                <w:rFonts w:ascii="Times New Roman" w:hAnsi="Times New Roman" w:cs="Times New Roman"/>
                <w:b/>
                <w:bCs/>
                <w:sz w:val="24"/>
                <w:szCs w:val="24"/>
                <w:lang w:val="uk-UA"/>
              </w:rPr>
              <w:t>_________________</w:t>
            </w:r>
            <w:r w:rsidR="008B0397">
              <w:rPr>
                <w:rFonts w:ascii="Times New Roman" w:hAnsi="Times New Roman" w:cs="Times New Roman"/>
                <w:b/>
                <w:bCs/>
                <w:sz w:val="24"/>
                <w:szCs w:val="24"/>
                <w:lang w:val="uk-UA"/>
              </w:rPr>
              <w:t xml:space="preserve">  </w:t>
            </w:r>
            <w:r w:rsidRPr="008B0397">
              <w:rPr>
                <w:rFonts w:ascii="Times New Roman" w:hAnsi="Times New Roman" w:cs="Times New Roman"/>
                <w:b/>
                <w:bCs/>
                <w:sz w:val="24"/>
                <w:szCs w:val="24"/>
                <w:lang w:val="uk-UA"/>
              </w:rPr>
              <w:t>П.Прозор</w:t>
            </w:r>
          </w:p>
        </w:tc>
      </w:tr>
    </w:tbl>
    <w:p w:rsidR="00A40E3F" w:rsidRDefault="00A40E3F" w:rsidP="008B0397">
      <w:pPr>
        <w:spacing w:before="375" w:after="225" w:line="360" w:lineRule="atLeast"/>
        <w:jc w:val="both"/>
        <w:outlineLvl w:val="0"/>
        <w:rPr>
          <w:rFonts w:ascii="Arial" w:eastAsia="Times New Roman" w:hAnsi="Arial" w:cs="Arial"/>
          <w:color w:val="56595E"/>
          <w:sz w:val="21"/>
          <w:szCs w:val="21"/>
          <w:lang w:val="uk-UA"/>
        </w:rPr>
      </w:pPr>
      <w:r w:rsidRPr="00A40E3F">
        <w:rPr>
          <w:rFonts w:ascii="Lucida Grande" w:eastAsia="Times New Roman" w:hAnsi="Lucida Grande" w:cs="Lucida Grande"/>
          <w:color w:val="56595E"/>
          <w:kern w:val="36"/>
          <w:sz w:val="36"/>
          <w:szCs w:val="36"/>
        </w:rPr>
        <w:t> </w:t>
      </w:r>
      <w:r w:rsidRPr="00A40E3F">
        <w:rPr>
          <w:rFonts w:ascii="Arial" w:eastAsia="Times New Roman" w:hAnsi="Arial" w:cs="Arial"/>
          <w:color w:val="56595E"/>
          <w:sz w:val="21"/>
          <w:szCs w:val="21"/>
        </w:rPr>
        <w:t> </w:t>
      </w:r>
    </w:p>
    <w:p w:rsidR="008B0397" w:rsidRDefault="008B0397" w:rsidP="008B0397">
      <w:pPr>
        <w:spacing w:before="375" w:after="225" w:line="360" w:lineRule="atLeast"/>
        <w:jc w:val="both"/>
        <w:outlineLvl w:val="0"/>
        <w:rPr>
          <w:rFonts w:ascii="Arial" w:eastAsia="Times New Roman" w:hAnsi="Arial" w:cs="Arial"/>
          <w:color w:val="56595E"/>
          <w:sz w:val="21"/>
          <w:szCs w:val="21"/>
          <w:lang w:val="uk-UA"/>
        </w:rPr>
      </w:pPr>
    </w:p>
    <w:p w:rsidR="008B0397" w:rsidRDefault="008B0397" w:rsidP="008B0397">
      <w:pPr>
        <w:spacing w:before="375" w:after="225" w:line="360" w:lineRule="atLeast"/>
        <w:jc w:val="both"/>
        <w:outlineLvl w:val="0"/>
        <w:rPr>
          <w:rFonts w:ascii="Arial" w:eastAsia="Times New Roman" w:hAnsi="Arial" w:cs="Arial"/>
          <w:color w:val="56595E"/>
          <w:sz w:val="21"/>
          <w:szCs w:val="21"/>
          <w:lang w:val="uk-UA"/>
        </w:rPr>
      </w:pPr>
    </w:p>
    <w:p w:rsidR="008B0397" w:rsidRDefault="008B0397" w:rsidP="008B0397">
      <w:pPr>
        <w:spacing w:before="375" w:after="225" w:line="360" w:lineRule="atLeast"/>
        <w:jc w:val="both"/>
        <w:outlineLvl w:val="0"/>
        <w:rPr>
          <w:rFonts w:ascii="Arial" w:eastAsia="Times New Roman" w:hAnsi="Arial" w:cs="Arial"/>
          <w:color w:val="56595E"/>
          <w:sz w:val="21"/>
          <w:szCs w:val="21"/>
          <w:lang w:val="uk-UA"/>
        </w:rPr>
      </w:pPr>
    </w:p>
    <w:p w:rsidR="008B0397" w:rsidRDefault="008B0397" w:rsidP="008B0397">
      <w:pPr>
        <w:spacing w:before="375" w:after="225" w:line="360" w:lineRule="atLeast"/>
        <w:jc w:val="both"/>
        <w:outlineLvl w:val="0"/>
        <w:rPr>
          <w:rFonts w:ascii="Arial" w:eastAsia="Times New Roman" w:hAnsi="Arial" w:cs="Arial"/>
          <w:color w:val="56595E"/>
          <w:sz w:val="21"/>
          <w:szCs w:val="21"/>
          <w:lang w:val="uk-UA"/>
        </w:rPr>
      </w:pPr>
    </w:p>
    <w:p w:rsidR="008B0397" w:rsidRDefault="008B0397" w:rsidP="008B0397">
      <w:pPr>
        <w:spacing w:before="375" w:after="225" w:line="360" w:lineRule="atLeast"/>
        <w:jc w:val="both"/>
        <w:outlineLvl w:val="0"/>
        <w:rPr>
          <w:rFonts w:ascii="Arial" w:eastAsia="Times New Roman" w:hAnsi="Arial" w:cs="Arial"/>
          <w:color w:val="56595E"/>
          <w:sz w:val="21"/>
          <w:szCs w:val="21"/>
          <w:lang w:val="uk-UA"/>
        </w:rPr>
      </w:pPr>
    </w:p>
    <w:p w:rsidR="008B0397" w:rsidRPr="008B0397" w:rsidRDefault="008B0397" w:rsidP="008B0397">
      <w:pPr>
        <w:spacing w:before="375" w:after="225" w:line="360" w:lineRule="atLeast"/>
        <w:jc w:val="both"/>
        <w:outlineLvl w:val="0"/>
        <w:rPr>
          <w:rFonts w:ascii="Arial" w:eastAsia="Times New Roman" w:hAnsi="Arial" w:cs="Arial"/>
          <w:color w:val="56595E"/>
          <w:sz w:val="21"/>
          <w:szCs w:val="21"/>
          <w:lang w:val="uk-UA"/>
        </w:rPr>
      </w:pPr>
    </w:p>
    <w:p w:rsidR="00A40E3F" w:rsidRPr="001B58A4" w:rsidRDefault="00A40E3F" w:rsidP="001B58A4">
      <w:pPr>
        <w:spacing w:after="0" w:line="360" w:lineRule="auto"/>
        <w:jc w:val="center"/>
        <w:rPr>
          <w:rFonts w:ascii="Arial Narrow" w:eastAsia="Times New Roman" w:hAnsi="Arial Narrow" w:cs="Arial"/>
          <w:b/>
          <w:sz w:val="21"/>
          <w:szCs w:val="21"/>
          <w:lang w:val="uk-UA"/>
        </w:rPr>
      </w:pPr>
      <w:r w:rsidRPr="001B58A4">
        <w:rPr>
          <w:rFonts w:ascii="Arial Narrow" w:eastAsia="Times New Roman" w:hAnsi="Arial Narrow" w:cs="Arial"/>
          <w:b/>
          <w:bCs/>
          <w:sz w:val="48"/>
          <w:lang w:val="uk-UA"/>
        </w:rPr>
        <w:t>Освітня програма</w:t>
      </w:r>
    </w:p>
    <w:p w:rsidR="001B58A4" w:rsidRDefault="00A40E3F" w:rsidP="001B58A4">
      <w:pPr>
        <w:spacing w:after="0" w:line="360" w:lineRule="auto"/>
        <w:jc w:val="center"/>
        <w:rPr>
          <w:rFonts w:ascii="Arial Narrow" w:eastAsia="Times New Roman" w:hAnsi="Arial Narrow" w:cs="Arial"/>
          <w:b/>
          <w:sz w:val="48"/>
          <w:szCs w:val="48"/>
          <w:lang w:val="uk-UA"/>
        </w:rPr>
      </w:pPr>
      <w:r w:rsidRPr="001B58A4">
        <w:rPr>
          <w:rFonts w:ascii="Arial Narrow" w:eastAsia="Times New Roman" w:hAnsi="Arial Narrow" w:cs="Arial"/>
          <w:b/>
          <w:sz w:val="48"/>
          <w:szCs w:val="48"/>
          <w:lang w:val="uk-UA"/>
        </w:rPr>
        <w:t xml:space="preserve">Рокитнянського комунального закладу загальної середньої освіти №1 </w:t>
      </w:r>
    </w:p>
    <w:p w:rsidR="008B0397" w:rsidRPr="001B58A4" w:rsidRDefault="00A40E3F" w:rsidP="001B58A4">
      <w:pPr>
        <w:spacing w:after="0" w:line="360" w:lineRule="auto"/>
        <w:jc w:val="center"/>
        <w:rPr>
          <w:rFonts w:ascii="Arial Narrow" w:eastAsia="Times New Roman" w:hAnsi="Arial Narrow" w:cs="Arial"/>
          <w:b/>
          <w:sz w:val="48"/>
          <w:szCs w:val="48"/>
          <w:lang w:val="uk-UA"/>
        </w:rPr>
      </w:pPr>
      <w:r w:rsidRPr="001B58A4">
        <w:rPr>
          <w:rFonts w:ascii="Arial Narrow" w:eastAsia="Times New Roman" w:hAnsi="Arial Narrow" w:cs="Arial"/>
          <w:b/>
          <w:sz w:val="48"/>
          <w:szCs w:val="48"/>
          <w:lang w:val="uk-UA"/>
        </w:rPr>
        <w:t xml:space="preserve">Рокитнянської районної ради </w:t>
      </w:r>
    </w:p>
    <w:p w:rsidR="00A40E3F" w:rsidRPr="001B58A4" w:rsidRDefault="00A40E3F" w:rsidP="001B58A4">
      <w:pPr>
        <w:spacing w:after="0" w:line="360" w:lineRule="auto"/>
        <w:jc w:val="center"/>
        <w:rPr>
          <w:rFonts w:ascii="Arial Narrow" w:eastAsia="Times New Roman" w:hAnsi="Arial Narrow" w:cs="Arial"/>
          <w:b/>
          <w:sz w:val="21"/>
          <w:szCs w:val="21"/>
          <w:lang w:val="uk-UA"/>
        </w:rPr>
      </w:pPr>
      <w:r w:rsidRPr="001B58A4">
        <w:rPr>
          <w:rFonts w:ascii="Arial Narrow" w:eastAsia="Times New Roman" w:hAnsi="Arial Narrow" w:cs="Arial"/>
          <w:b/>
          <w:sz w:val="48"/>
          <w:szCs w:val="48"/>
          <w:lang w:val="uk-UA"/>
        </w:rPr>
        <w:t>на 2019</w:t>
      </w:r>
      <w:r w:rsidR="009A7ADF">
        <w:rPr>
          <w:rFonts w:ascii="Arial Narrow" w:eastAsia="Times New Roman" w:hAnsi="Arial Narrow" w:cs="Arial"/>
          <w:b/>
          <w:sz w:val="48"/>
          <w:szCs w:val="48"/>
          <w:lang w:val="uk-UA"/>
        </w:rPr>
        <w:t>,</w:t>
      </w:r>
      <w:r w:rsidRPr="001B58A4">
        <w:rPr>
          <w:rFonts w:ascii="Arial Narrow" w:eastAsia="Times New Roman" w:hAnsi="Arial Narrow" w:cs="Arial"/>
          <w:b/>
          <w:sz w:val="48"/>
          <w:szCs w:val="48"/>
          <w:lang w:val="uk-UA"/>
        </w:rPr>
        <w:t>2020 навчальний рік</w:t>
      </w:r>
    </w:p>
    <w:p w:rsidR="00A40E3F" w:rsidRPr="008B0397" w:rsidRDefault="00A40E3F" w:rsidP="001B58A4">
      <w:pPr>
        <w:shd w:val="clear" w:color="auto" w:fill="FFFFFF"/>
        <w:spacing w:after="0" w:line="240" w:lineRule="auto"/>
        <w:jc w:val="center"/>
        <w:rPr>
          <w:rFonts w:eastAsia="Times New Roman" w:cs="Arial"/>
          <w:b/>
          <w:bCs/>
          <w:color w:val="000000"/>
          <w:sz w:val="21"/>
          <w:lang w:val="uk-UA"/>
        </w:rPr>
      </w:pPr>
    </w:p>
    <w:p w:rsidR="00A40E3F" w:rsidRDefault="00A40E3F" w:rsidP="00A40E3F">
      <w:pPr>
        <w:shd w:val="clear" w:color="auto" w:fill="FFFFFF"/>
        <w:spacing w:before="225" w:after="225" w:line="240" w:lineRule="auto"/>
        <w:jc w:val="center"/>
        <w:rPr>
          <w:rFonts w:ascii="Arial" w:eastAsia="Times New Roman" w:hAnsi="Arial" w:cs="Arial"/>
          <w:b/>
          <w:bCs/>
          <w:color w:val="000000"/>
          <w:sz w:val="21"/>
          <w:lang w:val="uk-UA"/>
        </w:rPr>
      </w:pPr>
    </w:p>
    <w:p w:rsidR="00A40E3F" w:rsidRDefault="00A40E3F" w:rsidP="00A40E3F">
      <w:pPr>
        <w:shd w:val="clear" w:color="auto" w:fill="FFFFFF"/>
        <w:spacing w:before="225" w:after="225" w:line="240" w:lineRule="auto"/>
        <w:jc w:val="center"/>
        <w:rPr>
          <w:rFonts w:ascii="Arial" w:eastAsia="Times New Roman" w:hAnsi="Arial" w:cs="Arial"/>
          <w:b/>
          <w:bCs/>
          <w:color w:val="000000"/>
          <w:sz w:val="21"/>
          <w:lang w:val="uk-UA"/>
        </w:rPr>
      </w:pPr>
    </w:p>
    <w:p w:rsidR="00A40E3F" w:rsidRDefault="00A40E3F" w:rsidP="00A40E3F">
      <w:pPr>
        <w:shd w:val="clear" w:color="auto" w:fill="FFFFFF"/>
        <w:spacing w:before="225" w:after="225" w:line="240" w:lineRule="auto"/>
        <w:jc w:val="center"/>
        <w:rPr>
          <w:rFonts w:ascii="Arial" w:eastAsia="Times New Roman" w:hAnsi="Arial" w:cs="Arial"/>
          <w:b/>
          <w:bCs/>
          <w:color w:val="000000"/>
          <w:sz w:val="21"/>
          <w:lang w:val="uk-UA"/>
        </w:rPr>
      </w:pPr>
    </w:p>
    <w:p w:rsidR="00A40E3F" w:rsidRDefault="00A40E3F" w:rsidP="00A40E3F">
      <w:pPr>
        <w:shd w:val="clear" w:color="auto" w:fill="FFFFFF"/>
        <w:spacing w:before="225" w:after="225" w:line="240" w:lineRule="auto"/>
        <w:jc w:val="center"/>
        <w:rPr>
          <w:rFonts w:ascii="Arial" w:eastAsia="Times New Roman" w:hAnsi="Arial" w:cs="Arial"/>
          <w:b/>
          <w:bCs/>
          <w:color w:val="000000"/>
          <w:sz w:val="21"/>
          <w:lang w:val="uk-UA"/>
        </w:rPr>
      </w:pPr>
    </w:p>
    <w:p w:rsidR="00A40E3F" w:rsidRDefault="00A40E3F" w:rsidP="00A40E3F">
      <w:pPr>
        <w:shd w:val="clear" w:color="auto" w:fill="FFFFFF"/>
        <w:spacing w:before="225" w:after="225" w:line="240" w:lineRule="auto"/>
        <w:jc w:val="center"/>
        <w:rPr>
          <w:rFonts w:ascii="Arial" w:eastAsia="Times New Roman" w:hAnsi="Arial" w:cs="Arial"/>
          <w:b/>
          <w:bCs/>
          <w:color w:val="000000"/>
          <w:sz w:val="21"/>
          <w:lang w:val="uk-UA"/>
        </w:rPr>
      </w:pPr>
    </w:p>
    <w:p w:rsidR="00A40E3F" w:rsidRDefault="00A40E3F" w:rsidP="00A40E3F">
      <w:pPr>
        <w:shd w:val="clear" w:color="auto" w:fill="FFFFFF"/>
        <w:spacing w:before="225" w:after="225" w:line="240" w:lineRule="auto"/>
        <w:jc w:val="center"/>
        <w:rPr>
          <w:rFonts w:ascii="Arial" w:eastAsia="Times New Roman" w:hAnsi="Arial" w:cs="Arial"/>
          <w:b/>
          <w:bCs/>
          <w:color w:val="000000"/>
          <w:sz w:val="21"/>
          <w:lang w:val="uk-UA"/>
        </w:rPr>
      </w:pPr>
    </w:p>
    <w:p w:rsidR="00D91C80" w:rsidRDefault="00D91C80" w:rsidP="008B0397">
      <w:pPr>
        <w:spacing w:before="225" w:after="225" w:line="240" w:lineRule="auto"/>
        <w:ind w:left="-284"/>
        <w:jc w:val="center"/>
        <w:rPr>
          <w:rFonts w:ascii="Arial" w:eastAsia="Times New Roman" w:hAnsi="Arial" w:cs="Arial"/>
          <w:b/>
          <w:bCs/>
          <w:sz w:val="21"/>
          <w:lang w:val="uk-UA"/>
        </w:rPr>
      </w:pPr>
    </w:p>
    <w:p w:rsidR="004B375B" w:rsidRPr="00DC3803" w:rsidRDefault="004B375B" w:rsidP="004B375B">
      <w:pPr>
        <w:shd w:val="clear" w:color="auto" w:fill="FFFFFF"/>
        <w:spacing w:after="169"/>
        <w:jc w:val="center"/>
        <w:rPr>
          <w:rFonts w:ascii="Times New Roman" w:eastAsia="Times New Roman" w:hAnsi="Times New Roman" w:cs="Times New Roman"/>
          <w:b/>
          <w:color w:val="000000"/>
          <w:sz w:val="24"/>
          <w:szCs w:val="24"/>
        </w:rPr>
      </w:pPr>
      <w:r w:rsidRPr="00DC3803">
        <w:rPr>
          <w:rFonts w:ascii="Times New Roman" w:eastAsia="Times New Roman" w:hAnsi="Times New Roman" w:cs="Times New Roman"/>
          <w:b/>
          <w:color w:val="000000"/>
          <w:sz w:val="24"/>
          <w:szCs w:val="24"/>
        </w:rPr>
        <w:t>ЗМІСТ ПРОГРАМИ</w:t>
      </w:r>
    </w:p>
    <w:p w:rsidR="004B375B" w:rsidRPr="00364DD1" w:rsidRDefault="004B375B" w:rsidP="004B375B">
      <w:pPr>
        <w:shd w:val="clear" w:color="auto" w:fill="FFFFFF"/>
        <w:spacing w:after="169"/>
        <w:jc w:val="center"/>
        <w:rPr>
          <w:rFonts w:ascii="Times New Roman" w:eastAsia="Times New Roman" w:hAnsi="Times New Roman" w:cs="Times New Roman"/>
          <w:color w:val="000000"/>
          <w:sz w:val="24"/>
          <w:szCs w:val="24"/>
        </w:rPr>
      </w:pPr>
    </w:p>
    <w:p w:rsidR="004B375B" w:rsidRPr="00A57F30" w:rsidRDefault="004B375B" w:rsidP="004B375B">
      <w:pPr>
        <w:pStyle w:val="a9"/>
        <w:shd w:val="clear" w:color="auto" w:fill="FFFFFF"/>
        <w:spacing w:after="169" w:line="276" w:lineRule="auto"/>
        <w:rPr>
          <w:rFonts w:ascii="Arial" w:hAnsi="Arial" w:cs="Arial"/>
          <w:b/>
          <w:color w:val="000000"/>
          <w:lang w:val="uk-UA"/>
        </w:rPr>
      </w:pPr>
      <w:r>
        <w:rPr>
          <w:rFonts w:ascii="Arial" w:hAnsi="Arial" w:cs="Arial"/>
          <w:color w:val="000000"/>
          <w:lang w:val="uk-UA"/>
        </w:rPr>
        <w:t xml:space="preserve"> </w:t>
      </w:r>
      <w:r w:rsidRPr="00A57F30">
        <w:rPr>
          <w:rFonts w:ascii="Arial" w:hAnsi="Arial" w:cs="Arial"/>
          <w:b/>
          <w:color w:val="000000"/>
          <w:lang w:val="uk-UA"/>
        </w:rPr>
        <w:t xml:space="preserve">Вступ </w:t>
      </w:r>
    </w:p>
    <w:p w:rsidR="004B375B" w:rsidRPr="00D91C80" w:rsidRDefault="004B375B" w:rsidP="004B375B">
      <w:pPr>
        <w:pStyle w:val="a9"/>
        <w:shd w:val="clear" w:color="auto" w:fill="FFFFFF"/>
        <w:spacing w:after="169" w:line="276" w:lineRule="auto"/>
        <w:rPr>
          <w:rFonts w:ascii="Arial" w:hAnsi="Arial" w:cs="Arial"/>
          <w:color w:val="000000"/>
          <w:lang w:val="uk-UA"/>
        </w:rPr>
      </w:pPr>
    </w:p>
    <w:p w:rsidR="004B375B" w:rsidRPr="00A57F30" w:rsidRDefault="004B375B" w:rsidP="004B375B">
      <w:pPr>
        <w:pStyle w:val="a9"/>
        <w:spacing w:before="225" w:after="225"/>
        <w:rPr>
          <w:rFonts w:ascii="Arial" w:hAnsi="Arial" w:cs="Arial"/>
          <w:bCs/>
          <w:sz w:val="21"/>
          <w:lang w:val="uk-UA"/>
        </w:rPr>
      </w:pPr>
      <w:r w:rsidRPr="00F6485A">
        <w:rPr>
          <w:rFonts w:ascii="Arial" w:hAnsi="Arial" w:cs="Arial"/>
          <w:b/>
          <w:bCs/>
          <w:sz w:val="21"/>
          <w:lang w:val="uk-UA"/>
        </w:rPr>
        <w:t>Розділ 1</w:t>
      </w:r>
      <w:r>
        <w:rPr>
          <w:rFonts w:ascii="Arial" w:hAnsi="Arial" w:cs="Arial"/>
          <w:b/>
          <w:bCs/>
          <w:sz w:val="21"/>
          <w:lang w:val="uk-UA"/>
        </w:rPr>
        <w:t xml:space="preserve">. </w:t>
      </w:r>
      <w:r w:rsidRPr="00F6485A">
        <w:rPr>
          <w:rFonts w:ascii="Arial" w:hAnsi="Arial" w:cs="Arial"/>
          <w:b/>
          <w:bCs/>
          <w:sz w:val="21"/>
          <w:lang w:val="uk-UA"/>
        </w:rPr>
        <w:t> </w:t>
      </w:r>
      <w:r w:rsidRPr="00A57F30">
        <w:rPr>
          <w:rFonts w:ascii="Arial" w:hAnsi="Arial" w:cs="Arial"/>
          <w:bCs/>
          <w:sz w:val="21"/>
          <w:lang w:val="uk-UA"/>
        </w:rPr>
        <w:t>Призначення школи та засіб її реалізації.</w:t>
      </w:r>
    </w:p>
    <w:p w:rsidR="004B375B" w:rsidRDefault="004B375B" w:rsidP="004B375B">
      <w:pPr>
        <w:spacing w:before="225" w:after="225" w:line="240" w:lineRule="auto"/>
        <w:ind w:left="-284"/>
        <w:textAlignment w:val="baseline"/>
        <w:rPr>
          <w:rFonts w:ascii="Arial" w:eastAsia="Times New Roman" w:hAnsi="Arial" w:cs="Arial"/>
          <w:b/>
          <w:bCs/>
          <w:sz w:val="21"/>
          <w:lang w:val="uk-UA"/>
        </w:rPr>
      </w:pPr>
      <w:r>
        <w:rPr>
          <w:rFonts w:ascii="Arial" w:eastAsia="Times New Roman" w:hAnsi="Arial" w:cs="Arial"/>
          <w:b/>
          <w:bCs/>
          <w:sz w:val="21"/>
          <w:lang w:val="uk-UA"/>
        </w:rPr>
        <w:t xml:space="preserve">                  </w:t>
      </w:r>
      <w:r w:rsidRPr="008B0397">
        <w:rPr>
          <w:rFonts w:ascii="Arial" w:eastAsia="Times New Roman" w:hAnsi="Arial" w:cs="Arial"/>
          <w:b/>
          <w:bCs/>
          <w:sz w:val="21"/>
          <w:lang w:val="uk-UA"/>
        </w:rPr>
        <w:t>Розділ 2</w:t>
      </w:r>
      <w:r>
        <w:rPr>
          <w:rFonts w:ascii="Arial" w:eastAsia="Times New Roman" w:hAnsi="Arial" w:cs="Arial"/>
          <w:b/>
          <w:bCs/>
          <w:sz w:val="21"/>
          <w:lang w:val="uk-UA"/>
        </w:rPr>
        <w:t xml:space="preserve">. </w:t>
      </w:r>
      <w:r w:rsidRPr="00A57F30">
        <w:rPr>
          <w:rFonts w:ascii="Arial" w:eastAsia="Times New Roman" w:hAnsi="Arial" w:cs="Arial"/>
          <w:bCs/>
          <w:sz w:val="21"/>
          <w:lang w:val="uk-UA"/>
        </w:rPr>
        <w:t>Опис "моделі" випускника школи.</w:t>
      </w:r>
    </w:p>
    <w:p w:rsidR="004B375B" w:rsidRPr="00A57F30" w:rsidRDefault="004B375B" w:rsidP="004B375B">
      <w:pPr>
        <w:spacing w:before="225" w:after="225" w:line="240" w:lineRule="auto"/>
        <w:ind w:left="-284"/>
        <w:rPr>
          <w:rFonts w:ascii="Arial" w:eastAsia="Times New Roman" w:hAnsi="Arial" w:cs="Arial"/>
          <w:bCs/>
          <w:sz w:val="21"/>
          <w:lang w:val="uk-UA"/>
        </w:rPr>
      </w:pPr>
      <w:r>
        <w:rPr>
          <w:rFonts w:ascii="Arial" w:eastAsia="Times New Roman" w:hAnsi="Arial" w:cs="Arial"/>
          <w:b/>
          <w:bCs/>
          <w:sz w:val="21"/>
          <w:lang w:val="uk-UA"/>
        </w:rPr>
        <w:t xml:space="preserve">                  </w:t>
      </w:r>
      <w:r w:rsidRPr="008B0397">
        <w:rPr>
          <w:rFonts w:ascii="Arial" w:eastAsia="Times New Roman" w:hAnsi="Arial" w:cs="Arial"/>
          <w:b/>
          <w:bCs/>
          <w:sz w:val="21"/>
          <w:lang w:val="uk-UA"/>
        </w:rPr>
        <w:t>Розділ 3</w:t>
      </w:r>
      <w:r>
        <w:rPr>
          <w:rFonts w:ascii="Arial" w:eastAsia="Times New Roman" w:hAnsi="Arial" w:cs="Arial"/>
          <w:b/>
          <w:bCs/>
          <w:sz w:val="21"/>
          <w:lang w:val="uk-UA"/>
        </w:rPr>
        <w:t>.</w:t>
      </w:r>
      <w:r w:rsidRPr="00A57F30">
        <w:rPr>
          <w:rFonts w:ascii="Arial" w:eastAsia="Times New Roman" w:hAnsi="Arial" w:cs="Arial"/>
          <w:bCs/>
          <w:sz w:val="21"/>
          <w:lang w:val="uk-UA"/>
        </w:rPr>
        <w:t xml:space="preserve"> Цілі та задачі освітнього процесу школи.</w:t>
      </w:r>
    </w:p>
    <w:p w:rsidR="004B375B" w:rsidRPr="00A57F30" w:rsidRDefault="004B375B" w:rsidP="004B375B">
      <w:pPr>
        <w:spacing w:before="225" w:after="0" w:line="240" w:lineRule="auto"/>
        <w:ind w:left="-284"/>
        <w:rPr>
          <w:rFonts w:ascii="Arial" w:eastAsia="Times New Roman" w:hAnsi="Arial" w:cs="Arial"/>
          <w:bCs/>
          <w:sz w:val="21"/>
          <w:lang w:val="uk-UA"/>
        </w:rPr>
      </w:pPr>
      <w:r>
        <w:rPr>
          <w:rFonts w:ascii="Arial" w:eastAsia="Times New Roman" w:hAnsi="Arial" w:cs="Arial"/>
          <w:b/>
          <w:bCs/>
          <w:sz w:val="21"/>
          <w:lang w:val="uk-UA"/>
        </w:rPr>
        <w:t xml:space="preserve">                  </w:t>
      </w:r>
      <w:r w:rsidRPr="008B0397">
        <w:rPr>
          <w:rFonts w:ascii="Arial" w:eastAsia="Times New Roman" w:hAnsi="Arial" w:cs="Arial"/>
          <w:b/>
          <w:bCs/>
          <w:sz w:val="21"/>
          <w:lang w:val="uk-UA"/>
        </w:rPr>
        <w:t>Розділ 4</w:t>
      </w:r>
      <w:r>
        <w:rPr>
          <w:rFonts w:ascii="Arial" w:eastAsia="Times New Roman" w:hAnsi="Arial" w:cs="Arial"/>
          <w:b/>
          <w:bCs/>
          <w:sz w:val="21"/>
          <w:lang w:val="uk-UA"/>
        </w:rPr>
        <w:t xml:space="preserve">. </w:t>
      </w:r>
      <w:r w:rsidRPr="00A57F30">
        <w:rPr>
          <w:rFonts w:ascii="Arial" w:eastAsia="Times New Roman" w:hAnsi="Arial" w:cs="Arial"/>
          <w:bCs/>
          <w:sz w:val="21"/>
          <w:lang w:val="uk-UA"/>
        </w:rPr>
        <w:t>Навчальний план та його обґрунтування.</w:t>
      </w:r>
    </w:p>
    <w:p w:rsidR="004B375B" w:rsidRPr="00A57F30" w:rsidRDefault="004B375B" w:rsidP="004B375B">
      <w:pPr>
        <w:spacing w:before="225" w:after="225" w:line="240" w:lineRule="auto"/>
        <w:ind w:left="-284"/>
        <w:rPr>
          <w:rFonts w:ascii="Arial" w:eastAsia="Times New Roman" w:hAnsi="Arial" w:cs="Arial"/>
          <w:sz w:val="21"/>
          <w:szCs w:val="21"/>
          <w:lang w:val="uk-UA"/>
        </w:rPr>
      </w:pPr>
      <w:r>
        <w:rPr>
          <w:rFonts w:ascii="Arial" w:eastAsia="Times New Roman" w:hAnsi="Arial" w:cs="Arial"/>
          <w:b/>
          <w:bCs/>
          <w:sz w:val="21"/>
          <w:lang w:val="uk-UA"/>
        </w:rPr>
        <w:t xml:space="preserve">                  </w:t>
      </w:r>
      <w:r w:rsidRPr="008B0397">
        <w:rPr>
          <w:rFonts w:ascii="Arial" w:eastAsia="Times New Roman" w:hAnsi="Arial" w:cs="Arial"/>
          <w:b/>
          <w:bCs/>
          <w:sz w:val="21"/>
          <w:lang w:val="uk-UA"/>
        </w:rPr>
        <w:t>Розділ 5</w:t>
      </w:r>
      <w:r>
        <w:rPr>
          <w:rFonts w:ascii="Arial" w:eastAsia="Times New Roman" w:hAnsi="Arial" w:cs="Arial"/>
          <w:b/>
          <w:bCs/>
          <w:sz w:val="21"/>
          <w:lang w:val="uk-UA"/>
        </w:rPr>
        <w:t xml:space="preserve">. </w:t>
      </w:r>
      <w:r w:rsidRPr="00A57F30">
        <w:rPr>
          <w:rFonts w:ascii="Arial" w:eastAsia="Times New Roman" w:hAnsi="Arial" w:cs="Arial"/>
          <w:bCs/>
          <w:sz w:val="21"/>
          <w:lang w:val="uk-UA"/>
        </w:rPr>
        <w:t>Особливості організації освітнього процесу та застосовування</w:t>
      </w:r>
      <w:r>
        <w:rPr>
          <w:rFonts w:ascii="Arial" w:eastAsia="Times New Roman" w:hAnsi="Arial" w:cs="Arial"/>
          <w:bCs/>
          <w:sz w:val="21"/>
          <w:lang w:val="uk-UA"/>
        </w:rPr>
        <w:t>.</w:t>
      </w:r>
    </w:p>
    <w:p w:rsidR="004B375B" w:rsidRPr="00A57F30" w:rsidRDefault="004B375B" w:rsidP="004B375B">
      <w:pPr>
        <w:spacing w:before="225" w:after="225" w:line="240" w:lineRule="auto"/>
        <w:ind w:left="-284"/>
        <w:rPr>
          <w:rFonts w:ascii="Arial" w:eastAsia="Times New Roman" w:hAnsi="Arial" w:cs="Arial"/>
          <w:bCs/>
          <w:sz w:val="21"/>
          <w:lang w:val="uk-UA"/>
        </w:rPr>
      </w:pPr>
      <w:r>
        <w:rPr>
          <w:rFonts w:ascii="Arial" w:eastAsia="Times New Roman" w:hAnsi="Arial" w:cs="Arial"/>
          <w:b/>
          <w:bCs/>
          <w:sz w:val="21"/>
          <w:lang w:val="uk-UA"/>
        </w:rPr>
        <w:t xml:space="preserve">                 </w:t>
      </w:r>
      <w:r w:rsidRPr="00A57F30">
        <w:rPr>
          <w:rFonts w:ascii="Arial" w:eastAsia="Times New Roman" w:hAnsi="Arial" w:cs="Arial"/>
          <w:bCs/>
          <w:sz w:val="21"/>
          <w:lang w:val="uk-UA"/>
        </w:rPr>
        <w:t xml:space="preserve"> в ньому педагогічних технологій.</w:t>
      </w:r>
    </w:p>
    <w:p w:rsidR="004B375B" w:rsidRPr="00A57F30" w:rsidRDefault="004B375B" w:rsidP="004B375B">
      <w:pPr>
        <w:spacing w:before="225" w:after="225" w:line="240" w:lineRule="auto"/>
        <w:ind w:left="-284"/>
        <w:rPr>
          <w:rFonts w:ascii="Arial" w:eastAsia="Times New Roman" w:hAnsi="Arial" w:cs="Arial"/>
          <w:bCs/>
          <w:sz w:val="21"/>
          <w:lang w:val="uk-UA"/>
        </w:rPr>
      </w:pPr>
      <w:r>
        <w:rPr>
          <w:rFonts w:ascii="Arial" w:eastAsia="Times New Roman" w:hAnsi="Arial" w:cs="Arial"/>
          <w:b/>
          <w:bCs/>
          <w:sz w:val="21"/>
          <w:lang w:val="uk-UA"/>
        </w:rPr>
        <w:t xml:space="preserve">                  </w:t>
      </w:r>
      <w:r w:rsidRPr="008B0397">
        <w:rPr>
          <w:rFonts w:ascii="Arial" w:eastAsia="Times New Roman" w:hAnsi="Arial" w:cs="Arial"/>
          <w:b/>
          <w:bCs/>
          <w:sz w:val="21"/>
          <w:lang w:val="uk-UA"/>
        </w:rPr>
        <w:t>Розділ 6.</w:t>
      </w:r>
      <w:r w:rsidRPr="008B0397">
        <w:rPr>
          <w:rFonts w:ascii="Arial" w:eastAsia="Times New Roman" w:hAnsi="Arial" w:cs="Arial"/>
          <w:sz w:val="21"/>
          <w:szCs w:val="21"/>
          <w:lang w:val="uk-UA"/>
        </w:rPr>
        <w:t> </w:t>
      </w:r>
      <w:r w:rsidRPr="00A57F30">
        <w:rPr>
          <w:rFonts w:ascii="Arial" w:eastAsia="Times New Roman" w:hAnsi="Arial" w:cs="Arial"/>
          <w:bCs/>
          <w:sz w:val="21"/>
          <w:lang w:val="uk-UA"/>
        </w:rPr>
        <w:t xml:space="preserve">Показники (вимірники) реалізації освітньої програми. Система     </w:t>
      </w:r>
    </w:p>
    <w:p w:rsidR="004B375B" w:rsidRPr="00A57F30" w:rsidRDefault="004B375B" w:rsidP="004B375B">
      <w:pPr>
        <w:spacing w:before="225" w:after="225" w:line="240" w:lineRule="auto"/>
        <w:ind w:left="-284"/>
        <w:rPr>
          <w:rFonts w:ascii="Arial" w:eastAsia="Times New Roman" w:hAnsi="Arial" w:cs="Arial"/>
          <w:bCs/>
          <w:sz w:val="21"/>
          <w:lang w:val="uk-UA"/>
        </w:rPr>
      </w:pPr>
      <w:r w:rsidRPr="00A57F30">
        <w:rPr>
          <w:rFonts w:ascii="Arial" w:eastAsia="Times New Roman" w:hAnsi="Arial" w:cs="Arial"/>
          <w:bCs/>
          <w:sz w:val="21"/>
          <w:lang w:val="uk-UA"/>
        </w:rPr>
        <w:t xml:space="preserve">                  внутрішнього моніторингу якості освітніх послуг.</w:t>
      </w:r>
    </w:p>
    <w:p w:rsidR="004B375B" w:rsidRPr="00A57F30" w:rsidRDefault="004B375B" w:rsidP="004B375B">
      <w:pPr>
        <w:spacing w:before="225" w:after="225" w:line="240" w:lineRule="auto"/>
        <w:ind w:left="-284"/>
        <w:rPr>
          <w:rFonts w:ascii="Arial" w:eastAsia="Times New Roman" w:hAnsi="Arial" w:cs="Arial"/>
          <w:bCs/>
          <w:sz w:val="21"/>
          <w:lang w:val="uk-UA"/>
        </w:rPr>
      </w:pPr>
      <w:r>
        <w:rPr>
          <w:rFonts w:ascii="Arial" w:eastAsia="Times New Roman" w:hAnsi="Arial" w:cs="Arial"/>
          <w:b/>
          <w:bCs/>
          <w:sz w:val="21"/>
          <w:lang w:val="uk-UA"/>
        </w:rPr>
        <w:t xml:space="preserve">                 </w:t>
      </w:r>
      <w:r w:rsidRPr="008B0397">
        <w:rPr>
          <w:rFonts w:ascii="Arial" w:eastAsia="Times New Roman" w:hAnsi="Arial" w:cs="Arial"/>
          <w:b/>
          <w:bCs/>
          <w:sz w:val="21"/>
          <w:lang w:val="uk-UA"/>
        </w:rPr>
        <w:t>Розділ 7.</w:t>
      </w:r>
      <w:r>
        <w:rPr>
          <w:rFonts w:ascii="Arial" w:eastAsia="Times New Roman" w:hAnsi="Arial" w:cs="Arial"/>
          <w:b/>
          <w:bCs/>
          <w:sz w:val="21"/>
          <w:lang w:val="uk-UA"/>
        </w:rPr>
        <w:t xml:space="preserve"> </w:t>
      </w:r>
      <w:r w:rsidRPr="00A57F30">
        <w:rPr>
          <w:rFonts w:ascii="Arial" w:eastAsia="Times New Roman" w:hAnsi="Arial" w:cs="Arial"/>
          <w:bCs/>
          <w:sz w:val="21"/>
          <w:lang w:val="uk-UA"/>
        </w:rPr>
        <w:t>Вимоги до осіб, які можуть розпочати навчання за цією програмою.</w:t>
      </w:r>
    </w:p>
    <w:p w:rsidR="004B375B" w:rsidRDefault="004B375B" w:rsidP="004B375B">
      <w:pPr>
        <w:spacing w:before="225" w:after="225" w:line="240" w:lineRule="auto"/>
        <w:ind w:left="-284"/>
        <w:rPr>
          <w:rFonts w:ascii="Arial" w:eastAsia="Times New Roman" w:hAnsi="Arial" w:cs="Arial"/>
          <w:b/>
          <w:bCs/>
          <w:sz w:val="21"/>
          <w:lang w:val="uk-UA"/>
        </w:rPr>
      </w:pPr>
      <w:r>
        <w:rPr>
          <w:rFonts w:ascii="Arial" w:eastAsia="Times New Roman" w:hAnsi="Arial" w:cs="Arial"/>
          <w:b/>
          <w:bCs/>
          <w:sz w:val="21"/>
          <w:lang w:val="uk-UA"/>
        </w:rPr>
        <w:t xml:space="preserve">                 </w:t>
      </w:r>
      <w:r w:rsidRPr="008B0397">
        <w:rPr>
          <w:rFonts w:ascii="Arial" w:eastAsia="Times New Roman" w:hAnsi="Arial" w:cs="Arial"/>
          <w:b/>
          <w:bCs/>
          <w:sz w:val="21"/>
          <w:lang w:val="uk-UA"/>
        </w:rPr>
        <w:t xml:space="preserve">Розділ </w:t>
      </w:r>
      <w:r w:rsidR="009A7ADF">
        <w:rPr>
          <w:rFonts w:ascii="Arial" w:eastAsia="Times New Roman" w:hAnsi="Arial" w:cs="Arial"/>
          <w:b/>
          <w:bCs/>
          <w:sz w:val="21"/>
          <w:lang w:val="uk-UA"/>
        </w:rPr>
        <w:t>8</w:t>
      </w:r>
      <w:r>
        <w:rPr>
          <w:rFonts w:ascii="Arial" w:eastAsia="Times New Roman" w:hAnsi="Arial" w:cs="Arial"/>
          <w:b/>
          <w:bCs/>
          <w:sz w:val="21"/>
          <w:lang w:val="uk-UA"/>
        </w:rPr>
        <w:t xml:space="preserve">. </w:t>
      </w:r>
      <w:r w:rsidRPr="00A57F30">
        <w:rPr>
          <w:rFonts w:ascii="Arial" w:eastAsia="Times New Roman" w:hAnsi="Arial" w:cs="Arial"/>
          <w:bCs/>
          <w:sz w:val="21"/>
          <w:lang w:val="uk-UA"/>
        </w:rPr>
        <w:t>Програмно-методичне забезпечення освітньої програми.</w:t>
      </w:r>
    </w:p>
    <w:p w:rsidR="00F6485A" w:rsidRDefault="00F6485A" w:rsidP="00F6485A">
      <w:pPr>
        <w:pStyle w:val="a9"/>
        <w:spacing w:before="225" w:after="225"/>
        <w:jc w:val="both"/>
        <w:rPr>
          <w:rFonts w:ascii="Arial" w:hAnsi="Arial" w:cs="Arial"/>
          <w:b/>
          <w:bCs/>
          <w:sz w:val="21"/>
          <w:lang w:val="uk-UA"/>
        </w:rPr>
      </w:pPr>
    </w:p>
    <w:p w:rsidR="00F6485A" w:rsidRPr="00F6485A" w:rsidRDefault="00F6485A" w:rsidP="00F6485A">
      <w:pPr>
        <w:pStyle w:val="a9"/>
        <w:spacing w:before="225" w:after="225"/>
        <w:rPr>
          <w:rFonts w:ascii="Arial" w:hAnsi="Arial" w:cs="Arial"/>
          <w:sz w:val="21"/>
          <w:szCs w:val="21"/>
          <w:lang w:val="uk-UA"/>
        </w:rPr>
      </w:pPr>
    </w:p>
    <w:p w:rsidR="00D91C80" w:rsidRDefault="00D91C80" w:rsidP="00F6485A">
      <w:pPr>
        <w:spacing w:before="225" w:after="225" w:line="240" w:lineRule="auto"/>
        <w:ind w:left="-284"/>
        <w:rPr>
          <w:rFonts w:ascii="Arial" w:eastAsia="Times New Roman" w:hAnsi="Arial" w:cs="Arial"/>
          <w:b/>
          <w:bCs/>
          <w:sz w:val="21"/>
          <w:lang w:val="uk-UA"/>
        </w:rPr>
      </w:pPr>
    </w:p>
    <w:p w:rsidR="00D91C80" w:rsidRDefault="00D91C80" w:rsidP="008B0397">
      <w:pPr>
        <w:spacing w:before="225" w:after="225" w:line="240" w:lineRule="auto"/>
        <w:ind w:left="-284"/>
        <w:jc w:val="center"/>
        <w:rPr>
          <w:rFonts w:ascii="Arial" w:eastAsia="Times New Roman" w:hAnsi="Arial" w:cs="Arial"/>
          <w:b/>
          <w:bCs/>
          <w:sz w:val="21"/>
          <w:lang w:val="uk-UA"/>
        </w:rPr>
      </w:pPr>
    </w:p>
    <w:p w:rsidR="00D91C80" w:rsidRDefault="00D91C80" w:rsidP="008B0397">
      <w:pPr>
        <w:spacing w:before="225" w:after="225" w:line="240" w:lineRule="auto"/>
        <w:ind w:left="-284"/>
        <w:jc w:val="center"/>
        <w:rPr>
          <w:rFonts w:ascii="Arial" w:eastAsia="Times New Roman" w:hAnsi="Arial" w:cs="Arial"/>
          <w:b/>
          <w:bCs/>
          <w:sz w:val="21"/>
          <w:lang w:val="uk-UA"/>
        </w:rPr>
      </w:pPr>
    </w:p>
    <w:p w:rsidR="00D91C80" w:rsidRDefault="00D91C80" w:rsidP="008B0397">
      <w:pPr>
        <w:spacing w:before="225" w:after="225" w:line="240" w:lineRule="auto"/>
        <w:ind w:left="-284"/>
        <w:jc w:val="center"/>
        <w:rPr>
          <w:rFonts w:ascii="Arial" w:eastAsia="Times New Roman" w:hAnsi="Arial" w:cs="Arial"/>
          <w:b/>
          <w:bCs/>
          <w:sz w:val="21"/>
          <w:lang w:val="uk-UA"/>
        </w:rPr>
      </w:pPr>
    </w:p>
    <w:p w:rsidR="00D91C80" w:rsidRDefault="00D91C80" w:rsidP="008B0397">
      <w:pPr>
        <w:spacing w:before="225" w:after="225" w:line="240" w:lineRule="auto"/>
        <w:ind w:left="-284"/>
        <w:jc w:val="center"/>
        <w:rPr>
          <w:rFonts w:ascii="Arial" w:eastAsia="Times New Roman" w:hAnsi="Arial" w:cs="Arial"/>
          <w:b/>
          <w:bCs/>
          <w:sz w:val="21"/>
          <w:lang w:val="uk-UA"/>
        </w:rPr>
      </w:pPr>
    </w:p>
    <w:p w:rsidR="00D91C80" w:rsidRDefault="00D91C80" w:rsidP="008B0397">
      <w:pPr>
        <w:spacing w:before="225" w:after="225" w:line="240" w:lineRule="auto"/>
        <w:ind w:left="-284"/>
        <w:jc w:val="center"/>
        <w:rPr>
          <w:rFonts w:ascii="Arial" w:eastAsia="Times New Roman" w:hAnsi="Arial" w:cs="Arial"/>
          <w:b/>
          <w:bCs/>
          <w:sz w:val="21"/>
          <w:lang w:val="uk-UA"/>
        </w:rPr>
      </w:pPr>
    </w:p>
    <w:p w:rsidR="00D91C80" w:rsidRDefault="00D91C80" w:rsidP="008B0397">
      <w:pPr>
        <w:spacing w:before="225" w:after="225" w:line="240" w:lineRule="auto"/>
        <w:ind w:left="-284"/>
        <w:jc w:val="center"/>
        <w:rPr>
          <w:rFonts w:ascii="Arial" w:eastAsia="Times New Roman" w:hAnsi="Arial" w:cs="Arial"/>
          <w:b/>
          <w:bCs/>
          <w:sz w:val="21"/>
          <w:lang w:val="uk-UA"/>
        </w:rPr>
      </w:pPr>
    </w:p>
    <w:p w:rsidR="00D91C80" w:rsidRDefault="00D91C80" w:rsidP="008B0397">
      <w:pPr>
        <w:spacing w:before="225" w:after="225" w:line="240" w:lineRule="auto"/>
        <w:ind w:left="-284"/>
        <w:jc w:val="center"/>
        <w:rPr>
          <w:rFonts w:ascii="Arial" w:eastAsia="Times New Roman" w:hAnsi="Arial" w:cs="Arial"/>
          <w:b/>
          <w:bCs/>
          <w:sz w:val="21"/>
          <w:lang w:val="uk-UA"/>
        </w:rPr>
      </w:pPr>
    </w:p>
    <w:p w:rsidR="00D91C80" w:rsidRDefault="00D91C80" w:rsidP="008B0397">
      <w:pPr>
        <w:spacing w:before="225" w:after="225" w:line="240" w:lineRule="auto"/>
        <w:ind w:left="-284"/>
        <w:jc w:val="center"/>
        <w:rPr>
          <w:rFonts w:ascii="Arial" w:eastAsia="Times New Roman" w:hAnsi="Arial" w:cs="Arial"/>
          <w:b/>
          <w:bCs/>
          <w:sz w:val="21"/>
          <w:lang w:val="uk-UA"/>
        </w:rPr>
      </w:pPr>
    </w:p>
    <w:p w:rsidR="00D91C80" w:rsidRDefault="00D91C80" w:rsidP="008B0397">
      <w:pPr>
        <w:spacing w:before="225" w:after="225" w:line="240" w:lineRule="auto"/>
        <w:ind w:left="-284"/>
        <w:jc w:val="center"/>
        <w:rPr>
          <w:rFonts w:ascii="Arial" w:eastAsia="Times New Roman" w:hAnsi="Arial" w:cs="Arial"/>
          <w:b/>
          <w:bCs/>
          <w:sz w:val="21"/>
          <w:lang w:val="uk-UA"/>
        </w:rPr>
      </w:pPr>
    </w:p>
    <w:p w:rsidR="00D91C80" w:rsidRDefault="00D91C80" w:rsidP="008B0397">
      <w:pPr>
        <w:spacing w:before="225" w:after="225" w:line="240" w:lineRule="auto"/>
        <w:ind w:left="-284"/>
        <w:jc w:val="center"/>
        <w:rPr>
          <w:rFonts w:ascii="Arial" w:eastAsia="Times New Roman" w:hAnsi="Arial" w:cs="Arial"/>
          <w:b/>
          <w:bCs/>
          <w:sz w:val="21"/>
          <w:lang w:val="uk-UA"/>
        </w:rPr>
      </w:pPr>
    </w:p>
    <w:p w:rsidR="00D91C80" w:rsidRDefault="00D91C80" w:rsidP="008B0397">
      <w:pPr>
        <w:spacing w:before="225" w:after="225" w:line="240" w:lineRule="auto"/>
        <w:ind w:left="-284"/>
        <w:jc w:val="center"/>
        <w:rPr>
          <w:rFonts w:ascii="Arial" w:eastAsia="Times New Roman" w:hAnsi="Arial" w:cs="Arial"/>
          <w:b/>
          <w:bCs/>
          <w:sz w:val="21"/>
          <w:lang w:val="uk-UA"/>
        </w:rPr>
      </w:pPr>
    </w:p>
    <w:p w:rsidR="00D91C80" w:rsidRDefault="00D91C80" w:rsidP="008B0397">
      <w:pPr>
        <w:spacing w:before="225" w:after="225" w:line="240" w:lineRule="auto"/>
        <w:ind w:left="-284"/>
        <w:jc w:val="center"/>
        <w:rPr>
          <w:rFonts w:ascii="Arial" w:eastAsia="Times New Roman" w:hAnsi="Arial" w:cs="Arial"/>
          <w:b/>
          <w:bCs/>
          <w:sz w:val="21"/>
          <w:lang w:val="uk-UA"/>
        </w:rPr>
      </w:pPr>
    </w:p>
    <w:p w:rsidR="00D91C80" w:rsidRDefault="00D91C80" w:rsidP="008B0397">
      <w:pPr>
        <w:spacing w:before="225" w:after="225" w:line="240" w:lineRule="auto"/>
        <w:ind w:left="-284"/>
        <w:jc w:val="center"/>
        <w:rPr>
          <w:rFonts w:ascii="Arial" w:eastAsia="Times New Roman" w:hAnsi="Arial" w:cs="Arial"/>
          <w:b/>
          <w:bCs/>
          <w:sz w:val="21"/>
          <w:lang w:val="uk-UA"/>
        </w:rPr>
      </w:pPr>
    </w:p>
    <w:p w:rsidR="00A40E3F" w:rsidRPr="008B0397" w:rsidRDefault="00A40E3F" w:rsidP="008B0397">
      <w:pPr>
        <w:spacing w:before="225" w:after="225" w:line="240" w:lineRule="auto"/>
        <w:ind w:left="-284"/>
        <w:jc w:val="center"/>
        <w:rPr>
          <w:rFonts w:ascii="Arial" w:eastAsia="Times New Roman" w:hAnsi="Arial" w:cs="Arial"/>
          <w:sz w:val="21"/>
          <w:szCs w:val="21"/>
          <w:lang w:val="uk-UA"/>
        </w:rPr>
      </w:pPr>
      <w:r w:rsidRPr="008B0397">
        <w:rPr>
          <w:rFonts w:ascii="Arial" w:eastAsia="Times New Roman" w:hAnsi="Arial" w:cs="Arial"/>
          <w:b/>
          <w:bCs/>
          <w:sz w:val="21"/>
          <w:lang w:val="uk-UA"/>
        </w:rPr>
        <w:t>Вступ</w:t>
      </w:r>
    </w:p>
    <w:p w:rsidR="00A40E3F" w:rsidRDefault="00A40E3F" w:rsidP="00260CE3">
      <w:pPr>
        <w:spacing w:after="0" w:line="240" w:lineRule="auto"/>
        <w:ind w:left="-567"/>
        <w:rPr>
          <w:rFonts w:ascii="Arial" w:eastAsia="Times New Roman" w:hAnsi="Arial" w:cs="Arial"/>
          <w:sz w:val="21"/>
          <w:szCs w:val="21"/>
          <w:shd w:val="clear" w:color="auto" w:fill="FFFFFF"/>
          <w:lang w:val="uk-UA"/>
        </w:rPr>
      </w:pPr>
      <w:r w:rsidRPr="008B0397">
        <w:rPr>
          <w:rFonts w:ascii="Arial" w:eastAsia="Times New Roman" w:hAnsi="Arial" w:cs="Arial"/>
          <w:sz w:val="21"/>
          <w:szCs w:val="21"/>
          <w:shd w:val="clear" w:color="auto" w:fill="FFFFFF"/>
          <w:lang w:val="uk-UA"/>
        </w:rPr>
        <w:lastRenderedPageBreak/>
        <w:t xml:space="preserve">Освітня програма </w:t>
      </w:r>
      <w:r w:rsidR="001B58A4">
        <w:rPr>
          <w:rFonts w:ascii="Arial" w:eastAsia="Times New Roman" w:hAnsi="Arial" w:cs="Arial"/>
          <w:sz w:val="21"/>
          <w:szCs w:val="21"/>
          <w:shd w:val="clear" w:color="auto" w:fill="FFFFFF"/>
          <w:lang w:val="uk-UA"/>
        </w:rPr>
        <w:t>Рокитнянського КЗЗСО №1</w:t>
      </w:r>
      <w:r w:rsidRPr="008B0397">
        <w:rPr>
          <w:rFonts w:ascii="Arial" w:eastAsia="Times New Roman" w:hAnsi="Arial" w:cs="Arial"/>
          <w:sz w:val="21"/>
          <w:szCs w:val="21"/>
          <w:shd w:val="clear" w:color="auto" w:fill="FFFFFF"/>
          <w:lang w:val="uk-UA"/>
        </w:rPr>
        <w:t xml:space="preserve"> розроблена на виконання</w:t>
      </w:r>
      <w:r w:rsidR="00B52C78">
        <w:rPr>
          <w:rFonts w:ascii="Arial" w:eastAsia="Times New Roman" w:hAnsi="Arial" w:cs="Arial"/>
          <w:sz w:val="21"/>
          <w:szCs w:val="21"/>
          <w:shd w:val="clear" w:color="auto" w:fill="FFFFFF"/>
          <w:lang w:val="uk-UA"/>
        </w:rPr>
        <w:t xml:space="preserve"> </w:t>
      </w:r>
      <w:r w:rsidRPr="008B0397">
        <w:rPr>
          <w:rFonts w:ascii="Arial" w:eastAsia="Times New Roman" w:hAnsi="Arial" w:cs="Arial"/>
          <w:sz w:val="21"/>
          <w:szCs w:val="21"/>
          <w:shd w:val="clear" w:color="auto" w:fill="FFFFFF"/>
          <w:lang w:val="uk-UA"/>
        </w:rPr>
        <w:t>статті 33 </w:t>
      </w:r>
      <w:hyperlink r:id="rId5" w:history="1">
        <w:r w:rsidRPr="00B52C78">
          <w:rPr>
            <w:rFonts w:ascii="Arial" w:eastAsia="Times New Roman" w:hAnsi="Arial" w:cs="Arial"/>
            <w:sz w:val="21"/>
            <w:lang w:val="uk-UA"/>
          </w:rPr>
          <w:t>Закону України «Про освіту»,</w:t>
        </w:r>
      </w:hyperlink>
      <w:r w:rsidRPr="00B52C78">
        <w:rPr>
          <w:rFonts w:ascii="Arial" w:eastAsia="Times New Roman" w:hAnsi="Arial" w:cs="Arial"/>
          <w:sz w:val="21"/>
          <w:szCs w:val="21"/>
          <w:shd w:val="clear" w:color="auto" w:fill="FFFFFF"/>
          <w:lang w:val="uk-UA"/>
        </w:rPr>
        <w:t> що набрав чинності 28 вересня 2017 року, статті 15 </w:t>
      </w:r>
      <w:hyperlink r:id="rId6" w:history="1">
        <w:r w:rsidRPr="00B52C78">
          <w:rPr>
            <w:rFonts w:ascii="Arial" w:eastAsia="Times New Roman" w:hAnsi="Arial" w:cs="Arial"/>
            <w:sz w:val="21"/>
            <w:lang w:val="uk-UA"/>
          </w:rPr>
          <w:t>Закону України «Про загальну середню освіту»</w:t>
        </w:r>
      </w:hyperlink>
      <w:r w:rsidRPr="00B52C78">
        <w:rPr>
          <w:rFonts w:ascii="Arial" w:eastAsia="Times New Roman" w:hAnsi="Arial" w:cs="Arial"/>
          <w:sz w:val="21"/>
          <w:szCs w:val="21"/>
          <w:shd w:val="clear" w:color="auto" w:fill="FFFFFF"/>
          <w:lang w:val="uk-UA"/>
        </w:rPr>
        <w:t> (із змінами, внесеними згідно із Законом </w:t>
      </w:r>
      <w:hyperlink r:id="rId7" w:history="1">
        <w:r w:rsidRPr="00B52C78">
          <w:rPr>
            <w:rFonts w:ascii="Arial" w:eastAsia="Times New Roman" w:hAnsi="Arial" w:cs="Arial"/>
            <w:sz w:val="21"/>
            <w:lang w:val="uk-UA"/>
          </w:rPr>
          <w:t>№ 2442-VI від 06.07.2010</w:t>
        </w:r>
      </w:hyperlink>
      <w:r w:rsidRPr="00B52C78">
        <w:rPr>
          <w:rFonts w:ascii="Arial" w:eastAsia="Times New Roman" w:hAnsi="Arial" w:cs="Arial"/>
          <w:sz w:val="21"/>
          <w:szCs w:val="21"/>
          <w:shd w:val="clear" w:color="auto" w:fill="FFFFFF"/>
          <w:lang w:val="uk-UA"/>
        </w:rPr>
        <w:t>; в редакції Закону </w:t>
      </w:r>
      <w:hyperlink r:id="rId8" w:anchor="n1267" w:history="1">
        <w:r w:rsidRPr="00B52C78">
          <w:rPr>
            <w:rFonts w:ascii="Arial" w:eastAsia="Times New Roman" w:hAnsi="Arial" w:cs="Arial"/>
            <w:sz w:val="21"/>
            <w:lang w:val="uk-UA"/>
          </w:rPr>
          <w:t>№ 2145-VIII від 05.09.2017</w:t>
        </w:r>
      </w:hyperlink>
      <w:r w:rsidRPr="00B52C78">
        <w:rPr>
          <w:rFonts w:ascii="Arial" w:eastAsia="Times New Roman" w:hAnsi="Arial" w:cs="Arial"/>
          <w:sz w:val="21"/>
          <w:szCs w:val="21"/>
          <w:shd w:val="clear" w:color="auto" w:fill="FFFFFF"/>
          <w:lang w:val="uk-UA"/>
        </w:rPr>
        <w:t>).</w:t>
      </w:r>
    </w:p>
    <w:p w:rsidR="00903564" w:rsidRDefault="00903564" w:rsidP="00260CE3">
      <w:pPr>
        <w:spacing w:after="0" w:line="240" w:lineRule="auto"/>
        <w:ind w:left="-567"/>
        <w:rPr>
          <w:rFonts w:ascii="Arial" w:eastAsia="Times New Roman" w:hAnsi="Arial" w:cs="Arial"/>
          <w:sz w:val="21"/>
          <w:szCs w:val="21"/>
          <w:shd w:val="clear" w:color="auto" w:fill="FFFFFF"/>
          <w:lang w:val="uk-UA"/>
        </w:rPr>
      </w:pPr>
    </w:p>
    <w:p w:rsidR="00903564" w:rsidRPr="00B52C78" w:rsidRDefault="00903564" w:rsidP="00260CE3">
      <w:pPr>
        <w:spacing w:after="0" w:line="240" w:lineRule="auto"/>
        <w:ind w:left="-567"/>
        <w:rPr>
          <w:rFonts w:ascii="Arial" w:eastAsia="Times New Roman" w:hAnsi="Arial" w:cs="Arial"/>
          <w:sz w:val="21"/>
          <w:szCs w:val="21"/>
          <w:shd w:val="clear" w:color="auto" w:fill="FFFFFF"/>
          <w:lang w:val="uk-UA"/>
        </w:rPr>
      </w:pPr>
    </w:p>
    <w:p w:rsidR="00EB2044" w:rsidRPr="00EB2044" w:rsidRDefault="00EB2044" w:rsidP="00260CE3">
      <w:pPr>
        <w:pStyle w:val="a5"/>
        <w:shd w:val="clear" w:color="auto" w:fill="FFFFFF"/>
        <w:spacing w:before="0" w:beforeAutospacing="0" w:after="0" w:afterAutospacing="0"/>
        <w:ind w:left="-567"/>
        <w:jc w:val="both"/>
        <w:rPr>
          <w:rFonts w:ascii="Arial" w:hAnsi="Arial" w:cs="Arial"/>
          <w:sz w:val="21"/>
          <w:szCs w:val="21"/>
          <w:lang w:val="uk-UA"/>
        </w:rPr>
      </w:pPr>
      <w:r w:rsidRPr="00EB2044">
        <w:rPr>
          <w:rFonts w:ascii="Arial" w:hAnsi="Arial" w:cs="Arial"/>
          <w:sz w:val="21"/>
          <w:szCs w:val="21"/>
          <w:lang w:val="uk-UA"/>
        </w:rPr>
        <w:t>Навчальні плани освітньої програми Рокитнянськ</w:t>
      </w:r>
      <w:r>
        <w:rPr>
          <w:rFonts w:ascii="Arial" w:hAnsi="Arial" w:cs="Arial"/>
          <w:sz w:val="21"/>
          <w:szCs w:val="21"/>
          <w:lang w:val="uk-UA"/>
        </w:rPr>
        <w:t>ого КЗЗСО</w:t>
      </w:r>
      <w:r w:rsidRPr="00EB2044">
        <w:rPr>
          <w:rFonts w:ascii="Arial" w:hAnsi="Arial" w:cs="Arial"/>
          <w:sz w:val="21"/>
          <w:szCs w:val="21"/>
          <w:lang w:val="uk-UA"/>
        </w:rPr>
        <w:t xml:space="preserve"> №1 на 201</w:t>
      </w:r>
      <w:r>
        <w:rPr>
          <w:rFonts w:ascii="Arial" w:hAnsi="Arial" w:cs="Arial"/>
          <w:sz w:val="21"/>
          <w:szCs w:val="21"/>
          <w:lang w:val="uk-UA"/>
        </w:rPr>
        <w:t>9</w:t>
      </w:r>
      <w:r w:rsidRPr="00EB2044">
        <w:rPr>
          <w:rFonts w:ascii="Arial" w:hAnsi="Arial" w:cs="Arial"/>
          <w:sz w:val="21"/>
          <w:szCs w:val="21"/>
          <w:lang w:val="uk-UA"/>
        </w:rPr>
        <w:t>/20</w:t>
      </w:r>
      <w:r>
        <w:rPr>
          <w:rFonts w:ascii="Arial" w:hAnsi="Arial" w:cs="Arial"/>
          <w:sz w:val="21"/>
          <w:szCs w:val="21"/>
          <w:lang w:val="uk-UA"/>
        </w:rPr>
        <w:t>20</w:t>
      </w:r>
      <w:r w:rsidRPr="00EB2044">
        <w:rPr>
          <w:rFonts w:ascii="Arial" w:hAnsi="Arial" w:cs="Arial"/>
          <w:sz w:val="21"/>
          <w:szCs w:val="21"/>
          <w:lang w:val="uk-UA"/>
        </w:rPr>
        <w:t xml:space="preserve"> навчальний рік розроблено з урахуванням вимог Закону України «Про освіту», «Про загальну середню освіту», «Про охорону дитинства» постанови Кабінету Міністрів України від 23 листопада 2011 року № 1392 «Про затвердження Державного стандарту базової та повної загальної середньої освіти», </w:t>
      </w:r>
      <w:r w:rsidR="0050504A" w:rsidRPr="00EB2044">
        <w:rPr>
          <w:rFonts w:ascii="Arial" w:hAnsi="Arial" w:cs="Arial"/>
          <w:sz w:val="21"/>
          <w:szCs w:val="21"/>
          <w:shd w:val="clear" w:color="auto" w:fill="FFFFFF"/>
          <w:lang w:val="uk-UA"/>
        </w:rPr>
        <w:t>постанови Кабінету Міністрів України від 20 квітня 2011 року № 462 «Про затвердження Державного стандарту початкової загальної освіти»</w:t>
      </w:r>
      <w:r w:rsidR="0050504A">
        <w:rPr>
          <w:rFonts w:ascii="Arial" w:hAnsi="Arial" w:cs="Arial"/>
          <w:sz w:val="21"/>
          <w:szCs w:val="21"/>
          <w:shd w:val="clear" w:color="auto" w:fill="FFFFFF"/>
          <w:lang w:val="uk-UA"/>
        </w:rPr>
        <w:t>,</w:t>
      </w:r>
      <w:r w:rsidRPr="00EB2044">
        <w:rPr>
          <w:rFonts w:ascii="Arial" w:hAnsi="Arial" w:cs="Arial"/>
          <w:sz w:val="21"/>
          <w:szCs w:val="21"/>
          <w:lang w:val="uk-UA"/>
        </w:rPr>
        <w:t xml:space="preserve"> розпоряджень Кабінету Міністрів України від 13 грудня 2017 року 903-р «Про затвердження плану заходів на 2017-2029 роки із запровадженням Концепції реалізації державної політики у сфері реформування загальної середньої освіти «Нова українська школа», постанови Кабінету Міністрів України від 21.02.2018 № 87 «Про затвердження Державного стандарту початкової загальної освіти, затвердженого постановою Кабінету Міністрів України</w:t>
      </w:r>
      <w:r w:rsidR="0050504A">
        <w:rPr>
          <w:rFonts w:ascii="Arial" w:hAnsi="Arial" w:cs="Arial"/>
          <w:sz w:val="21"/>
          <w:szCs w:val="21"/>
          <w:lang w:val="uk-UA"/>
        </w:rPr>
        <w:t>»</w:t>
      </w:r>
      <w:r w:rsidRPr="00EB2044">
        <w:rPr>
          <w:rFonts w:ascii="Arial" w:hAnsi="Arial" w:cs="Arial"/>
          <w:sz w:val="21"/>
          <w:szCs w:val="21"/>
          <w:lang w:val="uk-UA"/>
        </w:rPr>
        <w:t xml:space="preserve">, Порядку поділу класів на групи при вивченні окремих предметів у загальноосвітніх навчальних закладах, зареєстрованого в Міністерстві юстиції України 06.03.2002 за № 229/6517. Робочий навчальний план створює передумови для одержання повноцінної освіти всіма учнями школи. Цьому сприяє наявність в  навчальних планах інваріантної складової, сформованої на державному рівні і спільної для всіх освітніх закладів та варіативної складової, яка містить додаткові години на предмети інваріантної складової, предмети за вибором, факультативні та індивідуальні заняття. </w:t>
      </w:r>
    </w:p>
    <w:p w:rsidR="00EB2044" w:rsidRDefault="00EB2044" w:rsidP="00EB2044">
      <w:pPr>
        <w:pStyle w:val="a5"/>
        <w:shd w:val="clear" w:color="auto" w:fill="FFFFFF"/>
        <w:spacing w:before="0" w:beforeAutospacing="0" w:after="0" w:afterAutospacing="0"/>
        <w:ind w:left="-567" w:firstLine="567"/>
        <w:jc w:val="both"/>
        <w:rPr>
          <w:rFonts w:ascii="Arial" w:hAnsi="Arial" w:cs="Arial"/>
          <w:sz w:val="21"/>
          <w:szCs w:val="21"/>
          <w:lang w:val="uk-UA"/>
        </w:rPr>
      </w:pPr>
    </w:p>
    <w:p w:rsidR="00EB2044" w:rsidRPr="00EB2044" w:rsidRDefault="00EB2044" w:rsidP="00EB2044">
      <w:pPr>
        <w:pStyle w:val="a5"/>
        <w:shd w:val="clear" w:color="auto" w:fill="FFFFFF"/>
        <w:spacing w:before="0" w:beforeAutospacing="0" w:after="0" w:afterAutospacing="0"/>
        <w:ind w:left="-567" w:firstLine="567"/>
        <w:jc w:val="both"/>
        <w:rPr>
          <w:rFonts w:ascii="Arial" w:hAnsi="Arial" w:cs="Arial"/>
          <w:b/>
          <w:sz w:val="21"/>
          <w:szCs w:val="21"/>
          <w:lang w:val="uk-UA"/>
        </w:rPr>
      </w:pPr>
      <w:r w:rsidRPr="00EB2044">
        <w:rPr>
          <w:rFonts w:ascii="Arial" w:hAnsi="Arial" w:cs="Arial"/>
          <w:b/>
          <w:sz w:val="21"/>
          <w:szCs w:val="21"/>
          <w:lang w:val="uk-UA"/>
        </w:rPr>
        <w:t>Навчальні плани:</w:t>
      </w:r>
    </w:p>
    <w:p w:rsidR="00EB2044" w:rsidRPr="00EB2044" w:rsidRDefault="00EB2044" w:rsidP="005743E8">
      <w:pPr>
        <w:spacing w:after="0"/>
        <w:ind w:left="-567" w:firstLine="567"/>
        <w:jc w:val="both"/>
        <w:rPr>
          <w:rFonts w:ascii="Arial" w:eastAsia="Calibri" w:hAnsi="Arial" w:cs="Arial"/>
          <w:bCs/>
          <w:sz w:val="21"/>
          <w:szCs w:val="21"/>
          <w:lang w:val="uk-UA"/>
        </w:rPr>
      </w:pPr>
      <w:r w:rsidRPr="00EB2044">
        <w:rPr>
          <w:rFonts w:ascii="Arial" w:hAnsi="Arial" w:cs="Arial"/>
          <w:sz w:val="21"/>
          <w:szCs w:val="21"/>
          <w:lang w:val="uk-UA"/>
        </w:rPr>
        <w:t>     - для 1</w:t>
      </w:r>
      <w:r w:rsidR="005743E8">
        <w:rPr>
          <w:rFonts w:ascii="Arial" w:hAnsi="Arial" w:cs="Arial"/>
          <w:sz w:val="21"/>
          <w:szCs w:val="21"/>
          <w:lang w:val="uk-UA"/>
        </w:rPr>
        <w:t xml:space="preserve"> – 2 </w:t>
      </w:r>
      <w:r w:rsidRPr="00EB2044">
        <w:rPr>
          <w:rFonts w:ascii="Arial" w:hAnsi="Arial" w:cs="Arial"/>
          <w:sz w:val="21"/>
          <w:szCs w:val="21"/>
          <w:lang w:val="uk-UA"/>
        </w:rPr>
        <w:t xml:space="preserve"> класів складені відповідно до Типової освітньої  програми для закладів загальної середньої освіти І ступеня, затверджені</w:t>
      </w:r>
      <w:r w:rsidRPr="00EB2044">
        <w:rPr>
          <w:rFonts w:ascii="Arial" w:eastAsia="Calibri" w:hAnsi="Arial" w:cs="Arial"/>
          <w:bCs/>
          <w:sz w:val="21"/>
          <w:szCs w:val="21"/>
          <w:lang w:val="uk-UA"/>
        </w:rPr>
        <w:t xml:space="preserve"> наказом МОН України від 21.03.2018р. №268. Типова освітня програма для закладів загальної середньої освіти, розроблена під керівництвом О.Я. Савченко - Нова українська школа (</w:t>
      </w:r>
      <w:r w:rsidR="005743E8">
        <w:rPr>
          <w:rFonts w:ascii="Arial" w:eastAsia="Calibri" w:hAnsi="Arial" w:cs="Arial"/>
          <w:bCs/>
          <w:sz w:val="21"/>
          <w:szCs w:val="21"/>
          <w:lang w:val="uk-UA"/>
        </w:rPr>
        <w:t>таблиця</w:t>
      </w:r>
      <w:r w:rsidRPr="00EB2044">
        <w:rPr>
          <w:rFonts w:ascii="Arial" w:eastAsia="Calibri" w:hAnsi="Arial" w:cs="Arial"/>
          <w:bCs/>
          <w:sz w:val="21"/>
          <w:szCs w:val="21"/>
          <w:lang w:val="uk-UA"/>
        </w:rPr>
        <w:t xml:space="preserve"> №1);</w:t>
      </w:r>
    </w:p>
    <w:p w:rsidR="00EB2044" w:rsidRPr="00EB2044" w:rsidRDefault="00EB2044" w:rsidP="005743E8">
      <w:pPr>
        <w:pStyle w:val="a5"/>
        <w:shd w:val="clear" w:color="auto" w:fill="FFFFFF"/>
        <w:spacing w:before="0" w:beforeAutospacing="0" w:after="0" w:afterAutospacing="0"/>
        <w:ind w:left="-567" w:firstLine="567"/>
        <w:jc w:val="both"/>
        <w:rPr>
          <w:rFonts w:ascii="Arial" w:hAnsi="Arial" w:cs="Arial"/>
          <w:sz w:val="21"/>
          <w:szCs w:val="21"/>
          <w:lang w:val="uk-UA"/>
        </w:rPr>
      </w:pPr>
      <w:r w:rsidRPr="00EB2044">
        <w:rPr>
          <w:rFonts w:ascii="Arial" w:hAnsi="Arial" w:cs="Arial"/>
          <w:sz w:val="21"/>
          <w:szCs w:val="21"/>
          <w:lang w:val="uk-UA"/>
        </w:rPr>
        <w:t xml:space="preserve">    - для </w:t>
      </w:r>
      <w:r w:rsidR="005743E8">
        <w:rPr>
          <w:rFonts w:ascii="Arial" w:hAnsi="Arial" w:cs="Arial"/>
          <w:sz w:val="21"/>
          <w:szCs w:val="21"/>
          <w:lang w:val="uk-UA"/>
        </w:rPr>
        <w:t xml:space="preserve">3 </w:t>
      </w:r>
      <w:r w:rsidRPr="00EB2044">
        <w:rPr>
          <w:rFonts w:ascii="Arial" w:hAnsi="Arial" w:cs="Arial"/>
          <w:sz w:val="21"/>
          <w:szCs w:val="21"/>
          <w:lang w:val="uk-UA"/>
        </w:rPr>
        <w:t>-</w:t>
      </w:r>
      <w:r w:rsidR="005743E8">
        <w:rPr>
          <w:rFonts w:ascii="Arial" w:hAnsi="Arial" w:cs="Arial"/>
          <w:sz w:val="21"/>
          <w:szCs w:val="21"/>
          <w:lang w:val="uk-UA"/>
        </w:rPr>
        <w:t xml:space="preserve"> </w:t>
      </w:r>
      <w:r w:rsidRPr="00EB2044">
        <w:rPr>
          <w:rFonts w:ascii="Arial" w:hAnsi="Arial" w:cs="Arial"/>
          <w:sz w:val="21"/>
          <w:szCs w:val="21"/>
          <w:lang w:val="uk-UA"/>
        </w:rPr>
        <w:t>4 класів  складені відповідно до Типової освітньої  програми для закладів загальної середньої освіти І ступеня, затверджені</w:t>
      </w:r>
      <w:r w:rsidRPr="00EB2044">
        <w:rPr>
          <w:rFonts w:ascii="Arial" w:eastAsia="Calibri" w:hAnsi="Arial" w:cs="Arial"/>
          <w:bCs/>
          <w:sz w:val="21"/>
          <w:szCs w:val="21"/>
          <w:lang w:val="uk-UA"/>
        </w:rPr>
        <w:t xml:space="preserve"> наказом МОН України від </w:t>
      </w:r>
      <w:r w:rsidRPr="00EB2044">
        <w:rPr>
          <w:rFonts w:ascii="Arial" w:hAnsi="Arial" w:cs="Arial"/>
          <w:sz w:val="21"/>
          <w:szCs w:val="21"/>
          <w:lang w:val="uk-UA"/>
        </w:rPr>
        <w:t>20.04.2018 № 407 (</w:t>
      </w:r>
      <w:r w:rsidR="005743E8">
        <w:rPr>
          <w:rFonts w:ascii="Arial" w:hAnsi="Arial" w:cs="Arial"/>
          <w:sz w:val="21"/>
          <w:szCs w:val="21"/>
          <w:lang w:val="uk-UA"/>
        </w:rPr>
        <w:t>таблиця 2</w:t>
      </w:r>
      <w:r w:rsidRPr="00EB2044">
        <w:rPr>
          <w:rFonts w:ascii="Arial" w:hAnsi="Arial" w:cs="Arial"/>
          <w:sz w:val="21"/>
          <w:szCs w:val="21"/>
          <w:lang w:val="uk-UA"/>
        </w:rPr>
        <w:t>);</w:t>
      </w:r>
    </w:p>
    <w:p w:rsidR="00EB2044" w:rsidRPr="00EB2044" w:rsidRDefault="00EB2044" w:rsidP="00EB2044">
      <w:pPr>
        <w:pStyle w:val="a5"/>
        <w:shd w:val="clear" w:color="auto" w:fill="FFFFFF"/>
        <w:spacing w:before="0" w:beforeAutospacing="0" w:after="0" w:afterAutospacing="0"/>
        <w:ind w:left="-567" w:firstLine="567"/>
        <w:jc w:val="both"/>
        <w:rPr>
          <w:rFonts w:ascii="Arial" w:hAnsi="Arial" w:cs="Arial"/>
          <w:sz w:val="21"/>
          <w:szCs w:val="21"/>
          <w:lang w:val="uk-UA"/>
        </w:rPr>
      </w:pPr>
      <w:r w:rsidRPr="00EB2044">
        <w:rPr>
          <w:rFonts w:ascii="Arial" w:hAnsi="Arial" w:cs="Arial"/>
          <w:sz w:val="21"/>
          <w:szCs w:val="21"/>
          <w:lang w:val="uk-UA"/>
        </w:rPr>
        <w:t>   - для 5,6,7,8,9 класів  складені відповідно до Типової освітньої  програми для закладів загальної середньої освіти ІІ ступеня, затверджені</w:t>
      </w:r>
      <w:r w:rsidRPr="00EB2044">
        <w:rPr>
          <w:rFonts w:ascii="Arial" w:eastAsia="Calibri" w:hAnsi="Arial" w:cs="Arial"/>
          <w:bCs/>
          <w:sz w:val="21"/>
          <w:szCs w:val="21"/>
          <w:lang w:val="uk-UA"/>
        </w:rPr>
        <w:t xml:space="preserve"> </w:t>
      </w:r>
      <w:r w:rsidRPr="00EB2044">
        <w:rPr>
          <w:rFonts w:ascii="Arial" w:hAnsi="Arial" w:cs="Arial"/>
          <w:sz w:val="21"/>
          <w:szCs w:val="21"/>
          <w:lang w:val="uk-UA"/>
        </w:rPr>
        <w:t>наказом Міністерства освіти і науки України від 20.04.2018 № 405 (</w:t>
      </w:r>
      <w:r w:rsidR="005743E8">
        <w:rPr>
          <w:rFonts w:ascii="Arial" w:hAnsi="Arial" w:cs="Arial"/>
          <w:sz w:val="21"/>
          <w:szCs w:val="21"/>
          <w:lang w:val="uk-UA"/>
        </w:rPr>
        <w:t>таблиця № 3</w:t>
      </w:r>
      <w:r w:rsidRPr="00EB2044">
        <w:rPr>
          <w:rFonts w:ascii="Arial" w:hAnsi="Arial" w:cs="Arial"/>
          <w:sz w:val="21"/>
          <w:szCs w:val="21"/>
          <w:lang w:val="uk-UA"/>
        </w:rPr>
        <w:t>);</w:t>
      </w:r>
    </w:p>
    <w:p w:rsidR="00EB2044" w:rsidRPr="00EB2044" w:rsidRDefault="00EB2044" w:rsidP="00EB2044">
      <w:pPr>
        <w:pStyle w:val="a5"/>
        <w:shd w:val="clear" w:color="auto" w:fill="FFFFFF"/>
        <w:spacing w:before="0" w:beforeAutospacing="0" w:after="0" w:afterAutospacing="0"/>
        <w:ind w:left="-567" w:firstLine="567"/>
        <w:jc w:val="both"/>
        <w:rPr>
          <w:rFonts w:ascii="Arial" w:hAnsi="Arial" w:cs="Arial"/>
          <w:sz w:val="21"/>
          <w:szCs w:val="21"/>
          <w:lang w:val="uk-UA"/>
        </w:rPr>
      </w:pPr>
      <w:r w:rsidRPr="00EB2044">
        <w:rPr>
          <w:rFonts w:ascii="Arial" w:hAnsi="Arial" w:cs="Arial"/>
          <w:sz w:val="21"/>
          <w:szCs w:val="21"/>
          <w:lang w:val="uk-UA"/>
        </w:rPr>
        <w:t>- для 10</w:t>
      </w:r>
      <w:r w:rsidR="005743E8">
        <w:rPr>
          <w:rFonts w:ascii="Arial" w:hAnsi="Arial" w:cs="Arial"/>
          <w:sz w:val="21"/>
          <w:szCs w:val="21"/>
          <w:lang w:val="uk-UA"/>
        </w:rPr>
        <w:t xml:space="preserve">-го </w:t>
      </w:r>
      <w:r w:rsidRPr="00EB2044">
        <w:rPr>
          <w:rFonts w:ascii="Arial" w:hAnsi="Arial" w:cs="Arial"/>
          <w:sz w:val="21"/>
          <w:szCs w:val="21"/>
          <w:lang w:val="uk-UA"/>
        </w:rPr>
        <w:t xml:space="preserve"> </w:t>
      </w:r>
      <w:r w:rsidR="005743E8">
        <w:rPr>
          <w:rFonts w:ascii="Arial" w:hAnsi="Arial" w:cs="Arial"/>
          <w:sz w:val="21"/>
          <w:szCs w:val="21"/>
          <w:lang w:val="uk-UA"/>
        </w:rPr>
        <w:t xml:space="preserve">і 11-го  </w:t>
      </w:r>
      <w:r w:rsidRPr="00EB2044">
        <w:rPr>
          <w:rFonts w:ascii="Arial" w:hAnsi="Arial" w:cs="Arial"/>
          <w:sz w:val="21"/>
          <w:szCs w:val="21"/>
          <w:lang w:val="uk-UA"/>
        </w:rPr>
        <w:t>клас</w:t>
      </w:r>
      <w:r w:rsidR="005743E8">
        <w:rPr>
          <w:rFonts w:ascii="Arial" w:hAnsi="Arial" w:cs="Arial"/>
          <w:sz w:val="21"/>
          <w:szCs w:val="21"/>
          <w:lang w:val="uk-UA"/>
        </w:rPr>
        <w:t xml:space="preserve">ів </w:t>
      </w:r>
      <w:r w:rsidRPr="00EB2044">
        <w:rPr>
          <w:rFonts w:ascii="Arial" w:hAnsi="Arial" w:cs="Arial"/>
          <w:sz w:val="21"/>
          <w:szCs w:val="21"/>
          <w:lang w:val="uk-UA"/>
        </w:rPr>
        <w:t>складені відповідно до Типової освітньої  програми для закладів загальної середньої освіти ІІІ ступеня, затверджені</w:t>
      </w:r>
      <w:r w:rsidRPr="00EB2044">
        <w:rPr>
          <w:rFonts w:ascii="Arial" w:eastAsia="Calibri" w:hAnsi="Arial" w:cs="Arial"/>
          <w:bCs/>
          <w:sz w:val="21"/>
          <w:szCs w:val="21"/>
          <w:lang w:val="uk-UA"/>
        </w:rPr>
        <w:t xml:space="preserve"> </w:t>
      </w:r>
      <w:r w:rsidRPr="00EB2044">
        <w:rPr>
          <w:rFonts w:ascii="Arial" w:hAnsi="Arial" w:cs="Arial"/>
          <w:sz w:val="21"/>
          <w:szCs w:val="21"/>
          <w:lang w:val="uk-UA"/>
        </w:rPr>
        <w:t>наказом Міністерства освіти і науки України від 20.04.2018р. №408 (</w:t>
      </w:r>
      <w:r w:rsidR="005743E8">
        <w:rPr>
          <w:rFonts w:ascii="Arial" w:hAnsi="Arial" w:cs="Arial"/>
          <w:sz w:val="21"/>
          <w:szCs w:val="21"/>
          <w:lang w:val="uk-UA"/>
        </w:rPr>
        <w:t>таблиця № 4</w:t>
      </w:r>
      <w:r w:rsidRPr="00EB2044">
        <w:rPr>
          <w:rFonts w:ascii="Arial" w:hAnsi="Arial" w:cs="Arial"/>
          <w:sz w:val="21"/>
          <w:szCs w:val="21"/>
          <w:lang w:val="uk-UA"/>
        </w:rPr>
        <w:t>);</w:t>
      </w:r>
    </w:p>
    <w:p w:rsidR="005743E8" w:rsidRDefault="005743E8" w:rsidP="008B0397">
      <w:pPr>
        <w:spacing w:before="30" w:after="150" w:line="240" w:lineRule="auto"/>
        <w:ind w:left="-284"/>
        <w:jc w:val="both"/>
        <w:rPr>
          <w:rFonts w:ascii="Arial" w:eastAsia="Times New Roman" w:hAnsi="Arial" w:cs="Arial"/>
          <w:sz w:val="21"/>
          <w:szCs w:val="21"/>
          <w:shd w:val="clear" w:color="auto" w:fill="FFFFFF"/>
          <w:lang w:val="uk-UA"/>
        </w:rPr>
      </w:pPr>
    </w:p>
    <w:p w:rsidR="00A40E3F" w:rsidRPr="008B0397" w:rsidRDefault="00A40E3F" w:rsidP="008B0397">
      <w:pPr>
        <w:spacing w:before="30" w:after="150" w:line="240" w:lineRule="auto"/>
        <w:ind w:left="-284"/>
        <w:jc w:val="both"/>
        <w:rPr>
          <w:rFonts w:ascii="Arial" w:eastAsia="Times New Roman" w:hAnsi="Arial" w:cs="Arial"/>
          <w:sz w:val="21"/>
          <w:szCs w:val="21"/>
          <w:lang w:val="uk-UA"/>
        </w:rPr>
      </w:pPr>
      <w:r w:rsidRPr="008B0397">
        <w:rPr>
          <w:rFonts w:ascii="Arial" w:eastAsia="Times New Roman" w:hAnsi="Arial" w:cs="Arial"/>
          <w:sz w:val="21"/>
          <w:szCs w:val="21"/>
          <w:shd w:val="clear" w:color="auto" w:fill="FFFFFF"/>
          <w:lang w:val="uk-UA"/>
        </w:rPr>
        <w:t>Освітня програма – це єдиний комплекс освітніх компонентів, спланованих і організованих закладом загальної середньої освіти для досягнення учнями визначених відповідним Державним стандартом загальної середньої освіти результатів навчання.</w:t>
      </w:r>
      <w:r w:rsidRPr="008B0397">
        <w:rPr>
          <w:rFonts w:ascii="Arial" w:eastAsia="Times New Roman" w:hAnsi="Arial" w:cs="Arial"/>
          <w:sz w:val="21"/>
          <w:lang w:val="uk-UA"/>
        </w:rPr>
        <w:t> </w:t>
      </w:r>
      <w:r w:rsidRPr="008B0397">
        <w:rPr>
          <w:rFonts w:ascii="Arial" w:eastAsia="Times New Roman" w:hAnsi="Arial" w:cs="Arial"/>
          <w:sz w:val="21"/>
          <w:szCs w:val="21"/>
          <w:lang w:val="uk-UA"/>
        </w:rPr>
        <w:t>  Освітня програма школи</w:t>
      </w:r>
    </w:p>
    <w:p w:rsidR="00A40E3F" w:rsidRPr="008B0397" w:rsidRDefault="00A40E3F" w:rsidP="008B0397">
      <w:pPr>
        <w:spacing w:before="225" w:after="225" w:line="240" w:lineRule="auto"/>
        <w:ind w:left="-284"/>
        <w:jc w:val="both"/>
        <w:rPr>
          <w:rFonts w:ascii="Arial" w:eastAsia="Times New Roman" w:hAnsi="Arial" w:cs="Arial"/>
          <w:sz w:val="21"/>
          <w:szCs w:val="21"/>
          <w:lang w:val="uk-UA"/>
        </w:rPr>
      </w:pPr>
      <w:r w:rsidRPr="008B0397">
        <w:rPr>
          <w:rFonts w:ascii="Arial" w:eastAsia="Times New Roman" w:hAnsi="Arial" w:cs="Arial"/>
          <w:sz w:val="21"/>
          <w:szCs w:val="21"/>
          <w:u w:val="single"/>
          <w:lang w:val="uk-UA"/>
        </w:rPr>
        <w:t>окреслює:</w:t>
      </w:r>
    </w:p>
    <w:p w:rsidR="00A40E3F" w:rsidRPr="008B0397" w:rsidRDefault="00A40E3F" w:rsidP="008B0397">
      <w:pPr>
        <w:numPr>
          <w:ilvl w:val="0"/>
          <w:numId w:val="1"/>
        </w:numPr>
        <w:spacing w:before="100" w:beforeAutospacing="1" w:after="100" w:afterAutospacing="1" w:line="240" w:lineRule="auto"/>
        <w:ind w:left="-284"/>
        <w:rPr>
          <w:rFonts w:ascii="Arial" w:eastAsia="Times New Roman" w:hAnsi="Arial" w:cs="Arial"/>
          <w:sz w:val="21"/>
          <w:szCs w:val="21"/>
          <w:lang w:val="uk-UA"/>
        </w:rPr>
      </w:pPr>
      <w:r w:rsidRPr="008B0397">
        <w:rPr>
          <w:rFonts w:ascii="Arial" w:eastAsia="Times New Roman" w:hAnsi="Arial" w:cs="Arial"/>
          <w:sz w:val="21"/>
          <w:szCs w:val="21"/>
          <w:lang w:val="uk-UA"/>
        </w:rPr>
        <w:t> підходи до планування й організації школою єдиного комплексу освітніх компонентів для досягнення учнями обов’язкових результатів навчання, визначених Державним стандартом; </w:t>
      </w:r>
    </w:p>
    <w:p w:rsidR="00A40E3F" w:rsidRPr="008B0397" w:rsidRDefault="00A40E3F" w:rsidP="008B0397">
      <w:pPr>
        <w:spacing w:before="225" w:after="225" w:line="240" w:lineRule="auto"/>
        <w:ind w:left="-284"/>
        <w:jc w:val="both"/>
        <w:rPr>
          <w:rFonts w:ascii="Arial" w:eastAsia="Times New Roman" w:hAnsi="Arial" w:cs="Arial"/>
          <w:sz w:val="21"/>
          <w:szCs w:val="21"/>
          <w:lang w:val="uk-UA"/>
        </w:rPr>
      </w:pPr>
      <w:r w:rsidRPr="008B0397">
        <w:rPr>
          <w:rFonts w:ascii="Arial" w:eastAsia="Times New Roman" w:hAnsi="Arial" w:cs="Arial"/>
          <w:sz w:val="21"/>
          <w:szCs w:val="21"/>
          <w:u w:val="single"/>
          <w:lang w:val="uk-UA"/>
        </w:rPr>
        <w:t>визначає</w:t>
      </w:r>
      <w:r w:rsidRPr="008B0397">
        <w:rPr>
          <w:rFonts w:ascii="Arial" w:eastAsia="Times New Roman" w:hAnsi="Arial" w:cs="Arial"/>
          <w:sz w:val="21"/>
          <w:szCs w:val="21"/>
          <w:lang w:val="uk-UA"/>
        </w:rPr>
        <w:t>: </w:t>
      </w:r>
    </w:p>
    <w:p w:rsidR="00A40E3F" w:rsidRPr="008B0397" w:rsidRDefault="00A40E3F" w:rsidP="008B0397">
      <w:pPr>
        <w:numPr>
          <w:ilvl w:val="0"/>
          <w:numId w:val="2"/>
        </w:numPr>
        <w:spacing w:before="100" w:beforeAutospacing="1" w:after="100" w:afterAutospacing="1" w:line="240" w:lineRule="auto"/>
        <w:ind w:left="-284"/>
        <w:rPr>
          <w:rFonts w:ascii="Arial" w:eastAsia="Times New Roman" w:hAnsi="Arial" w:cs="Arial"/>
          <w:sz w:val="21"/>
          <w:szCs w:val="21"/>
          <w:lang w:val="uk-UA"/>
        </w:rPr>
      </w:pPr>
      <w:r w:rsidRPr="008B0397">
        <w:rPr>
          <w:rFonts w:ascii="Arial" w:eastAsia="Times New Roman" w:hAnsi="Arial" w:cs="Arial"/>
          <w:sz w:val="21"/>
          <w:szCs w:val="21"/>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подані в рамках навчальних планів</w:t>
      </w:r>
    </w:p>
    <w:p w:rsidR="00A40E3F" w:rsidRPr="008B0397" w:rsidRDefault="00A40E3F" w:rsidP="008B0397">
      <w:pPr>
        <w:numPr>
          <w:ilvl w:val="0"/>
          <w:numId w:val="2"/>
        </w:numPr>
        <w:spacing w:before="100" w:beforeAutospacing="1" w:after="100" w:afterAutospacing="1" w:line="240" w:lineRule="auto"/>
        <w:ind w:left="-284"/>
        <w:rPr>
          <w:rFonts w:ascii="Arial" w:eastAsia="Times New Roman" w:hAnsi="Arial" w:cs="Arial"/>
          <w:sz w:val="21"/>
          <w:szCs w:val="21"/>
          <w:lang w:val="uk-UA"/>
        </w:rPr>
      </w:pPr>
      <w:r w:rsidRPr="008B0397">
        <w:rPr>
          <w:rFonts w:ascii="Arial" w:eastAsia="Times New Roman" w:hAnsi="Arial" w:cs="Arial"/>
          <w:sz w:val="21"/>
          <w:szCs w:val="21"/>
          <w:lang w:val="uk-UA"/>
        </w:rPr>
        <w:t>очікувані результати навчання учнів;</w:t>
      </w:r>
    </w:p>
    <w:p w:rsidR="00A40E3F" w:rsidRPr="008B0397" w:rsidRDefault="00A40E3F" w:rsidP="008B0397">
      <w:pPr>
        <w:numPr>
          <w:ilvl w:val="0"/>
          <w:numId w:val="2"/>
        </w:numPr>
        <w:spacing w:before="100" w:beforeAutospacing="1" w:after="100" w:afterAutospacing="1" w:line="240" w:lineRule="auto"/>
        <w:ind w:left="-284"/>
        <w:rPr>
          <w:rFonts w:ascii="Arial" w:eastAsia="Times New Roman" w:hAnsi="Arial" w:cs="Arial"/>
          <w:sz w:val="21"/>
          <w:szCs w:val="21"/>
          <w:lang w:val="uk-UA"/>
        </w:rPr>
      </w:pPr>
      <w:r w:rsidRPr="008B0397">
        <w:rPr>
          <w:rFonts w:ascii="Arial" w:eastAsia="Times New Roman" w:hAnsi="Arial" w:cs="Arial"/>
          <w:sz w:val="21"/>
          <w:szCs w:val="21"/>
          <w:lang w:val="uk-UA"/>
        </w:rPr>
        <w:t>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A40E3F" w:rsidRPr="008B0397" w:rsidRDefault="00A40E3F" w:rsidP="008B0397">
      <w:pPr>
        <w:numPr>
          <w:ilvl w:val="0"/>
          <w:numId w:val="2"/>
        </w:numPr>
        <w:spacing w:before="100" w:beforeAutospacing="1" w:after="100" w:afterAutospacing="1" w:line="240" w:lineRule="auto"/>
        <w:ind w:left="-284"/>
        <w:rPr>
          <w:rFonts w:ascii="Arial" w:eastAsia="Times New Roman" w:hAnsi="Arial" w:cs="Arial"/>
          <w:sz w:val="21"/>
          <w:szCs w:val="21"/>
          <w:lang w:val="uk-UA"/>
        </w:rPr>
      </w:pPr>
      <w:r w:rsidRPr="008B0397">
        <w:rPr>
          <w:rFonts w:ascii="Arial" w:eastAsia="Times New Roman" w:hAnsi="Arial" w:cs="Arial"/>
          <w:sz w:val="21"/>
          <w:szCs w:val="21"/>
          <w:lang w:val="uk-UA"/>
        </w:rPr>
        <w:t>форми організації освітнього процесу та інструменти системи внутрішнього забезпечення якості освіти;</w:t>
      </w:r>
    </w:p>
    <w:p w:rsidR="00A40E3F" w:rsidRDefault="00A40E3F" w:rsidP="008B0397">
      <w:pPr>
        <w:numPr>
          <w:ilvl w:val="0"/>
          <w:numId w:val="2"/>
        </w:numPr>
        <w:spacing w:before="100" w:beforeAutospacing="1" w:after="100" w:afterAutospacing="1" w:line="240" w:lineRule="auto"/>
        <w:ind w:left="-284"/>
        <w:rPr>
          <w:rFonts w:ascii="Arial" w:eastAsia="Times New Roman" w:hAnsi="Arial" w:cs="Arial"/>
          <w:sz w:val="21"/>
          <w:szCs w:val="21"/>
          <w:lang w:val="uk-UA"/>
        </w:rPr>
      </w:pPr>
      <w:r w:rsidRPr="008B0397">
        <w:rPr>
          <w:rFonts w:ascii="Arial" w:eastAsia="Times New Roman" w:hAnsi="Arial" w:cs="Arial"/>
          <w:sz w:val="21"/>
          <w:szCs w:val="21"/>
          <w:lang w:val="uk-UA"/>
        </w:rPr>
        <w:t>вимоги до осіб, які можуть розпочати навчання за цією  освітньою програмою. </w:t>
      </w:r>
    </w:p>
    <w:p w:rsidR="00EB2044" w:rsidRPr="00EB2044" w:rsidRDefault="00EB2044" w:rsidP="00EB2044">
      <w:pPr>
        <w:pStyle w:val="a5"/>
        <w:shd w:val="clear" w:color="auto" w:fill="FFFFFF"/>
        <w:spacing w:before="0" w:beforeAutospacing="0" w:after="0" w:afterAutospacing="0"/>
        <w:ind w:left="-284"/>
        <w:jc w:val="both"/>
        <w:rPr>
          <w:rFonts w:ascii="Arial" w:hAnsi="Arial" w:cs="Arial"/>
          <w:b/>
          <w:sz w:val="21"/>
          <w:szCs w:val="21"/>
          <w:lang w:val="uk-UA"/>
        </w:rPr>
      </w:pPr>
      <w:r w:rsidRPr="00EB2044">
        <w:rPr>
          <w:rFonts w:ascii="Arial" w:hAnsi="Arial" w:cs="Arial"/>
          <w:b/>
          <w:sz w:val="21"/>
          <w:szCs w:val="21"/>
          <w:lang w:val="uk-UA"/>
        </w:rPr>
        <w:lastRenderedPageBreak/>
        <w:t>Освітня програма передбачає:</w:t>
      </w:r>
    </w:p>
    <w:p w:rsidR="00EB2044" w:rsidRPr="00EB2044" w:rsidRDefault="00EB2044" w:rsidP="00EB2044">
      <w:pPr>
        <w:pStyle w:val="ac"/>
        <w:ind w:left="-284"/>
        <w:rPr>
          <w:rFonts w:ascii="Arial" w:hAnsi="Arial" w:cs="Arial"/>
          <w:sz w:val="21"/>
          <w:szCs w:val="21"/>
          <w:lang w:val="uk-UA"/>
        </w:rPr>
      </w:pPr>
      <w:r w:rsidRPr="00EB2044">
        <w:rPr>
          <w:rFonts w:ascii="Arial" w:hAnsi="Arial" w:cs="Arial"/>
          <w:sz w:val="21"/>
          <w:szCs w:val="21"/>
          <w:lang w:val="uk-UA"/>
        </w:rPr>
        <w:t>-  формування основ соціальної адаптації та життєвої компетентності дитини;</w:t>
      </w:r>
    </w:p>
    <w:p w:rsidR="00EB2044" w:rsidRPr="00EB2044" w:rsidRDefault="00EB2044" w:rsidP="00EB2044">
      <w:pPr>
        <w:pStyle w:val="ac"/>
        <w:ind w:left="-284"/>
        <w:rPr>
          <w:rFonts w:ascii="Arial" w:hAnsi="Arial" w:cs="Arial"/>
          <w:sz w:val="21"/>
          <w:szCs w:val="21"/>
          <w:lang w:val="uk-UA"/>
        </w:rPr>
      </w:pPr>
      <w:r w:rsidRPr="00EB2044">
        <w:rPr>
          <w:rFonts w:ascii="Arial" w:hAnsi="Arial" w:cs="Arial"/>
          <w:sz w:val="21"/>
          <w:szCs w:val="21"/>
          <w:lang w:val="uk-UA"/>
        </w:rPr>
        <w:t xml:space="preserve">-  виховання елементів </w:t>
      </w:r>
      <w:proofErr w:type="spellStart"/>
      <w:r w:rsidRPr="00EB2044">
        <w:rPr>
          <w:rFonts w:ascii="Arial" w:hAnsi="Arial" w:cs="Arial"/>
          <w:sz w:val="21"/>
          <w:szCs w:val="21"/>
          <w:lang w:val="uk-UA"/>
        </w:rPr>
        <w:t>природодоцільного</w:t>
      </w:r>
      <w:proofErr w:type="spellEnd"/>
      <w:r w:rsidRPr="00EB2044">
        <w:rPr>
          <w:rFonts w:ascii="Arial" w:hAnsi="Arial" w:cs="Arial"/>
          <w:sz w:val="21"/>
          <w:szCs w:val="21"/>
          <w:lang w:val="uk-UA"/>
        </w:rPr>
        <w:t xml:space="preserve"> світогляду, розвиток позитивного емоційно-ціннісного ставлення до довкілля;</w:t>
      </w:r>
    </w:p>
    <w:p w:rsidR="00EB2044" w:rsidRPr="00EB2044" w:rsidRDefault="00EB2044" w:rsidP="00EB2044">
      <w:pPr>
        <w:pStyle w:val="ac"/>
        <w:ind w:left="-284"/>
        <w:rPr>
          <w:rFonts w:ascii="Arial" w:hAnsi="Arial" w:cs="Arial"/>
          <w:sz w:val="21"/>
          <w:szCs w:val="21"/>
          <w:lang w:val="uk-UA"/>
        </w:rPr>
      </w:pPr>
      <w:r w:rsidRPr="00EB2044">
        <w:rPr>
          <w:rFonts w:ascii="Arial" w:hAnsi="Arial" w:cs="Arial"/>
          <w:sz w:val="21"/>
          <w:szCs w:val="21"/>
          <w:lang w:val="uk-UA"/>
        </w:rPr>
        <w:t>-  утвердження емоційно-ціннісного ставлення до практичної та духовної діяльності людини, розвиток потреби в реалізації власних творчих здібностей.</w:t>
      </w:r>
    </w:p>
    <w:p w:rsidR="004B375B" w:rsidRDefault="004B375B" w:rsidP="00B52C78">
      <w:pPr>
        <w:pStyle w:val="a5"/>
        <w:shd w:val="clear" w:color="auto" w:fill="FFFFFF"/>
        <w:spacing w:before="0" w:beforeAutospacing="0" w:after="0" w:afterAutospacing="0"/>
        <w:ind w:left="-284"/>
        <w:jc w:val="center"/>
        <w:rPr>
          <w:rStyle w:val="a6"/>
          <w:rFonts w:ascii="Arial" w:hAnsi="Arial" w:cs="Arial"/>
          <w:sz w:val="21"/>
          <w:szCs w:val="21"/>
          <w:lang w:val="uk-UA"/>
        </w:rPr>
      </w:pPr>
    </w:p>
    <w:p w:rsidR="00B52C78" w:rsidRPr="00B52C78" w:rsidRDefault="00B52C78" w:rsidP="00B52C78">
      <w:pPr>
        <w:pStyle w:val="a5"/>
        <w:shd w:val="clear" w:color="auto" w:fill="FFFFFF"/>
        <w:spacing w:before="0" w:beforeAutospacing="0" w:after="0" w:afterAutospacing="0"/>
        <w:ind w:left="-284"/>
        <w:jc w:val="center"/>
        <w:rPr>
          <w:rFonts w:ascii="Arial" w:hAnsi="Arial" w:cs="Arial"/>
          <w:sz w:val="21"/>
          <w:szCs w:val="21"/>
          <w:lang w:val="uk-UA"/>
        </w:rPr>
      </w:pPr>
      <w:r w:rsidRPr="00B52C78">
        <w:rPr>
          <w:rStyle w:val="a6"/>
          <w:rFonts w:ascii="Arial" w:hAnsi="Arial" w:cs="Arial"/>
          <w:sz w:val="21"/>
          <w:szCs w:val="21"/>
          <w:lang w:val="uk-UA"/>
        </w:rPr>
        <w:t>Ключові компетентності </w:t>
      </w:r>
    </w:p>
    <w:p w:rsidR="00B52C78" w:rsidRPr="00B52C78" w:rsidRDefault="00B52C78" w:rsidP="00B52C78">
      <w:pPr>
        <w:pStyle w:val="a5"/>
        <w:shd w:val="clear" w:color="auto" w:fill="FFFFFF"/>
        <w:spacing w:before="0" w:beforeAutospacing="0" w:after="0" w:afterAutospacing="0"/>
        <w:ind w:left="-284"/>
        <w:jc w:val="both"/>
        <w:rPr>
          <w:rFonts w:ascii="Arial" w:hAnsi="Arial" w:cs="Arial"/>
          <w:sz w:val="21"/>
          <w:szCs w:val="21"/>
          <w:lang w:val="uk-UA"/>
        </w:rPr>
      </w:pPr>
      <w:r w:rsidRPr="00B52C78">
        <w:rPr>
          <w:rFonts w:ascii="Arial" w:hAnsi="Arial" w:cs="Arial"/>
          <w:sz w:val="21"/>
          <w:szCs w:val="21"/>
          <w:lang w:val="uk-UA"/>
        </w:rPr>
        <w:t>1.</w:t>
      </w:r>
      <w:r w:rsidRPr="00B52C78">
        <w:rPr>
          <w:rStyle w:val="apple-converted-space"/>
          <w:rFonts w:ascii="Arial" w:hAnsi="Arial" w:cs="Arial"/>
          <w:sz w:val="21"/>
          <w:szCs w:val="21"/>
          <w:lang w:val="uk-UA"/>
        </w:rPr>
        <w:t> </w:t>
      </w:r>
      <w:r w:rsidRPr="00B52C78">
        <w:rPr>
          <w:rFonts w:ascii="Arial" w:hAnsi="Arial" w:cs="Arial"/>
          <w:sz w:val="21"/>
          <w:szCs w:val="21"/>
          <w:u w:val="single"/>
          <w:lang w:val="uk-UA"/>
        </w:rPr>
        <w:t>Спілкування державною</w:t>
      </w:r>
      <w:r w:rsidRPr="00B52C78">
        <w:rPr>
          <w:rStyle w:val="apple-converted-space"/>
          <w:rFonts w:ascii="Arial" w:hAnsi="Arial" w:cs="Arial"/>
          <w:sz w:val="21"/>
          <w:szCs w:val="21"/>
          <w:lang w:val="uk-UA"/>
        </w:rPr>
        <w:t> </w:t>
      </w:r>
      <w:r w:rsidRPr="00B52C78">
        <w:rPr>
          <w:rFonts w:ascii="Arial" w:hAnsi="Arial" w:cs="Arial"/>
          <w:sz w:val="21"/>
          <w:szCs w:val="21"/>
          <w:lang w:val="uk-UA"/>
        </w:rPr>
        <w:t>(і рідною у разі відмінності) мовами. Це вміння усно і письмово висловлювати й тлумачити поняття, думки, почуття, факти та погляди (через слухання, говоріння, читання, письмо, застосування мультимедійних засобів). Здатність реагувати мовними засобами на повний спектр соціальних і культурних явищ – у навчанні, на роботі, вдома, у вільний час. Усвідомлення ролі ефективного спілкування.</w:t>
      </w:r>
    </w:p>
    <w:p w:rsidR="00B52C78" w:rsidRPr="00B52C78" w:rsidRDefault="00B52C78" w:rsidP="00B52C78">
      <w:pPr>
        <w:pStyle w:val="a5"/>
        <w:shd w:val="clear" w:color="auto" w:fill="FFFFFF"/>
        <w:spacing w:before="0" w:beforeAutospacing="0" w:after="0" w:afterAutospacing="0"/>
        <w:ind w:left="-284"/>
        <w:jc w:val="both"/>
        <w:rPr>
          <w:rFonts w:ascii="Arial" w:hAnsi="Arial" w:cs="Arial"/>
          <w:sz w:val="21"/>
          <w:szCs w:val="21"/>
          <w:lang w:val="uk-UA"/>
        </w:rPr>
      </w:pPr>
      <w:r w:rsidRPr="00B52C78">
        <w:rPr>
          <w:rFonts w:ascii="Arial" w:hAnsi="Arial" w:cs="Arial"/>
          <w:sz w:val="21"/>
          <w:szCs w:val="21"/>
          <w:lang w:val="uk-UA"/>
        </w:rPr>
        <w:t>2.</w:t>
      </w:r>
      <w:r w:rsidRPr="00B52C78">
        <w:rPr>
          <w:rStyle w:val="apple-converted-space"/>
          <w:rFonts w:ascii="Arial" w:hAnsi="Arial" w:cs="Arial"/>
          <w:sz w:val="21"/>
          <w:szCs w:val="21"/>
          <w:lang w:val="uk-UA"/>
        </w:rPr>
        <w:t> </w:t>
      </w:r>
      <w:r w:rsidRPr="00B52C78">
        <w:rPr>
          <w:rFonts w:ascii="Arial" w:hAnsi="Arial" w:cs="Arial"/>
          <w:sz w:val="21"/>
          <w:szCs w:val="21"/>
          <w:u w:val="single"/>
          <w:lang w:val="uk-UA"/>
        </w:rPr>
        <w:t>Спілкування іноземними мовами.</w:t>
      </w:r>
      <w:r w:rsidRPr="00B52C78">
        <w:rPr>
          <w:rStyle w:val="apple-converted-space"/>
          <w:rFonts w:ascii="Arial" w:hAnsi="Arial" w:cs="Arial"/>
          <w:sz w:val="21"/>
          <w:szCs w:val="21"/>
          <w:lang w:val="uk-UA"/>
        </w:rPr>
        <w:t> </w:t>
      </w:r>
      <w:r w:rsidRPr="00B52C78">
        <w:rPr>
          <w:rFonts w:ascii="Arial" w:hAnsi="Arial" w:cs="Arial"/>
          <w:sz w:val="21"/>
          <w:szCs w:val="21"/>
          <w:lang w:val="uk-UA"/>
        </w:rPr>
        <w:t>Уміння належно розуміти висловлене іноземною мовою, усно і письмово висловлювати і тлумачити поняття, думки, почуття, факти та погляди (через слухання, говоріння, читання і письмо) у широкому діапазоні соціальних і культурних контекстів. Уміння посередницької діяльності та міжкультурного спілкування.</w:t>
      </w:r>
    </w:p>
    <w:p w:rsidR="00B52C78" w:rsidRPr="00B52C78" w:rsidRDefault="00B52C78" w:rsidP="00B52C78">
      <w:pPr>
        <w:pStyle w:val="a5"/>
        <w:shd w:val="clear" w:color="auto" w:fill="FFFFFF"/>
        <w:spacing w:before="0" w:beforeAutospacing="0" w:after="0" w:afterAutospacing="0"/>
        <w:ind w:left="-284"/>
        <w:jc w:val="both"/>
        <w:rPr>
          <w:rFonts w:ascii="Arial" w:hAnsi="Arial" w:cs="Arial"/>
          <w:sz w:val="21"/>
          <w:szCs w:val="21"/>
          <w:lang w:val="uk-UA"/>
        </w:rPr>
      </w:pPr>
      <w:r w:rsidRPr="00B52C78">
        <w:rPr>
          <w:rFonts w:ascii="Arial" w:hAnsi="Arial" w:cs="Arial"/>
          <w:sz w:val="21"/>
          <w:szCs w:val="21"/>
          <w:lang w:val="uk-UA"/>
        </w:rPr>
        <w:t>3.</w:t>
      </w:r>
      <w:r w:rsidRPr="00B52C78">
        <w:rPr>
          <w:rStyle w:val="apple-converted-space"/>
          <w:rFonts w:ascii="Arial" w:hAnsi="Arial" w:cs="Arial"/>
          <w:sz w:val="21"/>
          <w:szCs w:val="21"/>
          <w:lang w:val="uk-UA"/>
        </w:rPr>
        <w:t> </w:t>
      </w:r>
      <w:r w:rsidRPr="00B52C78">
        <w:rPr>
          <w:rFonts w:ascii="Arial" w:hAnsi="Arial" w:cs="Arial"/>
          <w:sz w:val="21"/>
          <w:szCs w:val="21"/>
          <w:u w:val="single"/>
          <w:lang w:val="uk-UA"/>
        </w:rPr>
        <w:t>Математична грамотність.</w:t>
      </w:r>
      <w:r w:rsidRPr="00B52C78">
        <w:rPr>
          <w:rStyle w:val="apple-converted-space"/>
          <w:rFonts w:ascii="Arial" w:hAnsi="Arial" w:cs="Arial"/>
          <w:sz w:val="21"/>
          <w:szCs w:val="21"/>
          <w:lang w:val="uk-UA"/>
        </w:rPr>
        <w:t> </w:t>
      </w:r>
      <w:r w:rsidRPr="00B52C78">
        <w:rPr>
          <w:rFonts w:ascii="Arial" w:hAnsi="Arial" w:cs="Arial"/>
          <w:sz w:val="21"/>
          <w:szCs w:val="21"/>
          <w:lang w:val="uk-UA"/>
        </w:rPr>
        <w:t>Уміння застосовувати математичні (числові та геометричні) методи для вирішення прикладних завдань у різних сферах діяльності. Здатність до розуміння і використання простих математичних моделей. Уміння будувати такі моделі для вирішення проблем.</w:t>
      </w:r>
    </w:p>
    <w:p w:rsidR="00B52C78" w:rsidRPr="00B52C78" w:rsidRDefault="00B52C78" w:rsidP="00B52C78">
      <w:pPr>
        <w:pStyle w:val="a5"/>
        <w:shd w:val="clear" w:color="auto" w:fill="FFFFFF"/>
        <w:spacing w:before="0" w:beforeAutospacing="0" w:after="0" w:afterAutospacing="0"/>
        <w:ind w:left="-284"/>
        <w:jc w:val="both"/>
        <w:rPr>
          <w:rFonts w:ascii="Arial" w:hAnsi="Arial" w:cs="Arial"/>
          <w:sz w:val="21"/>
          <w:szCs w:val="21"/>
          <w:lang w:val="uk-UA"/>
        </w:rPr>
      </w:pPr>
      <w:r w:rsidRPr="00B52C78">
        <w:rPr>
          <w:rFonts w:ascii="Arial" w:hAnsi="Arial" w:cs="Arial"/>
          <w:sz w:val="21"/>
          <w:szCs w:val="21"/>
          <w:lang w:val="uk-UA"/>
        </w:rPr>
        <w:t>4.</w:t>
      </w:r>
      <w:r w:rsidRPr="00B52C78">
        <w:rPr>
          <w:rStyle w:val="apple-converted-space"/>
          <w:rFonts w:ascii="Arial" w:hAnsi="Arial" w:cs="Arial"/>
          <w:sz w:val="21"/>
          <w:szCs w:val="21"/>
          <w:lang w:val="uk-UA"/>
        </w:rPr>
        <w:t> </w:t>
      </w:r>
      <w:r w:rsidRPr="00B52C78">
        <w:rPr>
          <w:rFonts w:ascii="Arial" w:hAnsi="Arial" w:cs="Arial"/>
          <w:sz w:val="21"/>
          <w:szCs w:val="21"/>
          <w:u w:val="single"/>
          <w:lang w:val="uk-UA"/>
        </w:rPr>
        <w:t>Компетентності в природничих науках і технологіях.</w:t>
      </w:r>
      <w:r w:rsidRPr="00B52C78">
        <w:rPr>
          <w:rStyle w:val="apple-converted-space"/>
          <w:rFonts w:ascii="Arial" w:hAnsi="Arial" w:cs="Arial"/>
          <w:sz w:val="21"/>
          <w:szCs w:val="21"/>
          <w:lang w:val="uk-UA"/>
        </w:rPr>
        <w:t> </w:t>
      </w:r>
      <w:r w:rsidRPr="00B52C78">
        <w:rPr>
          <w:rFonts w:ascii="Arial" w:hAnsi="Arial" w:cs="Arial"/>
          <w:sz w:val="21"/>
          <w:szCs w:val="21"/>
          <w:lang w:val="uk-UA"/>
        </w:rPr>
        <w:t>Наукове розуміння природи і сучасних технологій, а також здатність застосовувати його в практичній діяльності. Уміння застосовувати науковий метод, спостерігати, аналізувати, формулювати гіпотези, збирати дані, проводити експерименти, аналізувати результати.</w:t>
      </w:r>
    </w:p>
    <w:p w:rsidR="00B52C78" w:rsidRPr="00B52C78" w:rsidRDefault="00B52C78" w:rsidP="00B52C78">
      <w:pPr>
        <w:pStyle w:val="a5"/>
        <w:shd w:val="clear" w:color="auto" w:fill="FFFFFF"/>
        <w:spacing w:before="0" w:beforeAutospacing="0" w:after="0" w:afterAutospacing="0"/>
        <w:ind w:left="-284"/>
        <w:jc w:val="both"/>
        <w:rPr>
          <w:rFonts w:ascii="Arial" w:hAnsi="Arial" w:cs="Arial"/>
          <w:sz w:val="21"/>
          <w:szCs w:val="21"/>
          <w:lang w:val="uk-UA"/>
        </w:rPr>
      </w:pPr>
      <w:r w:rsidRPr="00B52C78">
        <w:rPr>
          <w:rFonts w:ascii="Arial" w:hAnsi="Arial" w:cs="Arial"/>
          <w:sz w:val="21"/>
          <w:szCs w:val="21"/>
          <w:lang w:val="uk-UA"/>
        </w:rPr>
        <w:t>5.</w:t>
      </w:r>
      <w:r w:rsidRPr="00B52C78">
        <w:rPr>
          <w:rStyle w:val="apple-converted-space"/>
          <w:rFonts w:ascii="Arial" w:hAnsi="Arial" w:cs="Arial"/>
          <w:sz w:val="21"/>
          <w:szCs w:val="21"/>
          <w:lang w:val="uk-UA"/>
        </w:rPr>
        <w:t> </w:t>
      </w:r>
      <w:r w:rsidRPr="00B52C78">
        <w:rPr>
          <w:rFonts w:ascii="Arial" w:hAnsi="Arial" w:cs="Arial"/>
          <w:sz w:val="21"/>
          <w:szCs w:val="21"/>
          <w:u w:val="single"/>
          <w:lang w:val="uk-UA"/>
        </w:rPr>
        <w:t>Інформаційно-цифрова компетентність</w:t>
      </w:r>
      <w:r w:rsidRPr="00B52C78">
        <w:rPr>
          <w:rStyle w:val="apple-converted-space"/>
          <w:rFonts w:ascii="Arial" w:hAnsi="Arial" w:cs="Arial"/>
          <w:sz w:val="21"/>
          <w:szCs w:val="21"/>
          <w:lang w:val="uk-UA"/>
        </w:rPr>
        <w:t> </w:t>
      </w:r>
      <w:r w:rsidRPr="00B52C78">
        <w:rPr>
          <w:rFonts w:ascii="Arial" w:hAnsi="Arial" w:cs="Arial"/>
          <w:sz w:val="21"/>
          <w:szCs w:val="21"/>
          <w:lang w:val="uk-UA"/>
        </w:rPr>
        <w:t xml:space="preserve">передбачає впевнене, а водночас критичне застосування інформаційно-комунікаційних технологій (ІКТ) для створення, пошуку, обробки, обміну інформацією на роботі, в публічному просторі та приватному спілкуванні. Інформаційна й медіа-грамотність, основи програмування, алгоритмічне мислення, роботи з базами даних, навички безпеки в Інтернеті та </w:t>
      </w:r>
      <w:proofErr w:type="spellStart"/>
      <w:r w:rsidRPr="00B52C78">
        <w:rPr>
          <w:rFonts w:ascii="Arial" w:hAnsi="Arial" w:cs="Arial"/>
          <w:sz w:val="21"/>
          <w:szCs w:val="21"/>
          <w:lang w:val="uk-UA"/>
        </w:rPr>
        <w:t>кібербезпеці</w:t>
      </w:r>
      <w:proofErr w:type="spellEnd"/>
      <w:r w:rsidRPr="00B52C78">
        <w:rPr>
          <w:rFonts w:ascii="Arial" w:hAnsi="Arial" w:cs="Arial"/>
          <w:sz w:val="21"/>
          <w:szCs w:val="21"/>
          <w:lang w:val="uk-UA"/>
        </w:rPr>
        <w:t>. Розуміння етики роботи з інформацією (авторське право, інтелектуальна власність тощо).</w:t>
      </w:r>
    </w:p>
    <w:p w:rsidR="00B52C78" w:rsidRPr="00B52C78" w:rsidRDefault="00B52C78" w:rsidP="00B52C78">
      <w:pPr>
        <w:pStyle w:val="a5"/>
        <w:shd w:val="clear" w:color="auto" w:fill="FFFFFF"/>
        <w:spacing w:before="0" w:beforeAutospacing="0" w:after="0" w:afterAutospacing="0"/>
        <w:ind w:left="-284"/>
        <w:jc w:val="both"/>
        <w:rPr>
          <w:rFonts w:ascii="Arial" w:hAnsi="Arial" w:cs="Arial"/>
          <w:sz w:val="21"/>
          <w:szCs w:val="21"/>
          <w:lang w:val="uk-UA"/>
        </w:rPr>
      </w:pPr>
      <w:r w:rsidRPr="00B52C78">
        <w:rPr>
          <w:rFonts w:ascii="Arial" w:hAnsi="Arial" w:cs="Arial"/>
          <w:sz w:val="21"/>
          <w:szCs w:val="21"/>
          <w:lang w:val="uk-UA"/>
        </w:rPr>
        <w:t>6.</w:t>
      </w:r>
      <w:r w:rsidRPr="00B52C78">
        <w:rPr>
          <w:rStyle w:val="apple-converted-space"/>
          <w:rFonts w:ascii="Arial" w:hAnsi="Arial" w:cs="Arial"/>
          <w:sz w:val="21"/>
          <w:szCs w:val="21"/>
          <w:lang w:val="uk-UA"/>
        </w:rPr>
        <w:t> </w:t>
      </w:r>
      <w:r w:rsidRPr="00B52C78">
        <w:rPr>
          <w:rFonts w:ascii="Arial" w:hAnsi="Arial" w:cs="Arial"/>
          <w:sz w:val="21"/>
          <w:szCs w:val="21"/>
          <w:u w:val="single"/>
          <w:lang w:val="uk-UA"/>
        </w:rPr>
        <w:t>Уміння навчатися впродовж життя.</w:t>
      </w:r>
      <w:r w:rsidRPr="00B52C78">
        <w:rPr>
          <w:rStyle w:val="apple-converted-space"/>
          <w:rFonts w:ascii="Arial" w:hAnsi="Arial" w:cs="Arial"/>
          <w:sz w:val="21"/>
          <w:szCs w:val="21"/>
          <w:lang w:val="uk-UA"/>
        </w:rPr>
        <w:t> </w:t>
      </w:r>
      <w:r w:rsidRPr="00B52C78">
        <w:rPr>
          <w:rFonts w:ascii="Arial" w:hAnsi="Arial" w:cs="Arial"/>
          <w:sz w:val="21"/>
          <w:szCs w:val="21"/>
          <w:lang w:val="uk-UA"/>
        </w:rPr>
        <w:t>Здатність до пошуку та засвоєння нових знань, набуття нових вмінь і навичок, організації навчального процесу (власного і колективного), зокрема через ефективне керування ресурсами та інформаційними потоками, вміння визначати навчальні цілі та способи їх досягнення, вибудовувати свою навчальну траєкторію, оцінювати власні результати навчання, навчатися впродовж життя.</w:t>
      </w:r>
    </w:p>
    <w:p w:rsidR="00B52C78" w:rsidRPr="00B52C78" w:rsidRDefault="00B52C78" w:rsidP="00B52C78">
      <w:pPr>
        <w:pStyle w:val="a5"/>
        <w:shd w:val="clear" w:color="auto" w:fill="FFFFFF"/>
        <w:spacing w:before="0" w:beforeAutospacing="0" w:after="0" w:afterAutospacing="0"/>
        <w:ind w:left="-284"/>
        <w:jc w:val="both"/>
        <w:rPr>
          <w:rFonts w:ascii="Arial" w:hAnsi="Arial" w:cs="Arial"/>
          <w:sz w:val="21"/>
          <w:szCs w:val="21"/>
          <w:lang w:val="uk-UA"/>
        </w:rPr>
      </w:pPr>
      <w:r w:rsidRPr="00B52C78">
        <w:rPr>
          <w:rFonts w:ascii="Arial" w:hAnsi="Arial" w:cs="Arial"/>
          <w:sz w:val="21"/>
          <w:szCs w:val="21"/>
          <w:lang w:val="uk-UA"/>
        </w:rPr>
        <w:t>7.</w:t>
      </w:r>
      <w:r w:rsidRPr="00B52C78">
        <w:rPr>
          <w:rStyle w:val="apple-converted-space"/>
          <w:rFonts w:ascii="Arial" w:hAnsi="Arial" w:cs="Arial"/>
          <w:sz w:val="21"/>
          <w:szCs w:val="21"/>
          <w:lang w:val="uk-UA"/>
        </w:rPr>
        <w:t> </w:t>
      </w:r>
      <w:r w:rsidRPr="00B52C78">
        <w:rPr>
          <w:rFonts w:ascii="Arial" w:hAnsi="Arial" w:cs="Arial"/>
          <w:sz w:val="21"/>
          <w:szCs w:val="21"/>
          <w:u w:val="single"/>
          <w:lang w:val="uk-UA"/>
        </w:rPr>
        <w:t>Соціальні і громадянські компетентності.</w:t>
      </w:r>
      <w:r w:rsidRPr="00B52C78">
        <w:rPr>
          <w:rStyle w:val="apple-converted-space"/>
          <w:rFonts w:ascii="Arial" w:hAnsi="Arial" w:cs="Arial"/>
          <w:sz w:val="21"/>
          <w:szCs w:val="21"/>
          <w:lang w:val="uk-UA"/>
        </w:rPr>
        <w:t> </w:t>
      </w:r>
      <w:r w:rsidRPr="00B52C78">
        <w:rPr>
          <w:rFonts w:ascii="Arial" w:hAnsi="Arial" w:cs="Arial"/>
          <w:sz w:val="21"/>
          <w:szCs w:val="21"/>
          <w:lang w:val="uk-UA"/>
        </w:rPr>
        <w:t>Усі форми поведінки, які потрібні для ефективної та конструктивної участі у громадському житті, на роботі. Уміння працювати з іншими на результат, попереджати і розв’язувати конфлікти, досягати компромісів.</w:t>
      </w:r>
    </w:p>
    <w:p w:rsidR="00B52C78" w:rsidRPr="00B52C78" w:rsidRDefault="00B52C78" w:rsidP="00B52C78">
      <w:pPr>
        <w:pStyle w:val="a5"/>
        <w:shd w:val="clear" w:color="auto" w:fill="FFFFFF"/>
        <w:spacing w:before="0" w:beforeAutospacing="0" w:after="0" w:afterAutospacing="0"/>
        <w:ind w:left="-284"/>
        <w:jc w:val="both"/>
        <w:rPr>
          <w:rFonts w:ascii="Arial" w:hAnsi="Arial" w:cs="Arial"/>
          <w:sz w:val="21"/>
          <w:szCs w:val="21"/>
          <w:lang w:val="uk-UA"/>
        </w:rPr>
      </w:pPr>
      <w:r w:rsidRPr="00B52C78">
        <w:rPr>
          <w:rFonts w:ascii="Arial" w:hAnsi="Arial" w:cs="Arial"/>
          <w:sz w:val="21"/>
          <w:szCs w:val="21"/>
          <w:lang w:val="uk-UA"/>
        </w:rPr>
        <w:t>8.</w:t>
      </w:r>
      <w:r w:rsidRPr="00B52C78">
        <w:rPr>
          <w:rStyle w:val="apple-converted-space"/>
          <w:rFonts w:ascii="Arial" w:hAnsi="Arial" w:cs="Arial"/>
          <w:sz w:val="21"/>
          <w:szCs w:val="21"/>
          <w:lang w:val="uk-UA"/>
        </w:rPr>
        <w:t> </w:t>
      </w:r>
      <w:r w:rsidRPr="00B52C78">
        <w:rPr>
          <w:rFonts w:ascii="Arial" w:hAnsi="Arial" w:cs="Arial"/>
          <w:sz w:val="21"/>
          <w:szCs w:val="21"/>
          <w:u w:val="single"/>
          <w:lang w:val="uk-UA"/>
        </w:rPr>
        <w:t>Підприємливість.</w:t>
      </w:r>
      <w:r w:rsidRPr="00B52C78">
        <w:rPr>
          <w:rStyle w:val="apple-converted-space"/>
          <w:rFonts w:ascii="Arial" w:hAnsi="Arial" w:cs="Arial"/>
          <w:sz w:val="21"/>
          <w:szCs w:val="21"/>
          <w:lang w:val="uk-UA"/>
        </w:rPr>
        <w:t> </w:t>
      </w:r>
      <w:r w:rsidRPr="00B52C78">
        <w:rPr>
          <w:rFonts w:ascii="Arial" w:hAnsi="Arial" w:cs="Arial"/>
          <w:sz w:val="21"/>
          <w:szCs w:val="21"/>
          <w:lang w:val="uk-UA"/>
        </w:rPr>
        <w:t>Уміння генерувати нові ідеї й ініціативи та втілювати їх у життя з метою підвищення як власного соціального статусу та добробуту, так і розвитку суспільства і держави. Здатність до підприємницького ризику.</w:t>
      </w:r>
    </w:p>
    <w:p w:rsidR="00B52C78" w:rsidRPr="00B52C78" w:rsidRDefault="00B52C78" w:rsidP="00B52C78">
      <w:pPr>
        <w:pStyle w:val="a5"/>
        <w:shd w:val="clear" w:color="auto" w:fill="FFFFFF"/>
        <w:spacing w:before="0" w:beforeAutospacing="0" w:after="0" w:afterAutospacing="0"/>
        <w:ind w:left="-284"/>
        <w:jc w:val="both"/>
        <w:rPr>
          <w:rFonts w:ascii="Arial" w:hAnsi="Arial" w:cs="Arial"/>
          <w:sz w:val="21"/>
          <w:szCs w:val="21"/>
          <w:lang w:val="uk-UA"/>
        </w:rPr>
      </w:pPr>
      <w:r w:rsidRPr="00B52C78">
        <w:rPr>
          <w:rFonts w:ascii="Arial" w:hAnsi="Arial" w:cs="Arial"/>
          <w:sz w:val="21"/>
          <w:szCs w:val="21"/>
          <w:lang w:val="uk-UA"/>
        </w:rPr>
        <w:t>9.</w:t>
      </w:r>
      <w:r w:rsidRPr="00B52C78">
        <w:rPr>
          <w:rStyle w:val="apple-converted-space"/>
          <w:rFonts w:ascii="Arial" w:hAnsi="Arial" w:cs="Arial"/>
          <w:sz w:val="21"/>
          <w:szCs w:val="21"/>
          <w:lang w:val="uk-UA"/>
        </w:rPr>
        <w:t> </w:t>
      </w:r>
      <w:r w:rsidRPr="00B52C78">
        <w:rPr>
          <w:rFonts w:ascii="Arial" w:hAnsi="Arial" w:cs="Arial"/>
          <w:sz w:val="21"/>
          <w:szCs w:val="21"/>
          <w:u w:val="single"/>
          <w:lang w:val="uk-UA"/>
        </w:rPr>
        <w:t>Загальнокультурна грамотність.</w:t>
      </w:r>
      <w:r w:rsidRPr="00B52C78">
        <w:rPr>
          <w:rStyle w:val="apple-converted-space"/>
          <w:rFonts w:ascii="Arial" w:hAnsi="Arial" w:cs="Arial"/>
          <w:sz w:val="21"/>
          <w:szCs w:val="21"/>
          <w:lang w:val="uk-UA"/>
        </w:rPr>
        <w:t> </w:t>
      </w:r>
      <w:r w:rsidRPr="00B52C78">
        <w:rPr>
          <w:rFonts w:ascii="Arial" w:hAnsi="Arial" w:cs="Arial"/>
          <w:sz w:val="21"/>
          <w:szCs w:val="21"/>
          <w:lang w:val="uk-UA"/>
        </w:rPr>
        <w:t>Здатність розуміти твори мистецтва, формувати власні мистецькі смаки, самостійно виражати ідеї, досвід та почуття за допомогою мистецтва. Ця компетентність передбачає глибоке розуміння власної національної ідентичності як підґрунтя відкритого ставлення та поваги до розмаїття культурного вираження інших.</w:t>
      </w:r>
    </w:p>
    <w:p w:rsidR="00B52C78" w:rsidRPr="00B52C78" w:rsidRDefault="00B52C78" w:rsidP="00B52C78">
      <w:pPr>
        <w:pStyle w:val="a5"/>
        <w:shd w:val="clear" w:color="auto" w:fill="FFFFFF"/>
        <w:spacing w:before="0" w:beforeAutospacing="0" w:after="0" w:afterAutospacing="0"/>
        <w:ind w:left="-284"/>
        <w:jc w:val="both"/>
        <w:rPr>
          <w:rFonts w:ascii="Arial" w:hAnsi="Arial" w:cs="Arial"/>
          <w:sz w:val="21"/>
          <w:szCs w:val="21"/>
          <w:lang w:val="uk-UA"/>
        </w:rPr>
      </w:pPr>
      <w:r w:rsidRPr="00B52C78">
        <w:rPr>
          <w:rFonts w:ascii="Arial" w:hAnsi="Arial" w:cs="Arial"/>
          <w:sz w:val="21"/>
          <w:szCs w:val="21"/>
          <w:lang w:val="uk-UA"/>
        </w:rPr>
        <w:t>10.</w:t>
      </w:r>
      <w:r w:rsidRPr="00B52C78">
        <w:rPr>
          <w:rStyle w:val="apple-converted-space"/>
          <w:rFonts w:ascii="Arial" w:hAnsi="Arial" w:cs="Arial"/>
          <w:sz w:val="21"/>
          <w:szCs w:val="21"/>
          <w:lang w:val="uk-UA"/>
        </w:rPr>
        <w:t> </w:t>
      </w:r>
      <w:r w:rsidRPr="00B52C78">
        <w:rPr>
          <w:rFonts w:ascii="Arial" w:hAnsi="Arial" w:cs="Arial"/>
          <w:sz w:val="21"/>
          <w:szCs w:val="21"/>
          <w:u w:val="single"/>
          <w:lang w:val="uk-UA"/>
        </w:rPr>
        <w:t>Екологічна грамотність і здорове життя.</w:t>
      </w:r>
      <w:r w:rsidRPr="00B52C78">
        <w:rPr>
          <w:rStyle w:val="apple-converted-space"/>
          <w:rFonts w:ascii="Arial" w:hAnsi="Arial" w:cs="Arial"/>
          <w:sz w:val="21"/>
          <w:szCs w:val="21"/>
          <w:lang w:val="uk-UA"/>
        </w:rPr>
        <w:t> </w:t>
      </w:r>
      <w:r w:rsidRPr="00B52C78">
        <w:rPr>
          <w:rFonts w:ascii="Arial" w:hAnsi="Arial" w:cs="Arial"/>
          <w:sz w:val="21"/>
          <w:szCs w:val="21"/>
          <w:lang w:val="uk-UA"/>
        </w:rPr>
        <w:t>Уміння розумно та раціонально користуватися природними ресурсами в рамках сталого розвитку, усвідомлення ролі навколишнього середовища для життя і здоров’я людини, здатність і бажання дотримуватися здорового способу життя.</w:t>
      </w:r>
    </w:p>
    <w:p w:rsidR="00B52C78" w:rsidRPr="00B52C78" w:rsidRDefault="00B52C78" w:rsidP="00B52C78">
      <w:pPr>
        <w:pStyle w:val="a5"/>
        <w:shd w:val="clear" w:color="auto" w:fill="FFFFFF"/>
        <w:spacing w:before="0" w:beforeAutospacing="0" w:after="0" w:afterAutospacing="0"/>
        <w:ind w:left="-284"/>
        <w:jc w:val="both"/>
        <w:rPr>
          <w:rFonts w:ascii="Arial" w:hAnsi="Arial" w:cs="Arial"/>
          <w:sz w:val="21"/>
          <w:szCs w:val="21"/>
          <w:lang w:val="uk-UA"/>
        </w:rPr>
      </w:pPr>
      <w:r w:rsidRPr="00B52C78">
        <w:rPr>
          <w:rFonts w:ascii="Arial" w:hAnsi="Arial" w:cs="Arial"/>
          <w:sz w:val="21"/>
          <w:szCs w:val="21"/>
          <w:lang w:val="uk-UA"/>
        </w:rPr>
        <w:t> </w:t>
      </w:r>
    </w:p>
    <w:p w:rsidR="00B52C78" w:rsidRPr="00B52C78" w:rsidRDefault="00B52C78" w:rsidP="00B52C78">
      <w:pPr>
        <w:pStyle w:val="a5"/>
        <w:shd w:val="clear" w:color="auto" w:fill="FFFFFF"/>
        <w:spacing w:before="0" w:beforeAutospacing="0" w:after="0" w:afterAutospacing="0"/>
        <w:ind w:left="-284"/>
        <w:jc w:val="center"/>
        <w:rPr>
          <w:rFonts w:ascii="Arial" w:hAnsi="Arial" w:cs="Arial"/>
          <w:sz w:val="21"/>
          <w:szCs w:val="21"/>
          <w:lang w:val="uk-UA"/>
        </w:rPr>
      </w:pPr>
      <w:r w:rsidRPr="00B52C78">
        <w:rPr>
          <w:rStyle w:val="a6"/>
          <w:rFonts w:ascii="Arial" w:hAnsi="Arial" w:cs="Arial"/>
          <w:sz w:val="21"/>
          <w:szCs w:val="21"/>
          <w:lang w:val="uk-UA"/>
        </w:rPr>
        <w:t>Наскрізні лінії</w:t>
      </w:r>
    </w:p>
    <w:p w:rsidR="00B52C78" w:rsidRPr="00B52C78" w:rsidRDefault="00B52C78" w:rsidP="00B52C78">
      <w:pPr>
        <w:pStyle w:val="a5"/>
        <w:shd w:val="clear" w:color="auto" w:fill="FFFFFF"/>
        <w:spacing w:before="0" w:beforeAutospacing="0" w:after="0" w:afterAutospacing="0"/>
        <w:ind w:left="-284"/>
        <w:jc w:val="both"/>
        <w:rPr>
          <w:rFonts w:ascii="Arial" w:hAnsi="Arial" w:cs="Arial"/>
          <w:sz w:val="21"/>
          <w:szCs w:val="21"/>
          <w:lang w:val="uk-UA"/>
        </w:rPr>
      </w:pPr>
      <w:r w:rsidRPr="00B52C78">
        <w:rPr>
          <w:rFonts w:ascii="Arial" w:hAnsi="Arial" w:cs="Arial"/>
          <w:sz w:val="21"/>
          <w:szCs w:val="21"/>
          <w:lang w:val="uk-UA"/>
        </w:rPr>
        <w:t xml:space="preserve">Наскрізні лінії є засобом інтеграції ключових і </w:t>
      </w:r>
      <w:proofErr w:type="spellStart"/>
      <w:r w:rsidRPr="00B52C78">
        <w:rPr>
          <w:rFonts w:ascii="Arial" w:hAnsi="Arial" w:cs="Arial"/>
          <w:sz w:val="21"/>
          <w:szCs w:val="21"/>
          <w:lang w:val="uk-UA"/>
        </w:rPr>
        <w:t>загальнопредметних</w:t>
      </w:r>
      <w:proofErr w:type="spellEnd"/>
      <w:r w:rsidRPr="00B52C78">
        <w:rPr>
          <w:rFonts w:ascii="Arial" w:hAnsi="Arial" w:cs="Arial"/>
          <w:sz w:val="21"/>
          <w:szCs w:val="21"/>
          <w:lang w:val="uk-UA"/>
        </w:rPr>
        <w:t xml:space="preserve"> </w:t>
      </w:r>
      <w:proofErr w:type="spellStart"/>
      <w:r w:rsidRPr="00B52C78">
        <w:rPr>
          <w:rFonts w:ascii="Arial" w:hAnsi="Arial" w:cs="Arial"/>
          <w:sz w:val="21"/>
          <w:szCs w:val="21"/>
          <w:lang w:val="uk-UA"/>
        </w:rPr>
        <w:t>компетентностей</w:t>
      </w:r>
      <w:proofErr w:type="spellEnd"/>
      <w:r w:rsidRPr="00B52C78">
        <w:rPr>
          <w:rFonts w:ascii="Arial" w:hAnsi="Arial" w:cs="Arial"/>
          <w:sz w:val="21"/>
          <w:szCs w:val="21"/>
          <w:lang w:val="uk-UA"/>
        </w:rPr>
        <w:t>, навчальних предметів та предметних циклів; вони враховуватимуться при формуванні шкільного середовища.</w:t>
      </w:r>
    </w:p>
    <w:p w:rsidR="00B52C78" w:rsidRPr="00B52C78" w:rsidRDefault="00B52C78" w:rsidP="00B52C78">
      <w:pPr>
        <w:pStyle w:val="a5"/>
        <w:shd w:val="clear" w:color="auto" w:fill="FFFFFF"/>
        <w:spacing w:before="0" w:beforeAutospacing="0" w:after="0" w:afterAutospacing="0"/>
        <w:ind w:left="-284"/>
        <w:jc w:val="both"/>
        <w:rPr>
          <w:rFonts w:ascii="Arial" w:hAnsi="Arial" w:cs="Arial"/>
          <w:sz w:val="21"/>
          <w:szCs w:val="21"/>
          <w:lang w:val="uk-UA"/>
        </w:rPr>
      </w:pPr>
      <w:r w:rsidRPr="00B52C78">
        <w:rPr>
          <w:rFonts w:ascii="Arial" w:hAnsi="Arial" w:cs="Arial"/>
          <w:sz w:val="21"/>
          <w:szCs w:val="21"/>
          <w:lang w:val="uk-UA"/>
        </w:rPr>
        <w:t xml:space="preserve">Наскрізні лінії є соціально значимими </w:t>
      </w:r>
      <w:proofErr w:type="spellStart"/>
      <w:r w:rsidRPr="00B52C78">
        <w:rPr>
          <w:rFonts w:ascii="Arial" w:hAnsi="Arial" w:cs="Arial"/>
          <w:sz w:val="21"/>
          <w:szCs w:val="21"/>
          <w:lang w:val="uk-UA"/>
        </w:rPr>
        <w:t>надпредметними</w:t>
      </w:r>
      <w:proofErr w:type="spellEnd"/>
      <w:r w:rsidRPr="00B52C78">
        <w:rPr>
          <w:rFonts w:ascii="Arial" w:hAnsi="Arial" w:cs="Arial"/>
          <w:sz w:val="21"/>
          <w:szCs w:val="21"/>
          <w:lang w:val="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B52C78" w:rsidRPr="00B52C78" w:rsidRDefault="00B52C78" w:rsidP="00B52C78">
      <w:pPr>
        <w:pStyle w:val="a5"/>
        <w:shd w:val="clear" w:color="auto" w:fill="FFFFFF"/>
        <w:spacing w:before="0" w:beforeAutospacing="0" w:after="0" w:afterAutospacing="0"/>
        <w:ind w:left="-284"/>
        <w:jc w:val="both"/>
        <w:rPr>
          <w:rFonts w:ascii="Arial" w:hAnsi="Arial" w:cs="Arial"/>
          <w:sz w:val="21"/>
          <w:szCs w:val="21"/>
          <w:lang w:val="uk-UA"/>
        </w:rPr>
      </w:pPr>
      <w:r w:rsidRPr="00B52C78">
        <w:rPr>
          <w:rFonts w:ascii="Arial" w:hAnsi="Arial" w:cs="Arial"/>
          <w:sz w:val="21"/>
          <w:szCs w:val="21"/>
          <w:lang w:val="uk-UA"/>
        </w:rPr>
        <w:lastRenderedPageBreak/>
        <w:t>Мета наскрізних ліній – «сфокусувати» увагу й зусилля вчителів-</w:t>
      </w:r>
      <w:proofErr w:type="spellStart"/>
      <w:r w:rsidRPr="00B52C78">
        <w:rPr>
          <w:rFonts w:ascii="Arial" w:hAnsi="Arial" w:cs="Arial"/>
          <w:sz w:val="21"/>
          <w:szCs w:val="21"/>
          <w:lang w:val="uk-UA"/>
        </w:rPr>
        <w:t>предметників</w:t>
      </w:r>
      <w:proofErr w:type="spellEnd"/>
      <w:r w:rsidRPr="00B52C78">
        <w:rPr>
          <w:rFonts w:ascii="Arial" w:hAnsi="Arial" w:cs="Arial"/>
          <w:sz w:val="21"/>
          <w:szCs w:val="21"/>
          <w:lang w:val="uk-UA"/>
        </w:rPr>
        <w:t>, класних керівників, зрештою, усього педагогічного колективу на досягненні життєво важливої для учня й суспільства мети, увиразнити ключові компетентності.</w:t>
      </w:r>
    </w:p>
    <w:p w:rsidR="00B52C78" w:rsidRPr="00B52C78" w:rsidRDefault="00B52C78" w:rsidP="00B52C78">
      <w:pPr>
        <w:pStyle w:val="a5"/>
        <w:shd w:val="clear" w:color="auto" w:fill="FFFFFF"/>
        <w:spacing w:before="0" w:beforeAutospacing="0" w:after="0" w:afterAutospacing="0"/>
        <w:ind w:left="-284"/>
        <w:jc w:val="both"/>
        <w:rPr>
          <w:rFonts w:ascii="Arial" w:hAnsi="Arial" w:cs="Arial"/>
          <w:sz w:val="21"/>
          <w:szCs w:val="21"/>
          <w:lang w:val="uk-UA"/>
        </w:rPr>
      </w:pPr>
      <w:r w:rsidRPr="00B52C78">
        <w:rPr>
          <w:rFonts w:ascii="Arial" w:hAnsi="Arial" w:cs="Arial"/>
          <w:sz w:val="21"/>
          <w:szCs w:val="21"/>
          <w:lang w:val="uk-UA"/>
        </w:rPr>
        <w:t> 1. Для наскрізної лінії</w:t>
      </w:r>
      <w:r w:rsidRPr="00B52C78">
        <w:rPr>
          <w:rStyle w:val="apple-converted-space"/>
          <w:rFonts w:ascii="Arial" w:hAnsi="Arial" w:cs="Arial"/>
          <w:sz w:val="21"/>
          <w:szCs w:val="21"/>
          <w:lang w:val="uk-UA"/>
        </w:rPr>
        <w:t> </w:t>
      </w:r>
      <w:r w:rsidRPr="00B52C78">
        <w:rPr>
          <w:rFonts w:ascii="Arial" w:hAnsi="Arial" w:cs="Arial"/>
          <w:sz w:val="21"/>
          <w:szCs w:val="21"/>
          <w:u w:val="single"/>
          <w:lang w:val="uk-UA"/>
        </w:rPr>
        <w:t>«Екологічна безпека та сталий розвиток»</w:t>
      </w:r>
      <w:r w:rsidRPr="00B52C78">
        <w:rPr>
          <w:rStyle w:val="apple-converted-space"/>
          <w:rFonts w:ascii="Arial" w:hAnsi="Arial" w:cs="Arial"/>
          <w:sz w:val="21"/>
          <w:szCs w:val="21"/>
          <w:lang w:val="uk-UA"/>
        </w:rPr>
        <w:t> </w:t>
      </w:r>
      <w:r w:rsidRPr="00B52C78">
        <w:rPr>
          <w:rFonts w:ascii="Arial" w:hAnsi="Arial" w:cs="Arial"/>
          <w:sz w:val="21"/>
          <w:szCs w:val="21"/>
          <w:lang w:val="uk-UA"/>
        </w:rPr>
        <w:t>– це формування в учнів соціальної активності, відповідальності й екологічної свідомості, у результаті яких вони дбайливо й відповідально ставитимуться до довкілля, усвідомлюючи важливість сталого розвитку для збереження довкілля й розвитку суспільства.</w:t>
      </w:r>
    </w:p>
    <w:p w:rsidR="00B52C78" w:rsidRPr="00B52C78" w:rsidRDefault="00B52C78" w:rsidP="00B52C78">
      <w:pPr>
        <w:pStyle w:val="a5"/>
        <w:shd w:val="clear" w:color="auto" w:fill="FFFFFF"/>
        <w:spacing w:before="0" w:beforeAutospacing="0" w:after="0" w:afterAutospacing="0"/>
        <w:ind w:left="-284"/>
        <w:jc w:val="both"/>
        <w:rPr>
          <w:rFonts w:ascii="Arial" w:hAnsi="Arial" w:cs="Arial"/>
          <w:sz w:val="21"/>
          <w:szCs w:val="21"/>
          <w:lang w:val="uk-UA"/>
        </w:rPr>
      </w:pPr>
      <w:r w:rsidRPr="00B52C78">
        <w:rPr>
          <w:rFonts w:ascii="Arial" w:hAnsi="Arial" w:cs="Arial"/>
          <w:sz w:val="21"/>
          <w:szCs w:val="21"/>
          <w:lang w:val="uk-UA"/>
        </w:rPr>
        <w:t>2. Метою вивчення наскрізної лінії</w:t>
      </w:r>
      <w:r w:rsidRPr="00B52C78">
        <w:rPr>
          <w:rStyle w:val="apple-converted-space"/>
          <w:rFonts w:ascii="Arial" w:hAnsi="Arial" w:cs="Arial"/>
          <w:sz w:val="21"/>
          <w:szCs w:val="21"/>
          <w:lang w:val="uk-UA"/>
        </w:rPr>
        <w:t> </w:t>
      </w:r>
      <w:r w:rsidRPr="00B52C78">
        <w:rPr>
          <w:rFonts w:ascii="Arial" w:hAnsi="Arial" w:cs="Arial"/>
          <w:sz w:val="21"/>
          <w:szCs w:val="21"/>
          <w:u w:val="single"/>
          <w:lang w:val="uk-UA"/>
        </w:rPr>
        <w:t>«Громадянська відповідальність»</w:t>
      </w:r>
      <w:r w:rsidRPr="00B52C78">
        <w:rPr>
          <w:rStyle w:val="apple-converted-space"/>
          <w:rFonts w:ascii="Arial" w:hAnsi="Arial" w:cs="Arial"/>
          <w:sz w:val="21"/>
          <w:szCs w:val="21"/>
          <w:lang w:val="uk-UA"/>
        </w:rPr>
        <w:t> </w:t>
      </w:r>
      <w:r w:rsidRPr="00B52C78">
        <w:rPr>
          <w:rFonts w:ascii="Arial" w:hAnsi="Arial" w:cs="Arial"/>
          <w:sz w:val="21"/>
          <w:szCs w:val="21"/>
          <w:lang w:val="uk-UA"/>
        </w:rPr>
        <w:t>є формування відповідального члена громади й суспільства, який розуміє принципи й механізми його функціонування, а також важливість національної ініціативи. Ця наскрізна лінія освоюється через колективну діяльність – дослідницькі роботи, роботи в групі, проекти тощо, яка розвиває в учнів готовність до співпраці, толерантність щодо різноманітних способів діяльності і думок.</w:t>
      </w:r>
    </w:p>
    <w:p w:rsidR="00B52C78" w:rsidRPr="00B52C78" w:rsidRDefault="00B52C78" w:rsidP="00B52C78">
      <w:pPr>
        <w:pStyle w:val="a5"/>
        <w:shd w:val="clear" w:color="auto" w:fill="FFFFFF"/>
        <w:spacing w:before="0" w:beforeAutospacing="0" w:after="0" w:afterAutospacing="0"/>
        <w:ind w:left="-284"/>
        <w:jc w:val="both"/>
        <w:rPr>
          <w:rFonts w:ascii="Arial" w:hAnsi="Arial" w:cs="Arial"/>
          <w:sz w:val="21"/>
          <w:szCs w:val="21"/>
          <w:lang w:val="uk-UA"/>
        </w:rPr>
      </w:pPr>
      <w:r w:rsidRPr="00B52C78">
        <w:rPr>
          <w:rFonts w:ascii="Arial" w:hAnsi="Arial" w:cs="Arial"/>
          <w:sz w:val="21"/>
          <w:szCs w:val="21"/>
          <w:lang w:val="uk-UA"/>
        </w:rPr>
        <w:t>3. Завданням наскрізної лінії</w:t>
      </w:r>
      <w:r w:rsidRPr="00B52C78">
        <w:rPr>
          <w:rStyle w:val="apple-converted-space"/>
          <w:rFonts w:ascii="Arial" w:hAnsi="Arial" w:cs="Arial"/>
          <w:sz w:val="21"/>
          <w:szCs w:val="21"/>
          <w:lang w:val="uk-UA"/>
        </w:rPr>
        <w:t> </w:t>
      </w:r>
      <w:r w:rsidRPr="00B52C78">
        <w:rPr>
          <w:rFonts w:ascii="Arial" w:hAnsi="Arial" w:cs="Arial"/>
          <w:sz w:val="21"/>
          <w:szCs w:val="21"/>
          <w:u w:val="single"/>
          <w:lang w:val="uk-UA"/>
        </w:rPr>
        <w:t>«Здоров'я і безпека»</w:t>
      </w:r>
      <w:r w:rsidRPr="00B52C78">
        <w:rPr>
          <w:rStyle w:val="apple-converted-space"/>
          <w:rFonts w:ascii="Arial" w:hAnsi="Arial" w:cs="Arial"/>
          <w:sz w:val="21"/>
          <w:szCs w:val="21"/>
          <w:lang w:val="uk-UA"/>
        </w:rPr>
        <w:t> </w:t>
      </w:r>
      <w:r w:rsidRPr="00B52C78">
        <w:rPr>
          <w:rFonts w:ascii="Arial" w:hAnsi="Arial" w:cs="Arial"/>
          <w:sz w:val="21"/>
          <w:szCs w:val="21"/>
          <w:lang w:val="uk-UA"/>
        </w:rPr>
        <w:t>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rsidR="00B52C78" w:rsidRPr="00B52C78" w:rsidRDefault="00B52C78" w:rsidP="00B52C78">
      <w:pPr>
        <w:pStyle w:val="a5"/>
        <w:shd w:val="clear" w:color="auto" w:fill="FFFFFF"/>
        <w:spacing w:before="0" w:beforeAutospacing="0" w:after="0" w:afterAutospacing="0"/>
        <w:ind w:left="-284"/>
        <w:jc w:val="both"/>
        <w:rPr>
          <w:rFonts w:ascii="Arial" w:hAnsi="Arial" w:cs="Arial"/>
          <w:sz w:val="21"/>
          <w:szCs w:val="21"/>
          <w:lang w:val="uk-UA"/>
        </w:rPr>
      </w:pPr>
      <w:r w:rsidRPr="00B52C78">
        <w:rPr>
          <w:rFonts w:ascii="Arial" w:hAnsi="Arial" w:cs="Arial"/>
          <w:sz w:val="21"/>
          <w:szCs w:val="21"/>
          <w:lang w:val="uk-UA"/>
        </w:rPr>
        <w:t>4. Вивчення наскрізної лінії</w:t>
      </w:r>
      <w:r w:rsidRPr="00B52C78">
        <w:rPr>
          <w:rStyle w:val="apple-converted-space"/>
          <w:rFonts w:ascii="Arial" w:hAnsi="Arial" w:cs="Arial"/>
          <w:sz w:val="21"/>
          <w:szCs w:val="21"/>
          <w:lang w:val="uk-UA"/>
        </w:rPr>
        <w:t> </w:t>
      </w:r>
      <w:r w:rsidRPr="00B52C78">
        <w:rPr>
          <w:rFonts w:ascii="Arial" w:hAnsi="Arial" w:cs="Arial"/>
          <w:sz w:val="21"/>
          <w:szCs w:val="21"/>
          <w:u w:val="single"/>
          <w:lang w:val="uk-UA"/>
        </w:rPr>
        <w:t>«Підприємливість і фінансова грамотність»</w:t>
      </w:r>
      <w:r w:rsidRPr="00B52C78">
        <w:rPr>
          <w:rStyle w:val="apple-converted-space"/>
          <w:rFonts w:ascii="Arial" w:hAnsi="Arial" w:cs="Arial"/>
          <w:sz w:val="21"/>
          <w:szCs w:val="21"/>
          <w:lang w:val="uk-UA"/>
        </w:rPr>
        <w:t> </w:t>
      </w:r>
      <w:r w:rsidRPr="00B52C78">
        <w:rPr>
          <w:rFonts w:ascii="Arial" w:hAnsi="Arial" w:cs="Arial"/>
          <w:sz w:val="21"/>
          <w:szCs w:val="21"/>
          <w:lang w:val="uk-UA"/>
        </w:rPr>
        <w:t>забезпечить краще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 сприятиме розвиткові лідерських ініціатив, здатності успішно діяти в технологічному швидкозмінному середовищі.</w:t>
      </w:r>
    </w:p>
    <w:p w:rsidR="00EB2044" w:rsidRPr="00B52C78" w:rsidRDefault="00EB2044" w:rsidP="00B52C78">
      <w:pPr>
        <w:spacing w:before="100" w:beforeAutospacing="1" w:after="100" w:afterAutospacing="1" w:line="240" w:lineRule="auto"/>
        <w:ind w:left="-284"/>
        <w:rPr>
          <w:rFonts w:ascii="Arial" w:eastAsia="Times New Roman" w:hAnsi="Arial" w:cs="Arial"/>
          <w:sz w:val="21"/>
          <w:szCs w:val="21"/>
          <w:lang w:val="uk-UA"/>
        </w:rPr>
      </w:pPr>
    </w:p>
    <w:p w:rsidR="00F6485A" w:rsidRDefault="00F6485A" w:rsidP="008B0397">
      <w:pPr>
        <w:spacing w:before="225" w:after="225" w:line="240" w:lineRule="auto"/>
        <w:ind w:left="-284"/>
        <w:jc w:val="center"/>
        <w:rPr>
          <w:rFonts w:ascii="Arial" w:eastAsia="Times New Roman" w:hAnsi="Arial" w:cs="Arial"/>
          <w:b/>
          <w:bCs/>
          <w:sz w:val="21"/>
          <w:lang w:val="uk-UA"/>
        </w:rPr>
      </w:pPr>
    </w:p>
    <w:p w:rsidR="00F6485A" w:rsidRDefault="00F6485A" w:rsidP="008B0397">
      <w:pPr>
        <w:spacing w:before="225" w:after="225" w:line="240" w:lineRule="auto"/>
        <w:ind w:left="-284"/>
        <w:jc w:val="center"/>
        <w:rPr>
          <w:rFonts w:ascii="Arial" w:eastAsia="Times New Roman" w:hAnsi="Arial" w:cs="Arial"/>
          <w:b/>
          <w:bCs/>
          <w:sz w:val="21"/>
          <w:lang w:val="uk-UA"/>
        </w:rPr>
      </w:pPr>
    </w:p>
    <w:p w:rsidR="00A40E3F" w:rsidRPr="008B0397" w:rsidRDefault="00A40E3F" w:rsidP="008B0397">
      <w:pPr>
        <w:spacing w:before="225" w:after="225" w:line="240" w:lineRule="auto"/>
        <w:ind w:left="-284"/>
        <w:jc w:val="center"/>
        <w:rPr>
          <w:rFonts w:ascii="Arial" w:eastAsia="Times New Roman" w:hAnsi="Arial" w:cs="Arial"/>
          <w:sz w:val="21"/>
          <w:szCs w:val="21"/>
          <w:lang w:val="uk-UA"/>
        </w:rPr>
      </w:pPr>
      <w:r w:rsidRPr="008B0397">
        <w:rPr>
          <w:rFonts w:ascii="Arial" w:eastAsia="Times New Roman" w:hAnsi="Arial" w:cs="Arial"/>
          <w:b/>
          <w:bCs/>
          <w:sz w:val="21"/>
          <w:lang w:val="uk-UA"/>
        </w:rPr>
        <w:t>Розділ 1</w:t>
      </w:r>
    </w:p>
    <w:p w:rsidR="00A40E3F" w:rsidRPr="008B0397" w:rsidRDefault="00A40E3F" w:rsidP="008B0397">
      <w:pPr>
        <w:spacing w:before="225" w:after="225" w:line="240" w:lineRule="auto"/>
        <w:ind w:left="-284"/>
        <w:jc w:val="center"/>
        <w:rPr>
          <w:rFonts w:ascii="Arial" w:eastAsia="Times New Roman" w:hAnsi="Arial" w:cs="Arial"/>
          <w:sz w:val="21"/>
          <w:szCs w:val="21"/>
          <w:lang w:val="uk-UA"/>
        </w:rPr>
      </w:pPr>
      <w:r w:rsidRPr="008B0397">
        <w:rPr>
          <w:rFonts w:ascii="Arial" w:eastAsia="Times New Roman" w:hAnsi="Arial" w:cs="Arial"/>
          <w:b/>
          <w:bCs/>
          <w:sz w:val="21"/>
          <w:lang w:val="uk-UA"/>
        </w:rPr>
        <w:t> Призначення школи та засіб її реалізації</w:t>
      </w:r>
    </w:p>
    <w:p w:rsidR="00A40E3F" w:rsidRPr="008B0397" w:rsidRDefault="00A40E3F" w:rsidP="008B0397">
      <w:pPr>
        <w:spacing w:before="225" w:after="225" w:line="240" w:lineRule="auto"/>
        <w:ind w:left="-284" w:firstLine="708"/>
        <w:jc w:val="both"/>
        <w:textAlignment w:val="baseline"/>
        <w:rPr>
          <w:rFonts w:ascii="Arial" w:eastAsia="Times New Roman" w:hAnsi="Arial" w:cs="Arial"/>
          <w:sz w:val="21"/>
          <w:szCs w:val="21"/>
          <w:lang w:val="uk-UA"/>
        </w:rPr>
      </w:pPr>
      <w:r w:rsidRPr="008B0397">
        <w:rPr>
          <w:rFonts w:ascii="Arial" w:eastAsia="Times New Roman" w:hAnsi="Arial" w:cs="Arial"/>
          <w:sz w:val="21"/>
          <w:szCs w:val="21"/>
          <w:lang w:val="uk-UA"/>
        </w:rPr>
        <w:t>Призначення школи полягає в наданні якісної повної загальної освіти дітям шкільного віку мікрорайону школи, забезпеченні їх всебічного розвитку, виховання і самореалізації особистості</w:t>
      </w:r>
      <w:r w:rsidRPr="008B0397">
        <w:rPr>
          <w:rFonts w:ascii="Arial" w:eastAsia="Times New Roman" w:hAnsi="Arial" w:cs="Arial"/>
          <w:sz w:val="21"/>
          <w:lang w:val="uk-UA"/>
        </w:rPr>
        <w:t> </w:t>
      </w:r>
      <w:r w:rsidRPr="008B0397">
        <w:rPr>
          <w:rFonts w:ascii="Arial" w:eastAsia="Times New Roman" w:hAnsi="Arial" w:cs="Arial"/>
          <w:sz w:val="21"/>
          <w:szCs w:val="21"/>
          <w:lang w:val="uk-UA"/>
        </w:rPr>
        <w:t>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A40E3F" w:rsidRPr="008B0397" w:rsidRDefault="00A40E3F" w:rsidP="008B0397">
      <w:pPr>
        <w:spacing w:before="225" w:after="225" w:line="240" w:lineRule="auto"/>
        <w:ind w:left="-284" w:firstLine="708"/>
        <w:jc w:val="both"/>
        <w:textAlignment w:val="baseline"/>
        <w:rPr>
          <w:rFonts w:ascii="Arial" w:eastAsia="Times New Roman" w:hAnsi="Arial" w:cs="Arial"/>
          <w:sz w:val="21"/>
          <w:szCs w:val="21"/>
          <w:lang w:val="uk-UA"/>
        </w:rPr>
      </w:pPr>
      <w:r w:rsidRPr="008B0397">
        <w:rPr>
          <w:rFonts w:ascii="Arial" w:eastAsia="Times New Roman" w:hAnsi="Arial" w:cs="Arial"/>
          <w:sz w:val="21"/>
          <w:szCs w:val="21"/>
          <w:lang w:val="uk-UA"/>
        </w:rPr>
        <w:t xml:space="preserve">Досягнення цієї мети забезпечується шляхом формування ключових </w:t>
      </w:r>
      <w:proofErr w:type="spellStart"/>
      <w:r w:rsidRPr="008B0397">
        <w:rPr>
          <w:rFonts w:ascii="Arial" w:eastAsia="Times New Roman" w:hAnsi="Arial" w:cs="Arial"/>
          <w:sz w:val="21"/>
          <w:szCs w:val="21"/>
          <w:lang w:val="uk-UA"/>
        </w:rPr>
        <w:t>компетентностей</w:t>
      </w:r>
      <w:proofErr w:type="spellEnd"/>
      <w:r w:rsidRPr="008B0397">
        <w:rPr>
          <w:rFonts w:ascii="Arial" w:eastAsia="Times New Roman" w:hAnsi="Arial" w:cs="Arial"/>
          <w:sz w:val="21"/>
          <w:szCs w:val="21"/>
          <w:lang w:val="uk-UA"/>
        </w:rPr>
        <w:t>, необхідних кожній сучасній людині для успішної життєдіяльності.</w:t>
      </w:r>
    </w:p>
    <w:p w:rsidR="00A40E3F" w:rsidRPr="008B0397" w:rsidRDefault="00A40E3F" w:rsidP="008B0397">
      <w:pPr>
        <w:spacing w:before="225" w:after="225" w:line="240" w:lineRule="auto"/>
        <w:ind w:left="-284"/>
        <w:jc w:val="both"/>
        <w:textAlignment w:val="baseline"/>
        <w:rPr>
          <w:rFonts w:ascii="Arial" w:eastAsia="Times New Roman" w:hAnsi="Arial" w:cs="Arial"/>
          <w:sz w:val="21"/>
          <w:szCs w:val="21"/>
          <w:lang w:val="uk-UA"/>
        </w:rPr>
      </w:pPr>
      <w:r w:rsidRPr="008B0397">
        <w:rPr>
          <w:rFonts w:ascii="Arial" w:eastAsia="Times New Roman" w:hAnsi="Arial" w:cs="Arial"/>
          <w:sz w:val="21"/>
          <w:szCs w:val="21"/>
          <w:lang w:val="uk-UA"/>
        </w:rPr>
        <w:t xml:space="preserve">Спільними для всіх </w:t>
      </w:r>
      <w:proofErr w:type="spellStart"/>
      <w:r w:rsidRPr="008B0397">
        <w:rPr>
          <w:rFonts w:ascii="Arial" w:eastAsia="Times New Roman" w:hAnsi="Arial" w:cs="Arial"/>
          <w:sz w:val="21"/>
          <w:szCs w:val="21"/>
          <w:lang w:val="uk-UA"/>
        </w:rPr>
        <w:t>компетентностей</w:t>
      </w:r>
      <w:proofErr w:type="spellEnd"/>
      <w:r w:rsidRPr="008B0397">
        <w:rPr>
          <w:rFonts w:ascii="Arial" w:eastAsia="Times New Roman" w:hAnsi="Arial" w:cs="Arial"/>
          <w:sz w:val="21"/>
          <w:szCs w:val="21"/>
          <w:lang w:val="uk-UA"/>
        </w:rPr>
        <w:t xml:space="preserve">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A40E3F" w:rsidRPr="008B0397" w:rsidRDefault="00A40E3F" w:rsidP="008B0397">
      <w:pPr>
        <w:spacing w:before="225" w:after="225" w:line="240" w:lineRule="auto"/>
        <w:ind w:left="-284"/>
        <w:jc w:val="both"/>
        <w:rPr>
          <w:rFonts w:ascii="Arial" w:eastAsia="Times New Roman" w:hAnsi="Arial" w:cs="Arial"/>
          <w:sz w:val="21"/>
          <w:szCs w:val="21"/>
          <w:lang w:val="uk-UA"/>
        </w:rPr>
      </w:pPr>
      <w:r w:rsidRPr="008B0397">
        <w:rPr>
          <w:rFonts w:ascii="Arial" w:eastAsia="Times New Roman" w:hAnsi="Arial" w:cs="Arial"/>
          <w:sz w:val="21"/>
          <w:szCs w:val="21"/>
          <w:lang w:val="uk-UA"/>
        </w:rPr>
        <w:t>Основним засобом реалізації призначення загальноосвітнього закладу є засвоєння учнями обов'язкового мінімуму змісту загальноосвітніх програм. У той же час заклад має у своєму розпорядженні додаткові засоби реалізації свого призначення, а саме</w:t>
      </w:r>
    </w:p>
    <w:p w:rsidR="00A40E3F" w:rsidRPr="008B0397" w:rsidRDefault="00A40E3F" w:rsidP="008B0397">
      <w:pPr>
        <w:numPr>
          <w:ilvl w:val="0"/>
          <w:numId w:val="3"/>
        </w:numPr>
        <w:spacing w:before="100" w:beforeAutospacing="1" w:after="100" w:afterAutospacing="1" w:line="240" w:lineRule="auto"/>
        <w:ind w:left="-284"/>
        <w:rPr>
          <w:rFonts w:ascii="Arial" w:eastAsia="Times New Roman" w:hAnsi="Arial" w:cs="Arial"/>
          <w:sz w:val="21"/>
          <w:szCs w:val="21"/>
          <w:lang w:val="uk-UA"/>
        </w:rPr>
      </w:pPr>
      <w:r w:rsidRPr="008B0397">
        <w:rPr>
          <w:rFonts w:ascii="Arial" w:eastAsia="Times New Roman" w:hAnsi="Arial" w:cs="Arial"/>
          <w:sz w:val="21"/>
          <w:szCs w:val="21"/>
          <w:lang w:val="uk-UA"/>
        </w:rPr>
        <w:t>уведення в навчальний план предметів і курсів, що сприяють загальнокультурному розвитку особистості та формують гуманістичний світогляд;</w:t>
      </w:r>
    </w:p>
    <w:p w:rsidR="00A40E3F" w:rsidRPr="008B0397" w:rsidRDefault="00A40E3F" w:rsidP="008B0397">
      <w:pPr>
        <w:numPr>
          <w:ilvl w:val="0"/>
          <w:numId w:val="3"/>
        </w:numPr>
        <w:spacing w:before="100" w:beforeAutospacing="1" w:after="100" w:afterAutospacing="1" w:line="240" w:lineRule="auto"/>
        <w:ind w:left="-284"/>
        <w:rPr>
          <w:rFonts w:ascii="Arial" w:eastAsia="Times New Roman" w:hAnsi="Arial" w:cs="Arial"/>
          <w:sz w:val="21"/>
          <w:szCs w:val="21"/>
          <w:lang w:val="uk-UA"/>
        </w:rPr>
      </w:pPr>
      <w:r w:rsidRPr="008B0397">
        <w:rPr>
          <w:rFonts w:ascii="Arial" w:eastAsia="Times New Roman" w:hAnsi="Arial" w:cs="Arial"/>
          <w:sz w:val="21"/>
          <w:szCs w:val="21"/>
          <w:lang w:val="uk-UA"/>
        </w:rPr>
        <w:t>надання учням можливості спробувати себе в різних видах діяльності (інтелектуальної, трудової, художньо-естетичної тощо);</w:t>
      </w:r>
    </w:p>
    <w:p w:rsidR="00A40E3F" w:rsidRPr="008B0397" w:rsidRDefault="00A40E3F" w:rsidP="008B0397">
      <w:pPr>
        <w:numPr>
          <w:ilvl w:val="0"/>
          <w:numId w:val="3"/>
        </w:numPr>
        <w:spacing w:before="100" w:beforeAutospacing="1" w:after="100" w:afterAutospacing="1" w:line="240" w:lineRule="auto"/>
        <w:ind w:left="-284"/>
        <w:rPr>
          <w:rFonts w:ascii="Arial" w:eastAsia="Times New Roman" w:hAnsi="Arial" w:cs="Arial"/>
          <w:sz w:val="21"/>
          <w:szCs w:val="21"/>
          <w:lang w:val="uk-UA"/>
        </w:rPr>
      </w:pPr>
      <w:r w:rsidRPr="008B0397">
        <w:rPr>
          <w:rFonts w:ascii="Arial" w:eastAsia="Times New Roman" w:hAnsi="Arial" w:cs="Arial"/>
          <w:sz w:val="21"/>
          <w:szCs w:val="21"/>
          <w:lang w:val="uk-UA"/>
        </w:rPr>
        <w:t>надання учням можливості вибору профілю навчання, темпу засвоєння навчального матеріалу;</w:t>
      </w:r>
    </w:p>
    <w:p w:rsidR="00A40E3F" w:rsidRPr="008B0397" w:rsidRDefault="00A40E3F" w:rsidP="008B0397">
      <w:pPr>
        <w:numPr>
          <w:ilvl w:val="0"/>
          <w:numId w:val="3"/>
        </w:numPr>
        <w:spacing w:before="100" w:beforeAutospacing="1" w:after="100" w:afterAutospacing="1" w:line="240" w:lineRule="auto"/>
        <w:ind w:left="-284"/>
        <w:rPr>
          <w:rFonts w:ascii="Arial" w:eastAsia="Times New Roman" w:hAnsi="Arial" w:cs="Arial"/>
          <w:sz w:val="21"/>
          <w:szCs w:val="21"/>
          <w:lang w:val="uk-UA"/>
        </w:rPr>
      </w:pPr>
      <w:r w:rsidRPr="008B0397">
        <w:rPr>
          <w:rFonts w:ascii="Arial" w:eastAsia="Times New Roman" w:hAnsi="Arial" w:cs="Arial"/>
          <w:sz w:val="21"/>
          <w:szCs w:val="21"/>
          <w:lang w:val="uk-UA"/>
        </w:rPr>
        <w:t>надання додаткових освітніх послуг.</w:t>
      </w:r>
    </w:p>
    <w:p w:rsidR="00A40E3F" w:rsidRPr="008B0397" w:rsidRDefault="00A40E3F" w:rsidP="008B0397">
      <w:pPr>
        <w:spacing w:before="225" w:after="225" w:line="240" w:lineRule="auto"/>
        <w:ind w:left="-284"/>
        <w:jc w:val="both"/>
        <w:rPr>
          <w:rFonts w:ascii="Arial" w:eastAsia="Times New Roman" w:hAnsi="Arial" w:cs="Arial"/>
          <w:sz w:val="21"/>
          <w:szCs w:val="21"/>
          <w:lang w:val="uk-UA"/>
        </w:rPr>
      </w:pPr>
      <w:r w:rsidRPr="008B0397">
        <w:rPr>
          <w:rFonts w:ascii="Arial" w:eastAsia="Times New Roman" w:hAnsi="Arial" w:cs="Arial"/>
          <w:sz w:val="21"/>
          <w:szCs w:val="21"/>
          <w:lang w:val="uk-UA"/>
        </w:rPr>
        <w:t>            Освітня програма, що реалізується в закладі, спрямована на:формування в учнів сучасної наукової картини світу;</w:t>
      </w:r>
      <w:r w:rsidR="004D4C47">
        <w:rPr>
          <w:rFonts w:ascii="Arial" w:eastAsia="Times New Roman" w:hAnsi="Arial" w:cs="Arial"/>
          <w:sz w:val="21"/>
          <w:szCs w:val="21"/>
          <w:lang w:val="uk-UA"/>
        </w:rPr>
        <w:t xml:space="preserve"> </w:t>
      </w:r>
      <w:r w:rsidRPr="008B0397">
        <w:rPr>
          <w:rFonts w:ascii="Arial" w:eastAsia="Times New Roman" w:hAnsi="Arial" w:cs="Arial"/>
          <w:sz w:val="21"/>
          <w:szCs w:val="21"/>
          <w:lang w:val="uk-UA"/>
        </w:rPr>
        <w:t>виховання працьовитості, любові до природи;</w:t>
      </w:r>
      <w:r w:rsidR="004D4C47">
        <w:rPr>
          <w:rFonts w:ascii="Arial" w:eastAsia="Times New Roman" w:hAnsi="Arial" w:cs="Arial"/>
          <w:sz w:val="21"/>
          <w:szCs w:val="21"/>
          <w:lang w:val="uk-UA"/>
        </w:rPr>
        <w:t xml:space="preserve"> </w:t>
      </w:r>
      <w:r w:rsidRPr="008B0397">
        <w:rPr>
          <w:rFonts w:ascii="Arial" w:eastAsia="Times New Roman" w:hAnsi="Arial" w:cs="Arial"/>
          <w:sz w:val="21"/>
          <w:szCs w:val="21"/>
          <w:lang w:val="uk-UA"/>
        </w:rPr>
        <w:t>розвиток в учнів національної самосвідомості;</w:t>
      </w:r>
      <w:r w:rsidR="004D4C47">
        <w:rPr>
          <w:rFonts w:ascii="Arial" w:eastAsia="Times New Roman" w:hAnsi="Arial" w:cs="Arial"/>
          <w:sz w:val="21"/>
          <w:szCs w:val="21"/>
          <w:lang w:val="uk-UA"/>
        </w:rPr>
        <w:t xml:space="preserve"> </w:t>
      </w:r>
      <w:r w:rsidRPr="008B0397">
        <w:rPr>
          <w:rFonts w:ascii="Arial" w:eastAsia="Times New Roman" w:hAnsi="Arial" w:cs="Arial"/>
          <w:sz w:val="21"/>
          <w:szCs w:val="21"/>
          <w:lang w:val="uk-UA"/>
        </w:rPr>
        <w:t>формування людини та громадянина, яка прагне вдосконалювання та перетворення суспільства;</w:t>
      </w:r>
      <w:r w:rsidR="004D4C47">
        <w:rPr>
          <w:rFonts w:ascii="Arial" w:eastAsia="Times New Roman" w:hAnsi="Arial" w:cs="Arial"/>
          <w:sz w:val="21"/>
          <w:szCs w:val="21"/>
          <w:lang w:val="uk-UA"/>
        </w:rPr>
        <w:t xml:space="preserve"> </w:t>
      </w:r>
      <w:r w:rsidRPr="008B0397">
        <w:rPr>
          <w:rFonts w:ascii="Arial" w:eastAsia="Times New Roman" w:hAnsi="Arial" w:cs="Arial"/>
          <w:sz w:val="21"/>
          <w:szCs w:val="21"/>
          <w:lang w:val="uk-UA"/>
        </w:rPr>
        <w:t>інтеграцію особистості в систему світової та національної культури;</w:t>
      </w:r>
      <w:r w:rsidR="004D4C47">
        <w:rPr>
          <w:rFonts w:ascii="Arial" w:eastAsia="Times New Roman" w:hAnsi="Arial" w:cs="Arial"/>
          <w:sz w:val="21"/>
          <w:szCs w:val="21"/>
          <w:lang w:val="uk-UA"/>
        </w:rPr>
        <w:t xml:space="preserve"> </w:t>
      </w:r>
      <w:r w:rsidRPr="008B0397">
        <w:rPr>
          <w:rFonts w:ascii="Arial" w:eastAsia="Times New Roman" w:hAnsi="Arial" w:cs="Arial"/>
          <w:sz w:val="21"/>
          <w:szCs w:val="21"/>
          <w:lang w:val="uk-UA"/>
        </w:rPr>
        <w:t xml:space="preserve">рішення задач, формування загальної культури особистості, адаптації особистості до життя в </w:t>
      </w:r>
      <w:r w:rsidRPr="008B0397">
        <w:rPr>
          <w:rFonts w:ascii="Arial" w:eastAsia="Times New Roman" w:hAnsi="Arial" w:cs="Arial"/>
          <w:sz w:val="21"/>
          <w:szCs w:val="21"/>
          <w:lang w:val="uk-UA"/>
        </w:rPr>
        <w:lastRenderedPageBreak/>
        <w:t>суспільстві;</w:t>
      </w:r>
      <w:r w:rsidR="004D4C47">
        <w:rPr>
          <w:rFonts w:ascii="Arial" w:eastAsia="Times New Roman" w:hAnsi="Arial" w:cs="Arial"/>
          <w:sz w:val="21"/>
          <w:szCs w:val="21"/>
          <w:lang w:val="uk-UA"/>
        </w:rPr>
        <w:t xml:space="preserve"> </w:t>
      </w:r>
      <w:r w:rsidRPr="008B0397">
        <w:rPr>
          <w:rFonts w:ascii="Arial" w:eastAsia="Times New Roman" w:hAnsi="Arial" w:cs="Arial"/>
          <w:sz w:val="21"/>
          <w:szCs w:val="21"/>
          <w:lang w:val="uk-UA"/>
        </w:rPr>
        <w:t>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w:t>
      </w:r>
      <w:r w:rsidR="004D4C47">
        <w:rPr>
          <w:rFonts w:ascii="Arial" w:eastAsia="Times New Roman" w:hAnsi="Arial" w:cs="Arial"/>
          <w:sz w:val="21"/>
          <w:szCs w:val="21"/>
          <w:lang w:val="uk-UA"/>
        </w:rPr>
        <w:t xml:space="preserve"> </w:t>
      </w:r>
      <w:r w:rsidRPr="008B0397">
        <w:rPr>
          <w:rFonts w:ascii="Arial" w:eastAsia="Times New Roman" w:hAnsi="Arial" w:cs="Arial"/>
          <w:sz w:val="21"/>
          <w:szCs w:val="21"/>
          <w:lang w:val="uk-UA"/>
        </w:rPr>
        <w:t>створення основи для усвідомленого відповідального вибору та наступного освоєння професійних освітніх програм;</w:t>
      </w:r>
      <w:r w:rsidR="004D4C47">
        <w:rPr>
          <w:rFonts w:ascii="Arial" w:eastAsia="Times New Roman" w:hAnsi="Arial" w:cs="Arial"/>
          <w:sz w:val="21"/>
          <w:szCs w:val="21"/>
          <w:lang w:val="uk-UA"/>
        </w:rPr>
        <w:t xml:space="preserve"> </w:t>
      </w:r>
      <w:r w:rsidRPr="008B0397">
        <w:rPr>
          <w:rFonts w:ascii="Arial" w:eastAsia="Times New Roman" w:hAnsi="Arial" w:cs="Arial"/>
          <w:sz w:val="21"/>
          <w:szCs w:val="21"/>
          <w:lang w:val="uk-UA"/>
        </w:rPr>
        <w:t>формування потреби учнів до самоосвіти, саморозвитку, самовдосконалення тощо.</w:t>
      </w:r>
    </w:p>
    <w:p w:rsidR="00A40E3F" w:rsidRPr="008B0397" w:rsidRDefault="00A40E3F" w:rsidP="008B0397">
      <w:pPr>
        <w:spacing w:before="225" w:after="225" w:line="240" w:lineRule="auto"/>
        <w:ind w:left="-284"/>
        <w:jc w:val="both"/>
        <w:textAlignment w:val="baseline"/>
        <w:rPr>
          <w:rFonts w:ascii="Arial" w:eastAsia="Times New Roman" w:hAnsi="Arial" w:cs="Arial"/>
          <w:sz w:val="21"/>
          <w:szCs w:val="21"/>
          <w:lang w:val="uk-UA"/>
        </w:rPr>
      </w:pPr>
      <w:r w:rsidRPr="008B0397">
        <w:rPr>
          <w:rFonts w:ascii="Arial" w:eastAsia="Times New Roman" w:hAnsi="Arial" w:cs="Arial"/>
          <w:sz w:val="21"/>
          <w:szCs w:val="21"/>
          <w:lang w:val="uk-UA"/>
        </w:rPr>
        <w:t>Реалізація освітньої програми школи здійснюється через три рівні освіти:</w:t>
      </w:r>
    </w:p>
    <w:p w:rsidR="00A40E3F" w:rsidRPr="008B0397" w:rsidRDefault="00A40E3F" w:rsidP="008B0397">
      <w:pPr>
        <w:spacing w:before="225" w:after="225" w:line="240" w:lineRule="auto"/>
        <w:ind w:left="-284"/>
        <w:jc w:val="both"/>
        <w:textAlignment w:val="baseline"/>
        <w:rPr>
          <w:rFonts w:ascii="Arial" w:eastAsia="Times New Roman" w:hAnsi="Arial" w:cs="Arial"/>
          <w:sz w:val="21"/>
          <w:szCs w:val="21"/>
          <w:lang w:val="uk-UA"/>
        </w:rPr>
      </w:pPr>
      <w:r w:rsidRPr="008B0397">
        <w:rPr>
          <w:rFonts w:ascii="Arial" w:eastAsia="Times New Roman" w:hAnsi="Arial" w:cs="Arial"/>
          <w:sz w:val="21"/>
          <w:szCs w:val="21"/>
          <w:lang w:val="uk-UA"/>
        </w:rPr>
        <w:t>початкова освіта тривалістю чотири роки;</w:t>
      </w:r>
    </w:p>
    <w:p w:rsidR="00A40E3F" w:rsidRPr="008B0397" w:rsidRDefault="00A40E3F" w:rsidP="008B0397">
      <w:pPr>
        <w:spacing w:before="225" w:after="225" w:line="240" w:lineRule="auto"/>
        <w:ind w:left="-284"/>
        <w:jc w:val="both"/>
        <w:textAlignment w:val="baseline"/>
        <w:rPr>
          <w:rFonts w:ascii="Arial" w:eastAsia="Times New Roman" w:hAnsi="Arial" w:cs="Arial"/>
          <w:sz w:val="21"/>
          <w:szCs w:val="21"/>
          <w:lang w:val="uk-UA"/>
        </w:rPr>
      </w:pPr>
      <w:r w:rsidRPr="008B0397">
        <w:rPr>
          <w:rFonts w:ascii="Arial" w:eastAsia="Times New Roman" w:hAnsi="Arial" w:cs="Arial"/>
          <w:sz w:val="21"/>
          <w:szCs w:val="21"/>
          <w:lang w:val="uk-UA"/>
        </w:rPr>
        <w:t>базова середня освіта тривалістю п’ять років;</w:t>
      </w:r>
    </w:p>
    <w:p w:rsidR="00A40E3F" w:rsidRPr="008B0397" w:rsidRDefault="00A40E3F" w:rsidP="008B0397">
      <w:pPr>
        <w:spacing w:before="225" w:after="225" w:line="240" w:lineRule="auto"/>
        <w:ind w:left="-284"/>
        <w:jc w:val="both"/>
        <w:textAlignment w:val="baseline"/>
        <w:rPr>
          <w:rFonts w:ascii="Arial" w:eastAsia="Times New Roman" w:hAnsi="Arial" w:cs="Arial"/>
          <w:sz w:val="21"/>
          <w:szCs w:val="21"/>
          <w:lang w:val="uk-UA"/>
        </w:rPr>
      </w:pPr>
      <w:r w:rsidRPr="008B0397">
        <w:rPr>
          <w:rFonts w:ascii="Arial" w:eastAsia="Times New Roman" w:hAnsi="Arial" w:cs="Arial"/>
          <w:sz w:val="21"/>
          <w:szCs w:val="21"/>
          <w:lang w:val="uk-UA"/>
        </w:rPr>
        <w:t>профільна середня освіта тривалістю три роки.</w:t>
      </w:r>
    </w:p>
    <w:p w:rsidR="00A40E3F" w:rsidRPr="008B0397" w:rsidRDefault="00A40E3F" w:rsidP="008B0397">
      <w:pPr>
        <w:spacing w:before="225" w:after="225" w:line="240" w:lineRule="auto"/>
        <w:ind w:left="-284"/>
        <w:jc w:val="center"/>
        <w:textAlignment w:val="baseline"/>
        <w:rPr>
          <w:rFonts w:ascii="Arial" w:eastAsia="Times New Roman" w:hAnsi="Arial" w:cs="Arial"/>
          <w:sz w:val="21"/>
          <w:szCs w:val="21"/>
          <w:lang w:val="uk-UA"/>
        </w:rPr>
      </w:pPr>
      <w:r w:rsidRPr="008B0397">
        <w:rPr>
          <w:rFonts w:ascii="Arial" w:eastAsia="Times New Roman" w:hAnsi="Arial" w:cs="Arial"/>
          <w:b/>
          <w:bCs/>
          <w:sz w:val="21"/>
          <w:lang w:val="uk-UA"/>
        </w:rPr>
        <w:t>Розділ 2</w:t>
      </w:r>
    </w:p>
    <w:p w:rsidR="00A40E3F" w:rsidRPr="008B0397" w:rsidRDefault="00A40E3F" w:rsidP="008B0397">
      <w:pPr>
        <w:spacing w:before="225" w:after="225" w:line="240" w:lineRule="auto"/>
        <w:ind w:left="-284"/>
        <w:jc w:val="center"/>
        <w:textAlignment w:val="baseline"/>
        <w:rPr>
          <w:rFonts w:ascii="Arial" w:eastAsia="Times New Roman" w:hAnsi="Arial" w:cs="Arial"/>
          <w:sz w:val="21"/>
          <w:szCs w:val="21"/>
          <w:lang w:val="uk-UA"/>
        </w:rPr>
      </w:pPr>
      <w:r w:rsidRPr="008B0397">
        <w:rPr>
          <w:rFonts w:ascii="Arial" w:eastAsia="Times New Roman" w:hAnsi="Arial" w:cs="Arial"/>
          <w:b/>
          <w:bCs/>
          <w:sz w:val="21"/>
          <w:lang w:val="uk-UA"/>
        </w:rPr>
        <w:t>Опис "моделі" випускника школи</w:t>
      </w:r>
    </w:p>
    <w:p w:rsidR="00A40E3F" w:rsidRPr="008B0397" w:rsidRDefault="00A40E3F" w:rsidP="008B0397">
      <w:pPr>
        <w:spacing w:after="0" w:line="240" w:lineRule="auto"/>
        <w:ind w:left="-284"/>
        <w:jc w:val="both"/>
        <w:rPr>
          <w:rFonts w:ascii="Arial" w:eastAsia="Times New Roman" w:hAnsi="Arial" w:cs="Arial"/>
          <w:sz w:val="21"/>
          <w:szCs w:val="21"/>
          <w:lang w:val="uk-UA"/>
        </w:rPr>
      </w:pPr>
      <w:r w:rsidRPr="008B0397">
        <w:rPr>
          <w:rFonts w:ascii="Arial" w:eastAsia="Times New Roman" w:hAnsi="Arial" w:cs="Arial"/>
          <w:sz w:val="21"/>
          <w:szCs w:val="21"/>
          <w:shd w:val="clear" w:color="auto" w:fill="FFFFFF"/>
          <w:lang w:val="uk-UA"/>
        </w:rPr>
        <w:t>Модель випускника</w:t>
      </w:r>
      <w:r w:rsidRPr="008B0397">
        <w:rPr>
          <w:rFonts w:ascii="Arial" w:eastAsia="Times New Roman" w:hAnsi="Arial" w:cs="Arial"/>
          <w:sz w:val="21"/>
          <w:lang w:val="uk-UA"/>
        </w:rPr>
        <w:t> </w:t>
      </w:r>
      <w:r w:rsidRPr="008B0397">
        <w:rPr>
          <w:rFonts w:ascii="Arial" w:eastAsia="Times New Roman" w:hAnsi="Arial" w:cs="Arial"/>
          <w:b/>
          <w:bCs/>
          <w:sz w:val="21"/>
          <w:lang w:val="uk-UA"/>
        </w:rPr>
        <w:t>Нової Української Школи – </w:t>
      </w:r>
      <w:r w:rsidRPr="008B0397">
        <w:rPr>
          <w:rFonts w:ascii="Arial" w:eastAsia="Times New Roman" w:hAnsi="Arial" w:cs="Arial"/>
          <w:sz w:val="21"/>
          <w:szCs w:val="21"/>
          <w:shd w:val="clear" w:color="auto" w:fill="FFFFFF"/>
          <w:lang w:val="uk-UA"/>
        </w:rPr>
        <w:t>це необхідна основа для сміливих і 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w:t>
      </w:r>
    </w:p>
    <w:p w:rsidR="00A40E3F" w:rsidRPr="008B0397" w:rsidRDefault="00A40E3F" w:rsidP="008B0397">
      <w:pPr>
        <w:spacing w:after="0" w:line="240" w:lineRule="auto"/>
        <w:ind w:left="-284"/>
        <w:jc w:val="both"/>
        <w:rPr>
          <w:rFonts w:ascii="Arial" w:eastAsia="Times New Roman" w:hAnsi="Arial" w:cs="Arial"/>
          <w:sz w:val="21"/>
          <w:szCs w:val="21"/>
          <w:lang w:val="uk-UA"/>
        </w:rPr>
      </w:pPr>
      <w:r w:rsidRPr="008B0397">
        <w:rPr>
          <w:rFonts w:ascii="Arial" w:eastAsia="Times New Roman" w:hAnsi="Arial" w:cs="Arial"/>
          <w:sz w:val="21"/>
          <w:szCs w:val="21"/>
          <w:shd w:val="clear" w:color="auto" w:fill="FFFFFF"/>
          <w:lang w:val="uk-UA"/>
        </w:rPr>
        <w:t>Випускник школи має міцні знання і вміло користується ними. Знання та вміння отримані учнем тісно взаємопов’язані з його</w:t>
      </w:r>
      <w:r w:rsidRPr="008B0397">
        <w:rPr>
          <w:rFonts w:ascii="Arial" w:eastAsia="Times New Roman" w:hAnsi="Arial" w:cs="Arial"/>
          <w:sz w:val="21"/>
          <w:lang w:val="uk-UA"/>
        </w:rPr>
        <w:t> </w:t>
      </w:r>
      <w:r w:rsidRPr="008B0397">
        <w:rPr>
          <w:rFonts w:ascii="Arial" w:eastAsia="Times New Roman" w:hAnsi="Arial" w:cs="Arial"/>
          <w:sz w:val="21"/>
          <w:szCs w:val="21"/>
          <w:lang w:val="uk-UA"/>
        </w:rPr>
        <w:t>ціннісними орієнтирами.</w:t>
      </w:r>
    </w:p>
    <w:p w:rsidR="00A40E3F" w:rsidRPr="008B0397" w:rsidRDefault="00A40E3F" w:rsidP="008B0397">
      <w:pPr>
        <w:spacing w:after="0" w:line="240" w:lineRule="auto"/>
        <w:ind w:left="-284"/>
        <w:jc w:val="both"/>
        <w:rPr>
          <w:rFonts w:ascii="Arial" w:eastAsia="Times New Roman" w:hAnsi="Arial" w:cs="Arial"/>
          <w:sz w:val="21"/>
          <w:szCs w:val="21"/>
          <w:lang w:val="uk-UA"/>
        </w:rPr>
      </w:pPr>
      <w:r w:rsidRPr="008B0397">
        <w:rPr>
          <w:rFonts w:ascii="Arial" w:eastAsia="Times New Roman" w:hAnsi="Arial" w:cs="Arial"/>
          <w:sz w:val="21"/>
          <w:szCs w:val="21"/>
          <w:lang w:val="uk-UA"/>
        </w:rPr>
        <w:t>Набуті життєві компетентності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приймати рішення.</w:t>
      </w:r>
    </w:p>
    <w:p w:rsidR="00A40E3F" w:rsidRPr="008B0397" w:rsidRDefault="00A40E3F" w:rsidP="008B0397">
      <w:pPr>
        <w:spacing w:before="225" w:after="225" w:line="240" w:lineRule="auto"/>
        <w:ind w:left="-284"/>
        <w:jc w:val="both"/>
        <w:rPr>
          <w:rFonts w:ascii="Arial" w:eastAsia="Times New Roman" w:hAnsi="Arial" w:cs="Arial"/>
          <w:sz w:val="21"/>
          <w:szCs w:val="21"/>
          <w:lang w:val="uk-UA"/>
        </w:rPr>
      </w:pPr>
      <w:r w:rsidRPr="008B0397">
        <w:rPr>
          <w:rFonts w:ascii="Arial" w:eastAsia="Times New Roman" w:hAnsi="Arial" w:cs="Arial"/>
          <w:b/>
          <w:bCs/>
          <w:sz w:val="21"/>
          <w:lang w:val="uk-UA"/>
        </w:rPr>
        <w:t>Наш випускник</w:t>
      </w:r>
      <w:r w:rsidRPr="008B0397">
        <w:rPr>
          <w:rFonts w:ascii="Arial" w:eastAsia="Times New Roman" w:hAnsi="Arial" w:cs="Arial"/>
          <w:sz w:val="21"/>
          <w:lang w:val="uk-UA"/>
        </w:rPr>
        <w:t> </w:t>
      </w:r>
      <w:r w:rsidRPr="008B0397">
        <w:rPr>
          <w:rFonts w:ascii="Arial" w:eastAsia="Times New Roman" w:hAnsi="Arial" w:cs="Arial"/>
          <w:sz w:val="21"/>
          <w:szCs w:val="21"/>
          <w:lang w:val="uk-UA"/>
        </w:rPr>
        <w:t>– це передусім людина творча, з великим потенціалом саморозвитку та самореалізації, широким спектром особистості:</w:t>
      </w:r>
    </w:p>
    <w:p w:rsidR="00A40E3F" w:rsidRPr="008B0397" w:rsidRDefault="00A40E3F" w:rsidP="008B0397">
      <w:pPr>
        <w:numPr>
          <w:ilvl w:val="0"/>
          <w:numId w:val="4"/>
        </w:numPr>
        <w:spacing w:before="100" w:beforeAutospacing="1" w:after="100" w:afterAutospacing="1" w:line="240" w:lineRule="auto"/>
        <w:ind w:left="-284"/>
        <w:rPr>
          <w:rFonts w:ascii="Arial" w:eastAsia="Times New Roman" w:hAnsi="Arial" w:cs="Arial"/>
          <w:sz w:val="21"/>
          <w:szCs w:val="21"/>
          <w:lang w:val="uk-UA"/>
        </w:rPr>
      </w:pPr>
      <w:r w:rsidRPr="008B0397">
        <w:rPr>
          <w:rFonts w:ascii="Times New Roman" w:eastAsia="Times New Roman" w:hAnsi="Times New Roman" w:cs="Times New Roman"/>
          <w:sz w:val="24"/>
          <w:szCs w:val="24"/>
          <w:lang w:val="uk-UA"/>
        </w:rPr>
        <w:t>випускник школи добре проінформована особистість;</w:t>
      </w:r>
    </w:p>
    <w:p w:rsidR="00A40E3F" w:rsidRPr="008B0397" w:rsidRDefault="00A40E3F" w:rsidP="008B0397">
      <w:pPr>
        <w:numPr>
          <w:ilvl w:val="0"/>
          <w:numId w:val="4"/>
        </w:numPr>
        <w:spacing w:before="100" w:beforeAutospacing="1" w:after="100" w:afterAutospacing="1" w:line="240" w:lineRule="auto"/>
        <w:ind w:left="-284"/>
        <w:rPr>
          <w:rFonts w:ascii="Arial" w:eastAsia="Times New Roman" w:hAnsi="Arial" w:cs="Arial"/>
          <w:sz w:val="21"/>
          <w:szCs w:val="21"/>
          <w:lang w:val="uk-UA"/>
        </w:rPr>
      </w:pPr>
      <w:r w:rsidRPr="008B0397">
        <w:rPr>
          <w:rFonts w:ascii="Times New Roman" w:eastAsia="Times New Roman" w:hAnsi="Times New Roman" w:cs="Times New Roman"/>
          <w:sz w:val="24"/>
          <w:szCs w:val="24"/>
          <w:lang w:val="uk-UA"/>
        </w:rPr>
        <w:t>прагне до самоосвіти та вдосконалення;</w:t>
      </w:r>
    </w:p>
    <w:p w:rsidR="00A40E3F" w:rsidRPr="008B0397" w:rsidRDefault="00A40E3F" w:rsidP="008B0397">
      <w:pPr>
        <w:numPr>
          <w:ilvl w:val="0"/>
          <w:numId w:val="4"/>
        </w:numPr>
        <w:spacing w:before="100" w:beforeAutospacing="1" w:after="100" w:afterAutospacing="1" w:line="240" w:lineRule="auto"/>
        <w:ind w:left="-284"/>
        <w:rPr>
          <w:rFonts w:ascii="Arial" w:eastAsia="Times New Roman" w:hAnsi="Arial" w:cs="Arial"/>
          <w:sz w:val="21"/>
          <w:szCs w:val="21"/>
          <w:lang w:val="uk-UA"/>
        </w:rPr>
      </w:pPr>
      <w:r w:rsidRPr="008B0397">
        <w:rPr>
          <w:rFonts w:ascii="Times New Roman" w:eastAsia="Times New Roman" w:hAnsi="Times New Roman" w:cs="Times New Roman"/>
          <w:sz w:val="24"/>
          <w:szCs w:val="24"/>
          <w:lang w:val="uk-UA"/>
        </w:rPr>
        <w:t>готовий брати активну участь у суспільно-культурному житті громади, держави ;</w:t>
      </w:r>
    </w:p>
    <w:p w:rsidR="00A40E3F" w:rsidRPr="008B0397" w:rsidRDefault="00A40E3F" w:rsidP="008B0397">
      <w:pPr>
        <w:numPr>
          <w:ilvl w:val="0"/>
          <w:numId w:val="4"/>
        </w:numPr>
        <w:spacing w:before="100" w:beforeAutospacing="1" w:after="100" w:afterAutospacing="1" w:line="240" w:lineRule="auto"/>
        <w:ind w:left="-284"/>
        <w:rPr>
          <w:rFonts w:ascii="Arial" w:eastAsia="Times New Roman" w:hAnsi="Arial" w:cs="Arial"/>
          <w:sz w:val="21"/>
          <w:szCs w:val="21"/>
          <w:lang w:val="uk-UA"/>
        </w:rPr>
      </w:pPr>
      <w:r w:rsidRPr="008B0397">
        <w:rPr>
          <w:rFonts w:ascii="Times New Roman" w:eastAsia="Times New Roman" w:hAnsi="Times New Roman" w:cs="Times New Roman"/>
          <w:sz w:val="24"/>
          <w:szCs w:val="24"/>
          <w:lang w:val="uk-UA"/>
        </w:rPr>
        <w:t>є свідомим</w:t>
      </w:r>
      <w:r w:rsidR="004D4C47">
        <w:rPr>
          <w:rFonts w:ascii="Times New Roman" w:eastAsia="Times New Roman" w:hAnsi="Times New Roman" w:cs="Times New Roman"/>
          <w:sz w:val="24"/>
          <w:szCs w:val="24"/>
          <w:lang w:val="uk-UA"/>
        </w:rPr>
        <w:t xml:space="preserve"> </w:t>
      </w:r>
      <w:r w:rsidRPr="008B0397">
        <w:rPr>
          <w:rFonts w:ascii="Times New Roman" w:eastAsia="Times New Roman" w:hAnsi="Times New Roman" w:cs="Times New Roman"/>
          <w:sz w:val="24"/>
          <w:szCs w:val="24"/>
          <w:lang w:val="uk-UA"/>
        </w:rPr>
        <w:t>громадянином, готовим відповідати за свої</w:t>
      </w:r>
      <w:r w:rsidR="004D4C47">
        <w:rPr>
          <w:rFonts w:ascii="Times New Roman" w:eastAsia="Times New Roman" w:hAnsi="Times New Roman" w:cs="Times New Roman"/>
          <w:sz w:val="24"/>
          <w:szCs w:val="24"/>
          <w:lang w:val="uk-UA"/>
        </w:rPr>
        <w:t xml:space="preserve"> </w:t>
      </w:r>
      <w:r w:rsidRPr="008B0397">
        <w:rPr>
          <w:rFonts w:ascii="Times New Roman" w:eastAsia="Times New Roman" w:hAnsi="Times New Roman" w:cs="Times New Roman"/>
          <w:sz w:val="24"/>
          <w:szCs w:val="24"/>
          <w:lang w:val="uk-UA"/>
        </w:rPr>
        <w:t>вчинки;</w:t>
      </w:r>
    </w:p>
    <w:p w:rsidR="00A40E3F" w:rsidRPr="008B0397" w:rsidRDefault="00A40E3F" w:rsidP="008B0397">
      <w:pPr>
        <w:numPr>
          <w:ilvl w:val="0"/>
          <w:numId w:val="4"/>
        </w:numPr>
        <w:spacing w:before="100" w:beforeAutospacing="1" w:after="100" w:afterAutospacing="1" w:line="240" w:lineRule="auto"/>
        <w:ind w:left="-284"/>
        <w:rPr>
          <w:rFonts w:ascii="Arial" w:eastAsia="Times New Roman" w:hAnsi="Arial" w:cs="Arial"/>
          <w:sz w:val="21"/>
          <w:szCs w:val="21"/>
          <w:lang w:val="uk-UA"/>
        </w:rPr>
      </w:pPr>
      <w:r w:rsidRPr="008B0397">
        <w:rPr>
          <w:rFonts w:ascii="Times New Roman" w:eastAsia="Times New Roman" w:hAnsi="Times New Roman" w:cs="Times New Roman"/>
          <w:sz w:val="24"/>
          <w:szCs w:val="24"/>
          <w:lang w:val="uk-UA"/>
        </w:rPr>
        <w:t>свідомо</w:t>
      </w:r>
      <w:r w:rsidR="004D4C47">
        <w:rPr>
          <w:rFonts w:ascii="Times New Roman" w:eastAsia="Times New Roman" w:hAnsi="Times New Roman" w:cs="Times New Roman"/>
          <w:sz w:val="24"/>
          <w:szCs w:val="24"/>
          <w:lang w:val="uk-UA"/>
        </w:rPr>
        <w:t xml:space="preserve"> </w:t>
      </w:r>
      <w:r w:rsidRPr="008B0397">
        <w:rPr>
          <w:rFonts w:ascii="Times New Roman" w:eastAsia="Times New Roman" w:hAnsi="Times New Roman" w:cs="Times New Roman"/>
          <w:sz w:val="24"/>
          <w:szCs w:val="24"/>
          <w:lang w:val="uk-UA"/>
        </w:rPr>
        <w:t>ставиться до свого</w:t>
      </w:r>
      <w:r w:rsidR="004D4C47">
        <w:rPr>
          <w:rFonts w:ascii="Times New Roman" w:eastAsia="Times New Roman" w:hAnsi="Times New Roman" w:cs="Times New Roman"/>
          <w:sz w:val="24"/>
          <w:szCs w:val="24"/>
          <w:lang w:val="uk-UA"/>
        </w:rPr>
        <w:t xml:space="preserve"> </w:t>
      </w:r>
      <w:r w:rsidRPr="008B0397">
        <w:rPr>
          <w:rFonts w:ascii="Times New Roman" w:eastAsia="Times New Roman" w:hAnsi="Times New Roman" w:cs="Times New Roman"/>
          <w:sz w:val="24"/>
          <w:szCs w:val="24"/>
          <w:lang w:val="uk-UA"/>
        </w:rPr>
        <w:t>здоров’я та довкілля;</w:t>
      </w:r>
    </w:p>
    <w:p w:rsidR="00A40E3F" w:rsidRPr="008B0397" w:rsidRDefault="00A40E3F" w:rsidP="008B0397">
      <w:pPr>
        <w:numPr>
          <w:ilvl w:val="0"/>
          <w:numId w:val="4"/>
        </w:numPr>
        <w:spacing w:before="100" w:beforeAutospacing="1" w:after="100" w:afterAutospacing="1" w:line="240" w:lineRule="auto"/>
        <w:ind w:left="-284"/>
        <w:rPr>
          <w:rFonts w:ascii="Arial" w:eastAsia="Times New Roman" w:hAnsi="Arial" w:cs="Arial"/>
          <w:sz w:val="21"/>
          <w:szCs w:val="21"/>
          <w:lang w:val="uk-UA"/>
        </w:rPr>
      </w:pPr>
      <w:r w:rsidRPr="008B0397">
        <w:rPr>
          <w:rFonts w:ascii="Times New Roman" w:eastAsia="Times New Roman" w:hAnsi="Times New Roman" w:cs="Times New Roman"/>
          <w:sz w:val="24"/>
          <w:szCs w:val="24"/>
          <w:lang w:val="uk-UA"/>
        </w:rPr>
        <w:t>мислить </w:t>
      </w:r>
      <w:proofErr w:type="spellStart"/>
      <w:r w:rsidRPr="008B0397">
        <w:rPr>
          <w:rFonts w:ascii="Times New Roman" w:eastAsia="Times New Roman" w:hAnsi="Times New Roman" w:cs="Times New Roman"/>
          <w:sz w:val="24"/>
          <w:szCs w:val="24"/>
          <w:lang w:val="uk-UA"/>
        </w:rPr>
        <w:t>креативно</w:t>
      </w:r>
      <w:proofErr w:type="spellEnd"/>
      <w:r w:rsidRPr="008B0397">
        <w:rPr>
          <w:rFonts w:ascii="Times New Roman" w:eastAsia="Times New Roman" w:hAnsi="Times New Roman" w:cs="Times New Roman"/>
          <w:sz w:val="24"/>
          <w:szCs w:val="24"/>
          <w:lang w:val="uk-UA"/>
        </w:rPr>
        <w:t>, використовуючи увесь свій</w:t>
      </w:r>
      <w:r w:rsidR="004D4C47">
        <w:rPr>
          <w:rFonts w:ascii="Times New Roman" w:eastAsia="Times New Roman" w:hAnsi="Times New Roman" w:cs="Times New Roman"/>
          <w:sz w:val="24"/>
          <w:szCs w:val="24"/>
          <w:lang w:val="uk-UA"/>
        </w:rPr>
        <w:t xml:space="preserve"> </w:t>
      </w:r>
      <w:r w:rsidRPr="008B0397">
        <w:rPr>
          <w:rFonts w:ascii="Times New Roman" w:eastAsia="Times New Roman" w:hAnsi="Times New Roman" w:cs="Times New Roman"/>
          <w:sz w:val="24"/>
          <w:szCs w:val="24"/>
          <w:lang w:val="uk-UA"/>
        </w:rPr>
        <w:t>творчий</w:t>
      </w:r>
      <w:r w:rsidR="004D4C47">
        <w:rPr>
          <w:rFonts w:ascii="Times New Roman" w:eastAsia="Times New Roman" w:hAnsi="Times New Roman" w:cs="Times New Roman"/>
          <w:sz w:val="24"/>
          <w:szCs w:val="24"/>
          <w:lang w:val="uk-UA"/>
        </w:rPr>
        <w:t xml:space="preserve"> </w:t>
      </w:r>
      <w:r w:rsidRPr="008B0397">
        <w:rPr>
          <w:rFonts w:ascii="Times New Roman" w:eastAsia="Times New Roman" w:hAnsi="Times New Roman" w:cs="Times New Roman"/>
          <w:sz w:val="24"/>
          <w:szCs w:val="24"/>
          <w:lang w:val="uk-UA"/>
        </w:rPr>
        <w:t>потенціал.</w:t>
      </w:r>
    </w:p>
    <w:p w:rsidR="00A40E3F" w:rsidRPr="008B0397" w:rsidRDefault="00A40E3F" w:rsidP="008B0397">
      <w:pPr>
        <w:spacing w:before="225" w:after="225" w:line="240" w:lineRule="auto"/>
        <w:ind w:left="-284"/>
        <w:jc w:val="both"/>
        <w:rPr>
          <w:rFonts w:ascii="Arial" w:eastAsia="Times New Roman" w:hAnsi="Arial" w:cs="Arial"/>
          <w:sz w:val="21"/>
          <w:szCs w:val="21"/>
          <w:lang w:val="uk-UA"/>
        </w:rPr>
      </w:pPr>
      <w:r w:rsidRPr="008B0397">
        <w:rPr>
          <w:rFonts w:ascii="Arial" w:eastAsia="Times New Roman" w:hAnsi="Arial" w:cs="Arial"/>
          <w:b/>
          <w:bCs/>
          <w:sz w:val="21"/>
          <w:lang w:val="uk-UA"/>
        </w:rPr>
        <w:t xml:space="preserve">Випускник компетентний у ставленні до життя — реалізує себе через самопізнання, </w:t>
      </w:r>
      <w:proofErr w:type="spellStart"/>
      <w:r w:rsidRPr="008B0397">
        <w:rPr>
          <w:rFonts w:ascii="Arial" w:eastAsia="Times New Roman" w:hAnsi="Arial" w:cs="Arial"/>
          <w:b/>
          <w:bCs/>
          <w:sz w:val="21"/>
          <w:lang w:val="uk-UA"/>
        </w:rPr>
        <w:t>саморозуміння</w:t>
      </w:r>
      <w:proofErr w:type="spellEnd"/>
      <w:r w:rsidRPr="008B0397">
        <w:rPr>
          <w:rFonts w:ascii="Arial" w:eastAsia="Times New Roman" w:hAnsi="Arial" w:cs="Arial"/>
          <w:b/>
          <w:bCs/>
          <w:sz w:val="21"/>
          <w:lang w:val="uk-UA"/>
        </w:rPr>
        <w:t xml:space="preserve"> та інтелектуальну культуру.</w:t>
      </w:r>
    </w:p>
    <w:p w:rsidR="00A40E3F" w:rsidRPr="008B0397" w:rsidRDefault="00A40E3F" w:rsidP="008B0397">
      <w:pPr>
        <w:spacing w:before="225" w:after="225" w:line="240" w:lineRule="auto"/>
        <w:ind w:left="-284"/>
        <w:jc w:val="both"/>
        <w:rPr>
          <w:rFonts w:ascii="Arial" w:eastAsia="Times New Roman" w:hAnsi="Arial" w:cs="Arial"/>
          <w:sz w:val="21"/>
          <w:szCs w:val="21"/>
          <w:lang w:val="uk-UA"/>
        </w:rPr>
      </w:pPr>
      <w:r w:rsidRPr="008B0397">
        <w:rPr>
          <w:rFonts w:ascii="Arial" w:eastAsia="Times New Roman" w:hAnsi="Arial" w:cs="Arial"/>
          <w:b/>
          <w:bCs/>
          <w:sz w:val="21"/>
          <w:lang w:val="uk-UA"/>
        </w:rPr>
        <w:t>Випускник початкових класів </w:t>
      </w:r>
      <w:r w:rsidRPr="008B0397">
        <w:rPr>
          <w:rFonts w:ascii="Arial" w:eastAsia="Times New Roman" w:hAnsi="Arial" w:cs="Arial"/>
          <w:sz w:val="21"/>
          <w:szCs w:val="21"/>
          <w:lang w:val="uk-UA"/>
        </w:rPr>
        <w:t>має знання, уміння та навички, передбачені стандартом початкової освіти. Він</w:t>
      </w:r>
      <w:r w:rsidR="004D4C47">
        <w:rPr>
          <w:rFonts w:ascii="Arial" w:eastAsia="Times New Roman" w:hAnsi="Arial" w:cs="Arial"/>
          <w:sz w:val="21"/>
          <w:szCs w:val="21"/>
          <w:lang w:val="uk-UA"/>
        </w:rPr>
        <w:t xml:space="preserve"> </w:t>
      </w:r>
      <w:r w:rsidRPr="008B0397">
        <w:rPr>
          <w:rFonts w:ascii="Arial" w:eastAsia="Times New Roman" w:hAnsi="Arial" w:cs="Arial"/>
          <w:sz w:val="21"/>
          <w:szCs w:val="21"/>
          <w:lang w:val="uk-UA"/>
        </w:rPr>
        <w:t>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w:t>
      </w:r>
    </w:p>
    <w:p w:rsidR="00A40E3F" w:rsidRPr="008B0397" w:rsidRDefault="00A40E3F" w:rsidP="008B0397">
      <w:pPr>
        <w:spacing w:before="225" w:after="225" w:line="240" w:lineRule="auto"/>
        <w:ind w:left="-284"/>
        <w:jc w:val="both"/>
        <w:rPr>
          <w:rFonts w:ascii="Arial" w:eastAsia="Times New Roman" w:hAnsi="Arial" w:cs="Arial"/>
          <w:sz w:val="21"/>
          <w:szCs w:val="21"/>
          <w:lang w:val="uk-UA"/>
        </w:rPr>
      </w:pPr>
      <w:r w:rsidRPr="008B0397">
        <w:rPr>
          <w:rFonts w:ascii="Arial" w:eastAsia="Times New Roman" w:hAnsi="Arial" w:cs="Arial"/>
          <w:b/>
          <w:bCs/>
          <w:sz w:val="21"/>
          <w:lang w:val="uk-UA"/>
        </w:rPr>
        <w:t>Випускник базової основної школи володіє певними яко</w:t>
      </w:r>
      <w:r w:rsidRPr="008B0397">
        <w:rPr>
          <w:rFonts w:ascii="Arial" w:eastAsia="Times New Roman" w:hAnsi="Arial" w:cs="Arial"/>
          <w:b/>
          <w:bCs/>
          <w:sz w:val="21"/>
          <w:lang w:val="uk-UA"/>
        </w:rPr>
        <w:softHyphen/>
        <w:t>стями і вміннями </w:t>
      </w:r>
      <w:r w:rsidRPr="008B0397">
        <w:rPr>
          <w:rFonts w:ascii="Arial" w:eastAsia="Times New Roman" w:hAnsi="Arial" w:cs="Arial"/>
          <w:sz w:val="21"/>
          <w:szCs w:val="21"/>
          <w:lang w:val="uk-UA"/>
        </w:rPr>
        <w:t>на рівні вимог державних освітніх стандартів</w:t>
      </w:r>
      <w:r w:rsidR="004D4C47">
        <w:rPr>
          <w:rFonts w:ascii="Arial" w:eastAsia="Times New Roman" w:hAnsi="Arial" w:cs="Arial"/>
          <w:sz w:val="21"/>
          <w:szCs w:val="21"/>
          <w:lang w:val="uk-UA"/>
        </w:rPr>
        <w:t>,</w:t>
      </w:r>
      <w:r w:rsidRPr="008B0397">
        <w:rPr>
          <w:rFonts w:ascii="Arial" w:eastAsia="Times New Roman" w:hAnsi="Arial" w:cs="Arial"/>
          <w:sz w:val="21"/>
          <w:szCs w:val="21"/>
          <w:lang w:val="uk-UA"/>
        </w:rPr>
        <w:t xml:space="preserve"> успішно засвоює загальноосвітні програми з усіх предметів шкільного навчального плану;</w:t>
      </w:r>
      <w:r w:rsidR="004D4C47">
        <w:rPr>
          <w:rFonts w:ascii="Arial" w:eastAsia="Times New Roman" w:hAnsi="Arial" w:cs="Arial"/>
          <w:sz w:val="21"/>
          <w:szCs w:val="21"/>
          <w:lang w:val="uk-UA"/>
        </w:rPr>
        <w:t xml:space="preserve"> </w:t>
      </w:r>
      <w:r w:rsidRPr="008B0397">
        <w:rPr>
          <w:rFonts w:ascii="Arial" w:eastAsia="Times New Roman" w:hAnsi="Arial" w:cs="Arial"/>
          <w:sz w:val="21"/>
          <w:szCs w:val="21"/>
          <w:lang w:val="uk-UA"/>
        </w:rPr>
        <w:t>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w:t>
      </w:r>
      <w:r w:rsidR="004D4C47">
        <w:rPr>
          <w:rFonts w:ascii="Arial" w:eastAsia="Times New Roman" w:hAnsi="Arial" w:cs="Arial"/>
          <w:sz w:val="21"/>
          <w:szCs w:val="21"/>
          <w:lang w:val="uk-UA"/>
        </w:rPr>
        <w:t xml:space="preserve"> </w:t>
      </w:r>
      <w:r w:rsidRPr="008B0397">
        <w:rPr>
          <w:rFonts w:ascii="Arial" w:eastAsia="Times New Roman" w:hAnsi="Arial" w:cs="Arial"/>
          <w:sz w:val="21"/>
          <w:szCs w:val="21"/>
          <w:lang w:val="uk-UA"/>
        </w:rPr>
        <w:t>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w:t>
      </w:r>
    </w:p>
    <w:p w:rsidR="00A40E3F" w:rsidRPr="008B0397" w:rsidRDefault="00A40E3F" w:rsidP="008B0397">
      <w:pPr>
        <w:spacing w:before="225" w:after="225" w:line="240" w:lineRule="auto"/>
        <w:ind w:left="-284"/>
        <w:jc w:val="both"/>
        <w:rPr>
          <w:rFonts w:ascii="Arial" w:eastAsia="Times New Roman" w:hAnsi="Arial" w:cs="Arial"/>
          <w:sz w:val="21"/>
          <w:szCs w:val="21"/>
          <w:lang w:val="uk-UA"/>
        </w:rPr>
      </w:pPr>
      <w:r w:rsidRPr="008B0397">
        <w:rPr>
          <w:rFonts w:ascii="Arial" w:eastAsia="Times New Roman" w:hAnsi="Arial" w:cs="Arial"/>
          <w:b/>
          <w:bCs/>
          <w:sz w:val="21"/>
          <w:lang w:val="uk-UA"/>
        </w:rPr>
        <w:t>Випускник старших класів</w:t>
      </w:r>
      <w:r w:rsidRPr="008B0397">
        <w:rPr>
          <w:rFonts w:ascii="Arial" w:eastAsia="Times New Roman" w:hAnsi="Arial" w:cs="Arial"/>
          <w:sz w:val="21"/>
          <w:lang w:val="uk-UA"/>
        </w:rPr>
        <w:t> </w:t>
      </w:r>
      <w:r w:rsidRPr="008B0397">
        <w:rPr>
          <w:rFonts w:ascii="Arial" w:eastAsia="Times New Roman" w:hAnsi="Arial" w:cs="Arial"/>
          <w:sz w:val="21"/>
          <w:szCs w:val="21"/>
          <w:lang w:val="uk-UA"/>
        </w:rPr>
        <w:t>має міцні знання на рівні вимог державних освітніх стандартів, що забезпечує вступ до закладу вищої професійної освіти та подальше успішне навчання;</w:t>
      </w:r>
      <w:r w:rsidR="004D4C47">
        <w:rPr>
          <w:rFonts w:ascii="Arial" w:eastAsia="Times New Roman" w:hAnsi="Arial" w:cs="Arial"/>
          <w:sz w:val="21"/>
          <w:szCs w:val="21"/>
          <w:lang w:val="uk-UA"/>
        </w:rPr>
        <w:t xml:space="preserve"> </w:t>
      </w:r>
      <w:r w:rsidRPr="008B0397">
        <w:rPr>
          <w:rFonts w:ascii="Arial" w:eastAsia="Times New Roman" w:hAnsi="Arial" w:cs="Arial"/>
          <w:sz w:val="21"/>
          <w:szCs w:val="21"/>
          <w:lang w:val="uk-UA"/>
        </w:rPr>
        <w:t>володіє іноземн</w:t>
      </w:r>
      <w:r w:rsidR="004D4C47">
        <w:rPr>
          <w:rFonts w:ascii="Arial" w:eastAsia="Times New Roman" w:hAnsi="Arial" w:cs="Arial"/>
          <w:sz w:val="21"/>
          <w:szCs w:val="21"/>
          <w:lang w:val="uk-UA"/>
        </w:rPr>
        <w:t>ими (англійська, німецька)</w:t>
      </w:r>
      <w:r w:rsidRPr="008B0397">
        <w:rPr>
          <w:rFonts w:ascii="Arial" w:eastAsia="Times New Roman" w:hAnsi="Arial" w:cs="Arial"/>
          <w:sz w:val="21"/>
          <w:szCs w:val="21"/>
          <w:lang w:val="uk-UA"/>
        </w:rPr>
        <w:t xml:space="preserve"> мов</w:t>
      </w:r>
      <w:r w:rsidR="004D4C47">
        <w:rPr>
          <w:rFonts w:ascii="Arial" w:eastAsia="Times New Roman" w:hAnsi="Arial" w:cs="Arial"/>
          <w:sz w:val="21"/>
          <w:szCs w:val="21"/>
          <w:lang w:val="uk-UA"/>
        </w:rPr>
        <w:t>ами</w:t>
      </w:r>
      <w:r w:rsidRPr="008B0397">
        <w:rPr>
          <w:rFonts w:ascii="Arial" w:eastAsia="Times New Roman" w:hAnsi="Arial" w:cs="Arial"/>
          <w:sz w:val="21"/>
          <w:szCs w:val="21"/>
          <w:lang w:val="uk-UA"/>
        </w:rPr>
        <w:t xml:space="preserve"> на базовому рівні; має </w:t>
      </w:r>
      <w:r w:rsidR="004D4C47">
        <w:rPr>
          <w:rFonts w:ascii="Arial" w:eastAsia="Times New Roman" w:hAnsi="Arial" w:cs="Arial"/>
          <w:sz w:val="21"/>
          <w:szCs w:val="21"/>
          <w:lang w:val="uk-UA"/>
        </w:rPr>
        <w:t>достатній</w:t>
      </w:r>
      <w:r w:rsidRPr="008B0397">
        <w:rPr>
          <w:rFonts w:ascii="Arial" w:eastAsia="Times New Roman" w:hAnsi="Arial" w:cs="Arial"/>
          <w:sz w:val="21"/>
          <w:szCs w:val="21"/>
          <w:lang w:val="uk-UA"/>
        </w:rPr>
        <w:t xml:space="preserve"> рівень комп'ютерної грамотності;</w:t>
      </w:r>
      <w:r w:rsidR="004D4C47">
        <w:rPr>
          <w:rFonts w:ascii="Arial" w:eastAsia="Times New Roman" w:hAnsi="Arial" w:cs="Arial"/>
          <w:sz w:val="21"/>
          <w:szCs w:val="21"/>
          <w:lang w:val="uk-UA"/>
        </w:rPr>
        <w:t xml:space="preserve"> </w:t>
      </w:r>
      <w:r w:rsidRPr="008B0397">
        <w:rPr>
          <w:rFonts w:ascii="Arial" w:eastAsia="Times New Roman" w:hAnsi="Arial" w:cs="Arial"/>
          <w:sz w:val="21"/>
          <w:szCs w:val="21"/>
          <w:lang w:val="uk-UA"/>
        </w:rPr>
        <w:t>володіє культурою інтелектуальної діяльності;</w:t>
      </w:r>
      <w:r w:rsidR="004D4C47">
        <w:rPr>
          <w:rFonts w:ascii="Arial" w:eastAsia="Times New Roman" w:hAnsi="Arial" w:cs="Arial"/>
          <w:sz w:val="21"/>
          <w:szCs w:val="21"/>
          <w:lang w:val="uk-UA"/>
        </w:rPr>
        <w:t xml:space="preserve"> </w:t>
      </w:r>
      <w:r w:rsidRPr="008B0397">
        <w:rPr>
          <w:rFonts w:ascii="Arial" w:eastAsia="Times New Roman" w:hAnsi="Arial" w:cs="Arial"/>
          <w:sz w:val="21"/>
          <w:szCs w:val="21"/>
          <w:lang w:val="uk-UA"/>
        </w:rPr>
        <w:t>знає і поважає культуру України та інших народів;</w:t>
      </w:r>
      <w:r w:rsidR="004D4C47">
        <w:rPr>
          <w:rFonts w:ascii="Arial" w:eastAsia="Times New Roman" w:hAnsi="Arial" w:cs="Arial"/>
          <w:sz w:val="21"/>
          <w:szCs w:val="21"/>
          <w:lang w:val="uk-UA"/>
        </w:rPr>
        <w:t xml:space="preserve"> </w:t>
      </w:r>
      <w:r w:rsidRPr="008B0397">
        <w:rPr>
          <w:rFonts w:ascii="Arial" w:eastAsia="Times New Roman" w:hAnsi="Arial" w:cs="Arial"/>
          <w:sz w:val="21"/>
          <w:szCs w:val="21"/>
          <w:lang w:val="uk-UA"/>
        </w:rPr>
        <w:t>поважає свою й чужу гідність,</w:t>
      </w:r>
      <w:r w:rsidR="004D4C47">
        <w:rPr>
          <w:rFonts w:ascii="Arial" w:eastAsia="Times New Roman" w:hAnsi="Arial" w:cs="Arial"/>
          <w:sz w:val="21"/>
          <w:szCs w:val="21"/>
          <w:lang w:val="uk-UA"/>
        </w:rPr>
        <w:t xml:space="preserve"> </w:t>
      </w:r>
      <w:r w:rsidRPr="008B0397">
        <w:rPr>
          <w:rFonts w:ascii="Arial" w:eastAsia="Times New Roman" w:hAnsi="Arial" w:cs="Arial"/>
          <w:sz w:val="21"/>
          <w:szCs w:val="21"/>
          <w:lang w:val="uk-UA"/>
        </w:rPr>
        <w:t>права, свободи інших людей;</w:t>
      </w:r>
      <w:r w:rsidR="004D4C47">
        <w:rPr>
          <w:rFonts w:ascii="Arial" w:eastAsia="Times New Roman" w:hAnsi="Arial" w:cs="Arial"/>
          <w:sz w:val="21"/>
          <w:szCs w:val="21"/>
          <w:lang w:val="uk-UA"/>
        </w:rPr>
        <w:t xml:space="preserve"> </w:t>
      </w:r>
      <w:r w:rsidRPr="008B0397">
        <w:rPr>
          <w:rFonts w:ascii="Arial" w:eastAsia="Times New Roman" w:hAnsi="Arial" w:cs="Arial"/>
          <w:sz w:val="21"/>
          <w:szCs w:val="21"/>
          <w:lang w:val="uk-UA"/>
        </w:rPr>
        <w:t xml:space="preserve">дотримується правил </w:t>
      </w:r>
      <w:r w:rsidRPr="008B0397">
        <w:rPr>
          <w:rFonts w:ascii="Arial" w:eastAsia="Times New Roman" w:hAnsi="Arial" w:cs="Arial"/>
          <w:sz w:val="21"/>
          <w:szCs w:val="21"/>
          <w:lang w:val="uk-UA"/>
        </w:rPr>
        <w:lastRenderedPageBreak/>
        <w:t>культури поведінки і спілкування;</w:t>
      </w:r>
      <w:r w:rsidR="004D4C47">
        <w:rPr>
          <w:rFonts w:ascii="Arial" w:eastAsia="Times New Roman" w:hAnsi="Arial" w:cs="Arial"/>
          <w:sz w:val="21"/>
          <w:szCs w:val="21"/>
          <w:lang w:val="uk-UA"/>
        </w:rPr>
        <w:t xml:space="preserve"> </w:t>
      </w:r>
      <w:r w:rsidRPr="008B0397">
        <w:rPr>
          <w:rFonts w:ascii="Arial" w:eastAsia="Times New Roman" w:hAnsi="Arial" w:cs="Arial"/>
          <w:sz w:val="21"/>
          <w:szCs w:val="21"/>
          <w:lang w:val="uk-UA"/>
        </w:rPr>
        <w:t>має почуття соціальної відповідальності;</w:t>
      </w:r>
      <w:r w:rsidR="004D4C47">
        <w:rPr>
          <w:rFonts w:ascii="Arial" w:eastAsia="Times New Roman" w:hAnsi="Arial" w:cs="Arial"/>
          <w:sz w:val="21"/>
          <w:szCs w:val="21"/>
          <w:lang w:val="uk-UA"/>
        </w:rPr>
        <w:t xml:space="preserve"> </w:t>
      </w:r>
      <w:r w:rsidRPr="008B0397">
        <w:rPr>
          <w:rFonts w:ascii="Arial" w:eastAsia="Times New Roman" w:hAnsi="Arial" w:cs="Arial"/>
          <w:sz w:val="21"/>
          <w:szCs w:val="21"/>
          <w:lang w:val="uk-UA"/>
        </w:rPr>
        <w:t>веде здоровий спосіб життя;</w:t>
      </w:r>
      <w:r w:rsidR="004D4C47">
        <w:rPr>
          <w:rFonts w:ascii="Arial" w:eastAsia="Times New Roman" w:hAnsi="Arial" w:cs="Arial"/>
          <w:sz w:val="21"/>
          <w:szCs w:val="21"/>
          <w:lang w:val="uk-UA"/>
        </w:rPr>
        <w:t xml:space="preserve"> </w:t>
      </w:r>
      <w:r w:rsidRPr="008B0397">
        <w:rPr>
          <w:rFonts w:ascii="Arial" w:eastAsia="Times New Roman" w:hAnsi="Arial" w:cs="Arial"/>
          <w:sz w:val="21"/>
          <w:szCs w:val="21"/>
          <w:lang w:val="uk-UA"/>
        </w:rPr>
        <w:t>володіє способами отримання інформації;</w:t>
      </w:r>
      <w:r w:rsidR="004D4C47">
        <w:rPr>
          <w:rFonts w:ascii="Arial" w:eastAsia="Times New Roman" w:hAnsi="Arial" w:cs="Arial"/>
          <w:sz w:val="21"/>
          <w:szCs w:val="21"/>
          <w:lang w:val="uk-UA"/>
        </w:rPr>
        <w:t xml:space="preserve"> </w:t>
      </w:r>
      <w:r w:rsidRPr="008B0397">
        <w:rPr>
          <w:rFonts w:ascii="Arial" w:eastAsia="Times New Roman" w:hAnsi="Arial" w:cs="Arial"/>
          <w:sz w:val="21"/>
          <w:szCs w:val="21"/>
          <w:lang w:val="uk-UA"/>
        </w:rPr>
        <w:t>прагне духовного і соціального добробуту.</w:t>
      </w:r>
    </w:p>
    <w:p w:rsidR="00A40E3F" w:rsidRPr="008B0397" w:rsidRDefault="00A40E3F" w:rsidP="008B0397">
      <w:pPr>
        <w:spacing w:before="225" w:after="225" w:line="240" w:lineRule="auto"/>
        <w:ind w:left="-284"/>
        <w:jc w:val="both"/>
        <w:rPr>
          <w:rFonts w:ascii="Arial" w:eastAsia="Times New Roman" w:hAnsi="Arial" w:cs="Arial"/>
          <w:sz w:val="21"/>
          <w:szCs w:val="21"/>
          <w:lang w:val="uk-UA"/>
        </w:rPr>
      </w:pPr>
      <w:r w:rsidRPr="008B0397">
        <w:rPr>
          <w:rFonts w:ascii="Arial" w:eastAsia="Times New Roman" w:hAnsi="Arial" w:cs="Arial"/>
          <w:b/>
          <w:bCs/>
          <w:sz w:val="21"/>
          <w:lang w:val="uk-UA"/>
        </w:rPr>
        <w:t>Наш випускник </w:t>
      </w:r>
      <w:r w:rsidRPr="008B0397">
        <w:rPr>
          <w:rFonts w:ascii="Arial" w:eastAsia="Times New Roman" w:hAnsi="Arial" w:cs="Arial"/>
          <w:sz w:val="21"/>
          <w:szCs w:val="21"/>
          <w:lang w:val="uk-UA"/>
        </w:rPr>
        <w:t>- свідомий громадянин і патріот своєї країни, готовий до сміливих і успішних кроків у майбутнє.</w:t>
      </w:r>
    </w:p>
    <w:p w:rsidR="00A40E3F" w:rsidRPr="008B0397" w:rsidRDefault="00A40E3F" w:rsidP="008B0397">
      <w:pPr>
        <w:spacing w:before="225" w:after="225" w:line="240" w:lineRule="auto"/>
        <w:ind w:left="-284"/>
        <w:jc w:val="center"/>
        <w:rPr>
          <w:rFonts w:ascii="Arial" w:eastAsia="Times New Roman" w:hAnsi="Arial" w:cs="Arial"/>
          <w:sz w:val="21"/>
          <w:szCs w:val="21"/>
          <w:lang w:val="uk-UA"/>
        </w:rPr>
      </w:pPr>
      <w:r w:rsidRPr="008B0397">
        <w:rPr>
          <w:rFonts w:ascii="Arial" w:eastAsia="Times New Roman" w:hAnsi="Arial" w:cs="Arial"/>
          <w:b/>
          <w:bCs/>
          <w:sz w:val="21"/>
          <w:lang w:val="uk-UA"/>
        </w:rPr>
        <w:t>Розділ 3</w:t>
      </w:r>
    </w:p>
    <w:p w:rsidR="00A40E3F" w:rsidRPr="008B0397" w:rsidRDefault="00A40E3F" w:rsidP="008B0397">
      <w:pPr>
        <w:spacing w:before="225" w:after="225" w:line="240" w:lineRule="auto"/>
        <w:ind w:left="-284"/>
        <w:jc w:val="center"/>
        <w:rPr>
          <w:rFonts w:ascii="Arial" w:eastAsia="Times New Roman" w:hAnsi="Arial" w:cs="Arial"/>
          <w:sz w:val="21"/>
          <w:szCs w:val="21"/>
          <w:lang w:val="uk-UA"/>
        </w:rPr>
      </w:pPr>
      <w:r w:rsidRPr="008B0397">
        <w:rPr>
          <w:rFonts w:ascii="Arial" w:eastAsia="Times New Roman" w:hAnsi="Arial" w:cs="Arial"/>
          <w:b/>
          <w:bCs/>
          <w:sz w:val="21"/>
          <w:lang w:val="uk-UA"/>
        </w:rPr>
        <w:t>Цілі та задачі освітнього процесу школи</w:t>
      </w:r>
    </w:p>
    <w:p w:rsidR="00A40E3F" w:rsidRPr="008B0397" w:rsidRDefault="00032D35" w:rsidP="008B0397">
      <w:pPr>
        <w:spacing w:before="225" w:after="225" w:line="240" w:lineRule="auto"/>
        <w:ind w:left="-284"/>
        <w:jc w:val="both"/>
        <w:rPr>
          <w:rFonts w:ascii="Arial" w:eastAsia="Times New Roman" w:hAnsi="Arial" w:cs="Arial"/>
          <w:sz w:val="21"/>
          <w:szCs w:val="21"/>
          <w:lang w:val="uk-UA"/>
        </w:rPr>
      </w:pPr>
      <w:r>
        <w:rPr>
          <w:rFonts w:ascii="Arial" w:eastAsia="Times New Roman" w:hAnsi="Arial" w:cs="Arial"/>
          <w:sz w:val="21"/>
          <w:szCs w:val="21"/>
          <w:lang w:val="uk-UA"/>
        </w:rPr>
        <w:t xml:space="preserve">    </w:t>
      </w:r>
      <w:r w:rsidR="00A40E3F" w:rsidRPr="008B0397">
        <w:rPr>
          <w:rFonts w:ascii="Arial" w:eastAsia="Times New Roman" w:hAnsi="Arial" w:cs="Arial"/>
          <w:sz w:val="21"/>
          <w:szCs w:val="21"/>
          <w:lang w:val="uk-UA"/>
        </w:rPr>
        <w:t>Цілі та задачі освітнього процесу на кожному рівні реалізації освітніх програм повинні бути обумовлені "моделлю" випускника, призначенням і місцем школи в освітньому просторі міста, району, мікрорайону. Вони повинні бути сформульовані конкретно, бути вимірними, досяжними, визначеними за часом, несуперечливими по відношенню одна до одної. Інакше кажучи, відповідати загальним вимогам, що пропонуються до визначення цілей і задач.</w:t>
      </w:r>
    </w:p>
    <w:p w:rsidR="00A40E3F" w:rsidRPr="00032D35" w:rsidRDefault="00032D35" w:rsidP="008B0397">
      <w:pPr>
        <w:spacing w:before="225" w:after="225" w:line="240" w:lineRule="auto"/>
        <w:ind w:left="-284"/>
        <w:jc w:val="both"/>
        <w:rPr>
          <w:rFonts w:ascii="Arial" w:eastAsia="Times New Roman" w:hAnsi="Arial" w:cs="Arial"/>
          <w:b/>
          <w:sz w:val="21"/>
          <w:szCs w:val="21"/>
          <w:lang w:val="uk-UA"/>
        </w:rPr>
      </w:pPr>
      <w:r>
        <w:rPr>
          <w:rFonts w:ascii="Arial" w:eastAsia="Times New Roman" w:hAnsi="Arial" w:cs="Arial"/>
          <w:b/>
          <w:sz w:val="21"/>
          <w:szCs w:val="21"/>
          <w:lang w:val="uk-UA"/>
        </w:rPr>
        <w:t xml:space="preserve">     </w:t>
      </w:r>
      <w:r w:rsidR="00A40E3F" w:rsidRPr="00032D35">
        <w:rPr>
          <w:rFonts w:ascii="Arial" w:eastAsia="Times New Roman" w:hAnsi="Arial" w:cs="Arial"/>
          <w:b/>
          <w:sz w:val="21"/>
          <w:szCs w:val="21"/>
          <w:lang w:val="uk-UA"/>
        </w:rPr>
        <w:t>Перед школою поставлені такі цілі освітнього процесу:</w:t>
      </w:r>
    </w:p>
    <w:p w:rsidR="00A40E3F" w:rsidRPr="008B0397" w:rsidRDefault="00A40E3F" w:rsidP="008B0397">
      <w:pPr>
        <w:spacing w:before="225" w:after="225" w:line="240" w:lineRule="auto"/>
        <w:ind w:left="-284"/>
        <w:jc w:val="both"/>
        <w:rPr>
          <w:rFonts w:ascii="Arial" w:eastAsia="Times New Roman" w:hAnsi="Arial" w:cs="Arial"/>
          <w:sz w:val="21"/>
          <w:szCs w:val="21"/>
          <w:lang w:val="uk-UA"/>
        </w:rPr>
      </w:pPr>
      <w:r w:rsidRPr="008B0397">
        <w:rPr>
          <w:rFonts w:ascii="Arial" w:eastAsia="Times New Roman" w:hAnsi="Arial" w:cs="Arial"/>
          <w:sz w:val="21"/>
          <w:szCs w:val="21"/>
          <w:lang w:val="uk-UA"/>
        </w:rPr>
        <w:t>1.Забезпечити засвоєння учнями обов'язкового мінімуму змісту початкової, основної, середньої (повної) загальної освіти на рівні вимог державного освітнього стандарту;</w:t>
      </w:r>
    </w:p>
    <w:p w:rsidR="00A40E3F" w:rsidRPr="008B0397" w:rsidRDefault="00A40E3F" w:rsidP="008B0397">
      <w:pPr>
        <w:spacing w:before="225" w:after="225" w:line="240" w:lineRule="auto"/>
        <w:ind w:left="-284"/>
        <w:jc w:val="both"/>
        <w:rPr>
          <w:rFonts w:ascii="Arial" w:eastAsia="Times New Roman" w:hAnsi="Arial" w:cs="Arial"/>
          <w:sz w:val="21"/>
          <w:szCs w:val="21"/>
          <w:lang w:val="uk-UA"/>
        </w:rPr>
      </w:pPr>
      <w:r w:rsidRPr="008B0397">
        <w:rPr>
          <w:rFonts w:ascii="Arial" w:eastAsia="Times New Roman" w:hAnsi="Arial" w:cs="Arial"/>
          <w:sz w:val="21"/>
          <w:szCs w:val="21"/>
          <w:lang w:val="uk-UA"/>
        </w:rPr>
        <w:t>2.Гарантувати наступність освітніх програм усіх рівнів;</w:t>
      </w:r>
    </w:p>
    <w:p w:rsidR="00A40E3F" w:rsidRPr="008B0397" w:rsidRDefault="00A40E3F" w:rsidP="008B0397">
      <w:pPr>
        <w:spacing w:before="225" w:after="225" w:line="240" w:lineRule="auto"/>
        <w:ind w:left="-284"/>
        <w:jc w:val="both"/>
        <w:rPr>
          <w:rFonts w:ascii="Arial" w:eastAsia="Times New Roman" w:hAnsi="Arial" w:cs="Arial"/>
          <w:sz w:val="21"/>
          <w:szCs w:val="21"/>
          <w:lang w:val="uk-UA"/>
        </w:rPr>
      </w:pPr>
      <w:r w:rsidRPr="008B0397">
        <w:rPr>
          <w:rFonts w:ascii="Arial" w:eastAsia="Times New Roman" w:hAnsi="Arial" w:cs="Arial"/>
          <w:sz w:val="21"/>
          <w:szCs w:val="21"/>
          <w:lang w:val="uk-UA"/>
        </w:rPr>
        <w:t>3.Створити основу для адаптації учнів до життя в суспільстві, для усвідомленого вибору та наступного засвоєння професійних освітніх програм;</w:t>
      </w:r>
    </w:p>
    <w:p w:rsidR="00A40E3F" w:rsidRPr="008B0397" w:rsidRDefault="00A40E3F" w:rsidP="008B0397">
      <w:pPr>
        <w:spacing w:before="225" w:after="225" w:line="240" w:lineRule="auto"/>
        <w:ind w:left="-284"/>
        <w:jc w:val="both"/>
        <w:rPr>
          <w:rFonts w:ascii="Arial" w:eastAsia="Times New Roman" w:hAnsi="Arial" w:cs="Arial"/>
          <w:sz w:val="21"/>
          <w:szCs w:val="21"/>
          <w:lang w:val="uk-UA"/>
        </w:rPr>
      </w:pPr>
      <w:r w:rsidRPr="008B0397">
        <w:rPr>
          <w:rFonts w:ascii="Arial" w:eastAsia="Times New Roman" w:hAnsi="Arial" w:cs="Arial"/>
          <w:sz w:val="21"/>
          <w:szCs w:val="21"/>
          <w:lang w:val="uk-UA"/>
        </w:rPr>
        <w:t>4.Формувати позитивну мотивацію учнів до навчальної діяльності;</w:t>
      </w:r>
    </w:p>
    <w:p w:rsidR="00A40E3F" w:rsidRPr="008B0397" w:rsidRDefault="00A40E3F" w:rsidP="008B0397">
      <w:pPr>
        <w:spacing w:before="225" w:after="225" w:line="240" w:lineRule="auto"/>
        <w:ind w:left="-284"/>
        <w:jc w:val="both"/>
        <w:rPr>
          <w:rFonts w:ascii="Arial" w:eastAsia="Times New Roman" w:hAnsi="Arial" w:cs="Arial"/>
          <w:sz w:val="21"/>
          <w:szCs w:val="21"/>
          <w:lang w:val="uk-UA"/>
        </w:rPr>
      </w:pPr>
      <w:r w:rsidRPr="008B0397">
        <w:rPr>
          <w:rFonts w:ascii="Arial" w:eastAsia="Times New Roman" w:hAnsi="Arial" w:cs="Arial"/>
          <w:sz w:val="21"/>
          <w:szCs w:val="21"/>
          <w:lang w:val="uk-UA"/>
        </w:rPr>
        <w:t>5.Забезпечити соціально-педагогічні відносини, що зберігають фізичне, психічне та соціальне здоров'я учнів;</w:t>
      </w:r>
    </w:p>
    <w:p w:rsidR="00A40E3F" w:rsidRPr="008B0397" w:rsidRDefault="00A40E3F" w:rsidP="008B0397">
      <w:pPr>
        <w:spacing w:before="225" w:after="225" w:line="240" w:lineRule="auto"/>
        <w:ind w:left="-284"/>
        <w:jc w:val="both"/>
        <w:rPr>
          <w:rFonts w:ascii="Arial" w:eastAsia="Times New Roman" w:hAnsi="Arial" w:cs="Arial"/>
          <w:sz w:val="21"/>
          <w:szCs w:val="21"/>
          <w:lang w:val="uk-UA"/>
        </w:rPr>
      </w:pPr>
      <w:r w:rsidRPr="008B0397">
        <w:rPr>
          <w:rFonts w:ascii="Arial" w:eastAsia="Times New Roman" w:hAnsi="Arial" w:cs="Arial"/>
          <w:sz w:val="21"/>
          <w:szCs w:val="21"/>
          <w:lang w:val="uk-UA"/>
        </w:rPr>
        <w:t>6. Підвищення кваліфікації педагогічних працівників шляхом своєчасного та якісного проходження курсів перепідготовки;</w:t>
      </w:r>
    </w:p>
    <w:p w:rsidR="00A40E3F" w:rsidRPr="008B0397" w:rsidRDefault="00A40E3F" w:rsidP="008B0397">
      <w:pPr>
        <w:spacing w:before="225" w:after="225" w:line="240" w:lineRule="auto"/>
        <w:ind w:left="-284"/>
        <w:jc w:val="both"/>
        <w:rPr>
          <w:rFonts w:ascii="Arial" w:eastAsia="Times New Roman" w:hAnsi="Arial" w:cs="Arial"/>
          <w:sz w:val="21"/>
          <w:szCs w:val="21"/>
          <w:lang w:val="uk-UA"/>
        </w:rPr>
      </w:pPr>
      <w:r w:rsidRPr="008B0397">
        <w:rPr>
          <w:rFonts w:ascii="Arial" w:eastAsia="Times New Roman" w:hAnsi="Arial" w:cs="Arial"/>
          <w:sz w:val="21"/>
          <w:szCs w:val="21"/>
          <w:lang w:val="uk-UA"/>
        </w:rPr>
        <w:t>7.Проведення атестації та сертифікації педагогів;</w:t>
      </w:r>
    </w:p>
    <w:p w:rsidR="00A40E3F" w:rsidRDefault="00A40E3F" w:rsidP="008B0397">
      <w:pPr>
        <w:spacing w:before="225" w:after="225" w:line="240" w:lineRule="auto"/>
        <w:ind w:left="-284"/>
        <w:jc w:val="both"/>
        <w:rPr>
          <w:rFonts w:ascii="Arial" w:eastAsia="Times New Roman" w:hAnsi="Arial" w:cs="Arial"/>
          <w:sz w:val="21"/>
          <w:szCs w:val="21"/>
          <w:lang w:val="uk-UA"/>
        </w:rPr>
      </w:pPr>
      <w:r w:rsidRPr="008B0397">
        <w:rPr>
          <w:rFonts w:ascii="Arial" w:eastAsia="Times New Roman" w:hAnsi="Arial" w:cs="Arial"/>
          <w:sz w:val="21"/>
          <w:szCs w:val="21"/>
          <w:lang w:val="uk-UA"/>
        </w:rPr>
        <w:t>8.Цілеспрямоване вдосконалення навчально-матеріальної бази школи.</w:t>
      </w:r>
    </w:p>
    <w:p w:rsidR="001F6C33" w:rsidRPr="00032D35" w:rsidRDefault="001F6C33" w:rsidP="001F6C33">
      <w:pPr>
        <w:spacing w:before="225" w:after="225" w:line="240" w:lineRule="auto"/>
        <w:ind w:left="-142"/>
        <w:jc w:val="center"/>
        <w:rPr>
          <w:rFonts w:ascii="Arial" w:eastAsia="Times New Roman" w:hAnsi="Arial" w:cs="Arial"/>
          <w:b/>
          <w:sz w:val="21"/>
          <w:szCs w:val="21"/>
          <w:lang w:val="uk-UA"/>
        </w:rPr>
      </w:pPr>
      <w:r w:rsidRPr="00032D35">
        <w:rPr>
          <w:rFonts w:ascii="Arial" w:hAnsi="Arial" w:cs="Arial"/>
          <w:b/>
          <w:color w:val="333333"/>
          <w:kern w:val="36"/>
          <w:sz w:val="21"/>
          <w:szCs w:val="21"/>
          <w:lang w:val="uk-UA"/>
        </w:rPr>
        <w:t xml:space="preserve">Пріоритетні напрямки </w:t>
      </w:r>
      <w:r w:rsidRPr="00032D35">
        <w:rPr>
          <w:rFonts w:ascii="Arial" w:eastAsia="Times New Roman" w:hAnsi="Arial" w:cs="Arial"/>
          <w:b/>
          <w:bCs/>
          <w:sz w:val="21"/>
          <w:lang w:val="uk-UA"/>
        </w:rPr>
        <w:t>освітнього процесу школи</w:t>
      </w:r>
    </w:p>
    <w:p w:rsidR="001F6C33" w:rsidRPr="001F6C33" w:rsidRDefault="001F6C33" w:rsidP="00032D35">
      <w:pPr>
        <w:spacing w:after="0"/>
        <w:ind w:left="-142"/>
        <w:jc w:val="both"/>
        <w:outlineLvl w:val="0"/>
        <w:rPr>
          <w:rFonts w:ascii="Arial" w:hAnsi="Arial" w:cs="Arial"/>
          <w:color w:val="555555"/>
          <w:sz w:val="21"/>
          <w:szCs w:val="21"/>
          <w:lang w:val="uk-UA"/>
        </w:rPr>
      </w:pPr>
      <w:r w:rsidRPr="001F6C33">
        <w:rPr>
          <w:rFonts w:ascii="Arial" w:hAnsi="Arial" w:cs="Arial"/>
          <w:color w:val="555555"/>
          <w:sz w:val="21"/>
          <w:szCs w:val="21"/>
          <w:lang w:val="uk-UA"/>
        </w:rPr>
        <w:t>   </w:t>
      </w:r>
      <w:r w:rsidRPr="001F6C33">
        <w:rPr>
          <w:rFonts w:ascii="Arial" w:hAnsi="Arial" w:cs="Arial"/>
          <w:color w:val="000000"/>
          <w:sz w:val="21"/>
          <w:szCs w:val="21"/>
          <w:lang w:val="uk-UA"/>
        </w:rPr>
        <w:t> З метою реалізації положень Конституції України, законодавчих актів України  в галузі освіти, створення умов для забезпечення доступу громадян до якісної освіти,  вдосконалення культурних і національних освітніх прав і запитів усіх громадян, утвердження високого статусу педагогічних працівників у суспільстві, роботу педагогічного колективу школи І-ІІІ ступенів № 1 у 2019/2020 навчальному році спрямувати на вирішення:</w:t>
      </w:r>
    </w:p>
    <w:p w:rsidR="001F6C33" w:rsidRPr="001F6C33" w:rsidRDefault="001F6C33" w:rsidP="00A87750">
      <w:pPr>
        <w:numPr>
          <w:ilvl w:val="0"/>
          <w:numId w:val="7"/>
        </w:numPr>
        <w:spacing w:before="100" w:beforeAutospacing="1" w:after="0"/>
        <w:ind w:left="-142"/>
        <w:rPr>
          <w:rFonts w:ascii="Arial" w:hAnsi="Arial" w:cs="Arial"/>
          <w:color w:val="555555"/>
          <w:sz w:val="21"/>
          <w:szCs w:val="21"/>
          <w:lang w:val="uk-UA"/>
        </w:rPr>
      </w:pPr>
      <w:r w:rsidRPr="001F6C33">
        <w:rPr>
          <w:rFonts w:ascii="Arial" w:hAnsi="Arial" w:cs="Arial"/>
          <w:color w:val="000000"/>
          <w:sz w:val="21"/>
          <w:szCs w:val="21"/>
          <w:lang w:val="uk-UA"/>
        </w:rPr>
        <w:t>виконання державних законів та нормативних документів;</w:t>
      </w:r>
    </w:p>
    <w:p w:rsidR="001F6C33" w:rsidRPr="001F6C33" w:rsidRDefault="001F6C33" w:rsidP="00A87750">
      <w:pPr>
        <w:numPr>
          <w:ilvl w:val="0"/>
          <w:numId w:val="7"/>
        </w:numPr>
        <w:spacing w:before="100" w:beforeAutospacing="1" w:after="0"/>
        <w:ind w:left="-142"/>
        <w:rPr>
          <w:rFonts w:ascii="Arial" w:hAnsi="Arial" w:cs="Arial"/>
          <w:color w:val="555555"/>
          <w:sz w:val="21"/>
          <w:szCs w:val="21"/>
          <w:lang w:val="uk-UA"/>
        </w:rPr>
      </w:pPr>
      <w:r w:rsidRPr="001F6C33">
        <w:rPr>
          <w:rFonts w:ascii="Arial" w:hAnsi="Arial" w:cs="Arial"/>
          <w:color w:val="000000"/>
          <w:sz w:val="21"/>
          <w:szCs w:val="21"/>
          <w:lang w:val="uk-UA"/>
        </w:rPr>
        <w:t>реалізацію навчального плану і навчальних програм з усіх предметів;</w:t>
      </w:r>
    </w:p>
    <w:p w:rsidR="001F6C33" w:rsidRPr="001F6C33" w:rsidRDefault="001F6C33" w:rsidP="00A87750">
      <w:pPr>
        <w:numPr>
          <w:ilvl w:val="0"/>
          <w:numId w:val="7"/>
        </w:numPr>
        <w:spacing w:before="100" w:beforeAutospacing="1" w:after="0"/>
        <w:ind w:left="-142"/>
        <w:rPr>
          <w:rFonts w:ascii="Arial" w:hAnsi="Arial" w:cs="Arial"/>
          <w:color w:val="555555"/>
          <w:sz w:val="21"/>
          <w:szCs w:val="21"/>
          <w:lang w:val="uk-UA"/>
        </w:rPr>
      </w:pPr>
      <w:r w:rsidRPr="001F6C33">
        <w:rPr>
          <w:rFonts w:ascii="Arial" w:hAnsi="Arial" w:cs="Arial"/>
          <w:color w:val="000000"/>
          <w:sz w:val="21"/>
          <w:szCs w:val="21"/>
          <w:lang w:val="uk-UA"/>
        </w:rPr>
        <w:t>виконання пріоритетних напрямків розвитку школи та на вирішення питань, а саме проблемно – методичної теми : «Особистісно орієнтоване навчання та виховання як умова формування в учнів життєтворчого потенціалу».</w:t>
      </w:r>
    </w:p>
    <w:p w:rsidR="001F6C33" w:rsidRPr="001F6C33" w:rsidRDefault="001F6C33" w:rsidP="001F6C33">
      <w:pPr>
        <w:spacing w:before="100" w:beforeAutospacing="1" w:after="0"/>
        <w:ind w:left="-142"/>
        <w:rPr>
          <w:rFonts w:ascii="Arial" w:hAnsi="Arial" w:cs="Arial"/>
          <w:color w:val="000000"/>
          <w:sz w:val="21"/>
          <w:szCs w:val="21"/>
          <w:lang w:val="uk-UA"/>
        </w:rPr>
      </w:pPr>
      <w:r w:rsidRPr="001F6C33">
        <w:rPr>
          <w:rFonts w:ascii="Arial" w:hAnsi="Arial" w:cs="Arial"/>
          <w:color w:val="000000"/>
          <w:sz w:val="21"/>
          <w:szCs w:val="21"/>
          <w:lang w:val="uk-UA"/>
        </w:rPr>
        <w:t xml:space="preserve">     </w:t>
      </w:r>
      <w:r w:rsidRPr="001F6C33">
        <w:rPr>
          <w:rFonts w:ascii="Arial" w:hAnsi="Arial" w:cs="Arial"/>
          <w:b/>
          <w:color w:val="000000"/>
          <w:sz w:val="21"/>
          <w:szCs w:val="21"/>
          <w:lang w:val="uk-UA"/>
        </w:rPr>
        <w:t>Мета роботи школи</w:t>
      </w:r>
      <w:r w:rsidRPr="001F6C33">
        <w:rPr>
          <w:rFonts w:ascii="Arial" w:hAnsi="Arial" w:cs="Arial"/>
          <w:color w:val="000000"/>
          <w:sz w:val="21"/>
          <w:szCs w:val="21"/>
          <w:lang w:val="uk-UA"/>
        </w:rPr>
        <w:t xml:space="preserve"> – створення умов для забезпечення в школі сучасної, доступної та якісної системи освіти відповідно до вимог суспільства, запитів особистості й потреб держави: забезпечення ефективного управління розвитком загальноосвітнього закладу.</w:t>
      </w:r>
    </w:p>
    <w:p w:rsidR="001F6C33" w:rsidRPr="001F6C33" w:rsidRDefault="001F6C33" w:rsidP="001F6C33">
      <w:pPr>
        <w:spacing w:before="100" w:beforeAutospacing="1" w:after="0"/>
        <w:ind w:left="-142"/>
        <w:rPr>
          <w:rFonts w:ascii="Arial" w:hAnsi="Arial" w:cs="Arial"/>
          <w:b/>
          <w:color w:val="000000"/>
          <w:sz w:val="21"/>
          <w:szCs w:val="21"/>
          <w:lang w:val="uk-UA"/>
        </w:rPr>
      </w:pPr>
      <w:r w:rsidRPr="001F6C33">
        <w:rPr>
          <w:rFonts w:ascii="Arial" w:hAnsi="Arial" w:cs="Arial"/>
          <w:b/>
          <w:color w:val="000000"/>
          <w:sz w:val="21"/>
          <w:szCs w:val="21"/>
          <w:lang w:val="uk-UA"/>
        </w:rPr>
        <w:t>Пріоритетні завдання:</w:t>
      </w:r>
    </w:p>
    <w:p w:rsidR="001F6C33" w:rsidRPr="001F6C33" w:rsidRDefault="001F6C33" w:rsidP="00A87750">
      <w:pPr>
        <w:pStyle w:val="a9"/>
        <w:numPr>
          <w:ilvl w:val="0"/>
          <w:numId w:val="8"/>
        </w:numPr>
        <w:spacing w:before="100" w:beforeAutospacing="1" w:line="276" w:lineRule="auto"/>
        <w:ind w:left="-142"/>
        <w:rPr>
          <w:rFonts w:ascii="Arial" w:hAnsi="Arial" w:cs="Arial"/>
          <w:sz w:val="21"/>
          <w:szCs w:val="21"/>
          <w:lang w:val="uk-UA"/>
        </w:rPr>
      </w:pPr>
      <w:r w:rsidRPr="001F6C33">
        <w:rPr>
          <w:rFonts w:ascii="Arial" w:hAnsi="Arial" w:cs="Arial"/>
          <w:sz w:val="21"/>
          <w:szCs w:val="21"/>
          <w:lang w:val="uk-UA"/>
        </w:rPr>
        <w:lastRenderedPageBreak/>
        <w:t>створення умов для забезпечення в ЗЗСО сучасної, доступної, якісної освіти до вимог суспільства, запитів особистості й потреб держави;</w:t>
      </w:r>
    </w:p>
    <w:p w:rsidR="001F6C33" w:rsidRPr="001F6C33" w:rsidRDefault="001F6C33" w:rsidP="00A87750">
      <w:pPr>
        <w:pStyle w:val="a9"/>
        <w:numPr>
          <w:ilvl w:val="0"/>
          <w:numId w:val="8"/>
        </w:numPr>
        <w:spacing w:before="100" w:beforeAutospacing="1" w:line="276" w:lineRule="auto"/>
        <w:ind w:left="-142"/>
        <w:rPr>
          <w:rFonts w:ascii="Arial" w:hAnsi="Arial" w:cs="Arial"/>
          <w:sz w:val="21"/>
          <w:szCs w:val="21"/>
          <w:lang w:val="uk-UA"/>
        </w:rPr>
      </w:pPr>
      <w:r w:rsidRPr="001F6C33">
        <w:rPr>
          <w:rFonts w:ascii="Arial" w:hAnsi="Arial" w:cs="Arial"/>
          <w:sz w:val="21"/>
          <w:szCs w:val="21"/>
          <w:lang w:val="uk-UA"/>
        </w:rPr>
        <w:t xml:space="preserve">сприяння саморозвитку, </w:t>
      </w:r>
      <w:proofErr w:type="spellStart"/>
      <w:r w:rsidRPr="001F6C33">
        <w:rPr>
          <w:rFonts w:ascii="Arial" w:hAnsi="Arial" w:cs="Arial"/>
          <w:sz w:val="21"/>
          <w:szCs w:val="21"/>
          <w:lang w:val="uk-UA"/>
        </w:rPr>
        <w:t>самотвердженню</w:t>
      </w:r>
      <w:proofErr w:type="spellEnd"/>
      <w:r w:rsidRPr="001F6C33">
        <w:rPr>
          <w:rFonts w:ascii="Arial" w:hAnsi="Arial" w:cs="Arial"/>
          <w:sz w:val="21"/>
          <w:szCs w:val="21"/>
          <w:lang w:val="uk-UA"/>
        </w:rPr>
        <w:t>, самореалізації особистості кожного здобувача освіти;</w:t>
      </w:r>
    </w:p>
    <w:p w:rsidR="001F6C33" w:rsidRPr="001F6C33" w:rsidRDefault="001F6C33" w:rsidP="00A87750">
      <w:pPr>
        <w:pStyle w:val="a9"/>
        <w:numPr>
          <w:ilvl w:val="0"/>
          <w:numId w:val="8"/>
        </w:numPr>
        <w:spacing w:before="100" w:beforeAutospacing="1" w:line="276" w:lineRule="auto"/>
        <w:ind w:left="-142"/>
        <w:rPr>
          <w:rFonts w:ascii="Arial" w:hAnsi="Arial" w:cs="Arial"/>
          <w:sz w:val="21"/>
          <w:szCs w:val="21"/>
          <w:lang w:val="uk-UA"/>
        </w:rPr>
      </w:pPr>
      <w:r w:rsidRPr="001F6C33">
        <w:rPr>
          <w:rFonts w:ascii="Arial" w:hAnsi="Arial" w:cs="Arial"/>
          <w:sz w:val="21"/>
          <w:szCs w:val="21"/>
          <w:lang w:val="uk-UA"/>
        </w:rPr>
        <w:t xml:space="preserve">формування фізичного розвиненої, налаштованої на здоровий спосіб життя, духовно багатої, </w:t>
      </w:r>
      <w:proofErr w:type="spellStart"/>
      <w:r w:rsidRPr="001F6C33">
        <w:rPr>
          <w:rFonts w:ascii="Arial" w:hAnsi="Arial" w:cs="Arial"/>
          <w:sz w:val="21"/>
          <w:szCs w:val="21"/>
          <w:lang w:val="uk-UA"/>
        </w:rPr>
        <w:t>креативно</w:t>
      </w:r>
      <w:proofErr w:type="spellEnd"/>
      <w:r w:rsidRPr="001F6C33">
        <w:rPr>
          <w:rFonts w:ascii="Arial" w:hAnsi="Arial" w:cs="Arial"/>
          <w:sz w:val="21"/>
          <w:szCs w:val="21"/>
          <w:lang w:val="uk-UA"/>
        </w:rPr>
        <w:t xml:space="preserve"> мислячої, конкурентоспроможної особистості, патріота України.</w:t>
      </w:r>
    </w:p>
    <w:p w:rsidR="001F6C33" w:rsidRPr="001F6C33" w:rsidRDefault="001F6C33" w:rsidP="001F6C33">
      <w:pPr>
        <w:spacing w:before="100" w:beforeAutospacing="1" w:after="0"/>
        <w:ind w:left="-142"/>
        <w:jc w:val="center"/>
        <w:rPr>
          <w:rFonts w:ascii="Arial" w:hAnsi="Arial" w:cs="Arial"/>
          <w:sz w:val="21"/>
          <w:szCs w:val="21"/>
          <w:lang w:val="uk-UA"/>
        </w:rPr>
      </w:pPr>
      <w:r w:rsidRPr="001F6C33">
        <w:rPr>
          <w:rFonts w:ascii="Arial" w:hAnsi="Arial" w:cs="Arial"/>
          <w:noProof/>
          <w:sz w:val="21"/>
          <w:szCs w:val="21"/>
          <w:lang w:val="uk-UA" w:eastAsia="uk-UA"/>
        </w:rPr>
        <w:drawing>
          <wp:inline distT="0" distB="0" distL="0" distR="0">
            <wp:extent cx="3770434" cy="1236081"/>
            <wp:effectExtent l="19050" t="0" r="1466" b="0"/>
            <wp:docPr id="1" name="cc-m-imagesubtitle-image-7764195675" descr="https://image.jimcdn.com/app/cms/image/transf/none/path/s4fc4f48b56516e3a/image/ic64a207ea9d0f518/version/1487165050/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7764195675" descr="https://image.jimcdn.com/app/cms/image/transf/none/path/s4fc4f48b56516e3a/image/ic64a207ea9d0f518/version/1487165050/image.png"/>
                    <pic:cNvPicPr>
                      <a:picLocks noChangeAspect="1" noChangeArrowheads="1"/>
                    </pic:cNvPicPr>
                  </pic:nvPicPr>
                  <pic:blipFill>
                    <a:blip r:embed="rId9"/>
                    <a:srcRect/>
                    <a:stretch>
                      <a:fillRect/>
                    </a:stretch>
                  </pic:blipFill>
                  <pic:spPr bwMode="auto">
                    <a:xfrm>
                      <a:off x="0" y="0"/>
                      <a:ext cx="3775914" cy="1237878"/>
                    </a:xfrm>
                    <a:prstGeom prst="rect">
                      <a:avLst/>
                    </a:prstGeom>
                    <a:noFill/>
                    <a:ln w="9525">
                      <a:noFill/>
                      <a:miter lim="800000"/>
                      <a:headEnd/>
                      <a:tailEnd/>
                    </a:ln>
                  </pic:spPr>
                </pic:pic>
              </a:graphicData>
            </a:graphic>
          </wp:inline>
        </w:drawing>
      </w:r>
    </w:p>
    <w:p w:rsidR="004B375B" w:rsidRDefault="004B375B" w:rsidP="001F6C33">
      <w:pPr>
        <w:spacing w:after="0"/>
        <w:ind w:left="-142"/>
        <w:jc w:val="both"/>
        <w:rPr>
          <w:rFonts w:ascii="Arial" w:hAnsi="Arial" w:cs="Arial"/>
          <w:b/>
          <w:sz w:val="21"/>
          <w:szCs w:val="21"/>
          <w:lang w:val="uk-UA"/>
        </w:rPr>
      </w:pPr>
    </w:p>
    <w:p w:rsidR="001F6C33" w:rsidRPr="001F6C33" w:rsidRDefault="001F6C33" w:rsidP="001F6C33">
      <w:pPr>
        <w:spacing w:after="0"/>
        <w:ind w:left="-142"/>
        <w:jc w:val="both"/>
        <w:rPr>
          <w:rFonts w:ascii="Arial" w:hAnsi="Arial" w:cs="Arial"/>
          <w:b/>
          <w:sz w:val="21"/>
          <w:szCs w:val="21"/>
          <w:lang w:val="uk-UA"/>
        </w:rPr>
      </w:pPr>
      <w:r w:rsidRPr="001F6C33">
        <w:rPr>
          <w:rFonts w:ascii="Arial" w:hAnsi="Arial" w:cs="Arial"/>
          <w:b/>
          <w:sz w:val="21"/>
          <w:szCs w:val="21"/>
          <w:lang w:val="uk-UA"/>
        </w:rPr>
        <w:t xml:space="preserve">Основні напрямки вдосконалення освітнього процесу  </w:t>
      </w:r>
      <w:r w:rsidR="009A7ADF">
        <w:rPr>
          <w:rFonts w:ascii="Arial" w:hAnsi="Arial" w:cs="Arial"/>
          <w:b/>
          <w:sz w:val="21"/>
          <w:szCs w:val="21"/>
          <w:lang w:val="uk-UA"/>
        </w:rPr>
        <w:t>на</w:t>
      </w:r>
      <w:r w:rsidRPr="001F6C33">
        <w:rPr>
          <w:rFonts w:ascii="Arial" w:hAnsi="Arial" w:cs="Arial"/>
          <w:b/>
          <w:sz w:val="21"/>
          <w:szCs w:val="21"/>
          <w:lang w:val="uk-UA"/>
        </w:rPr>
        <w:t xml:space="preserve"> 2019</w:t>
      </w:r>
      <w:r w:rsidR="009A7ADF">
        <w:rPr>
          <w:rFonts w:ascii="Arial" w:hAnsi="Arial" w:cs="Arial"/>
          <w:b/>
          <w:sz w:val="21"/>
          <w:szCs w:val="21"/>
          <w:lang w:val="uk-UA"/>
        </w:rPr>
        <w:t xml:space="preserve">, </w:t>
      </w:r>
      <w:r w:rsidRPr="001F6C33">
        <w:rPr>
          <w:rFonts w:ascii="Arial" w:hAnsi="Arial" w:cs="Arial"/>
          <w:b/>
          <w:sz w:val="21"/>
          <w:szCs w:val="21"/>
          <w:lang w:val="uk-UA"/>
        </w:rPr>
        <w:t xml:space="preserve">2020 </w:t>
      </w:r>
      <w:proofErr w:type="spellStart"/>
      <w:r w:rsidR="009A7ADF">
        <w:rPr>
          <w:rFonts w:ascii="Arial" w:hAnsi="Arial" w:cs="Arial"/>
          <w:b/>
          <w:sz w:val="21"/>
          <w:szCs w:val="21"/>
          <w:lang w:val="uk-UA"/>
        </w:rPr>
        <w:t>н</w:t>
      </w:r>
      <w:r w:rsidRPr="001F6C33">
        <w:rPr>
          <w:rFonts w:ascii="Arial" w:hAnsi="Arial" w:cs="Arial"/>
          <w:b/>
          <w:sz w:val="21"/>
          <w:szCs w:val="21"/>
          <w:lang w:val="uk-UA"/>
        </w:rPr>
        <w:t>.р</w:t>
      </w:r>
      <w:proofErr w:type="spellEnd"/>
      <w:r w:rsidRPr="001F6C33">
        <w:rPr>
          <w:rFonts w:ascii="Arial" w:hAnsi="Arial" w:cs="Arial"/>
          <w:b/>
          <w:sz w:val="21"/>
          <w:szCs w:val="21"/>
          <w:lang w:val="uk-UA"/>
        </w:rPr>
        <w:t>.:</w:t>
      </w:r>
    </w:p>
    <w:p w:rsidR="001F6C33" w:rsidRPr="001F6C33" w:rsidRDefault="001F6C33" w:rsidP="001F6C33">
      <w:pPr>
        <w:spacing w:after="0"/>
        <w:ind w:left="-142" w:firstLine="425"/>
        <w:jc w:val="both"/>
        <w:rPr>
          <w:rFonts w:ascii="Arial" w:hAnsi="Arial" w:cs="Arial"/>
          <w:sz w:val="21"/>
          <w:szCs w:val="21"/>
          <w:lang w:val="uk-UA"/>
        </w:rPr>
      </w:pPr>
      <w:r w:rsidRPr="001F6C33">
        <w:rPr>
          <w:rFonts w:ascii="Arial" w:hAnsi="Arial" w:cs="Arial"/>
          <w:sz w:val="21"/>
          <w:szCs w:val="21"/>
          <w:lang w:val="uk-UA"/>
        </w:rPr>
        <w:t>1. Забезпечити реалізацію завдань  концепції “</w:t>
      </w:r>
      <w:r w:rsidR="00A87750">
        <w:rPr>
          <w:rFonts w:ascii="Arial" w:hAnsi="Arial" w:cs="Arial"/>
          <w:sz w:val="21"/>
          <w:szCs w:val="21"/>
          <w:lang w:val="uk-UA"/>
        </w:rPr>
        <w:t xml:space="preserve"> </w:t>
      </w:r>
      <w:r w:rsidRPr="001F6C33">
        <w:rPr>
          <w:rFonts w:ascii="Arial" w:hAnsi="Arial" w:cs="Arial"/>
          <w:sz w:val="21"/>
          <w:szCs w:val="21"/>
          <w:lang w:val="uk-UA"/>
        </w:rPr>
        <w:t>Нова українська школа</w:t>
      </w:r>
      <w:r w:rsidR="00A87750">
        <w:rPr>
          <w:rFonts w:ascii="Arial" w:hAnsi="Arial" w:cs="Arial"/>
          <w:sz w:val="21"/>
          <w:szCs w:val="21"/>
          <w:lang w:val="uk-UA"/>
        </w:rPr>
        <w:t xml:space="preserve"> </w:t>
      </w:r>
      <w:r w:rsidRPr="001F6C33">
        <w:rPr>
          <w:rFonts w:ascii="Arial" w:hAnsi="Arial" w:cs="Arial"/>
          <w:sz w:val="21"/>
          <w:szCs w:val="21"/>
          <w:lang w:val="uk-UA"/>
        </w:rPr>
        <w:t>”</w:t>
      </w:r>
    </w:p>
    <w:p w:rsidR="001F6C33" w:rsidRPr="001F6C33" w:rsidRDefault="001F6C33" w:rsidP="001F6C33">
      <w:pPr>
        <w:spacing w:after="0"/>
        <w:ind w:left="-142" w:firstLine="425"/>
        <w:jc w:val="both"/>
        <w:rPr>
          <w:rFonts w:ascii="Arial" w:hAnsi="Arial" w:cs="Arial"/>
          <w:sz w:val="21"/>
          <w:szCs w:val="21"/>
          <w:lang w:val="uk-UA"/>
        </w:rPr>
      </w:pPr>
      <w:r w:rsidRPr="001F6C33">
        <w:rPr>
          <w:rFonts w:ascii="Arial" w:hAnsi="Arial" w:cs="Arial"/>
          <w:sz w:val="21"/>
          <w:szCs w:val="21"/>
          <w:lang w:val="uk-UA"/>
        </w:rPr>
        <w:t>2.</w:t>
      </w:r>
      <w:r w:rsidR="00032D35">
        <w:rPr>
          <w:rFonts w:ascii="Arial" w:hAnsi="Arial" w:cs="Arial"/>
          <w:sz w:val="21"/>
          <w:szCs w:val="21"/>
          <w:lang w:val="uk-UA"/>
        </w:rPr>
        <w:t xml:space="preserve"> </w:t>
      </w:r>
      <w:r w:rsidRPr="001F6C33">
        <w:rPr>
          <w:rFonts w:ascii="Arial" w:hAnsi="Arial" w:cs="Arial"/>
          <w:sz w:val="21"/>
          <w:szCs w:val="21"/>
          <w:lang w:val="uk-UA"/>
        </w:rPr>
        <w:t>Активізувати роботу з педагогічними кадрами щодо підвищення професійної компетентності та самоосвіти учителів</w:t>
      </w:r>
    </w:p>
    <w:p w:rsidR="001F6C33" w:rsidRPr="001F6C33" w:rsidRDefault="001F6C33" w:rsidP="001F6C33">
      <w:pPr>
        <w:spacing w:after="0"/>
        <w:ind w:left="-142" w:firstLine="425"/>
        <w:jc w:val="both"/>
        <w:rPr>
          <w:rFonts w:ascii="Arial" w:hAnsi="Arial" w:cs="Arial"/>
          <w:sz w:val="21"/>
          <w:szCs w:val="21"/>
          <w:lang w:val="uk-UA"/>
        </w:rPr>
      </w:pPr>
      <w:r w:rsidRPr="001F6C33">
        <w:rPr>
          <w:rFonts w:ascii="Arial" w:hAnsi="Arial" w:cs="Arial"/>
          <w:sz w:val="21"/>
          <w:szCs w:val="21"/>
          <w:lang w:val="uk-UA"/>
        </w:rPr>
        <w:t xml:space="preserve">3. Зосередити роботу педагогічного колективу на реалізації компетентнісного підходу, запровадженні сучасних освітніх технологій. </w:t>
      </w:r>
    </w:p>
    <w:p w:rsidR="001F6C33" w:rsidRPr="001F6C33" w:rsidRDefault="001F6C33" w:rsidP="001F6C33">
      <w:pPr>
        <w:spacing w:after="0"/>
        <w:ind w:left="-142" w:firstLine="425"/>
        <w:jc w:val="both"/>
        <w:rPr>
          <w:rFonts w:ascii="Arial" w:hAnsi="Arial" w:cs="Arial"/>
          <w:sz w:val="21"/>
          <w:szCs w:val="21"/>
          <w:lang w:val="uk-UA"/>
        </w:rPr>
      </w:pPr>
      <w:r w:rsidRPr="001F6C33">
        <w:rPr>
          <w:rFonts w:ascii="Arial" w:hAnsi="Arial" w:cs="Arial"/>
          <w:sz w:val="21"/>
          <w:szCs w:val="21"/>
          <w:lang w:val="uk-UA"/>
        </w:rPr>
        <w:t xml:space="preserve">4. Працювати над удосконаленням  сучасного освітнього середовища у відповідності до стандартів НУШ. </w:t>
      </w:r>
    </w:p>
    <w:p w:rsidR="001F6C33" w:rsidRPr="001F6C33" w:rsidRDefault="001F6C33" w:rsidP="001F6C33">
      <w:pPr>
        <w:spacing w:after="0"/>
        <w:ind w:left="-142" w:firstLine="425"/>
        <w:jc w:val="both"/>
        <w:rPr>
          <w:rFonts w:ascii="Arial" w:hAnsi="Arial" w:cs="Arial"/>
          <w:sz w:val="21"/>
          <w:szCs w:val="21"/>
          <w:lang w:val="uk-UA"/>
        </w:rPr>
      </w:pPr>
      <w:r w:rsidRPr="001F6C33">
        <w:rPr>
          <w:rFonts w:ascii="Arial" w:hAnsi="Arial" w:cs="Arial"/>
          <w:sz w:val="21"/>
          <w:szCs w:val="21"/>
          <w:lang w:val="uk-UA"/>
        </w:rPr>
        <w:t>5. Працювати над підготовкою учнів 5-10-х класів до обов’я</w:t>
      </w:r>
      <w:r w:rsidR="00A87750">
        <w:rPr>
          <w:rFonts w:ascii="Arial" w:hAnsi="Arial" w:cs="Arial"/>
          <w:sz w:val="21"/>
          <w:szCs w:val="21"/>
          <w:lang w:val="uk-UA"/>
        </w:rPr>
        <w:t>з</w:t>
      </w:r>
      <w:r w:rsidRPr="001F6C33">
        <w:rPr>
          <w:rFonts w:ascii="Arial" w:hAnsi="Arial" w:cs="Arial"/>
          <w:sz w:val="21"/>
          <w:szCs w:val="21"/>
          <w:lang w:val="uk-UA"/>
        </w:rPr>
        <w:t>кового ЗНО з математики</w:t>
      </w:r>
    </w:p>
    <w:p w:rsidR="001F6C33" w:rsidRPr="001F6C33" w:rsidRDefault="001F6C33" w:rsidP="001F6C33">
      <w:pPr>
        <w:spacing w:after="0"/>
        <w:ind w:left="-142" w:firstLine="425"/>
        <w:jc w:val="both"/>
        <w:rPr>
          <w:rFonts w:ascii="Arial" w:hAnsi="Arial" w:cs="Arial"/>
          <w:sz w:val="21"/>
          <w:szCs w:val="21"/>
          <w:lang w:val="uk-UA"/>
        </w:rPr>
      </w:pPr>
      <w:r w:rsidRPr="001F6C33">
        <w:rPr>
          <w:rFonts w:ascii="Arial" w:hAnsi="Arial" w:cs="Arial"/>
          <w:sz w:val="21"/>
          <w:szCs w:val="21"/>
          <w:lang w:val="uk-UA"/>
        </w:rPr>
        <w:t>6.  Продовжити реалізацію програми „</w:t>
      </w:r>
      <w:r w:rsidR="00A87750">
        <w:rPr>
          <w:rFonts w:ascii="Arial" w:hAnsi="Arial" w:cs="Arial"/>
          <w:sz w:val="21"/>
          <w:szCs w:val="21"/>
          <w:lang w:val="uk-UA"/>
        </w:rPr>
        <w:t xml:space="preserve"> </w:t>
      </w:r>
      <w:r w:rsidRPr="001F6C33">
        <w:rPr>
          <w:rFonts w:ascii="Arial" w:hAnsi="Arial" w:cs="Arial"/>
          <w:sz w:val="21"/>
          <w:szCs w:val="21"/>
          <w:lang w:val="uk-UA"/>
        </w:rPr>
        <w:t>Обдаровані діти</w:t>
      </w:r>
      <w:r w:rsidR="00A87750">
        <w:rPr>
          <w:rFonts w:ascii="Arial" w:hAnsi="Arial" w:cs="Arial"/>
          <w:sz w:val="21"/>
          <w:szCs w:val="21"/>
          <w:lang w:val="uk-UA"/>
        </w:rPr>
        <w:t xml:space="preserve"> </w:t>
      </w:r>
      <w:r w:rsidRPr="001F6C33">
        <w:rPr>
          <w:rFonts w:ascii="Arial" w:hAnsi="Arial" w:cs="Arial"/>
          <w:sz w:val="21"/>
          <w:szCs w:val="21"/>
          <w:lang w:val="uk-UA"/>
        </w:rPr>
        <w:t xml:space="preserve">”, яка спрямована на створення сприятливих умов для пошуку, підтримки, стимулювання інтелектуально і творчо обдарованих дітей, самореалізації творчої особистості. </w:t>
      </w:r>
    </w:p>
    <w:p w:rsidR="001F6C33" w:rsidRPr="001F6C33" w:rsidRDefault="001F6C33" w:rsidP="001F6C33">
      <w:pPr>
        <w:spacing w:after="0"/>
        <w:ind w:left="-142" w:firstLine="425"/>
        <w:jc w:val="both"/>
        <w:rPr>
          <w:rFonts w:ascii="Arial" w:hAnsi="Arial" w:cs="Arial"/>
          <w:sz w:val="21"/>
          <w:szCs w:val="21"/>
          <w:lang w:val="uk-UA"/>
        </w:rPr>
      </w:pPr>
      <w:r w:rsidRPr="001F6C33">
        <w:rPr>
          <w:rFonts w:ascii="Arial" w:hAnsi="Arial" w:cs="Arial"/>
          <w:sz w:val="21"/>
          <w:szCs w:val="21"/>
          <w:lang w:val="uk-UA"/>
        </w:rPr>
        <w:t>7. Продовжити працювати над комп’ютеризацією закладу, забезпеченням шкільних кабінетів комп’ютерами, телекомунікаційними засобами.</w:t>
      </w:r>
    </w:p>
    <w:p w:rsidR="001F6C33" w:rsidRPr="001F6C33" w:rsidRDefault="001F6C33" w:rsidP="001F6C33">
      <w:pPr>
        <w:spacing w:after="0"/>
        <w:ind w:left="-142" w:firstLine="425"/>
        <w:jc w:val="both"/>
        <w:rPr>
          <w:rFonts w:ascii="Arial" w:hAnsi="Arial" w:cs="Arial"/>
          <w:sz w:val="21"/>
          <w:szCs w:val="21"/>
          <w:lang w:val="uk-UA"/>
        </w:rPr>
      </w:pPr>
      <w:r w:rsidRPr="001F6C33">
        <w:rPr>
          <w:rFonts w:ascii="Arial" w:hAnsi="Arial" w:cs="Arial"/>
          <w:sz w:val="21"/>
          <w:szCs w:val="21"/>
          <w:lang w:val="uk-UA"/>
        </w:rPr>
        <w:t>8. Працювати над формуванням цінностей у школярів на основі традицій і звичаїв українського народу, вивчення його історичної та культурної спадщини, високої патріотичної свідомості, готовності до виконання громадянських і конституційних обов’язків, поваги до державних символів України.</w:t>
      </w:r>
    </w:p>
    <w:p w:rsidR="001F6C33" w:rsidRPr="001F6C33" w:rsidRDefault="001F6C33" w:rsidP="001F6C33">
      <w:pPr>
        <w:tabs>
          <w:tab w:val="num" w:pos="900"/>
        </w:tabs>
        <w:spacing w:after="0"/>
        <w:ind w:left="-142" w:firstLine="425"/>
        <w:jc w:val="both"/>
        <w:rPr>
          <w:rFonts w:ascii="Arial" w:hAnsi="Arial" w:cs="Arial"/>
          <w:sz w:val="21"/>
          <w:szCs w:val="21"/>
          <w:lang w:val="uk-UA"/>
        </w:rPr>
      </w:pPr>
      <w:r w:rsidRPr="001F6C33">
        <w:rPr>
          <w:rFonts w:ascii="Arial" w:hAnsi="Arial" w:cs="Arial"/>
          <w:sz w:val="21"/>
          <w:szCs w:val="21"/>
          <w:lang w:val="uk-UA"/>
        </w:rPr>
        <w:t xml:space="preserve">9. Працювати над модернізацією матеріально-технічної бази школи для роботи вчителя у нових умовах, розвитку спорту, позаурочних форм </w:t>
      </w:r>
      <w:proofErr w:type="spellStart"/>
      <w:r w:rsidRPr="001F6C33">
        <w:rPr>
          <w:rFonts w:ascii="Arial" w:hAnsi="Arial" w:cs="Arial"/>
          <w:sz w:val="21"/>
          <w:szCs w:val="21"/>
          <w:lang w:val="uk-UA"/>
        </w:rPr>
        <w:t>дозвілєвої</w:t>
      </w:r>
      <w:proofErr w:type="spellEnd"/>
      <w:r w:rsidRPr="001F6C33">
        <w:rPr>
          <w:rFonts w:ascii="Arial" w:hAnsi="Arial" w:cs="Arial"/>
          <w:sz w:val="21"/>
          <w:szCs w:val="21"/>
          <w:lang w:val="uk-UA"/>
        </w:rPr>
        <w:t xml:space="preserve"> діяльності. </w:t>
      </w:r>
    </w:p>
    <w:p w:rsidR="001F6C33" w:rsidRPr="001F6C33" w:rsidRDefault="001F6C33" w:rsidP="001F6C33">
      <w:pPr>
        <w:tabs>
          <w:tab w:val="num" w:pos="900"/>
        </w:tabs>
        <w:spacing w:after="0"/>
        <w:ind w:left="-142" w:firstLine="425"/>
        <w:jc w:val="both"/>
        <w:rPr>
          <w:rFonts w:ascii="Arial" w:hAnsi="Arial" w:cs="Arial"/>
          <w:sz w:val="21"/>
          <w:szCs w:val="21"/>
          <w:lang w:val="uk-UA"/>
        </w:rPr>
      </w:pPr>
      <w:r w:rsidRPr="001F6C33">
        <w:rPr>
          <w:rFonts w:ascii="Arial" w:hAnsi="Arial" w:cs="Arial"/>
          <w:sz w:val="21"/>
          <w:szCs w:val="21"/>
          <w:lang w:val="uk-UA"/>
        </w:rPr>
        <w:t>10. Залучати органи учнівського самоврядування, батьківську громадськість до моніторингу ефективності діяльності школи.</w:t>
      </w:r>
    </w:p>
    <w:p w:rsidR="001F6C33" w:rsidRPr="001F6C33" w:rsidRDefault="001F6C33" w:rsidP="001F6C33">
      <w:pPr>
        <w:tabs>
          <w:tab w:val="num" w:pos="900"/>
        </w:tabs>
        <w:spacing w:after="0"/>
        <w:ind w:left="-142" w:firstLine="425"/>
        <w:jc w:val="both"/>
        <w:rPr>
          <w:rFonts w:ascii="Arial" w:hAnsi="Arial" w:cs="Arial"/>
          <w:sz w:val="21"/>
          <w:szCs w:val="21"/>
          <w:lang w:val="uk-UA"/>
        </w:rPr>
      </w:pPr>
      <w:r w:rsidRPr="001F6C33">
        <w:rPr>
          <w:rFonts w:ascii="Arial" w:hAnsi="Arial" w:cs="Arial"/>
          <w:sz w:val="21"/>
          <w:szCs w:val="21"/>
          <w:lang w:val="uk-UA"/>
        </w:rPr>
        <w:t>11. Запроваджувати на уроках  технології критичного мислення, інформаційні  та проектні технології, інтерактивні методи навчання.</w:t>
      </w:r>
    </w:p>
    <w:p w:rsidR="001F6C33" w:rsidRPr="001F6C33" w:rsidRDefault="001F6C33" w:rsidP="001F6C33">
      <w:pPr>
        <w:tabs>
          <w:tab w:val="num" w:pos="900"/>
        </w:tabs>
        <w:spacing w:after="0"/>
        <w:ind w:left="-142" w:firstLine="425"/>
        <w:jc w:val="both"/>
        <w:rPr>
          <w:rFonts w:ascii="Arial" w:hAnsi="Arial" w:cs="Arial"/>
          <w:sz w:val="21"/>
          <w:szCs w:val="21"/>
          <w:lang w:val="uk-UA"/>
        </w:rPr>
      </w:pPr>
      <w:r w:rsidRPr="001F6C33">
        <w:rPr>
          <w:rFonts w:ascii="Arial" w:hAnsi="Arial" w:cs="Arial"/>
          <w:sz w:val="21"/>
          <w:szCs w:val="21"/>
          <w:lang w:val="uk-UA"/>
        </w:rPr>
        <w:t>12. Активізувати діяльність шкільної бібліотеки.</w:t>
      </w:r>
    </w:p>
    <w:p w:rsidR="001F6C33" w:rsidRPr="001F6C33" w:rsidRDefault="001F6C33" w:rsidP="001F6C33">
      <w:pPr>
        <w:tabs>
          <w:tab w:val="num" w:pos="900"/>
        </w:tabs>
        <w:spacing w:after="0"/>
        <w:ind w:left="-142" w:firstLine="425"/>
        <w:jc w:val="both"/>
        <w:rPr>
          <w:rFonts w:ascii="Arial" w:hAnsi="Arial" w:cs="Arial"/>
          <w:sz w:val="21"/>
          <w:szCs w:val="21"/>
          <w:lang w:val="uk-UA"/>
        </w:rPr>
      </w:pPr>
      <w:r w:rsidRPr="001F6C33">
        <w:rPr>
          <w:rFonts w:ascii="Arial" w:hAnsi="Arial" w:cs="Arial"/>
          <w:sz w:val="21"/>
          <w:szCs w:val="21"/>
          <w:lang w:val="uk-UA"/>
        </w:rPr>
        <w:t>13. Працювати над підвищенням якості уроку, методикою проведення підготовки до ЗНО.</w:t>
      </w:r>
    </w:p>
    <w:p w:rsidR="001F6C33" w:rsidRPr="001F6C33" w:rsidRDefault="001F6C33" w:rsidP="001F6C33">
      <w:pPr>
        <w:shd w:val="clear" w:color="auto" w:fill="FFFFFF"/>
        <w:spacing w:after="0"/>
        <w:ind w:left="-142" w:right="-284" w:firstLine="425"/>
        <w:rPr>
          <w:rFonts w:ascii="Arial" w:hAnsi="Arial" w:cs="Arial"/>
          <w:color w:val="000000"/>
          <w:sz w:val="21"/>
          <w:szCs w:val="21"/>
          <w:lang w:val="uk-UA"/>
        </w:rPr>
      </w:pPr>
      <w:r w:rsidRPr="001F6C33">
        <w:rPr>
          <w:rFonts w:ascii="Arial" w:hAnsi="Arial" w:cs="Arial"/>
          <w:sz w:val="21"/>
          <w:szCs w:val="21"/>
          <w:lang w:val="uk-UA"/>
        </w:rPr>
        <w:t xml:space="preserve">14. Продовжити приймати участь закладу в програмі </w:t>
      </w:r>
      <w:r w:rsidRPr="001F6C33">
        <w:rPr>
          <w:rFonts w:ascii="Arial" w:hAnsi="Arial" w:cs="Arial"/>
          <w:color w:val="000000"/>
          <w:sz w:val="21"/>
          <w:szCs w:val="21"/>
          <w:lang w:val="uk-UA"/>
        </w:rPr>
        <w:t>«</w:t>
      </w:r>
      <w:proofErr w:type="spellStart"/>
      <w:r w:rsidRPr="001F6C33">
        <w:rPr>
          <w:rFonts w:ascii="Arial" w:hAnsi="Arial" w:cs="Arial"/>
          <w:color w:val="000000"/>
          <w:sz w:val="21"/>
          <w:szCs w:val="21"/>
          <w:lang w:val="uk-UA"/>
        </w:rPr>
        <w:t>Healthy</w:t>
      </w:r>
      <w:proofErr w:type="spellEnd"/>
      <w:r w:rsidRPr="001F6C33">
        <w:rPr>
          <w:rFonts w:ascii="Arial" w:hAnsi="Arial" w:cs="Arial"/>
          <w:color w:val="000000"/>
          <w:sz w:val="21"/>
          <w:szCs w:val="21"/>
          <w:lang w:val="uk-UA"/>
        </w:rPr>
        <w:t> </w:t>
      </w:r>
      <w:proofErr w:type="spellStart"/>
      <w:r w:rsidRPr="001F6C33">
        <w:rPr>
          <w:rFonts w:ascii="Arial" w:hAnsi="Arial" w:cs="Arial"/>
          <w:color w:val="000000"/>
          <w:sz w:val="21"/>
          <w:szCs w:val="21"/>
          <w:lang w:val="uk-UA"/>
        </w:rPr>
        <w:t>Schools</w:t>
      </w:r>
      <w:proofErr w:type="spellEnd"/>
      <w:r w:rsidRPr="001F6C33">
        <w:rPr>
          <w:rFonts w:ascii="Arial" w:hAnsi="Arial" w:cs="Arial"/>
          <w:color w:val="000000"/>
          <w:sz w:val="21"/>
          <w:szCs w:val="21"/>
          <w:lang w:val="uk-UA"/>
        </w:rPr>
        <w:t>: заради здорових і радісних школярів».</w:t>
      </w:r>
    </w:p>
    <w:p w:rsidR="001F6C33" w:rsidRPr="001F6C33" w:rsidRDefault="001F6C33" w:rsidP="001F6C33">
      <w:pPr>
        <w:tabs>
          <w:tab w:val="num" w:pos="900"/>
        </w:tabs>
        <w:spacing w:after="0"/>
        <w:ind w:left="-142" w:firstLine="425"/>
        <w:jc w:val="both"/>
        <w:rPr>
          <w:rFonts w:ascii="Arial" w:hAnsi="Arial" w:cs="Arial"/>
          <w:sz w:val="21"/>
          <w:szCs w:val="21"/>
          <w:lang w:val="uk-UA"/>
        </w:rPr>
      </w:pPr>
      <w:r w:rsidRPr="001F6C33">
        <w:rPr>
          <w:rFonts w:ascii="Arial" w:hAnsi="Arial" w:cs="Arial"/>
          <w:sz w:val="21"/>
          <w:szCs w:val="21"/>
          <w:lang w:val="uk-UA"/>
        </w:rPr>
        <w:t>15. Забезпечувати належні умови для здобуття якісної освіти дітьми – сиротами, дітьми – позбавленими батьківського піклування та дітьми, які потребують додаткової педагогічної уваги, їх соціальної адаптації.</w:t>
      </w:r>
    </w:p>
    <w:p w:rsidR="001F6C33" w:rsidRPr="001F6C33" w:rsidRDefault="001F6C33" w:rsidP="001F6C33">
      <w:pPr>
        <w:tabs>
          <w:tab w:val="num" w:pos="900"/>
        </w:tabs>
        <w:spacing w:after="0"/>
        <w:ind w:left="-142" w:firstLine="425"/>
        <w:jc w:val="both"/>
        <w:rPr>
          <w:rFonts w:ascii="Arial" w:hAnsi="Arial" w:cs="Arial"/>
          <w:sz w:val="21"/>
          <w:szCs w:val="21"/>
          <w:lang w:val="uk-UA"/>
        </w:rPr>
      </w:pPr>
      <w:r w:rsidRPr="001F6C33">
        <w:rPr>
          <w:rFonts w:ascii="Arial" w:hAnsi="Arial" w:cs="Arial"/>
          <w:sz w:val="21"/>
          <w:szCs w:val="21"/>
          <w:lang w:val="uk-UA"/>
        </w:rPr>
        <w:t>16. Зосередити матеріальні ресурси на створенні безпечних умов перебування учнів у школі, у спортивному залі, на спортивному майданчику, на сходах.</w:t>
      </w:r>
    </w:p>
    <w:p w:rsidR="009A7ADF" w:rsidRDefault="009A7ADF" w:rsidP="001F6C33">
      <w:pPr>
        <w:spacing w:before="225" w:after="0" w:line="240" w:lineRule="auto"/>
        <w:ind w:left="-284"/>
        <w:jc w:val="center"/>
        <w:rPr>
          <w:rFonts w:ascii="Arial" w:eastAsia="Times New Roman" w:hAnsi="Arial" w:cs="Arial"/>
          <w:b/>
          <w:bCs/>
          <w:sz w:val="21"/>
          <w:lang w:val="uk-UA"/>
        </w:rPr>
      </w:pPr>
    </w:p>
    <w:p w:rsidR="009A7ADF" w:rsidRDefault="009A7ADF" w:rsidP="001F6C33">
      <w:pPr>
        <w:spacing w:before="225" w:after="0" w:line="240" w:lineRule="auto"/>
        <w:ind w:left="-284"/>
        <w:jc w:val="center"/>
        <w:rPr>
          <w:rFonts w:ascii="Arial" w:eastAsia="Times New Roman" w:hAnsi="Arial" w:cs="Arial"/>
          <w:b/>
          <w:bCs/>
          <w:sz w:val="21"/>
          <w:lang w:val="uk-UA"/>
        </w:rPr>
      </w:pPr>
    </w:p>
    <w:p w:rsidR="009A7ADF" w:rsidRDefault="009A7ADF" w:rsidP="001F6C33">
      <w:pPr>
        <w:spacing w:before="225" w:after="0" w:line="240" w:lineRule="auto"/>
        <w:ind w:left="-284"/>
        <w:jc w:val="center"/>
        <w:rPr>
          <w:rFonts w:ascii="Arial" w:eastAsia="Times New Roman" w:hAnsi="Arial" w:cs="Arial"/>
          <w:b/>
          <w:bCs/>
          <w:sz w:val="21"/>
          <w:lang w:val="uk-UA"/>
        </w:rPr>
      </w:pPr>
    </w:p>
    <w:p w:rsidR="00A40E3F" w:rsidRPr="008B0397" w:rsidRDefault="00A40E3F" w:rsidP="001F6C33">
      <w:pPr>
        <w:spacing w:before="225" w:after="0" w:line="240" w:lineRule="auto"/>
        <w:ind w:left="-284"/>
        <w:jc w:val="center"/>
        <w:rPr>
          <w:rFonts w:ascii="Arial" w:eastAsia="Times New Roman" w:hAnsi="Arial" w:cs="Arial"/>
          <w:sz w:val="21"/>
          <w:szCs w:val="21"/>
          <w:lang w:val="uk-UA"/>
        </w:rPr>
      </w:pPr>
      <w:r w:rsidRPr="008B0397">
        <w:rPr>
          <w:rFonts w:ascii="Arial" w:eastAsia="Times New Roman" w:hAnsi="Arial" w:cs="Arial"/>
          <w:b/>
          <w:bCs/>
          <w:sz w:val="21"/>
          <w:lang w:val="uk-UA"/>
        </w:rPr>
        <w:lastRenderedPageBreak/>
        <w:t>Розділ 4</w:t>
      </w:r>
    </w:p>
    <w:p w:rsidR="00A40E3F" w:rsidRPr="008B0397" w:rsidRDefault="00A40E3F" w:rsidP="008B0397">
      <w:pPr>
        <w:spacing w:before="225" w:after="225" w:line="240" w:lineRule="auto"/>
        <w:ind w:left="-284"/>
        <w:jc w:val="center"/>
        <w:rPr>
          <w:rFonts w:ascii="Arial" w:eastAsia="Times New Roman" w:hAnsi="Arial" w:cs="Arial"/>
          <w:sz w:val="21"/>
          <w:szCs w:val="21"/>
          <w:lang w:val="uk-UA"/>
        </w:rPr>
      </w:pPr>
      <w:r w:rsidRPr="008B0397">
        <w:rPr>
          <w:rFonts w:ascii="Arial" w:eastAsia="Times New Roman" w:hAnsi="Arial" w:cs="Arial"/>
          <w:b/>
          <w:bCs/>
          <w:sz w:val="21"/>
          <w:lang w:val="uk-UA"/>
        </w:rPr>
        <w:t>Навчальний план та його обґрунтування</w:t>
      </w:r>
    </w:p>
    <w:p w:rsidR="00A40E3F" w:rsidRPr="008B0397" w:rsidRDefault="00A87750" w:rsidP="008B0397">
      <w:pPr>
        <w:spacing w:before="225" w:after="225" w:line="240" w:lineRule="auto"/>
        <w:ind w:left="-284"/>
        <w:jc w:val="both"/>
        <w:rPr>
          <w:rFonts w:ascii="Arial" w:eastAsia="Times New Roman" w:hAnsi="Arial" w:cs="Arial"/>
          <w:sz w:val="21"/>
          <w:szCs w:val="21"/>
          <w:lang w:val="uk-UA"/>
        </w:rPr>
      </w:pPr>
      <w:r>
        <w:rPr>
          <w:rFonts w:ascii="Arial" w:eastAsia="Times New Roman" w:hAnsi="Arial" w:cs="Arial"/>
          <w:sz w:val="21"/>
          <w:szCs w:val="21"/>
          <w:shd w:val="clear" w:color="auto" w:fill="FFFFFF"/>
          <w:lang w:val="uk-UA"/>
        </w:rPr>
        <w:t xml:space="preserve">   </w:t>
      </w:r>
      <w:r w:rsidR="00A40E3F" w:rsidRPr="008B0397">
        <w:rPr>
          <w:rFonts w:ascii="Arial" w:eastAsia="Times New Roman" w:hAnsi="Arial" w:cs="Arial"/>
          <w:sz w:val="21"/>
          <w:szCs w:val="21"/>
          <w:shd w:val="clear" w:color="auto" w:fill="FFFFFF"/>
          <w:lang w:val="uk-UA"/>
        </w:rPr>
        <w:t>Організація освітньої діяльності у 1-4-х класах закладів загальної середньої освіти у 2019/2020 навчальному році здійснюється відповідно до законів України «Про освіту», «Про загальну середню освіту», Указу Президента України від 13.10.2015 № 580/2015 «Про стратегію національно-патріотичного виховання дітей та молоді на 2016-2020 роки», Концепції Нової української школи (схвалена розпорядженням Кабінету Міністрів України     від 14 грудня 2016 р. № 988-р «Про схвалення Концепції реалізації державної політики у сфері реформування загальної середньої освіти «Нова українська школа» на період до 2029 року»; </w:t>
      </w:r>
      <w:r>
        <w:rPr>
          <w:rFonts w:ascii="Arial" w:eastAsia="Times New Roman" w:hAnsi="Arial" w:cs="Arial"/>
          <w:sz w:val="21"/>
          <w:szCs w:val="21"/>
          <w:shd w:val="clear" w:color="auto" w:fill="FFFFFF"/>
          <w:lang w:val="uk-UA"/>
        </w:rPr>
        <w:t xml:space="preserve"> </w:t>
      </w:r>
      <w:r w:rsidR="00A40E3F" w:rsidRPr="008B0397">
        <w:rPr>
          <w:rFonts w:ascii="Arial" w:eastAsia="Times New Roman" w:hAnsi="Arial" w:cs="Arial"/>
          <w:sz w:val="21"/>
          <w:szCs w:val="21"/>
          <w:u w:val="single"/>
          <w:bdr w:val="none" w:sz="0" w:space="0" w:color="auto" w:frame="1"/>
          <w:shd w:val="clear" w:color="auto" w:fill="FFFFFF"/>
          <w:lang w:val="uk-UA"/>
        </w:rPr>
        <w:t>http://mon.gov.ua</w:t>
      </w:r>
      <w:r w:rsidR="00A40E3F" w:rsidRPr="008B0397">
        <w:rPr>
          <w:rFonts w:ascii="Arial" w:eastAsia="Times New Roman" w:hAnsi="Arial" w:cs="Arial"/>
          <w:sz w:val="21"/>
          <w:szCs w:val="21"/>
          <w:shd w:val="clear" w:color="auto" w:fill="FFFFFF"/>
          <w:lang w:val="uk-UA"/>
        </w:rPr>
        <w:t>, Державного стандарту початкової освіти, затвердженого постановою Кабінету Міністрів України № 87 від 21.02.2018 (у 1-2 класах),  Державного стандарту початкової загальної освіти, затвердженого постановою Кабінету Міністрів України № 462 від 20.04.2011 (у 3-4-х класах)</w:t>
      </w:r>
      <w:r w:rsidR="00A40E3F" w:rsidRPr="008B0397">
        <w:rPr>
          <w:rFonts w:ascii="Verdana" w:eastAsia="Times New Roman" w:hAnsi="Verdana" w:cs="Arial"/>
          <w:sz w:val="21"/>
          <w:szCs w:val="21"/>
          <w:shd w:val="clear" w:color="auto" w:fill="FFFFFF"/>
          <w:lang w:val="uk-UA"/>
        </w:rPr>
        <w:t>.</w:t>
      </w:r>
    </w:p>
    <w:p w:rsidR="00A40E3F" w:rsidRPr="008B0397" w:rsidRDefault="00A40E3F" w:rsidP="008B0397">
      <w:pPr>
        <w:spacing w:before="225" w:after="225" w:line="240" w:lineRule="auto"/>
        <w:ind w:left="-284"/>
        <w:jc w:val="both"/>
        <w:rPr>
          <w:rFonts w:ascii="Arial" w:eastAsia="Times New Roman" w:hAnsi="Arial" w:cs="Arial"/>
          <w:sz w:val="21"/>
          <w:szCs w:val="21"/>
          <w:lang w:val="uk-UA"/>
        </w:rPr>
      </w:pPr>
      <w:r w:rsidRPr="008B0397">
        <w:rPr>
          <w:rFonts w:ascii="Arial" w:eastAsia="Times New Roman" w:hAnsi="Arial" w:cs="Arial"/>
          <w:b/>
          <w:bCs/>
          <w:sz w:val="21"/>
          <w:lang w:val="uk-UA"/>
        </w:rPr>
        <w:t>Програма початкової освіти</w:t>
      </w:r>
      <w:r w:rsidRPr="008B0397">
        <w:rPr>
          <w:rFonts w:ascii="Arial" w:eastAsia="Times New Roman" w:hAnsi="Arial" w:cs="Arial"/>
          <w:sz w:val="21"/>
          <w:szCs w:val="21"/>
          <w:lang w:val="uk-UA"/>
        </w:rPr>
        <w:t>   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w:t>
      </w:r>
    </w:p>
    <w:p w:rsidR="00A40E3F" w:rsidRPr="008B0397" w:rsidRDefault="00A40E3F" w:rsidP="008B0397">
      <w:pPr>
        <w:spacing w:before="225" w:after="225" w:line="240" w:lineRule="auto"/>
        <w:ind w:left="-284"/>
        <w:jc w:val="both"/>
        <w:rPr>
          <w:rFonts w:ascii="Arial" w:eastAsia="Times New Roman" w:hAnsi="Arial" w:cs="Arial"/>
          <w:sz w:val="21"/>
          <w:szCs w:val="21"/>
          <w:lang w:val="uk-UA"/>
        </w:rPr>
      </w:pPr>
      <w:r w:rsidRPr="008B0397">
        <w:rPr>
          <w:rFonts w:ascii="Arial" w:eastAsia="Times New Roman" w:hAnsi="Arial" w:cs="Arial"/>
          <w:sz w:val="21"/>
          <w:szCs w:val="21"/>
          <w:lang w:val="uk-UA"/>
        </w:rPr>
        <w:t>Початкова освіта здобувається з шести років (відповідно до Закону України «Про освіту»).</w:t>
      </w:r>
    </w:p>
    <w:p w:rsidR="00A40E3F" w:rsidRPr="008B0397" w:rsidRDefault="00A40E3F" w:rsidP="008B0397">
      <w:pPr>
        <w:spacing w:before="225" w:after="225" w:line="240" w:lineRule="auto"/>
        <w:ind w:left="-284"/>
        <w:jc w:val="both"/>
        <w:rPr>
          <w:rFonts w:ascii="Arial" w:eastAsia="Times New Roman" w:hAnsi="Arial" w:cs="Arial"/>
          <w:sz w:val="21"/>
          <w:szCs w:val="21"/>
          <w:lang w:val="uk-UA"/>
        </w:rPr>
      </w:pPr>
      <w:r w:rsidRPr="008B0397">
        <w:rPr>
          <w:rFonts w:ascii="Arial" w:eastAsia="Times New Roman" w:hAnsi="Arial" w:cs="Arial"/>
          <w:sz w:val="21"/>
          <w:szCs w:val="21"/>
          <w:lang w:val="uk-UA"/>
        </w:rPr>
        <w:t>Програма визначає загальний обсяг навчального навантаження на тиждень, забезпечує взаємозв’язки окремих предметів, їх інтеграцію та логічну послідовність вивчення</w:t>
      </w:r>
      <w:r w:rsidR="00C257D4">
        <w:rPr>
          <w:rFonts w:ascii="Arial" w:eastAsia="Times New Roman" w:hAnsi="Arial" w:cs="Arial"/>
          <w:sz w:val="21"/>
          <w:szCs w:val="21"/>
          <w:lang w:val="uk-UA"/>
        </w:rPr>
        <w:t>,</w:t>
      </w:r>
      <w:r w:rsidRPr="008B0397">
        <w:rPr>
          <w:rFonts w:ascii="Arial" w:eastAsia="Times New Roman" w:hAnsi="Arial" w:cs="Arial"/>
          <w:sz w:val="21"/>
          <w:szCs w:val="21"/>
          <w:lang w:val="uk-UA"/>
        </w:rPr>
        <w:t xml:space="preserve"> які будуть   подані в рамках навчальних планів:</w:t>
      </w:r>
    </w:p>
    <w:p w:rsidR="00A40E3F" w:rsidRPr="00DA463C" w:rsidRDefault="00A40E3F" w:rsidP="00DA463C">
      <w:pPr>
        <w:pStyle w:val="a9"/>
        <w:numPr>
          <w:ilvl w:val="0"/>
          <w:numId w:val="10"/>
        </w:numPr>
        <w:spacing w:before="225" w:after="225"/>
        <w:ind w:left="0"/>
        <w:jc w:val="both"/>
        <w:rPr>
          <w:rFonts w:ascii="Arial" w:hAnsi="Arial" w:cs="Arial"/>
          <w:sz w:val="21"/>
          <w:szCs w:val="21"/>
          <w:lang w:val="uk-UA"/>
        </w:rPr>
      </w:pPr>
      <w:r w:rsidRPr="00DA463C">
        <w:rPr>
          <w:rFonts w:ascii="Arial" w:hAnsi="Arial" w:cs="Arial"/>
          <w:b/>
          <w:sz w:val="21"/>
          <w:szCs w:val="21"/>
          <w:lang w:val="uk-UA"/>
        </w:rPr>
        <w:t>для 1-го та 2–го класів</w:t>
      </w:r>
      <w:r w:rsidR="00ED7771">
        <w:rPr>
          <w:rFonts w:ascii="Arial" w:hAnsi="Arial" w:cs="Arial"/>
          <w:b/>
          <w:sz w:val="21"/>
          <w:szCs w:val="21"/>
          <w:lang w:val="uk-UA"/>
        </w:rPr>
        <w:t xml:space="preserve"> </w:t>
      </w:r>
      <w:r w:rsidR="00ED7771" w:rsidRPr="00ED7771">
        <w:rPr>
          <w:rFonts w:ascii="Arial" w:hAnsi="Arial" w:cs="Arial"/>
          <w:sz w:val="21"/>
          <w:szCs w:val="21"/>
          <w:lang w:val="uk-UA"/>
        </w:rPr>
        <w:t>(2019/2020н.р.),</w:t>
      </w:r>
      <w:r w:rsidR="00ED7771">
        <w:rPr>
          <w:rFonts w:ascii="Arial" w:hAnsi="Arial" w:cs="Arial"/>
          <w:b/>
          <w:sz w:val="21"/>
          <w:szCs w:val="21"/>
          <w:lang w:val="uk-UA"/>
        </w:rPr>
        <w:t xml:space="preserve"> для 3 класу </w:t>
      </w:r>
      <w:r w:rsidR="00ED7771" w:rsidRPr="00ED7771">
        <w:rPr>
          <w:rFonts w:ascii="Arial" w:hAnsi="Arial" w:cs="Arial"/>
          <w:sz w:val="21"/>
          <w:szCs w:val="21"/>
          <w:lang w:val="uk-UA"/>
        </w:rPr>
        <w:t>(2020\2021н.р.)</w:t>
      </w:r>
      <w:r w:rsidRPr="00DA463C">
        <w:rPr>
          <w:rFonts w:ascii="Arial" w:hAnsi="Arial" w:cs="Arial"/>
          <w:sz w:val="21"/>
          <w:szCs w:val="21"/>
          <w:lang w:val="uk-UA"/>
        </w:rPr>
        <w:t xml:space="preserve"> у відповідності до Державного стандарту початкової освіти (постанова КМУ від 21.02.2018 № 87) та Типової освітньої програми для закладів загальної середньої освіти (1-4 класи), розробленої під керівництвом О.Я. Савченко та затвердженою наказом МОН України від 21.03.2018 № 268.</w:t>
      </w:r>
    </w:p>
    <w:p w:rsidR="00A40E3F" w:rsidRPr="008B0397" w:rsidRDefault="00A40E3F" w:rsidP="008B0397">
      <w:pPr>
        <w:spacing w:before="225" w:after="225" w:line="240" w:lineRule="auto"/>
        <w:ind w:left="-284"/>
        <w:jc w:val="both"/>
        <w:rPr>
          <w:rFonts w:ascii="Arial" w:eastAsia="Times New Roman" w:hAnsi="Arial" w:cs="Arial"/>
          <w:sz w:val="21"/>
          <w:szCs w:val="21"/>
          <w:lang w:val="uk-UA"/>
        </w:rPr>
      </w:pPr>
      <w:r w:rsidRPr="008B0397">
        <w:rPr>
          <w:rFonts w:ascii="Arial" w:eastAsia="Times New Roman" w:hAnsi="Arial" w:cs="Arial"/>
          <w:sz w:val="21"/>
          <w:szCs w:val="21"/>
          <w:lang w:val="uk-UA"/>
        </w:rPr>
        <w:t>Освітню програму укладено за такими освітніми галузями:</w:t>
      </w:r>
    </w:p>
    <w:p w:rsidR="00A40E3F" w:rsidRPr="00C257D4" w:rsidRDefault="00A40E3F" w:rsidP="00C257D4">
      <w:pPr>
        <w:spacing w:after="0" w:line="240" w:lineRule="auto"/>
        <w:ind w:left="-284"/>
        <w:jc w:val="both"/>
        <w:rPr>
          <w:rFonts w:ascii="Arial" w:eastAsia="Times New Roman" w:hAnsi="Arial" w:cs="Arial"/>
          <w:sz w:val="21"/>
          <w:szCs w:val="21"/>
          <w:lang w:val="uk-UA"/>
        </w:rPr>
      </w:pPr>
      <w:r w:rsidRPr="00C257D4">
        <w:rPr>
          <w:rFonts w:ascii="Arial" w:eastAsia="Times New Roman" w:hAnsi="Arial" w:cs="Arial"/>
          <w:sz w:val="21"/>
          <w:szCs w:val="21"/>
          <w:lang w:val="uk-UA"/>
        </w:rPr>
        <w:t>                    </w:t>
      </w:r>
      <w:r w:rsidR="00C257D4">
        <w:rPr>
          <w:rFonts w:ascii="Arial" w:eastAsia="Times New Roman" w:hAnsi="Arial" w:cs="Arial"/>
          <w:sz w:val="21"/>
          <w:szCs w:val="21"/>
          <w:lang w:val="uk-UA"/>
        </w:rPr>
        <w:t xml:space="preserve">- </w:t>
      </w:r>
      <w:r w:rsidRPr="00C257D4">
        <w:rPr>
          <w:rFonts w:ascii="Arial" w:eastAsia="Times New Roman" w:hAnsi="Arial" w:cs="Arial"/>
          <w:sz w:val="21"/>
          <w:szCs w:val="21"/>
          <w:lang w:val="uk-UA"/>
        </w:rPr>
        <w:t>мовно-літературна - включає українську мову та літературу, іноземну мову (англійська);</w:t>
      </w:r>
    </w:p>
    <w:p w:rsidR="00A40E3F" w:rsidRPr="00C257D4" w:rsidRDefault="00A40E3F" w:rsidP="00C257D4">
      <w:pPr>
        <w:spacing w:after="0" w:line="240" w:lineRule="auto"/>
        <w:ind w:left="-284"/>
        <w:jc w:val="both"/>
        <w:rPr>
          <w:rFonts w:ascii="Arial" w:eastAsia="Times New Roman" w:hAnsi="Arial" w:cs="Arial"/>
          <w:sz w:val="21"/>
          <w:szCs w:val="21"/>
          <w:lang w:val="uk-UA"/>
        </w:rPr>
      </w:pPr>
      <w:r w:rsidRPr="00C257D4">
        <w:rPr>
          <w:rFonts w:ascii="Arial" w:eastAsia="Times New Roman" w:hAnsi="Arial" w:cs="Arial"/>
          <w:sz w:val="21"/>
          <w:szCs w:val="21"/>
          <w:lang w:val="uk-UA"/>
        </w:rPr>
        <w:t>                    </w:t>
      </w:r>
      <w:r w:rsidR="00C257D4">
        <w:rPr>
          <w:rFonts w:ascii="Arial" w:eastAsia="Times New Roman" w:hAnsi="Arial" w:cs="Arial"/>
          <w:sz w:val="21"/>
          <w:szCs w:val="21"/>
          <w:lang w:val="uk-UA"/>
        </w:rPr>
        <w:t xml:space="preserve">- </w:t>
      </w:r>
      <w:r w:rsidRPr="00C257D4">
        <w:rPr>
          <w:rFonts w:ascii="Arial" w:eastAsia="Times New Roman" w:hAnsi="Arial" w:cs="Arial"/>
          <w:sz w:val="21"/>
          <w:szCs w:val="21"/>
          <w:lang w:val="uk-UA"/>
        </w:rPr>
        <w:t xml:space="preserve">математична - спрямована на формування математичної та інших ключових </w:t>
      </w:r>
      <w:proofErr w:type="spellStart"/>
      <w:r w:rsidRPr="00C257D4">
        <w:rPr>
          <w:rFonts w:ascii="Arial" w:eastAsia="Times New Roman" w:hAnsi="Arial" w:cs="Arial"/>
          <w:sz w:val="21"/>
          <w:szCs w:val="21"/>
          <w:lang w:val="uk-UA"/>
        </w:rPr>
        <w:t>компетентностей</w:t>
      </w:r>
      <w:proofErr w:type="spellEnd"/>
      <w:r w:rsidRPr="00C257D4">
        <w:rPr>
          <w:rFonts w:ascii="Arial" w:eastAsia="Times New Roman" w:hAnsi="Arial" w:cs="Arial"/>
          <w:sz w:val="21"/>
          <w:szCs w:val="21"/>
          <w:lang w:val="uk-UA"/>
        </w:rPr>
        <w:t>;</w:t>
      </w:r>
    </w:p>
    <w:p w:rsidR="00A40E3F" w:rsidRPr="00C257D4" w:rsidRDefault="00A40E3F" w:rsidP="00C257D4">
      <w:pPr>
        <w:spacing w:after="0" w:line="240" w:lineRule="auto"/>
        <w:ind w:left="-284"/>
        <w:jc w:val="both"/>
        <w:rPr>
          <w:rFonts w:ascii="Arial" w:eastAsia="Times New Roman" w:hAnsi="Arial" w:cs="Arial"/>
          <w:sz w:val="21"/>
          <w:szCs w:val="21"/>
          <w:lang w:val="uk-UA"/>
        </w:rPr>
      </w:pPr>
      <w:r w:rsidRPr="00C257D4">
        <w:rPr>
          <w:rFonts w:ascii="Arial" w:eastAsia="Times New Roman" w:hAnsi="Arial" w:cs="Arial"/>
          <w:sz w:val="21"/>
          <w:szCs w:val="21"/>
          <w:lang w:val="uk-UA"/>
        </w:rPr>
        <w:t>                    </w:t>
      </w:r>
      <w:r w:rsidR="00C257D4">
        <w:rPr>
          <w:rFonts w:ascii="Arial" w:eastAsia="Times New Roman" w:hAnsi="Arial" w:cs="Arial"/>
          <w:sz w:val="21"/>
          <w:szCs w:val="21"/>
          <w:lang w:val="uk-UA"/>
        </w:rPr>
        <w:t xml:space="preserve">- </w:t>
      </w:r>
      <w:r w:rsidRPr="00C257D4">
        <w:rPr>
          <w:rFonts w:ascii="Arial" w:eastAsia="Times New Roman" w:hAnsi="Arial" w:cs="Arial"/>
          <w:sz w:val="21"/>
          <w:szCs w:val="21"/>
          <w:lang w:val="uk-UA"/>
        </w:rPr>
        <w:t xml:space="preserve">природнича - має на меті формування </w:t>
      </w:r>
      <w:proofErr w:type="spellStart"/>
      <w:r w:rsidRPr="00C257D4">
        <w:rPr>
          <w:rFonts w:ascii="Arial" w:eastAsia="Times New Roman" w:hAnsi="Arial" w:cs="Arial"/>
          <w:sz w:val="21"/>
          <w:szCs w:val="21"/>
          <w:lang w:val="uk-UA"/>
        </w:rPr>
        <w:t>компетентностей</w:t>
      </w:r>
      <w:proofErr w:type="spellEnd"/>
      <w:r w:rsidRPr="00C257D4">
        <w:rPr>
          <w:rFonts w:ascii="Arial" w:eastAsia="Times New Roman" w:hAnsi="Arial" w:cs="Arial"/>
          <w:sz w:val="21"/>
          <w:szCs w:val="21"/>
          <w:lang w:val="uk-UA"/>
        </w:rPr>
        <w:t xml:space="preserve"> в галузі природничих наук, основи наукового світогляду, становлення відповідальної природоохоронної поведінки   у навколишньому світі;</w:t>
      </w:r>
    </w:p>
    <w:p w:rsidR="00A40E3F" w:rsidRPr="00C257D4" w:rsidRDefault="00A40E3F" w:rsidP="00C257D4">
      <w:pPr>
        <w:spacing w:after="0" w:line="240" w:lineRule="auto"/>
        <w:ind w:left="-284"/>
        <w:jc w:val="both"/>
        <w:rPr>
          <w:rFonts w:ascii="Arial" w:eastAsia="Times New Roman" w:hAnsi="Arial" w:cs="Arial"/>
          <w:sz w:val="21"/>
          <w:szCs w:val="21"/>
          <w:lang w:val="uk-UA"/>
        </w:rPr>
      </w:pPr>
      <w:r w:rsidRPr="00C257D4">
        <w:rPr>
          <w:rFonts w:ascii="Arial" w:eastAsia="Times New Roman" w:hAnsi="Arial" w:cs="Arial"/>
          <w:sz w:val="21"/>
          <w:szCs w:val="21"/>
          <w:lang w:val="uk-UA"/>
        </w:rPr>
        <w:t>                   </w:t>
      </w:r>
      <w:r w:rsidR="00C257D4">
        <w:rPr>
          <w:rFonts w:ascii="Arial" w:eastAsia="Times New Roman" w:hAnsi="Arial" w:cs="Arial"/>
          <w:sz w:val="21"/>
          <w:szCs w:val="21"/>
          <w:lang w:val="uk-UA"/>
        </w:rPr>
        <w:t xml:space="preserve">- </w:t>
      </w:r>
      <w:r w:rsidRPr="00C257D4">
        <w:rPr>
          <w:rFonts w:ascii="Arial" w:eastAsia="Times New Roman" w:hAnsi="Arial" w:cs="Arial"/>
          <w:sz w:val="21"/>
          <w:szCs w:val="21"/>
          <w:lang w:val="uk-UA"/>
        </w:rPr>
        <w:t xml:space="preserve">технологічна - формування </w:t>
      </w:r>
      <w:proofErr w:type="spellStart"/>
      <w:r w:rsidRPr="00C257D4">
        <w:rPr>
          <w:rFonts w:ascii="Arial" w:eastAsia="Times New Roman" w:hAnsi="Arial" w:cs="Arial"/>
          <w:sz w:val="21"/>
          <w:szCs w:val="21"/>
          <w:lang w:val="uk-UA"/>
        </w:rPr>
        <w:t>компетентностей</w:t>
      </w:r>
      <w:proofErr w:type="spellEnd"/>
      <w:r w:rsidRPr="00C257D4">
        <w:rPr>
          <w:rFonts w:ascii="Arial" w:eastAsia="Times New Roman" w:hAnsi="Arial" w:cs="Arial"/>
          <w:sz w:val="21"/>
          <w:szCs w:val="21"/>
          <w:lang w:val="uk-UA"/>
        </w:rPr>
        <w:t xml:space="preserve"> в галузі техніки і технологій, здатності до зміни навколишнього світу засобами сучасних технологій;</w:t>
      </w:r>
    </w:p>
    <w:p w:rsidR="00A40E3F" w:rsidRPr="00C257D4" w:rsidRDefault="00A40E3F" w:rsidP="00C257D4">
      <w:pPr>
        <w:spacing w:after="0" w:line="240" w:lineRule="auto"/>
        <w:ind w:left="-284"/>
        <w:jc w:val="both"/>
        <w:rPr>
          <w:rFonts w:ascii="Arial" w:eastAsia="Times New Roman" w:hAnsi="Arial" w:cs="Arial"/>
          <w:sz w:val="21"/>
          <w:szCs w:val="21"/>
          <w:lang w:val="uk-UA"/>
        </w:rPr>
      </w:pPr>
      <w:r w:rsidRPr="00C257D4">
        <w:rPr>
          <w:rFonts w:ascii="Arial" w:eastAsia="Times New Roman" w:hAnsi="Arial" w:cs="Arial"/>
          <w:sz w:val="21"/>
          <w:szCs w:val="21"/>
          <w:lang w:val="uk-UA"/>
        </w:rPr>
        <w:t>                   </w:t>
      </w:r>
      <w:r w:rsidR="00DA463C">
        <w:rPr>
          <w:rFonts w:ascii="Arial" w:eastAsia="Times New Roman" w:hAnsi="Arial" w:cs="Arial"/>
          <w:sz w:val="21"/>
          <w:szCs w:val="21"/>
          <w:lang w:val="uk-UA"/>
        </w:rPr>
        <w:t>-</w:t>
      </w:r>
      <w:r w:rsidRPr="00C257D4">
        <w:rPr>
          <w:rFonts w:ascii="Arial" w:eastAsia="Times New Roman" w:hAnsi="Arial" w:cs="Arial"/>
          <w:sz w:val="21"/>
          <w:szCs w:val="21"/>
          <w:lang w:val="uk-UA"/>
        </w:rPr>
        <w:t> інформативна -формування інформаційно-комунікаційної компетентності, здатності до розв’язання проблем з використанням цифрових пристроїв для розвитку, самовираження,   здобуття навичок безпечної діяльності в інформаційному суспільстві;</w:t>
      </w:r>
    </w:p>
    <w:p w:rsidR="00A40E3F" w:rsidRPr="00C257D4" w:rsidRDefault="00A40E3F" w:rsidP="00C257D4">
      <w:pPr>
        <w:spacing w:after="0" w:line="240" w:lineRule="auto"/>
        <w:ind w:left="-284"/>
        <w:jc w:val="both"/>
        <w:rPr>
          <w:rFonts w:ascii="Arial" w:eastAsia="Times New Roman" w:hAnsi="Arial" w:cs="Arial"/>
          <w:sz w:val="21"/>
          <w:szCs w:val="21"/>
          <w:lang w:val="uk-UA"/>
        </w:rPr>
      </w:pPr>
      <w:r w:rsidRPr="00C257D4">
        <w:rPr>
          <w:rFonts w:ascii="Arial" w:eastAsia="Times New Roman" w:hAnsi="Arial" w:cs="Arial"/>
          <w:sz w:val="21"/>
          <w:szCs w:val="21"/>
          <w:lang w:val="uk-UA"/>
        </w:rPr>
        <w:t>                 </w:t>
      </w:r>
      <w:r w:rsidR="00DA463C">
        <w:rPr>
          <w:rFonts w:ascii="Arial" w:eastAsia="Times New Roman" w:hAnsi="Arial" w:cs="Arial"/>
          <w:sz w:val="21"/>
          <w:szCs w:val="21"/>
          <w:lang w:val="uk-UA"/>
        </w:rPr>
        <w:t>-</w:t>
      </w:r>
      <w:r w:rsidRPr="00C257D4">
        <w:rPr>
          <w:rFonts w:ascii="Arial" w:eastAsia="Times New Roman" w:hAnsi="Arial" w:cs="Arial"/>
          <w:sz w:val="21"/>
          <w:szCs w:val="21"/>
          <w:lang w:val="uk-UA"/>
        </w:rPr>
        <w:t xml:space="preserve">   соціальна і </w:t>
      </w:r>
      <w:proofErr w:type="spellStart"/>
      <w:r w:rsidRPr="00C257D4">
        <w:rPr>
          <w:rFonts w:ascii="Arial" w:eastAsia="Times New Roman" w:hAnsi="Arial" w:cs="Arial"/>
          <w:sz w:val="21"/>
          <w:szCs w:val="21"/>
          <w:lang w:val="uk-UA"/>
        </w:rPr>
        <w:t>здоров’язбережувальна</w:t>
      </w:r>
      <w:proofErr w:type="spellEnd"/>
      <w:r w:rsidRPr="00C257D4">
        <w:rPr>
          <w:rFonts w:ascii="Arial" w:eastAsia="Times New Roman" w:hAnsi="Arial" w:cs="Arial"/>
          <w:sz w:val="21"/>
          <w:szCs w:val="21"/>
          <w:lang w:val="uk-UA"/>
        </w:rPr>
        <w:t xml:space="preserve"> - формування соціальної компетентності, активної громадянської позиції, підприємливості, розвиток самостійності, застосування моделі здорової та безпечної поведінки, збереження власного здоров’я та здоров’я інших;</w:t>
      </w:r>
    </w:p>
    <w:p w:rsidR="00A40E3F" w:rsidRPr="00C257D4" w:rsidRDefault="00A40E3F" w:rsidP="00C257D4">
      <w:pPr>
        <w:spacing w:after="0" w:line="240" w:lineRule="auto"/>
        <w:ind w:left="-284"/>
        <w:jc w:val="both"/>
        <w:rPr>
          <w:rFonts w:ascii="Arial" w:eastAsia="Times New Roman" w:hAnsi="Arial" w:cs="Arial"/>
          <w:sz w:val="21"/>
          <w:szCs w:val="21"/>
          <w:lang w:val="uk-UA"/>
        </w:rPr>
      </w:pPr>
      <w:r w:rsidRPr="00C257D4">
        <w:rPr>
          <w:rFonts w:ascii="Arial" w:eastAsia="Times New Roman" w:hAnsi="Arial" w:cs="Arial"/>
          <w:sz w:val="21"/>
          <w:szCs w:val="21"/>
          <w:lang w:val="uk-UA"/>
        </w:rPr>
        <w:t>                 </w:t>
      </w:r>
      <w:r w:rsidR="00DA463C">
        <w:rPr>
          <w:rFonts w:ascii="Arial" w:eastAsia="Times New Roman" w:hAnsi="Arial" w:cs="Arial"/>
          <w:sz w:val="21"/>
          <w:szCs w:val="21"/>
          <w:lang w:val="uk-UA"/>
        </w:rPr>
        <w:t>-</w:t>
      </w:r>
      <w:r w:rsidRPr="00C257D4">
        <w:rPr>
          <w:rFonts w:ascii="Arial" w:eastAsia="Times New Roman" w:hAnsi="Arial" w:cs="Arial"/>
          <w:sz w:val="21"/>
          <w:szCs w:val="21"/>
          <w:lang w:val="uk-UA"/>
        </w:rPr>
        <w:t xml:space="preserve">   громадянська та історична - формування громадянської та інших </w:t>
      </w:r>
      <w:proofErr w:type="spellStart"/>
      <w:r w:rsidRPr="00C257D4">
        <w:rPr>
          <w:rFonts w:ascii="Arial" w:eastAsia="Times New Roman" w:hAnsi="Arial" w:cs="Arial"/>
          <w:sz w:val="21"/>
          <w:szCs w:val="21"/>
          <w:lang w:val="uk-UA"/>
        </w:rPr>
        <w:t>компетентностей</w:t>
      </w:r>
      <w:proofErr w:type="spellEnd"/>
      <w:r w:rsidRPr="00C257D4">
        <w:rPr>
          <w:rFonts w:ascii="Arial" w:eastAsia="Times New Roman" w:hAnsi="Arial" w:cs="Arial"/>
          <w:sz w:val="21"/>
          <w:szCs w:val="21"/>
          <w:lang w:val="uk-UA"/>
        </w:rPr>
        <w:t>, готовності до змін шляхом осмислення зв’язків між минулим і сучасним життям, активної громадянської позиції, набуття досвіду життя в соціумі з урахуванням демократичних принципів;</w:t>
      </w:r>
    </w:p>
    <w:p w:rsidR="00A40E3F" w:rsidRPr="00C257D4" w:rsidRDefault="00A40E3F" w:rsidP="00C257D4">
      <w:pPr>
        <w:spacing w:after="0" w:line="240" w:lineRule="auto"/>
        <w:ind w:left="-284"/>
        <w:jc w:val="both"/>
        <w:rPr>
          <w:rFonts w:ascii="Arial" w:eastAsia="Times New Roman" w:hAnsi="Arial" w:cs="Arial"/>
          <w:sz w:val="21"/>
          <w:szCs w:val="21"/>
          <w:lang w:val="uk-UA"/>
        </w:rPr>
      </w:pPr>
      <w:r w:rsidRPr="00C257D4">
        <w:rPr>
          <w:rFonts w:ascii="Arial" w:eastAsia="Times New Roman" w:hAnsi="Arial" w:cs="Arial"/>
          <w:sz w:val="21"/>
          <w:szCs w:val="21"/>
          <w:lang w:val="uk-UA"/>
        </w:rPr>
        <w:t>                  </w:t>
      </w:r>
      <w:r w:rsidR="00DA463C">
        <w:rPr>
          <w:rFonts w:ascii="Arial" w:eastAsia="Times New Roman" w:hAnsi="Arial" w:cs="Arial"/>
          <w:sz w:val="21"/>
          <w:szCs w:val="21"/>
          <w:lang w:val="uk-UA"/>
        </w:rPr>
        <w:t>-</w:t>
      </w:r>
      <w:r w:rsidRPr="00C257D4">
        <w:rPr>
          <w:rFonts w:ascii="Arial" w:eastAsia="Times New Roman" w:hAnsi="Arial" w:cs="Arial"/>
          <w:sz w:val="21"/>
          <w:szCs w:val="21"/>
          <w:lang w:val="uk-UA"/>
        </w:rPr>
        <w:t> мистецька - формування цінностей у процесі пізнання мистецтва та художньо-творчого самовираження, поваги до національної та світової мистецької спадщини;</w:t>
      </w:r>
    </w:p>
    <w:p w:rsidR="00A40E3F" w:rsidRPr="00C257D4" w:rsidRDefault="00A40E3F" w:rsidP="00C257D4">
      <w:pPr>
        <w:spacing w:after="0" w:line="240" w:lineRule="auto"/>
        <w:ind w:left="-284"/>
        <w:jc w:val="both"/>
        <w:rPr>
          <w:rFonts w:ascii="Arial" w:eastAsia="Times New Roman" w:hAnsi="Arial" w:cs="Arial"/>
          <w:sz w:val="21"/>
          <w:szCs w:val="21"/>
          <w:lang w:val="uk-UA"/>
        </w:rPr>
      </w:pPr>
      <w:r w:rsidRPr="00C257D4">
        <w:rPr>
          <w:rFonts w:ascii="Arial" w:eastAsia="Times New Roman" w:hAnsi="Arial" w:cs="Arial"/>
          <w:sz w:val="21"/>
          <w:szCs w:val="21"/>
          <w:lang w:val="uk-UA"/>
        </w:rPr>
        <w:t>                   </w:t>
      </w:r>
      <w:r w:rsidR="00DA463C">
        <w:rPr>
          <w:rFonts w:ascii="Arial" w:eastAsia="Times New Roman" w:hAnsi="Arial" w:cs="Arial"/>
          <w:sz w:val="21"/>
          <w:szCs w:val="21"/>
          <w:lang w:val="uk-UA"/>
        </w:rPr>
        <w:t>-</w:t>
      </w:r>
      <w:r w:rsidRPr="00C257D4">
        <w:rPr>
          <w:rFonts w:ascii="Arial" w:eastAsia="Times New Roman" w:hAnsi="Arial" w:cs="Arial"/>
          <w:sz w:val="21"/>
          <w:szCs w:val="21"/>
          <w:lang w:val="uk-UA"/>
        </w:rPr>
        <w:t> фізкультурна - формування   мотивації   до занять фізичною культурою і спортом для забезпечення гармонійного фізичного розвитку, вдосконалення життєво необхідних рухових умінь та навичок.</w:t>
      </w:r>
    </w:p>
    <w:p w:rsidR="00A40E3F" w:rsidRDefault="00DA463C" w:rsidP="008B0397">
      <w:pPr>
        <w:spacing w:before="225" w:after="225" w:line="240" w:lineRule="auto"/>
        <w:ind w:left="-284"/>
        <w:jc w:val="both"/>
        <w:rPr>
          <w:rFonts w:ascii="Arial" w:eastAsia="Times New Roman" w:hAnsi="Arial" w:cs="Arial"/>
          <w:sz w:val="21"/>
          <w:szCs w:val="21"/>
          <w:lang w:val="uk-UA"/>
        </w:rPr>
      </w:pPr>
      <w:r>
        <w:rPr>
          <w:rFonts w:ascii="Arial" w:eastAsia="Times New Roman" w:hAnsi="Arial" w:cs="Arial"/>
          <w:sz w:val="21"/>
          <w:szCs w:val="21"/>
          <w:lang w:val="uk-UA"/>
        </w:rPr>
        <w:t xml:space="preserve">        </w:t>
      </w:r>
      <w:r w:rsidR="00A40E3F" w:rsidRPr="008B0397">
        <w:rPr>
          <w:rFonts w:ascii="Arial" w:eastAsia="Times New Roman" w:hAnsi="Arial" w:cs="Arial"/>
          <w:sz w:val="21"/>
          <w:szCs w:val="21"/>
          <w:lang w:val="uk-UA"/>
        </w:rPr>
        <w:t>Мовно-літературна освітня галузь реалізується через предмети: українська мова, українська література, іноземна мова(англійська). Математична освітня галузь через предмет – математика. Природнича, громадянська, історична та мистецька реалізується через інтегрований предмет – я досліджую світ.</w:t>
      </w:r>
    </w:p>
    <w:p w:rsidR="00D91C80" w:rsidRDefault="00D91C80" w:rsidP="009A7ADF">
      <w:pPr>
        <w:spacing w:before="225" w:after="225" w:line="240" w:lineRule="auto"/>
        <w:ind w:left="-284" w:firstLine="680"/>
        <w:rPr>
          <w:rFonts w:ascii="Arial" w:eastAsia="Times New Roman" w:hAnsi="Arial" w:cs="Arial"/>
          <w:b/>
          <w:bCs/>
          <w:sz w:val="21"/>
          <w:lang w:val="uk-UA"/>
        </w:rPr>
      </w:pPr>
    </w:p>
    <w:p w:rsidR="00A40E3F" w:rsidRPr="00DA463C" w:rsidRDefault="00A40E3F" w:rsidP="00DA463C">
      <w:pPr>
        <w:pStyle w:val="a9"/>
        <w:numPr>
          <w:ilvl w:val="0"/>
          <w:numId w:val="10"/>
        </w:numPr>
        <w:ind w:left="-142"/>
        <w:jc w:val="both"/>
        <w:rPr>
          <w:rFonts w:ascii="Arial" w:hAnsi="Arial" w:cs="Arial"/>
          <w:sz w:val="21"/>
          <w:szCs w:val="21"/>
          <w:lang w:val="uk-UA"/>
        </w:rPr>
      </w:pPr>
      <w:r w:rsidRPr="00DA463C">
        <w:rPr>
          <w:rFonts w:ascii="Arial" w:hAnsi="Arial" w:cs="Arial"/>
          <w:b/>
          <w:sz w:val="21"/>
          <w:szCs w:val="21"/>
          <w:lang w:val="uk-UA"/>
        </w:rPr>
        <w:t>для 3-4 класів</w:t>
      </w:r>
      <w:r w:rsidR="00ED7771">
        <w:rPr>
          <w:rFonts w:ascii="Arial" w:hAnsi="Arial" w:cs="Arial"/>
          <w:sz w:val="21"/>
          <w:szCs w:val="21"/>
          <w:lang w:val="uk-UA"/>
        </w:rPr>
        <w:t xml:space="preserve"> (2019/2020н.р.), </w:t>
      </w:r>
      <w:r w:rsidR="00ED7771" w:rsidRPr="00ED7771">
        <w:rPr>
          <w:rFonts w:ascii="Arial" w:hAnsi="Arial" w:cs="Arial"/>
          <w:b/>
          <w:sz w:val="21"/>
          <w:szCs w:val="21"/>
          <w:lang w:val="uk-UA"/>
        </w:rPr>
        <w:t>для 4 класу</w:t>
      </w:r>
      <w:r w:rsidR="00ED7771">
        <w:rPr>
          <w:rFonts w:ascii="Arial" w:hAnsi="Arial" w:cs="Arial"/>
          <w:sz w:val="21"/>
          <w:szCs w:val="21"/>
          <w:lang w:val="uk-UA"/>
        </w:rPr>
        <w:t xml:space="preserve"> (2029/2020н.р.) </w:t>
      </w:r>
      <w:r w:rsidRPr="00DA463C">
        <w:rPr>
          <w:rFonts w:ascii="Arial" w:hAnsi="Arial" w:cs="Arial"/>
          <w:sz w:val="21"/>
          <w:szCs w:val="21"/>
          <w:lang w:val="uk-UA"/>
        </w:rPr>
        <w:t>розроблена на виконання   постанови Кабінету Міністрів України від 20 квітня 2011 року № 462 «Про затвердження Державного стандарту початкової загальної освіти». відповідно до</w:t>
      </w:r>
      <w:r w:rsidRPr="00DA463C">
        <w:rPr>
          <w:rFonts w:ascii="Arial" w:hAnsi="Arial" w:cs="Arial"/>
          <w:sz w:val="21"/>
          <w:lang w:val="uk-UA"/>
        </w:rPr>
        <w:t> </w:t>
      </w:r>
      <w:r w:rsidRPr="00DA463C">
        <w:rPr>
          <w:rFonts w:ascii="Arial" w:hAnsi="Arial" w:cs="Arial"/>
          <w:sz w:val="21"/>
          <w:szCs w:val="21"/>
          <w:lang w:val="uk-UA"/>
        </w:rPr>
        <w:t>Типової освітньої програми закладів загальної середньої освіти І ступеня</w:t>
      </w:r>
      <w:r w:rsidRPr="00DA463C">
        <w:rPr>
          <w:rFonts w:ascii="Arial" w:hAnsi="Arial" w:cs="Arial"/>
          <w:sz w:val="21"/>
          <w:lang w:val="uk-UA"/>
        </w:rPr>
        <w:t> </w:t>
      </w:r>
      <w:r w:rsidRPr="00DA463C">
        <w:rPr>
          <w:rFonts w:ascii="Arial" w:hAnsi="Arial" w:cs="Arial"/>
          <w:sz w:val="21"/>
          <w:szCs w:val="21"/>
          <w:lang w:val="uk-UA"/>
        </w:rPr>
        <w:t>(наказ Міністерства освіти і науки України від 20.04.2018 № 407) з української мовою навчання</w:t>
      </w:r>
      <w:r w:rsidR="00A955A1">
        <w:rPr>
          <w:rFonts w:ascii="Arial" w:hAnsi="Arial" w:cs="Arial"/>
          <w:sz w:val="21"/>
          <w:szCs w:val="21"/>
          <w:lang w:val="uk-UA"/>
        </w:rPr>
        <w:t>.</w:t>
      </w:r>
      <w:r w:rsidRPr="00DA463C">
        <w:rPr>
          <w:rFonts w:ascii="Arial" w:hAnsi="Arial" w:cs="Arial"/>
          <w:sz w:val="21"/>
          <w:szCs w:val="21"/>
          <w:lang w:val="uk-UA"/>
        </w:rPr>
        <w:t xml:space="preserve"> Освітню програму укладено за такими освітніми галузями:</w:t>
      </w:r>
    </w:p>
    <w:p w:rsidR="00A40E3F" w:rsidRPr="008B0397" w:rsidRDefault="00A955A1" w:rsidP="00A955A1">
      <w:pPr>
        <w:spacing w:after="0" w:line="240" w:lineRule="auto"/>
        <w:ind w:left="-284"/>
        <w:jc w:val="both"/>
        <w:rPr>
          <w:rFonts w:ascii="Arial" w:eastAsia="Times New Roman" w:hAnsi="Arial" w:cs="Arial"/>
          <w:sz w:val="21"/>
          <w:szCs w:val="21"/>
          <w:lang w:val="uk-UA"/>
        </w:rPr>
      </w:pPr>
      <w:r>
        <w:rPr>
          <w:rFonts w:ascii="Arial" w:eastAsia="Times New Roman" w:hAnsi="Arial" w:cs="Arial"/>
          <w:sz w:val="21"/>
          <w:szCs w:val="21"/>
          <w:lang w:val="uk-UA"/>
        </w:rPr>
        <w:t xml:space="preserve">- </w:t>
      </w:r>
      <w:r w:rsidR="00A40E3F" w:rsidRPr="008B0397">
        <w:rPr>
          <w:rFonts w:ascii="Arial" w:eastAsia="Times New Roman" w:hAnsi="Arial" w:cs="Arial"/>
          <w:sz w:val="21"/>
          <w:szCs w:val="21"/>
          <w:lang w:val="uk-UA"/>
        </w:rPr>
        <w:t>Мова і література</w:t>
      </w:r>
    </w:p>
    <w:p w:rsidR="00A40E3F" w:rsidRPr="008B0397" w:rsidRDefault="00A955A1" w:rsidP="00A955A1">
      <w:pPr>
        <w:spacing w:after="0" w:line="240" w:lineRule="auto"/>
        <w:ind w:left="-284"/>
        <w:jc w:val="both"/>
        <w:rPr>
          <w:rFonts w:ascii="Arial" w:eastAsia="Times New Roman" w:hAnsi="Arial" w:cs="Arial"/>
          <w:sz w:val="21"/>
          <w:szCs w:val="21"/>
          <w:lang w:val="uk-UA"/>
        </w:rPr>
      </w:pPr>
      <w:r>
        <w:rPr>
          <w:rFonts w:ascii="Arial" w:eastAsia="Times New Roman" w:hAnsi="Arial" w:cs="Arial"/>
          <w:sz w:val="21"/>
          <w:szCs w:val="21"/>
          <w:lang w:val="uk-UA"/>
        </w:rPr>
        <w:t xml:space="preserve">- </w:t>
      </w:r>
      <w:r w:rsidR="00A40E3F" w:rsidRPr="008B0397">
        <w:rPr>
          <w:rFonts w:ascii="Arial" w:eastAsia="Times New Roman" w:hAnsi="Arial" w:cs="Arial"/>
          <w:sz w:val="21"/>
          <w:szCs w:val="21"/>
          <w:lang w:val="uk-UA"/>
        </w:rPr>
        <w:t>Суспільствознавство</w:t>
      </w:r>
    </w:p>
    <w:p w:rsidR="00A40E3F" w:rsidRPr="008B0397" w:rsidRDefault="00A955A1" w:rsidP="00A955A1">
      <w:pPr>
        <w:spacing w:after="0" w:line="240" w:lineRule="auto"/>
        <w:ind w:left="-284"/>
        <w:jc w:val="both"/>
        <w:rPr>
          <w:rFonts w:ascii="Arial" w:eastAsia="Times New Roman" w:hAnsi="Arial" w:cs="Arial"/>
          <w:sz w:val="21"/>
          <w:szCs w:val="21"/>
          <w:lang w:val="uk-UA"/>
        </w:rPr>
      </w:pPr>
      <w:r>
        <w:rPr>
          <w:rFonts w:ascii="Arial" w:eastAsia="Times New Roman" w:hAnsi="Arial" w:cs="Arial"/>
          <w:sz w:val="21"/>
          <w:szCs w:val="21"/>
          <w:lang w:val="uk-UA"/>
        </w:rPr>
        <w:t xml:space="preserve">- </w:t>
      </w:r>
      <w:r w:rsidR="00A40E3F" w:rsidRPr="008B0397">
        <w:rPr>
          <w:rFonts w:ascii="Arial" w:eastAsia="Times New Roman" w:hAnsi="Arial" w:cs="Arial"/>
          <w:sz w:val="21"/>
          <w:szCs w:val="21"/>
          <w:lang w:val="uk-UA"/>
        </w:rPr>
        <w:t>Мистецтво</w:t>
      </w:r>
    </w:p>
    <w:p w:rsidR="00A40E3F" w:rsidRPr="008B0397" w:rsidRDefault="00A955A1" w:rsidP="00A955A1">
      <w:pPr>
        <w:spacing w:after="0" w:line="240" w:lineRule="auto"/>
        <w:ind w:left="-284"/>
        <w:jc w:val="both"/>
        <w:rPr>
          <w:rFonts w:ascii="Arial" w:eastAsia="Times New Roman" w:hAnsi="Arial" w:cs="Arial"/>
          <w:sz w:val="21"/>
          <w:szCs w:val="21"/>
          <w:lang w:val="uk-UA"/>
        </w:rPr>
      </w:pPr>
      <w:r>
        <w:rPr>
          <w:rFonts w:ascii="Arial" w:eastAsia="Times New Roman" w:hAnsi="Arial" w:cs="Arial"/>
          <w:sz w:val="21"/>
          <w:szCs w:val="21"/>
          <w:lang w:val="uk-UA"/>
        </w:rPr>
        <w:t xml:space="preserve">- </w:t>
      </w:r>
      <w:r w:rsidR="00A40E3F" w:rsidRPr="008B0397">
        <w:rPr>
          <w:rFonts w:ascii="Arial" w:eastAsia="Times New Roman" w:hAnsi="Arial" w:cs="Arial"/>
          <w:sz w:val="21"/>
          <w:szCs w:val="21"/>
          <w:lang w:val="uk-UA"/>
        </w:rPr>
        <w:t>Математика</w:t>
      </w:r>
    </w:p>
    <w:p w:rsidR="00A40E3F" w:rsidRPr="008B0397" w:rsidRDefault="00A955A1" w:rsidP="00A955A1">
      <w:pPr>
        <w:spacing w:after="0" w:line="240" w:lineRule="auto"/>
        <w:ind w:left="-284"/>
        <w:jc w:val="both"/>
        <w:rPr>
          <w:rFonts w:ascii="Arial" w:eastAsia="Times New Roman" w:hAnsi="Arial" w:cs="Arial"/>
          <w:sz w:val="21"/>
          <w:szCs w:val="21"/>
          <w:lang w:val="uk-UA"/>
        </w:rPr>
      </w:pPr>
      <w:r>
        <w:rPr>
          <w:rFonts w:ascii="Arial" w:eastAsia="Times New Roman" w:hAnsi="Arial" w:cs="Arial"/>
          <w:sz w:val="21"/>
          <w:szCs w:val="21"/>
          <w:lang w:val="uk-UA"/>
        </w:rPr>
        <w:t xml:space="preserve">- </w:t>
      </w:r>
      <w:r w:rsidR="00A40E3F" w:rsidRPr="008B0397">
        <w:rPr>
          <w:rFonts w:ascii="Arial" w:eastAsia="Times New Roman" w:hAnsi="Arial" w:cs="Arial"/>
          <w:sz w:val="21"/>
          <w:szCs w:val="21"/>
          <w:lang w:val="uk-UA"/>
        </w:rPr>
        <w:t>Природознавство</w:t>
      </w:r>
    </w:p>
    <w:p w:rsidR="00A40E3F" w:rsidRPr="008B0397" w:rsidRDefault="00A955A1" w:rsidP="00A955A1">
      <w:pPr>
        <w:spacing w:after="0" w:line="240" w:lineRule="auto"/>
        <w:ind w:left="-284"/>
        <w:jc w:val="both"/>
        <w:rPr>
          <w:rFonts w:ascii="Arial" w:eastAsia="Times New Roman" w:hAnsi="Arial" w:cs="Arial"/>
          <w:sz w:val="21"/>
          <w:szCs w:val="21"/>
          <w:lang w:val="uk-UA"/>
        </w:rPr>
      </w:pPr>
      <w:r>
        <w:rPr>
          <w:rFonts w:ascii="Arial" w:eastAsia="Times New Roman" w:hAnsi="Arial" w:cs="Arial"/>
          <w:sz w:val="21"/>
          <w:szCs w:val="21"/>
          <w:lang w:val="uk-UA"/>
        </w:rPr>
        <w:t xml:space="preserve">- </w:t>
      </w:r>
      <w:r w:rsidR="00A40E3F" w:rsidRPr="008B0397">
        <w:rPr>
          <w:rFonts w:ascii="Arial" w:eastAsia="Times New Roman" w:hAnsi="Arial" w:cs="Arial"/>
          <w:sz w:val="21"/>
          <w:szCs w:val="21"/>
          <w:lang w:val="uk-UA"/>
        </w:rPr>
        <w:t>Технології</w:t>
      </w:r>
    </w:p>
    <w:p w:rsidR="00A40E3F" w:rsidRPr="008B0397" w:rsidRDefault="00A955A1" w:rsidP="00A955A1">
      <w:pPr>
        <w:spacing w:after="0" w:line="240" w:lineRule="auto"/>
        <w:ind w:left="-284"/>
        <w:jc w:val="both"/>
        <w:rPr>
          <w:rFonts w:ascii="Arial" w:eastAsia="Times New Roman" w:hAnsi="Arial" w:cs="Arial"/>
          <w:sz w:val="21"/>
          <w:szCs w:val="21"/>
          <w:lang w:val="uk-UA"/>
        </w:rPr>
      </w:pPr>
      <w:r>
        <w:rPr>
          <w:rFonts w:ascii="Arial" w:eastAsia="Times New Roman" w:hAnsi="Arial" w:cs="Arial"/>
          <w:sz w:val="21"/>
          <w:szCs w:val="21"/>
          <w:lang w:val="uk-UA"/>
        </w:rPr>
        <w:t xml:space="preserve">- </w:t>
      </w:r>
      <w:r w:rsidR="00A40E3F" w:rsidRPr="008B0397">
        <w:rPr>
          <w:rFonts w:ascii="Arial" w:eastAsia="Times New Roman" w:hAnsi="Arial" w:cs="Arial"/>
          <w:sz w:val="21"/>
          <w:szCs w:val="21"/>
          <w:lang w:val="uk-UA"/>
        </w:rPr>
        <w:t>Здоров’я і фізична культура.</w:t>
      </w:r>
    </w:p>
    <w:p w:rsidR="00A40E3F" w:rsidRPr="008B0397" w:rsidRDefault="00A40E3F" w:rsidP="00FF49C1">
      <w:pPr>
        <w:spacing w:after="0" w:line="240" w:lineRule="auto"/>
        <w:ind w:left="-284"/>
        <w:jc w:val="both"/>
        <w:rPr>
          <w:rFonts w:ascii="Arial" w:eastAsia="Times New Roman" w:hAnsi="Arial" w:cs="Arial"/>
          <w:sz w:val="21"/>
          <w:szCs w:val="21"/>
          <w:lang w:val="uk-UA"/>
        </w:rPr>
      </w:pPr>
      <w:r w:rsidRPr="008B0397">
        <w:rPr>
          <w:rFonts w:ascii="Arial" w:eastAsia="Times New Roman" w:hAnsi="Arial" w:cs="Arial"/>
          <w:sz w:val="21"/>
          <w:szCs w:val="21"/>
          <w:lang w:val="uk-UA"/>
        </w:rPr>
        <w:t>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A40E3F" w:rsidRPr="008B0397" w:rsidRDefault="00A40E3F" w:rsidP="00A955A1">
      <w:pPr>
        <w:spacing w:after="0" w:line="240" w:lineRule="auto"/>
        <w:ind w:left="-284"/>
        <w:jc w:val="both"/>
        <w:rPr>
          <w:rFonts w:ascii="Arial" w:eastAsia="Times New Roman" w:hAnsi="Arial" w:cs="Arial"/>
          <w:sz w:val="21"/>
          <w:szCs w:val="21"/>
          <w:lang w:val="uk-UA"/>
        </w:rPr>
      </w:pPr>
      <w:r w:rsidRPr="008B0397">
        <w:rPr>
          <w:rFonts w:ascii="Arial" w:eastAsia="Times New Roman" w:hAnsi="Arial" w:cs="Arial"/>
          <w:sz w:val="21"/>
          <w:szCs w:val="21"/>
          <w:lang w:val="uk-UA"/>
        </w:rPr>
        <w:t>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"Іноземна мова</w:t>
      </w:r>
      <w:r w:rsidR="00A955A1">
        <w:rPr>
          <w:rFonts w:ascii="Arial" w:eastAsia="Times New Roman" w:hAnsi="Arial" w:cs="Arial"/>
          <w:sz w:val="21"/>
          <w:szCs w:val="21"/>
          <w:lang w:val="uk-UA"/>
        </w:rPr>
        <w:t>(англійська)</w:t>
      </w:r>
      <w:r w:rsidRPr="008B0397">
        <w:rPr>
          <w:rFonts w:ascii="Arial" w:eastAsia="Times New Roman" w:hAnsi="Arial" w:cs="Arial"/>
          <w:sz w:val="21"/>
          <w:szCs w:val="21"/>
          <w:lang w:val="uk-UA"/>
        </w:rPr>
        <w:t>"</w:t>
      </w:r>
      <w:r w:rsidR="00A955A1">
        <w:rPr>
          <w:rFonts w:ascii="Arial" w:eastAsia="Times New Roman" w:hAnsi="Arial" w:cs="Arial"/>
          <w:sz w:val="21"/>
          <w:szCs w:val="21"/>
          <w:lang w:val="uk-UA"/>
        </w:rPr>
        <w:t xml:space="preserve">. </w:t>
      </w:r>
      <w:r w:rsidRPr="008B0397">
        <w:rPr>
          <w:rFonts w:ascii="Arial" w:eastAsia="Times New Roman" w:hAnsi="Arial" w:cs="Arial"/>
          <w:sz w:val="21"/>
          <w:szCs w:val="21"/>
          <w:lang w:val="uk-UA"/>
        </w:rPr>
        <w:t>.Освітні галузі "Математика", "Природознавство" реалізуються через однойменні окремі предмети, відповідно, - "Математика", "Природознавство".</w:t>
      </w:r>
      <w:r w:rsidR="00A955A1">
        <w:rPr>
          <w:rFonts w:ascii="Arial" w:eastAsia="Times New Roman" w:hAnsi="Arial" w:cs="Arial"/>
          <w:sz w:val="21"/>
          <w:szCs w:val="21"/>
          <w:lang w:val="uk-UA"/>
        </w:rPr>
        <w:t xml:space="preserve"> </w:t>
      </w:r>
      <w:r w:rsidRPr="008B0397">
        <w:rPr>
          <w:rFonts w:ascii="Arial" w:eastAsia="Times New Roman" w:hAnsi="Arial" w:cs="Arial"/>
          <w:sz w:val="21"/>
          <w:szCs w:val="21"/>
          <w:lang w:val="uk-UA"/>
        </w:rPr>
        <w:t>Освітня галузь "Суспільствознавство" реалізується предметом "Я у світі".</w:t>
      </w:r>
      <w:r w:rsidR="00A955A1">
        <w:rPr>
          <w:rFonts w:ascii="Arial" w:eastAsia="Times New Roman" w:hAnsi="Arial" w:cs="Arial"/>
          <w:sz w:val="21"/>
          <w:szCs w:val="21"/>
          <w:lang w:val="uk-UA"/>
        </w:rPr>
        <w:t xml:space="preserve"> </w:t>
      </w:r>
      <w:r w:rsidRPr="008B0397">
        <w:rPr>
          <w:rFonts w:ascii="Arial" w:eastAsia="Times New Roman" w:hAnsi="Arial" w:cs="Arial"/>
          <w:sz w:val="21"/>
          <w:szCs w:val="21"/>
          <w:lang w:val="uk-UA"/>
        </w:rPr>
        <w:t>Освітня галузь "Здоров'я і фізична культура" реалізується окремими предметами "Основи здоров'я" та "Фізична культура".</w:t>
      </w:r>
      <w:r w:rsidR="00A955A1">
        <w:rPr>
          <w:rFonts w:ascii="Arial" w:eastAsia="Times New Roman" w:hAnsi="Arial" w:cs="Arial"/>
          <w:sz w:val="21"/>
          <w:szCs w:val="21"/>
          <w:lang w:val="uk-UA"/>
        </w:rPr>
        <w:t xml:space="preserve"> </w:t>
      </w:r>
      <w:r w:rsidRPr="008B0397">
        <w:rPr>
          <w:rFonts w:ascii="Arial" w:eastAsia="Times New Roman" w:hAnsi="Arial" w:cs="Arial"/>
          <w:sz w:val="21"/>
          <w:szCs w:val="21"/>
          <w:lang w:val="uk-UA"/>
        </w:rPr>
        <w:t>Освітня галузь "Технології" реалізується через окремі предмети "Трудове навчання" та "Інформатика".</w:t>
      </w:r>
      <w:r w:rsidR="00A955A1">
        <w:rPr>
          <w:rFonts w:ascii="Arial" w:eastAsia="Times New Roman" w:hAnsi="Arial" w:cs="Arial"/>
          <w:sz w:val="21"/>
          <w:szCs w:val="21"/>
          <w:lang w:val="uk-UA"/>
        </w:rPr>
        <w:t xml:space="preserve"> </w:t>
      </w:r>
      <w:r w:rsidRPr="008B0397">
        <w:rPr>
          <w:rFonts w:ascii="Arial" w:eastAsia="Times New Roman" w:hAnsi="Arial" w:cs="Arial"/>
          <w:sz w:val="21"/>
          <w:szCs w:val="21"/>
          <w:lang w:val="uk-UA"/>
        </w:rPr>
        <w:t>Освітня галузь "Мистецтво" реалізується окремими предметами "Образотворче мистецтво" і "Музичне мистецтво"</w:t>
      </w:r>
      <w:r w:rsidR="00275E20">
        <w:rPr>
          <w:rFonts w:ascii="Arial" w:eastAsia="Times New Roman" w:hAnsi="Arial" w:cs="Arial"/>
          <w:sz w:val="21"/>
          <w:szCs w:val="21"/>
          <w:lang w:val="uk-UA"/>
        </w:rPr>
        <w:t>.</w:t>
      </w:r>
    </w:p>
    <w:p w:rsidR="005A5AD3" w:rsidRPr="00FE4266" w:rsidRDefault="005A5AD3" w:rsidP="00FF49C1">
      <w:pPr>
        <w:spacing w:after="0"/>
        <w:ind w:left="-284"/>
        <w:jc w:val="both"/>
        <w:rPr>
          <w:rFonts w:ascii="Arial" w:eastAsia="Calibri" w:hAnsi="Arial" w:cs="Arial"/>
          <w:sz w:val="21"/>
          <w:szCs w:val="21"/>
          <w:lang w:val="uk-UA"/>
        </w:rPr>
      </w:pPr>
      <w:r w:rsidRPr="00FE4266">
        <w:rPr>
          <w:rFonts w:ascii="Arial" w:eastAsia="Calibri" w:hAnsi="Arial" w:cs="Arial"/>
          <w:sz w:val="21"/>
          <w:szCs w:val="21"/>
          <w:lang w:val="uk-UA" w:eastAsia="uk-UA" w:bidi="uk-UA"/>
        </w:rPr>
        <w:t>У початковій школі буде здійснюватися поділ класів на групи при вивченні окремих предметів відповідно до чинних нормативів (наказ Міністерства освіти і науки України від 20.02.2002 р. № 128, зареєстрований в Міністерстві юстиції України від 06.03.2002 за № 229/6517).</w:t>
      </w:r>
      <w:r w:rsidRPr="00FE4266">
        <w:rPr>
          <w:rFonts w:ascii="Arial" w:eastAsia="Calibri" w:hAnsi="Arial" w:cs="Arial"/>
          <w:sz w:val="21"/>
          <w:szCs w:val="21"/>
          <w:lang w:val="uk-UA"/>
        </w:rPr>
        <w:t xml:space="preserve"> </w:t>
      </w:r>
    </w:p>
    <w:p w:rsidR="005A5AD3" w:rsidRPr="00FE4266" w:rsidRDefault="005A5AD3" w:rsidP="000B07C5">
      <w:pPr>
        <w:spacing w:after="0"/>
        <w:ind w:left="-284"/>
        <w:jc w:val="both"/>
        <w:rPr>
          <w:rFonts w:ascii="Arial" w:eastAsia="Calibri" w:hAnsi="Arial" w:cs="Arial"/>
          <w:sz w:val="21"/>
          <w:szCs w:val="21"/>
          <w:lang w:val="uk-UA"/>
        </w:rPr>
      </w:pPr>
      <w:r w:rsidRPr="00FE4266">
        <w:rPr>
          <w:rFonts w:ascii="Arial" w:eastAsia="Calibri" w:hAnsi="Arial" w:cs="Arial"/>
          <w:sz w:val="21"/>
          <w:szCs w:val="21"/>
          <w:lang w:val="uk-UA" w:eastAsia="uk-UA" w:bidi="uk-UA"/>
        </w:rPr>
        <w:t>При визначенні гранично допустимого навантаження учнів ураховані санітарно-гігієнічні норми та нормативну тривалість уроків: у 1-х класах – 35 хвилин,  у 2-4 класах – 40</w:t>
      </w:r>
      <w:r w:rsidRPr="00FE4266">
        <w:rPr>
          <w:rFonts w:ascii="Arial" w:eastAsia="Calibri" w:hAnsi="Arial" w:cs="Arial"/>
          <w:sz w:val="21"/>
          <w:szCs w:val="21"/>
          <w:lang w:eastAsia="uk-UA" w:bidi="uk-UA"/>
        </w:rPr>
        <w:t> </w:t>
      </w:r>
      <w:r w:rsidRPr="00FE4266">
        <w:rPr>
          <w:rFonts w:ascii="Arial" w:eastAsia="Calibri" w:hAnsi="Arial" w:cs="Arial"/>
          <w:sz w:val="21"/>
          <w:szCs w:val="21"/>
          <w:lang w:val="uk-UA" w:eastAsia="uk-UA" w:bidi="uk-UA"/>
        </w:rPr>
        <w:t>хвилин.</w:t>
      </w:r>
      <w:r w:rsidRPr="00FE4266">
        <w:rPr>
          <w:rFonts w:ascii="Arial" w:eastAsia="Calibri" w:hAnsi="Arial" w:cs="Arial"/>
          <w:sz w:val="21"/>
          <w:szCs w:val="21"/>
          <w:lang w:val="uk-UA"/>
        </w:rPr>
        <w:t xml:space="preserve"> </w:t>
      </w:r>
    </w:p>
    <w:p w:rsidR="005A5AD3" w:rsidRPr="00FE4266" w:rsidRDefault="005A5AD3" w:rsidP="00E14BB7">
      <w:pPr>
        <w:spacing w:after="0"/>
        <w:ind w:left="-284"/>
        <w:jc w:val="both"/>
        <w:rPr>
          <w:rFonts w:ascii="Arial" w:eastAsia="Calibri" w:hAnsi="Arial" w:cs="Arial"/>
          <w:sz w:val="21"/>
          <w:szCs w:val="21"/>
          <w:lang w:val="uk-UA"/>
        </w:rPr>
      </w:pPr>
      <w:r w:rsidRPr="00FE4266">
        <w:rPr>
          <w:rFonts w:ascii="Arial" w:eastAsia="Calibri" w:hAnsi="Arial" w:cs="Arial"/>
          <w:sz w:val="21"/>
          <w:szCs w:val="21"/>
          <w:lang w:val="uk-UA"/>
        </w:rPr>
        <w:t>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r w:rsidR="00ED7771">
        <w:rPr>
          <w:rFonts w:ascii="Arial" w:eastAsia="Calibri" w:hAnsi="Arial" w:cs="Arial"/>
          <w:sz w:val="21"/>
          <w:szCs w:val="21"/>
          <w:lang w:val="uk-UA"/>
        </w:rPr>
        <w:t xml:space="preserve"> </w:t>
      </w:r>
      <w:r w:rsidRPr="00FE4266">
        <w:rPr>
          <w:rFonts w:ascii="Arial" w:eastAsia="Calibri" w:hAnsi="Arial" w:cs="Arial"/>
          <w:sz w:val="21"/>
          <w:szCs w:val="21"/>
          <w:lang w:val="uk-UA"/>
        </w:rPr>
        <w:t xml:space="preserve">Гранична наповнюваність класів встановлюється відповідно до Закону України «Про загальну середню освіту». </w:t>
      </w:r>
      <w:r w:rsidRPr="00FE4266">
        <w:rPr>
          <w:rFonts w:ascii="Arial" w:eastAsia="Calibri" w:hAnsi="Arial" w:cs="Arial"/>
          <w:sz w:val="21"/>
          <w:szCs w:val="21"/>
          <w:lang w:val="uk-UA" w:eastAsia="uk-UA" w:bidi="uk-UA"/>
        </w:rPr>
        <w:t xml:space="preserve">Навчальні плани зорієнтовані на роботу початкової школи за 5-денним навчальними </w:t>
      </w:r>
      <w:proofErr w:type="spellStart"/>
      <w:r w:rsidRPr="00FE4266">
        <w:rPr>
          <w:rFonts w:ascii="Arial" w:eastAsia="Calibri" w:hAnsi="Arial" w:cs="Arial"/>
          <w:sz w:val="21"/>
          <w:szCs w:val="21"/>
          <w:lang w:val="uk-UA" w:eastAsia="uk-UA" w:bidi="uk-UA"/>
        </w:rPr>
        <w:t>тижнем.</w:t>
      </w:r>
      <w:r w:rsidRPr="00FE4266">
        <w:rPr>
          <w:rFonts w:ascii="Arial" w:eastAsia="Calibri" w:hAnsi="Arial" w:cs="Arial"/>
          <w:sz w:val="21"/>
          <w:szCs w:val="21"/>
          <w:lang w:val="uk-UA"/>
        </w:rPr>
        <w:t>Початкова</w:t>
      </w:r>
      <w:proofErr w:type="spellEnd"/>
      <w:r w:rsidRPr="00FE4266">
        <w:rPr>
          <w:rFonts w:ascii="Arial" w:eastAsia="Calibri" w:hAnsi="Arial" w:cs="Arial"/>
          <w:sz w:val="21"/>
          <w:szCs w:val="21"/>
          <w:lang w:val="uk-UA"/>
        </w:rPr>
        <w:t xml:space="preserve"> освіта здобувається, як правило, з шести років (відповідно до Закону України «Про освіту»). </w:t>
      </w:r>
    </w:p>
    <w:p w:rsidR="005A5AD3" w:rsidRPr="00FE4266" w:rsidRDefault="005A5AD3" w:rsidP="00E14BB7">
      <w:pPr>
        <w:spacing w:after="0"/>
        <w:ind w:left="-284"/>
        <w:jc w:val="both"/>
        <w:rPr>
          <w:rFonts w:ascii="Arial" w:eastAsia="Calibri" w:hAnsi="Arial" w:cs="Arial"/>
          <w:sz w:val="21"/>
          <w:szCs w:val="21"/>
          <w:lang w:val="uk-UA"/>
        </w:rPr>
      </w:pPr>
      <w:r w:rsidRPr="00FE4266">
        <w:rPr>
          <w:rFonts w:ascii="Arial" w:eastAsia="Calibri" w:hAnsi="Arial" w:cs="Arial"/>
          <w:sz w:val="21"/>
          <w:szCs w:val="21"/>
          <w:lang w:val="uk-UA"/>
        </w:rPr>
        <w:t>Особи з особливими освітніми потребами можуть розпочинати здобуття базової</w:t>
      </w:r>
      <w:r w:rsidR="00FE4266" w:rsidRPr="00FE4266">
        <w:rPr>
          <w:rFonts w:ascii="Arial" w:eastAsia="Calibri" w:hAnsi="Arial" w:cs="Arial"/>
          <w:sz w:val="21"/>
          <w:szCs w:val="21"/>
          <w:lang w:val="uk-UA"/>
        </w:rPr>
        <w:t xml:space="preserve"> середньої освіти за інших умов в</w:t>
      </w:r>
      <w:r w:rsidRPr="00FE4266">
        <w:rPr>
          <w:rFonts w:ascii="Arial" w:eastAsia="Calibri" w:hAnsi="Arial" w:cs="Arial"/>
          <w:sz w:val="21"/>
          <w:szCs w:val="21"/>
          <w:lang w:val="uk-UA"/>
        </w:rPr>
        <w:t xml:space="preserve">ідповідно до наказу МОН України від 10.07.2019р. №955, зареєстрованого в Міністерстві </w:t>
      </w:r>
      <w:r w:rsidR="00FE4266" w:rsidRPr="00FE4266">
        <w:rPr>
          <w:rFonts w:ascii="Arial" w:eastAsia="Calibri" w:hAnsi="Arial" w:cs="Arial"/>
          <w:sz w:val="21"/>
          <w:szCs w:val="21"/>
          <w:lang w:val="uk-UA"/>
        </w:rPr>
        <w:t xml:space="preserve">юстиції України 02 серпня 2019р. за № 852/33823 «Про внесення змін до наказу МОН України від 12 січня 2016 року № 8 «Положення про індивідуальну форму здобуття загальної середньої освіти» </w:t>
      </w:r>
    </w:p>
    <w:p w:rsidR="00A40E3F" w:rsidRPr="008B0397" w:rsidRDefault="00A40E3F" w:rsidP="008B0397">
      <w:pPr>
        <w:spacing w:before="225" w:after="225" w:line="240" w:lineRule="auto"/>
        <w:ind w:left="-284"/>
        <w:jc w:val="both"/>
        <w:rPr>
          <w:rFonts w:ascii="Arial" w:eastAsia="Times New Roman" w:hAnsi="Arial" w:cs="Arial"/>
          <w:sz w:val="21"/>
          <w:szCs w:val="21"/>
          <w:lang w:val="uk-UA"/>
        </w:rPr>
      </w:pPr>
      <w:r w:rsidRPr="008B0397">
        <w:rPr>
          <w:rFonts w:ascii="Arial" w:eastAsia="Times New Roman" w:hAnsi="Arial" w:cs="Arial"/>
          <w:b/>
          <w:bCs/>
          <w:sz w:val="21"/>
          <w:lang w:val="uk-UA"/>
        </w:rPr>
        <w:t>Освітня програма базової середньої освіти</w:t>
      </w:r>
      <w:r w:rsidRPr="008B0397">
        <w:rPr>
          <w:rFonts w:ascii="Arial" w:eastAsia="Times New Roman" w:hAnsi="Arial" w:cs="Arial"/>
          <w:sz w:val="21"/>
          <w:szCs w:val="21"/>
          <w:lang w:val="uk-UA"/>
        </w:rPr>
        <w:t>   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і складена відповідно до Типової освітньої програми закладів загальної середньої освіти ІІ ступеня (наказ Міністерства освіти і науки України від 20.04.2018 № 405)з навчанням українською мовою</w:t>
      </w:r>
      <w:r w:rsidR="00E14BB7">
        <w:rPr>
          <w:rFonts w:ascii="Arial" w:eastAsia="Times New Roman" w:hAnsi="Arial" w:cs="Arial"/>
          <w:sz w:val="21"/>
          <w:szCs w:val="21"/>
          <w:lang w:val="uk-UA"/>
        </w:rPr>
        <w:t xml:space="preserve"> і вивченням двох іноземних мов</w:t>
      </w:r>
    </w:p>
    <w:p w:rsidR="00A40E3F" w:rsidRPr="008B0397" w:rsidRDefault="00A40E3F" w:rsidP="008B0397">
      <w:pPr>
        <w:spacing w:before="225" w:after="225" w:line="240" w:lineRule="auto"/>
        <w:ind w:left="-284"/>
        <w:jc w:val="both"/>
        <w:rPr>
          <w:rFonts w:ascii="Arial" w:eastAsia="Times New Roman" w:hAnsi="Arial" w:cs="Arial"/>
          <w:sz w:val="21"/>
          <w:szCs w:val="21"/>
          <w:lang w:val="uk-UA"/>
        </w:rPr>
      </w:pPr>
      <w:r w:rsidRPr="008B0397">
        <w:rPr>
          <w:rFonts w:ascii="Arial" w:eastAsia="Times New Roman" w:hAnsi="Arial" w:cs="Arial"/>
          <w:sz w:val="21"/>
          <w:szCs w:val="21"/>
          <w:lang w:val="uk-UA"/>
        </w:rPr>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передбачає реалізацію освітніх галузей Базового навчального плану Державного стандарту через окремі предмети. Він охоплює інваріантну складову, сформовану на державному рівні та варіативну складову.</w:t>
      </w:r>
    </w:p>
    <w:p w:rsidR="00A40E3F" w:rsidRDefault="00A40E3F" w:rsidP="000B07C5">
      <w:pPr>
        <w:spacing w:before="225" w:after="225" w:line="240" w:lineRule="auto"/>
        <w:ind w:left="-284"/>
        <w:jc w:val="both"/>
        <w:rPr>
          <w:rFonts w:ascii="Arial" w:eastAsia="Times New Roman" w:hAnsi="Arial" w:cs="Arial"/>
          <w:sz w:val="21"/>
          <w:szCs w:val="21"/>
          <w:lang w:val="uk-UA"/>
        </w:rPr>
      </w:pPr>
      <w:r w:rsidRPr="008B0397">
        <w:rPr>
          <w:rFonts w:ascii="Arial" w:eastAsia="Times New Roman" w:hAnsi="Arial" w:cs="Arial"/>
          <w:sz w:val="21"/>
          <w:szCs w:val="21"/>
          <w:lang w:val="uk-UA"/>
        </w:rPr>
        <w:lastRenderedPageBreak/>
        <w:t>Варіативна складова навчального плану визначена з урахуванням особливості організації освітнього процесу та індивідуальних освітніх потреб учнів та використовується на підсилення предметів інваріантної складової, запровадження факультативів, курсів за вибором,</w:t>
      </w:r>
      <w:r w:rsidR="00E14BB7">
        <w:rPr>
          <w:rFonts w:ascii="Arial" w:eastAsia="Times New Roman" w:hAnsi="Arial" w:cs="Arial"/>
          <w:sz w:val="21"/>
          <w:szCs w:val="21"/>
          <w:lang w:val="uk-UA"/>
        </w:rPr>
        <w:t xml:space="preserve"> групових занять,  </w:t>
      </w:r>
      <w:r w:rsidRPr="008B0397">
        <w:rPr>
          <w:rFonts w:ascii="Arial" w:eastAsia="Times New Roman" w:hAnsi="Arial" w:cs="Arial"/>
          <w:sz w:val="21"/>
          <w:szCs w:val="21"/>
          <w:lang w:val="uk-UA"/>
        </w:rPr>
        <w:t xml:space="preserve"> що розширюють світоглядне спрямування.</w:t>
      </w:r>
    </w:p>
    <w:p w:rsidR="00A40E3F" w:rsidRPr="008B0397" w:rsidRDefault="00A40E3F" w:rsidP="008B0397">
      <w:pPr>
        <w:spacing w:before="225" w:after="225" w:line="240" w:lineRule="auto"/>
        <w:ind w:left="-284"/>
        <w:jc w:val="both"/>
        <w:rPr>
          <w:rFonts w:ascii="Arial" w:eastAsia="Times New Roman" w:hAnsi="Arial" w:cs="Arial"/>
          <w:sz w:val="21"/>
          <w:szCs w:val="21"/>
          <w:lang w:val="uk-UA"/>
        </w:rPr>
      </w:pPr>
      <w:r w:rsidRPr="008B0397">
        <w:rPr>
          <w:rFonts w:ascii="Arial" w:eastAsia="Times New Roman" w:hAnsi="Arial" w:cs="Arial"/>
          <w:b/>
          <w:bCs/>
          <w:sz w:val="21"/>
          <w:lang w:val="uk-UA"/>
        </w:rPr>
        <w:t>Освітня програма профільної середньої освіти</w:t>
      </w:r>
      <w:r w:rsidRPr="008B0397">
        <w:rPr>
          <w:rFonts w:ascii="Arial" w:eastAsia="Times New Roman" w:hAnsi="Arial" w:cs="Arial"/>
          <w:sz w:val="21"/>
          <w:lang w:val="uk-UA"/>
        </w:rPr>
        <w:t> </w:t>
      </w:r>
      <w:r w:rsidRPr="008B0397">
        <w:rPr>
          <w:rFonts w:ascii="Arial" w:eastAsia="Times New Roman" w:hAnsi="Arial" w:cs="Arial"/>
          <w:sz w:val="21"/>
          <w:szCs w:val="21"/>
          <w:lang w:val="uk-UA"/>
        </w:rPr>
        <w:t xml:space="preserve">окреслює рекомендовані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і складена відповідно до Типової освітньої програми закладів загальної середньої освіти ІІІ ступеня (наказ Міністерства освіти і науки України від 20.04.2018 № 408 )з філологічним та </w:t>
      </w:r>
      <w:r w:rsidR="000B07C5">
        <w:rPr>
          <w:rFonts w:ascii="Arial" w:eastAsia="Times New Roman" w:hAnsi="Arial" w:cs="Arial"/>
          <w:sz w:val="21"/>
          <w:szCs w:val="21"/>
          <w:lang w:val="uk-UA"/>
        </w:rPr>
        <w:t>географічним</w:t>
      </w:r>
      <w:r w:rsidRPr="008B0397">
        <w:rPr>
          <w:rFonts w:ascii="Arial" w:eastAsia="Times New Roman" w:hAnsi="Arial" w:cs="Arial"/>
          <w:sz w:val="21"/>
          <w:szCs w:val="21"/>
          <w:lang w:val="uk-UA"/>
        </w:rPr>
        <w:t xml:space="preserve"> профілями для учнів 10 та 11 класів.</w:t>
      </w:r>
    </w:p>
    <w:p w:rsidR="00A40E3F" w:rsidRPr="008B0397" w:rsidRDefault="00A40E3F" w:rsidP="008B0397">
      <w:pPr>
        <w:spacing w:before="225" w:after="225" w:line="240" w:lineRule="auto"/>
        <w:ind w:left="-284" w:firstLine="708"/>
        <w:jc w:val="both"/>
        <w:rPr>
          <w:rFonts w:ascii="Arial" w:eastAsia="Times New Roman" w:hAnsi="Arial" w:cs="Arial"/>
          <w:sz w:val="21"/>
          <w:szCs w:val="21"/>
          <w:lang w:val="uk-UA"/>
        </w:rPr>
      </w:pPr>
      <w:r w:rsidRPr="008B0397">
        <w:rPr>
          <w:rFonts w:ascii="Arial" w:eastAsia="Times New Roman" w:hAnsi="Arial" w:cs="Arial"/>
          <w:sz w:val="21"/>
          <w:szCs w:val="21"/>
          <w:lang w:val="uk-UA"/>
        </w:rPr>
        <w:t>Навчальний план для 10 та 11 класів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w:t>
      </w:r>
    </w:p>
    <w:p w:rsidR="00A40E3F" w:rsidRPr="008B0397" w:rsidRDefault="00A40E3F" w:rsidP="008B0397">
      <w:pPr>
        <w:spacing w:before="225" w:after="225" w:line="240" w:lineRule="auto"/>
        <w:ind w:left="-284"/>
        <w:jc w:val="both"/>
        <w:rPr>
          <w:rFonts w:ascii="Arial" w:eastAsia="Times New Roman" w:hAnsi="Arial" w:cs="Arial"/>
          <w:sz w:val="21"/>
          <w:szCs w:val="21"/>
          <w:lang w:val="uk-UA"/>
        </w:rPr>
      </w:pPr>
      <w:r w:rsidRPr="008B0397">
        <w:rPr>
          <w:rFonts w:ascii="Arial" w:eastAsia="Times New Roman" w:hAnsi="Arial" w:cs="Arial"/>
          <w:sz w:val="21"/>
          <w:szCs w:val="21"/>
          <w:lang w:val="uk-UA"/>
        </w:rPr>
        <w:t>Вивчаються базові предмети: «Українська мова», «Українська література», «Зарубіжна література», «Іноземна мова», «Історія України», «Всесвітня історія», «Громадянська освіта», «Математика», «Фізична культура» і «Захист Вітчизни». Передбачено вивчення окремих природничих дисциплін: «Фізика і астрономія», «Біологія і екологія», «Хімія», «Географія». Включені вибірково-обов’язкові предмети</w:t>
      </w:r>
      <w:r w:rsidR="00ED7771">
        <w:rPr>
          <w:rFonts w:ascii="Arial" w:eastAsia="Times New Roman" w:hAnsi="Arial" w:cs="Arial"/>
          <w:sz w:val="21"/>
          <w:szCs w:val="21"/>
          <w:lang w:val="uk-UA"/>
        </w:rPr>
        <w:t xml:space="preserve"> два із трьох -</w:t>
      </w:r>
      <w:r w:rsidRPr="008B0397">
        <w:rPr>
          <w:rFonts w:ascii="Arial" w:eastAsia="Times New Roman" w:hAnsi="Arial" w:cs="Arial"/>
          <w:sz w:val="21"/>
          <w:szCs w:val="21"/>
          <w:lang w:val="uk-UA"/>
        </w:rPr>
        <w:t xml:space="preserve"> «</w:t>
      </w:r>
      <w:r w:rsidR="00CE02B7">
        <w:rPr>
          <w:rFonts w:ascii="Arial" w:eastAsia="Times New Roman" w:hAnsi="Arial" w:cs="Arial"/>
          <w:sz w:val="21"/>
          <w:szCs w:val="21"/>
          <w:lang w:val="uk-UA"/>
        </w:rPr>
        <w:t>Інформатика</w:t>
      </w:r>
      <w:r w:rsidRPr="008B0397">
        <w:rPr>
          <w:rFonts w:ascii="Arial" w:eastAsia="Times New Roman" w:hAnsi="Arial" w:cs="Arial"/>
          <w:sz w:val="21"/>
          <w:szCs w:val="21"/>
          <w:lang w:val="uk-UA"/>
        </w:rPr>
        <w:t>»</w:t>
      </w:r>
      <w:r w:rsidR="00ED7771">
        <w:rPr>
          <w:rFonts w:ascii="Arial" w:eastAsia="Times New Roman" w:hAnsi="Arial" w:cs="Arial"/>
          <w:sz w:val="21"/>
          <w:szCs w:val="21"/>
          <w:lang w:val="uk-UA"/>
        </w:rPr>
        <w:t>,</w:t>
      </w:r>
      <w:r w:rsidRPr="008B0397">
        <w:rPr>
          <w:rFonts w:ascii="Arial" w:eastAsia="Times New Roman" w:hAnsi="Arial" w:cs="Arial"/>
          <w:sz w:val="21"/>
          <w:szCs w:val="21"/>
          <w:lang w:val="uk-UA"/>
        </w:rPr>
        <w:t xml:space="preserve"> «Технології»</w:t>
      </w:r>
      <w:r w:rsidR="00ED7771">
        <w:rPr>
          <w:rFonts w:ascii="Arial" w:eastAsia="Times New Roman" w:hAnsi="Arial" w:cs="Arial"/>
          <w:sz w:val="21"/>
          <w:szCs w:val="21"/>
          <w:lang w:val="uk-UA"/>
        </w:rPr>
        <w:t xml:space="preserve">, </w:t>
      </w:r>
      <w:r w:rsidR="00CE02B7">
        <w:rPr>
          <w:rFonts w:ascii="Arial" w:eastAsia="Times New Roman" w:hAnsi="Arial" w:cs="Arial"/>
          <w:sz w:val="21"/>
          <w:szCs w:val="21"/>
          <w:lang w:val="uk-UA"/>
        </w:rPr>
        <w:t xml:space="preserve">«Мистецтво», </w:t>
      </w:r>
      <w:r w:rsidRPr="008B0397">
        <w:rPr>
          <w:rFonts w:ascii="Arial" w:eastAsia="Times New Roman" w:hAnsi="Arial" w:cs="Arial"/>
          <w:sz w:val="21"/>
          <w:szCs w:val="21"/>
          <w:lang w:val="uk-UA"/>
        </w:rPr>
        <w:t>що вивчаються на рівні стандарту.</w:t>
      </w:r>
    </w:p>
    <w:p w:rsidR="00A40E3F" w:rsidRPr="008B0397" w:rsidRDefault="00A40E3F" w:rsidP="008B0397">
      <w:pPr>
        <w:spacing w:before="225" w:after="225" w:line="240" w:lineRule="auto"/>
        <w:ind w:left="-284" w:firstLine="708"/>
        <w:jc w:val="both"/>
        <w:rPr>
          <w:rFonts w:ascii="Arial" w:eastAsia="Times New Roman" w:hAnsi="Arial" w:cs="Arial"/>
          <w:sz w:val="21"/>
          <w:szCs w:val="21"/>
          <w:lang w:val="uk-UA"/>
        </w:rPr>
      </w:pPr>
      <w:r w:rsidRPr="008B0397">
        <w:rPr>
          <w:rFonts w:ascii="Arial" w:eastAsia="Times New Roman" w:hAnsi="Arial" w:cs="Arial"/>
          <w:sz w:val="21"/>
          <w:szCs w:val="21"/>
          <w:lang w:val="uk-UA"/>
        </w:rPr>
        <w:t>Кількість годин для вивчення профільних предметів збільшено за рахунок варіативної складової навчального плану з урахуванням освітніх потреб учнів та з метою</w:t>
      </w:r>
      <w:r w:rsidRPr="008B0397">
        <w:rPr>
          <w:rFonts w:ascii="Arial" w:eastAsia="Times New Roman" w:hAnsi="Arial" w:cs="Arial"/>
          <w:sz w:val="21"/>
          <w:lang w:val="uk-UA"/>
        </w:rPr>
        <w:t> </w:t>
      </w:r>
      <w:r w:rsidRPr="008B0397">
        <w:rPr>
          <w:rFonts w:ascii="Arial" w:eastAsia="Times New Roman" w:hAnsi="Arial" w:cs="Arial"/>
          <w:sz w:val="21"/>
          <w:szCs w:val="21"/>
          <w:shd w:val="clear" w:color="auto" w:fill="FFFFFF"/>
          <w:lang w:val="uk-UA"/>
        </w:rPr>
        <w:t xml:space="preserve">формування ключових </w:t>
      </w:r>
      <w:proofErr w:type="spellStart"/>
      <w:r w:rsidRPr="008B0397">
        <w:rPr>
          <w:rFonts w:ascii="Arial" w:eastAsia="Times New Roman" w:hAnsi="Arial" w:cs="Arial"/>
          <w:sz w:val="21"/>
          <w:szCs w:val="21"/>
          <w:shd w:val="clear" w:color="auto" w:fill="FFFFFF"/>
          <w:lang w:val="uk-UA"/>
        </w:rPr>
        <w:t>компетентностей</w:t>
      </w:r>
      <w:proofErr w:type="spellEnd"/>
      <w:r w:rsidRPr="008B0397">
        <w:rPr>
          <w:rFonts w:ascii="Arial" w:eastAsia="Times New Roman" w:hAnsi="Arial" w:cs="Arial"/>
          <w:sz w:val="21"/>
          <w:szCs w:val="21"/>
          <w:shd w:val="clear" w:color="auto" w:fill="FFFFFF"/>
          <w:lang w:val="uk-UA"/>
        </w:rPr>
        <w:t xml:space="preserve"> учнів</w:t>
      </w:r>
      <w:r w:rsidR="00CE02B7">
        <w:rPr>
          <w:rFonts w:ascii="Arial" w:eastAsia="Times New Roman" w:hAnsi="Arial" w:cs="Arial"/>
          <w:sz w:val="21"/>
          <w:szCs w:val="21"/>
          <w:shd w:val="clear" w:color="auto" w:fill="FFFFFF"/>
          <w:lang w:val="uk-UA"/>
        </w:rPr>
        <w:t xml:space="preserve"> </w:t>
      </w:r>
      <w:r w:rsidRPr="008B0397">
        <w:rPr>
          <w:rFonts w:ascii="Arial" w:eastAsia="Times New Roman" w:hAnsi="Arial" w:cs="Arial"/>
          <w:sz w:val="21"/>
          <w:szCs w:val="21"/>
          <w:shd w:val="clear" w:color="auto" w:fill="FFFFFF"/>
          <w:lang w:val="uk-UA"/>
        </w:rPr>
        <w:t>засобами усіх предметів.</w:t>
      </w:r>
    </w:p>
    <w:p w:rsidR="00A40E3F" w:rsidRDefault="00A40E3F" w:rsidP="008B0397">
      <w:pPr>
        <w:spacing w:before="225" w:after="225" w:line="240" w:lineRule="auto"/>
        <w:ind w:left="-284" w:firstLine="708"/>
        <w:jc w:val="both"/>
        <w:rPr>
          <w:rFonts w:ascii="Arial" w:eastAsia="Times New Roman" w:hAnsi="Arial" w:cs="Arial"/>
          <w:sz w:val="21"/>
          <w:szCs w:val="21"/>
          <w:shd w:val="clear" w:color="auto" w:fill="FFFFFF"/>
          <w:lang w:val="uk-UA"/>
        </w:rPr>
      </w:pPr>
      <w:r w:rsidRPr="008B0397">
        <w:rPr>
          <w:rFonts w:ascii="Arial" w:eastAsia="Times New Roman" w:hAnsi="Arial" w:cs="Arial"/>
          <w:sz w:val="21"/>
          <w:szCs w:val="21"/>
          <w:shd w:val="clear" w:color="auto" w:fill="FFFFFF"/>
          <w:lang w:val="uk-UA"/>
        </w:rPr>
        <w:t>У навчальній програмі для 10 та 11 класів виокремлені наскрізні лінії «Екологічна безпека й сталий розвиток», «Громадянська відповідальність», «Здоров’я і безпека», «Підприємливість і фінансова грамотність», які</w:t>
      </w:r>
      <w:r w:rsidRPr="008B0397">
        <w:rPr>
          <w:rFonts w:ascii="Arial" w:eastAsia="Times New Roman" w:hAnsi="Arial" w:cs="Arial"/>
          <w:sz w:val="21"/>
          <w:lang w:val="uk-UA"/>
        </w:rPr>
        <w:t> </w:t>
      </w:r>
      <w:r w:rsidRPr="008B0397">
        <w:rPr>
          <w:rFonts w:ascii="Arial" w:eastAsia="Times New Roman" w:hAnsi="Arial" w:cs="Arial"/>
          <w:sz w:val="21"/>
          <w:szCs w:val="21"/>
          <w:shd w:val="clear" w:color="auto" w:fill="FFFFFF"/>
          <w:lang w:val="uk-UA"/>
        </w:rPr>
        <w:t xml:space="preserve">інтегрують ключові і </w:t>
      </w:r>
      <w:proofErr w:type="spellStart"/>
      <w:r w:rsidRPr="008B0397">
        <w:rPr>
          <w:rFonts w:ascii="Arial" w:eastAsia="Times New Roman" w:hAnsi="Arial" w:cs="Arial"/>
          <w:sz w:val="21"/>
          <w:szCs w:val="21"/>
          <w:shd w:val="clear" w:color="auto" w:fill="FFFFFF"/>
          <w:lang w:val="uk-UA"/>
        </w:rPr>
        <w:t>загальнопредметні</w:t>
      </w:r>
      <w:proofErr w:type="spellEnd"/>
      <w:r w:rsidRPr="008B0397">
        <w:rPr>
          <w:rFonts w:ascii="Arial" w:eastAsia="Times New Roman" w:hAnsi="Arial" w:cs="Arial"/>
          <w:sz w:val="21"/>
          <w:szCs w:val="21"/>
          <w:shd w:val="clear" w:color="auto" w:fill="FFFFFF"/>
          <w:lang w:val="uk-UA"/>
        </w:rPr>
        <w:t xml:space="preserve"> компетентності і</w:t>
      </w:r>
      <w:r w:rsidRPr="008B0397">
        <w:rPr>
          <w:rFonts w:ascii="Arial" w:eastAsia="Times New Roman" w:hAnsi="Arial" w:cs="Arial"/>
          <w:sz w:val="21"/>
          <w:lang w:val="uk-UA"/>
        </w:rPr>
        <w:t> </w:t>
      </w:r>
      <w:r w:rsidRPr="008B0397">
        <w:rPr>
          <w:rFonts w:ascii="Arial" w:eastAsia="Times New Roman" w:hAnsi="Arial" w:cs="Arial"/>
          <w:sz w:val="21"/>
          <w:szCs w:val="21"/>
          <w:shd w:val="clear" w:color="auto" w:fill="FFFFFF"/>
          <w:lang w:val="uk-UA"/>
        </w:rPr>
        <w:t>сприяють</w:t>
      </w:r>
      <w:r w:rsidR="00CE02B7">
        <w:rPr>
          <w:rFonts w:ascii="Arial" w:eastAsia="Times New Roman" w:hAnsi="Arial" w:cs="Arial"/>
          <w:sz w:val="21"/>
          <w:szCs w:val="21"/>
          <w:shd w:val="clear" w:color="auto" w:fill="FFFFFF"/>
          <w:lang w:val="uk-UA"/>
        </w:rPr>
        <w:t xml:space="preserve"> </w:t>
      </w:r>
      <w:r w:rsidRPr="008B0397">
        <w:rPr>
          <w:rFonts w:ascii="Arial" w:eastAsia="Times New Roman" w:hAnsi="Arial" w:cs="Arial"/>
          <w:sz w:val="21"/>
          <w:szCs w:val="21"/>
          <w:shd w:val="clear" w:color="auto" w:fill="FFFFFF"/>
          <w:lang w:val="uk-UA"/>
        </w:rPr>
        <w:t>формуванню в учнів здатності застосовувати знання й умінн</w:t>
      </w:r>
      <w:r w:rsidR="00ED7771">
        <w:rPr>
          <w:rFonts w:ascii="Arial" w:eastAsia="Times New Roman" w:hAnsi="Arial" w:cs="Arial"/>
          <w:sz w:val="21"/>
          <w:szCs w:val="21"/>
          <w:shd w:val="clear" w:color="auto" w:fill="FFFFFF"/>
          <w:lang w:val="uk-UA"/>
        </w:rPr>
        <w:t>я у реальних життєвих ситуаціях.</w:t>
      </w:r>
    </w:p>
    <w:p w:rsidR="00ED7771" w:rsidRPr="008B0397" w:rsidRDefault="00ED7771" w:rsidP="008B0397">
      <w:pPr>
        <w:spacing w:before="225" w:after="225" w:line="240" w:lineRule="auto"/>
        <w:ind w:left="-284" w:firstLine="708"/>
        <w:jc w:val="both"/>
        <w:rPr>
          <w:rFonts w:ascii="Arial" w:eastAsia="Times New Roman" w:hAnsi="Arial" w:cs="Arial"/>
          <w:sz w:val="21"/>
          <w:szCs w:val="21"/>
          <w:lang w:val="uk-UA"/>
        </w:rPr>
      </w:pPr>
      <w:r>
        <w:rPr>
          <w:rFonts w:ascii="Arial" w:eastAsia="Times New Roman" w:hAnsi="Arial" w:cs="Arial"/>
          <w:sz w:val="21"/>
          <w:szCs w:val="21"/>
          <w:shd w:val="clear" w:color="auto" w:fill="FFFFFF"/>
          <w:lang w:val="uk-UA"/>
        </w:rPr>
        <w:t xml:space="preserve">Навчальні плани на 2019\2020 ТА 2020/2021 </w:t>
      </w:r>
      <w:proofErr w:type="spellStart"/>
      <w:r>
        <w:rPr>
          <w:rFonts w:ascii="Arial" w:eastAsia="Times New Roman" w:hAnsi="Arial" w:cs="Arial"/>
          <w:sz w:val="21"/>
          <w:szCs w:val="21"/>
          <w:shd w:val="clear" w:color="auto" w:fill="FFFFFF"/>
          <w:lang w:val="uk-UA"/>
        </w:rPr>
        <w:t>н.р</w:t>
      </w:r>
      <w:proofErr w:type="spellEnd"/>
      <w:r>
        <w:rPr>
          <w:rFonts w:ascii="Arial" w:eastAsia="Times New Roman" w:hAnsi="Arial" w:cs="Arial"/>
          <w:sz w:val="21"/>
          <w:szCs w:val="21"/>
          <w:shd w:val="clear" w:color="auto" w:fill="FFFFFF"/>
          <w:lang w:val="uk-UA"/>
        </w:rPr>
        <w:t>. додаються.</w:t>
      </w:r>
    </w:p>
    <w:p w:rsidR="000D2EFB" w:rsidRDefault="000D2EFB" w:rsidP="009D276C">
      <w:pPr>
        <w:pStyle w:val="ac"/>
        <w:ind w:left="-284"/>
        <w:rPr>
          <w:rFonts w:ascii="Arial" w:hAnsi="Arial" w:cs="Arial"/>
          <w:sz w:val="21"/>
          <w:szCs w:val="21"/>
          <w:lang w:val="uk-UA"/>
        </w:rPr>
      </w:pPr>
    </w:p>
    <w:p w:rsidR="000D2EFB" w:rsidRDefault="000D2EFB" w:rsidP="009D276C">
      <w:pPr>
        <w:pStyle w:val="ac"/>
        <w:ind w:left="-284"/>
        <w:rPr>
          <w:rFonts w:ascii="Arial" w:hAnsi="Arial" w:cs="Arial"/>
          <w:sz w:val="21"/>
          <w:szCs w:val="21"/>
          <w:lang w:val="uk-UA"/>
        </w:rPr>
      </w:pPr>
    </w:p>
    <w:p w:rsidR="000D2EFB" w:rsidRDefault="000D2EFB" w:rsidP="009D276C">
      <w:pPr>
        <w:pStyle w:val="ac"/>
        <w:ind w:left="-284"/>
        <w:rPr>
          <w:rFonts w:ascii="Arial" w:hAnsi="Arial" w:cs="Arial"/>
          <w:sz w:val="21"/>
          <w:szCs w:val="21"/>
          <w:lang w:val="uk-UA"/>
        </w:rPr>
      </w:pPr>
    </w:p>
    <w:p w:rsidR="000D2EFB" w:rsidRDefault="000D2EFB" w:rsidP="009D276C">
      <w:pPr>
        <w:pStyle w:val="ac"/>
        <w:ind w:left="-284"/>
        <w:rPr>
          <w:rFonts w:ascii="Arial" w:hAnsi="Arial" w:cs="Arial"/>
          <w:sz w:val="21"/>
          <w:szCs w:val="21"/>
          <w:lang w:val="uk-UA"/>
        </w:rPr>
      </w:pPr>
    </w:p>
    <w:p w:rsidR="000D2EFB" w:rsidRDefault="000D2EFB" w:rsidP="009D276C">
      <w:pPr>
        <w:pStyle w:val="ac"/>
        <w:ind w:left="-284"/>
        <w:rPr>
          <w:rFonts w:ascii="Arial" w:hAnsi="Arial" w:cs="Arial"/>
          <w:sz w:val="21"/>
          <w:szCs w:val="21"/>
          <w:lang w:val="uk-UA"/>
        </w:rPr>
      </w:pPr>
    </w:p>
    <w:p w:rsidR="000D2EFB" w:rsidRDefault="000D2EFB" w:rsidP="009D276C">
      <w:pPr>
        <w:pStyle w:val="ac"/>
        <w:ind w:left="-284"/>
        <w:rPr>
          <w:rFonts w:ascii="Arial" w:hAnsi="Arial" w:cs="Arial"/>
          <w:sz w:val="21"/>
          <w:szCs w:val="21"/>
          <w:lang w:val="uk-UA"/>
        </w:rPr>
      </w:pPr>
    </w:p>
    <w:p w:rsidR="000D2EFB" w:rsidRDefault="000D2EFB" w:rsidP="009D276C">
      <w:pPr>
        <w:pStyle w:val="ac"/>
        <w:ind w:left="-284"/>
        <w:rPr>
          <w:rFonts w:ascii="Arial" w:hAnsi="Arial" w:cs="Arial"/>
          <w:sz w:val="21"/>
          <w:szCs w:val="21"/>
          <w:lang w:val="uk-UA"/>
        </w:rPr>
      </w:pPr>
    </w:p>
    <w:p w:rsidR="000D2EFB" w:rsidRDefault="000D2EFB" w:rsidP="009D276C">
      <w:pPr>
        <w:pStyle w:val="ac"/>
        <w:ind w:left="-284"/>
        <w:rPr>
          <w:rFonts w:ascii="Arial" w:hAnsi="Arial" w:cs="Arial"/>
          <w:sz w:val="21"/>
          <w:szCs w:val="21"/>
          <w:lang w:val="uk-UA"/>
        </w:rPr>
      </w:pPr>
    </w:p>
    <w:p w:rsidR="000D2EFB" w:rsidRDefault="000D2EFB" w:rsidP="009D276C">
      <w:pPr>
        <w:pStyle w:val="ac"/>
        <w:ind w:left="-284"/>
        <w:rPr>
          <w:rFonts w:ascii="Arial" w:hAnsi="Arial" w:cs="Arial"/>
          <w:sz w:val="21"/>
          <w:szCs w:val="21"/>
          <w:lang w:val="uk-UA"/>
        </w:rPr>
      </w:pPr>
    </w:p>
    <w:p w:rsidR="000D2EFB" w:rsidRDefault="000D2EFB" w:rsidP="009D276C">
      <w:pPr>
        <w:pStyle w:val="ac"/>
        <w:ind w:left="-284"/>
        <w:rPr>
          <w:rFonts w:ascii="Arial" w:hAnsi="Arial" w:cs="Arial"/>
          <w:sz w:val="21"/>
          <w:szCs w:val="21"/>
          <w:lang w:val="uk-UA"/>
        </w:rPr>
      </w:pPr>
    </w:p>
    <w:p w:rsidR="000D2EFB" w:rsidRDefault="000D2EFB" w:rsidP="009D276C">
      <w:pPr>
        <w:pStyle w:val="ac"/>
        <w:ind w:left="-284"/>
        <w:rPr>
          <w:rFonts w:ascii="Arial" w:hAnsi="Arial" w:cs="Arial"/>
          <w:sz w:val="21"/>
          <w:szCs w:val="21"/>
          <w:lang w:val="uk-UA"/>
        </w:rPr>
      </w:pPr>
    </w:p>
    <w:p w:rsidR="000D2EFB" w:rsidRDefault="000D2EFB" w:rsidP="009D276C">
      <w:pPr>
        <w:pStyle w:val="ac"/>
        <w:ind w:left="-284"/>
        <w:rPr>
          <w:rFonts w:ascii="Arial" w:hAnsi="Arial" w:cs="Arial"/>
          <w:sz w:val="21"/>
          <w:szCs w:val="21"/>
          <w:lang w:val="uk-UA"/>
        </w:rPr>
      </w:pPr>
    </w:p>
    <w:p w:rsidR="000D2EFB" w:rsidRDefault="000D2EFB" w:rsidP="009D276C">
      <w:pPr>
        <w:pStyle w:val="ac"/>
        <w:ind w:left="-284"/>
        <w:rPr>
          <w:rFonts w:ascii="Arial" w:hAnsi="Arial" w:cs="Arial"/>
          <w:sz w:val="21"/>
          <w:szCs w:val="21"/>
          <w:lang w:val="uk-UA"/>
        </w:rPr>
      </w:pPr>
    </w:p>
    <w:p w:rsidR="000D2EFB" w:rsidRDefault="000D2EFB" w:rsidP="009D276C">
      <w:pPr>
        <w:pStyle w:val="ac"/>
        <w:ind w:left="-284"/>
        <w:rPr>
          <w:rFonts w:ascii="Arial" w:hAnsi="Arial" w:cs="Arial"/>
          <w:sz w:val="21"/>
          <w:szCs w:val="21"/>
          <w:lang w:val="uk-UA"/>
        </w:rPr>
      </w:pPr>
    </w:p>
    <w:p w:rsidR="000D2EFB" w:rsidRPr="009D276C" w:rsidRDefault="000D2EFB" w:rsidP="009D276C">
      <w:pPr>
        <w:pStyle w:val="ac"/>
        <w:ind w:left="-284"/>
        <w:rPr>
          <w:rFonts w:ascii="Arial" w:hAnsi="Arial" w:cs="Arial"/>
          <w:sz w:val="21"/>
          <w:szCs w:val="21"/>
          <w:lang w:val="uk-UA"/>
        </w:rPr>
      </w:pPr>
    </w:p>
    <w:p w:rsidR="009D276C" w:rsidRPr="003A7923" w:rsidRDefault="009D276C" w:rsidP="009D276C">
      <w:pPr>
        <w:ind w:left="-567" w:firstLine="567"/>
        <w:rPr>
          <w:sz w:val="28"/>
          <w:szCs w:val="28"/>
          <w:lang w:val="uk-UA"/>
        </w:rPr>
      </w:pPr>
    </w:p>
    <w:p w:rsidR="00CE02B7" w:rsidRDefault="00CE02B7" w:rsidP="00CE02B7">
      <w:pPr>
        <w:spacing w:before="225" w:after="225" w:line="240" w:lineRule="auto"/>
        <w:ind w:left="-284"/>
        <w:rPr>
          <w:rFonts w:ascii="Arial" w:eastAsia="Times New Roman" w:hAnsi="Arial" w:cs="Arial"/>
          <w:b/>
          <w:bCs/>
          <w:sz w:val="21"/>
          <w:lang w:val="uk-UA"/>
        </w:rPr>
      </w:pPr>
    </w:p>
    <w:p w:rsidR="000D2EFB" w:rsidRDefault="000D2EFB" w:rsidP="008B0397">
      <w:pPr>
        <w:spacing w:before="225" w:after="225" w:line="240" w:lineRule="auto"/>
        <w:ind w:left="-284"/>
        <w:jc w:val="center"/>
        <w:rPr>
          <w:rFonts w:ascii="Arial" w:eastAsia="Times New Roman" w:hAnsi="Arial" w:cs="Arial"/>
          <w:b/>
          <w:bCs/>
          <w:sz w:val="21"/>
          <w:lang w:val="uk-UA"/>
        </w:rPr>
      </w:pPr>
    </w:p>
    <w:p w:rsidR="000D2EFB" w:rsidRDefault="000D2EFB" w:rsidP="008B0397">
      <w:pPr>
        <w:spacing w:before="225" w:after="225" w:line="240" w:lineRule="auto"/>
        <w:ind w:left="-284"/>
        <w:jc w:val="center"/>
        <w:rPr>
          <w:rFonts w:ascii="Arial" w:eastAsia="Times New Roman" w:hAnsi="Arial" w:cs="Arial"/>
          <w:b/>
          <w:bCs/>
          <w:sz w:val="21"/>
          <w:lang w:val="uk-UA"/>
        </w:rPr>
      </w:pPr>
    </w:p>
    <w:p w:rsidR="00ED7771" w:rsidRDefault="00ED7771" w:rsidP="008B0397">
      <w:pPr>
        <w:spacing w:before="225" w:after="225" w:line="240" w:lineRule="auto"/>
        <w:ind w:left="-284"/>
        <w:jc w:val="center"/>
        <w:rPr>
          <w:rFonts w:ascii="Arial" w:eastAsia="Times New Roman" w:hAnsi="Arial" w:cs="Arial"/>
          <w:b/>
          <w:bCs/>
          <w:sz w:val="21"/>
          <w:lang w:val="uk-UA"/>
        </w:rPr>
      </w:pPr>
    </w:p>
    <w:p w:rsidR="00A40E3F" w:rsidRPr="008B0397" w:rsidRDefault="00A40E3F" w:rsidP="008B0397">
      <w:pPr>
        <w:spacing w:before="225" w:after="225" w:line="240" w:lineRule="auto"/>
        <w:ind w:left="-284"/>
        <w:jc w:val="center"/>
        <w:rPr>
          <w:rFonts w:ascii="Arial" w:eastAsia="Times New Roman" w:hAnsi="Arial" w:cs="Arial"/>
          <w:sz w:val="21"/>
          <w:szCs w:val="21"/>
          <w:lang w:val="uk-UA"/>
        </w:rPr>
      </w:pPr>
      <w:r w:rsidRPr="008B0397">
        <w:rPr>
          <w:rFonts w:ascii="Arial" w:eastAsia="Times New Roman" w:hAnsi="Arial" w:cs="Arial"/>
          <w:b/>
          <w:bCs/>
          <w:sz w:val="21"/>
          <w:lang w:val="uk-UA"/>
        </w:rPr>
        <w:lastRenderedPageBreak/>
        <w:t>Розділ 5</w:t>
      </w:r>
    </w:p>
    <w:p w:rsidR="00A40E3F" w:rsidRPr="008B0397" w:rsidRDefault="00A40E3F" w:rsidP="008B0397">
      <w:pPr>
        <w:spacing w:before="225" w:after="225" w:line="240" w:lineRule="auto"/>
        <w:ind w:left="-284"/>
        <w:jc w:val="center"/>
        <w:rPr>
          <w:rFonts w:ascii="Arial" w:eastAsia="Times New Roman" w:hAnsi="Arial" w:cs="Arial"/>
          <w:sz w:val="21"/>
          <w:szCs w:val="21"/>
          <w:lang w:val="uk-UA"/>
        </w:rPr>
      </w:pPr>
      <w:r w:rsidRPr="008B0397">
        <w:rPr>
          <w:rFonts w:ascii="Arial" w:eastAsia="Times New Roman" w:hAnsi="Arial" w:cs="Arial"/>
          <w:b/>
          <w:bCs/>
          <w:sz w:val="21"/>
          <w:lang w:val="uk-UA"/>
        </w:rPr>
        <w:t>Особливості організації освітнього процесу та застосовування</w:t>
      </w:r>
    </w:p>
    <w:p w:rsidR="00A40E3F" w:rsidRPr="008B0397" w:rsidRDefault="00A40E3F" w:rsidP="008B0397">
      <w:pPr>
        <w:spacing w:before="225" w:after="225" w:line="240" w:lineRule="auto"/>
        <w:ind w:left="-284"/>
        <w:jc w:val="center"/>
        <w:rPr>
          <w:rFonts w:ascii="Arial" w:eastAsia="Times New Roman" w:hAnsi="Arial" w:cs="Arial"/>
          <w:sz w:val="21"/>
          <w:szCs w:val="21"/>
          <w:lang w:val="uk-UA"/>
        </w:rPr>
      </w:pPr>
      <w:r w:rsidRPr="008B0397">
        <w:rPr>
          <w:rFonts w:ascii="Arial" w:eastAsia="Times New Roman" w:hAnsi="Arial" w:cs="Arial"/>
          <w:b/>
          <w:bCs/>
          <w:sz w:val="21"/>
          <w:lang w:val="uk-UA"/>
        </w:rPr>
        <w:t>в ньому педагогічних технологій</w:t>
      </w:r>
    </w:p>
    <w:p w:rsidR="00A40E3F" w:rsidRPr="008B0397" w:rsidRDefault="00A40E3F" w:rsidP="008B0397">
      <w:pPr>
        <w:spacing w:before="225" w:after="225" w:line="240" w:lineRule="auto"/>
        <w:ind w:left="-284" w:firstLine="708"/>
        <w:jc w:val="both"/>
        <w:rPr>
          <w:rFonts w:ascii="Arial" w:eastAsia="Times New Roman" w:hAnsi="Arial" w:cs="Arial"/>
          <w:sz w:val="21"/>
          <w:szCs w:val="21"/>
          <w:lang w:val="uk-UA"/>
        </w:rPr>
      </w:pPr>
      <w:r w:rsidRPr="008B0397">
        <w:rPr>
          <w:rFonts w:ascii="Arial" w:eastAsia="Times New Roman" w:hAnsi="Arial" w:cs="Arial"/>
          <w:sz w:val="21"/>
          <w:szCs w:val="21"/>
          <w:lang w:val="uk-UA"/>
        </w:rPr>
        <w:t>Соціальні перетворення в українському суспільстві докорінно змінили пріоритети в галузі освіти. Школа потребує нових нетрадиційних ідей, теорій, що</w:t>
      </w:r>
      <w:r w:rsidR="000D2EFB">
        <w:rPr>
          <w:rFonts w:ascii="Arial" w:eastAsia="Times New Roman" w:hAnsi="Arial" w:cs="Arial"/>
          <w:sz w:val="21"/>
          <w:szCs w:val="21"/>
          <w:lang w:val="uk-UA"/>
        </w:rPr>
        <w:t xml:space="preserve"> </w:t>
      </w:r>
      <w:r w:rsidRPr="008B0397">
        <w:rPr>
          <w:rFonts w:ascii="Arial" w:eastAsia="Times New Roman" w:hAnsi="Arial" w:cs="Arial"/>
          <w:sz w:val="21"/>
          <w:szCs w:val="21"/>
          <w:lang w:val="uk-UA"/>
        </w:rPr>
        <w:t>відповідали б оптимальному розвитку дитини, сучасним потребам людства.</w:t>
      </w:r>
    </w:p>
    <w:p w:rsidR="00A40E3F" w:rsidRPr="008B0397" w:rsidRDefault="00A40E3F" w:rsidP="008B0397">
      <w:pPr>
        <w:spacing w:before="225" w:after="225" w:line="240" w:lineRule="auto"/>
        <w:ind w:left="-284" w:firstLine="708"/>
        <w:jc w:val="both"/>
        <w:rPr>
          <w:rFonts w:ascii="Arial" w:eastAsia="Times New Roman" w:hAnsi="Arial" w:cs="Arial"/>
          <w:sz w:val="21"/>
          <w:szCs w:val="21"/>
          <w:lang w:val="uk-UA"/>
        </w:rPr>
      </w:pPr>
      <w:r w:rsidRPr="008B0397">
        <w:rPr>
          <w:rFonts w:ascii="Arial" w:eastAsia="Times New Roman" w:hAnsi="Arial" w:cs="Arial"/>
          <w:sz w:val="21"/>
          <w:szCs w:val="21"/>
          <w:lang w:val="uk-UA"/>
        </w:rPr>
        <w:t>Створення</w:t>
      </w:r>
      <w:r w:rsidR="000D2EFB">
        <w:rPr>
          <w:rFonts w:ascii="Arial" w:eastAsia="Times New Roman" w:hAnsi="Arial" w:cs="Arial"/>
          <w:sz w:val="21"/>
          <w:szCs w:val="21"/>
          <w:lang w:val="uk-UA"/>
        </w:rPr>
        <w:t xml:space="preserve"> </w:t>
      </w:r>
      <w:r w:rsidRPr="008B0397">
        <w:rPr>
          <w:rFonts w:ascii="Arial" w:eastAsia="Times New Roman" w:hAnsi="Arial" w:cs="Arial"/>
          <w:sz w:val="21"/>
          <w:szCs w:val="21"/>
          <w:lang w:val="uk-UA"/>
        </w:rPr>
        <w:t>ситуації успіху, сприятливих умов для повноцінної діяльності кожної дитини – основна мета, що покладена в основу технологій навчання. Незважаючи на розмаїття</w:t>
      </w:r>
      <w:r w:rsidR="000D2EFB">
        <w:rPr>
          <w:rFonts w:ascii="Arial" w:eastAsia="Times New Roman" w:hAnsi="Arial" w:cs="Arial"/>
          <w:sz w:val="21"/>
          <w:szCs w:val="21"/>
          <w:lang w:val="uk-UA"/>
        </w:rPr>
        <w:t xml:space="preserve"> </w:t>
      </w:r>
      <w:r w:rsidRPr="008B0397">
        <w:rPr>
          <w:rFonts w:ascii="Arial" w:eastAsia="Times New Roman" w:hAnsi="Arial" w:cs="Arial"/>
          <w:sz w:val="21"/>
          <w:szCs w:val="21"/>
          <w:lang w:val="uk-UA"/>
        </w:rPr>
        <w:t>нововведень, основною формою організації навчальної діяльності залишається урок.</w:t>
      </w:r>
      <w:r w:rsidR="000D2EFB">
        <w:rPr>
          <w:rFonts w:ascii="Arial" w:eastAsia="Times New Roman" w:hAnsi="Arial" w:cs="Arial"/>
          <w:sz w:val="21"/>
          <w:szCs w:val="21"/>
          <w:lang w:val="uk-UA"/>
        </w:rPr>
        <w:t xml:space="preserve"> </w:t>
      </w:r>
      <w:r w:rsidRPr="008B0397">
        <w:rPr>
          <w:rFonts w:ascii="Arial" w:eastAsia="Times New Roman" w:hAnsi="Arial" w:cs="Arial"/>
          <w:sz w:val="21"/>
          <w:szCs w:val="21"/>
          <w:lang w:val="uk-UA"/>
        </w:rPr>
        <w:t xml:space="preserve">Основними формами організації освітнього процесу є різні типи уроку: формування </w:t>
      </w:r>
      <w:proofErr w:type="spellStart"/>
      <w:r w:rsidRPr="008B0397">
        <w:rPr>
          <w:rFonts w:ascii="Arial" w:eastAsia="Times New Roman" w:hAnsi="Arial" w:cs="Arial"/>
          <w:sz w:val="21"/>
          <w:szCs w:val="21"/>
          <w:lang w:val="uk-UA"/>
        </w:rPr>
        <w:t>компетентностей</w:t>
      </w:r>
      <w:proofErr w:type="spellEnd"/>
      <w:r w:rsidRPr="008B0397">
        <w:rPr>
          <w:rFonts w:ascii="Arial" w:eastAsia="Times New Roman" w:hAnsi="Arial" w:cs="Arial"/>
          <w:sz w:val="21"/>
          <w:szCs w:val="21"/>
          <w:lang w:val="uk-UA"/>
        </w:rPr>
        <w:t>;</w:t>
      </w:r>
      <w:r w:rsidR="000D2EFB">
        <w:rPr>
          <w:rFonts w:ascii="Arial" w:eastAsia="Times New Roman" w:hAnsi="Arial" w:cs="Arial"/>
          <w:sz w:val="21"/>
          <w:szCs w:val="21"/>
          <w:lang w:val="uk-UA"/>
        </w:rPr>
        <w:t xml:space="preserve"> </w:t>
      </w:r>
      <w:r w:rsidRPr="008B0397">
        <w:rPr>
          <w:rFonts w:ascii="Arial" w:eastAsia="Times New Roman" w:hAnsi="Arial" w:cs="Arial"/>
          <w:sz w:val="21"/>
          <w:szCs w:val="21"/>
          <w:lang w:val="uk-UA"/>
        </w:rPr>
        <w:t xml:space="preserve">розвитку </w:t>
      </w:r>
      <w:proofErr w:type="spellStart"/>
      <w:r w:rsidRPr="008B0397">
        <w:rPr>
          <w:rFonts w:ascii="Arial" w:eastAsia="Times New Roman" w:hAnsi="Arial" w:cs="Arial"/>
          <w:sz w:val="21"/>
          <w:szCs w:val="21"/>
          <w:lang w:val="uk-UA"/>
        </w:rPr>
        <w:t>компетентностей</w:t>
      </w:r>
      <w:proofErr w:type="spellEnd"/>
      <w:r w:rsidRPr="008B0397">
        <w:rPr>
          <w:rFonts w:ascii="Arial" w:eastAsia="Times New Roman" w:hAnsi="Arial" w:cs="Arial"/>
          <w:sz w:val="21"/>
          <w:szCs w:val="21"/>
          <w:lang w:val="uk-UA"/>
        </w:rPr>
        <w:t xml:space="preserve">; перевірки та/або оцінювання досягнення </w:t>
      </w:r>
      <w:proofErr w:type="spellStart"/>
      <w:r w:rsidRPr="008B0397">
        <w:rPr>
          <w:rFonts w:ascii="Arial" w:eastAsia="Times New Roman" w:hAnsi="Arial" w:cs="Arial"/>
          <w:sz w:val="21"/>
          <w:szCs w:val="21"/>
          <w:lang w:val="uk-UA"/>
        </w:rPr>
        <w:t>компетентностей</w:t>
      </w:r>
      <w:proofErr w:type="spellEnd"/>
      <w:r w:rsidRPr="008B0397">
        <w:rPr>
          <w:rFonts w:ascii="Arial" w:eastAsia="Times New Roman" w:hAnsi="Arial" w:cs="Arial"/>
          <w:sz w:val="21"/>
          <w:szCs w:val="21"/>
          <w:lang w:val="uk-UA"/>
        </w:rPr>
        <w:t xml:space="preserve">; корекції основних </w:t>
      </w:r>
      <w:proofErr w:type="spellStart"/>
      <w:r w:rsidRPr="008B0397">
        <w:rPr>
          <w:rFonts w:ascii="Arial" w:eastAsia="Times New Roman" w:hAnsi="Arial" w:cs="Arial"/>
          <w:sz w:val="21"/>
          <w:szCs w:val="21"/>
          <w:lang w:val="uk-UA"/>
        </w:rPr>
        <w:t>компетентностей</w:t>
      </w:r>
      <w:proofErr w:type="spellEnd"/>
      <w:r w:rsidRPr="008B0397">
        <w:rPr>
          <w:rFonts w:ascii="Arial" w:eastAsia="Times New Roman" w:hAnsi="Arial" w:cs="Arial"/>
          <w:sz w:val="21"/>
          <w:szCs w:val="21"/>
          <w:lang w:val="uk-UA"/>
        </w:rPr>
        <w:t>; комбінований урок.</w:t>
      </w:r>
    </w:p>
    <w:p w:rsidR="00A40E3F" w:rsidRDefault="00A40E3F" w:rsidP="008B0397">
      <w:pPr>
        <w:spacing w:after="0" w:line="240" w:lineRule="auto"/>
        <w:ind w:left="-284"/>
        <w:jc w:val="both"/>
        <w:rPr>
          <w:rFonts w:ascii="Arial" w:eastAsia="Times New Roman" w:hAnsi="Arial" w:cs="Arial"/>
          <w:sz w:val="21"/>
          <w:szCs w:val="21"/>
          <w:lang w:val="uk-UA"/>
        </w:rPr>
      </w:pPr>
      <w:r w:rsidRPr="008B0397">
        <w:rPr>
          <w:rFonts w:ascii="Arial" w:eastAsia="Times New Roman" w:hAnsi="Arial" w:cs="Arial"/>
          <w:sz w:val="21"/>
          <w:szCs w:val="21"/>
          <w:lang w:val="uk-UA"/>
        </w:rPr>
        <w:t>Також передбачені екскурсії, віртуальні подорожі, уроки-семінари, лекції</w:t>
      </w:r>
      <w:r w:rsidR="000D2EFB">
        <w:rPr>
          <w:rFonts w:ascii="Arial" w:eastAsia="Times New Roman" w:hAnsi="Arial" w:cs="Arial"/>
          <w:sz w:val="21"/>
          <w:szCs w:val="21"/>
          <w:lang w:val="uk-UA"/>
        </w:rPr>
        <w:t>,</w:t>
      </w:r>
      <w:r w:rsidRPr="008B0397">
        <w:rPr>
          <w:rFonts w:ascii="Arial" w:eastAsia="Times New Roman" w:hAnsi="Arial" w:cs="Arial"/>
          <w:sz w:val="21"/>
          <w:szCs w:val="21"/>
          <w:lang w:val="uk-UA"/>
        </w:rPr>
        <w:t xml:space="preserve"> конференції, форуми, спектаклі, брифінги, </w:t>
      </w:r>
      <w:proofErr w:type="spellStart"/>
      <w:r w:rsidRPr="008B0397">
        <w:rPr>
          <w:rFonts w:ascii="Arial" w:eastAsia="Times New Roman" w:hAnsi="Arial" w:cs="Arial"/>
          <w:sz w:val="21"/>
          <w:szCs w:val="21"/>
          <w:lang w:val="uk-UA"/>
        </w:rPr>
        <w:t>квести</w:t>
      </w:r>
      <w:proofErr w:type="spellEnd"/>
      <w:r w:rsidRPr="008B0397">
        <w:rPr>
          <w:rFonts w:ascii="Arial" w:eastAsia="Times New Roman" w:hAnsi="Arial" w:cs="Arial"/>
          <w:sz w:val="21"/>
          <w:szCs w:val="21"/>
          <w:lang w:val="uk-UA"/>
        </w:rPr>
        <w:t xml:space="preserve">, інтерактивні уроки, інтегровані уроки, проблемний урок, відео-уроки, прес-конференції, ділові ігри тощо. Вибір форм і методів навчання вчитель визначає самостійно, забезпечуючи досягнення очікуваних результатів, зазначених у навчальних програмах з предмету. </w:t>
      </w:r>
    </w:p>
    <w:p w:rsidR="00E64867" w:rsidRDefault="00E64867" w:rsidP="00E64867">
      <w:pPr>
        <w:pStyle w:val="ac"/>
        <w:ind w:left="-284"/>
        <w:rPr>
          <w:rFonts w:ascii="Arial" w:eastAsia="Times New Roman" w:hAnsi="Arial" w:cs="Arial"/>
          <w:sz w:val="21"/>
          <w:szCs w:val="21"/>
          <w:lang w:val="uk-UA"/>
        </w:rPr>
      </w:pPr>
    </w:p>
    <w:p w:rsidR="00E64867" w:rsidRPr="00E64867" w:rsidRDefault="00E64867" w:rsidP="00E64867">
      <w:pPr>
        <w:pStyle w:val="ac"/>
        <w:ind w:left="-284"/>
        <w:rPr>
          <w:rFonts w:ascii="Arial" w:eastAsia="Times New Roman" w:hAnsi="Arial" w:cs="Arial"/>
          <w:sz w:val="21"/>
          <w:szCs w:val="21"/>
          <w:lang w:val="uk-UA"/>
        </w:rPr>
      </w:pPr>
      <w:r w:rsidRPr="00E64867">
        <w:rPr>
          <w:rFonts w:ascii="Arial" w:eastAsia="Times New Roman" w:hAnsi="Arial" w:cs="Arial"/>
          <w:sz w:val="21"/>
          <w:szCs w:val="21"/>
          <w:lang w:val="uk-UA"/>
        </w:rPr>
        <w:t>Показники (вимірники) реалізації освітньої програми</w:t>
      </w:r>
    </w:p>
    <w:p w:rsidR="00E64867" w:rsidRPr="00E64867" w:rsidRDefault="00E64867" w:rsidP="00E64867">
      <w:pPr>
        <w:pStyle w:val="ac"/>
        <w:ind w:left="-284"/>
        <w:rPr>
          <w:rFonts w:ascii="Arial" w:eastAsia="Times New Roman" w:hAnsi="Arial" w:cs="Arial"/>
          <w:sz w:val="21"/>
          <w:szCs w:val="21"/>
          <w:lang w:val="uk-UA"/>
        </w:rPr>
      </w:pPr>
      <w:r w:rsidRPr="00E64867">
        <w:rPr>
          <w:rFonts w:ascii="Arial" w:eastAsia="Times New Roman" w:hAnsi="Arial" w:cs="Arial"/>
          <w:sz w:val="21"/>
          <w:szCs w:val="21"/>
          <w:lang w:val="uk-UA"/>
        </w:rPr>
        <w:t>а) форми поточного контролю:</w:t>
      </w:r>
    </w:p>
    <w:p w:rsidR="00E64867" w:rsidRPr="00E64867" w:rsidRDefault="00E64867" w:rsidP="00E64867">
      <w:pPr>
        <w:pStyle w:val="ac"/>
        <w:ind w:left="-284"/>
        <w:rPr>
          <w:rFonts w:ascii="Arial" w:eastAsia="Times New Roman" w:hAnsi="Arial" w:cs="Arial"/>
          <w:sz w:val="21"/>
          <w:szCs w:val="21"/>
          <w:lang w:val="uk-UA"/>
        </w:rPr>
      </w:pPr>
      <w:r w:rsidRPr="00E64867">
        <w:rPr>
          <w:rFonts w:ascii="Arial" w:eastAsia="Times New Roman" w:hAnsi="Arial" w:cs="Arial"/>
          <w:sz w:val="21"/>
          <w:szCs w:val="21"/>
          <w:lang w:val="uk-UA"/>
        </w:rPr>
        <w:t>• поточна успішність, усні відповіді на уроках;</w:t>
      </w:r>
    </w:p>
    <w:p w:rsidR="00E64867" w:rsidRPr="00E64867" w:rsidRDefault="00E64867" w:rsidP="00E64867">
      <w:pPr>
        <w:pStyle w:val="ac"/>
        <w:ind w:left="-284"/>
        <w:rPr>
          <w:rFonts w:ascii="Arial" w:eastAsia="Times New Roman" w:hAnsi="Arial" w:cs="Arial"/>
          <w:sz w:val="21"/>
          <w:szCs w:val="21"/>
          <w:lang w:val="uk-UA"/>
        </w:rPr>
      </w:pPr>
      <w:r w:rsidRPr="00E64867">
        <w:rPr>
          <w:rFonts w:ascii="Arial" w:eastAsia="Times New Roman" w:hAnsi="Arial" w:cs="Arial"/>
          <w:sz w:val="21"/>
          <w:szCs w:val="21"/>
          <w:lang w:val="uk-UA"/>
        </w:rPr>
        <w:t>• контрольні, перевірочні, лабораторні, самостійні роботи;</w:t>
      </w:r>
    </w:p>
    <w:p w:rsidR="00E64867" w:rsidRPr="00E64867" w:rsidRDefault="00E64867" w:rsidP="00E64867">
      <w:pPr>
        <w:pStyle w:val="ac"/>
        <w:ind w:left="-284"/>
        <w:rPr>
          <w:rFonts w:ascii="Arial" w:eastAsia="Times New Roman" w:hAnsi="Arial" w:cs="Arial"/>
          <w:sz w:val="21"/>
          <w:szCs w:val="21"/>
          <w:lang w:val="uk-UA"/>
        </w:rPr>
      </w:pPr>
      <w:r w:rsidRPr="00E64867">
        <w:rPr>
          <w:rFonts w:ascii="Arial" w:eastAsia="Times New Roman" w:hAnsi="Arial" w:cs="Arial"/>
          <w:sz w:val="21"/>
          <w:szCs w:val="21"/>
          <w:lang w:val="uk-UA"/>
        </w:rPr>
        <w:t>• тестування;</w:t>
      </w:r>
    </w:p>
    <w:p w:rsidR="00E64867" w:rsidRPr="00E64867" w:rsidRDefault="00E64867" w:rsidP="00E64867">
      <w:pPr>
        <w:pStyle w:val="ac"/>
        <w:ind w:left="-284"/>
        <w:rPr>
          <w:rFonts w:ascii="Arial" w:eastAsia="Times New Roman" w:hAnsi="Arial" w:cs="Arial"/>
          <w:sz w:val="21"/>
          <w:szCs w:val="21"/>
          <w:lang w:val="uk-UA"/>
        </w:rPr>
      </w:pPr>
      <w:r w:rsidRPr="00E64867">
        <w:rPr>
          <w:rFonts w:ascii="Arial" w:eastAsia="Times New Roman" w:hAnsi="Arial" w:cs="Arial"/>
          <w:sz w:val="21"/>
          <w:szCs w:val="21"/>
          <w:lang w:val="uk-UA"/>
        </w:rPr>
        <w:t>• творчі роботи;</w:t>
      </w:r>
    </w:p>
    <w:p w:rsidR="00E64867" w:rsidRPr="00E64867" w:rsidRDefault="00E64867" w:rsidP="00E64867">
      <w:pPr>
        <w:pStyle w:val="ac"/>
        <w:ind w:left="-284"/>
        <w:rPr>
          <w:rFonts w:ascii="Arial" w:eastAsia="Times New Roman" w:hAnsi="Arial" w:cs="Arial"/>
          <w:sz w:val="21"/>
          <w:szCs w:val="21"/>
          <w:lang w:val="uk-UA"/>
        </w:rPr>
      </w:pPr>
      <w:r w:rsidRPr="00E64867">
        <w:rPr>
          <w:rFonts w:ascii="Arial" w:eastAsia="Times New Roman" w:hAnsi="Arial" w:cs="Arial"/>
          <w:sz w:val="21"/>
          <w:szCs w:val="21"/>
          <w:lang w:val="uk-UA"/>
        </w:rPr>
        <w:t>• доповіді, реферати, презентації;</w:t>
      </w:r>
    </w:p>
    <w:p w:rsidR="00E64867" w:rsidRPr="00E64867" w:rsidRDefault="00E64867" w:rsidP="00E64867">
      <w:pPr>
        <w:pStyle w:val="ac"/>
        <w:ind w:left="-284"/>
        <w:rPr>
          <w:rFonts w:ascii="Arial" w:eastAsia="Times New Roman" w:hAnsi="Arial" w:cs="Arial"/>
          <w:sz w:val="21"/>
          <w:szCs w:val="21"/>
          <w:lang w:val="uk-UA"/>
        </w:rPr>
      </w:pPr>
      <w:r w:rsidRPr="00E64867">
        <w:rPr>
          <w:rFonts w:ascii="Arial" w:eastAsia="Times New Roman" w:hAnsi="Arial" w:cs="Arial"/>
          <w:sz w:val="21"/>
          <w:szCs w:val="21"/>
          <w:lang w:val="uk-UA"/>
        </w:rPr>
        <w:t>• заліки;</w:t>
      </w:r>
    </w:p>
    <w:p w:rsidR="00E64867" w:rsidRPr="00E64867" w:rsidRDefault="00E64867" w:rsidP="00E64867">
      <w:pPr>
        <w:pStyle w:val="ac"/>
        <w:ind w:left="-284"/>
        <w:rPr>
          <w:rFonts w:ascii="Arial" w:eastAsia="Times New Roman" w:hAnsi="Arial" w:cs="Arial"/>
          <w:sz w:val="21"/>
          <w:szCs w:val="21"/>
          <w:lang w:val="uk-UA"/>
        </w:rPr>
      </w:pPr>
      <w:r w:rsidRPr="00E64867">
        <w:rPr>
          <w:rFonts w:ascii="Arial" w:eastAsia="Times New Roman" w:hAnsi="Arial" w:cs="Arial"/>
          <w:sz w:val="21"/>
          <w:szCs w:val="21"/>
          <w:lang w:val="uk-UA"/>
        </w:rPr>
        <w:t>• співбесіду.</w:t>
      </w:r>
    </w:p>
    <w:p w:rsidR="00E64867" w:rsidRPr="00E64867" w:rsidRDefault="00E64867" w:rsidP="00E64867">
      <w:pPr>
        <w:pStyle w:val="ac"/>
        <w:ind w:left="-284"/>
        <w:rPr>
          <w:rFonts w:ascii="Arial" w:eastAsia="Times New Roman" w:hAnsi="Arial" w:cs="Arial"/>
          <w:sz w:val="21"/>
          <w:szCs w:val="21"/>
          <w:lang w:val="uk-UA"/>
        </w:rPr>
      </w:pPr>
      <w:r w:rsidRPr="00E64867">
        <w:rPr>
          <w:rFonts w:ascii="Arial" w:eastAsia="Times New Roman" w:hAnsi="Arial" w:cs="Arial"/>
          <w:sz w:val="21"/>
          <w:szCs w:val="21"/>
          <w:lang w:val="uk-UA"/>
        </w:rPr>
        <w:t> б) форми атестації та підсумкового контролю:</w:t>
      </w:r>
    </w:p>
    <w:p w:rsidR="00E64867" w:rsidRPr="00E64867" w:rsidRDefault="00E64867" w:rsidP="00E64867">
      <w:pPr>
        <w:pStyle w:val="ac"/>
        <w:ind w:left="-284"/>
        <w:rPr>
          <w:rFonts w:ascii="Arial" w:eastAsia="Times New Roman" w:hAnsi="Arial" w:cs="Arial"/>
          <w:sz w:val="21"/>
          <w:szCs w:val="21"/>
          <w:lang w:val="uk-UA"/>
        </w:rPr>
      </w:pPr>
      <w:r w:rsidRPr="00E64867">
        <w:rPr>
          <w:rFonts w:ascii="Arial" w:eastAsia="Times New Roman" w:hAnsi="Arial" w:cs="Arial"/>
          <w:sz w:val="21"/>
          <w:szCs w:val="21"/>
          <w:lang w:val="uk-UA"/>
        </w:rPr>
        <w:t>• проміжна атестація у 2-8, 10 класах у формі диференційованих заліків, контрольних робіт (в традиційних і тестових формах);</w:t>
      </w:r>
    </w:p>
    <w:p w:rsidR="00E64867" w:rsidRPr="00E64867" w:rsidRDefault="00E64867" w:rsidP="00E64867">
      <w:pPr>
        <w:pStyle w:val="ac"/>
        <w:ind w:left="-284"/>
        <w:rPr>
          <w:rFonts w:ascii="Arial" w:eastAsia="Times New Roman" w:hAnsi="Arial" w:cs="Arial"/>
          <w:sz w:val="21"/>
          <w:szCs w:val="21"/>
          <w:lang w:val="uk-UA"/>
        </w:rPr>
      </w:pPr>
      <w:r w:rsidRPr="00E64867">
        <w:rPr>
          <w:rFonts w:ascii="Arial" w:eastAsia="Times New Roman" w:hAnsi="Arial" w:cs="Arial"/>
          <w:sz w:val="21"/>
          <w:szCs w:val="21"/>
          <w:lang w:val="uk-UA"/>
        </w:rPr>
        <w:t>• державна підсумкова атестація після закінчення 11 класу в форматі ЗНО;</w:t>
      </w:r>
    </w:p>
    <w:p w:rsidR="00E64867" w:rsidRPr="00E64867" w:rsidRDefault="00E64867" w:rsidP="00E64867">
      <w:pPr>
        <w:pStyle w:val="ac"/>
        <w:ind w:left="-284"/>
        <w:rPr>
          <w:rFonts w:ascii="Arial" w:eastAsia="Times New Roman" w:hAnsi="Arial" w:cs="Arial"/>
          <w:sz w:val="21"/>
          <w:szCs w:val="21"/>
          <w:lang w:val="uk-UA"/>
        </w:rPr>
      </w:pPr>
      <w:r w:rsidRPr="00E64867">
        <w:rPr>
          <w:rFonts w:ascii="Arial" w:eastAsia="Times New Roman" w:hAnsi="Arial" w:cs="Arial"/>
          <w:sz w:val="21"/>
          <w:szCs w:val="21"/>
          <w:lang w:val="uk-UA"/>
        </w:rPr>
        <w:t>• державна підсумкова атестація після закінчення 9-го класу в форматі ДПА;</w:t>
      </w:r>
    </w:p>
    <w:p w:rsidR="00E64867" w:rsidRPr="00E64867" w:rsidRDefault="00E64867" w:rsidP="00E64867">
      <w:pPr>
        <w:pStyle w:val="ac"/>
        <w:ind w:left="-284"/>
        <w:rPr>
          <w:rFonts w:ascii="Arial" w:eastAsia="Times New Roman" w:hAnsi="Arial" w:cs="Arial"/>
          <w:sz w:val="21"/>
          <w:szCs w:val="21"/>
          <w:lang w:val="uk-UA"/>
        </w:rPr>
      </w:pPr>
      <w:r w:rsidRPr="00E64867">
        <w:rPr>
          <w:rFonts w:ascii="Arial" w:eastAsia="Times New Roman" w:hAnsi="Arial" w:cs="Arial"/>
          <w:sz w:val="21"/>
          <w:szCs w:val="21"/>
          <w:lang w:val="uk-UA"/>
        </w:rPr>
        <w:t>в) форми обліку навчальних досягнень учнів в урочній та позаурочній діяльності:</w:t>
      </w:r>
    </w:p>
    <w:p w:rsidR="00E64867" w:rsidRPr="00E64867" w:rsidRDefault="00E64867" w:rsidP="00E64867">
      <w:pPr>
        <w:pStyle w:val="ac"/>
        <w:ind w:left="-284"/>
        <w:rPr>
          <w:rFonts w:ascii="Arial" w:eastAsia="Times New Roman" w:hAnsi="Arial" w:cs="Arial"/>
          <w:sz w:val="21"/>
          <w:szCs w:val="21"/>
          <w:lang w:val="uk-UA"/>
        </w:rPr>
      </w:pPr>
      <w:r w:rsidRPr="00E64867">
        <w:rPr>
          <w:rFonts w:ascii="Arial" w:eastAsia="Times New Roman" w:hAnsi="Arial" w:cs="Arial"/>
          <w:sz w:val="21"/>
          <w:szCs w:val="21"/>
          <w:lang w:val="uk-UA"/>
        </w:rPr>
        <w:t>- табель успішності;</w:t>
      </w:r>
    </w:p>
    <w:p w:rsidR="00E64867" w:rsidRPr="00E64867" w:rsidRDefault="00E64867" w:rsidP="00E64867">
      <w:pPr>
        <w:pStyle w:val="ac"/>
        <w:ind w:left="-284"/>
        <w:rPr>
          <w:rFonts w:ascii="Arial" w:eastAsia="Times New Roman" w:hAnsi="Arial" w:cs="Arial"/>
          <w:sz w:val="21"/>
          <w:szCs w:val="21"/>
          <w:lang w:val="uk-UA"/>
        </w:rPr>
      </w:pPr>
      <w:r w:rsidRPr="00E64867">
        <w:rPr>
          <w:rFonts w:ascii="Arial" w:eastAsia="Times New Roman" w:hAnsi="Arial" w:cs="Arial"/>
          <w:sz w:val="21"/>
          <w:szCs w:val="21"/>
          <w:lang w:val="uk-UA"/>
        </w:rPr>
        <w:t xml:space="preserve">- грамоти, дипломи і т.д. за участь в предметних декадах і неділях, олімпіадах, в творчих конкурсах, науково-практичних конференціях та </w:t>
      </w:r>
      <w:proofErr w:type="spellStart"/>
      <w:r w:rsidRPr="00E64867">
        <w:rPr>
          <w:rFonts w:ascii="Arial" w:eastAsia="Times New Roman" w:hAnsi="Arial" w:cs="Arial"/>
          <w:sz w:val="21"/>
          <w:szCs w:val="21"/>
          <w:lang w:val="uk-UA"/>
        </w:rPr>
        <w:t>ін</w:t>
      </w:r>
      <w:proofErr w:type="spellEnd"/>
      <w:r w:rsidRPr="00E64867">
        <w:rPr>
          <w:rFonts w:ascii="Arial" w:eastAsia="Times New Roman" w:hAnsi="Arial" w:cs="Arial"/>
          <w:sz w:val="21"/>
          <w:szCs w:val="21"/>
          <w:lang w:val="uk-UA"/>
        </w:rPr>
        <w:t xml:space="preserve"> .;</w:t>
      </w:r>
    </w:p>
    <w:p w:rsidR="00E64867" w:rsidRPr="00E64867" w:rsidRDefault="00E64867" w:rsidP="00E64867">
      <w:pPr>
        <w:pStyle w:val="ac"/>
        <w:ind w:left="-284"/>
        <w:rPr>
          <w:rFonts w:ascii="Arial" w:eastAsia="Times New Roman" w:hAnsi="Arial" w:cs="Arial"/>
          <w:sz w:val="21"/>
          <w:szCs w:val="21"/>
          <w:lang w:val="uk-UA"/>
        </w:rPr>
      </w:pPr>
      <w:r w:rsidRPr="00E64867">
        <w:rPr>
          <w:rFonts w:ascii="Arial" w:eastAsia="Times New Roman" w:hAnsi="Arial" w:cs="Arial"/>
          <w:sz w:val="21"/>
          <w:szCs w:val="21"/>
          <w:lang w:val="uk-UA"/>
        </w:rPr>
        <w:t>- похвальні грамоти за успіхи в навчанні;</w:t>
      </w:r>
    </w:p>
    <w:p w:rsidR="00E64867" w:rsidRPr="00E64867" w:rsidRDefault="00E64867" w:rsidP="00E64867">
      <w:pPr>
        <w:pStyle w:val="ac"/>
        <w:ind w:left="-284"/>
        <w:rPr>
          <w:rFonts w:ascii="Arial" w:eastAsia="Times New Roman" w:hAnsi="Arial" w:cs="Arial"/>
          <w:sz w:val="21"/>
          <w:szCs w:val="21"/>
          <w:lang w:val="uk-UA"/>
        </w:rPr>
      </w:pPr>
      <w:r w:rsidRPr="00E64867">
        <w:rPr>
          <w:rFonts w:ascii="Arial" w:eastAsia="Times New Roman" w:hAnsi="Arial" w:cs="Arial"/>
          <w:sz w:val="21"/>
          <w:szCs w:val="21"/>
          <w:lang w:val="uk-UA"/>
        </w:rPr>
        <w:t>- щоденники та особисті справи учнів.</w:t>
      </w:r>
    </w:p>
    <w:p w:rsidR="00E64867" w:rsidRPr="00E64867" w:rsidRDefault="00E64867" w:rsidP="00E64867">
      <w:pPr>
        <w:pStyle w:val="ac"/>
        <w:ind w:left="-284"/>
        <w:rPr>
          <w:rFonts w:ascii="Arial" w:eastAsia="Times New Roman" w:hAnsi="Arial" w:cs="Arial"/>
          <w:sz w:val="21"/>
          <w:szCs w:val="21"/>
          <w:lang w:val="uk-UA"/>
        </w:rPr>
      </w:pPr>
      <w:r w:rsidRPr="00E64867">
        <w:rPr>
          <w:rFonts w:ascii="Arial" w:eastAsia="Times New Roman" w:hAnsi="Arial" w:cs="Arial"/>
          <w:sz w:val="21"/>
          <w:szCs w:val="21"/>
          <w:lang w:val="uk-UA"/>
        </w:rPr>
        <w:t>   </w:t>
      </w:r>
    </w:p>
    <w:p w:rsidR="00E64867" w:rsidRPr="00E64867" w:rsidRDefault="00E64867" w:rsidP="00E64867">
      <w:pPr>
        <w:pStyle w:val="ac"/>
        <w:ind w:left="-284"/>
        <w:rPr>
          <w:rFonts w:ascii="Arial" w:eastAsia="Times New Roman" w:hAnsi="Arial" w:cs="Arial"/>
          <w:sz w:val="21"/>
          <w:szCs w:val="21"/>
          <w:lang w:val="uk-UA"/>
        </w:rPr>
      </w:pPr>
      <w:r w:rsidRPr="00E64867">
        <w:rPr>
          <w:rFonts w:ascii="Arial" w:eastAsia="Times New Roman" w:hAnsi="Arial" w:cs="Arial"/>
          <w:sz w:val="21"/>
          <w:szCs w:val="21"/>
          <w:lang w:val="uk-UA"/>
        </w:rPr>
        <w:t xml:space="preserve">       Випускникам 11 класів, які успішно пройшли державну підсумкову атестацію, видаються документи державного зразка </w:t>
      </w:r>
      <w:r>
        <w:rPr>
          <w:rFonts w:ascii="Arial" w:eastAsia="Times New Roman" w:hAnsi="Arial" w:cs="Arial"/>
          <w:sz w:val="21"/>
          <w:szCs w:val="21"/>
          <w:lang w:val="uk-UA"/>
        </w:rPr>
        <w:t>українською</w:t>
      </w:r>
      <w:r w:rsidRPr="00E64867">
        <w:rPr>
          <w:rFonts w:ascii="Arial" w:eastAsia="Times New Roman" w:hAnsi="Arial" w:cs="Arial"/>
          <w:sz w:val="21"/>
          <w:szCs w:val="21"/>
          <w:lang w:val="uk-UA"/>
        </w:rPr>
        <w:t xml:space="preserve"> мовою про відповідний рівень загальної освіти. За підсумками навчання та атестації можуть бути нагороджені золотою та срібною медалями «За особливі успіхи в навчанні» та похвальними грамотами «За особливі успіхи у вивченні окремих предметів».</w:t>
      </w:r>
    </w:p>
    <w:p w:rsidR="00E64867" w:rsidRPr="00E64867" w:rsidRDefault="00E64867" w:rsidP="00E64867">
      <w:pPr>
        <w:pStyle w:val="ac"/>
        <w:ind w:left="-284"/>
        <w:rPr>
          <w:rFonts w:ascii="Arial" w:eastAsia="Times New Roman" w:hAnsi="Arial" w:cs="Arial"/>
          <w:sz w:val="21"/>
          <w:szCs w:val="21"/>
          <w:lang w:val="uk-UA"/>
        </w:rPr>
      </w:pPr>
      <w:r w:rsidRPr="00E64867">
        <w:rPr>
          <w:rFonts w:ascii="Arial" w:eastAsia="Times New Roman" w:hAnsi="Arial" w:cs="Arial"/>
          <w:sz w:val="21"/>
          <w:szCs w:val="21"/>
          <w:lang w:val="uk-UA"/>
        </w:rPr>
        <w:t>  </w:t>
      </w:r>
    </w:p>
    <w:p w:rsidR="00E64867" w:rsidRPr="00E64867" w:rsidRDefault="00E64867" w:rsidP="00E64867">
      <w:pPr>
        <w:pStyle w:val="ac"/>
        <w:ind w:left="-284"/>
        <w:rPr>
          <w:rFonts w:ascii="Arial" w:eastAsia="Times New Roman" w:hAnsi="Arial" w:cs="Arial"/>
          <w:sz w:val="21"/>
          <w:szCs w:val="21"/>
          <w:lang w:val="uk-UA"/>
        </w:rPr>
      </w:pPr>
      <w:r w:rsidRPr="00E64867">
        <w:rPr>
          <w:rFonts w:ascii="Arial" w:eastAsia="Times New Roman" w:hAnsi="Arial" w:cs="Arial"/>
          <w:sz w:val="21"/>
          <w:szCs w:val="21"/>
          <w:lang w:val="uk-UA"/>
        </w:rPr>
        <w:t xml:space="preserve">        Випускникам 9 класів, які успішно пройшли державну підсумкову атестацію, видаються документи державного зразка </w:t>
      </w:r>
      <w:r>
        <w:rPr>
          <w:rFonts w:ascii="Arial" w:eastAsia="Times New Roman" w:hAnsi="Arial" w:cs="Arial"/>
          <w:sz w:val="21"/>
          <w:szCs w:val="21"/>
          <w:lang w:val="uk-UA"/>
        </w:rPr>
        <w:t>українською</w:t>
      </w:r>
      <w:r w:rsidRPr="00E64867">
        <w:rPr>
          <w:rFonts w:ascii="Arial" w:eastAsia="Times New Roman" w:hAnsi="Arial" w:cs="Arial"/>
          <w:sz w:val="21"/>
          <w:szCs w:val="21"/>
          <w:lang w:val="uk-UA"/>
        </w:rPr>
        <w:t xml:space="preserve"> мовою про відповідний рівень загальної освіти. За підсумками навчання та атестації можуть бути нагороджені похвальними грамотами «За особливі успіхи у вивченні окремих предметів».</w:t>
      </w:r>
    </w:p>
    <w:p w:rsidR="00E64867" w:rsidRPr="00E64867" w:rsidRDefault="00E64867" w:rsidP="00E64867">
      <w:pPr>
        <w:pStyle w:val="ac"/>
        <w:ind w:left="-284"/>
        <w:rPr>
          <w:rFonts w:ascii="Arial" w:eastAsia="Times New Roman" w:hAnsi="Arial" w:cs="Arial"/>
          <w:sz w:val="21"/>
          <w:szCs w:val="21"/>
          <w:lang w:val="uk-UA"/>
        </w:rPr>
      </w:pPr>
    </w:p>
    <w:p w:rsidR="00A40E3F" w:rsidRPr="008B0397" w:rsidRDefault="00A40E3F" w:rsidP="00E64867">
      <w:pPr>
        <w:pStyle w:val="ac"/>
        <w:ind w:left="-284"/>
        <w:rPr>
          <w:rFonts w:ascii="Arial" w:eastAsia="Times New Roman" w:hAnsi="Arial" w:cs="Arial"/>
          <w:sz w:val="21"/>
          <w:szCs w:val="21"/>
          <w:lang w:val="uk-UA"/>
        </w:rPr>
      </w:pPr>
      <w:r w:rsidRPr="00E64867">
        <w:rPr>
          <w:rFonts w:ascii="Arial" w:eastAsia="Times New Roman" w:hAnsi="Arial" w:cs="Arial"/>
          <w:sz w:val="21"/>
          <w:szCs w:val="21"/>
          <w:lang w:val="uk-UA"/>
        </w:rPr>
        <w:t>У закладі впроваджуються інформаційно-</w:t>
      </w:r>
      <w:proofErr w:type="spellStart"/>
      <w:r w:rsidRPr="00E64867">
        <w:rPr>
          <w:rFonts w:ascii="Arial" w:eastAsia="Times New Roman" w:hAnsi="Arial" w:cs="Arial"/>
          <w:sz w:val="21"/>
          <w:szCs w:val="21"/>
          <w:lang w:val="uk-UA"/>
        </w:rPr>
        <w:t>комунікативі</w:t>
      </w:r>
      <w:proofErr w:type="spellEnd"/>
      <w:r w:rsidRPr="00E64867">
        <w:rPr>
          <w:rFonts w:ascii="Arial" w:eastAsia="Times New Roman" w:hAnsi="Arial" w:cs="Arial"/>
          <w:sz w:val="21"/>
          <w:szCs w:val="21"/>
          <w:lang w:val="uk-UA"/>
        </w:rPr>
        <w:t xml:space="preserve"> технологій.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Це дозволяє формувати позитивну мотивацію учнів до навчальної діяльності, критичне і логічне мислення, вміння приймати рішення, співпрацювати в команді, бути конкурентоздатними</w:t>
      </w:r>
      <w:r w:rsidRPr="008B0397">
        <w:rPr>
          <w:rFonts w:ascii="Arial" w:eastAsia="Times New Roman" w:hAnsi="Arial" w:cs="Arial"/>
          <w:sz w:val="21"/>
          <w:szCs w:val="21"/>
          <w:lang w:val="uk-UA"/>
        </w:rPr>
        <w:t xml:space="preserve"> та впевненими особистостями.</w:t>
      </w:r>
    </w:p>
    <w:p w:rsidR="00A40E3F" w:rsidRPr="008B0397" w:rsidRDefault="00A40E3F" w:rsidP="008B0397">
      <w:pPr>
        <w:spacing w:after="0" w:line="240" w:lineRule="auto"/>
        <w:ind w:left="-284" w:firstLine="708"/>
        <w:jc w:val="both"/>
        <w:rPr>
          <w:rFonts w:ascii="Arial" w:eastAsia="Times New Roman" w:hAnsi="Arial" w:cs="Arial"/>
          <w:sz w:val="21"/>
          <w:szCs w:val="21"/>
          <w:lang w:val="uk-UA"/>
        </w:rPr>
      </w:pPr>
      <w:r w:rsidRPr="008B0397">
        <w:rPr>
          <w:rFonts w:ascii="Arial" w:eastAsia="Times New Roman" w:hAnsi="Arial" w:cs="Arial"/>
          <w:sz w:val="21"/>
          <w:szCs w:val="21"/>
          <w:lang w:val="uk-UA"/>
        </w:rPr>
        <w:lastRenderedPageBreak/>
        <w:t>Вчителями закладу створена модель уроків на основі синтезу оригінальних прийомів, елементів інноваційних педагогічних методик і інформаційно-комунікативних технологій та традиційних форм організації освітнього процесу. Розширено предметне навчальне середовище, створенні умови для оптимального розвитку навичок роботи з інформацією, формування вмінь і навичок дослідницької і пошукової роботи.</w:t>
      </w:r>
    </w:p>
    <w:p w:rsidR="00A40E3F" w:rsidRPr="008B0397" w:rsidRDefault="00A40E3F" w:rsidP="008B0397">
      <w:pPr>
        <w:spacing w:after="0" w:line="240" w:lineRule="auto"/>
        <w:ind w:left="-284" w:firstLine="708"/>
        <w:jc w:val="both"/>
        <w:rPr>
          <w:rFonts w:ascii="Arial" w:eastAsia="Times New Roman" w:hAnsi="Arial" w:cs="Arial"/>
          <w:sz w:val="21"/>
          <w:szCs w:val="21"/>
          <w:lang w:val="uk-UA"/>
        </w:rPr>
      </w:pPr>
      <w:r w:rsidRPr="008B0397">
        <w:rPr>
          <w:rFonts w:ascii="Arial" w:eastAsia="Times New Roman" w:hAnsi="Arial" w:cs="Arial"/>
          <w:sz w:val="21"/>
          <w:szCs w:val="21"/>
          <w:lang w:val="uk-UA"/>
        </w:rPr>
        <w:t>Серед використовуваних засобів: мультимедійні презентації, мультимедійні карти, проекти, онлайн-тести, програмовані засоби навчання та інше.</w:t>
      </w:r>
      <w:r w:rsidR="00E64867">
        <w:rPr>
          <w:rFonts w:ascii="Arial" w:eastAsia="Times New Roman" w:hAnsi="Arial" w:cs="Arial"/>
          <w:sz w:val="21"/>
          <w:szCs w:val="21"/>
          <w:lang w:val="uk-UA"/>
        </w:rPr>
        <w:t xml:space="preserve"> </w:t>
      </w:r>
      <w:r w:rsidRPr="008B0397">
        <w:rPr>
          <w:rFonts w:ascii="Arial" w:eastAsia="Times New Roman" w:hAnsi="Arial" w:cs="Arial"/>
          <w:sz w:val="21"/>
          <w:szCs w:val="21"/>
          <w:lang w:val="uk-UA"/>
        </w:rPr>
        <w:t>Вчителі</w:t>
      </w:r>
      <w:r w:rsidR="00E64867">
        <w:rPr>
          <w:rFonts w:ascii="Arial" w:eastAsia="Times New Roman" w:hAnsi="Arial" w:cs="Arial"/>
          <w:sz w:val="21"/>
          <w:szCs w:val="21"/>
          <w:lang w:val="uk-UA"/>
        </w:rPr>
        <w:t xml:space="preserve"> </w:t>
      </w:r>
      <w:r w:rsidRPr="008B0397">
        <w:rPr>
          <w:rFonts w:ascii="Arial" w:eastAsia="Times New Roman" w:hAnsi="Arial" w:cs="Arial"/>
          <w:sz w:val="21"/>
          <w:szCs w:val="21"/>
          <w:lang w:val="uk-UA"/>
        </w:rPr>
        <w:t>не тільки самі активно використовують інтернет-ресурси, сучасні інформаційні технології, але й забезпечують їх активне використання учнями.</w:t>
      </w:r>
    </w:p>
    <w:p w:rsidR="00A40E3F" w:rsidRPr="008B0397" w:rsidRDefault="00A40E3F" w:rsidP="008B0397">
      <w:pPr>
        <w:spacing w:before="225" w:after="225" w:line="240" w:lineRule="auto"/>
        <w:ind w:left="-284"/>
        <w:jc w:val="center"/>
        <w:rPr>
          <w:rFonts w:ascii="Arial" w:eastAsia="Times New Roman" w:hAnsi="Arial" w:cs="Arial"/>
          <w:sz w:val="21"/>
          <w:szCs w:val="21"/>
          <w:lang w:val="uk-UA"/>
        </w:rPr>
      </w:pPr>
      <w:r w:rsidRPr="008B0397">
        <w:rPr>
          <w:rFonts w:ascii="Arial" w:eastAsia="Times New Roman" w:hAnsi="Arial" w:cs="Arial"/>
          <w:b/>
          <w:bCs/>
          <w:sz w:val="21"/>
          <w:lang w:val="uk-UA"/>
        </w:rPr>
        <w:t>Розділ 6.</w:t>
      </w:r>
      <w:r w:rsidRPr="008B0397">
        <w:rPr>
          <w:rFonts w:ascii="Arial" w:eastAsia="Times New Roman" w:hAnsi="Arial" w:cs="Arial"/>
          <w:sz w:val="21"/>
          <w:szCs w:val="21"/>
          <w:lang w:val="uk-UA"/>
        </w:rPr>
        <w:t> </w:t>
      </w:r>
      <w:r w:rsidRPr="008B0397">
        <w:rPr>
          <w:rFonts w:ascii="Arial" w:eastAsia="Times New Roman" w:hAnsi="Arial" w:cs="Arial"/>
          <w:b/>
          <w:bCs/>
          <w:sz w:val="21"/>
          <w:lang w:val="uk-UA"/>
        </w:rPr>
        <w:t>Показники (вимірники) реалізації освітньої програми. Система внутрішнього моніторингу якості освітніх послуг.</w:t>
      </w:r>
    </w:p>
    <w:p w:rsidR="00A40E3F" w:rsidRPr="008B0397" w:rsidRDefault="00A40E3F" w:rsidP="008B0397">
      <w:pPr>
        <w:spacing w:before="225" w:after="225" w:line="240" w:lineRule="auto"/>
        <w:ind w:left="-284" w:firstLine="709"/>
        <w:jc w:val="both"/>
        <w:rPr>
          <w:rFonts w:ascii="Arial" w:eastAsia="Times New Roman" w:hAnsi="Arial" w:cs="Arial"/>
          <w:sz w:val="21"/>
          <w:szCs w:val="21"/>
          <w:lang w:val="uk-UA"/>
        </w:rPr>
      </w:pPr>
      <w:r w:rsidRPr="008B0397">
        <w:rPr>
          <w:rFonts w:ascii="Arial" w:eastAsia="Times New Roman" w:hAnsi="Arial" w:cs="Arial"/>
          <w:sz w:val="21"/>
          <w:szCs w:val="21"/>
          <w:lang w:val="uk-UA"/>
        </w:rPr>
        <w:t> Введення в Україні сучасних технологій оцінювання школярів, проведення ЗНО та ДПА навчальних досягнень учнів, упровадження в життя ідеї стандартизації в освіті потребують широкого застосування моніторингових досліджень. Це дає можливість забезпечити кожного учня інформацією про стан його навчальної підготовки та допомогти йому в корегуванні цього стану відповідно до його запитів і потреб. Моніторингові дослідження передбачають постійне спостереження за будь-яким навчальним процесом з метою виявлення його відповідності очікуваним результатам, визначення передумов для прийняття управлінських рішень і запровадження необхідних змін в освіті, спрямованих на підвищення її якості.</w:t>
      </w:r>
    </w:p>
    <w:p w:rsidR="00A40E3F" w:rsidRPr="00FF49C1" w:rsidRDefault="00A40E3F" w:rsidP="008B0397">
      <w:pPr>
        <w:spacing w:before="225" w:after="225" w:line="240" w:lineRule="auto"/>
        <w:ind w:left="-284"/>
        <w:jc w:val="center"/>
        <w:rPr>
          <w:rFonts w:ascii="Arial" w:eastAsia="Times New Roman" w:hAnsi="Arial" w:cs="Arial"/>
          <w:lang w:val="uk-UA"/>
        </w:rPr>
      </w:pPr>
      <w:r w:rsidRPr="00FF49C1">
        <w:rPr>
          <w:rFonts w:ascii="Arial" w:eastAsia="Times New Roman" w:hAnsi="Arial" w:cs="Arial"/>
          <w:b/>
          <w:bCs/>
          <w:i/>
          <w:iCs/>
          <w:lang w:val="uk-UA"/>
        </w:rPr>
        <w:t>Напрями моніторингу якості освіти</w:t>
      </w:r>
    </w:p>
    <w:p w:rsidR="00A40E3F" w:rsidRPr="008B0397" w:rsidRDefault="00A40E3F" w:rsidP="008B0397">
      <w:pPr>
        <w:spacing w:before="225" w:after="225" w:line="240" w:lineRule="auto"/>
        <w:ind w:left="-284"/>
        <w:rPr>
          <w:rFonts w:ascii="Arial" w:eastAsia="Times New Roman" w:hAnsi="Arial" w:cs="Arial"/>
          <w:sz w:val="21"/>
          <w:szCs w:val="21"/>
          <w:lang w:val="uk-UA"/>
        </w:rPr>
      </w:pPr>
      <w:r w:rsidRPr="008B0397">
        <w:rPr>
          <w:rFonts w:ascii="Arial" w:eastAsia="Times New Roman" w:hAnsi="Arial" w:cs="Arial"/>
          <w:b/>
          <w:bCs/>
          <w:sz w:val="21"/>
          <w:lang w:val="uk-UA"/>
        </w:rPr>
        <w:t>Моніторинг умов функціонування освітньої системи:</w:t>
      </w:r>
    </w:p>
    <w:p w:rsidR="00A40E3F" w:rsidRPr="008B0397" w:rsidRDefault="00A40E3F" w:rsidP="008B0397">
      <w:pPr>
        <w:spacing w:before="225" w:after="225" w:line="240" w:lineRule="auto"/>
        <w:ind w:left="-284"/>
        <w:rPr>
          <w:rFonts w:ascii="Arial" w:eastAsia="Times New Roman" w:hAnsi="Arial" w:cs="Arial"/>
          <w:sz w:val="21"/>
          <w:szCs w:val="21"/>
          <w:lang w:val="uk-UA"/>
        </w:rPr>
      </w:pPr>
      <w:r w:rsidRPr="008B0397">
        <w:rPr>
          <w:rFonts w:ascii="Arial" w:eastAsia="Times New Roman" w:hAnsi="Arial" w:cs="Arial"/>
          <w:sz w:val="21"/>
          <w:szCs w:val="21"/>
          <w:lang w:val="uk-UA"/>
        </w:rPr>
        <w:t>- якість кадрового забезпечення;</w:t>
      </w:r>
    </w:p>
    <w:p w:rsidR="00A40E3F" w:rsidRPr="008B0397" w:rsidRDefault="00A40E3F" w:rsidP="008B0397">
      <w:pPr>
        <w:spacing w:before="225" w:after="225" w:line="240" w:lineRule="auto"/>
        <w:ind w:left="-284"/>
        <w:rPr>
          <w:rFonts w:ascii="Arial" w:eastAsia="Times New Roman" w:hAnsi="Arial" w:cs="Arial"/>
          <w:sz w:val="21"/>
          <w:szCs w:val="21"/>
          <w:lang w:val="uk-UA"/>
        </w:rPr>
      </w:pPr>
      <w:r w:rsidRPr="008B0397">
        <w:rPr>
          <w:rFonts w:ascii="Arial" w:eastAsia="Times New Roman" w:hAnsi="Arial" w:cs="Arial"/>
          <w:sz w:val="21"/>
          <w:szCs w:val="21"/>
          <w:lang w:val="uk-UA"/>
        </w:rPr>
        <w:t>- рівень навчально-методичного, матеріально-технічного забезпечення;</w:t>
      </w:r>
    </w:p>
    <w:p w:rsidR="00A40E3F" w:rsidRPr="008B0397" w:rsidRDefault="00A40E3F" w:rsidP="008B0397">
      <w:pPr>
        <w:spacing w:before="225" w:after="225" w:line="240" w:lineRule="auto"/>
        <w:ind w:left="-284"/>
        <w:rPr>
          <w:rFonts w:ascii="Arial" w:eastAsia="Times New Roman" w:hAnsi="Arial" w:cs="Arial"/>
          <w:sz w:val="21"/>
          <w:szCs w:val="21"/>
          <w:lang w:val="uk-UA"/>
        </w:rPr>
      </w:pPr>
      <w:r w:rsidRPr="008B0397">
        <w:rPr>
          <w:rFonts w:ascii="Arial" w:eastAsia="Times New Roman" w:hAnsi="Arial" w:cs="Arial"/>
          <w:sz w:val="21"/>
          <w:szCs w:val="21"/>
          <w:lang w:val="uk-UA"/>
        </w:rPr>
        <w:t>- рівень науково-методичної роботи;</w:t>
      </w:r>
    </w:p>
    <w:p w:rsidR="00A40E3F" w:rsidRPr="008B0397" w:rsidRDefault="00A40E3F" w:rsidP="008B0397">
      <w:pPr>
        <w:spacing w:before="225" w:after="225" w:line="240" w:lineRule="auto"/>
        <w:ind w:left="-284"/>
        <w:rPr>
          <w:rFonts w:ascii="Arial" w:eastAsia="Times New Roman" w:hAnsi="Arial" w:cs="Arial"/>
          <w:sz w:val="21"/>
          <w:szCs w:val="21"/>
          <w:lang w:val="uk-UA"/>
        </w:rPr>
      </w:pPr>
      <w:r w:rsidRPr="008B0397">
        <w:rPr>
          <w:rFonts w:ascii="Arial" w:eastAsia="Times New Roman" w:hAnsi="Arial" w:cs="Arial"/>
          <w:sz w:val="21"/>
          <w:szCs w:val="21"/>
          <w:lang w:val="uk-UA"/>
        </w:rPr>
        <w:t>- стан запровадження профільного навчання.</w:t>
      </w:r>
    </w:p>
    <w:p w:rsidR="00A40E3F" w:rsidRPr="008B0397" w:rsidRDefault="00A40E3F" w:rsidP="008B0397">
      <w:pPr>
        <w:spacing w:before="225" w:after="225" w:line="240" w:lineRule="auto"/>
        <w:ind w:left="-284"/>
        <w:rPr>
          <w:rFonts w:ascii="Arial" w:eastAsia="Times New Roman" w:hAnsi="Arial" w:cs="Arial"/>
          <w:sz w:val="21"/>
          <w:szCs w:val="21"/>
          <w:lang w:val="uk-UA"/>
        </w:rPr>
      </w:pPr>
      <w:r w:rsidRPr="008B0397">
        <w:rPr>
          <w:rFonts w:ascii="Arial" w:eastAsia="Times New Roman" w:hAnsi="Arial" w:cs="Arial"/>
          <w:b/>
          <w:bCs/>
          <w:sz w:val="21"/>
          <w:lang w:val="uk-UA"/>
        </w:rPr>
        <w:t>Моніторинг освітнього процесу:</w:t>
      </w:r>
    </w:p>
    <w:p w:rsidR="00A40E3F" w:rsidRPr="008B0397" w:rsidRDefault="00A40E3F" w:rsidP="008B0397">
      <w:pPr>
        <w:spacing w:before="225" w:after="225" w:line="240" w:lineRule="auto"/>
        <w:ind w:left="-284"/>
        <w:rPr>
          <w:rFonts w:ascii="Arial" w:eastAsia="Times New Roman" w:hAnsi="Arial" w:cs="Arial"/>
          <w:sz w:val="21"/>
          <w:szCs w:val="21"/>
          <w:lang w:val="uk-UA"/>
        </w:rPr>
      </w:pPr>
      <w:r w:rsidRPr="008B0397">
        <w:rPr>
          <w:rFonts w:ascii="Arial" w:eastAsia="Times New Roman" w:hAnsi="Arial" w:cs="Arial"/>
          <w:sz w:val="21"/>
          <w:szCs w:val="21"/>
          <w:lang w:val="uk-UA"/>
        </w:rPr>
        <w:t>- рівень викладання базових дисциплін;</w:t>
      </w:r>
    </w:p>
    <w:p w:rsidR="00A40E3F" w:rsidRPr="008B0397" w:rsidRDefault="00A40E3F" w:rsidP="008B0397">
      <w:pPr>
        <w:spacing w:before="225" w:after="225" w:line="240" w:lineRule="auto"/>
        <w:ind w:left="-284"/>
        <w:rPr>
          <w:rFonts w:ascii="Arial" w:eastAsia="Times New Roman" w:hAnsi="Arial" w:cs="Arial"/>
          <w:sz w:val="21"/>
          <w:szCs w:val="21"/>
          <w:lang w:val="uk-UA"/>
        </w:rPr>
      </w:pPr>
      <w:r w:rsidRPr="008B0397">
        <w:rPr>
          <w:rFonts w:ascii="Arial" w:eastAsia="Times New Roman" w:hAnsi="Arial" w:cs="Arial"/>
          <w:sz w:val="21"/>
          <w:szCs w:val="21"/>
          <w:lang w:val="uk-UA"/>
        </w:rPr>
        <w:t>- стан запровадження освітніх інновацій;</w:t>
      </w:r>
    </w:p>
    <w:p w:rsidR="00A40E3F" w:rsidRPr="008B0397" w:rsidRDefault="00A40E3F" w:rsidP="008B0397">
      <w:pPr>
        <w:spacing w:before="225" w:after="225" w:line="240" w:lineRule="auto"/>
        <w:ind w:left="-284"/>
        <w:rPr>
          <w:rFonts w:ascii="Arial" w:eastAsia="Times New Roman" w:hAnsi="Arial" w:cs="Arial"/>
          <w:sz w:val="21"/>
          <w:szCs w:val="21"/>
          <w:lang w:val="uk-UA"/>
        </w:rPr>
      </w:pPr>
      <w:r w:rsidRPr="008B0397">
        <w:rPr>
          <w:rFonts w:ascii="Arial" w:eastAsia="Times New Roman" w:hAnsi="Arial" w:cs="Arial"/>
          <w:sz w:val="21"/>
          <w:szCs w:val="21"/>
          <w:lang w:val="uk-UA"/>
        </w:rPr>
        <w:t>- рівень реалізації виховних систем.</w:t>
      </w:r>
    </w:p>
    <w:p w:rsidR="00A40E3F" w:rsidRPr="008B0397" w:rsidRDefault="00A40E3F" w:rsidP="008B0397">
      <w:pPr>
        <w:spacing w:before="225" w:after="225" w:line="240" w:lineRule="auto"/>
        <w:ind w:left="-284"/>
        <w:rPr>
          <w:rFonts w:ascii="Arial" w:eastAsia="Times New Roman" w:hAnsi="Arial" w:cs="Arial"/>
          <w:sz w:val="21"/>
          <w:szCs w:val="21"/>
          <w:lang w:val="uk-UA"/>
        </w:rPr>
      </w:pPr>
      <w:r w:rsidRPr="008B0397">
        <w:rPr>
          <w:rFonts w:ascii="Arial" w:eastAsia="Times New Roman" w:hAnsi="Arial" w:cs="Arial"/>
          <w:b/>
          <w:bCs/>
          <w:sz w:val="21"/>
          <w:lang w:val="uk-UA"/>
        </w:rPr>
        <w:t>Моніторинг  результатів освітнього процесу:</w:t>
      </w:r>
    </w:p>
    <w:p w:rsidR="00A40E3F" w:rsidRPr="008B0397" w:rsidRDefault="00A40E3F" w:rsidP="008B0397">
      <w:pPr>
        <w:spacing w:before="225" w:after="225" w:line="240" w:lineRule="auto"/>
        <w:ind w:left="-284"/>
        <w:rPr>
          <w:rFonts w:ascii="Arial" w:eastAsia="Times New Roman" w:hAnsi="Arial" w:cs="Arial"/>
          <w:sz w:val="21"/>
          <w:szCs w:val="21"/>
          <w:lang w:val="uk-UA"/>
        </w:rPr>
      </w:pPr>
      <w:r w:rsidRPr="008B0397">
        <w:rPr>
          <w:rFonts w:ascii="Arial" w:eastAsia="Times New Roman" w:hAnsi="Arial" w:cs="Arial"/>
          <w:sz w:val="21"/>
          <w:szCs w:val="21"/>
          <w:lang w:val="uk-UA"/>
        </w:rPr>
        <w:t>- рівень навченості учнів з предметів інваріантної частини;</w:t>
      </w:r>
    </w:p>
    <w:p w:rsidR="00A40E3F" w:rsidRPr="008B0397" w:rsidRDefault="00A40E3F" w:rsidP="008B0397">
      <w:pPr>
        <w:spacing w:before="225" w:after="225" w:line="240" w:lineRule="auto"/>
        <w:ind w:left="-284"/>
        <w:rPr>
          <w:rFonts w:ascii="Arial" w:eastAsia="Times New Roman" w:hAnsi="Arial" w:cs="Arial"/>
          <w:sz w:val="21"/>
          <w:szCs w:val="21"/>
          <w:lang w:val="uk-UA"/>
        </w:rPr>
      </w:pPr>
      <w:r w:rsidRPr="008B0397">
        <w:rPr>
          <w:rFonts w:ascii="Arial" w:eastAsia="Times New Roman" w:hAnsi="Arial" w:cs="Arial"/>
          <w:sz w:val="21"/>
          <w:szCs w:val="21"/>
          <w:lang w:val="uk-UA"/>
        </w:rPr>
        <w:t>- рівень соціального, психічного, фізичного розвитку особистості;</w:t>
      </w:r>
    </w:p>
    <w:p w:rsidR="00A40E3F" w:rsidRPr="008B0397" w:rsidRDefault="00A40E3F" w:rsidP="008B0397">
      <w:pPr>
        <w:spacing w:before="225" w:after="225" w:line="240" w:lineRule="auto"/>
        <w:ind w:left="-284"/>
        <w:rPr>
          <w:rFonts w:ascii="Arial" w:eastAsia="Times New Roman" w:hAnsi="Arial" w:cs="Arial"/>
          <w:sz w:val="21"/>
          <w:szCs w:val="21"/>
          <w:lang w:val="uk-UA"/>
        </w:rPr>
      </w:pPr>
      <w:r w:rsidRPr="008B0397">
        <w:rPr>
          <w:rFonts w:ascii="Arial" w:eastAsia="Times New Roman" w:hAnsi="Arial" w:cs="Arial"/>
          <w:sz w:val="21"/>
          <w:szCs w:val="21"/>
          <w:lang w:val="uk-UA"/>
        </w:rPr>
        <w:t>- рівень вихованості учнів.</w:t>
      </w:r>
    </w:p>
    <w:p w:rsidR="00A40E3F" w:rsidRPr="008B0397" w:rsidRDefault="00A40E3F" w:rsidP="008B0397">
      <w:pPr>
        <w:spacing w:before="225" w:after="225" w:line="240" w:lineRule="auto"/>
        <w:ind w:left="-284"/>
        <w:rPr>
          <w:rFonts w:ascii="Arial" w:eastAsia="Times New Roman" w:hAnsi="Arial" w:cs="Arial"/>
          <w:sz w:val="21"/>
          <w:szCs w:val="21"/>
          <w:lang w:val="uk-UA"/>
        </w:rPr>
      </w:pPr>
      <w:r w:rsidRPr="008B0397">
        <w:rPr>
          <w:rFonts w:ascii="Arial" w:eastAsia="Times New Roman" w:hAnsi="Arial" w:cs="Arial"/>
          <w:b/>
          <w:bCs/>
          <w:sz w:val="21"/>
          <w:lang w:val="uk-UA"/>
        </w:rPr>
        <w:t>Очікувані результати: </w:t>
      </w:r>
    </w:p>
    <w:p w:rsidR="00A40E3F" w:rsidRPr="008B0397" w:rsidRDefault="00A40E3F" w:rsidP="008B0397">
      <w:pPr>
        <w:spacing w:before="225" w:after="225" w:line="240" w:lineRule="auto"/>
        <w:ind w:left="-284"/>
        <w:rPr>
          <w:rFonts w:ascii="Arial" w:eastAsia="Times New Roman" w:hAnsi="Arial" w:cs="Arial"/>
          <w:sz w:val="21"/>
          <w:szCs w:val="21"/>
          <w:lang w:val="uk-UA"/>
        </w:rPr>
      </w:pPr>
      <w:r w:rsidRPr="008B0397">
        <w:rPr>
          <w:rFonts w:ascii="Arial" w:eastAsia="Times New Roman" w:hAnsi="Arial" w:cs="Arial"/>
          <w:sz w:val="21"/>
          <w:szCs w:val="21"/>
          <w:lang w:val="uk-UA"/>
        </w:rPr>
        <w:t>- покращення якості надання освітніх послуг;</w:t>
      </w:r>
    </w:p>
    <w:p w:rsidR="00A40E3F" w:rsidRPr="008B0397" w:rsidRDefault="00A40E3F" w:rsidP="008B0397">
      <w:pPr>
        <w:spacing w:before="225" w:after="225" w:line="240" w:lineRule="auto"/>
        <w:ind w:left="-284"/>
        <w:rPr>
          <w:rFonts w:ascii="Arial" w:eastAsia="Times New Roman" w:hAnsi="Arial" w:cs="Arial"/>
          <w:sz w:val="21"/>
          <w:szCs w:val="21"/>
          <w:lang w:val="uk-UA"/>
        </w:rPr>
      </w:pPr>
      <w:r w:rsidRPr="008B0397">
        <w:rPr>
          <w:rFonts w:ascii="Arial" w:eastAsia="Times New Roman" w:hAnsi="Arial" w:cs="Arial"/>
          <w:sz w:val="21"/>
          <w:szCs w:val="21"/>
          <w:lang w:val="uk-UA"/>
        </w:rPr>
        <w:t>- підтримка обдарованої молоді;</w:t>
      </w:r>
    </w:p>
    <w:p w:rsidR="00A40E3F" w:rsidRPr="008B0397" w:rsidRDefault="00A40E3F" w:rsidP="008B0397">
      <w:pPr>
        <w:spacing w:before="225" w:after="225" w:line="240" w:lineRule="auto"/>
        <w:ind w:left="-284"/>
        <w:rPr>
          <w:rFonts w:ascii="Arial" w:eastAsia="Times New Roman" w:hAnsi="Arial" w:cs="Arial"/>
          <w:sz w:val="21"/>
          <w:szCs w:val="21"/>
          <w:lang w:val="uk-UA"/>
        </w:rPr>
      </w:pPr>
      <w:r w:rsidRPr="008B0397">
        <w:rPr>
          <w:rFonts w:ascii="Arial" w:eastAsia="Times New Roman" w:hAnsi="Arial" w:cs="Arial"/>
          <w:sz w:val="21"/>
          <w:szCs w:val="21"/>
          <w:lang w:val="uk-UA"/>
        </w:rPr>
        <w:t>- підняття престижу творчих педагогів;</w:t>
      </w:r>
    </w:p>
    <w:p w:rsidR="00A40E3F" w:rsidRPr="008B0397" w:rsidRDefault="00A40E3F" w:rsidP="008B0397">
      <w:pPr>
        <w:spacing w:before="225" w:after="225" w:line="240" w:lineRule="auto"/>
        <w:ind w:left="-284"/>
        <w:rPr>
          <w:rFonts w:ascii="Arial" w:eastAsia="Times New Roman" w:hAnsi="Arial" w:cs="Arial"/>
          <w:sz w:val="21"/>
          <w:szCs w:val="21"/>
          <w:lang w:val="uk-UA"/>
        </w:rPr>
      </w:pPr>
      <w:r w:rsidRPr="008B0397">
        <w:rPr>
          <w:rFonts w:ascii="Arial" w:eastAsia="Times New Roman" w:hAnsi="Arial" w:cs="Arial"/>
          <w:sz w:val="21"/>
          <w:szCs w:val="21"/>
          <w:lang w:val="uk-UA"/>
        </w:rPr>
        <w:t>- впровадження освітніх інновацій;</w:t>
      </w:r>
    </w:p>
    <w:p w:rsidR="00A40E3F" w:rsidRPr="008B0397" w:rsidRDefault="00A40E3F" w:rsidP="008B0397">
      <w:pPr>
        <w:spacing w:before="225" w:after="225" w:line="240" w:lineRule="auto"/>
        <w:ind w:left="-284"/>
        <w:rPr>
          <w:rFonts w:ascii="Arial" w:eastAsia="Times New Roman" w:hAnsi="Arial" w:cs="Arial"/>
          <w:sz w:val="21"/>
          <w:szCs w:val="21"/>
          <w:lang w:val="uk-UA"/>
        </w:rPr>
      </w:pPr>
      <w:r w:rsidRPr="008B0397">
        <w:rPr>
          <w:rFonts w:ascii="Arial" w:eastAsia="Times New Roman" w:hAnsi="Arial" w:cs="Arial"/>
          <w:sz w:val="21"/>
          <w:szCs w:val="21"/>
          <w:lang w:val="uk-UA"/>
        </w:rPr>
        <w:t>- створення позитивного іміджу, конкурентоздатності школи.</w:t>
      </w:r>
    </w:p>
    <w:p w:rsidR="00A40E3F" w:rsidRPr="008B0397" w:rsidRDefault="00A40E3F" w:rsidP="008B0397">
      <w:pPr>
        <w:spacing w:before="225" w:after="225" w:line="240" w:lineRule="auto"/>
        <w:ind w:left="-284" w:firstLine="709"/>
        <w:jc w:val="both"/>
        <w:rPr>
          <w:rFonts w:ascii="Arial" w:eastAsia="Times New Roman" w:hAnsi="Arial" w:cs="Arial"/>
          <w:sz w:val="21"/>
          <w:szCs w:val="21"/>
          <w:lang w:val="uk-UA"/>
        </w:rPr>
      </w:pPr>
      <w:r w:rsidRPr="008B0397">
        <w:rPr>
          <w:rFonts w:ascii="Arial" w:eastAsia="Times New Roman" w:hAnsi="Arial" w:cs="Arial"/>
          <w:sz w:val="21"/>
          <w:szCs w:val="21"/>
          <w:shd w:val="clear" w:color="auto" w:fill="FFFFFF"/>
          <w:lang w:val="uk-UA"/>
        </w:rPr>
        <w:lastRenderedPageBreak/>
        <w:t>У зв'язку з оновленням навчальних програм 1-4-х класів Міністерством освіти і науки України внесені зміни до орієнтовних вимог до оцінювання навчальних досягнень учнів початкової школи  Передусім вимоги до оцінювання розроблено з огляду на вікові особливості дітей — окремо для 1-х, 2-х, 3-х та 4-х класів. </w:t>
      </w:r>
    </w:p>
    <w:p w:rsidR="00A40E3F" w:rsidRPr="008B0397" w:rsidRDefault="00A40E3F" w:rsidP="008B0397">
      <w:pPr>
        <w:spacing w:before="225" w:after="225" w:line="240" w:lineRule="auto"/>
        <w:ind w:left="-284" w:firstLine="709"/>
        <w:jc w:val="both"/>
        <w:rPr>
          <w:rFonts w:ascii="Arial" w:eastAsia="Times New Roman" w:hAnsi="Arial" w:cs="Arial"/>
          <w:sz w:val="21"/>
          <w:szCs w:val="21"/>
          <w:lang w:val="uk-UA"/>
        </w:rPr>
      </w:pPr>
      <w:r w:rsidRPr="008B0397">
        <w:rPr>
          <w:rFonts w:ascii="Arial" w:eastAsia="Times New Roman" w:hAnsi="Arial" w:cs="Arial"/>
          <w:sz w:val="21"/>
          <w:szCs w:val="21"/>
          <w:shd w:val="clear" w:color="auto" w:fill="FFFFFF"/>
          <w:lang w:val="uk-UA"/>
        </w:rPr>
        <w:t>Результати оцінювання навчальних досягнень учнів визначено як </w:t>
      </w:r>
      <w:r w:rsidRPr="008B0397">
        <w:rPr>
          <w:rFonts w:ascii="Arial" w:eastAsia="Times New Roman" w:hAnsi="Arial" w:cs="Arial"/>
          <w:b/>
          <w:bCs/>
          <w:i/>
          <w:iCs/>
          <w:sz w:val="21"/>
          <w:lang w:val="uk-UA"/>
        </w:rPr>
        <w:t>конфіденційну</w:t>
      </w:r>
      <w:r w:rsidRPr="008B0397">
        <w:rPr>
          <w:rFonts w:ascii="Arial" w:eastAsia="Times New Roman" w:hAnsi="Arial" w:cs="Arial"/>
          <w:sz w:val="21"/>
          <w:szCs w:val="21"/>
          <w:shd w:val="clear" w:color="auto" w:fill="FFFFFF"/>
          <w:lang w:val="uk-UA"/>
        </w:rPr>
        <w:t> інформацію, доступну лише для дитини та її батьків (або осіб, які їх замінюють). Оцінювання в початковій школі ґрунтується на врахуванні </w:t>
      </w:r>
      <w:r w:rsidRPr="008B0397">
        <w:rPr>
          <w:rFonts w:ascii="Arial" w:eastAsia="Times New Roman" w:hAnsi="Arial" w:cs="Arial"/>
          <w:b/>
          <w:bCs/>
          <w:i/>
          <w:iCs/>
          <w:sz w:val="21"/>
          <w:lang w:val="uk-UA"/>
        </w:rPr>
        <w:t>рівня досягнень</w:t>
      </w:r>
      <w:r w:rsidRPr="008B0397">
        <w:rPr>
          <w:rFonts w:ascii="Arial" w:eastAsia="Times New Roman" w:hAnsi="Arial" w:cs="Arial"/>
          <w:sz w:val="21"/>
          <w:szCs w:val="21"/>
          <w:shd w:val="clear" w:color="auto" w:fill="FFFFFF"/>
          <w:lang w:val="uk-UA"/>
        </w:rPr>
        <w:t> учня/учениці, </w:t>
      </w:r>
      <w:r w:rsidRPr="008B0397">
        <w:rPr>
          <w:rFonts w:ascii="Arial" w:eastAsia="Times New Roman" w:hAnsi="Arial" w:cs="Arial"/>
          <w:b/>
          <w:bCs/>
          <w:i/>
          <w:iCs/>
          <w:sz w:val="21"/>
          <w:lang w:val="uk-UA"/>
        </w:rPr>
        <w:t>а не ступеня його невдач</w:t>
      </w:r>
      <w:r w:rsidRPr="008B0397">
        <w:rPr>
          <w:rFonts w:ascii="Arial" w:eastAsia="Times New Roman" w:hAnsi="Arial" w:cs="Arial"/>
          <w:sz w:val="21"/>
          <w:szCs w:val="21"/>
          <w:shd w:val="clear" w:color="auto" w:fill="FFFFFF"/>
          <w:lang w:val="uk-UA"/>
        </w:rPr>
        <w:t>.</w:t>
      </w:r>
    </w:p>
    <w:p w:rsidR="00A40E3F" w:rsidRPr="008B0397" w:rsidRDefault="00A40E3F" w:rsidP="008B0397">
      <w:pPr>
        <w:spacing w:before="225" w:after="225" w:line="240" w:lineRule="auto"/>
        <w:ind w:left="-284" w:firstLine="709"/>
        <w:jc w:val="both"/>
        <w:rPr>
          <w:rFonts w:ascii="Arial" w:eastAsia="Times New Roman" w:hAnsi="Arial" w:cs="Arial"/>
          <w:sz w:val="21"/>
          <w:szCs w:val="21"/>
          <w:lang w:val="uk-UA"/>
        </w:rPr>
      </w:pPr>
      <w:r w:rsidRPr="008B0397">
        <w:rPr>
          <w:rFonts w:ascii="Arial" w:eastAsia="Times New Roman" w:hAnsi="Arial" w:cs="Arial"/>
          <w:b/>
          <w:bCs/>
          <w:i/>
          <w:iCs/>
          <w:sz w:val="21"/>
          <w:lang w:val="uk-UA"/>
        </w:rPr>
        <w:t>Оцінювання — це процес встановлення рівня навчальних досягнень учня/учениці в оволодінні змістом предмета відповідно до вимог чинних навчальних програм.</w:t>
      </w:r>
    </w:p>
    <w:p w:rsidR="00A40E3F" w:rsidRPr="008B0397" w:rsidRDefault="00A40E3F" w:rsidP="008B0397">
      <w:pPr>
        <w:spacing w:before="225" w:after="225" w:line="240" w:lineRule="auto"/>
        <w:ind w:left="-284" w:firstLine="709"/>
        <w:jc w:val="both"/>
        <w:rPr>
          <w:rFonts w:ascii="Arial" w:eastAsia="Times New Roman" w:hAnsi="Arial" w:cs="Arial"/>
          <w:sz w:val="21"/>
          <w:szCs w:val="21"/>
          <w:lang w:val="uk-UA"/>
        </w:rPr>
      </w:pPr>
      <w:r w:rsidRPr="008B0397">
        <w:rPr>
          <w:rFonts w:ascii="Arial" w:eastAsia="Times New Roman" w:hAnsi="Arial" w:cs="Arial"/>
          <w:sz w:val="21"/>
          <w:szCs w:val="21"/>
          <w:shd w:val="clear" w:color="auto" w:fill="FFFFFF"/>
          <w:lang w:val="uk-UA"/>
        </w:rPr>
        <w:t>У 1-х та 2 -х класах допустиме лише вербальне оцінювання. Оцінюючи вербально, можна використовувати як усні, так і письмові оцінні судження щодо навчальних досягнень учнів. При цьому </w:t>
      </w:r>
      <w:r w:rsidRPr="008B0397">
        <w:rPr>
          <w:rFonts w:ascii="Arial" w:eastAsia="Times New Roman" w:hAnsi="Arial" w:cs="Arial"/>
          <w:b/>
          <w:bCs/>
          <w:i/>
          <w:iCs/>
          <w:sz w:val="21"/>
          <w:lang w:val="uk-UA"/>
        </w:rPr>
        <w:t>оцінні судження формулюють так, аби охарактеризувати процес навчання учня та означити кількісний і якісний його результати</w:t>
      </w:r>
      <w:r w:rsidRPr="008B0397">
        <w:rPr>
          <w:rFonts w:ascii="Arial" w:eastAsia="Times New Roman" w:hAnsi="Arial" w:cs="Arial"/>
          <w:sz w:val="21"/>
          <w:szCs w:val="21"/>
          <w:shd w:val="clear" w:color="auto" w:fill="FFFFFF"/>
          <w:lang w:val="uk-UA"/>
        </w:rPr>
        <w:t>: ступінь засвоєння знань і вмінь з навчальних предметів характеристику особистісного розвитку учня. </w:t>
      </w:r>
      <w:r w:rsidRPr="008B0397">
        <w:rPr>
          <w:rFonts w:ascii="Arial" w:eastAsia="Times New Roman" w:hAnsi="Arial" w:cs="Arial"/>
          <w:sz w:val="21"/>
          <w:szCs w:val="21"/>
          <w:lang w:val="uk-UA"/>
        </w:rPr>
        <w:br/>
      </w:r>
      <w:r w:rsidRPr="008B0397">
        <w:rPr>
          <w:rFonts w:ascii="Arial" w:eastAsia="Times New Roman" w:hAnsi="Arial" w:cs="Arial"/>
          <w:sz w:val="21"/>
          <w:szCs w:val="21"/>
          <w:shd w:val="clear" w:color="auto" w:fill="FFFFFF"/>
          <w:lang w:val="uk-UA"/>
        </w:rPr>
        <w:t xml:space="preserve">Характеристика особистісного розвитку учнів відображає самостійність, відповідальність, </w:t>
      </w:r>
      <w:proofErr w:type="spellStart"/>
      <w:r w:rsidRPr="008B0397">
        <w:rPr>
          <w:rFonts w:ascii="Arial" w:eastAsia="Times New Roman" w:hAnsi="Arial" w:cs="Arial"/>
          <w:sz w:val="21"/>
          <w:szCs w:val="21"/>
          <w:shd w:val="clear" w:color="auto" w:fill="FFFFFF"/>
          <w:lang w:val="uk-UA"/>
        </w:rPr>
        <w:t>комунікативність</w:t>
      </w:r>
      <w:proofErr w:type="spellEnd"/>
      <w:r w:rsidRPr="008B0397">
        <w:rPr>
          <w:rFonts w:ascii="Arial" w:eastAsia="Times New Roman" w:hAnsi="Arial" w:cs="Arial"/>
          <w:sz w:val="21"/>
          <w:szCs w:val="21"/>
          <w:shd w:val="clear" w:color="auto" w:fill="FFFFFF"/>
          <w:lang w:val="uk-UA"/>
        </w:rPr>
        <w:t xml:space="preserve">, уміння працювати в групі, ставлення до навчальної праці, рівень прикладених зусиль, сформованість навчально-пізнавальних інтересів, ціннісних орієнтирів та </w:t>
      </w:r>
      <w:proofErr w:type="spellStart"/>
      <w:r w:rsidRPr="008B0397">
        <w:rPr>
          <w:rFonts w:ascii="Arial" w:eastAsia="Times New Roman" w:hAnsi="Arial" w:cs="Arial"/>
          <w:sz w:val="21"/>
          <w:szCs w:val="21"/>
          <w:shd w:val="clear" w:color="auto" w:fill="FFFFFF"/>
          <w:lang w:val="uk-UA"/>
        </w:rPr>
        <w:t>загальнонавчальних</w:t>
      </w:r>
      <w:proofErr w:type="spellEnd"/>
      <w:r w:rsidRPr="008B0397">
        <w:rPr>
          <w:rFonts w:ascii="Arial" w:eastAsia="Times New Roman" w:hAnsi="Arial" w:cs="Arial"/>
          <w:sz w:val="21"/>
          <w:szCs w:val="21"/>
          <w:shd w:val="clear" w:color="auto" w:fill="FFFFFF"/>
          <w:lang w:val="uk-UA"/>
        </w:rPr>
        <w:t xml:space="preserve"> умінь тощо та здійснюється вербально під час поточного контролю.</w:t>
      </w:r>
    </w:p>
    <w:p w:rsidR="00A40E3F" w:rsidRPr="008B0397" w:rsidRDefault="00A40E3F" w:rsidP="008B0397">
      <w:pPr>
        <w:spacing w:before="225" w:after="225" w:line="240" w:lineRule="auto"/>
        <w:ind w:left="-284"/>
        <w:jc w:val="center"/>
        <w:rPr>
          <w:rFonts w:ascii="Arial" w:eastAsia="Times New Roman" w:hAnsi="Arial" w:cs="Arial"/>
          <w:sz w:val="21"/>
          <w:szCs w:val="21"/>
          <w:lang w:val="uk-UA"/>
        </w:rPr>
      </w:pPr>
      <w:r w:rsidRPr="008B0397">
        <w:rPr>
          <w:rFonts w:ascii="Arial" w:eastAsia="Times New Roman" w:hAnsi="Arial" w:cs="Arial"/>
          <w:b/>
          <w:bCs/>
          <w:i/>
          <w:iCs/>
          <w:sz w:val="21"/>
          <w:lang w:val="uk-UA"/>
        </w:rPr>
        <w:t>Формувальне оцінювання учнів 1та 2 класу</w:t>
      </w:r>
    </w:p>
    <w:p w:rsidR="00A40E3F" w:rsidRPr="008B0397" w:rsidRDefault="00A40E3F" w:rsidP="008B0397">
      <w:pPr>
        <w:spacing w:before="225" w:after="225" w:line="240" w:lineRule="auto"/>
        <w:ind w:left="-284" w:firstLine="709"/>
        <w:jc w:val="both"/>
        <w:rPr>
          <w:rFonts w:ascii="Arial" w:eastAsia="Times New Roman" w:hAnsi="Arial" w:cs="Arial"/>
          <w:sz w:val="21"/>
          <w:szCs w:val="21"/>
          <w:lang w:val="uk-UA"/>
        </w:rPr>
      </w:pPr>
      <w:r w:rsidRPr="008B0397">
        <w:rPr>
          <w:rFonts w:ascii="Arial" w:eastAsia="Times New Roman" w:hAnsi="Arial" w:cs="Arial"/>
          <w:sz w:val="21"/>
          <w:szCs w:val="21"/>
          <w:lang w:val="uk-UA"/>
        </w:rPr>
        <w:t xml:space="preserve">Орієнтирами для спостереження та оцінювання є вимоги до обов’язкових результатів навчання та </w:t>
      </w:r>
      <w:proofErr w:type="spellStart"/>
      <w:r w:rsidRPr="008B0397">
        <w:rPr>
          <w:rFonts w:ascii="Arial" w:eastAsia="Times New Roman" w:hAnsi="Arial" w:cs="Arial"/>
          <w:sz w:val="21"/>
          <w:szCs w:val="21"/>
          <w:lang w:val="uk-UA"/>
        </w:rPr>
        <w:t>компетентностей</w:t>
      </w:r>
      <w:proofErr w:type="spellEnd"/>
      <w:r w:rsidRPr="008B0397">
        <w:rPr>
          <w:rFonts w:ascii="Arial" w:eastAsia="Times New Roman" w:hAnsi="Arial" w:cs="Arial"/>
          <w:sz w:val="21"/>
          <w:szCs w:val="21"/>
          <w:lang w:val="uk-UA"/>
        </w:rPr>
        <w:t xml:space="preserve"> учнів початкової школи. При цьому особливості дитини можуть впливати на темп навчання, внаслідок чого діти можуть досягати вказаних результатів раніше або пізніше від завершення зазначеного циклу чи рівня.</w:t>
      </w:r>
    </w:p>
    <w:p w:rsidR="00A40E3F" w:rsidRPr="008B0397" w:rsidRDefault="00A40E3F" w:rsidP="008B0397">
      <w:pPr>
        <w:spacing w:before="225" w:after="225" w:line="240" w:lineRule="auto"/>
        <w:ind w:left="-284" w:firstLine="709"/>
        <w:jc w:val="both"/>
        <w:rPr>
          <w:rFonts w:ascii="Arial" w:eastAsia="Times New Roman" w:hAnsi="Arial" w:cs="Arial"/>
          <w:sz w:val="21"/>
          <w:szCs w:val="21"/>
          <w:lang w:val="uk-UA"/>
        </w:rPr>
      </w:pPr>
      <w:r w:rsidRPr="008B0397">
        <w:rPr>
          <w:rFonts w:ascii="Arial" w:eastAsia="Times New Roman" w:hAnsi="Arial" w:cs="Arial"/>
          <w:sz w:val="21"/>
          <w:szCs w:val="21"/>
          <w:lang w:val="uk-UA"/>
        </w:rPr>
        <w:t xml:space="preserve"> Вимоги до очікуваних  результатів навчання та </w:t>
      </w:r>
      <w:proofErr w:type="spellStart"/>
      <w:r w:rsidRPr="008B0397">
        <w:rPr>
          <w:rFonts w:ascii="Arial" w:eastAsia="Times New Roman" w:hAnsi="Arial" w:cs="Arial"/>
          <w:sz w:val="21"/>
          <w:szCs w:val="21"/>
          <w:lang w:val="uk-UA"/>
        </w:rPr>
        <w:t>компетентностей</w:t>
      </w:r>
      <w:proofErr w:type="spellEnd"/>
      <w:r w:rsidRPr="008B0397">
        <w:rPr>
          <w:rFonts w:ascii="Arial" w:eastAsia="Times New Roman" w:hAnsi="Arial" w:cs="Arial"/>
          <w:sz w:val="21"/>
          <w:szCs w:val="21"/>
          <w:lang w:val="uk-UA"/>
        </w:rPr>
        <w:t xml:space="preserve"> учнів початкової освіти використовуються для:</w:t>
      </w:r>
    </w:p>
    <w:p w:rsidR="00A40E3F" w:rsidRPr="008B0397" w:rsidRDefault="00A40E3F" w:rsidP="008B0397">
      <w:pPr>
        <w:spacing w:before="225" w:after="225" w:line="240" w:lineRule="auto"/>
        <w:ind w:left="-284" w:firstLine="709"/>
        <w:jc w:val="both"/>
        <w:rPr>
          <w:rFonts w:ascii="Arial" w:eastAsia="Times New Roman" w:hAnsi="Arial" w:cs="Arial"/>
          <w:sz w:val="21"/>
          <w:szCs w:val="21"/>
          <w:lang w:val="uk-UA"/>
        </w:rPr>
      </w:pPr>
      <w:r w:rsidRPr="008B0397">
        <w:rPr>
          <w:rFonts w:ascii="Arial" w:eastAsia="Times New Roman" w:hAnsi="Arial" w:cs="Arial"/>
          <w:sz w:val="21"/>
          <w:szCs w:val="21"/>
          <w:lang w:val="uk-UA"/>
        </w:rPr>
        <w:t>організації постійного спостереження за навчальним поступом;</w:t>
      </w:r>
    </w:p>
    <w:p w:rsidR="00A40E3F" w:rsidRPr="008B0397" w:rsidRDefault="00A40E3F" w:rsidP="008B0397">
      <w:pPr>
        <w:spacing w:before="225" w:after="225" w:line="240" w:lineRule="auto"/>
        <w:ind w:left="-284" w:firstLine="709"/>
        <w:jc w:val="both"/>
        <w:rPr>
          <w:rFonts w:ascii="Arial" w:eastAsia="Times New Roman" w:hAnsi="Arial" w:cs="Arial"/>
          <w:sz w:val="21"/>
          <w:szCs w:val="21"/>
          <w:lang w:val="uk-UA"/>
        </w:rPr>
      </w:pPr>
      <w:r w:rsidRPr="008B0397">
        <w:rPr>
          <w:rFonts w:ascii="Arial" w:eastAsia="Times New Roman" w:hAnsi="Arial" w:cs="Arial"/>
          <w:sz w:val="21"/>
          <w:szCs w:val="21"/>
          <w:lang w:val="uk-UA"/>
        </w:rPr>
        <w:t>обговорення навчального поступу з батьками або особами, що їх замінюють;</w:t>
      </w:r>
    </w:p>
    <w:p w:rsidR="00A40E3F" w:rsidRPr="008B0397" w:rsidRDefault="00A40E3F" w:rsidP="008B0397">
      <w:pPr>
        <w:spacing w:before="225" w:after="225" w:line="240" w:lineRule="auto"/>
        <w:ind w:left="-284" w:firstLine="709"/>
        <w:jc w:val="both"/>
        <w:rPr>
          <w:rFonts w:ascii="Arial" w:eastAsia="Times New Roman" w:hAnsi="Arial" w:cs="Arial"/>
          <w:sz w:val="21"/>
          <w:szCs w:val="21"/>
          <w:lang w:val="uk-UA"/>
        </w:rPr>
      </w:pPr>
      <w:r w:rsidRPr="008B0397">
        <w:rPr>
          <w:rFonts w:ascii="Arial" w:eastAsia="Times New Roman" w:hAnsi="Arial" w:cs="Arial"/>
          <w:sz w:val="21"/>
          <w:szCs w:val="21"/>
          <w:lang w:val="uk-UA"/>
        </w:rPr>
        <w:t>формувального (поточного) та завершального (підсумкового) оцінювання.</w:t>
      </w:r>
    </w:p>
    <w:p w:rsidR="00A40E3F" w:rsidRPr="008B0397" w:rsidRDefault="00A40E3F" w:rsidP="008B0397">
      <w:pPr>
        <w:spacing w:before="225" w:after="225" w:line="240" w:lineRule="auto"/>
        <w:ind w:left="-284" w:firstLine="709"/>
        <w:jc w:val="both"/>
        <w:rPr>
          <w:rFonts w:ascii="Arial" w:eastAsia="Times New Roman" w:hAnsi="Arial" w:cs="Arial"/>
          <w:sz w:val="21"/>
          <w:szCs w:val="21"/>
          <w:lang w:val="uk-UA"/>
        </w:rPr>
      </w:pPr>
      <w:r w:rsidRPr="008B0397">
        <w:rPr>
          <w:rFonts w:ascii="Arial" w:eastAsia="Times New Roman" w:hAnsi="Arial" w:cs="Arial"/>
          <w:sz w:val="21"/>
          <w:szCs w:val="21"/>
          <w:lang w:val="uk-UA"/>
        </w:rPr>
        <w:t xml:space="preserve">Формувальне оцінювання передбачає відстеження особистісного розвитку учнів та хід набуття ними навчального досвіду і </w:t>
      </w:r>
      <w:proofErr w:type="spellStart"/>
      <w:r w:rsidRPr="008B0397">
        <w:rPr>
          <w:rFonts w:ascii="Arial" w:eastAsia="Times New Roman" w:hAnsi="Arial" w:cs="Arial"/>
          <w:sz w:val="21"/>
          <w:szCs w:val="21"/>
          <w:lang w:val="uk-UA"/>
        </w:rPr>
        <w:t>компетентностей</w:t>
      </w:r>
      <w:proofErr w:type="spellEnd"/>
      <w:r w:rsidRPr="008B0397">
        <w:rPr>
          <w:rFonts w:ascii="Arial" w:eastAsia="Times New Roman" w:hAnsi="Arial" w:cs="Arial"/>
          <w:sz w:val="21"/>
          <w:szCs w:val="21"/>
          <w:lang w:val="uk-UA"/>
        </w:rPr>
        <w:t>. </w:t>
      </w:r>
    </w:p>
    <w:p w:rsidR="00A40E3F" w:rsidRPr="008E6F75" w:rsidRDefault="00A40E3F" w:rsidP="008B0397">
      <w:pPr>
        <w:spacing w:before="225" w:after="225" w:line="240" w:lineRule="auto"/>
        <w:ind w:left="-284" w:firstLine="709"/>
        <w:jc w:val="both"/>
        <w:rPr>
          <w:rFonts w:ascii="Arial" w:eastAsia="Times New Roman" w:hAnsi="Arial" w:cs="Arial"/>
          <w:sz w:val="21"/>
          <w:szCs w:val="21"/>
          <w:lang w:val="uk-UA"/>
        </w:rPr>
      </w:pPr>
      <w:r w:rsidRPr="008B0397">
        <w:rPr>
          <w:rFonts w:ascii="Arial" w:eastAsia="Times New Roman" w:hAnsi="Arial" w:cs="Arial"/>
          <w:sz w:val="21"/>
          <w:szCs w:val="21"/>
          <w:lang w:val="uk-UA"/>
        </w:rPr>
        <w:t>У процесі організації контрольно-оцінювальної діяльності необхідно враховувати</w:t>
      </w:r>
      <w:r w:rsidRPr="008E6F75">
        <w:rPr>
          <w:rFonts w:ascii="Arial" w:eastAsia="Times New Roman" w:hAnsi="Arial" w:cs="Arial"/>
          <w:sz w:val="21"/>
          <w:lang w:val="uk-UA"/>
        </w:rPr>
        <w:t> </w:t>
      </w:r>
      <w:r w:rsidRPr="008E6F75">
        <w:rPr>
          <w:rFonts w:ascii="Arial" w:eastAsia="Times New Roman" w:hAnsi="Arial" w:cs="Arial"/>
          <w:bCs/>
          <w:sz w:val="21"/>
          <w:lang w:val="uk-UA"/>
        </w:rPr>
        <w:t>спостереження за навчальним поступом учнів.</w:t>
      </w:r>
    </w:p>
    <w:p w:rsidR="00A40E3F" w:rsidRPr="008B0397" w:rsidRDefault="00A40E3F" w:rsidP="008B0397">
      <w:pPr>
        <w:spacing w:before="225" w:after="225" w:line="240" w:lineRule="auto"/>
        <w:ind w:left="-284" w:firstLine="709"/>
        <w:jc w:val="both"/>
        <w:rPr>
          <w:rFonts w:ascii="Arial" w:eastAsia="Times New Roman" w:hAnsi="Arial" w:cs="Arial"/>
          <w:sz w:val="21"/>
          <w:szCs w:val="21"/>
          <w:lang w:val="uk-UA"/>
        </w:rPr>
      </w:pPr>
      <w:r w:rsidRPr="008B0397">
        <w:rPr>
          <w:rFonts w:ascii="Arial" w:eastAsia="Times New Roman" w:hAnsi="Arial" w:cs="Arial"/>
          <w:sz w:val="21"/>
          <w:szCs w:val="21"/>
          <w:lang w:val="uk-UA"/>
        </w:rPr>
        <w:t> Формувальне оцінювання оцінює процес навчання учнів, а не результат.</w:t>
      </w:r>
    </w:p>
    <w:p w:rsidR="00A40E3F" w:rsidRPr="008B0397" w:rsidRDefault="00A40E3F" w:rsidP="008B0397">
      <w:pPr>
        <w:spacing w:before="225" w:after="225" w:line="240" w:lineRule="auto"/>
        <w:ind w:left="-284" w:firstLine="709"/>
        <w:jc w:val="both"/>
        <w:rPr>
          <w:rFonts w:ascii="Arial" w:eastAsia="Times New Roman" w:hAnsi="Arial" w:cs="Arial"/>
          <w:sz w:val="21"/>
          <w:szCs w:val="21"/>
          <w:lang w:val="uk-UA"/>
        </w:rPr>
      </w:pPr>
      <w:r w:rsidRPr="008B0397">
        <w:rPr>
          <w:rFonts w:ascii="Arial" w:eastAsia="Times New Roman" w:hAnsi="Arial" w:cs="Arial"/>
          <w:sz w:val="21"/>
          <w:szCs w:val="21"/>
          <w:lang w:val="uk-UA"/>
        </w:rPr>
        <w:t> Формувальне оцінювання має на меті: підтримати навчальний поступ учнів; формувати в дитини впевненість у собі, наголошуючи на її сильних сторонах, а не на помилках, діагностувати досягнення на кожному з етапів навчання; вчасно виявляти проблеми й запобігати їх нашаруванню;  підтримувати бажання навчатися та прагнути максимально можливих результатів; запобігати побоюванням помилитися.</w:t>
      </w:r>
    </w:p>
    <w:p w:rsidR="00A40E3F" w:rsidRPr="008B0397" w:rsidRDefault="00A40E3F" w:rsidP="008B0397">
      <w:pPr>
        <w:spacing w:before="225" w:after="225" w:line="240" w:lineRule="auto"/>
        <w:ind w:left="-284" w:firstLine="709"/>
        <w:jc w:val="both"/>
        <w:rPr>
          <w:rFonts w:ascii="Arial" w:eastAsia="Times New Roman" w:hAnsi="Arial" w:cs="Arial"/>
          <w:sz w:val="21"/>
          <w:szCs w:val="21"/>
          <w:lang w:val="uk-UA"/>
        </w:rPr>
      </w:pPr>
      <w:r w:rsidRPr="008B0397">
        <w:rPr>
          <w:rFonts w:ascii="Arial" w:eastAsia="Times New Roman" w:hAnsi="Arial" w:cs="Arial"/>
          <w:sz w:val="21"/>
          <w:szCs w:val="21"/>
          <w:lang w:val="uk-UA"/>
        </w:rPr>
        <w:t xml:space="preserve">Водночас доцільно вчити дітей </w:t>
      </w:r>
      <w:proofErr w:type="spellStart"/>
      <w:r w:rsidRPr="008B0397">
        <w:rPr>
          <w:rFonts w:ascii="Arial" w:eastAsia="Times New Roman" w:hAnsi="Arial" w:cs="Arial"/>
          <w:sz w:val="21"/>
          <w:szCs w:val="21"/>
          <w:lang w:val="uk-UA"/>
        </w:rPr>
        <w:t>взаємооцінюванню</w:t>
      </w:r>
      <w:proofErr w:type="spellEnd"/>
      <w:r w:rsidRPr="008B0397">
        <w:rPr>
          <w:rFonts w:ascii="Arial" w:eastAsia="Times New Roman" w:hAnsi="Arial" w:cs="Arial"/>
          <w:sz w:val="21"/>
          <w:szCs w:val="21"/>
          <w:lang w:val="uk-UA"/>
        </w:rPr>
        <w:t>, при цьому формувати уміння коректно висловлювати думку про результат роботи однокласника, давати поради щодо його покращення. Це активізує навчальну роботу, сприяє розвитку критичного мислення, формуванню адекватного ставлення до зауважень, рекомендацій, зміцнює товариськість та відчуття значимості кожного в колективів.</w:t>
      </w:r>
      <w:r w:rsidRPr="008B0397">
        <w:rPr>
          <w:rFonts w:ascii="Arial" w:eastAsia="Times New Roman" w:hAnsi="Arial" w:cs="Arial"/>
          <w:b/>
          <w:bCs/>
          <w:sz w:val="21"/>
          <w:lang w:val="uk-UA"/>
        </w:rPr>
        <w:t>   </w:t>
      </w:r>
    </w:p>
    <w:p w:rsidR="00A40E3F" w:rsidRPr="008E6F75" w:rsidRDefault="00A40E3F" w:rsidP="008B0397">
      <w:pPr>
        <w:spacing w:before="225" w:after="225" w:line="240" w:lineRule="auto"/>
        <w:ind w:left="-284" w:firstLine="709"/>
        <w:jc w:val="both"/>
        <w:rPr>
          <w:rFonts w:ascii="Arial" w:eastAsia="Times New Roman" w:hAnsi="Arial" w:cs="Arial"/>
          <w:sz w:val="21"/>
          <w:szCs w:val="21"/>
          <w:lang w:val="uk-UA"/>
        </w:rPr>
      </w:pPr>
      <w:r w:rsidRPr="008B0397">
        <w:rPr>
          <w:rFonts w:ascii="Arial" w:eastAsia="Times New Roman" w:hAnsi="Arial" w:cs="Arial"/>
          <w:sz w:val="21"/>
          <w:szCs w:val="21"/>
          <w:lang w:val="uk-UA"/>
        </w:rPr>
        <w:t xml:space="preserve">Формувальне  оцінювання можна забезпечити використанням </w:t>
      </w:r>
      <w:proofErr w:type="spellStart"/>
      <w:r w:rsidRPr="008B0397">
        <w:rPr>
          <w:rFonts w:ascii="Arial" w:eastAsia="Times New Roman" w:hAnsi="Arial" w:cs="Arial"/>
          <w:sz w:val="21"/>
          <w:szCs w:val="21"/>
          <w:lang w:val="uk-UA"/>
        </w:rPr>
        <w:t>мовного</w:t>
      </w:r>
      <w:proofErr w:type="spellEnd"/>
      <w:r w:rsidRPr="008B0397">
        <w:rPr>
          <w:rFonts w:ascii="Arial" w:eastAsia="Times New Roman" w:hAnsi="Arial" w:cs="Arial"/>
          <w:sz w:val="21"/>
          <w:szCs w:val="21"/>
          <w:lang w:val="uk-UA"/>
        </w:rPr>
        <w:t xml:space="preserve"> портфоліо, основна суть якого полягає в тому, щоб показати все, на що здібні учні. Через твердження «Я </w:t>
      </w:r>
      <w:r w:rsidRPr="008B0397">
        <w:rPr>
          <w:rFonts w:ascii="Arial" w:eastAsia="Times New Roman" w:hAnsi="Arial" w:cs="Arial"/>
          <w:sz w:val="21"/>
          <w:szCs w:val="21"/>
          <w:lang w:val="uk-UA"/>
        </w:rPr>
        <w:lastRenderedPageBreak/>
        <w:t xml:space="preserve">знаю», «Я вмію» акцентуються навчальні досягнення учнів, розвивається здатність до </w:t>
      </w:r>
      <w:proofErr w:type="spellStart"/>
      <w:r w:rsidRPr="008B0397">
        <w:rPr>
          <w:rFonts w:ascii="Arial" w:eastAsia="Times New Roman" w:hAnsi="Arial" w:cs="Arial"/>
          <w:sz w:val="21"/>
          <w:szCs w:val="21"/>
          <w:lang w:val="uk-UA"/>
        </w:rPr>
        <w:t>самооцінювання</w:t>
      </w:r>
      <w:proofErr w:type="spellEnd"/>
      <w:r w:rsidRPr="008B0397">
        <w:rPr>
          <w:rFonts w:ascii="Arial" w:eastAsia="Times New Roman" w:hAnsi="Arial" w:cs="Arial"/>
          <w:sz w:val="21"/>
          <w:szCs w:val="21"/>
          <w:lang w:val="uk-UA"/>
        </w:rPr>
        <w:t>, поступово збільшується відповідальність за власне навчання</w:t>
      </w:r>
      <w:r w:rsidRPr="008E6F75">
        <w:rPr>
          <w:rFonts w:ascii="Arial" w:eastAsia="Times New Roman" w:hAnsi="Arial" w:cs="Arial"/>
          <w:sz w:val="21"/>
          <w:szCs w:val="21"/>
          <w:lang w:val="uk-UA"/>
        </w:rPr>
        <w:t>.</w:t>
      </w:r>
      <w:r w:rsidRPr="008E6F75">
        <w:rPr>
          <w:rFonts w:ascii="Arial" w:eastAsia="Times New Roman" w:hAnsi="Arial" w:cs="Arial"/>
          <w:sz w:val="21"/>
          <w:lang w:val="uk-UA"/>
        </w:rPr>
        <w:t> </w:t>
      </w:r>
      <w:r w:rsidRPr="008E6F75">
        <w:rPr>
          <w:rFonts w:ascii="Arial" w:eastAsia="Times New Roman" w:hAnsi="Arial" w:cs="Arial"/>
          <w:bCs/>
          <w:sz w:val="21"/>
          <w:lang w:val="uk-UA"/>
        </w:rPr>
        <w:t>(Техніки формувального оцінювання)</w:t>
      </w:r>
    </w:p>
    <w:p w:rsidR="00A40E3F" w:rsidRPr="008B0397" w:rsidRDefault="00A40E3F" w:rsidP="008B0397">
      <w:pPr>
        <w:spacing w:before="225" w:after="225" w:line="240" w:lineRule="auto"/>
        <w:ind w:left="-284" w:firstLine="709"/>
        <w:jc w:val="both"/>
        <w:rPr>
          <w:rFonts w:ascii="Arial" w:eastAsia="Times New Roman" w:hAnsi="Arial" w:cs="Arial"/>
          <w:sz w:val="21"/>
          <w:szCs w:val="21"/>
          <w:lang w:val="uk-UA"/>
        </w:rPr>
      </w:pPr>
      <w:r w:rsidRPr="008B0397">
        <w:rPr>
          <w:rFonts w:ascii="Arial" w:eastAsia="Times New Roman" w:hAnsi="Arial" w:cs="Arial"/>
          <w:sz w:val="21"/>
          <w:szCs w:val="21"/>
          <w:lang w:val="uk-UA"/>
        </w:rPr>
        <w:t>Інші компоненти формувального оцінювання такі як: конкретний аналіз допущених учнем помилок і труднощів, що постали перед ним та конкретні вказівки про те, як покращити досягнутий результат не є  предметом розгляду у 1 класі, але стають актуальними на подальших навчальних етапах у початковій школі.</w:t>
      </w:r>
    </w:p>
    <w:p w:rsidR="00A40E3F" w:rsidRPr="008B0397" w:rsidRDefault="00A40E3F" w:rsidP="008B0397">
      <w:pPr>
        <w:spacing w:before="225" w:after="225" w:line="240" w:lineRule="auto"/>
        <w:ind w:left="-284" w:firstLine="709"/>
        <w:jc w:val="both"/>
        <w:rPr>
          <w:rFonts w:ascii="Arial" w:eastAsia="Times New Roman" w:hAnsi="Arial" w:cs="Arial"/>
          <w:sz w:val="21"/>
          <w:szCs w:val="21"/>
          <w:lang w:val="uk-UA"/>
        </w:rPr>
      </w:pPr>
      <w:r w:rsidRPr="008B0397">
        <w:rPr>
          <w:rFonts w:ascii="Arial" w:eastAsia="Times New Roman" w:hAnsi="Arial" w:cs="Arial"/>
          <w:sz w:val="21"/>
          <w:szCs w:val="21"/>
          <w:lang w:val="uk-UA"/>
        </w:rPr>
        <w:t>Завершальне (підсумкове) оцінювання за рік здійснюється з урахуванням динаміки зростання рівня навчальних досягнень учня/учениці.</w:t>
      </w:r>
    </w:p>
    <w:p w:rsidR="00A40E3F" w:rsidRPr="008E6F75" w:rsidRDefault="00A40E3F" w:rsidP="008B0397">
      <w:pPr>
        <w:spacing w:before="225" w:after="225" w:line="240" w:lineRule="auto"/>
        <w:ind w:left="-284" w:firstLine="709"/>
        <w:jc w:val="both"/>
        <w:rPr>
          <w:rFonts w:ascii="Arial" w:eastAsia="Times New Roman" w:hAnsi="Arial" w:cs="Arial"/>
          <w:i/>
          <w:sz w:val="21"/>
          <w:szCs w:val="21"/>
          <w:lang w:val="uk-UA"/>
        </w:rPr>
      </w:pPr>
      <w:r w:rsidRPr="008B0397">
        <w:rPr>
          <w:rFonts w:ascii="Arial" w:eastAsia="Times New Roman" w:hAnsi="Arial" w:cs="Arial"/>
          <w:sz w:val="21"/>
          <w:szCs w:val="21"/>
          <w:lang w:val="uk-UA"/>
        </w:rPr>
        <w:t>Надзвичайно важливою складовою формувального оцінювання є форма повідомлення про нього учневі/ учениці та</w:t>
      </w:r>
      <w:r w:rsidRPr="008B0397">
        <w:rPr>
          <w:rFonts w:ascii="Arial" w:eastAsia="Times New Roman" w:hAnsi="Arial" w:cs="Arial"/>
          <w:sz w:val="21"/>
          <w:lang w:val="uk-UA"/>
        </w:rPr>
        <w:t> </w:t>
      </w:r>
      <w:r w:rsidRPr="008B0397">
        <w:rPr>
          <w:rFonts w:ascii="Arial" w:eastAsia="Times New Roman" w:hAnsi="Arial" w:cs="Arial"/>
          <w:sz w:val="21"/>
          <w:szCs w:val="21"/>
          <w:lang w:val="uk-UA"/>
        </w:rPr>
        <w:t xml:space="preserve">батькам </w:t>
      </w:r>
      <w:r w:rsidRPr="008E6F75">
        <w:rPr>
          <w:rFonts w:ascii="Arial" w:eastAsia="Times New Roman" w:hAnsi="Arial" w:cs="Arial"/>
          <w:i/>
          <w:sz w:val="21"/>
          <w:szCs w:val="21"/>
          <w:lang w:val="uk-UA"/>
        </w:rPr>
        <w:t>(</w:t>
      </w:r>
      <w:r w:rsidRPr="008E6F75">
        <w:rPr>
          <w:rFonts w:ascii="Arial" w:eastAsia="Times New Roman" w:hAnsi="Arial" w:cs="Arial"/>
          <w:bCs/>
          <w:i/>
          <w:sz w:val="21"/>
          <w:lang w:val="uk-UA"/>
        </w:rPr>
        <w:t>Свідоцтво досягнень</w:t>
      </w:r>
      <w:r w:rsidRPr="008E6F75">
        <w:rPr>
          <w:rFonts w:ascii="Arial" w:eastAsia="Times New Roman" w:hAnsi="Arial" w:cs="Arial"/>
          <w:i/>
          <w:sz w:val="21"/>
          <w:szCs w:val="21"/>
          <w:lang w:val="uk-UA"/>
        </w:rPr>
        <w:t>).</w:t>
      </w:r>
    </w:p>
    <w:p w:rsidR="00A40E3F" w:rsidRPr="008B0397" w:rsidRDefault="00A40E3F" w:rsidP="008B0397">
      <w:pPr>
        <w:spacing w:before="225" w:after="225" w:line="240" w:lineRule="auto"/>
        <w:ind w:left="-284" w:firstLine="709"/>
        <w:jc w:val="both"/>
        <w:rPr>
          <w:rFonts w:ascii="Arial" w:eastAsia="Times New Roman" w:hAnsi="Arial" w:cs="Arial"/>
          <w:sz w:val="21"/>
          <w:szCs w:val="21"/>
          <w:lang w:val="uk-UA"/>
        </w:rPr>
      </w:pPr>
      <w:r w:rsidRPr="008B0397">
        <w:rPr>
          <w:rFonts w:ascii="Arial" w:eastAsia="Times New Roman" w:hAnsi="Arial" w:cs="Arial"/>
          <w:sz w:val="21"/>
          <w:szCs w:val="21"/>
          <w:lang w:val="uk-UA"/>
        </w:rPr>
        <w:t xml:space="preserve">Учителі, які викладають навчальні предмети у початковій школі дають характеристику предметних </w:t>
      </w:r>
      <w:proofErr w:type="spellStart"/>
      <w:r w:rsidRPr="008B0397">
        <w:rPr>
          <w:rFonts w:ascii="Arial" w:eastAsia="Times New Roman" w:hAnsi="Arial" w:cs="Arial"/>
          <w:sz w:val="21"/>
          <w:szCs w:val="21"/>
          <w:lang w:val="uk-UA"/>
        </w:rPr>
        <w:t>компетентностей</w:t>
      </w:r>
      <w:proofErr w:type="spellEnd"/>
      <w:r w:rsidRPr="008B0397">
        <w:rPr>
          <w:rFonts w:ascii="Arial" w:eastAsia="Times New Roman" w:hAnsi="Arial" w:cs="Arial"/>
          <w:sz w:val="21"/>
          <w:szCs w:val="21"/>
          <w:lang w:val="uk-UA"/>
        </w:rPr>
        <w:t xml:space="preserve"> учня за </w:t>
      </w:r>
      <w:proofErr w:type="spellStart"/>
      <w:r w:rsidRPr="008B0397">
        <w:rPr>
          <w:rFonts w:ascii="Arial" w:eastAsia="Times New Roman" w:hAnsi="Arial" w:cs="Arial"/>
          <w:sz w:val="21"/>
          <w:szCs w:val="21"/>
          <w:lang w:val="uk-UA"/>
        </w:rPr>
        <w:t>чотирирівневою</w:t>
      </w:r>
      <w:proofErr w:type="spellEnd"/>
      <w:r w:rsidRPr="008B0397">
        <w:rPr>
          <w:rFonts w:ascii="Arial" w:eastAsia="Times New Roman" w:hAnsi="Arial" w:cs="Arial"/>
          <w:sz w:val="21"/>
          <w:szCs w:val="21"/>
          <w:lang w:val="uk-UA"/>
        </w:rPr>
        <w:t xml:space="preserve"> системою. У 1-2 класах оцінювання має описовий характер як рівня навчання, старанності та соціальної поведінки, так і предметів та навчального процесу в цілому, але не результату.</w:t>
      </w:r>
    </w:p>
    <w:p w:rsidR="00A40E3F" w:rsidRPr="00183A59" w:rsidRDefault="00A40E3F" w:rsidP="008B0397">
      <w:pPr>
        <w:spacing w:before="225" w:line="240" w:lineRule="auto"/>
        <w:ind w:left="-284"/>
        <w:jc w:val="center"/>
        <w:rPr>
          <w:rFonts w:ascii="Arial" w:eastAsia="Times New Roman" w:hAnsi="Arial" w:cs="Arial"/>
          <w:lang w:val="uk-UA"/>
        </w:rPr>
      </w:pPr>
      <w:r w:rsidRPr="00183A59">
        <w:rPr>
          <w:rFonts w:ascii="Arial" w:eastAsia="Times New Roman" w:hAnsi="Arial" w:cs="Arial"/>
          <w:b/>
          <w:bCs/>
          <w:i/>
          <w:iCs/>
          <w:lang w:val="uk-UA"/>
        </w:rPr>
        <w:t>Оцінювання навчальних досягнень учнів 1-4 класів</w:t>
      </w:r>
    </w:p>
    <w:p w:rsidR="00A40E3F" w:rsidRPr="008B0397" w:rsidRDefault="00A40E3F" w:rsidP="008B0397">
      <w:pPr>
        <w:spacing w:before="225" w:after="240" w:line="240" w:lineRule="auto"/>
        <w:ind w:left="-284"/>
        <w:rPr>
          <w:rFonts w:ascii="Arial" w:eastAsia="Times New Roman" w:hAnsi="Arial" w:cs="Arial"/>
          <w:sz w:val="21"/>
          <w:szCs w:val="21"/>
          <w:lang w:val="uk-UA"/>
        </w:rPr>
      </w:pPr>
      <w:r w:rsidRPr="008B0397">
        <w:rPr>
          <w:rFonts w:ascii="Arial" w:eastAsia="Times New Roman" w:hAnsi="Arial" w:cs="Arial"/>
          <w:b/>
          <w:bCs/>
          <w:sz w:val="21"/>
          <w:lang w:val="uk-UA"/>
        </w:rPr>
        <w:t>1 КЛАС:</w:t>
      </w:r>
      <w:r w:rsidRPr="008B0397">
        <w:rPr>
          <w:rFonts w:ascii="Arial" w:eastAsia="Times New Roman" w:hAnsi="Arial" w:cs="Arial"/>
          <w:sz w:val="21"/>
          <w:szCs w:val="21"/>
          <w:lang w:val="uk-UA"/>
        </w:rPr>
        <w:br/>
        <w:t>ВЕРБАЛЬНО оцінюються УСІ ПРЕДМЕТИ, в тому числі інваріантного складника.</w:t>
      </w:r>
      <w:r w:rsidRPr="008B0397">
        <w:rPr>
          <w:rFonts w:ascii="Arial" w:eastAsia="Times New Roman" w:hAnsi="Arial" w:cs="Arial"/>
          <w:sz w:val="21"/>
          <w:szCs w:val="21"/>
          <w:lang w:val="uk-UA"/>
        </w:rPr>
        <w:br/>
        <w:t>Підсумкова перевірка в 1 класі включає лише підсумкові контрольні роботи в кінці навчального року, жодних тематичних перевірок (контрольних робіт).</w:t>
      </w:r>
      <w:r w:rsidRPr="008B0397">
        <w:rPr>
          <w:rFonts w:ascii="Arial" w:eastAsia="Times New Roman" w:hAnsi="Arial" w:cs="Arial"/>
          <w:sz w:val="21"/>
          <w:szCs w:val="21"/>
          <w:lang w:val="uk-UA"/>
        </w:rPr>
        <w:br/>
      </w:r>
    </w:p>
    <w:p w:rsidR="00A40E3F" w:rsidRPr="008B0397" w:rsidRDefault="00A40E3F" w:rsidP="008B0397">
      <w:pPr>
        <w:spacing w:before="225" w:after="240" w:line="240" w:lineRule="auto"/>
        <w:ind w:left="-284"/>
        <w:rPr>
          <w:rFonts w:ascii="Arial" w:eastAsia="Times New Roman" w:hAnsi="Arial" w:cs="Arial"/>
          <w:sz w:val="21"/>
          <w:szCs w:val="21"/>
          <w:lang w:val="uk-UA"/>
        </w:rPr>
      </w:pPr>
      <w:r w:rsidRPr="008B0397">
        <w:rPr>
          <w:rFonts w:ascii="Arial" w:eastAsia="Times New Roman" w:hAnsi="Arial" w:cs="Arial"/>
          <w:b/>
          <w:bCs/>
          <w:sz w:val="21"/>
          <w:lang w:val="uk-UA"/>
        </w:rPr>
        <w:t>2 КЛАС:</w:t>
      </w:r>
      <w:r w:rsidRPr="008B0397">
        <w:rPr>
          <w:rFonts w:ascii="Arial" w:eastAsia="Times New Roman" w:hAnsi="Arial" w:cs="Arial"/>
          <w:sz w:val="21"/>
          <w:szCs w:val="21"/>
          <w:lang w:val="uk-UA"/>
        </w:rPr>
        <w:br/>
        <w:t>ВЕРБАЛЬНО можуть оцінюватися УСІ ПРЕДМЕТИ, але виключно за рішенням педагогічної ради навчального закладу;</w:t>
      </w:r>
      <w:r w:rsidRPr="008B0397">
        <w:rPr>
          <w:rFonts w:ascii="Arial" w:eastAsia="Times New Roman" w:hAnsi="Arial" w:cs="Arial"/>
          <w:sz w:val="21"/>
          <w:szCs w:val="21"/>
          <w:lang w:val="uk-UA"/>
        </w:rPr>
        <w:br/>
        <w:t>ВЕРБАЛЬНО оцінюються предмети ВАРІАТИВНОЇ складової, тобто предмети, які для вивчення було обрано навчальним закладом;</w:t>
      </w:r>
      <w:r w:rsidRPr="008B0397">
        <w:rPr>
          <w:rFonts w:ascii="Arial" w:eastAsia="Times New Roman" w:hAnsi="Arial" w:cs="Arial"/>
          <w:sz w:val="21"/>
          <w:szCs w:val="21"/>
          <w:lang w:val="uk-UA"/>
        </w:rPr>
        <w:br/>
        <w:t>ВЕРБАЛЬНО оцінюються  предмети ІНВАРІАНТНОЇ складової:</w:t>
      </w:r>
      <w:r w:rsidRPr="008B0397">
        <w:rPr>
          <w:rFonts w:ascii="Arial" w:eastAsia="Times New Roman" w:hAnsi="Arial" w:cs="Arial"/>
          <w:sz w:val="21"/>
          <w:szCs w:val="21"/>
          <w:lang w:val="uk-UA"/>
        </w:rPr>
        <w:br/>
        <w:t>• «Інформатика»;</w:t>
      </w:r>
      <w:r w:rsidRPr="008B0397">
        <w:rPr>
          <w:rFonts w:ascii="Arial" w:eastAsia="Times New Roman" w:hAnsi="Arial" w:cs="Arial"/>
          <w:sz w:val="21"/>
          <w:szCs w:val="21"/>
          <w:lang w:val="uk-UA"/>
        </w:rPr>
        <w:br/>
        <w:t>• «Музичне мистецтво»;</w:t>
      </w:r>
      <w:r w:rsidRPr="008B0397">
        <w:rPr>
          <w:rFonts w:ascii="Arial" w:eastAsia="Times New Roman" w:hAnsi="Arial" w:cs="Arial"/>
          <w:sz w:val="21"/>
          <w:szCs w:val="21"/>
          <w:lang w:val="uk-UA"/>
        </w:rPr>
        <w:br/>
        <w:t>• «Образотворче мистецтво»;</w:t>
      </w:r>
      <w:r w:rsidRPr="008B0397">
        <w:rPr>
          <w:rFonts w:ascii="Arial" w:eastAsia="Times New Roman" w:hAnsi="Arial" w:cs="Arial"/>
          <w:sz w:val="21"/>
          <w:szCs w:val="21"/>
          <w:lang w:val="uk-UA"/>
        </w:rPr>
        <w:br/>
        <w:t>• інтегрований курс «Мистецтво»;</w:t>
      </w:r>
      <w:r w:rsidRPr="008B0397">
        <w:rPr>
          <w:rFonts w:ascii="Arial" w:eastAsia="Times New Roman" w:hAnsi="Arial" w:cs="Arial"/>
          <w:sz w:val="21"/>
          <w:szCs w:val="21"/>
          <w:lang w:val="uk-UA"/>
        </w:rPr>
        <w:br/>
        <w:t>• «Основи здоров’я»;</w:t>
      </w:r>
      <w:r w:rsidRPr="008B0397">
        <w:rPr>
          <w:rFonts w:ascii="Arial" w:eastAsia="Times New Roman" w:hAnsi="Arial" w:cs="Arial"/>
          <w:sz w:val="21"/>
          <w:szCs w:val="21"/>
          <w:lang w:val="uk-UA"/>
        </w:rPr>
        <w:br/>
        <w:t>• «Фізична культура»;</w:t>
      </w:r>
      <w:r w:rsidRPr="008B0397">
        <w:rPr>
          <w:rFonts w:ascii="Arial" w:eastAsia="Times New Roman" w:hAnsi="Arial" w:cs="Arial"/>
          <w:sz w:val="21"/>
          <w:szCs w:val="21"/>
          <w:lang w:val="uk-UA"/>
        </w:rPr>
        <w:br/>
        <w:t>• «Я у світі»;</w:t>
      </w:r>
      <w:r w:rsidRPr="008B0397">
        <w:rPr>
          <w:rFonts w:ascii="Arial" w:eastAsia="Times New Roman" w:hAnsi="Arial" w:cs="Arial"/>
          <w:sz w:val="21"/>
          <w:szCs w:val="21"/>
          <w:lang w:val="uk-UA"/>
        </w:rPr>
        <w:br/>
        <w:t>• «Трудове навчання».</w:t>
      </w:r>
    </w:p>
    <w:p w:rsidR="00A40E3F" w:rsidRPr="008B0397" w:rsidRDefault="00A40E3F" w:rsidP="008B0397">
      <w:pPr>
        <w:spacing w:before="225" w:after="225" w:line="240" w:lineRule="auto"/>
        <w:ind w:left="-284"/>
        <w:rPr>
          <w:rFonts w:ascii="Arial" w:eastAsia="Times New Roman" w:hAnsi="Arial" w:cs="Arial"/>
          <w:sz w:val="21"/>
          <w:szCs w:val="21"/>
          <w:lang w:val="uk-UA"/>
        </w:rPr>
      </w:pPr>
      <w:r w:rsidRPr="008B0397">
        <w:rPr>
          <w:rFonts w:ascii="Arial" w:eastAsia="Times New Roman" w:hAnsi="Arial" w:cs="Arial"/>
          <w:sz w:val="21"/>
          <w:szCs w:val="21"/>
          <w:lang w:val="uk-UA"/>
        </w:rPr>
        <w:t>ЗА 12-БАЛЬНОЮ ШКАЛОЮ здійснюється оцінювання навчальних досягнень учнів з предметів ІНВАРІАНТНОЇ складової, що належать до наступних освітніх галузей:</w:t>
      </w:r>
      <w:r w:rsidRPr="008B0397">
        <w:rPr>
          <w:rFonts w:ascii="Arial" w:eastAsia="Times New Roman" w:hAnsi="Arial" w:cs="Arial"/>
          <w:sz w:val="21"/>
          <w:szCs w:val="21"/>
          <w:lang w:val="uk-UA"/>
        </w:rPr>
        <w:br/>
        <w:t>• «Мова і література (мовний і літературний компоненти)»;</w:t>
      </w:r>
      <w:r w:rsidRPr="008B0397">
        <w:rPr>
          <w:rFonts w:ascii="Arial" w:eastAsia="Times New Roman" w:hAnsi="Arial" w:cs="Arial"/>
          <w:sz w:val="21"/>
          <w:szCs w:val="21"/>
          <w:lang w:val="uk-UA"/>
        </w:rPr>
        <w:br/>
        <w:t>• «Математика»;</w:t>
      </w:r>
      <w:r w:rsidRPr="008B0397">
        <w:rPr>
          <w:rFonts w:ascii="Arial" w:eastAsia="Times New Roman" w:hAnsi="Arial" w:cs="Arial"/>
          <w:sz w:val="21"/>
          <w:szCs w:val="21"/>
          <w:lang w:val="uk-UA"/>
        </w:rPr>
        <w:br/>
        <w:t>• «Природознавство».</w:t>
      </w:r>
      <w:r w:rsidRPr="008B0397">
        <w:rPr>
          <w:rFonts w:ascii="Arial" w:eastAsia="Times New Roman" w:hAnsi="Arial" w:cs="Arial"/>
          <w:sz w:val="21"/>
          <w:szCs w:val="21"/>
          <w:lang w:val="uk-UA"/>
        </w:rPr>
        <w:br/>
        <w:t>Підсумкова перевірка включає тільки тематичну перевірку.</w:t>
      </w:r>
      <w:r w:rsidRPr="008B0397">
        <w:rPr>
          <w:rFonts w:ascii="Arial" w:eastAsia="Times New Roman" w:hAnsi="Arial" w:cs="Arial"/>
          <w:sz w:val="21"/>
          <w:szCs w:val="21"/>
          <w:lang w:val="uk-UA"/>
        </w:rPr>
        <w:br/>
      </w:r>
      <w:r w:rsidRPr="008B0397">
        <w:rPr>
          <w:rFonts w:ascii="Arial" w:eastAsia="Times New Roman" w:hAnsi="Arial" w:cs="Arial"/>
          <w:sz w:val="21"/>
          <w:szCs w:val="21"/>
          <w:lang w:val="uk-UA"/>
        </w:rPr>
        <w:br/>
      </w:r>
      <w:r w:rsidRPr="00C30D30">
        <w:rPr>
          <w:rFonts w:ascii="Arial" w:eastAsia="Times New Roman" w:hAnsi="Arial" w:cs="Arial"/>
          <w:b/>
          <w:bCs/>
          <w:sz w:val="21"/>
          <w:lang w:val="uk-UA"/>
        </w:rPr>
        <w:t>3 КЛАС:</w:t>
      </w:r>
      <w:r w:rsidRPr="008B0397">
        <w:rPr>
          <w:rFonts w:ascii="Arial" w:eastAsia="Times New Roman" w:hAnsi="Arial" w:cs="Arial"/>
          <w:sz w:val="21"/>
          <w:szCs w:val="21"/>
          <w:lang w:val="uk-UA"/>
        </w:rPr>
        <w:br/>
        <w:t>ВЕРБАЛЬНО оцінюються предмети ВАРІАТИВНОЇ складової, тобто предмети, що було для вивчення обрано навчальним закладом;</w:t>
      </w:r>
      <w:r w:rsidRPr="008B0397">
        <w:rPr>
          <w:rFonts w:ascii="Arial" w:eastAsia="Times New Roman" w:hAnsi="Arial" w:cs="Arial"/>
          <w:sz w:val="21"/>
          <w:szCs w:val="21"/>
          <w:lang w:val="uk-UA"/>
        </w:rPr>
        <w:br/>
        <w:t>ВЕРБАЛЬНО оцінюються  предмети ІНВАРІАНТНОЇ складової:</w:t>
      </w:r>
      <w:r w:rsidRPr="008B0397">
        <w:rPr>
          <w:rFonts w:ascii="Arial" w:eastAsia="Times New Roman" w:hAnsi="Arial" w:cs="Arial"/>
          <w:sz w:val="21"/>
          <w:szCs w:val="21"/>
          <w:lang w:val="uk-UA"/>
        </w:rPr>
        <w:br/>
        <w:t>• «Інформатика»;</w:t>
      </w:r>
      <w:r w:rsidRPr="008B0397">
        <w:rPr>
          <w:rFonts w:ascii="Arial" w:eastAsia="Times New Roman" w:hAnsi="Arial" w:cs="Arial"/>
          <w:sz w:val="21"/>
          <w:szCs w:val="21"/>
          <w:lang w:val="uk-UA"/>
        </w:rPr>
        <w:br/>
        <w:t>• «Музичне мистецтво»;</w:t>
      </w:r>
      <w:r w:rsidRPr="008B0397">
        <w:rPr>
          <w:rFonts w:ascii="Arial" w:eastAsia="Times New Roman" w:hAnsi="Arial" w:cs="Arial"/>
          <w:sz w:val="21"/>
          <w:szCs w:val="21"/>
          <w:lang w:val="uk-UA"/>
        </w:rPr>
        <w:br/>
        <w:t>• «Образотворче мистецтво»;</w:t>
      </w:r>
      <w:r w:rsidRPr="008B0397">
        <w:rPr>
          <w:rFonts w:ascii="Arial" w:eastAsia="Times New Roman" w:hAnsi="Arial" w:cs="Arial"/>
          <w:sz w:val="21"/>
          <w:szCs w:val="21"/>
          <w:lang w:val="uk-UA"/>
        </w:rPr>
        <w:br/>
        <w:t>• інтегрований курс «Мистецтво»;</w:t>
      </w:r>
      <w:r w:rsidRPr="008B0397">
        <w:rPr>
          <w:rFonts w:ascii="Arial" w:eastAsia="Times New Roman" w:hAnsi="Arial" w:cs="Arial"/>
          <w:sz w:val="21"/>
          <w:szCs w:val="21"/>
          <w:lang w:val="uk-UA"/>
        </w:rPr>
        <w:br/>
        <w:t>• «Основи здоров’я»;</w:t>
      </w:r>
      <w:r w:rsidRPr="008B0397">
        <w:rPr>
          <w:rFonts w:ascii="Arial" w:eastAsia="Times New Roman" w:hAnsi="Arial" w:cs="Arial"/>
          <w:sz w:val="21"/>
          <w:szCs w:val="21"/>
          <w:lang w:val="uk-UA"/>
        </w:rPr>
        <w:br/>
        <w:t>• «Фізична культура»;</w:t>
      </w:r>
      <w:r w:rsidRPr="008B0397">
        <w:rPr>
          <w:rFonts w:ascii="Arial" w:eastAsia="Times New Roman" w:hAnsi="Arial" w:cs="Arial"/>
          <w:sz w:val="21"/>
          <w:szCs w:val="21"/>
          <w:lang w:val="uk-UA"/>
        </w:rPr>
        <w:br/>
      </w:r>
      <w:r w:rsidRPr="008B0397">
        <w:rPr>
          <w:rFonts w:ascii="Arial" w:eastAsia="Times New Roman" w:hAnsi="Arial" w:cs="Arial"/>
          <w:sz w:val="21"/>
          <w:szCs w:val="21"/>
          <w:lang w:val="uk-UA"/>
        </w:rPr>
        <w:lastRenderedPageBreak/>
        <w:t>• «Я у світі»;</w:t>
      </w:r>
      <w:r w:rsidRPr="008B0397">
        <w:rPr>
          <w:rFonts w:ascii="Arial" w:eastAsia="Times New Roman" w:hAnsi="Arial" w:cs="Arial"/>
          <w:sz w:val="21"/>
          <w:szCs w:val="21"/>
          <w:lang w:val="uk-UA"/>
        </w:rPr>
        <w:br/>
        <w:t>• «Трудове навчання».</w:t>
      </w:r>
      <w:r w:rsidRPr="008B0397">
        <w:rPr>
          <w:rFonts w:ascii="Arial" w:eastAsia="Times New Roman" w:hAnsi="Arial" w:cs="Arial"/>
          <w:sz w:val="21"/>
          <w:szCs w:val="21"/>
          <w:lang w:val="uk-UA"/>
        </w:rPr>
        <w:br/>
        <w:t>ЗА 12-БАЛЬНОЮ ШКАЛОЮ</w:t>
      </w:r>
      <w:r w:rsidRPr="008B0397">
        <w:rPr>
          <w:rFonts w:ascii="Arial" w:eastAsia="Times New Roman" w:hAnsi="Arial" w:cs="Arial"/>
          <w:b/>
          <w:bCs/>
          <w:sz w:val="21"/>
          <w:lang w:val="uk-UA"/>
        </w:rPr>
        <w:t> </w:t>
      </w:r>
      <w:r w:rsidRPr="008B0397">
        <w:rPr>
          <w:rFonts w:ascii="Arial" w:eastAsia="Times New Roman" w:hAnsi="Arial" w:cs="Arial"/>
          <w:sz w:val="21"/>
          <w:szCs w:val="21"/>
          <w:lang w:val="uk-UA"/>
        </w:rPr>
        <w:t>здійснюється оцінювання навчальних досягнень учнів з предметів ІНВАРІАНТНОЇ складової,що належать до наступних освітніх галузей:</w:t>
      </w:r>
      <w:r w:rsidRPr="008B0397">
        <w:rPr>
          <w:rFonts w:ascii="Arial" w:eastAsia="Times New Roman" w:hAnsi="Arial" w:cs="Arial"/>
          <w:sz w:val="21"/>
          <w:szCs w:val="21"/>
          <w:lang w:val="uk-UA"/>
        </w:rPr>
        <w:br/>
        <w:t>• «Мова і література (мовний і літературний компоненти)»;</w:t>
      </w:r>
      <w:r w:rsidRPr="008B0397">
        <w:rPr>
          <w:rFonts w:ascii="Arial" w:eastAsia="Times New Roman" w:hAnsi="Arial" w:cs="Arial"/>
          <w:sz w:val="21"/>
          <w:szCs w:val="21"/>
          <w:lang w:val="uk-UA"/>
        </w:rPr>
        <w:br/>
        <w:t>• «Математика»;</w:t>
      </w:r>
      <w:r w:rsidRPr="008B0397">
        <w:rPr>
          <w:rFonts w:ascii="Arial" w:eastAsia="Times New Roman" w:hAnsi="Arial" w:cs="Arial"/>
          <w:sz w:val="21"/>
          <w:szCs w:val="21"/>
          <w:lang w:val="uk-UA"/>
        </w:rPr>
        <w:br/>
        <w:t>• «Природознавство».</w:t>
      </w:r>
      <w:r w:rsidRPr="008B0397">
        <w:rPr>
          <w:rFonts w:ascii="Arial" w:eastAsia="Times New Roman" w:hAnsi="Arial" w:cs="Arial"/>
          <w:sz w:val="21"/>
          <w:szCs w:val="21"/>
          <w:lang w:val="uk-UA"/>
        </w:rPr>
        <w:br/>
        <w:t>Підсумкова перевірка включає тільки тематичну перевірку.</w:t>
      </w:r>
    </w:p>
    <w:p w:rsidR="00A40E3F" w:rsidRPr="008B0397" w:rsidRDefault="00A40E3F" w:rsidP="008B0397">
      <w:pPr>
        <w:spacing w:before="225" w:after="240" w:line="240" w:lineRule="auto"/>
        <w:ind w:left="-284"/>
        <w:rPr>
          <w:rFonts w:ascii="Arial" w:eastAsia="Times New Roman" w:hAnsi="Arial" w:cs="Arial"/>
          <w:sz w:val="21"/>
          <w:szCs w:val="21"/>
          <w:lang w:val="uk-UA"/>
        </w:rPr>
      </w:pPr>
      <w:r w:rsidRPr="008B0397">
        <w:rPr>
          <w:rFonts w:ascii="Arial" w:eastAsia="Times New Roman" w:hAnsi="Arial" w:cs="Arial"/>
          <w:sz w:val="21"/>
          <w:szCs w:val="21"/>
          <w:lang w:val="uk-UA"/>
        </w:rPr>
        <w:br/>
      </w:r>
      <w:r w:rsidRPr="00C30D30">
        <w:rPr>
          <w:rFonts w:ascii="Arial" w:eastAsia="Times New Roman" w:hAnsi="Arial" w:cs="Arial"/>
          <w:b/>
          <w:bCs/>
          <w:sz w:val="21"/>
          <w:lang w:val="uk-UA"/>
        </w:rPr>
        <w:t>4 КЛАС:</w:t>
      </w:r>
      <w:r w:rsidRPr="008B0397">
        <w:rPr>
          <w:rFonts w:ascii="Arial" w:eastAsia="Times New Roman" w:hAnsi="Arial" w:cs="Arial"/>
          <w:sz w:val="21"/>
          <w:szCs w:val="21"/>
          <w:lang w:val="uk-UA"/>
        </w:rPr>
        <w:br/>
        <w:t>ВЕРБАЛЬНО оцінюються предмети ВАРІАТИВНОЇ складової, тобто предмети, що було для вивчення обрано навчальним закладом;</w:t>
      </w:r>
      <w:r w:rsidRPr="008B0397">
        <w:rPr>
          <w:rFonts w:ascii="Arial" w:eastAsia="Times New Roman" w:hAnsi="Arial" w:cs="Arial"/>
          <w:sz w:val="21"/>
          <w:szCs w:val="21"/>
          <w:lang w:val="uk-UA"/>
        </w:rPr>
        <w:br/>
        <w:t>ВЕРБАЛЬНО оцінюються  предмети ІНВАРІАНТНОЇ складової:</w:t>
      </w:r>
      <w:r w:rsidRPr="008B0397">
        <w:rPr>
          <w:rFonts w:ascii="Arial" w:eastAsia="Times New Roman" w:hAnsi="Arial" w:cs="Arial"/>
          <w:sz w:val="21"/>
          <w:szCs w:val="21"/>
          <w:lang w:val="uk-UA"/>
        </w:rPr>
        <w:br/>
        <w:t>• «Інформатика»;</w:t>
      </w:r>
      <w:r w:rsidRPr="008B0397">
        <w:rPr>
          <w:rFonts w:ascii="Arial" w:eastAsia="Times New Roman" w:hAnsi="Arial" w:cs="Arial"/>
          <w:sz w:val="21"/>
          <w:szCs w:val="21"/>
          <w:lang w:val="uk-UA"/>
        </w:rPr>
        <w:br/>
        <w:t>• «Музичне мистецтво»;</w:t>
      </w:r>
      <w:r w:rsidRPr="008B0397">
        <w:rPr>
          <w:rFonts w:ascii="Arial" w:eastAsia="Times New Roman" w:hAnsi="Arial" w:cs="Arial"/>
          <w:sz w:val="21"/>
          <w:szCs w:val="21"/>
          <w:lang w:val="uk-UA"/>
        </w:rPr>
        <w:br/>
        <w:t>• «Образотворче мистецтво»;</w:t>
      </w:r>
      <w:r w:rsidRPr="008B0397">
        <w:rPr>
          <w:rFonts w:ascii="Arial" w:eastAsia="Times New Roman" w:hAnsi="Arial" w:cs="Arial"/>
          <w:sz w:val="21"/>
          <w:szCs w:val="21"/>
          <w:lang w:val="uk-UA"/>
        </w:rPr>
        <w:br/>
        <w:t>• інтегрований курс «Мистецтво»;</w:t>
      </w:r>
      <w:r w:rsidRPr="008B0397">
        <w:rPr>
          <w:rFonts w:ascii="Arial" w:eastAsia="Times New Roman" w:hAnsi="Arial" w:cs="Arial"/>
          <w:sz w:val="21"/>
          <w:szCs w:val="21"/>
          <w:lang w:val="uk-UA"/>
        </w:rPr>
        <w:br/>
        <w:t>• «Основи здоров’я»;</w:t>
      </w:r>
      <w:r w:rsidRPr="008B0397">
        <w:rPr>
          <w:rFonts w:ascii="Arial" w:eastAsia="Times New Roman" w:hAnsi="Arial" w:cs="Arial"/>
          <w:sz w:val="21"/>
          <w:szCs w:val="21"/>
          <w:lang w:val="uk-UA"/>
        </w:rPr>
        <w:br/>
        <w:t>• «Фізична культура»;</w:t>
      </w:r>
      <w:r w:rsidRPr="008B0397">
        <w:rPr>
          <w:rFonts w:ascii="Arial" w:eastAsia="Times New Roman" w:hAnsi="Arial" w:cs="Arial"/>
          <w:sz w:val="21"/>
          <w:szCs w:val="21"/>
          <w:lang w:val="uk-UA"/>
        </w:rPr>
        <w:br/>
        <w:t>• «Я у світі»;</w:t>
      </w:r>
      <w:r w:rsidRPr="008B0397">
        <w:rPr>
          <w:rFonts w:ascii="Arial" w:eastAsia="Times New Roman" w:hAnsi="Arial" w:cs="Arial"/>
          <w:sz w:val="21"/>
          <w:szCs w:val="21"/>
          <w:lang w:val="uk-UA"/>
        </w:rPr>
        <w:br/>
        <w:t>• «Трудове навчання».</w:t>
      </w:r>
    </w:p>
    <w:p w:rsidR="00C30D30" w:rsidRDefault="00A40E3F" w:rsidP="008E6F75">
      <w:pPr>
        <w:spacing w:before="225" w:after="240" w:line="240" w:lineRule="auto"/>
        <w:ind w:left="-284"/>
        <w:rPr>
          <w:rFonts w:ascii="Arial" w:eastAsia="Times New Roman" w:hAnsi="Arial" w:cs="Arial"/>
          <w:sz w:val="21"/>
          <w:szCs w:val="21"/>
          <w:lang w:val="uk-UA"/>
        </w:rPr>
      </w:pPr>
      <w:r w:rsidRPr="008B0397">
        <w:rPr>
          <w:rFonts w:ascii="Arial" w:eastAsia="Times New Roman" w:hAnsi="Arial" w:cs="Arial"/>
          <w:sz w:val="21"/>
          <w:szCs w:val="21"/>
          <w:lang w:val="uk-UA"/>
        </w:rPr>
        <w:t>ЗА 12-БАЛЬНОЮ ШКАЛОЮ здійснюється оцінювання навчальних досягнень учнів з предметів ІНВАРІАНТНОЇ складової, що належать до наступних освітніх галузей:</w:t>
      </w:r>
      <w:r w:rsidRPr="008B0397">
        <w:rPr>
          <w:rFonts w:ascii="Arial" w:eastAsia="Times New Roman" w:hAnsi="Arial" w:cs="Arial"/>
          <w:sz w:val="21"/>
          <w:szCs w:val="21"/>
          <w:lang w:val="uk-UA"/>
        </w:rPr>
        <w:br/>
        <w:t>• «Мова і література (мовний і літературний компоненти)»;</w:t>
      </w:r>
      <w:r w:rsidRPr="008B0397">
        <w:rPr>
          <w:rFonts w:ascii="Arial" w:eastAsia="Times New Roman" w:hAnsi="Arial" w:cs="Arial"/>
          <w:sz w:val="21"/>
          <w:szCs w:val="21"/>
          <w:lang w:val="uk-UA"/>
        </w:rPr>
        <w:br/>
        <w:t>• «Математика»;</w:t>
      </w:r>
      <w:r w:rsidRPr="008B0397">
        <w:rPr>
          <w:rFonts w:ascii="Arial" w:eastAsia="Times New Roman" w:hAnsi="Arial" w:cs="Arial"/>
          <w:sz w:val="21"/>
          <w:szCs w:val="21"/>
          <w:lang w:val="uk-UA"/>
        </w:rPr>
        <w:br/>
        <w:t>• «Природознавство».</w:t>
      </w:r>
      <w:r w:rsidRPr="008B0397">
        <w:rPr>
          <w:rFonts w:ascii="Arial" w:eastAsia="Times New Roman" w:hAnsi="Arial" w:cs="Arial"/>
          <w:sz w:val="21"/>
          <w:szCs w:val="21"/>
          <w:lang w:val="uk-UA"/>
        </w:rPr>
        <w:br/>
        <w:t>Підсумкова перевірка включає тематичну перевірку та підсумкові контрольні роботи.</w:t>
      </w:r>
    </w:p>
    <w:p w:rsidR="00A40E3F" w:rsidRPr="008B0397" w:rsidRDefault="00A40E3F" w:rsidP="00C30D30">
      <w:pPr>
        <w:spacing w:before="225" w:after="240" w:line="240" w:lineRule="auto"/>
        <w:ind w:left="-284"/>
        <w:rPr>
          <w:rFonts w:ascii="Arial" w:eastAsia="Times New Roman" w:hAnsi="Arial" w:cs="Arial"/>
          <w:sz w:val="21"/>
          <w:szCs w:val="21"/>
          <w:lang w:val="uk-UA"/>
        </w:rPr>
      </w:pPr>
      <w:r w:rsidRPr="008B0397">
        <w:rPr>
          <w:rFonts w:ascii="Arial" w:eastAsia="Times New Roman" w:hAnsi="Arial" w:cs="Arial"/>
          <w:sz w:val="21"/>
          <w:szCs w:val="21"/>
          <w:lang w:val="uk-UA"/>
        </w:rPr>
        <w:br/>
      </w:r>
      <w:r w:rsidRPr="008B0397">
        <w:rPr>
          <w:rFonts w:ascii="Arial" w:eastAsia="Times New Roman" w:hAnsi="Arial" w:cs="Arial"/>
          <w:b/>
          <w:bCs/>
          <w:i/>
          <w:iCs/>
          <w:sz w:val="21"/>
          <w:lang w:val="uk-UA"/>
        </w:rPr>
        <w:t>Періодичність проведення моніторингу якості надання освітніх послуг</w:t>
      </w:r>
    </w:p>
    <w:tbl>
      <w:tblPr>
        <w:tblW w:w="9640" w:type="dxa"/>
        <w:tblInd w:w="-318" w:type="dxa"/>
        <w:tblCellMar>
          <w:left w:w="0" w:type="dxa"/>
          <w:right w:w="0" w:type="dxa"/>
        </w:tblCellMar>
        <w:tblLook w:val="04A0" w:firstRow="1" w:lastRow="0" w:firstColumn="1" w:lastColumn="0" w:noHBand="0" w:noVBand="1"/>
      </w:tblPr>
      <w:tblGrid>
        <w:gridCol w:w="8506"/>
        <w:gridCol w:w="1134"/>
      </w:tblGrid>
      <w:tr w:rsidR="008E6F75" w:rsidRPr="008B0397" w:rsidTr="008E6F75">
        <w:tc>
          <w:tcPr>
            <w:tcW w:w="8506"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hideMark/>
          </w:tcPr>
          <w:p w:rsidR="008E6F75" w:rsidRPr="008E6F75" w:rsidRDefault="008E6F75" w:rsidP="008E6F75">
            <w:pPr>
              <w:pStyle w:val="ac"/>
              <w:rPr>
                <w:rFonts w:ascii="Arial" w:eastAsia="Times New Roman" w:hAnsi="Arial" w:cs="Arial"/>
                <w:sz w:val="21"/>
                <w:szCs w:val="21"/>
                <w:lang w:val="uk-UA"/>
              </w:rPr>
            </w:pPr>
            <w:r w:rsidRPr="008E6F75">
              <w:rPr>
                <w:rFonts w:ascii="Arial" w:eastAsia="Times New Roman" w:hAnsi="Arial" w:cs="Arial"/>
                <w:sz w:val="21"/>
                <w:szCs w:val="21"/>
                <w:lang w:val="uk-UA"/>
              </w:rPr>
              <w:t>Вид моніторингу</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E6F75" w:rsidRPr="008E6F75" w:rsidRDefault="008E6F75" w:rsidP="008E6F75">
            <w:pPr>
              <w:pStyle w:val="ac"/>
              <w:rPr>
                <w:rFonts w:ascii="Arial" w:eastAsia="Times New Roman" w:hAnsi="Arial" w:cs="Arial"/>
                <w:sz w:val="21"/>
                <w:szCs w:val="21"/>
                <w:lang w:val="uk-UA"/>
              </w:rPr>
            </w:pPr>
            <w:r w:rsidRPr="008E6F75">
              <w:rPr>
                <w:rFonts w:ascii="Arial" w:eastAsia="Times New Roman" w:hAnsi="Arial" w:cs="Arial"/>
                <w:sz w:val="21"/>
                <w:szCs w:val="21"/>
                <w:lang w:val="uk-UA"/>
              </w:rPr>
              <w:t>Класи</w:t>
            </w:r>
          </w:p>
        </w:tc>
      </w:tr>
      <w:tr w:rsidR="008E6F75" w:rsidRPr="008B0397" w:rsidTr="008E6F75">
        <w:tc>
          <w:tcPr>
            <w:tcW w:w="8506"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8E6F75" w:rsidRPr="008E6F75" w:rsidRDefault="008E6F75" w:rsidP="008E6F75">
            <w:pPr>
              <w:pStyle w:val="ac"/>
              <w:rPr>
                <w:rFonts w:ascii="Arial" w:eastAsia="Times New Roman" w:hAnsi="Arial" w:cs="Arial"/>
                <w:sz w:val="21"/>
                <w:szCs w:val="21"/>
                <w:lang w:val="uk-UA"/>
              </w:rPr>
            </w:pPr>
            <w:r w:rsidRPr="008E6F75">
              <w:rPr>
                <w:rFonts w:ascii="Arial" w:eastAsia="Times New Roman" w:hAnsi="Arial" w:cs="Arial"/>
                <w:sz w:val="21"/>
                <w:szCs w:val="21"/>
                <w:lang w:val="uk-UA"/>
              </w:rPr>
              <w:t>Вербальне оцінювання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E6F75" w:rsidRPr="008E6F75" w:rsidRDefault="008E6F75" w:rsidP="008E6F75">
            <w:pPr>
              <w:pStyle w:val="ac"/>
              <w:rPr>
                <w:rFonts w:ascii="Arial" w:eastAsia="Times New Roman" w:hAnsi="Arial" w:cs="Arial"/>
                <w:sz w:val="21"/>
                <w:szCs w:val="21"/>
                <w:lang w:val="uk-UA"/>
              </w:rPr>
            </w:pPr>
            <w:r w:rsidRPr="008E6F75">
              <w:rPr>
                <w:rFonts w:ascii="Arial" w:eastAsia="Times New Roman" w:hAnsi="Arial" w:cs="Arial"/>
                <w:sz w:val="21"/>
                <w:szCs w:val="21"/>
                <w:lang w:val="uk-UA"/>
              </w:rPr>
              <w:t>1-2</w:t>
            </w:r>
          </w:p>
        </w:tc>
      </w:tr>
      <w:tr w:rsidR="008E6F75" w:rsidRPr="008B0397" w:rsidTr="008E6F75">
        <w:tc>
          <w:tcPr>
            <w:tcW w:w="8506"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8E6F75" w:rsidRPr="008E6F75" w:rsidRDefault="008E6F75" w:rsidP="008E6F75">
            <w:pPr>
              <w:pStyle w:val="ac"/>
              <w:rPr>
                <w:rFonts w:ascii="Arial" w:eastAsia="Times New Roman" w:hAnsi="Arial" w:cs="Arial"/>
                <w:sz w:val="21"/>
                <w:szCs w:val="21"/>
                <w:lang w:val="uk-UA"/>
              </w:rPr>
            </w:pPr>
            <w:r w:rsidRPr="008E6F75">
              <w:rPr>
                <w:rFonts w:ascii="Arial" w:eastAsia="Times New Roman" w:hAnsi="Arial" w:cs="Arial"/>
                <w:sz w:val="21"/>
                <w:szCs w:val="21"/>
                <w:lang w:val="uk-UA"/>
              </w:rPr>
              <w:t xml:space="preserve">Моніторинг сформованості класного колективу, соціально-громадянських </w:t>
            </w:r>
            <w:proofErr w:type="spellStart"/>
            <w:r w:rsidRPr="008E6F75">
              <w:rPr>
                <w:rFonts w:ascii="Arial" w:eastAsia="Times New Roman" w:hAnsi="Arial" w:cs="Arial"/>
                <w:sz w:val="21"/>
                <w:szCs w:val="21"/>
                <w:lang w:val="uk-UA"/>
              </w:rPr>
              <w:t>компетентностей</w:t>
            </w:r>
            <w:proofErr w:type="spellEnd"/>
            <w:r w:rsidRPr="008E6F75">
              <w:rPr>
                <w:rFonts w:ascii="Arial" w:eastAsia="Times New Roman" w:hAnsi="Arial" w:cs="Arial"/>
                <w:sz w:val="21"/>
                <w:szCs w:val="21"/>
                <w:lang w:val="uk-UA"/>
              </w:rPr>
              <w:t xml:space="preserve"> учнів через психолого-педагогічну діагностику</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E6F75" w:rsidRPr="008E6F75" w:rsidRDefault="008E6F75" w:rsidP="008E6F75">
            <w:pPr>
              <w:pStyle w:val="ac"/>
              <w:rPr>
                <w:rFonts w:ascii="Arial" w:eastAsia="Times New Roman" w:hAnsi="Arial" w:cs="Arial"/>
                <w:sz w:val="21"/>
                <w:szCs w:val="21"/>
                <w:lang w:val="uk-UA"/>
              </w:rPr>
            </w:pPr>
            <w:r w:rsidRPr="008E6F75">
              <w:rPr>
                <w:rFonts w:ascii="Arial" w:eastAsia="Times New Roman" w:hAnsi="Arial" w:cs="Arial"/>
                <w:sz w:val="21"/>
                <w:szCs w:val="21"/>
                <w:lang w:val="uk-UA"/>
              </w:rPr>
              <w:t>5,10</w:t>
            </w:r>
          </w:p>
        </w:tc>
      </w:tr>
      <w:tr w:rsidR="008E6F75" w:rsidRPr="008B0397" w:rsidTr="008E6F75">
        <w:tc>
          <w:tcPr>
            <w:tcW w:w="8506"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8E6F75" w:rsidRPr="008E6F75" w:rsidRDefault="008E6F75" w:rsidP="008E6F75">
            <w:pPr>
              <w:pStyle w:val="ac"/>
              <w:rPr>
                <w:rFonts w:ascii="Arial" w:eastAsia="Times New Roman" w:hAnsi="Arial" w:cs="Arial"/>
                <w:sz w:val="21"/>
                <w:szCs w:val="21"/>
                <w:lang w:val="uk-UA"/>
              </w:rPr>
            </w:pPr>
            <w:r w:rsidRPr="008E6F75">
              <w:rPr>
                <w:rFonts w:ascii="Arial" w:eastAsia="Times New Roman" w:hAnsi="Arial" w:cs="Arial"/>
                <w:sz w:val="21"/>
                <w:szCs w:val="21"/>
                <w:lang w:val="uk-UA"/>
              </w:rPr>
              <w:t>Формувальне оцінювання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E6F75" w:rsidRPr="008E6F75" w:rsidRDefault="008E6F75" w:rsidP="008E6F75">
            <w:pPr>
              <w:pStyle w:val="ac"/>
              <w:rPr>
                <w:rFonts w:ascii="Arial" w:eastAsia="Times New Roman" w:hAnsi="Arial" w:cs="Arial"/>
                <w:sz w:val="21"/>
                <w:szCs w:val="21"/>
                <w:lang w:val="uk-UA"/>
              </w:rPr>
            </w:pPr>
            <w:r w:rsidRPr="008E6F75">
              <w:rPr>
                <w:rFonts w:ascii="Arial" w:eastAsia="Times New Roman" w:hAnsi="Arial" w:cs="Arial"/>
                <w:sz w:val="21"/>
                <w:szCs w:val="21"/>
                <w:lang w:val="uk-UA"/>
              </w:rPr>
              <w:t>3-4</w:t>
            </w:r>
          </w:p>
        </w:tc>
      </w:tr>
      <w:tr w:rsidR="008E6F75" w:rsidRPr="008B0397" w:rsidTr="008E6F75">
        <w:tc>
          <w:tcPr>
            <w:tcW w:w="8506"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8E6F75" w:rsidRPr="008E6F75" w:rsidRDefault="008E6F75" w:rsidP="00C30D30">
            <w:pPr>
              <w:pStyle w:val="ac"/>
              <w:rPr>
                <w:rFonts w:ascii="Arial" w:eastAsia="Times New Roman" w:hAnsi="Arial" w:cs="Arial"/>
                <w:sz w:val="21"/>
                <w:szCs w:val="21"/>
                <w:lang w:val="uk-UA"/>
              </w:rPr>
            </w:pPr>
            <w:r w:rsidRPr="008E6F75">
              <w:rPr>
                <w:rFonts w:ascii="Arial" w:eastAsia="Times New Roman" w:hAnsi="Arial" w:cs="Arial"/>
                <w:sz w:val="21"/>
                <w:szCs w:val="21"/>
                <w:lang w:val="uk-UA"/>
              </w:rPr>
              <w:t>Адміністративна комплексна контрольна робота з української мови, математики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E6F75" w:rsidRPr="008E6F75" w:rsidRDefault="00C30D30" w:rsidP="008E6F75">
            <w:pPr>
              <w:pStyle w:val="ac"/>
              <w:rPr>
                <w:rFonts w:ascii="Arial" w:eastAsia="Times New Roman" w:hAnsi="Arial" w:cs="Arial"/>
                <w:sz w:val="21"/>
                <w:szCs w:val="21"/>
                <w:lang w:val="uk-UA"/>
              </w:rPr>
            </w:pPr>
            <w:r>
              <w:rPr>
                <w:rFonts w:ascii="Arial" w:eastAsia="Times New Roman" w:hAnsi="Arial" w:cs="Arial"/>
                <w:sz w:val="21"/>
                <w:szCs w:val="21"/>
                <w:lang w:val="uk-UA"/>
              </w:rPr>
              <w:t>5</w:t>
            </w:r>
          </w:p>
        </w:tc>
      </w:tr>
      <w:tr w:rsidR="008E6F75" w:rsidRPr="008B0397" w:rsidTr="008E6F75">
        <w:tc>
          <w:tcPr>
            <w:tcW w:w="8506"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8E6F75" w:rsidRPr="008E6F75" w:rsidRDefault="008E6F75" w:rsidP="008E6F75">
            <w:pPr>
              <w:pStyle w:val="ac"/>
              <w:rPr>
                <w:rFonts w:ascii="Arial" w:eastAsia="Times New Roman" w:hAnsi="Arial" w:cs="Arial"/>
                <w:sz w:val="21"/>
                <w:szCs w:val="21"/>
                <w:lang w:val="uk-UA"/>
              </w:rPr>
            </w:pPr>
            <w:r w:rsidRPr="008E6F75">
              <w:rPr>
                <w:rFonts w:ascii="Arial" w:eastAsia="Times New Roman" w:hAnsi="Arial" w:cs="Arial"/>
                <w:sz w:val="21"/>
                <w:szCs w:val="21"/>
                <w:lang w:val="uk-UA"/>
              </w:rPr>
              <w:t>Аналіз ДПА, моніторинг адаптаційних процесів при переході з початкової школи в основну</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E6F75" w:rsidRPr="008E6F75" w:rsidRDefault="008E6F75" w:rsidP="008E6F75">
            <w:pPr>
              <w:pStyle w:val="ac"/>
              <w:rPr>
                <w:rFonts w:ascii="Arial" w:eastAsia="Times New Roman" w:hAnsi="Arial" w:cs="Arial"/>
                <w:sz w:val="21"/>
                <w:szCs w:val="21"/>
                <w:lang w:val="uk-UA"/>
              </w:rPr>
            </w:pPr>
            <w:r w:rsidRPr="008E6F75">
              <w:rPr>
                <w:rFonts w:ascii="Arial" w:eastAsia="Times New Roman" w:hAnsi="Arial" w:cs="Arial"/>
                <w:sz w:val="21"/>
                <w:szCs w:val="21"/>
                <w:lang w:val="uk-UA"/>
              </w:rPr>
              <w:t>4</w:t>
            </w:r>
            <w:r w:rsidR="00C30D30">
              <w:rPr>
                <w:rFonts w:ascii="Arial" w:eastAsia="Times New Roman" w:hAnsi="Arial" w:cs="Arial"/>
                <w:sz w:val="21"/>
                <w:szCs w:val="21"/>
                <w:lang w:val="uk-UA"/>
              </w:rPr>
              <w:t>, 5</w:t>
            </w:r>
          </w:p>
        </w:tc>
      </w:tr>
      <w:tr w:rsidR="008E6F75" w:rsidRPr="008B0397" w:rsidTr="008E6F75">
        <w:tc>
          <w:tcPr>
            <w:tcW w:w="8506"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8E6F75" w:rsidRPr="008E6F75" w:rsidRDefault="008E6F75" w:rsidP="008E6F75">
            <w:pPr>
              <w:pStyle w:val="ac"/>
              <w:rPr>
                <w:rFonts w:ascii="Arial" w:eastAsia="Times New Roman" w:hAnsi="Arial" w:cs="Arial"/>
                <w:sz w:val="21"/>
                <w:szCs w:val="21"/>
                <w:lang w:val="uk-UA"/>
              </w:rPr>
            </w:pPr>
            <w:r w:rsidRPr="008E6F75">
              <w:rPr>
                <w:rFonts w:ascii="Arial" w:eastAsia="Times New Roman" w:hAnsi="Arial" w:cs="Arial"/>
                <w:sz w:val="21"/>
                <w:szCs w:val="21"/>
                <w:lang w:val="uk-UA"/>
              </w:rPr>
              <w:t>Поточне, тематичне оцінювання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E6F75" w:rsidRPr="008E6F75" w:rsidRDefault="008E6F75" w:rsidP="00C30D30">
            <w:pPr>
              <w:pStyle w:val="ac"/>
              <w:rPr>
                <w:rFonts w:ascii="Arial" w:eastAsia="Times New Roman" w:hAnsi="Arial" w:cs="Arial"/>
                <w:sz w:val="21"/>
                <w:szCs w:val="21"/>
                <w:lang w:val="uk-UA"/>
              </w:rPr>
            </w:pPr>
            <w:r w:rsidRPr="008E6F75">
              <w:rPr>
                <w:rFonts w:ascii="Arial" w:eastAsia="Times New Roman" w:hAnsi="Arial" w:cs="Arial"/>
                <w:sz w:val="21"/>
                <w:szCs w:val="21"/>
                <w:lang w:val="uk-UA"/>
              </w:rPr>
              <w:t>5-</w:t>
            </w:r>
            <w:r w:rsidR="00C30D30">
              <w:rPr>
                <w:rFonts w:ascii="Arial" w:eastAsia="Times New Roman" w:hAnsi="Arial" w:cs="Arial"/>
                <w:sz w:val="21"/>
                <w:szCs w:val="21"/>
                <w:lang w:val="uk-UA"/>
              </w:rPr>
              <w:t>11</w:t>
            </w:r>
          </w:p>
        </w:tc>
      </w:tr>
      <w:tr w:rsidR="008E6F75" w:rsidRPr="008B0397" w:rsidTr="008E6F75">
        <w:tc>
          <w:tcPr>
            <w:tcW w:w="8506"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8E6F75" w:rsidRPr="008E6F75" w:rsidRDefault="008E6F75" w:rsidP="008E6F75">
            <w:pPr>
              <w:pStyle w:val="ac"/>
              <w:rPr>
                <w:rFonts w:ascii="Arial" w:eastAsia="Times New Roman" w:hAnsi="Arial" w:cs="Arial"/>
                <w:sz w:val="21"/>
                <w:szCs w:val="21"/>
                <w:lang w:val="uk-UA"/>
              </w:rPr>
            </w:pPr>
            <w:r w:rsidRPr="008E6F75">
              <w:rPr>
                <w:rFonts w:ascii="Arial" w:eastAsia="Times New Roman" w:hAnsi="Arial" w:cs="Arial"/>
                <w:sz w:val="21"/>
                <w:szCs w:val="21"/>
                <w:lang w:val="uk-UA"/>
              </w:rPr>
              <w:t>Адміністративна комплексна контрольна робота суспільно-гуманітарного напряму та природничо-математичного напряму</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E6F75" w:rsidRPr="008E6F75" w:rsidRDefault="008E6F75" w:rsidP="008E6F75">
            <w:pPr>
              <w:pStyle w:val="ac"/>
              <w:rPr>
                <w:rFonts w:ascii="Arial" w:eastAsia="Times New Roman" w:hAnsi="Arial" w:cs="Arial"/>
                <w:sz w:val="21"/>
                <w:szCs w:val="21"/>
                <w:lang w:val="uk-UA"/>
              </w:rPr>
            </w:pPr>
            <w:r w:rsidRPr="008E6F75">
              <w:rPr>
                <w:rFonts w:ascii="Arial" w:eastAsia="Times New Roman" w:hAnsi="Arial" w:cs="Arial"/>
                <w:sz w:val="21"/>
                <w:szCs w:val="21"/>
                <w:lang w:val="uk-UA"/>
              </w:rPr>
              <w:t>7</w:t>
            </w:r>
          </w:p>
        </w:tc>
      </w:tr>
      <w:tr w:rsidR="008E6F75" w:rsidRPr="008B0397" w:rsidTr="008E6F75">
        <w:tc>
          <w:tcPr>
            <w:tcW w:w="8506"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8E6F75" w:rsidRPr="008E6F75" w:rsidRDefault="008E6F75" w:rsidP="008E6F75">
            <w:pPr>
              <w:pStyle w:val="ac"/>
              <w:rPr>
                <w:rFonts w:ascii="Arial" w:eastAsia="Times New Roman" w:hAnsi="Arial" w:cs="Arial"/>
                <w:sz w:val="21"/>
                <w:szCs w:val="21"/>
                <w:lang w:val="uk-UA"/>
              </w:rPr>
            </w:pPr>
            <w:r w:rsidRPr="008E6F75">
              <w:rPr>
                <w:rFonts w:ascii="Arial" w:eastAsia="Times New Roman" w:hAnsi="Arial" w:cs="Arial"/>
                <w:sz w:val="21"/>
                <w:szCs w:val="21"/>
                <w:lang w:val="uk-UA"/>
              </w:rPr>
              <w:t>Аналіз ДПА, моніторинг готовності до профільного навчання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E6F75" w:rsidRPr="008E6F75" w:rsidRDefault="008E6F75" w:rsidP="008E6F75">
            <w:pPr>
              <w:pStyle w:val="ac"/>
              <w:rPr>
                <w:rFonts w:ascii="Arial" w:eastAsia="Times New Roman" w:hAnsi="Arial" w:cs="Arial"/>
                <w:sz w:val="21"/>
                <w:szCs w:val="21"/>
                <w:lang w:val="uk-UA"/>
              </w:rPr>
            </w:pPr>
            <w:r w:rsidRPr="008E6F75">
              <w:rPr>
                <w:rFonts w:ascii="Arial" w:eastAsia="Times New Roman" w:hAnsi="Arial" w:cs="Arial"/>
                <w:sz w:val="21"/>
                <w:szCs w:val="21"/>
                <w:lang w:val="uk-UA"/>
              </w:rPr>
              <w:t>9</w:t>
            </w:r>
          </w:p>
        </w:tc>
      </w:tr>
      <w:tr w:rsidR="008E6F75" w:rsidRPr="008B0397" w:rsidTr="008E6F75">
        <w:tc>
          <w:tcPr>
            <w:tcW w:w="8506"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8E6F75" w:rsidRPr="008E6F75" w:rsidRDefault="008E6F75" w:rsidP="008E6F75">
            <w:pPr>
              <w:pStyle w:val="ac"/>
              <w:rPr>
                <w:rFonts w:ascii="Arial" w:eastAsia="Times New Roman" w:hAnsi="Arial" w:cs="Arial"/>
                <w:sz w:val="21"/>
                <w:szCs w:val="21"/>
                <w:lang w:val="uk-UA"/>
              </w:rPr>
            </w:pPr>
            <w:r w:rsidRPr="008E6F75">
              <w:rPr>
                <w:rFonts w:ascii="Arial" w:eastAsia="Times New Roman" w:hAnsi="Arial" w:cs="Arial"/>
                <w:sz w:val="21"/>
                <w:szCs w:val="21"/>
                <w:lang w:val="uk-UA"/>
              </w:rPr>
              <w:t>Адміністративна комплексна контрольна робота за відповідним профілем</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E6F75" w:rsidRPr="008E6F75" w:rsidRDefault="008E6F75" w:rsidP="008E6F75">
            <w:pPr>
              <w:pStyle w:val="ac"/>
              <w:rPr>
                <w:rFonts w:ascii="Arial" w:eastAsia="Times New Roman" w:hAnsi="Arial" w:cs="Arial"/>
                <w:sz w:val="21"/>
                <w:szCs w:val="21"/>
                <w:lang w:val="uk-UA"/>
              </w:rPr>
            </w:pPr>
            <w:r w:rsidRPr="008E6F75">
              <w:rPr>
                <w:rFonts w:ascii="Arial" w:eastAsia="Times New Roman" w:hAnsi="Arial" w:cs="Arial"/>
                <w:sz w:val="21"/>
                <w:szCs w:val="21"/>
                <w:lang w:val="uk-UA"/>
              </w:rPr>
              <w:t>10</w:t>
            </w:r>
          </w:p>
        </w:tc>
      </w:tr>
      <w:tr w:rsidR="008E6F75" w:rsidRPr="008B0397" w:rsidTr="008E6F75">
        <w:tc>
          <w:tcPr>
            <w:tcW w:w="8506"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8E6F75" w:rsidRPr="008E6F75" w:rsidRDefault="008E6F75" w:rsidP="008E6F75">
            <w:pPr>
              <w:pStyle w:val="ac"/>
              <w:rPr>
                <w:rFonts w:ascii="Arial" w:eastAsia="Times New Roman" w:hAnsi="Arial" w:cs="Arial"/>
                <w:sz w:val="21"/>
                <w:szCs w:val="21"/>
                <w:lang w:val="uk-UA"/>
              </w:rPr>
            </w:pPr>
            <w:r w:rsidRPr="008E6F75">
              <w:rPr>
                <w:rFonts w:ascii="Arial" w:eastAsia="Times New Roman" w:hAnsi="Arial" w:cs="Arial"/>
                <w:sz w:val="21"/>
                <w:szCs w:val="21"/>
                <w:lang w:val="uk-UA"/>
              </w:rPr>
              <w:t>Аналіз ЗНО, моніторинг навчальних досягнень учнів випускних класів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E6F75" w:rsidRPr="008E6F75" w:rsidRDefault="008E6F75" w:rsidP="008E6F75">
            <w:pPr>
              <w:pStyle w:val="ac"/>
              <w:rPr>
                <w:rFonts w:ascii="Arial" w:eastAsia="Times New Roman" w:hAnsi="Arial" w:cs="Arial"/>
                <w:sz w:val="21"/>
                <w:szCs w:val="21"/>
                <w:lang w:val="uk-UA"/>
              </w:rPr>
            </w:pPr>
            <w:r w:rsidRPr="008E6F75">
              <w:rPr>
                <w:rFonts w:ascii="Arial" w:eastAsia="Times New Roman" w:hAnsi="Arial" w:cs="Arial"/>
                <w:sz w:val="21"/>
                <w:szCs w:val="21"/>
                <w:lang w:val="uk-UA"/>
              </w:rPr>
              <w:t>11</w:t>
            </w:r>
          </w:p>
        </w:tc>
      </w:tr>
    </w:tbl>
    <w:p w:rsidR="00A40E3F" w:rsidRPr="008B0397" w:rsidRDefault="00A40E3F" w:rsidP="008B0397">
      <w:pPr>
        <w:spacing w:before="225" w:after="240" w:line="240" w:lineRule="auto"/>
        <w:ind w:left="-284"/>
        <w:rPr>
          <w:rFonts w:ascii="Arial" w:eastAsia="Times New Roman" w:hAnsi="Arial" w:cs="Arial"/>
          <w:sz w:val="21"/>
          <w:szCs w:val="21"/>
          <w:lang w:val="uk-UA"/>
        </w:rPr>
      </w:pPr>
    </w:p>
    <w:p w:rsidR="006810E6" w:rsidRDefault="006810E6" w:rsidP="008B0397">
      <w:pPr>
        <w:spacing w:before="225" w:line="240" w:lineRule="auto"/>
        <w:ind w:left="-284"/>
        <w:jc w:val="center"/>
        <w:rPr>
          <w:rFonts w:ascii="Arial" w:eastAsia="Times New Roman" w:hAnsi="Arial" w:cs="Arial"/>
          <w:b/>
          <w:bCs/>
          <w:i/>
          <w:iCs/>
          <w:sz w:val="28"/>
          <w:lang w:val="uk-UA"/>
        </w:rPr>
      </w:pPr>
    </w:p>
    <w:p w:rsidR="006810E6" w:rsidRDefault="006810E6" w:rsidP="008B0397">
      <w:pPr>
        <w:spacing w:before="225" w:line="240" w:lineRule="auto"/>
        <w:ind w:left="-284"/>
        <w:jc w:val="center"/>
        <w:rPr>
          <w:rFonts w:ascii="Arial" w:eastAsia="Times New Roman" w:hAnsi="Arial" w:cs="Arial"/>
          <w:b/>
          <w:bCs/>
          <w:i/>
          <w:iCs/>
          <w:sz w:val="28"/>
          <w:lang w:val="uk-UA"/>
        </w:rPr>
      </w:pPr>
    </w:p>
    <w:p w:rsidR="006810E6" w:rsidRDefault="006810E6" w:rsidP="008B0397">
      <w:pPr>
        <w:spacing w:before="225" w:line="240" w:lineRule="auto"/>
        <w:ind w:left="-284"/>
        <w:jc w:val="center"/>
        <w:rPr>
          <w:rFonts w:ascii="Arial" w:eastAsia="Times New Roman" w:hAnsi="Arial" w:cs="Arial"/>
          <w:b/>
          <w:bCs/>
          <w:i/>
          <w:iCs/>
          <w:sz w:val="28"/>
          <w:lang w:val="uk-UA"/>
        </w:rPr>
      </w:pPr>
    </w:p>
    <w:p w:rsidR="006810E6" w:rsidRDefault="006810E6" w:rsidP="008B0397">
      <w:pPr>
        <w:spacing w:before="225" w:line="240" w:lineRule="auto"/>
        <w:ind w:left="-284"/>
        <w:jc w:val="center"/>
        <w:rPr>
          <w:rFonts w:ascii="Arial" w:eastAsia="Times New Roman" w:hAnsi="Arial" w:cs="Arial"/>
          <w:b/>
          <w:bCs/>
          <w:i/>
          <w:iCs/>
          <w:sz w:val="28"/>
          <w:lang w:val="uk-UA"/>
        </w:rPr>
      </w:pPr>
    </w:p>
    <w:p w:rsidR="00A40E3F" w:rsidRPr="00183A59" w:rsidRDefault="00A40E3F" w:rsidP="008B0397">
      <w:pPr>
        <w:spacing w:before="225" w:line="240" w:lineRule="auto"/>
        <w:ind w:left="-284"/>
        <w:jc w:val="center"/>
        <w:rPr>
          <w:rFonts w:ascii="Arial" w:eastAsia="Times New Roman" w:hAnsi="Arial" w:cs="Arial"/>
          <w:lang w:val="uk-UA"/>
        </w:rPr>
      </w:pPr>
      <w:r w:rsidRPr="00183A59">
        <w:rPr>
          <w:rFonts w:ascii="Arial" w:eastAsia="Times New Roman" w:hAnsi="Arial" w:cs="Arial"/>
          <w:b/>
          <w:bCs/>
          <w:i/>
          <w:iCs/>
          <w:lang w:val="uk-UA"/>
        </w:rPr>
        <w:lastRenderedPageBreak/>
        <w:t>Аналіз досліджень навчальних досягнень учнів в рамках проекту «Обдарованість»</w:t>
      </w:r>
    </w:p>
    <w:tbl>
      <w:tblPr>
        <w:tblW w:w="0" w:type="auto"/>
        <w:jc w:val="center"/>
        <w:tblCellMar>
          <w:left w:w="0" w:type="dxa"/>
          <w:right w:w="0" w:type="dxa"/>
        </w:tblCellMar>
        <w:tblLook w:val="04A0" w:firstRow="1" w:lastRow="0" w:firstColumn="1" w:lastColumn="0" w:noHBand="0" w:noVBand="1"/>
      </w:tblPr>
      <w:tblGrid>
        <w:gridCol w:w="441"/>
        <w:gridCol w:w="4152"/>
        <w:gridCol w:w="4787"/>
      </w:tblGrid>
      <w:tr w:rsidR="00A40E3F" w:rsidRPr="008B0397" w:rsidTr="00FF49C1">
        <w:trPr>
          <w:jc w:val="center"/>
        </w:trPr>
        <w:tc>
          <w:tcPr>
            <w:tcW w:w="441"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40E3F" w:rsidRPr="006810E6" w:rsidRDefault="00A40E3F" w:rsidP="006810E6">
            <w:pPr>
              <w:pStyle w:val="ac"/>
              <w:rPr>
                <w:rFonts w:ascii="Arial" w:eastAsia="Times New Roman" w:hAnsi="Arial" w:cs="Arial"/>
                <w:sz w:val="21"/>
                <w:szCs w:val="21"/>
                <w:lang w:val="uk-UA"/>
              </w:rPr>
            </w:pPr>
            <w:r w:rsidRPr="006810E6">
              <w:rPr>
                <w:rFonts w:ascii="Arial" w:eastAsia="Times New Roman" w:hAnsi="Arial" w:cs="Arial"/>
                <w:sz w:val="21"/>
                <w:szCs w:val="21"/>
                <w:lang w:val="uk-UA"/>
              </w:rPr>
              <w:t>№</w:t>
            </w:r>
          </w:p>
        </w:tc>
        <w:tc>
          <w:tcPr>
            <w:tcW w:w="4152"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A40E3F" w:rsidRPr="006810E6" w:rsidRDefault="00A40E3F" w:rsidP="006810E6">
            <w:pPr>
              <w:pStyle w:val="ac"/>
              <w:rPr>
                <w:rFonts w:ascii="Arial" w:eastAsia="Times New Roman" w:hAnsi="Arial" w:cs="Arial"/>
                <w:sz w:val="21"/>
                <w:szCs w:val="21"/>
                <w:lang w:val="uk-UA"/>
              </w:rPr>
            </w:pPr>
            <w:r w:rsidRPr="006810E6">
              <w:rPr>
                <w:rFonts w:ascii="Arial" w:eastAsia="Times New Roman" w:hAnsi="Arial" w:cs="Arial"/>
                <w:sz w:val="21"/>
                <w:szCs w:val="21"/>
                <w:lang w:val="uk-UA"/>
              </w:rPr>
              <w:t> </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A40E3F" w:rsidRPr="006810E6" w:rsidRDefault="00A40E3F" w:rsidP="006810E6">
            <w:pPr>
              <w:pStyle w:val="ac"/>
              <w:rPr>
                <w:rFonts w:ascii="Arial" w:eastAsia="Times New Roman" w:hAnsi="Arial" w:cs="Arial"/>
                <w:sz w:val="21"/>
                <w:szCs w:val="21"/>
                <w:lang w:val="uk-UA"/>
              </w:rPr>
            </w:pPr>
            <w:r w:rsidRPr="006810E6">
              <w:rPr>
                <w:rFonts w:ascii="Arial" w:eastAsia="Times New Roman" w:hAnsi="Arial" w:cs="Arial"/>
                <w:sz w:val="21"/>
                <w:szCs w:val="21"/>
                <w:lang w:val="uk-UA"/>
              </w:rPr>
              <w:t> </w:t>
            </w:r>
          </w:p>
        </w:tc>
      </w:tr>
      <w:tr w:rsidR="00A40E3F" w:rsidRPr="008B0397" w:rsidTr="00FF49C1">
        <w:trPr>
          <w:jc w:val="center"/>
        </w:trPr>
        <w:tc>
          <w:tcPr>
            <w:tcW w:w="441" w:type="dxa"/>
            <w:vMerge w:val="restart"/>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40E3F" w:rsidRPr="006810E6" w:rsidRDefault="00A40E3F" w:rsidP="006810E6">
            <w:pPr>
              <w:pStyle w:val="ac"/>
              <w:rPr>
                <w:rFonts w:ascii="Arial" w:eastAsia="Times New Roman" w:hAnsi="Arial" w:cs="Arial"/>
                <w:sz w:val="21"/>
                <w:szCs w:val="21"/>
                <w:lang w:val="uk-UA"/>
              </w:rPr>
            </w:pPr>
            <w:r w:rsidRPr="006810E6">
              <w:rPr>
                <w:rFonts w:ascii="Arial" w:eastAsia="Times New Roman" w:hAnsi="Arial" w:cs="Arial"/>
                <w:sz w:val="21"/>
                <w:szCs w:val="21"/>
                <w:lang w:val="uk-UA"/>
              </w:rPr>
              <w:t>1</w:t>
            </w:r>
          </w:p>
        </w:tc>
        <w:tc>
          <w:tcPr>
            <w:tcW w:w="4152" w:type="dxa"/>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A40E3F" w:rsidRPr="006810E6" w:rsidRDefault="00A40E3F" w:rsidP="006810E6">
            <w:pPr>
              <w:pStyle w:val="ac"/>
              <w:rPr>
                <w:rFonts w:ascii="Arial" w:eastAsia="Times New Roman" w:hAnsi="Arial" w:cs="Arial"/>
                <w:sz w:val="21"/>
                <w:szCs w:val="21"/>
                <w:lang w:val="uk-UA"/>
              </w:rPr>
            </w:pPr>
            <w:r w:rsidRPr="006810E6">
              <w:rPr>
                <w:rFonts w:ascii="Arial" w:eastAsia="Times New Roman" w:hAnsi="Arial" w:cs="Arial"/>
                <w:sz w:val="21"/>
                <w:szCs w:val="21"/>
                <w:lang w:val="uk-UA"/>
              </w:rPr>
              <w:t>Організація та планування роботи з обдарованими дітьми</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A40E3F" w:rsidRPr="006810E6" w:rsidRDefault="00A40E3F" w:rsidP="006810E6">
            <w:pPr>
              <w:pStyle w:val="ac"/>
              <w:rPr>
                <w:rFonts w:ascii="Arial" w:eastAsia="Times New Roman" w:hAnsi="Arial" w:cs="Arial"/>
                <w:sz w:val="21"/>
                <w:szCs w:val="21"/>
                <w:lang w:val="uk-UA"/>
              </w:rPr>
            </w:pPr>
            <w:r w:rsidRPr="006810E6">
              <w:rPr>
                <w:rFonts w:ascii="Arial" w:eastAsia="Times New Roman" w:hAnsi="Arial" w:cs="Arial"/>
                <w:sz w:val="21"/>
                <w:szCs w:val="21"/>
                <w:lang w:val="uk-UA"/>
              </w:rPr>
              <w:t>Аналіз роботи з обдарованими учнями за минулий навчальний рік</w:t>
            </w:r>
          </w:p>
        </w:tc>
      </w:tr>
      <w:tr w:rsidR="00A40E3F" w:rsidRPr="008B0397" w:rsidTr="00FF49C1">
        <w:trPr>
          <w:jc w:val="center"/>
        </w:trPr>
        <w:tc>
          <w:tcPr>
            <w:tcW w:w="441" w:type="dxa"/>
            <w:vMerge/>
            <w:tcBorders>
              <w:top w:val="nil"/>
              <w:left w:val="single" w:sz="8" w:space="0" w:color="000000"/>
              <w:bottom w:val="single" w:sz="8" w:space="0" w:color="000000"/>
              <w:right w:val="single" w:sz="8" w:space="0" w:color="000000"/>
            </w:tcBorders>
            <w:vAlign w:val="center"/>
            <w:hideMark/>
          </w:tcPr>
          <w:p w:rsidR="00A40E3F" w:rsidRPr="006810E6" w:rsidRDefault="00A40E3F" w:rsidP="006810E6">
            <w:pPr>
              <w:pStyle w:val="ac"/>
              <w:rPr>
                <w:rFonts w:ascii="Arial" w:eastAsia="Times New Roman" w:hAnsi="Arial" w:cs="Arial"/>
                <w:sz w:val="21"/>
                <w:szCs w:val="21"/>
                <w:lang w:val="uk-UA"/>
              </w:rPr>
            </w:pPr>
          </w:p>
        </w:tc>
        <w:tc>
          <w:tcPr>
            <w:tcW w:w="4152" w:type="dxa"/>
            <w:vMerge/>
            <w:tcBorders>
              <w:top w:val="nil"/>
              <w:left w:val="nil"/>
              <w:bottom w:val="single" w:sz="8" w:space="0" w:color="000000"/>
              <w:right w:val="single" w:sz="8" w:space="0" w:color="000000"/>
            </w:tcBorders>
            <w:vAlign w:val="center"/>
            <w:hideMark/>
          </w:tcPr>
          <w:p w:rsidR="00A40E3F" w:rsidRPr="006810E6" w:rsidRDefault="00A40E3F" w:rsidP="006810E6">
            <w:pPr>
              <w:pStyle w:val="ac"/>
              <w:rPr>
                <w:rFonts w:ascii="Arial" w:eastAsia="Times New Roman" w:hAnsi="Arial" w:cs="Arial"/>
                <w:sz w:val="21"/>
                <w:szCs w:val="21"/>
                <w:lang w:val="uk-UA"/>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A40E3F" w:rsidRPr="006810E6" w:rsidRDefault="00A40E3F" w:rsidP="006810E6">
            <w:pPr>
              <w:pStyle w:val="ac"/>
              <w:rPr>
                <w:rFonts w:ascii="Arial" w:eastAsia="Times New Roman" w:hAnsi="Arial" w:cs="Arial"/>
                <w:sz w:val="21"/>
                <w:szCs w:val="21"/>
                <w:lang w:val="uk-UA"/>
              </w:rPr>
            </w:pPr>
            <w:r w:rsidRPr="006810E6">
              <w:rPr>
                <w:rFonts w:ascii="Arial" w:eastAsia="Times New Roman" w:hAnsi="Arial" w:cs="Arial"/>
                <w:sz w:val="21"/>
                <w:szCs w:val="21"/>
                <w:lang w:val="uk-UA"/>
              </w:rPr>
              <w:t>Аналіз навчальних планів і складання індивідуальних скоригованих навчальних планів</w:t>
            </w:r>
          </w:p>
        </w:tc>
      </w:tr>
      <w:tr w:rsidR="00A40E3F" w:rsidRPr="008B0397" w:rsidTr="00FF49C1">
        <w:trPr>
          <w:jc w:val="center"/>
        </w:trPr>
        <w:tc>
          <w:tcPr>
            <w:tcW w:w="441" w:type="dxa"/>
            <w:vMerge/>
            <w:tcBorders>
              <w:top w:val="nil"/>
              <w:left w:val="single" w:sz="8" w:space="0" w:color="000000"/>
              <w:bottom w:val="single" w:sz="8" w:space="0" w:color="000000"/>
              <w:right w:val="single" w:sz="8" w:space="0" w:color="000000"/>
            </w:tcBorders>
            <w:vAlign w:val="center"/>
            <w:hideMark/>
          </w:tcPr>
          <w:p w:rsidR="00A40E3F" w:rsidRPr="006810E6" w:rsidRDefault="00A40E3F" w:rsidP="006810E6">
            <w:pPr>
              <w:pStyle w:val="ac"/>
              <w:rPr>
                <w:rFonts w:ascii="Arial" w:eastAsia="Times New Roman" w:hAnsi="Arial" w:cs="Arial"/>
                <w:sz w:val="21"/>
                <w:szCs w:val="21"/>
                <w:lang w:val="uk-UA"/>
              </w:rPr>
            </w:pPr>
          </w:p>
        </w:tc>
        <w:tc>
          <w:tcPr>
            <w:tcW w:w="4152" w:type="dxa"/>
            <w:vMerge/>
            <w:tcBorders>
              <w:top w:val="nil"/>
              <w:left w:val="nil"/>
              <w:bottom w:val="single" w:sz="8" w:space="0" w:color="000000"/>
              <w:right w:val="single" w:sz="8" w:space="0" w:color="000000"/>
            </w:tcBorders>
            <w:vAlign w:val="center"/>
            <w:hideMark/>
          </w:tcPr>
          <w:p w:rsidR="00A40E3F" w:rsidRPr="006810E6" w:rsidRDefault="00A40E3F" w:rsidP="006810E6">
            <w:pPr>
              <w:pStyle w:val="ac"/>
              <w:rPr>
                <w:rFonts w:ascii="Arial" w:eastAsia="Times New Roman" w:hAnsi="Arial" w:cs="Arial"/>
                <w:sz w:val="21"/>
                <w:szCs w:val="21"/>
                <w:lang w:val="uk-UA"/>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A40E3F" w:rsidRPr="006810E6" w:rsidRDefault="00A40E3F" w:rsidP="006810E6">
            <w:pPr>
              <w:pStyle w:val="ac"/>
              <w:rPr>
                <w:rFonts w:ascii="Arial" w:eastAsia="Times New Roman" w:hAnsi="Arial" w:cs="Arial"/>
                <w:sz w:val="21"/>
                <w:szCs w:val="21"/>
                <w:lang w:val="uk-UA"/>
              </w:rPr>
            </w:pPr>
            <w:r w:rsidRPr="006810E6">
              <w:rPr>
                <w:rFonts w:ascii="Arial" w:eastAsia="Times New Roman" w:hAnsi="Arial" w:cs="Arial"/>
                <w:sz w:val="21"/>
                <w:szCs w:val="21"/>
                <w:lang w:val="uk-UA"/>
              </w:rPr>
              <w:t>Навчально-методичне та матеріально-технічне забезпечення</w:t>
            </w:r>
          </w:p>
        </w:tc>
      </w:tr>
      <w:tr w:rsidR="00A40E3F" w:rsidRPr="008B0397" w:rsidTr="00FF49C1">
        <w:trPr>
          <w:jc w:val="center"/>
        </w:trPr>
        <w:tc>
          <w:tcPr>
            <w:tcW w:w="441" w:type="dxa"/>
            <w:vMerge/>
            <w:tcBorders>
              <w:top w:val="nil"/>
              <w:left w:val="single" w:sz="8" w:space="0" w:color="000000"/>
              <w:bottom w:val="single" w:sz="8" w:space="0" w:color="000000"/>
              <w:right w:val="single" w:sz="8" w:space="0" w:color="000000"/>
            </w:tcBorders>
            <w:vAlign w:val="center"/>
            <w:hideMark/>
          </w:tcPr>
          <w:p w:rsidR="00A40E3F" w:rsidRPr="006810E6" w:rsidRDefault="00A40E3F" w:rsidP="006810E6">
            <w:pPr>
              <w:pStyle w:val="ac"/>
              <w:rPr>
                <w:rFonts w:ascii="Arial" w:eastAsia="Times New Roman" w:hAnsi="Arial" w:cs="Arial"/>
                <w:sz w:val="21"/>
                <w:szCs w:val="21"/>
                <w:lang w:val="uk-UA"/>
              </w:rPr>
            </w:pPr>
          </w:p>
        </w:tc>
        <w:tc>
          <w:tcPr>
            <w:tcW w:w="4152" w:type="dxa"/>
            <w:vMerge/>
            <w:tcBorders>
              <w:top w:val="nil"/>
              <w:left w:val="nil"/>
              <w:bottom w:val="single" w:sz="8" w:space="0" w:color="000000"/>
              <w:right w:val="single" w:sz="8" w:space="0" w:color="000000"/>
            </w:tcBorders>
            <w:vAlign w:val="center"/>
            <w:hideMark/>
          </w:tcPr>
          <w:p w:rsidR="00A40E3F" w:rsidRPr="006810E6" w:rsidRDefault="00A40E3F" w:rsidP="006810E6">
            <w:pPr>
              <w:pStyle w:val="ac"/>
              <w:rPr>
                <w:rFonts w:ascii="Arial" w:eastAsia="Times New Roman" w:hAnsi="Arial" w:cs="Arial"/>
                <w:sz w:val="21"/>
                <w:szCs w:val="21"/>
                <w:lang w:val="uk-UA"/>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A40E3F" w:rsidRPr="006810E6" w:rsidRDefault="00A40E3F" w:rsidP="006810E6">
            <w:pPr>
              <w:pStyle w:val="ac"/>
              <w:rPr>
                <w:rFonts w:ascii="Arial" w:eastAsia="Times New Roman" w:hAnsi="Arial" w:cs="Arial"/>
                <w:sz w:val="21"/>
                <w:szCs w:val="21"/>
                <w:lang w:val="uk-UA"/>
              </w:rPr>
            </w:pPr>
            <w:r w:rsidRPr="006810E6">
              <w:rPr>
                <w:rFonts w:ascii="Arial" w:eastAsia="Times New Roman" w:hAnsi="Arial" w:cs="Arial"/>
                <w:sz w:val="21"/>
                <w:szCs w:val="21"/>
                <w:lang w:val="uk-UA"/>
              </w:rPr>
              <w:t>Оновлення банків даних про обдарованих учнів</w:t>
            </w:r>
          </w:p>
        </w:tc>
      </w:tr>
      <w:tr w:rsidR="00A40E3F" w:rsidRPr="008B0397" w:rsidTr="00FF49C1">
        <w:trPr>
          <w:jc w:val="center"/>
        </w:trPr>
        <w:tc>
          <w:tcPr>
            <w:tcW w:w="441" w:type="dxa"/>
            <w:vMerge w:val="restart"/>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40E3F" w:rsidRPr="006810E6" w:rsidRDefault="00A40E3F" w:rsidP="006810E6">
            <w:pPr>
              <w:pStyle w:val="ac"/>
              <w:rPr>
                <w:rFonts w:ascii="Arial" w:eastAsia="Times New Roman" w:hAnsi="Arial" w:cs="Arial"/>
                <w:sz w:val="21"/>
                <w:szCs w:val="21"/>
                <w:lang w:val="uk-UA"/>
              </w:rPr>
            </w:pPr>
            <w:r w:rsidRPr="006810E6">
              <w:rPr>
                <w:rFonts w:ascii="Arial" w:eastAsia="Times New Roman" w:hAnsi="Arial" w:cs="Arial"/>
                <w:sz w:val="21"/>
                <w:szCs w:val="21"/>
                <w:lang w:val="uk-UA"/>
              </w:rPr>
              <w:t>2</w:t>
            </w:r>
          </w:p>
        </w:tc>
        <w:tc>
          <w:tcPr>
            <w:tcW w:w="4152" w:type="dxa"/>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A40E3F" w:rsidRPr="006810E6" w:rsidRDefault="00A40E3F" w:rsidP="006810E6">
            <w:pPr>
              <w:pStyle w:val="ac"/>
              <w:rPr>
                <w:rFonts w:ascii="Arial" w:eastAsia="Times New Roman" w:hAnsi="Arial" w:cs="Arial"/>
                <w:sz w:val="21"/>
                <w:szCs w:val="21"/>
                <w:lang w:val="uk-UA"/>
              </w:rPr>
            </w:pPr>
            <w:r w:rsidRPr="006810E6">
              <w:rPr>
                <w:rFonts w:ascii="Arial" w:eastAsia="Times New Roman" w:hAnsi="Arial" w:cs="Arial"/>
                <w:sz w:val="21"/>
                <w:szCs w:val="21"/>
                <w:lang w:val="uk-UA"/>
              </w:rPr>
              <w:t>Педагогічна діяльність з обдарованою молоддю</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A40E3F" w:rsidRPr="006810E6" w:rsidRDefault="00A40E3F" w:rsidP="006810E6">
            <w:pPr>
              <w:pStyle w:val="ac"/>
              <w:rPr>
                <w:rFonts w:ascii="Arial" w:eastAsia="Times New Roman" w:hAnsi="Arial" w:cs="Arial"/>
                <w:sz w:val="21"/>
                <w:szCs w:val="21"/>
                <w:lang w:val="uk-UA"/>
              </w:rPr>
            </w:pPr>
            <w:r w:rsidRPr="006810E6">
              <w:rPr>
                <w:rFonts w:ascii="Arial" w:eastAsia="Times New Roman" w:hAnsi="Arial" w:cs="Arial"/>
                <w:sz w:val="21"/>
                <w:szCs w:val="21"/>
                <w:lang w:val="uk-UA"/>
              </w:rPr>
              <w:t>Організація диференційованого навчання на уроках</w:t>
            </w:r>
          </w:p>
        </w:tc>
      </w:tr>
      <w:tr w:rsidR="00A40E3F" w:rsidRPr="008B0397" w:rsidTr="00FF49C1">
        <w:trPr>
          <w:jc w:val="center"/>
        </w:trPr>
        <w:tc>
          <w:tcPr>
            <w:tcW w:w="441" w:type="dxa"/>
            <w:vMerge/>
            <w:tcBorders>
              <w:top w:val="nil"/>
              <w:left w:val="single" w:sz="8" w:space="0" w:color="000000"/>
              <w:bottom w:val="single" w:sz="8" w:space="0" w:color="000000"/>
              <w:right w:val="single" w:sz="8" w:space="0" w:color="000000"/>
            </w:tcBorders>
            <w:vAlign w:val="center"/>
            <w:hideMark/>
          </w:tcPr>
          <w:p w:rsidR="00A40E3F" w:rsidRPr="006810E6" w:rsidRDefault="00A40E3F" w:rsidP="006810E6">
            <w:pPr>
              <w:pStyle w:val="ac"/>
              <w:rPr>
                <w:rFonts w:ascii="Arial" w:eastAsia="Times New Roman" w:hAnsi="Arial" w:cs="Arial"/>
                <w:sz w:val="21"/>
                <w:szCs w:val="21"/>
                <w:lang w:val="uk-UA"/>
              </w:rPr>
            </w:pPr>
          </w:p>
        </w:tc>
        <w:tc>
          <w:tcPr>
            <w:tcW w:w="4152" w:type="dxa"/>
            <w:vMerge/>
            <w:tcBorders>
              <w:top w:val="nil"/>
              <w:left w:val="nil"/>
              <w:bottom w:val="single" w:sz="8" w:space="0" w:color="000000"/>
              <w:right w:val="single" w:sz="8" w:space="0" w:color="000000"/>
            </w:tcBorders>
            <w:vAlign w:val="center"/>
            <w:hideMark/>
          </w:tcPr>
          <w:p w:rsidR="00A40E3F" w:rsidRPr="006810E6" w:rsidRDefault="00A40E3F" w:rsidP="006810E6">
            <w:pPr>
              <w:pStyle w:val="ac"/>
              <w:rPr>
                <w:rFonts w:ascii="Arial" w:eastAsia="Times New Roman" w:hAnsi="Arial" w:cs="Arial"/>
                <w:sz w:val="21"/>
                <w:szCs w:val="21"/>
                <w:lang w:val="uk-UA"/>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A40E3F" w:rsidRPr="006810E6" w:rsidRDefault="00A40E3F" w:rsidP="006810E6">
            <w:pPr>
              <w:pStyle w:val="ac"/>
              <w:rPr>
                <w:rFonts w:ascii="Arial" w:eastAsia="Times New Roman" w:hAnsi="Arial" w:cs="Arial"/>
                <w:sz w:val="21"/>
                <w:szCs w:val="21"/>
                <w:lang w:val="uk-UA"/>
              </w:rPr>
            </w:pPr>
            <w:r w:rsidRPr="006810E6">
              <w:rPr>
                <w:rFonts w:ascii="Arial" w:eastAsia="Times New Roman" w:hAnsi="Arial" w:cs="Arial"/>
                <w:sz w:val="21"/>
                <w:szCs w:val="21"/>
                <w:lang w:val="uk-UA"/>
              </w:rPr>
              <w:t>Організація та проведення олімпіад, учнівських конкурсів і турнірів</w:t>
            </w:r>
          </w:p>
        </w:tc>
      </w:tr>
      <w:tr w:rsidR="00A40E3F" w:rsidRPr="008B0397" w:rsidTr="00FF49C1">
        <w:trPr>
          <w:jc w:val="center"/>
        </w:trPr>
        <w:tc>
          <w:tcPr>
            <w:tcW w:w="441" w:type="dxa"/>
            <w:vMerge/>
            <w:tcBorders>
              <w:top w:val="nil"/>
              <w:left w:val="single" w:sz="8" w:space="0" w:color="000000"/>
              <w:bottom w:val="single" w:sz="8" w:space="0" w:color="000000"/>
              <w:right w:val="single" w:sz="8" w:space="0" w:color="000000"/>
            </w:tcBorders>
            <w:vAlign w:val="center"/>
            <w:hideMark/>
          </w:tcPr>
          <w:p w:rsidR="00A40E3F" w:rsidRPr="006810E6" w:rsidRDefault="00A40E3F" w:rsidP="006810E6">
            <w:pPr>
              <w:pStyle w:val="ac"/>
              <w:rPr>
                <w:rFonts w:ascii="Arial" w:eastAsia="Times New Roman" w:hAnsi="Arial" w:cs="Arial"/>
                <w:sz w:val="21"/>
                <w:szCs w:val="21"/>
                <w:lang w:val="uk-UA"/>
              </w:rPr>
            </w:pPr>
          </w:p>
        </w:tc>
        <w:tc>
          <w:tcPr>
            <w:tcW w:w="4152" w:type="dxa"/>
            <w:vMerge/>
            <w:tcBorders>
              <w:top w:val="nil"/>
              <w:left w:val="nil"/>
              <w:bottom w:val="single" w:sz="8" w:space="0" w:color="000000"/>
              <w:right w:val="single" w:sz="8" w:space="0" w:color="000000"/>
            </w:tcBorders>
            <w:vAlign w:val="center"/>
            <w:hideMark/>
          </w:tcPr>
          <w:p w:rsidR="00A40E3F" w:rsidRPr="006810E6" w:rsidRDefault="00A40E3F" w:rsidP="006810E6">
            <w:pPr>
              <w:pStyle w:val="ac"/>
              <w:rPr>
                <w:rFonts w:ascii="Arial" w:eastAsia="Times New Roman" w:hAnsi="Arial" w:cs="Arial"/>
                <w:sz w:val="21"/>
                <w:szCs w:val="21"/>
                <w:lang w:val="uk-UA"/>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A40E3F" w:rsidRPr="006810E6" w:rsidRDefault="00A40E3F" w:rsidP="006810E6">
            <w:pPr>
              <w:pStyle w:val="ac"/>
              <w:rPr>
                <w:rFonts w:ascii="Arial" w:eastAsia="Times New Roman" w:hAnsi="Arial" w:cs="Arial"/>
                <w:sz w:val="21"/>
                <w:szCs w:val="21"/>
                <w:lang w:val="uk-UA"/>
              </w:rPr>
            </w:pPr>
            <w:r w:rsidRPr="006810E6">
              <w:rPr>
                <w:rFonts w:ascii="Arial" w:eastAsia="Times New Roman" w:hAnsi="Arial" w:cs="Arial"/>
                <w:sz w:val="21"/>
                <w:szCs w:val="21"/>
                <w:lang w:val="uk-UA"/>
              </w:rPr>
              <w:t>Індивідуальна робота з учнями</w:t>
            </w:r>
          </w:p>
        </w:tc>
      </w:tr>
      <w:tr w:rsidR="00A40E3F" w:rsidRPr="008B0397" w:rsidTr="00FF49C1">
        <w:trPr>
          <w:jc w:val="center"/>
        </w:trPr>
        <w:tc>
          <w:tcPr>
            <w:tcW w:w="441" w:type="dxa"/>
            <w:vMerge/>
            <w:tcBorders>
              <w:top w:val="nil"/>
              <w:left w:val="single" w:sz="8" w:space="0" w:color="000000"/>
              <w:bottom w:val="single" w:sz="8" w:space="0" w:color="000000"/>
              <w:right w:val="single" w:sz="8" w:space="0" w:color="000000"/>
            </w:tcBorders>
            <w:vAlign w:val="center"/>
            <w:hideMark/>
          </w:tcPr>
          <w:p w:rsidR="00A40E3F" w:rsidRPr="006810E6" w:rsidRDefault="00A40E3F" w:rsidP="006810E6">
            <w:pPr>
              <w:pStyle w:val="ac"/>
              <w:rPr>
                <w:rFonts w:ascii="Arial" w:eastAsia="Times New Roman" w:hAnsi="Arial" w:cs="Arial"/>
                <w:sz w:val="21"/>
                <w:szCs w:val="21"/>
                <w:lang w:val="uk-UA"/>
              </w:rPr>
            </w:pPr>
          </w:p>
        </w:tc>
        <w:tc>
          <w:tcPr>
            <w:tcW w:w="4152" w:type="dxa"/>
            <w:vMerge/>
            <w:tcBorders>
              <w:top w:val="nil"/>
              <w:left w:val="nil"/>
              <w:bottom w:val="single" w:sz="8" w:space="0" w:color="000000"/>
              <w:right w:val="single" w:sz="8" w:space="0" w:color="000000"/>
            </w:tcBorders>
            <w:vAlign w:val="center"/>
            <w:hideMark/>
          </w:tcPr>
          <w:p w:rsidR="00A40E3F" w:rsidRPr="006810E6" w:rsidRDefault="00A40E3F" w:rsidP="006810E6">
            <w:pPr>
              <w:pStyle w:val="ac"/>
              <w:rPr>
                <w:rFonts w:ascii="Arial" w:eastAsia="Times New Roman" w:hAnsi="Arial" w:cs="Arial"/>
                <w:sz w:val="21"/>
                <w:szCs w:val="21"/>
                <w:lang w:val="uk-UA"/>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A40E3F" w:rsidRPr="006810E6" w:rsidRDefault="00A40E3F" w:rsidP="006810E6">
            <w:pPr>
              <w:pStyle w:val="ac"/>
              <w:rPr>
                <w:rFonts w:ascii="Arial" w:eastAsia="Times New Roman" w:hAnsi="Arial" w:cs="Arial"/>
                <w:sz w:val="21"/>
                <w:szCs w:val="21"/>
                <w:lang w:val="uk-UA"/>
              </w:rPr>
            </w:pPr>
            <w:r w:rsidRPr="006810E6">
              <w:rPr>
                <w:rFonts w:ascii="Arial" w:eastAsia="Times New Roman" w:hAnsi="Arial" w:cs="Arial"/>
                <w:sz w:val="21"/>
                <w:szCs w:val="21"/>
                <w:lang w:val="uk-UA"/>
              </w:rPr>
              <w:t>Позаурочна й організаційно-виховна робота (гурткова робота, навчальні екскурсії, факультативи, виховні заходи)</w:t>
            </w:r>
          </w:p>
        </w:tc>
      </w:tr>
      <w:tr w:rsidR="00A40E3F" w:rsidRPr="008B0397" w:rsidTr="00FF49C1">
        <w:trPr>
          <w:jc w:val="center"/>
        </w:trPr>
        <w:tc>
          <w:tcPr>
            <w:tcW w:w="441" w:type="dxa"/>
            <w:vMerge/>
            <w:tcBorders>
              <w:top w:val="nil"/>
              <w:left w:val="single" w:sz="8" w:space="0" w:color="000000"/>
              <w:bottom w:val="single" w:sz="8" w:space="0" w:color="000000"/>
              <w:right w:val="single" w:sz="8" w:space="0" w:color="000000"/>
            </w:tcBorders>
            <w:vAlign w:val="center"/>
            <w:hideMark/>
          </w:tcPr>
          <w:p w:rsidR="00A40E3F" w:rsidRPr="006810E6" w:rsidRDefault="00A40E3F" w:rsidP="006810E6">
            <w:pPr>
              <w:pStyle w:val="ac"/>
              <w:rPr>
                <w:rFonts w:ascii="Arial" w:eastAsia="Times New Roman" w:hAnsi="Arial" w:cs="Arial"/>
                <w:sz w:val="21"/>
                <w:szCs w:val="21"/>
                <w:lang w:val="uk-UA"/>
              </w:rPr>
            </w:pPr>
          </w:p>
        </w:tc>
        <w:tc>
          <w:tcPr>
            <w:tcW w:w="4152" w:type="dxa"/>
            <w:vMerge/>
            <w:tcBorders>
              <w:top w:val="nil"/>
              <w:left w:val="nil"/>
              <w:bottom w:val="single" w:sz="8" w:space="0" w:color="000000"/>
              <w:right w:val="single" w:sz="8" w:space="0" w:color="000000"/>
            </w:tcBorders>
            <w:vAlign w:val="center"/>
            <w:hideMark/>
          </w:tcPr>
          <w:p w:rsidR="00A40E3F" w:rsidRPr="006810E6" w:rsidRDefault="00A40E3F" w:rsidP="006810E6">
            <w:pPr>
              <w:pStyle w:val="ac"/>
              <w:rPr>
                <w:rFonts w:ascii="Arial" w:eastAsia="Times New Roman" w:hAnsi="Arial" w:cs="Arial"/>
                <w:sz w:val="21"/>
                <w:szCs w:val="21"/>
                <w:lang w:val="uk-UA"/>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A40E3F" w:rsidRPr="006810E6" w:rsidRDefault="00A40E3F" w:rsidP="006810E6">
            <w:pPr>
              <w:pStyle w:val="ac"/>
              <w:rPr>
                <w:rFonts w:ascii="Arial" w:eastAsia="Times New Roman" w:hAnsi="Arial" w:cs="Arial"/>
                <w:sz w:val="21"/>
                <w:szCs w:val="21"/>
                <w:lang w:val="uk-UA"/>
              </w:rPr>
            </w:pPr>
          </w:p>
        </w:tc>
      </w:tr>
      <w:tr w:rsidR="00A40E3F" w:rsidRPr="008B0397" w:rsidTr="00FF49C1">
        <w:trPr>
          <w:jc w:val="center"/>
        </w:trPr>
        <w:tc>
          <w:tcPr>
            <w:tcW w:w="441" w:type="dxa"/>
            <w:vMerge w:val="restart"/>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40E3F" w:rsidRPr="006810E6" w:rsidRDefault="00A40E3F" w:rsidP="006810E6">
            <w:pPr>
              <w:pStyle w:val="ac"/>
              <w:rPr>
                <w:rFonts w:ascii="Arial" w:eastAsia="Times New Roman" w:hAnsi="Arial" w:cs="Arial"/>
                <w:sz w:val="21"/>
                <w:szCs w:val="21"/>
                <w:lang w:val="uk-UA"/>
              </w:rPr>
            </w:pPr>
            <w:r w:rsidRPr="006810E6">
              <w:rPr>
                <w:rFonts w:ascii="Arial" w:eastAsia="Times New Roman" w:hAnsi="Arial" w:cs="Arial"/>
                <w:sz w:val="21"/>
                <w:szCs w:val="21"/>
                <w:lang w:val="uk-UA"/>
              </w:rPr>
              <w:t>3</w:t>
            </w:r>
          </w:p>
        </w:tc>
        <w:tc>
          <w:tcPr>
            <w:tcW w:w="4152" w:type="dxa"/>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A40E3F" w:rsidRPr="006810E6" w:rsidRDefault="00A40E3F" w:rsidP="006810E6">
            <w:pPr>
              <w:pStyle w:val="ac"/>
              <w:rPr>
                <w:rFonts w:ascii="Arial" w:eastAsia="Times New Roman" w:hAnsi="Arial" w:cs="Arial"/>
                <w:sz w:val="21"/>
                <w:szCs w:val="21"/>
                <w:lang w:val="uk-UA"/>
              </w:rPr>
            </w:pPr>
            <w:r w:rsidRPr="006810E6">
              <w:rPr>
                <w:rFonts w:ascii="Arial" w:eastAsia="Times New Roman" w:hAnsi="Arial" w:cs="Arial"/>
                <w:sz w:val="21"/>
                <w:szCs w:val="21"/>
                <w:lang w:val="uk-UA"/>
              </w:rPr>
              <w:t>Результати роботи з учнями щодо реалізації їхніх інтелектуальних можливостей та обдарованості</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A40E3F" w:rsidRPr="006810E6" w:rsidRDefault="00A40E3F" w:rsidP="006810E6">
            <w:pPr>
              <w:pStyle w:val="ac"/>
              <w:rPr>
                <w:rFonts w:ascii="Arial" w:eastAsia="Times New Roman" w:hAnsi="Arial" w:cs="Arial"/>
                <w:sz w:val="21"/>
                <w:szCs w:val="21"/>
                <w:lang w:val="uk-UA"/>
              </w:rPr>
            </w:pPr>
            <w:r w:rsidRPr="006810E6">
              <w:rPr>
                <w:rFonts w:ascii="Arial" w:eastAsia="Times New Roman" w:hAnsi="Arial" w:cs="Arial"/>
                <w:sz w:val="21"/>
                <w:szCs w:val="21"/>
                <w:lang w:val="uk-UA"/>
              </w:rPr>
              <w:t>Рівень зацікавленості учнів навчальними предметами</w:t>
            </w:r>
          </w:p>
        </w:tc>
      </w:tr>
      <w:tr w:rsidR="00A40E3F" w:rsidRPr="008B0397" w:rsidTr="00FF49C1">
        <w:trPr>
          <w:jc w:val="center"/>
        </w:trPr>
        <w:tc>
          <w:tcPr>
            <w:tcW w:w="441" w:type="dxa"/>
            <w:vMerge/>
            <w:tcBorders>
              <w:top w:val="nil"/>
              <w:left w:val="single" w:sz="8" w:space="0" w:color="000000"/>
              <w:bottom w:val="single" w:sz="8" w:space="0" w:color="000000"/>
              <w:right w:val="single" w:sz="8" w:space="0" w:color="000000"/>
            </w:tcBorders>
            <w:vAlign w:val="center"/>
            <w:hideMark/>
          </w:tcPr>
          <w:p w:rsidR="00A40E3F" w:rsidRPr="006810E6" w:rsidRDefault="00A40E3F" w:rsidP="006810E6">
            <w:pPr>
              <w:pStyle w:val="ac"/>
              <w:rPr>
                <w:rFonts w:ascii="Arial" w:eastAsia="Times New Roman" w:hAnsi="Arial" w:cs="Arial"/>
                <w:sz w:val="21"/>
                <w:szCs w:val="21"/>
                <w:lang w:val="uk-UA"/>
              </w:rPr>
            </w:pPr>
          </w:p>
        </w:tc>
        <w:tc>
          <w:tcPr>
            <w:tcW w:w="4152" w:type="dxa"/>
            <w:vMerge/>
            <w:tcBorders>
              <w:top w:val="nil"/>
              <w:left w:val="nil"/>
              <w:bottom w:val="single" w:sz="8" w:space="0" w:color="000000"/>
              <w:right w:val="single" w:sz="8" w:space="0" w:color="000000"/>
            </w:tcBorders>
            <w:vAlign w:val="center"/>
            <w:hideMark/>
          </w:tcPr>
          <w:p w:rsidR="00A40E3F" w:rsidRPr="006810E6" w:rsidRDefault="00A40E3F" w:rsidP="006810E6">
            <w:pPr>
              <w:pStyle w:val="ac"/>
              <w:rPr>
                <w:rFonts w:ascii="Arial" w:eastAsia="Times New Roman" w:hAnsi="Arial" w:cs="Arial"/>
                <w:sz w:val="21"/>
                <w:szCs w:val="21"/>
                <w:lang w:val="uk-UA"/>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A40E3F" w:rsidRPr="006810E6" w:rsidRDefault="00A40E3F" w:rsidP="006810E6">
            <w:pPr>
              <w:pStyle w:val="ac"/>
              <w:rPr>
                <w:rFonts w:ascii="Arial" w:eastAsia="Times New Roman" w:hAnsi="Arial" w:cs="Arial"/>
                <w:sz w:val="21"/>
                <w:szCs w:val="21"/>
                <w:lang w:val="uk-UA"/>
              </w:rPr>
            </w:pPr>
            <w:r w:rsidRPr="006810E6">
              <w:rPr>
                <w:rFonts w:ascii="Arial" w:eastAsia="Times New Roman" w:hAnsi="Arial" w:cs="Arial"/>
                <w:sz w:val="21"/>
                <w:szCs w:val="21"/>
                <w:lang w:val="uk-UA"/>
              </w:rPr>
              <w:t>Рівень мотивації учнів до виступу в інтелектуальних змаганнях</w:t>
            </w:r>
          </w:p>
        </w:tc>
      </w:tr>
      <w:tr w:rsidR="00A40E3F" w:rsidRPr="008B0397" w:rsidTr="00FF49C1">
        <w:trPr>
          <w:jc w:val="center"/>
        </w:trPr>
        <w:tc>
          <w:tcPr>
            <w:tcW w:w="441" w:type="dxa"/>
            <w:vMerge/>
            <w:tcBorders>
              <w:top w:val="nil"/>
              <w:left w:val="single" w:sz="8" w:space="0" w:color="000000"/>
              <w:bottom w:val="single" w:sz="8" w:space="0" w:color="000000"/>
              <w:right w:val="single" w:sz="8" w:space="0" w:color="000000"/>
            </w:tcBorders>
            <w:vAlign w:val="center"/>
            <w:hideMark/>
          </w:tcPr>
          <w:p w:rsidR="00A40E3F" w:rsidRPr="006810E6" w:rsidRDefault="00A40E3F" w:rsidP="006810E6">
            <w:pPr>
              <w:pStyle w:val="ac"/>
              <w:rPr>
                <w:rFonts w:ascii="Arial" w:eastAsia="Times New Roman" w:hAnsi="Arial" w:cs="Arial"/>
                <w:sz w:val="21"/>
                <w:szCs w:val="21"/>
                <w:lang w:val="uk-UA"/>
              </w:rPr>
            </w:pPr>
          </w:p>
        </w:tc>
        <w:tc>
          <w:tcPr>
            <w:tcW w:w="4152" w:type="dxa"/>
            <w:vMerge/>
            <w:tcBorders>
              <w:top w:val="nil"/>
              <w:left w:val="nil"/>
              <w:bottom w:val="single" w:sz="8" w:space="0" w:color="000000"/>
              <w:right w:val="single" w:sz="8" w:space="0" w:color="000000"/>
            </w:tcBorders>
            <w:vAlign w:val="center"/>
            <w:hideMark/>
          </w:tcPr>
          <w:p w:rsidR="00A40E3F" w:rsidRPr="006810E6" w:rsidRDefault="00A40E3F" w:rsidP="006810E6">
            <w:pPr>
              <w:pStyle w:val="ac"/>
              <w:rPr>
                <w:rFonts w:ascii="Arial" w:eastAsia="Times New Roman" w:hAnsi="Arial" w:cs="Arial"/>
                <w:sz w:val="21"/>
                <w:szCs w:val="21"/>
                <w:lang w:val="uk-UA"/>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A40E3F" w:rsidRPr="006810E6" w:rsidRDefault="00A40E3F" w:rsidP="006810E6">
            <w:pPr>
              <w:pStyle w:val="ac"/>
              <w:rPr>
                <w:rFonts w:ascii="Arial" w:eastAsia="Times New Roman" w:hAnsi="Arial" w:cs="Arial"/>
                <w:sz w:val="21"/>
                <w:szCs w:val="21"/>
                <w:lang w:val="uk-UA"/>
              </w:rPr>
            </w:pPr>
            <w:r w:rsidRPr="006810E6">
              <w:rPr>
                <w:rFonts w:ascii="Arial" w:eastAsia="Times New Roman" w:hAnsi="Arial" w:cs="Arial"/>
                <w:sz w:val="21"/>
                <w:szCs w:val="21"/>
                <w:lang w:val="uk-UA"/>
              </w:rPr>
              <w:t>Рівень навчальних досягнень учнів</w:t>
            </w:r>
          </w:p>
        </w:tc>
      </w:tr>
      <w:tr w:rsidR="00A40E3F" w:rsidRPr="008B0397" w:rsidTr="00FF49C1">
        <w:trPr>
          <w:jc w:val="center"/>
        </w:trPr>
        <w:tc>
          <w:tcPr>
            <w:tcW w:w="441" w:type="dxa"/>
            <w:vMerge/>
            <w:tcBorders>
              <w:top w:val="nil"/>
              <w:left w:val="single" w:sz="8" w:space="0" w:color="000000"/>
              <w:bottom w:val="single" w:sz="8" w:space="0" w:color="000000"/>
              <w:right w:val="single" w:sz="8" w:space="0" w:color="000000"/>
            </w:tcBorders>
            <w:vAlign w:val="center"/>
            <w:hideMark/>
          </w:tcPr>
          <w:p w:rsidR="00A40E3F" w:rsidRPr="006810E6" w:rsidRDefault="00A40E3F" w:rsidP="006810E6">
            <w:pPr>
              <w:pStyle w:val="ac"/>
              <w:rPr>
                <w:rFonts w:ascii="Arial" w:eastAsia="Times New Roman" w:hAnsi="Arial" w:cs="Arial"/>
                <w:sz w:val="21"/>
                <w:szCs w:val="21"/>
                <w:lang w:val="uk-UA"/>
              </w:rPr>
            </w:pPr>
          </w:p>
        </w:tc>
        <w:tc>
          <w:tcPr>
            <w:tcW w:w="4152" w:type="dxa"/>
            <w:vMerge/>
            <w:tcBorders>
              <w:top w:val="nil"/>
              <w:left w:val="nil"/>
              <w:bottom w:val="single" w:sz="8" w:space="0" w:color="000000"/>
              <w:right w:val="single" w:sz="8" w:space="0" w:color="000000"/>
            </w:tcBorders>
            <w:vAlign w:val="center"/>
            <w:hideMark/>
          </w:tcPr>
          <w:p w:rsidR="00A40E3F" w:rsidRPr="006810E6" w:rsidRDefault="00A40E3F" w:rsidP="006810E6">
            <w:pPr>
              <w:pStyle w:val="ac"/>
              <w:rPr>
                <w:rFonts w:ascii="Arial" w:eastAsia="Times New Roman" w:hAnsi="Arial" w:cs="Arial"/>
                <w:sz w:val="21"/>
                <w:szCs w:val="21"/>
                <w:lang w:val="uk-UA"/>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A40E3F" w:rsidRPr="006810E6" w:rsidRDefault="00A40E3F" w:rsidP="006810E6">
            <w:pPr>
              <w:pStyle w:val="ac"/>
              <w:rPr>
                <w:rFonts w:ascii="Arial" w:eastAsia="Times New Roman" w:hAnsi="Arial" w:cs="Arial"/>
                <w:sz w:val="21"/>
                <w:szCs w:val="21"/>
                <w:lang w:val="uk-UA"/>
              </w:rPr>
            </w:pPr>
            <w:r w:rsidRPr="006810E6">
              <w:rPr>
                <w:rFonts w:ascii="Arial" w:eastAsia="Times New Roman" w:hAnsi="Arial" w:cs="Arial"/>
                <w:sz w:val="21"/>
                <w:szCs w:val="21"/>
                <w:lang w:val="uk-UA"/>
              </w:rPr>
              <w:t>Результати участі у Всеукраїнських олімпіадах із базових дисциплін</w:t>
            </w:r>
          </w:p>
        </w:tc>
      </w:tr>
      <w:tr w:rsidR="00A40E3F" w:rsidRPr="008B0397" w:rsidTr="00FF49C1">
        <w:trPr>
          <w:jc w:val="center"/>
        </w:trPr>
        <w:tc>
          <w:tcPr>
            <w:tcW w:w="441" w:type="dxa"/>
            <w:vMerge/>
            <w:tcBorders>
              <w:top w:val="nil"/>
              <w:left w:val="single" w:sz="8" w:space="0" w:color="000000"/>
              <w:bottom w:val="single" w:sz="8" w:space="0" w:color="000000"/>
              <w:right w:val="single" w:sz="8" w:space="0" w:color="000000"/>
            </w:tcBorders>
            <w:vAlign w:val="center"/>
            <w:hideMark/>
          </w:tcPr>
          <w:p w:rsidR="00A40E3F" w:rsidRPr="006810E6" w:rsidRDefault="00A40E3F" w:rsidP="006810E6">
            <w:pPr>
              <w:pStyle w:val="ac"/>
              <w:rPr>
                <w:rFonts w:ascii="Arial" w:eastAsia="Times New Roman" w:hAnsi="Arial" w:cs="Arial"/>
                <w:sz w:val="21"/>
                <w:szCs w:val="21"/>
                <w:lang w:val="uk-UA"/>
              </w:rPr>
            </w:pPr>
          </w:p>
        </w:tc>
        <w:tc>
          <w:tcPr>
            <w:tcW w:w="4152" w:type="dxa"/>
            <w:vMerge/>
            <w:tcBorders>
              <w:top w:val="nil"/>
              <w:left w:val="nil"/>
              <w:bottom w:val="single" w:sz="8" w:space="0" w:color="000000"/>
              <w:right w:val="single" w:sz="8" w:space="0" w:color="000000"/>
            </w:tcBorders>
            <w:vAlign w:val="center"/>
            <w:hideMark/>
          </w:tcPr>
          <w:p w:rsidR="00A40E3F" w:rsidRPr="006810E6" w:rsidRDefault="00A40E3F" w:rsidP="006810E6">
            <w:pPr>
              <w:pStyle w:val="ac"/>
              <w:rPr>
                <w:rFonts w:ascii="Arial" w:eastAsia="Times New Roman" w:hAnsi="Arial" w:cs="Arial"/>
                <w:sz w:val="21"/>
                <w:szCs w:val="21"/>
                <w:lang w:val="uk-UA"/>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A40E3F" w:rsidRPr="006810E6" w:rsidRDefault="00A40E3F" w:rsidP="006810E6">
            <w:pPr>
              <w:pStyle w:val="ac"/>
              <w:rPr>
                <w:rFonts w:ascii="Arial" w:eastAsia="Times New Roman" w:hAnsi="Arial" w:cs="Arial"/>
                <w:sz w:val="21"/>
                <w:szCs w:val="21"/>
                <w:lang w:val="uk-UA"/>
              </w:rPr>
            </w:pPr>
            <w:r w:rsidRPr="006810E6">
              <w:rPr>
                <w:rFonts w:ascii="Arial" w:eastAsia="Times New Roman" w:hAnsi="Arial" w:cs="Arial"/>
                <w:sz w:val="21"/>
                <w:szCs w:val="21"/>
                <w:lang w:val="uk-UA"/>
              </w:rPr>
              <w:t>Результати виступу учнів у турнірах, конкурсах, МАН</w:t>
            </w:r>
          </w:p>
        </w:tc>
      </w:tr>
      <w:tr w:rsidR="00A40E3F" w:rsidRPr="008B0397" w:rsidTr="00FF49C1">
        <w:trPr>
          <w:jc w:val="center"/>
        </w:trPr>
        <w:tc>
          <w:tcPr>
            <w:tcW w:w="441" w:type="dxa"/>
            <w:vMerge w:val="restart"/>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A40E3F" w:rsidRPr="006810E6" w:rsidRDefault="00A40E3F" w:rsidP="006810E6">
            <w:pPr>
              <w:pStyle w:val="ac"/>
              <w:rPr>
                <w:rFonts w:ascii="Arial" w:eastAsia="Times New Roman" w:hAnsi="Arial" w:cs="Arial"/>
                <w:sz w:val="21"/>
                <w:szCs w:val="21"/>
                <w:lang w:val="uk-UA"/>
              </w:rPr>
            </w:pPr>
            <w:r w:rsidRPr="006810E6">
              <w:rPr>
                <w:rFonts w:ascii="Arial" w:eastAsia="Times New Roman" w:hAnsi="Arial" w:cs="Arial"/>
                <w:sz w:val="21"/>
                <w:szCs w:val="21"/>
                <w:lang w:val="uk-UA"/>
              </w:rPr>
              <w:t>4</w:t>
            </w:r>
          </w:p>
        </w:tc>
        <w:tc>
          <w:tcPr>
            <w:tcW w:w="4152" w:type="dxa"/>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A40E3F" w:rsidRPr="006810E6" w:rsidRDefault="00A40E3F" w:rsidP="006810E6">
            <w:pPr>
              <w:pStyle w:val="ac"/>
              <w:rPr>
                <w:rFonts w:ascii="Arial" w:eastAsia="Times New Roman" w:hAnsi="Arial" w:cs="Arial"/>
                <w:sz w:val="21"/>
                <w:szCs w:val="21"/>
                <w:lang w:val="uk-UA"/>
              </w:rPr>
            </w:pPr>
            <w:r w:rsidRPr="006810E6">
              <w:rPr>
                <w:rFonts w:ascii="Arial" w:eastAsia="Times New Roman" w:hAnsi="Arial" w:cs="Arial"/>
                <w:sz w:val="21"/>
                <w:szCs w:val="21"/>
                <w:lang w:val="uk-UA"/>
              </w:rPr>
              <w:t>Моніторингові дослідження</w:t>
            </w: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A40E3F" w:rsidRPr="006810E6" w:rsidRDefault="00A40E3F" w:rsidP="006810E6">
            <w:pPr>
              <w:pStyle w:val="ac"/>
              <w:rPr>
                <w:rFonts w:ascii="Arial" w:eastAsia="Times New Roman" w:hAnsi="Arial" w:cs="Arial"/>
                <w:sz w:val="21"/>
                <w:szCs w:val="21"/>
                <w:lang w:val="uk-UA"/>
              </w:rPr>
            </w:pPr>
            <w:r w:rsidRPr="006810E6">
              <w:rPr>
                <w:rFonts w:ascii="Arial" w:eastAsia="Times New Roman" w:hAnsi="Arial" w:cs="Arial"/>
                <w:sz w:val="21"/>
                <w:szCs w:val="21"/>
                <w:lang w:val="uk-UA"/>
              </w:rPr>
              <w:t>Аналіз результативності роботи з обдарованими дітьми</w:t>
            </w:r>
          </w:p>
        </w:tc>
      </w:tr>
      <w:tr w:rsidR="00A40E3F" w:rsidRPr="008B0397" w:rsidTr="00FF49C1">
        <w:trPr>
          <w:jc w:val="center"/>
        </w:trPr>
        <w:tc>
          <w:tcPr>
            <w:tcW w:w="441" w:type="dxa"/>
            <w:vMerge/>
            <w:tcBorders>
              <w:top w:val="nil"/>
              <w:left w:val="single" w:sz="8" w:space="0" w:color="000000"/>
              <w:bottom w:val="single" w:sz="8" w:space="0" w:color="000000"/>
              <w:right w:val="single" w:sz="8" w:space="0" w:color="000000"/>
            </w:tcBorders>
            <w:vAlign w:val="center"/>
            <w:hideMark/>
          </w:tcPr>
          <w:p w:rsidR="00A40E3F" w:rsidRPr="006810E6" w:rsidRDefault="00A40E3F" w:rsidP="006810E6">
            <w:pPr>
              <w:pStyle w:val="ac"/>
              <w:rPr>
                <w:rFonts w:ascii="Arial" w:eastAsia="Times New Roman" w:hAnsi="Arial" w:cs="Arial"/>
                <w:sz w:val="21"/>
                <w:szCs w:val="21"/>
                <w:lang w:val="uk-UA"/>
              </w:rPr>
            </w:pPr>
          </w:p>
        </w:tc>
        <w:tc>
          <w:tcPr>
            <w:tcW w:w="4152" w:type="dxa"/>
            <w:vMerge/>
            <w:tcBorders>
              <w:top w:val="nil"/>
              <w:left w:val="nil"/>
              <w:bottom w:val="single" w:sz="8" w:space="0" w:color="000000"/>
              <w:right w:val="single" w:sz="8" w:space="0" w:color="000000"/>
            </w:tcBorders>
            <w:vAlign w:val="center"/>
            <w:hideMark/>
          </w:tcPr>
          <w:p w:rsidR="00A40E3F" w:rsidRPr="006810E6" w:rsidRDefault="00A40E3F" w:rsidP="006810E6">
            <w:pPr>
              <w:pStyle w:val="ac"/>
              <w:rPr>
                <w:rFonts w:ascii="Arial" w:eastAsia="Times New Roman" w:hAnsi="Arial" w:cs="Arial"/>
                <w:sz w:val="21"/>
                <w:szCs w:val="21"/>
                <w:lang w:val="uk-UA"/>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A40E3F" w:rsidRPr="006810E6" w:rsidRDefault="00A40E3F" w:rsidP="006810E6">
            <w:pPr>
              <w:pStyle w:val="ac"/>
              <w:rPr>
                <w:rFonts w:ascii="Arial" w:eastAsia="Times New Roman" w:hAnsi="Arial" w:cs="Arial"/>
                <w:sz w:val="21"/>
                <w:szCs w:val="21"/>
                <w:lang w:val="uk-UA"/>
              </w:rPr>
            </w:pPr>
            <w:r w:rsidRPr="006810E6">
              <w:rPr>
                <w:rFonts w:ascii="Arial" w:eastAsia="Times New Roman" w:hAnsi="Arial" w:cs="Arial"/>
                <w:sz w:val="21"/>
                <w:szCs w:val="21"/>
                <w:lang w:val="uk-UA"/>
              </w:rPr>
              <w:t>Здатність акумулювати та використовувати досвід діяльності колег</w:t>
            </w:r>
          </w:p>
        </w:tc>
      </w:tr>
      <w:tr w:rsidR="00A40E3F" w:rsidRPr="008B0397" w:rsidTr="00FF49C1">
        <w:trPr>
          <w:jc w:val="center"/>
        </w:trPr>
        <w:tc>
          <w:tcPr>
            <w:tcW w:w="441" w:type="dxa"/>
            <w:vMerge/>
            <w:tcBorders>
              <w:top w:val="nil"/>
              <w:left w:val="single" w:sz="8" w:space="0" w:color="000000"/>
              <w:bottom w:val="single" w:sz="8" w:space="0" w:color="000000"/>
              <w:right w:val="single" w:sz="8" w:space="0" w:color="000000"/>
            </w:tcBorders>
            <w:vAlign w:val="center"/>
            <w:hideMark/>
          </w:tcPr>
          <w:p w:rsidR="00A40E3F" w:rsidRPr="006810E6" w:rsidRDefault="00A40E3F" w:rsidP="006810E6">
            <w:pPr>
              <w:pStyle w:val="ac"/>
              <w:rPr>
                <w:rFonts w:ascii="Arial" w:eastAsia="Times New Roman" w:hAnsi="Arial" w:cs="Arial"/>
                <w:sz w:val="21"/>
                <w:szCs w:val="21"/>
                <w:lang w:val="uk-UA"/>
              </w:rPr>
            </w:pPr>
          </w:p>
        </w:tc>
        <w:tc>
          <w:tcPr>
            <w:tcW w:w="4152" w:type="dxa"/>
            <w:vMerge/>
            <w:tcBorders>
              <w:top w:val="nil"/>
              <w:left w:val="nil"/>
              <w:bottom w:val="single" w:sz="8" w:space="0" w:color="000000"/>
              <w:right w:val="single" w:sz="8" w:space="0" w:color="000000"/>
            </w:tcBorders>
            <w:vAlign w:val="center"/>
            <w:hideMark/>
          </w:tcPr>
          <w:p w:rsidR="00A40E3F" w:rsidRPr="006810E6" w:rsidRDefault="00A40E3F" w:rsidP="006810E6">
            <w:pPr>
              <w:pStyle w:val="ac"/>
              <w:rPr>
                <w:rFonts w:ascii="Arial" w:eastAsia="Times New Roman" w:hAnsi="Arial" w:cs="Arial"/>
                <w:sz w:val="21"/>
                <w:szCs w:val="21"/>
                <w:lang w:val="uk-UA"/>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A40E3F" w:rsidRPr="006810E6" w:rsidRDefault="00A40E3F" w:rsidP="006810E6">
            <w:pPr>
              <w:pStyle w:val="ac"/>
              <w:rPr>
                <w:rFonts w:ascii="Arial" w:eastAsia="Times New Roman" w:hAnsi="Arial" w:cs="Arial"/>
                <w:sz w:val="21"/>
                <w:szCs w:val="21"/>
                <w:lang w:val="uk-UA"/>
              </w:rPr>
            </w:pPr>
            <w:r w:rsidRPr="006810E6">
              <w:rPr>
                <w:rFonts w:ascii="Arial" w:eastAsia="Times New Roman" w:hAnsi="Arial" w:cs="Arial"/>
                <w:sz w:val="21"/>
                <w:szCs w:val="21"/>
                <w:lang w:val="uk-UA"/>
              </w:rPr>
              <w:t>Розгляд питання роботи з обдарованими дітьми на предметних МО</w:t>
            </w:r>
          </w:p>
        </w:tc>
      </w:tr>
      <w:tr w:rsidR="00A40E3F" w:rsidRPr="008B0397" w:rsidTr="00FF49C1">
        <w:trPr>
          <w:jc w:val="center"/>
        </w:trPr>
        <w:tc>
          <w:tcPr>
            <w:tcW w:w="441" w:type="dxa"/>
            <w:vMerge/>
            <w:tcBorders>
              <w:top w:val="nil"/>
              <w:left w:val="single" w:sz="8" w:space="0" w:color="000000"/>
              <w:bottom w:val="single" w:sz="8" w:space="0" w:color="000000"/>
              <w:right w:val="single" w:sz="8" w:space="0" w:color="000000"/>
            </w:tcBorders>
            <w:vAlign w:val="center"/>
            <w:hideMark/>
          </w:tcPr>
          <w:p w:rsidR="00A40E3F" w:rsidRPr="006810E6" w:rsidRDefault="00A40E3F" w:rsidP="006810E6">
            <w:pPr>
              <w:pStyle w:val="ac"/>
              <w:rPr>
                <w:rFonts w:ascii="Arial" w:eastAsia="Times New Roman" w:hAnsi="Arial" w:cs="Arial"/>
                <w:sz w:val="21"/>
                <w:szCs w:val="21"/>
                <w:lang w:val="uk-UA"/>
              </w:rPr>
            </w:pPr>
          </w:p>
        </w:tc>
        <w:tc>
          <w:tcPr>
            <w:tcW w:w="4152" w:type="dxa"/>
            <w:vMerge/>
            <w:tcBorders>
              <w:top w:val="nil"/>
              <w:left w:val="nil"/>
              <w:bottom w:val="single" w:sz="8" w:space="0" w:color="000000"/>
              <w:right w:val="single" w:sz="8" w:space="0" w:color="000000"/>
            </w:tcBorders>
            <w:vAlign w:val="center"/>
            <w:hideMark/>
          </w:tcPr>
          <w:p w:rsidR="00A40E3F" w:rsidRPr="006810E6" w:rsidRDefault="00A40E3F" w:rsidP="006810E6">
            <w:pPr>
              <w:pStyle w:val="ac"/>
              <w:rPr>
                <w:rFonts w:ascii="Arial" w:eastAsia="Times New Roman" w:hAnsi="Arial" w:cs="Arial"/>
                <w:sz w:val="21"/>
                <w:szCs w:val="21"/>
                <w:lang w:val="uk-UA"/>
              </w:rPr>
            </w:pPr>
          </w:p>
        </w:tc>
        <w:tc>
          <w:tcPr>
            <w:tcW w:w="0" w:type="auto"/>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A40E3F" w:rsidRPr="006810E6" w:rsidRDefault="00A40E3F" w:rsidP="006810E6">
            <w:pPr>
              <w:pStyle w:val="ac"/>
              <w:rPr>
                <w:rFonts w:ascii="Arial" w:eastAsia="Times New Roman" w:hAnsi="Arial" w:cs="Arial"/>
                <w:sz w:val="21"/>
                <w:szCs w:val="21"/>
                <w:lang w:val="uk-UA"/>
              </w:rPr>
            </w:pPr>
            <w:r w:rsidRPr="006810E6">
              <w:rPr>
                <w:rFonts w:ascii="Arial" w:eastAsia="Times New Roman" w:hAnsi="Arial" w:cs="Arial"/>
                <w:sz w:val="21"/>
                <w:szCs w:val="21"/>
                <w:lang w:val="uk-UA"/>
              </w:rPr>
              <w:t>Ефективність управлінських рішень щодо покращення роботи</w:t>
            </w:r>
          </w:p>
        </w:tc>
      </w:tr>
    </w:tbl>
    <w:p w:rsidR="00A40E3F" w:rsidRPr="00183A59" w:rsidRDefault="00A40E3F" w:rsidP="008B0397">
      <w:pPr>
        <w:spacing w:before="225" w:line="240" w:lineRule="auto"/>
        <w:ind w:left="-284"/>
        <w:rPr>
          <w:rFonts w:ascii="Arial" w:eastAsia="Times New Roman" w:hAnsi="Arial" w:cs="Arial"/>
          <w:lang w:val="uk-UA"/>
        </w:rPr>
      </w:pPr>
      <w:r w:rsidRPr="00183A59">
        <w:rPr>
          <w:rFonts w:ascii="Arial" w:eastAsia="Times New Roman" w:hAnsi="Arial" w:cs="Arial"/>
          <w:b/>
          <w:bCs/>
          <w:i/>
          <w:iCs/>
          <w:lang w:val="uk-UA"/>
        </w:rPr>
        <w:t>Обов’язкові компоненти бази даних моніторингових досліджень</w:t>
      </w:r>
    </w:p>
    <w:p w:rsidR="00A40E3F" w:rsidRPr="008B0397" w:rsidRDefault="00A40E3F" w:rsidP="008B0397">
      <w:pPr>
        <w:numPr>
          <w:ilvl w:val="0"/>
          <w:numId w:val="6"/>
        </w:numPr>
        <w:spacing w:before="100" w:beforeAutospacing="1" w:after="100" w:afterAutospacing="1" w:line="240" w:lineRule="auto"/>
        <w:ind w:left="-284"/>
        <w:rPr>
          <w:rFonts w:ascii="Arial" w:eastAsia="Times New Roman" w:hAnsi="Arial" w:cs="Arial"/>
          <w:sz w:val="21"/>
          <w:szCs w:val="21"/>
          <w:lang w:val="uk-UA"/>
        </w:rPr>
      </w:pPr>
      <w:r w:rsidRPr="008B0397">
        <w:rPr>
          <w:rFonts w:ascii="Arial" w:eastAsia="Times New Roman" w:hAnsi="Arial" w:cs="Arial"/>
          <w:sz w:val="21"/>
          <w:szCs w:val="21"/>
          <w:lang w:val="uk-UA"/>
        </w:rPr>
        <w:t>загальні відомості про навчальний заклад (вересень)</w:t>
      </w:r>
    </w:p>
    <w:p w:rsidR="00A40E3F" w:rsidRPr="008B0397" w:rsidRDefault="00A40E3F" w:rsidP="008B0397">
      <w:pPr>
        <w:numPr>
          <w:ilvl w:val="0"/>
          <w:numId w:val="6"/>
        </w:numPr>
        <w:spacing w:before="100" w:beforeAutospacing="1" w:after="100" w:afterAutospacing="1" w:line="240" w:lineRule="auto"/>
        <w:ind w:left="-284"/>
        <w:rPr>
          <w:rFonts w:ascii="Arial" w:eastAsia="Times New Roman" w:hAnsi="Arial" w:cs="Arial"/>
          <w:sz w:val="21"/>
          <w:szCs w:val="21"/>
          <w:lang w:val="uk-UA"/>
        </w:rPr>
      </w:pPr>
      <w:r w:rsidRPr="008B0397">
        <w:rPr>
          <w:rFonts w:ascii="Arial" w:eastAsia="Times New Roman" w:hAnsi="Arial" w:cs="Arial"/>
          <w:sz w:val="21"/>
          <w:szCs w:val="21"/>
          <w:lang w:val="uk-UA"/>
        </w:rPr>
        <w:t>матеріально-технічна база школи (вересень)</w:t>
      </w:r>
    </w:p>
    <w:p w:rsidR="00A40E3F" w:rsidRPr="008B0397" w:rsidRDefault="00A40E3F" w:rsidP="008B0397">
      <w:pPr>
        <w:numPr>
          <w:ilvl w:val="0"/>
          <w:numId w:val="6"/>
        </w:numPr>
        <w:spacing w:before="100" w:beforeAutospacing="1" w:after="100" w:afterAutospacing="1" w:line="240" w:lineRule="auto"/>
        <w:ind w:left="-284"/>
        <w:rPr>
          <w:rFonts w:ascii="Arial" w:eastAsia="Times New Roman" w:hAnsi="Arial" w:cs="Arial"/>
          <w:sz w:val="21"/>
          <w:szCs w:val="21"/>
          <w:lang w:val="uk-UA"/>
        </w:rPr>
      </w:pPr>
      <w:r w:rsidRPr="008B0397">
        <w:rPr>
          <w:rFonts w:ascii="Arial" w:eastAsia="Times New Roman" w:hAnsi="Arial" w:cs="Arial"/>
          <w:sz w:val="21"/>
          <w:szCs w:val="21"/>
          <w:lang w:val="uk-UA"/>
        </w:rPr>
        <w:t>кадрове забезпечення школи (вересень)</w:t>
      </w:r>
    </w:p>
    <w:p w:rsidR="00A40E3F" w:rsidRPr="008B0397" w:rsidRDefault="00A40E3F" w:rsidP="008B0397">
      <w:pPr>
        <w:numPr>
          <w:ilvl w:val="0"/>
          <w:numId w:val="6"/>
        </w:numPr>
        <w:spacing w:before="100" w:beforeAutospacing="1" w:after="100" w:afterAutospacing="1" w:line="240" w:lineRule="auto"/>
        <w:ind w:left="-284"/>
        <w:rPr>
          <w:rFonts w:ascii="Arial" w:eastAsia="Times New Roman" w:hAnsi="Arial" w:cs="Arial"/>
          <w:sz w:val="21"/>
          <w:szCs w:val="21"/>
          <w:lang w:val="uk-UA"/>
        </w:rPr>
      </w:pPr>
      <w:r w:rsidRPr="008B0397">
        <w:rPr>
          <w:rFonts w:ascii="Arial" w:eastAsia="Times New Roman" w:hAnsi="Arial" w:cs="Arial"/>
          <w:sz w:val="21"/>
          <w:szCs w:val="21"/>
          <w:lang w:val="uk-UA"/>
        </w:rPr>
        <w:t>контингент учнів (вересень)</w:t>
      </w:r>
    </w:p>
    <w:p w:rsidR="00A40E3F" w:rsidRPr="008B0397" w:rsidRDefault="00A40E3F" w:rsidP="008B0397">
      <w:pPr>
        <w:numPr>
          <w:ilvl w:val="0"/>
          <w:numId w:val="6"/>
        </w:numPr>
        <w:spacing w:before="100" w:beforeAutospacing="1" w:after="100" w:afterAutospacing="1" w:line="240" w:lineRule="auto"/>
        <w:ind w:left="-284"/>
        <w:rPr>
          <w:rFonts w:ascii="Arial" w:eastAsia="Times New Roman" w:hAnsi="Arial" w:cs="Arial"/>
          <w:sz w:val="21"/>
          <w:szCs w:val="21"/>
          <w:lang w:val="uk-UA"/>
        </w:rPr>
      </w:pPr>
      <w:r w:rsidRPr="008B0397">
        <w:rPr>
          <w:rFonts w:ascii="Arial" w:eastAsia="Times New Roman" w:hAnsi="Arial" w:cs="Arial"/>
          <w:sz w:val="21"/>
          <w:szCs w:val="21"/>
          <w:lang w:val="uk-UA"/>
        </w:rPr>
        <w:t>результативність навчально-виховного процесу (грудень, травень, червень)</w:t>
      </w:r>
    </w:p>
    <w:p w:rsidR="00A40E3F" w:rsidRPr="008B0397" w:rsidRDefault="00A40E3F" w:rsidP="008B0397">
      <w:pPr>
        <w:numPr>
          <w:ilvl w:val="0"/>
          <w:numId w:val="6"/>
        </w:numPr>
        <w:spacing w:before="100" w:beforeAutospacing="1" w:after="100" w:afterAutospacing="1" w:line="240" w:lineRule="auto"/>
        <w:ind w:left="-284"/>
        <w:rPr>
          <w:rFonts w:ascii="Arial" w:eastAsia="Times New Roman" w:hAnsi="Arial" w:cs="Arial"/>
          <w:sz w:val="21"/>
          <w:szCs w:val="21"/>
          <w:lang w:val="uk-UA"/>
        </w:rPr>
      </w:pPr>
      <w:r w:rsidRPr="008B0397">
        <w:rPr>
          <w:rFonts w:ascii="Arial" w:eastAsia="Times New Roman" w:hAnsi="Arial" w:cs="Arial"/>
          <w:sz w:val="21"/>
          <w:szCs w:val="21"/>
          <w:lang w:val="uk-UA"/>
        </w:rPr>
        <w:t>виховна робота (березень)</w:t>
      </w:r>
    </w:p>
    <w:p w:rsidR="00A40E3F" w:rsidRPr="008B0397" w:rsidRDefault="00A40E3F" w:rsidP="008B0397">
      <w:pPr>
        <w:numPr>
          <w:ilvl w:val="0"/>
          <w:numId w:val="6"/>
        </w:numPr>
        <w:spacing w:before="100" w:beforeAutospacing="1" w:after="100" w:afterAutospacing="1" w:line="240" w:lineRule="auto"/>
        <w:ind w:left="-284"/>
        <w:rPr>
          <w:rFonts w:ascii="Arial" w:eastAsia="Times New Roman" w:hAnsi="Arial" w:cs="Arial"/>
          <w:sz w:val="21"/>
          <w:szCs w:val="21"/>
          <w:lang w:val="uk-UA"/>
        </w:rPr>
      </w:pPr>
      <w:r w:rsidRPr="008B0397">
        <w:rPr>
          <w:rFonts w:ascii="Arial" w:eastAsia="Times New Roman" w:hAnsi="Arial" w:cs="Arial"/>
          <w:sz w:val="21"/>
          <w:szCs w:val="21"/>
          <w:lang w:val="uk-UA"/>
        </w:rPr>
        <w:t>методична робота, вдосконалення професійної майстерності вчителя (березень)</w:t>
      </w:r>
    </w:p>
    <w:p w:rsidR="00A40E3F" w:rsidRPr="008B0397" w:rsidRDefault="00A40E3F" w:rsidP="008B0397">
      <w:pPr>
        <w:numPr>
          <w:ilvl w:val="0"/>
          <w:numId w:val="6"/>
        </w:numPr>
        <w:spacing w:before="100" w:beforeAutospacing="1" w:after="100" w:afterAutospacing="1" w:line="240" w:lineRule="auto"/>
        <w:ind w:left="-284"/>
        <w:rPr>
          <w:rFonts w:ascii="Arial" w:eastAsia="Times New Roman" w:hAnsi="Arial" w:cs="Arial"/>
          <w:sz w:val="21"/>
          <w:szCs w:val="21"/>
          <w:lang w:val="uk-UA"/>
        </w:rPr>
      </w:pPr>
      <w:r w:rsidRPr="008B0397">
        <w:rPr>
          <w:rFonts w:ascii="Arial" w:eastAsia="Times New Roman" w:hAnsi="Arial" w:cs="Arial"/>
          <w:sz w:val="21"/>
          <w:szCs w:val="21"/>
          <w:lang w:val="uk-UA"/>
        </w:rPr>
        <w:t>стан здоров’я дітей (вересень)</w:t>
      </w:r>
    </w:p>
    <w:p w:rsidR="00A40E3F" w:rsidRPr="008B0397" w:rsidRDefault="00A40E3F" w:rsidP="008B0397">
      <w:pPr>
        <w:numPr>
          <w:ilvl w:val="0"/>
          <w:numId w:val="6"/>
        </w:numPr>
        <w:spacing w:before="100" w:beforeAutospacing="1" w:after="100" w:afterAutospacing="1" w:line="240" w:lineRule="auto"/>
        <w:ind w:left="-284"/>
        <w:rPr>
          <w:rFonts w:ascii="Arial" w:eastAsia="Times New Roman" w:hAnsi="Arial" w:cs="Arial"/>
          <w:sz w:val="21"/>
          <w:szCs w:val="21"/>
          <w:lang w:val="uk-UA"/>
        </w:rPr>
      </w:pPr>
      <w:r w:rsidRPr="008B0397">
        <w:rPr>
          <w:rFonts w:ascii="Arial" w:eastAsia="Times New Roman" w:hAnsi="Arial" w:cs="Arial"/>
          <w:sz w:val="21"/>
          <w:szCs w:val="21"/>
          <w:lang w:val="uk-UA"/>
        </w:rPr>
        <w:t>охорона життя та безпека життєдіяльності (листопад, квітень)</w:t>
      </w:r>
    </w:p>
    <w:p w:rsidR="00A40E3F" w:rsidRPr="008B0397" w:rsidRDefault="00A40E3F" w:rsidP="008B0397">
      <w:pPr>
        <w:numPr>
          <w:ilvl w:val="0"/>
          <w:numId w:val="6"/>
        </w:numPr>
        <w:spacing w:before="100" w:beforeAutospacing="1" w:after="100" w:afterAutospacing="1" w:line="240" w:lineRule="auto"/>
        <w:ind w:left="-284"/>
        <w:rPr>
          <w:rFonts w:ascii="Arial" w:eastAsia="Times New Roman" w:hAnsi="Arial" w:cs="Arial"/>
          <w:sz w:val="21"/>
          <w:szCs w:val="21"/>
          <w:lang w:val="uk-UA"/>
        </w:rPr>
      </w:pPr>
      <w:r w:rsidRPr="008B0397">
        <w:rPr>
          <w:rFonts w:ascii="Arial" w:eastAsia="Times New Roman" w:hAnsi="Arial" w:cs="Arial"/>
          <w:sz w:val="21"/>
          <w:szCs w:val="21"/>
          <w:lang w:val="uk-UA"/>
        </w:rPr>
        <w:t>робота шкільної бібліотеки (жовтень)</w:t>
      </w:r>
    </w:p>
    <w:p w:rsidR="00A40E3F" w:rsidRPr="008B0397" w:rsidRDefault="00A40E3F" w:rsidP="008B0397">
      <w:pPr>
        <w:numPr>
          <w:ilvl w:val="0"/>
          <w:numId w:val="6"/>
        </w:numPr>
        <w:spacing w:before="100" w:beforeAutospacing="1" w:after="100" w:afterAutospacing="1" w:line="240" w:lineRule="auto"/>
        <w:ind w:left="-284"/>
        <w:rPr>
          <w:rFonts w:ascii="Arial" w:eastAsia="Times New Roman" w:hAnsi="Arial" w:cs="Arial"/>
          <w:sz w:val="21"/>
          <w:szCs w:val="21"/>
          <w:lang w:val="uk-UA"/>
        </w:rPr>
      </w:pPr>
      <w:r w:rsidRPr="008B0397">
        <w:rPr>
          <w:rFonts w:ascii="Arial" w:eastAsia="Times New Roman" w:hAnsi="Arial" w:cs="Arial"/>
          <w:sz w:val="21"/>
          <w:szCs w:val="21"/>
          <w:lang w:val="uk-UA"/>
        </w:rPr>
        <w:t>робота психологічної служби (грудень, травень)</w:t>
      </w:r>
    </w:p>
    <w:p w:rsidR="00A40E3F" w:rsidRPr="008B0397" w:rsidRDefault="00A40E3F" w:rsidP="008B0397">
      <w:pPr>
        <w:numPr>
          <w:ilvl w:val="0"/>
          <w:numId w:val="6"/>
        </w:numPr>
        <w:spacing w:before="100" w:beforeAutospacing="1" w:after="100" w:afterAutospacing="1" w:line="240" w:lineRule="auto"/>
        <w:ind w:left="-284"/>
        <w:rPr>
          <w:rFonts w:ascii="Arial" w:eastAsia="Times New Roman" w:hAnsi="Arial" w:cs="Arial"/>
          <w:sz w:val="21"/>
          <w:szCs w:val="21"/>
          <w:lang w:val="uk-UA"/>
        </w:rPr>
      </w:pPr>
      <w:r w:rsidRPr="008B0397">
        <w:rPr>
          <w:rFonts w:ascii="Arial" w:eastAsia="Times New Roman" w:hAnsi="Arial" w:cs="Arial"/>
          <w:sz w:val="21"/>
          <w:szCs w:val="21"/>
          <w:lang w:val="uk-UA"/>
        </w:rPr>
        <w:t>робота з батьками та громадськістю (вересень, грудень, травень)</w:t>
      </w:r>
    </w:p>
    <w:p w:rsidR="00A40E3F" w:rsidRPr="008B0397" w:rsidRDefault="00A40E3F" w:rsidP="008B0397">
      <w:pPr>
        <w:spacing w:before="225" w:after="225" w:line="240" w:lineRule="auto"/>
        <w:ind w:left="-284"/>
        <w:rPr>
          <w:rFonts w:ascii="Arial" w:eastAsia="Times New Roman" w:hAnsi="Arial" w:cs="Arial"/>
          <w:sz w:val="21"/>
          <w:szCs w:val="21"/>
          <w:lang w:val="uk-UA"/>
        </w:rPr>
      </w:pPr>
      <w:r w:rsidRPr="008B0397">
        <w:rPr>
          <w:rFonts w:ascii="Arial" w:eastAsia="Times New Roman" w:hAnsi="Arial" w:cs="Arial"/>
          <w:sz w:val="21"/>
          <w:szCs w:val="21"/>
          <w:lang w:val="uk-UA"/>
        </w:rPr>
        <w:t> </w:t>
      </w:r>
    </w:p>
    <w:p w:rsidR="006810E6" w:rsidRDefault="006810E6" w:rsidP="008B0397">
      <w:pPr>
        <w:spacing w:before="225" w:after="225" w:line="240" w:lineRule="auto"/>
        <w:ind w:left="-284"/>
        <w:jc w:val="center"/>
        <w:rPr>
          <w:rFonts w:ascii="Arial" w:eastAsia="Times New Roman" w:hAnsi="Arial" w:cs="Arial"/>
          <w:b/>
          <w:bCs/>
          <w:sz w:val="21"/>
          <w:lang w:val="uk-UA"/>
        </w:rPr>
      </w:pPr>
    </w:p>
    <w:p w:rsidR="004B375B" w:rsidRDefault="004B375B" w:rsidP="008B0397">
      <w:pPr>
        <w:spacing w:before="225" w:after="225" w:line="240" w:lineRule="auto"/>
        <w:ind w:left="-284"/>
        <w:jc w:val="center"/>
        <w:rPr>
          <w:rFonts w:ascii="Arial" w:eastAsia="Times New Roman" w:hAnsi="Arial" w:cs="Arial"/>
          <w:b/>
          <w:bCs/>
          <w:sz w:val="21"/>
          <w:lang w:val="uk-UA"/>
        </w:rPr>
      </w:pPr>
    </w:p>
    <w:p w:rsidR="00A40E3F" w:rsidRPr="008B0397" w:rsidRDefault="00A40E3F" w:rsidP="008B0397">
      <w:pPr>
        <w:spacing w:before="225" w:after="225" w:line="240" w:lineRule="auto"/>
        <w:ind w:left="-284"/>
        <w:jc w:val="center"/>
        <w:rPr>
          <w:rFonts w:ascii="Arial" w:eastAsia="Times New Roman" w:hAnsi="Arial" w:cs="Arial"/>
          <w:sz w:val="21"/>
          <w:szCs w:val="21"/>
          <w:lang w:val="uk-UA"/>
        </w:rPr>
      </w:pPr>
      <w:r w:rsidRPr="008B0397">
        <w:rPr>
          <w:rFonts w:ascii="Arial" w:eastAsia="Times New Roman" w:hAnsi="Arial" w:cs="Arial"/>
          <w:b/>
          <w:bCs/>
          <w:sz w:val="21"/>
          <w:lang w:val="uk-UA"/>
        </w:rPr>
        <w:lastRenderedPageBreak/>
        <w:t>Розділ 7.</w:t>
      </w:r>
    </w:p>
    <w:p w:rsidR="00A40E3F" w:rsidRPr="008B0397" w:rsidRDefault="00A40E3F" w:rsidP="008B0397">
      <w:pPr>
        <w:spacing w:before="225" w:after="225" w:line="240" w:lineRule="auto"/>
        <w:ind w:left="-284"/>
        <w:jc w:val="center"/>
        <w:rPr>
          <w:rFonts w:ascii="Arial" w:eastAsia="Times New Roman" w:hAnsi="Arial" w:cs="Arial"/>
          <w:sz w:val="21"/>
          <w:szCs w:val="21"/>
          <w:lang w:val="uk-UA"/>
        </w:rPr>
      </w:pPr>
      <w:r w:rsidRPr="008B0397">
        <w:rPr>
          <w:rFonts w:ascii="Arial" w:eastAsia="Times New Roman" w:hAnsi="Arial" w:cs="Arial"/>
          <w:b/>
          <w:bCs/>
          <w:sz w:val="21"/>
          <w:lang w:val="uk-UA"/>
        </w:rPr>
        <w:t>Вимоги до осіб, які можуть розпочати навчання за цією програмою</w:t>
      </w:r>
    </w:p>
    <w:p w:rsidR="00A40E3F" w:rsidRPr="008B0397" w:rsidRDefault="00A40E3F" w:rsidP="008B0397">
      <w:pPr>
        <w:spacing w:before="225" w:after="225" w:line="240" w:lineRule="auto"/>
        <w:ind w:left="-284" w:firstLine="708"/>
        <w:jc w:val="both"/>
        <w:rPr>
          <w:rFonts w:ascii="Arial" w:eastAsia="Times New Roman" w:hAnsi="Arial" w:cs="Arial"/>
          <w:sz w:val="21"/>
          <w:szCs w:val="21"/>
          <w:lang w:val="uk-UA"/>
        </w:rPr>
      </w:pPr>
      <w:r w:rsidRPr="008B0397">
        <w:rPr>
          <w:rFonts w:ascii="Arial" w:eastAsia="Times New Roman" w:hAnsi="Arial" w:cs="Arial"/>
          <w:i/>
          <w:iCs/>
          <w:sz w:val="21"/>
          <w:lang w:val="uk-UA"/>
        </w:rPr>
        <w:t>Вимоги до осіб, які можуть розпочинати здобуття початкової середньої освіти.</w:t>
      </w:r>
    </w:p>
    <w:p w:rsidR="00A40E3F" w:rsidRPr="008B0397" w:rsidRDefault="00A40E3F" w:rsidP="008B0397">
      <w:pPr>
        <w:spacing w:before="225" w:after="225" w:line="240" w:lineRule="auto"/>
        <w:ind w:left="-284" w:firstLine="708"/>
        <w:jc w:val="both"/>
        <w:rPr>
          <w:rFonts w:ascii="Arial" w:eastAsia="Times New Roman" w:hAnsi="Arial" w:cs="Arial"/>
          <w:sz w:val="21"/>
          <w:szCs w:val="21"/>
          <w:lang w:val="uk-UA"/>
        </w:rPr>
      </w:pPr>
      <w:r w:rsidRPr="008B0397">
        <w:rPr>
          <w:rFonts w:ascii="Arial" w:eastAsia="Times New Roman" w:hAnsi="Arial" w:cs="Arial"/>
          <w:sz w:val="21"/>
          <w:szCs w:val="21"/>
          <w:lang w:val="uk-UA"/>
        </w:rPr>
        <w:t>Вимоги до дітей, які розпочинають навчання у початковій школі, мають враховувати досягнення попереднього етапу їхнього розвитку.</w:t>
      </w:r>
    </w:p>
    <w:p w:rsidR="00A40E3F" w:rsidRPr="008B0397" w:rsidRDefault="00A40E3F" w:rsidP="008B0397">
      <w:pPr>
        <w:spacing w:before="225" w:after="225" w:line="240" w:lineRule="auto"/>
        <w:ind w:left="-284" w:firstLine="709"/>
        <w:jc w:val="both"/>
        <w:rPr>
          <w:rFonts w:ascii="Arial" w:eastAsia="Times New Roman" w:hAnsi="Arial" w:cs="Arial"/>
          <w:sz w:val="21"/>
          <w:szCs w:val="21"/>
          <w:lang w:val="uk-UA"/>
        </w:rPr>
      </w:pPr>
      <w:r w:rsidRPr="008B0397">
        <w:rPr>
          <w:rFonts w:ascii="Arial" w:eastAsia="Times New Roman" w:hAnsi="Arial" w:cs="Arial"/>
          <w:sz w:val="21"/>
          <w:szCs w:val="21"/>
          <w:lang w:val="uk-UA"/>
        </w:rPr>
        <w:t>Початкова освіта здобувається, як правило, з шести років.</w:t>
      </w:r>
      <w:r w:rsidRPr="008B0397">
        <w:rPr>
          <w:rFonts w:ascii="Arial" w:eastAsia="Times New Roman" w:hAnsi="Arial" w:cs="Arial"/>
          <w:sz w:val="21"/>
          <w:lang w:val="uk-UA"/>
        </w:rPr>
        <w:t> </w:t>
      </w:r>
      <w:r w:rsidRPr="008B0397">
        <w:rPr>
          <w:rFonts w:ascii="Arial" w:eastAsia="Times New Roman" w:hAnsi="Arial" w:cs="Arial"/>
          <w:sz w:val="21"/>
          <w:szCs w:val="21"/>
          <w:shd w:val="clear" w:color="auto" w:fill="FFFFFF"/>
          <w:lang w:val="uk-UA"/>
        </w:rPr>
        <w:t>Діти, яким на початок навчального року виповнилося сім років, повинні розпочинати здобуття початкової освіти цього ж навчального року.</w:t>
      </w:r>
      <w:r w:rsidRPr="008B0397">
        <w:rPr>
          <w:rFonts w:ascii="Arial" w:eastAsia="Times New Roman" w:hAnsi="Arial" w:cs="Arial"/>
          <w:sz w:val="21"/>
          <w:lang w:val="uk-UA"/>
        </w:rPr>
        <w:t> </w:t>
      </w:r>
      <w:r w:rsidRPr="008B0397">
        <w:rPr>
          <w:rFonts w:ascii="Arial" w:eastAsia="Times New Roman" w:hAnsi="Arial" w:cs="Arial"/>
          <w:sz w:val="21"/>
          <w:szCs w:val="21"/>
          <w:lang w:val="uk-UA"/>
        </w:rPr>
        <w:t>(відповідно до Закону України «Про освіту»). Потенційно це виявляється у певному рівні готовності дитини до систематичного навчання –</w:t>
      </w:r>
      <w:r w:rsidRPr="008B0397">
        <w:rPr>
          <w:rFonts w:ascii="Arial" w:eastAsia="Times New Roman" w:hAnsi="Arial" w:cs="Arial"/>
          <w:sz w:val="21"/>
          <w:lang w:val="uk-UA"/>
        </w:rPr>
        <w:t> </w:t>
      </w:r>
      <w:r w:rsidRPr="008B0397">
        <w:rPr>
          <w:rFonts w:ascii="Arial" w:eastAsia="Times New Roman" w:hAnsi="Arial" w:cs="Arial"/>
          <w:i/>
          <w:iCs/>
          <w:sz w:val="21"/>
          <w:lang w:val="uk-UA"/>
        </w:rPr>
        <w:t>фізичної, соціальної, емоційно-ціннісної, пізнавальної, мовленнєвої, творчої</w:t>
      </w:r>
      <w:r w:rsidRPr="008B0397">
        <w:rPr>
          <w:rFonts w:ascii="Arial" w:eastAsia="Times New Roman" w:hAnsi="Arial" w:cs="Arial"/>
          <w:sz w:val="21"/>
          <w:szCs w:val="21"/>
          <w:lang w:val="uk-UA"/>
        </w:rPr>
        <w:t>.</w:t>
      </w:r>
    </w:p>
    <w:p w:rsidR="00A40E3F" w:rsidRPr="008B0397" w:rsidRDefault="00A40E3F" w:rsidP="008B0397">
      <w:pPr>
        <w:spacing w:before="225" w:after="225" w:line="240" w:lineRule="auto"/>
        <w:ind w:left="-284" w:firstLine="709"/>
        <w:jc w:val="both"/>
        <w:rPr>
          <w:rFonts w:ascii="Arial" w:eastAsia="Times New Roman" w:hAnsi="Arial" w:cs="Arial"/>
          <w:sz w:val="21"/>
          <w:szCs w:val="21"/>
          <w:lang w:val="uk-UA"/>
        </w:rPr>
      </w:pPr>
      <w:r w:rsidRPr="008B0397">
        <w:rPr>
          <w:rFonts w:ascii="Arial" w:eastAsia="Times New Roman" w:hAnsi="Arial" w:cs="Arial"/>
          <w:sz w:val="21"/>
          <w:szCs w:val="21"/>
          <w:lang w:val="uk-UA"/>
        </w:rPr>
        <w:t>Особи з особливими освітніми потребами можуть розпочинати здобуття базової середньої освіти за інших умов.</w:t>
      </w:r>
    </w:p>
    <w:p w:rsidR="00A40E3F" w:rsidRPr="008B0397" w:rsidRDefault="00A40E3F" w:rsidP="008B0397">
      <w:pPr>
        <w:spacing w:before="225" w:after="225" w:line="240" w:lineRule="auto"/>
        <w:ind w:left="-284" w:firstLine="708"/>
        <w:jc w:val="both"/>
        <w:rPr>
          <w:rFonts w:ascii="Arial" w:eastAsia="Times New Roman" w:hAnsi="Arial" w:cs="Arial"/>
          <w:sz w:val="21"/>
          <w:szCs w:val="21"/>
          <w:lang w:val="uk-UA"/>
        </w:rPr>
      </w:pPr>
      <w:r w:rsidRPr="008B0397">
        <w:rPr>
          <w:rFonts w:ascii="Arial" w:eastAsia="Times New Roman" w:hAnsi="Arial" w:cs="Arial"/>
          <w:sz w:val="21"/>
          <w:szCs w:val="21"/>
          <w:lang w:val="uk-UA"/>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A40E3F" w:rsidRPr="008B0397" w:rsidRDefault="00A40E3F" w:rsidP="008B0397">
      <w:pPr>
        <w:spacing w:before="225" w:after="225" w:line="240" w:lineRule="auto"/>
        <w:ind w:left="-284" w:firstLine="709"/>
        <w:jc w:val="both"/>
        <w:rPr>
          <w:rFonts w:ascii="Arial" w:eastAsia="Times New Roman" w:hAnsi="Arial" w:cs="Arial"/>
          <w:sz w:val="21"/>
          <w:szCs w:val="21"/>
          <w:lang w:val="uk-UA"/>
        </w:rPr>
      </w:pPr>
      <w:r w:rsidRPr="008B0397">
        <w:rPr>
          <w:rFonts w:ascii="Arial" w:eastAsia="Times New Roman" w:hAnsi="Arial" w:cs="Arial"/>
          <w:i/>
          <w:iCs/>
          <w:sz w:val="21"/>
          <w:lang w:val="uk-UA"/>
        </w:rPr>
        <w:t>Вимоги до осіб, які можуть розпочинати здобуття базової середньої освіти.</w:t>
      </w:r>
    </w:p>
    <w:p w:rsidR="00A40E3F" w:rsidRPr="008B0397" w:rsidRDefault="00A40E3F" w:rsidP="008B0397">
      <w:pPr>
        <w:spacing w:before="225" w:after="225" w:line="240" w:lineRule="auto"/>
        <w:ind w:left="-284" w:firstLine="709"/>
        <w:jc w:val="both"/>
        <w:rPr>
          <w:rFonts w:ascii="Arial" w:eastAsia="Times New Roman" w:hAnsi="Arial" w:cs="Arial"/>
          <w:sz w:val="21"/>
          <w:szCs w:val="21"/>
          <w:lang w:val="uk-UA"/>
        </w:rPr>
      </w:pPr>
      <w:r w:rsidRPr="008B0397">
        <w:rPr>
          <w:rFonts w:ascii="Arial" w:eastAsia="Times New Roman" w:hAnsi="Arial" w:cs="Arial"/>
          <w:sz w:val="21"/>
          <w:szCs w:val="21"/>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A40E3F" w:rsidRPr="008B0397" w:rsidRDefault="00A40E3F" w:rsidP="008B0397">
      <w:pPr>
        <w:spacing w:before="225" w:after="225" w:line="240" w:lineRule="auto"/>
        <w:ind w:left="-284" w:firstLine="709"/>
        <w:jc w:val="both"/>
        <w:rPr>
          <w:rFonts w:ascii="Arial" w:eastAsia="Times New Roman" w:hAnsi="Arial" w:cs="Arial"/>
          <w:sz w:val="21"/>
          <w:szCs w:val="21"/>
          <w:lang w:val="uk-UA"/>
        </w:rPr>
      </w:pPr>
      <w:r w:rsidRPr="008B0397">
        <w:rPr>
          <w:rFonts w:ascii="Arial" w:eastAsia="Times New Roman" w:hAnsi="Arial" w:cs="Arial"/>
          <w:sz w:val="21"/>
          <w:szCs w:val="21"/>
          <w:lang w:val="uk-UA"/>
        </w:rPr>
        <w:t>Особи з особливими освітніми потребами можуть розпочинати здобуття базової середньої освіти за інших умов.</w:t>
      </w:r>
    </w:p>
    <w:p w:rsidR="00A40E3F" w:rsidRPr="008B0397" w:rsidRDefault="00A40E3F" w:rsidP="008B0397">
      <w:pPr>
        <w:spacing w:before="225" w:after="225" w:line="240" w:lineRule="auto"/>
        <w:ind w:left="-284" w:firstLine="709"/>
        <w:jc w:val="both"/>
        <w:rPr>
          <w:rFonts w:ascii="Arial" w:eastAsia="Times New Roman" w:hAnsi="Arial" w:cs="Arial"/>
          <w:sz w:val="21"/>
          <w:szCs w:val="21"/>
          <w:lang w:val="uk-UA"/>
        </w:rPr>
      </w:pPr>
      <w:r w:rsidRPr="008B0397">
        <w:rPr>
          <w:rFonts w:ascii="Arial" w:eastAsia="Times New Roman" w:hAnsi="Arial" w:cs="Arial"/>
          <w:i/>
          <w:iCs/>
          <w:sz w:val="21"/>
          <w:lang w:val="uk-UA"/>
        </w:rPr>
        <w:t>Вимоги до осіб, які можуть розпочинати здобуття профільної середньої освіти.</w:t>
      </w:r>
      <w:r w:rsidR="006810E6">
        <w:rPr>
          <w:rFonts w:ascii="Arial" w:eastAsia="Times New Roman" w:hAnsi="Arial" w:cs="Arial"/>
          <w:i/>
          <w:iCs/>
          <w:sz w:val="21"/>
          <w:lang w:val="uk-UA"/>
        </w:rPr>
        <w:t xml:space="preserve"> </w:t>
      </w:r>
      <w:r w:rsidRPr="008B0397">
        <w:rPr>
          <w:rFonts w:ascii="Arial" w:eastAsia="Times New Roman" w:hAnsi="Arial" w:cs="Arial"/>
          <w:sz w:val="21"/>
          <w:szCs w:val="21"/>
          <w:lang w:val="uk-UA"/>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A40E3F" w:rsidRPr="008B0397" w:rsidRDefault="00A40E3F" w:rsidP="008B0397">
      <w:pPr>
        <w:spacing w:before="225" w:after="225" w:line="240" w:lineRule="auto"/>
        <w:ind w:left="-284" w:firstLine="709"/>
        <w:jc w:val="both"/>
        <w:rPr>
          <w:rFonts w:ascii="Arial" w:eastAsia="Times New Roman" w:hAnsi="Arial" w:cs="Arial"/>
          <w:sz w:val="21"/>
          <w:szCs w:val="21"/>
          <w:lang w:val="uk-UA"/>
        </w:rPr>
      </w:pPr>
      <w:r w:rsidRPr="008B0397">
        <w:rPr>
          <w:rFonts w:ascii="Arial" w:eastAsia="Times New Roman" w:hAnsi="Arial" w:cs="Arial"/>
          <w:sz w:val="21"/>
          <w:szCs w:val="21"/>
          <w:lang w:val="uk-UA"/>
        </w:rPr>
        <w:t>Особи з особливими освітніми потребами можуть розпочинати здобуття профільної середньої освіти за інших умов.</w:t>
      </w:r>
    </w:p>
    <w:p w:rsidR="00A40E3F" w:rsidRPr="008B0397" w:rsidRDefault="00A40E3F" w:rsidP="008B0397">
      <w:pPr>
        <w:spacing w:before="225" w:after="225" w:line="240" w:lineRule="auto"/>
        <w:ind w:left="-284"/>
        <w:jc w:val="center"/>
        <w:rPr>
          <w:rFonts w:ascii="Arial" w:eastAsia="Times New Roman" w:hAnsi="Arial" w:cs="Arial"/>
          <w:sz w:val="21"/>
          <w:szCs w:val="21"/>
          <w:lang w:val="uk-UA"/>
        </w:rPr>
      </w:pPr>
      <w:r w:rsidRPr="008B0397">
        <w:rPr>
          <w:rFonts w:ascii="Arial" w:eastAsia="Times New Roman" w:hAnsi="Arial" w:cs="Arial"/>
          <w:b/>
          <w:bCs/>
          <w:sz w:val="21"/>
          <w:lang w:val="uk-UA"/>
        </w:rPr>
        <w:t>Розділ 9</w:t>
      </w:r>
    </w:p>
    <w:p w:rsidR="00A40E3F" w:rsidRPr="008B0397" w:rsidRDefault="00A40E3F" w:rsidP="008B0397">
      <w:pPr>
        <w:spacing w:before="225" w:after="225" w:line="240" w:lineRule="auto"/>
        <w:ind w:left="-284"/>
        <w:jc w:val="center"/>
        <w:rPr>
          <w:rFonts w:ascii="Arial" w:eastAsia="Times New Roman" w:hAnsi="Arial" w:cs="Arial"/>
          <w:sz w:val="21"/>
          <w:szCs w:val="21"/>
          <w:lang w:val="uk-UA"/>
        </w:rPr>
      </w:pPr>
      <w:r w:rsidRPr="008B0397">
        <w:rPr>
          <w:rFonts w:ascii="Arial" w:eastAsia="Times New Roman" w:hAnsi="Arial" w:cs="Arial"/>
          <w:b/>
          <w:bCs/>
          <w:sz w:val="21"/>
          <w:lang w:val="uk-UA"/>
        </w:rPr>
        <w:t>Програмно-методичне забезпечення освітньої програми</w:t>
      </w:r>
    </w:p>
    <w:p w:rsidR="00A40E3F" w:rsidRPr="008B0397" w:rsidRDefault="00A40E3F" w:rsidP="008B0397">
      <w:pPr>
        <w:spacing w:before="225" w:after="225" w:line="240" w:lineRule="auto"/>
        <w:ind w:left="-284"/>
        <w:jc w:val="both"/>
        <w:rPr>
          <w:rFonts w:ascii="Arial" w:eastAsia="Times New Roman" w:hAnsi="Arial" w:cs="Arial"/>
          <w:sz w:val="21"/>
          <w:szCs w:val="21"/>
          <w:lang w:val="uk-UA"/>
        </w:rPr>
      </w:pPr>
      <w:r w:rsidRPr="008B0397">
        <w:rPr>
          <w:rFonts w:ascii="Arial" w:eastAsia="Times New Roman" w:hAnsi="Arial" w:cs="Arial"/>
          <w:sz w:val="21"/>
          <w:szCs w:val="21"/>
          <w:lang w:val="uk-UA"/>
        </w:rPr>
        <w:t>Для виконання освітніх програм школи на 2019/2020 навчальний рік передбачено використання, затверджених</w:t>
      </w:r>
      <w:r w:rsidRPr="008B0397">
        <w:rPr>
          <w:rFonts w:ascii="Arial" w:eastAsia="Times New Roman" w:hAnsi="Arial" w:cs="Arial"/>
          <w:sz w:val="21"/>
          <w:lang w:val="uk-UA"/>
        </w:rPr>
        <w:t> </w:t>
      </w:r>
      <w:r w:rsidRPr="008B0397">
        <w:rPr>
          <w:rFonts w:ascii="Arial" w:eastAsia="Times New Roman" w:hAnsi="Arial" w:cs="Arial"/>
          <w:sz w:val="21"/>
          <w:szCs w:val="21"/>
          <w:lang w:val="uk-UA"/>
        </w:rPr>
        <w:t>Міністерством освіти і науки України, навчальних програм з усіх предметів інваріантної частини; курсів за вибором і факультативів варіативної складової,</w:t>
      </w:r>
      <w:r w:rsidRPr="008B0397">
        <w:rPr>
          <w:rFonts w:ascii="Arial" w:eastAsia="Times New Roman" w:hAnsi="Arial" w:cs="Arial"/>
          <w:sz w:val="21"/>
          <w:lang w:val="uk-UA"/>
        </w:rPr>
        <w:t> </w:t>
      </w:r>
      <w:r w:rsidRPr="008B0397">
        <w:rPr>
          <w:rFonts w:ascii="Arial" w:eastAsia="Times New Roman" w:hAnsi="Arial" w:cs="Arial"/>
          <w:sz w:val="21"/>
          <w:szCs w:val="21"/>
          <w:lang w:val="uk-UA"/>
        </w:rPr>
        <w:t>що забезпечує інтеграцію загальноосвітніх (основних і додаткових) програм, у єдину освітню програму, що дозволяє одержати запланований результат освіти - "модель" випускника (додаток 1,2).</w:t>
      </w:r>
    </w:p>
    <w:p w:rsidR="006A6C13" w:rsidRDefault="006A6C13" w:rsidP="008B0397">
      <w:pPr>
        <w:spacing w:before="225" w:after="225" w:line="240" w:lineRule="auto"/>
        <w:ind w:left="-284"/>
        <w:rPr>
          <w:rFonts w:ascii="Arial" w:eastAsia="Times New Roman" w:hAnsi="Arial" w:cs="Arial"/>
          <w:i/>
          <w:sz w:val="21"/>
          <w:szCs w:val="21"/>
          <w:lang w:val="uk-UA"/>
        </w:rPr>
      </w:pPr>
    </w:p>
    <w:p w:rsidR="006A6C13" w:rsidRDefault="006A6C13" w:rsidP="008B0397">
      <w:pPr>
        <w:spacing w:before="225" w:after="225" w:line="240" w:lineRule="auto"/>
        <w:ind w:left="-284"/>
        <w:rPr>
          <w:rFonts w:ascii="Arial" w:eastAsia="Times New Roman" w:hAnsi="Arial" w:cs="Arial"/>
          <w:i/>
          <w:sz w:val="21"/>
          <w:szCs w:val="21"/>
          <w:lang w:val="uk-UA"/>
        </w:rPr>
      </w:pPr>
    </w:p>
    <w:p w:rsidR="006A6C13" w:rsidRDefault="006A6C13" w:rsidP="008B0397">
      <w:pPr>
        <w:spacing w:before="225" w:after="225" w:line="240" w:lineRule="auto"/>
        <w:ind w:left="-284"/>
        <w:rPr>
          <w:rFonts w:ascii="Arial" w:eastAsia="Times New Roman" w:hAnsi="Arial" w:cs="Arial"/>
          <w:i/>
          <w:sz w:val="21"/>
          <w:szCs w:val="21"/>
          <w:lang w:val="uk-UA"/>
        </w:rPr>
      </w:pPr>
    </w:p>
    <w:p w:rsidR="006A6C13" w:rsidRDefault="006A6C13" w:rsidP="008B0397">
      <w:pPr>
        <w:spacing w:before="225" w:after="225" w:line="240" w:lineRule="auto"/>
        <w:ind w:left="-284"/>
        <w:rPr>
          <w:rFonts w:ascii="Arial" w:eastAsia="Times New Roman" w:hAnsi="Arial" w:cs="Arial"/>
          <w:i/>
          <w:sz w:val="21"/>
          <w:szCs w:val="21"/>
          <w:lang w:val="uk-UA"/>
        </w:rPr>
      </w:pPr>
    </w:p>
    <w:p w:rsidR="006A6C13" w:rsidRDefault="006A6C13" w:rsidP="008B0397">
      <w:pPr>
        <w:spacing w:before="225" w:after="225" w:line="240" w:lineRule="auto"/>
        <w:ind w:left="-284"/>
        <w:rPr>
          <w:rFonts w:ascii="Arial" w:eastAsia="Times New Roman" w:hAnsi="Arial" w:cs="Arial"/>
          <w:i/>
          <w:sz w:val="21"/>
          <w:szCs w:val="21"/>
          <w:lang w:val="uk-UA"/>
        </w:rPr>
      </w:pPr>
    </w:p>
    <w:p w:rsidR="00A40E3F" w:rsidRPr="0027253D" w:rsidRDefault="00A40E3F" w:rsidP="008B0397">
      <w:pPr>
        <w:spacing w:before="225" w:after="225" w:line="240" w:lineRule="auto"/>
        <w:ind w:left="-284"/>
        <w:rPr>
          <w:rFonts w:ascii="Arial" w:eastAsia="Times New Roman" w:hAnsi="Arial" w:cs="Arial"/>
          <w:i/>
          <w:sz w:val="21"/>
          <w:szCs w:val="21"/>
          <w:lang w:val="uk-UA"/>
        </w:rPr>
      </w:pPr>
      <w:r w:rsidRPr="0027253D">
        <w:rPr>
          <w:rFonts w:ascii="Arial" w:eastAsia="Times New Roman" w:hAnsi="Arial" w:cs="Arial"/>
          <w:i/>
          <w:sz w:val="21"/>
          <w:szCs w:val="21"/>
          <w:lang w:val="uk-UA"/>
        </w:rPr>
        <w:lastRenderedPageBreak/>
        <w:t>Додаток 1</w:t>
      </w:r>
    </w:p>
    <w:p w:rsidR="00A40E3F" w:rsidRPr="0027253D" w:rsidRDefault="00A40E3F" w:rsidP="008B0397">
      <w:pPr>
        <w:spacing w:before="225" w:after="225" w:line="240" w:lineRule="auto"/>
        <w:ind w:left="-284"/>
        <w:rPr>
          <w:rFonts w:ascii="Arial" w:eastAsia="Times New Roman" w:hAnsi="Arial" w:cs="Arial"/>
          <w:sz w:val="21"/>
          <w:szCs w:val="21"/>
          <w:u w:val="single"/>
          <w:lang w:val="uk-UA"/>
        </w:rPr>
      </w:pPr>
      <w:r w:rsidRPr="0027253D">
        <w:rPr>
          <w:rFonts w:ascii="Arial" w:eastAsia="Times New Roman" w:hAnsi="Arial" w:cs="Arial"/>
          <w:sz w:val="21"/>
          <w:szCs w:val="21"/>
          <w:u w:val="single"/>
          <w:lang w:val="uk-UA"/>
        </w:rPr>
        <w:t>Інваріантний складник</w:t>
      </w:r>
    </w:p>
    <w:p w:rsidR="00A40E3F" w:rsidRPr="008B0397" w:rsidRDefault="00A40E3F" w:rsidP="008B0397">
      <w:pPr>
        <w:spacing w:before="225" w:after="225" w:line="240" w:lineRule="auto"/>
        <w:ind w:left="-284"/>
        <w:jc w:val="center"/>
        <w:rPr>
          <w:rFonts w:ascii="Arial" w:eastAsia="Times New Roman" w:hAnsi="Arial" w:cs="Arial"/>
          <w:sz w:val="21"/>
          <w:szCs w:val="21"/>
          <w:lang w:val="uk-UA"/>
        </w:rPr>
      </w:pPr>
      <w:r w:rsidRPr="008B0397">
        <w:rPr>
          <w:rFonts w:ascii="Arial" w:eastAsia="Times New Roman" w:hAnsi="Arial" w:cs="Arial"/>
          <w:b/>
          <w:bCs/>
          <w:sz w:val="21"/>
          <w:lang w:val="uk-UA"/>
        </w:rPr>
        <w:t>Перелік навчальних програм</w:t>
      </w:r>
    </w:p>
    <w:p w:rsidR="00A40E3F" w:rsidRPr="00493631" w:rsidRDefault="00A40E3F" w:rsidP="00493631">
      <w:pPr>
        <w:pStyle w:val="ac"/>
        <w:ind w:left="-284"/>
        <w:jc w:val="center"/>
        <w:rPr>
          <w:rFonts w:ascii="Arial" w:eastAsia="Times New Roman" w:hAnsi="Arial" w:cs="Arial"/>
          <w:b/>
          <w:i/>
          <w:sz w:val="21"/>
          <w:szCs w:val="21"/>
          <w:lang w:val="uk-UA"/>
        </w:rPr>
      </w:pPr>
      <w:r w:rsidRPr="00493631">
        <w:rPr>
          <w:rFonts w:ascii="Arial" w:eastAsia="Times New Roman" w:hAnsi="Arial" w:cs="Arial"/>
          <w:b/>
          <w:i/>
          <w:sz w:val="21"/>
          <w:szCs w:val="21"/>
          <w:lang w:val="uk-UA"/>
        </w:rPr>
        <w:t>Для учнів закладів загальної середньої освіти І ступеня (1-2 класи)</w:t>
      </w:r>
    </w:p>
    <w:p w:rsidR="00A40E3F" w:rsidRPr="00493631" w:rsidRDefault="00A40E3F" w:rsidP="00493631">
      <w:pPr>
        <w:pStyle w:val="ac"/>
        <w:ind w:left="-284"/>
        <w:jc w:val="center"/>
        <w:rPr>
          <w:rFonts w:ascii="Arial" w:eastAsia="Times New Roman" w:hAnsi="Arial" w:cs="Arial"/>
          <w:b/>
          <w:i/>
          <w:sz w:val="21"/>
          <w:szCs w:val="21"/>
          <w:lang w:val="uk-UA"/>
        </w:rPr>
      </w:pPr>
      <w:r w:rsidRPr="00493631">
        <w:rPr>
          <w:rFonts w:ascii="Arial" w:eastAsia="Times New Roman" w:hAnsi="Arial" w:cs="Arial"/>
          <w:b/>
          <w:i/>
          <w:sz w:val="21"/>
          <w:szCs w:val="21"/>
          <w:lang w:val="uk-UA"/>
        </w:rPr>
        <w:t>(затверджені наказом МОН від 21.03.2018 № 268)</w:t>
      </w:r>
    </w:p>
    <w:tbl>
      <w:tblPr>
        <w:tblpPr w:leftFromText="180" w:rightFromText="180" w:vertAnchor="text" w:tblpX="-209"/>
        <w:tblW w:w="9809" w:type="dxa"/>
        <w:tblCellMar>
          <w:left w:w="0" w:type="dxa"/>
          <w:right w:w="0" w:type="dxa"/>
        </w:tblCellMar>
        <w:tblLook w:val="04A0" w:firstRow="1" w:lastRow="0" w:firstColumn="1" w:lastColumn="0" w:noHBand="0" w:noVBand="1"/>
      </w:tblPr>
      <w:tblGrid>
        <w:gridCol w:w="9809"/>
      </w:tblGrid>
      <w:tr w:rsidR="00493631" w:rsidRPr="00493631" w:rsidTr="00493631">
        <w:trPr>
          <w:trHeight w:val="20"/>
        </w:trPr>
        <w:tc>
          <w:tcPr>
            <w:tcW w:w="9809"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493631" w:rsidRPr="00493631" w:rsidRDefault="00493631" w:rsidP="00493631">
            <w:pPr>
              <w:pStyle w:val="ac"/>
              <w:ind w:left="284"/>
              <w:jc w:val="center"/>
              <w:rPr>
                <w:rFonts w:ascii="Arial" w:eastAsia="Times New Roman" w:hAnsi="Arial" w:cs="Arial"/>
                <w:i/>
                <w:sz w:val="21"/>
                <w:szCs w:val="21"/>
                <w:lang w:val="uk-UA"/>
              </w:rPr>
            </w:pPr>
            <w:r w:rsidRPr="00493631">
              <w:rPr>
                <w:rFonts w:ascii="Arial" w:eastAsia="Times New Roman" w:hAnsi="Arial" w:cs="Arial"/>
                <w:i/>
                <w:sz w:val="21"/>
                <w:szCs w:val="21"/>
                <w:lang w:val="uk-UA"/>
              </w:rPr>
              <w:t>Назва навчальної програми</w:t>
            </w:r>
          </w:p>
        </w:tc>
      </w:tr>
      <w:tr w:rsidR="00493631" w:rsidRPr="00493631" w:rsidTr="00493631">
        <w:trPr>
          <w:trHeight w:val="20"/>
        </w:trPr>
        <w:tc>
          <w:tcPr>
            <w:tcW w:w="980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493631" w:rsidRPr="00493631" w:rsidRDefault="00493631" w:rsidP="00493631">
            <w:pPr>
              <w:pStyle w:val="ac"/>
              <w:ind w:left="142"/>
              <w:jc w:val="center"/>
              <w:rPr>
                <w:rFonts w:ascii="Arial" w:eastAsia="Times New Roman" w:hAnsi="Arial" w:cs="Arial"/>
                <w:sz w:val="21"/>
                <w:szCs w:val="21"/>
                <w:lang w:val="uk-UA"/>
              </w:rPr>
            </w:pPr>
            <w:r w:rsidRPr="00493631">
              <w:rPr>
                <w:rFonts w:ascii="Arial" w:eastAsia="Times New Roman" w:hAnsi="Arial" w:cs="Arial"/>
                <w:sz w:val="21"/>
                <w:szCs w:val="21"/>
                <w:lang w:val="uk-UA"/>
              </w:rPr>
              <w:t>Типова освітня програма для закладів загальної середньої освіти. 1-2 класи</w:t>
            </w:r>
          </w:p>
          <w:p w:rsidR="00493631" w:rsidRPr="00493631" w:rsidRDefault="00493631" w:rsidP="00493631">
            <w:pPr>
              <w:pStyle w:val="ac"/>
              <w:ind w:left="284"/>
              <w:jc w:val="center"/>
              <w:rPr>
                <w:rFonts w:ascii="Arial" w:eastAsia="Times New Roman" w:hAnsi="Arial" w:cs="Arial"/>
                <w:sz w:val="21"/>
                <w:szCs w:val="21"/>
                <w:lang w:val="uk-UA"/>
              </w:rPr>
            </w:pPr>
            <w:r w:rsidRPr="00493631">
              <w:rPr>
                <w:rFonts w:ascii="Arial" w:eastAsia="Times New Roman" w:hAnsi="Arial" w:cs="Arial"/>
                <w:sz w:val="21"/>
                <w:szCs w:val="21"/>
                <w:lang w:val="uk-UA"/>
              </w:rPr>
              <w:t>Під керівництвом О.Я.Савченко</w:t>
            </w:r>
          </w:p>
        </w:tc>
      </w:tr>
    </w:tbl>
    <w:p w:rsidR="00493631" w:rsidRDefault="00493631" w:rsidP="00493631">
      <w:pPr>
        <w:spacing w:after="0" w:line="240" w:lineRule="auto"/>
        <w:ind w:left="-284"/>
        <w:jc w:val="center"/>
        <w:rPr>
          <w:rFonts w:ascii="Arial" w:eastAsia="Times New Roman" w:hAnsi="Arial" w:cs="Arial"/>
          <w:b/>
          <w:bCs/>
          <w:i/>
          <w:sz w:val="21"/>
          <w:lang w:val="uk-UA"/>
        </w:rPr>
      </w:pPr>
    </w:p>
    <w:p w:rsidR="00A40E3F" w:rsidRPr="00493631" w:rsidRDefault="00A40E3F" w:rsidP="00493631">
      <w:pPr>
        <w:spacing w:after="0" w:line="240" w:lineRule="auto"/>
        <w:ind w:left="-284"/>
        <w:jc w:val="center"/>
        <w:rPr>
          <w:rFonts w:ascii="Arial" w:eastAsia="Times New Roman" w:hAnsi="Arial" w:cs="Arial"/>
          <w:b/>
          <w:i/>
          <w:sz w:val="21"/>
          <w:szCs w:val="21"/>
          <w:lang w:val="uk-UA"/>
        </w:rPr>
      </w:pPr>
      <w:r w:rsidRPr="00493631">
        <w:rPr>
          <w:rFonts w:ascii="Arial" w:eastAsia="Times New Roman" w:hAnsi="Arial" w:cs="Arial"/>
          <w:b/>
          <w:bCs/>
          <w:i/>
          <w:sz w:val="21"/>
          <w:lang w:val="uk-UA"/>
        </w:rPr>
        <w:t>Для учнів закладів загальної середньої освіти І ступеня (3-4 класи)</w:t>
      </w:r>
    </w:p>
    <w:p w:rsidR="00A40E3F" w:rsidRPr="00493631" w:rsidRDefault="00A40E3F" w:rsidP="00493631">
      <w:pPr>
        <w:spacing w:after="0" w:line="240" w:lineRule="auto"/>
        <w:ind w:left="-284"/>
        <w:jc w:val="center"/>
        <w:rPr>
          <w:rFonts w:ascii="Arial" w:eastAsia="Times New Roman" w:hAnsi="Arial" w:cs="Arial"/>
          <w:b/>
          <w:i/>
          <w:sz w:val="21"/>
          <w:szCs w:val="21"/>
          <w:lang w:val="uk-UA"/>
        </w:rPr>
      </w:pPr>
      <w:r w:rsidRPr="00493631">
        <w:rPr>
          <w:rFonts w:ascii="Arial" w:eastAsia="Times New Roman" w:hAnsi="Arial" w:cs="Arial"/>
          <w:b/>
          <w:i/>
          <w:sz w:val="21"/>
          <w:szCs w:val="21"/>
          <w:lang w:val="uk-UA"/>
        </w:rPr>
        <w:t>(затверджені наказом МОН від 29.05.2015 № 584)</w:t>
      </w:r>
    </w:p>
    <w:tbl>
      <w:tblPr>
        <w:tblpPr w:leftFromText="180" w:rightFromText="180" w:vertAnchor="text" w:tblpX="-601"/>
        <w:tblW w:w="10173" w:type="dxa"/>
        <w:tblCellMar>
          <w:left w:w="0" w:type="dxa"/>
          <w:right w:w="0" w:type="dxa"/>
        </w:tblCellMar>
        <w:tblLook w:val="04A0" w:firstRow="1" w:lastRow="0" w:firstColumn="1" w:lastColumn="0" w:noHBand="0" w:noVBand="1"/>
      </w:tblPr>
      <w:tblGrid>
        <w:gridCol w:w="392"/>
        <w:gridCol w:w="9781"/>
      </w:tblGrid>
      <w:tr w:rsidR="00493631" w:rsidRPr="008B0397" w:rsidTr="00493631">
        <w:trPr>
          <w:trHeight w:val="20"/>
        </w:trPr>
        <w:tc>
          <w:tcPr>
            <w:tcW w:w="392" w:type="dxa"/>
            <w:vMerge w:val="restart"/>
            <w:tcBorders>
              <w:top w:val="nil"/>
              <w:right w:val="single" w:sz="8" w:space="0" w:color="auto"/>
            </w:tcBorders>
            <w:tcMar>
              <w:top w:w="0" w:type="dxa"/>
              <w:left w:w="108" w:type="dxa"/>
              <w:bottom w:w="0" w:type="dxa"/>
              <w:right w:w="108" w:type="dxa"/>
            </w:tcMar>
            <w:hideMark/>
          </w:tcPr>
          <w:p w:rsidR="00493631" w:rsidRPr="008B0397" w:rsidRDefault="00493631" w:rsidP="00493631">
            <w:pPr>
              <w:spacing w:after="0" w:line="20" w:lineRule="atLeast"/>
              <w:ind w:left="-284"/>
              <w:rPr>
                <w:rFonts w:ascii="Times New Roman" w:eastAsia="Times New Roman" w:hAnsi="Times New Roman" w:cs="Times New Roman"/>
                <w:sz w:val="24"/>
                <w:szCs w:val="24"/>
                <w:lang w:val="uk-UA"/>
              </w:rPr>
            </w:pPr>
            <w:r w:rsidRPr="008B0397">
              <w:rPr>
                <w:rFonts w:ascii="Times New Roman" w:eastAsia="Times New Roman" w:hAnsi="Times New Roman" w:cs="Times New Roman"/>
                <w:sz w:val="24"/>
                <w:szCs w:val="24"/>
                <w:lang w:val="uk-UA"/>
              </w:rPr>
              <w:t> </w:t>
            </w:r>
          </w:p>
          <w:p w:rsidR="00493631" w:rsidRPr="008B0397" w:rsidRDefault="00493631" w:rsidP="00493631">
            <w:pPr>
              <w:spacing w:after="0" w:line="20" w:lineRule="atLeast"/>
              <w:ind w:left="-284"/>
              <w:rPr>
                <w:rFonts w:ascii="Times New Roman" w:eastAsia="Times New Roman" w:hAnsi="Times New Roman" w:cs="Times New Roman"/>
                <w:sz w:val="24"/>
                <w:szCs w:val="24"/>
                <w:lang w:val="uk-UA"/>
              </w:rPr>
            </w:pPr>
            <w:r w:rsidRPr="008B0397">
              <w:rPr>
                <w:rFonts w:ascii="Times New Roman" w:eastAsia="Times New Roman" w:hAnsi="Times New Roman" w:cs="Times New Roman"/>
                <w:sz w:val="24"/>
                <w:szCs w:val="24"/>
                <w:lang w:val="uk-UA"/>
              </w:rPr>
              <w:t> </w:t>
            </w:r>
          </w:p>
          <w:p w:rsidR="00493631" w:rsidRPr="008B0397" w:rsidRDefault="00493631" w:rsidP="00493631">
            <w:pPr>
              <w:spacing w:after="0" w:line="20" w:lineRule="atLeast"/>
              <w:ind w:left="-284"/>
              <w:rPr>
                <w:rFonts w:ascii="Times New Roman" w:eastAsia="Times New Roman" w:hAnsi="Times New Roman" w:cs="Times New Roman"/>
                <w:sz w:val="24"/>
                <w:szCs w:val="24"/>
                <w:lang w:val="uk-UA"/>
              </w:rPr>
            </w:pPr>
            <w:r w:rsidRPr="008B0397">
              <w:rPr>
                <w:rFonts w:ascii="Times New Roman" w:eastAsia="Times New Roman" w:hAnsi="Times New Roman" w:cs="Times New Roman"/>
                <w:sz w:val="24"/>
                <w:szCs w:val="24"/>
                <w:lang w:val="uk-UA"/>
              </w:rPr>
              <w:t> </w:t>
            </w:r>
          </w:p>
          <w:p w:rsidR="00493631" w:rsidRPr="008B0397" w:rsidRDefault="00493631" w:rsidP="00493631">
            <w:pPr>
              <w:spacing w:after="0" w:line="20" w:lineRule="atLeast"/>
              <w:ind w:left="-284"/>
              <w:rPr>
                <w:rFonts w:ascii="Times New Roman" w:eastAsia="Times New Roman" w:hAnsi="Times New Roman" w:cs="Times New Roman"/>
                <w:sz w:val="24"/>
                <w:szCs w:val="24"/>
                <w:lang w:val="uk-UA"/>
              </w:rPr>
            </w:pPr>
            <w:r w:rsidRPr="008B0397">
              <w:rPr>
                <w:rFonts w:ascii="Times New Roman" w:eastAsia="Times New Roman" w:hAnsi="Times New Roman" w:cs="Times New Roman"/>
                <w:sz w:val="24"/>
                <w:szCs w:val="24"/>
                <w:lang w:val="uk-UA"/>
              </w:rPr>
              <w:t> </w:t>
            </w:r>
          </w:p>
          <w:p w:rsidR="00493631" w:rsidRPr="008B0397" w:rsidRDefault="00493631" w:rsidP="00493631">
            <w:pPr>
              <w:spacing w:after="0" w:line="20" w:lineRule="atLeast"/>
              <w:ind w:left="-284"/>
              <w:rPr>
                <w:rFonts w:ascii="Times New Roman" w:eastAsia="Times New Roman" w:hAnsi="Times New Roman" w:cs="Times New Roman"/>
                <w:sz w:val="24"/>
                <w:szCs w:val="24"/>
                <w:lang w:val="uk-UA"/>
              </w:rPr>
            </w:pPr>
            <w:r w:rsidRPr="008B0397">
              <w:rPr>
                <w:rFonts w:ascii="Times New Roman" w:eastAsia="Times New Roman" w:hAnsi="Times New Roman" w:cs="Times New Roman"/>
                <w:sz w:val="24"/>
                <w:szCs w:val="24"/>
                <w:lang w:val="uk-UA"/>
              </w:rPr>
              <w:t> </w:t>
            </w:r>
          </w:p>
          <w:p w:rsidR="00493631" w:rsidRPr="008B0397" w:rsidRDefault="00493631" w:rsidP="00493631">
            <w:pPr>
              <w:spacing w:after="0" w:line="20" w:lineRule="atLeast"/>
              <w:ind w:left="-284"/>
              <w:rPr>
                <w:rFonts w:ascii="Times New Roman" w:eastAsia="Times New Roman" w:hAnsi="Times New Roman" w:cs="Times New Roman"/>
                <w:sz w:val="24"/>
                <w:szCs w:val="24"/>
                <w:lang w:val="uk-UA"/>
              </w:rPr>
            </w:pPr>
            <w:r w:rsidRPr="008B0397">
              <w:rPr>
                <w:rFonts w:ascii="Times New Roman" w:eastAsia="Times New Roman" w:hAnsi="Times New Roman" w:cs="Times New Roman"/>
                <w:sz w:val="24"/>
                <w:szCs w:val="24"/>
                <w:lang w:val="uk-UA"/>
              </w:rPr>
              <w:t> </w:t>
            </w:r>
          </w:p>
          <w:p w:rsidR="00493631" w:rsidRPr="008B0397" w:rsidRDefault="00493631" w:rsidP="00493631">
            <w:pPr>
              <w:spacing w:after="0" w:line="20" w:lineRule="atLeast"/>
              <w:ind w:left="-284"/>
              <w:rPr>
                <w:rFonts w:ascii="Times New Roman" w:eastAsia="Times New Roman" w:hAnsi="Times New Roman" w:cs="Times New Roman"/>
                <w:sz w:val="24"/>
                <w:szCs w:val="24"/>
                <w:lang w:val="uk-UA"/>
              </w:rPr>
            </w:pPr>
            <w:r w:rsidRPr="008B0397">
              <w:rPr>
                <w:rFonts w:ascii="Times New Roman" w:eastAsia="Times New Roman" w:hAnsi="Times New Roman" w:cs="Times New Roman"/>
                <w:sz w:val="24"/>
                <w:szCs w:val="24"/>
                <w:lang w:val="uk-UA"/>
              </w:rPr>
              <w:t> </w:t>
            </w:r>
          </w:p>
          <w:p w:rsidR="00493631" w:rsidRPr="008B0397" w:rsidRDefault="00493631" w:rsidP="00493631">
            <w:pPr>
              <w:spacing w:after="0" w:line="20" w:lineRule="atLeast"/>
              <w:ind w:left="-284"/>
              <w:rPr>
                <w:rFonts w:ascii="Times New Roman" w:eastAsia="Times New Roman" w:hAnsi="Times New Roman" w:cs="Times New Roman"/>
                <w:sz w:val="24"/>
                <w:szCs w:val="24"/>
                <w:lang w:val="uk-UA"/>
              </w:rPr>
            </w:pPr>
            <w:r w:rsidRPr="008B0397">
              <w:rPr>
                <w:rFonts w:ascii="Times New Roman" w:eastAsia="Times New Roman" w:hAnsi="Times New Roman" w:cs="Times New Roman"/>
                <w:sz w:val="24"/>
                <w:szCs w:val="24"/>
                <w:lang w:val="uk-UA"/>
              </w:rPr>
              <w:t> </w:t>
            </w:r>
          </w:p>
          <w:p w:rsidR="00493631" w:rsidRPr="008B0397" w:rsidRDefault="00493631" w:rsidP="00903564">
            <w:pPr>
              <w:spacing w:after="0" w:line="20" w:lineRule="atLeast"/>
              <w:ind w:left="-284"/>
              <w:rPr>
                <w:rFonts w:ascii="Times New Roman" w:eastAsia="Times New Roman" w:hAnsi="Times New Roman" w:cs="Times New Roman"/>
                <w:sz w:val="24"/>
                <w:szCs w:val="24"/>
                <w:lang w:val="uk-UA"/>
              </w:rPr>
            </w:pPr>
            <w:r w:rsidRPr="008B0397">
              <w:rPr>
                <w:rFonts w:ascii="Times New Roman" w:eastAsia="Times New Roman" w:hAnsi="Times New Roman" w:cs="Times New Roman"/>
                <w:sz w:val="24"/>
                <w:szCs w:val="24"/>
                <w:lang w:val="uk-UA"/>
              </w:rPr>
              <w:t> </w:t>
            </w:r>
          </w:p>
        </w:tc>
        <w:tc>
          <w:tcPr>
            <w:tcW w:w="97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3631" w:rsidRPr="00493631" w:rsidRDefault="00493631" w:rsidP="00493631">
            <w:pPr>
              <w:pStyle w:val="ac"/>
              <w:jc w:val="center"/>
              <w:rPr>
                <w:rFonts w:eastAsia="Times New Roman"/>
                <w:i/>
                <w:sz w:val="21"/>
                <w:szCs w:val="21"/>
                <w:lang w:val="uk-UA"/>
              </w:rPr>
            </w:pPr>
            <w:r w:rsidRPr="00493631">
              <w:rPr>
                <w:rFonts w:eastAsia="Times New Roman"/>
                <w:i/>
                <w:sz w:val="21"/>
                <w:szCs w:val="21"/>
                <w:lang w:val="uk-UA"/>
              </w:rPr>
              <w:t>Назва навчальної програми</w:t>
            </w:r>
          </w:p>
        </w:tc>
      </w:tr>
      <w:tr w:rsidR="00493631" w:rsidRPr="008B0397" w:rsidTr="00493631">
        <w:trPr>
          <w:trHeight w:val="20"/>
        </w:trPr>
        <w:tc>
          <w:tcPr>
            <w:tcW w:w="392" w:type="dxa"/>
            <w:vMerge/>
            <w:tcBorders>
              <w:right w:val="single" w:sz="8" w:space="0" w:color="auto"/>
            </w:tcBorders>
            <w:tcMar>
              <w:top w:w="0" w:type="dxa"/>
              <w:left w:w="108" w:type="dxa"/>
              <w:bottom w:w="0" w:type="dxa"/>
              <w:right w:w="108" w:type="dxa"/>
            </w:tcMar>
            <w:hideMark/>
          </w:tcPr>
          <w:p w:rsidR="00493631" w:rsidRPr="008B0397" w:rsidRDefault="00493631" w:rsidP="00903564">
            <w:pPr>
              <w:spacing w:after="0" w:line="20" w:lineRule="atLeast"/>
              <w:ind w:left="-284"/>
              <w:rPr>
                <w:rFonts w:ascii="Times New Roman" w:eastAsia="Times New Roman" w:hAnsi="Times New Roman" w:cs="Times New Roman"/>
                <w:sz w:val="24"/>
                <w:szCs w:val="24"/>
                <w:lang w:val="uk-UA"/>
              </w:rPr>
            </w:pPr>
          </w:p>
        </w:tc>
        <w:tc>
          <w:tcPr>
            <w:tcW w:w="9781" w:type="dxa"/>
            <w:tcBorders>
              <w:top w:val="nil"/>
              <w:left w:val="nil"/>
              <w:bottom w:val="single" w:sz="8" w:space="0" w:color="auto"/>
              <w:right w:val="single" w:sz="8" w:space="0" w:color="auto"/>
            </w:tcBorders>
            <w:tcMar>
              <w:top w:w="0" w:type="dxa"/>
              <w:left w:w="108" w:type="dxa"/>
              <w:bottom w:w="0" w:type="dxa"/>
              <w:right w:w="108" w:type="dxa"/>
            </w:tcMar>
            <w:hideMark/>
          </w:tcPr>
          <w:p w:rsidR="00493631" w:rsidRPr="00493631" w:rsidRDefault="009A7ADF" w:rsidP="00493631">
            <w:pPr>
              <w:pStyle w:val="ac"/>
              <w:rPr>
                <w:rFonts w:ascii="Arial" w:eastAsia="Times New Roman" w:hAnsi="Arial" w:cs="Arial"/>
                <w:sz w:val="21"/>
                <w:szCs w:val="21"/>
                <w:lang w:val="uk-UA"/>
              </w:rPr>
            </w:pPr>
            <w:hyperlink r:id="rId10" w:tgtFrame="_blank" w:history="1">
              <w:r w:rsidR="00493631" w:rsidRPr="00493631">
                <w:rPr>
                  <w:rFonts w:ascii="Arial" w:eastAsia="Times New Roman" w:hAnsi="Arial" w:cs="Arial"/>
                  <w:sz w:val="21"/>
                  <w:szCs w:val="21"/>
                  <w:lang w:val="uk-UA"/>
                </w:rPr>
                <w:t>Українська мова. Навчальна програма для загальноосвітніх навчальних закладів 1–4 класи</w:t>
              </w:r>
            </w:hyperlink>
          </w:p>
        </w:tc>
      </w:tr>
      <w:tr w:rsidR="00493631" w:rsidRPr="008B0397" w:rsidTr="00493631">
        <w:trPr>
          <w:trHeight w:val="20"/>
        </w:trPr>
        <w:tc>
          <w:tcPr>
            <w:tcW w:w="392" w:type="dxa"/>
            <w:vMerge/>
            <w:tcBorders>
              <w:right w:val="single" w:sz="8" w:space="0" w:color="auto"/>
            </w:tcBorders>
            <w:tcMar>
              <w:top w:w="0" w:type="dxa"/>
              <w:left w:w="108" w:type="dxa"/>
              <w:bottom w:w="0" w:type="dxa"/>
              <w:right w:w="108" w:type="dxa"/>
            </w:tcMar>
            <w:hideMark/>
          </w:tcPr>
          <w:p w:rsidR="00493631" w:rsidRPr="008B0397" w:rsidRDefault="00493631" w:rsidP="00903564">
            <w:pPr>
              <w:spacing w:after="0" w:line="20" w:lineRule="atLeast"/>
              <w:ind w:left="-284"/>
              <w:rPr>
                <w:rFonts w:ascii="Times New Roman" w:eastAsia="Times New Roman" w:hAnsi="Times New Roman" w:cs="Times New Roman"/>
                <w:sz w:val="24"/>
                <w:szCs w:val="24"/>
                <w:lang w:val="uk-UA"/>
              </w:rPr>
            </w:pPr>
          </w:p>
        </w:tc>
        <w:tc>
          <w:tcPr>
            <w:tcW w:w="9781" w:type="dxa"/>
            <w:tcBorders>
              <w:top w:val="nil"/>
              <w:left w:val="nil"/>
              <w:bottom w:val="single" w:sz="8" w:space="0" w:color="auto"/>
              <w:right w:val="single" w:sz="8" w:space="0" w:color="auto"/>
            </w:tcBorders>
            <w:tcMar>
              <w:top w:w="0" w:type="dxa"/>
              <w:left w:w="108" w:type="dxa"/>
              <w:bottom w:w="0" w:type="dxa"/>
              <w:right w:w="108" w:type="dxa"/>
            </w:tcMar>
            <w:hideMark/>
          </w:tcPr>
          <w:p w:rsidR="00493631" w:rsidRPr="00493631" w:rsidRDefault="009A7ADF" w:rsidP="00493631">
            <w:pPr>
              <w:pStyle w:val="ac"/>
              <w:rPr>
                <w:rFonts w:ascii="Arial" w:eastAsia="Times New Roman" w:hAnsi="Arial" w:cs="Arial"/>
                <w:sz w:val="21"/>
                <w:szCs w:val="21"/>
                <w:lang w:val="uk-UA"/>
              </w:rPr>
            </w:pPr>
            <w:hyperlink r:id="rId11" w:tgtFrame="_blank" w:history="1">
              <w:r w:rsidR="00493631" w:rsidRPr="00493631">
                <w:rPr>
                  <w:rFonts w:ascii="Arial" w:eastAsia="Times New Roman" w:hAnsi="Arial" w:cs="Arial"/>
                  <w:sz w:val="21"/>
                  <w:szCs w:val="21"/>
                  <w:lang w:val="uk-UA"/>
                </w:rPr>
                <w:t>Інформатика. Навчальна програма для загальноосвітніх навчальних закладів 2–4 класів</w:t>
              </w:r>
            </w:hyperlink>
          </w:p>
        </w:tc>
      </w:tr>
      <w:tr w:rsidR="00493631" w:rsidRPr="008B0397" w:rsidTr="00903564">
        <w:trPr>
          <w:trHeight w:val="20"/>
        </w:trPr>
        <w:tc>
          <w:tcPr>
            <w:tcW w:w="392" w:type="dxa"/>
            <w:vMerge/>
            <w:tcBorders>
              <w:right w:val="single" w:sz="8" w:space="0" w:color="auto"/>
            </w:tcBorders>
            <w:tcMar>
              <w:top w:w="0" w:type="dxa"/>
              <w:left w:w="108" w:type="dxa"/>
              <w:bottom w:w="0" w:type="dxa"/>
              <w:right w:w="108" w:type="dxa"/>
            </w:tcMar>
            <w:hideMark/>
          </w:tcPr>
          <w:p w:rsidR="00493631" w:rsidRPr="008B0397" w:rsidRDefault="00493631" w:rsidP="00903564">
            <w:pPr>
              <w:spacing w:after="0" w:line="20" w:lineRule="atLeast"/>
              <w:ind w:left="-284"/>
              <w:rPr>
                <w:rFonts w:ascii="Times New Roman" w:eastAsia="Times New Roman" w:hAnsi="Times New Roman" w:cs="Times New Roman"/>
                <w:sz w:val="24"/>
                <w:szCs w:val="24"/>
                <w:lang w:val="uk-UA"/>
              </w:rPr>
            </w:pPr>
          </w:p>
        </w:tc>
        <w:tc>
          <w:tcPr>
            <w:tcW w:w="9781" w:type="dxa"/>
            <w:tcBorders>
              <w:top w:val="nil"/>
              <w:left w:val="nil"/>
              <w:bottom w:val="single" w:sz="8" w:space="0" w:color="auto"/>
              <w:right w:val="single" w:sz="8" w:space="0" w:color="auto"/>
            </w:tcBorders>
            <w:tcMar>
              <w:top w:w="0" w:type="dxa"/>
              <w:left w:w="108" w:type="dxa"/>
              <w:bottom w:w="0" w:type="dxa"/>
              <w:right w:w="108" w:type="dxa"/>
            </w:tcMar>
            <w:hideMark/>
          </w:tcPr>
          <w:p w:rsidR="00493631" w:rsidRPr="00493631" w:rsidRDefault="009A7ADF" w:rsidP="00493631">
            <w:pPr>
              <w:pStyle w:val="ac"/>
              <w:rPr>
                <w:rFonts w:ascii="Arial" w:eastAsia="Times New Roman" w:hAnsi="Arial" w:cs="Arial"/>
                <w:sz w:val="21"/>
                <w:szCs w:val="21"/>
                <w:lang w:val="uk-UA"/>
              </w:rPr>
            </w:pPr>
            <w:hyperlink r:id="rId12" w:tgtFrame="_blank" w:history="1">
              <w:r w:rsidR="00493631" w:rsidRPr="00493631">
                <w:rPr>
                  <w:rFonts w:ascii="Arial" w:eastAsia="Times New Roman" w:hAnsi="Arial" w:cs="Arial"/>
                  <w:sz w:val="21"/>
                  <w:szCs w:val="21"/>
                  <w:lang w:val="uk-UA"/>
                </w:rPr>
                <w:t>Літературне читання. Навчальна програма для загальноосвітніх навчальних закладів 2–4 класи</w:t>
              </w:r>
            </w:hyperlink>
          </w:p>
        </w:tc>
      </w:tr>
      <w:tr w:rsidR="00493631" w:rsidRPr="008B0397" w:rsidTr="00903564">
        <w:trPr>
          <w:trHeight w:val="20"/>
        </w:trPr>
        <w:tc>
          <w:tcPr>
            <w:tcW w:w="392" w:type="dxa"/>
            <w:vMerge/>
            <w:tcBorders>
              <w:right w:val="single" w:sz="8" w:space="0" w:color="auto"/>
            </w:tcBorders>
            <w:tcMar>
              <w:top w:w="0" w:type="dxa"/>
              <w:left w:w="108" w:type="dxa"/>
              <w:bottom w:w="0" w:type="dxa"/>
              <w:right w:w="108" w:type="dxa"/>
            </w:tcMar>
            <w:hideMark/>
          </w:tcPr>
          <w:p w:rsidR="00493631" w:rsidRPr="008B0397" w:rsidRDefault="00493631" w:rsidP="00493631">
            <w:pPr>
              <w:spacing w:after="0" w:line="20" w:lineRule="atLeast"/>
              <w:ind w:left="-284"/>
              <w:rPr>
                <w:rFonts w:ascii="Times New Roman" w:eastAsia="Times New Roman" w:hAnsi="Times New Roman" w:cs="Times New Roman"/>
                <w:sz w:val="24"/>
                <w:szCs w:val="24"/>
                <w:lang w:val="uk-UA"/>
              </w:rPr>
            </w:pPr>
          </w:p>
        </w:tc>
        <w:tc>
          <w:tcPr>
            <w:tcW w:w="9781" w:type="dxa"/>
            <w:tcBorders>
              <w:top w:val="nil"/>
              <w:left w:val="nil"/>
              <w:bottom w:val="single" w:sz="8" w:space="0" w:color="auto"/>
              <w:right w:val="single" w:sz="8" w:space="0" w:color="auto"/>
            </w:tcBorders>
            <w:tcMar>
              <w:top w:w="0" w:type="dxa"/>
              <w:left w:w="108" w:type="dxa"/>
              <w:bottom w:w="0" w:type="dxa"/>
              <w:right w:w="108" w:type="dxa"/>
            </w:tcMar>
            <w:hideMark/>
          </w:tcPr>
          <w:p w:rsidR="00493631" w:rsidRPr="00493631" w:rsidRDefault="009A7ADF" w:rsidP="00493631">
            <w:pPr>
              <w:pStyle w:val="ac"/>
              <w:rPr>
                <w:rFonts w:ascii="Arial" w:eastAsia="Times New Roman" w:hAnsi="Arial" w:cs="Arial"/>
                <w:sz w:val="21"/>
                <w:szCs w:val="21"/>
                <w:lang w:val="uk-UA"/>
              </w:rPr>
            </w:pPr>
            <w:hyperlink r:id="rId13" w:tgtFrame="_blank" w:history="1">
              <w:r w:rsidR="00493631" w:rsidRPr="00493631">
                <w:rPr>
                  <w:rFonts w:ascii="Arial" w:eastAsia="Times New Roman" w:hAnsi="Arial" w:cs="Arial"/>
                  <w:sz w:val="21"/>
                  <w:szCs w:val="21"/>
                  <w:lang w:val="uk-UA"/>
                </w:rPr>
                <w:t>Математика. Навчальна програма для загальноосвітніх навчальних закладів 1–4 класи</w:t>
              </w:r>
            </w:hyperlink>
          </w:p>
        </w:tc>
      </w:tr>
      <w:tr w:rsidR="00493631" w:rsidRPr="008B0397" w:rsidTr="00493631">
        <w:trPr>
          <w:trHeight w:val="20"/>
        </w:trPr>
        <w:tc>
          <w:tcPr>
            <w:tcW w:w="392" w:type="dxa"/>
            <w:vMerge/>
            <w:tcBorders>
              <w:right w:val="single" w:sz="8" w:space="0" w:color="auto"/>
            </w:tcBorders>
            <w:tcMar>
              <w:top w:w="0" w:type="dxa"/>
              <w:left w:w="108" w:type="dxa"/>
              <w:bottom w:w="0" w:type="dxa"/>
              <w:right w:w="108" w:type="dxa"/>
            </w:tcMar>
            <w:hideMark/>
          </w:tcPr>
          <w:p w:rsidR="00493631" w:rsidRPr="008B0397" w:rsidRDefault="00493631" w:rsidP="00493631">
            <w:pPr>
              <w:spacing w:after="0" w:line="20" w:lineRule="atLeast"/>
              <w:ind w:left="-284"/>
              <w:rPr>
                <w:rFonts w:ascii="Times New Roman" w:eastAsia="Times New Roman" w:hAnsi="Times New Roman" w:cs="Times New Roman"/>
                <w:sz w:val="24"/>
                <w:szCs w:val="24"/>
                <w:lang w:val="uk-UA"/>
              </w:rPr>
            </w:pPr>
          </w:p>
        </w:tc>
        <w:tc>
          <w:tcPr>
            <w:tcW w:w="9781" w:type="dxa"/>
            <w:tcBorders>
              <w:top w:val="nil"/>
              <w:left w:val="nil"/>
              <w:bottom w:val="single" w:sz="8" w:space="0" w:color="auto"/>
              <w:right w:val="single" w:sz="8" w:space="0" w:color="auto"/>
            </w:tcBorders>
            <w:tcMar>
              <w:top w:w="0" w:type="dxa"/>
              <w:left w:w="108" w:type="dxa"/>
              <w:bottom w:w="0" w:type="dxa"/>
              <w:right w:w="108" w:type="dxa"/>
            </w:tcMar>
            <w:hideMark/>
          </w:tcPr>
          <w:p w:rsidR="00493631" w:rsidRPr="00493631" w:rsidRDefault="009A7ADF" w:rsidP="00493631">
            <w:pPr>
              <w:pStyle w:val="ac"/>
              <w:rPr>
                <w:rFonts w:ascii="Arial" w:eastAsia="Times New Roman" w:hAnsi="Arial" w:cs="Arial"/>
                <w:sz w:val="21"/>
                <w:szCs w:val="21"/>
                <w:lang w:val="uk-UA"/>
              </w:rPr>
            </w:pPr>
            <w:hyperlink r:id="rId14" w:tgtFrame="_blank" w:history="1">
              <w:r w:rsidR="00493631" w:rsidRPr="00493631">
                <w:rPr>
                  <w:rFonts w:ascii="Arial" w:eastAsia="Times New Roman" w:hAnsi="Arial" w:cs="Arial"/>
                  <w:sz w:val="21"/>
                  <w:szCs w:val="21"/>
                  <w:lang w:val="uk-UA"/>
                </w:rPr>
                <w:t>Музичне мистецтво. Навчальна програма для загальноосвітніх навчальних закладів 1–4 класи</w:t>
              </w:r>
            </w:hyperlink>
          </w:p>
        </w:tc>
      </w:tr>
      <w:tr w:rsidR="00493631" w:rsidRPr="008B0397" w:rsidTr="00493631">
        <w:trPr>
          <w:trHeight w:val="20"/>
        </w:trPr>
        <w:tc>
          <w:tcPr>
            <w:tcW w:w="392" w:type="dxa"/>
            <w:vMerge/>
            <w:tcBorders>
              <w:right w:val="single" w:sz="8" w:space="0" w:color="auto"/>
            </w:tcBorders>
            <w:tcMar>
              <w:top w:w="0" w:type="dxa"/>
              <w:left w:w="108" w:type="dxa"/>
              <w:bottom w:w="0" w:type="dxa"/>
              <w:right w:w="108" w:type="dxa"/>
            </w:tcMar>
            <w:hideMark/>
          </w:tcPr>
          <w:p w:rsidR="00493631" w:rsidRPr="008B0397" w:rsidRDefault="00493631" w:rsidP="00493631">
            <w:pPr>
              <w:spacing w:after="0" w:line="20" w:lineRule="atLeast"/>
              <w:ind w:left="-284"/>
              <w:rPr>
                <w:rFonts w:ascii="Times New Roman" w:eastAsia="Times New Roman" w:hAnsi="Times New Roman" w:cs="Times New Roman"/>
                <w:sz w:val="24"/>
                <w:szCs w:val="24"/>
                <w:lang w:val="uk-UA"/>
              </w:rPr>
            </w:pPr>
          </w:p>
        </w:tc>
        <w:tc>
          <w:tcPr>
            <w:tcW w:w="9781" w:type="dxa"/>
            <w:tcBorders>
              <w:top w:val="nil"/>
              <w:left w:val="nil"/>
              <w:bottom w:val="single" w:sz="8" w:space="0" w:color="auto"/>
              <w:right w:val="single" w:sz="8" w:space="0" w:color="auto"/>
            </w:tcBorders>
            <w:tcMar>
              <w:top w:w="0" w:type="dxa"/>
              <w:left w:w="108" w:type="dxa"/>
              <w:bottom w:w="0" w:type="dxa"/>
              <w:right w:w="108" w:type="dxa"/>
            </w:tcMar>
            <w:hideMark/>
          </w:tcPr>
          <w:p w:rsidR="00493631" w:rsidRPr="00493631" w:rsidRDefault="009A7ADF" w:rsidP="00493631">
            <w:pPr>
              <w:pStyle w:val="ac"/>
              <w:rPr>
                <w:rFonts w:ascii="Arial" w:eastAsia="Times New Roman" w:hAnsi="Arial" w:cs="Arial"/>
                <w:sz w:val="21"/>
                <w:szCs w:val="21"/>
                <w:lang w:val="uk-UA"/>
              </w:rPr>
            </w:pPr>
            <w:hyperlink r:id="rId15" w:tgtFrame="_blank" w:history="1">
              <w:r w:rsidR="00493631" w:rsidRPr="00493631">
                <w:rPr>
                  <w:rFonts w:ascii="Arial" w:eastAsia="Times New Roman" w:hAnsi="Arial" w:cs="Arial"/>
                  <w:sz w:val="21"/>
                  <w:szCs w:val="21"/>
                  <w:lang w:val="uk-UA"/>
                </w:rPr>
                <w:t>Образотворче мистецтво. Навчальна програма для загальноосвітніх навчальних закладів 1–4 класи</w:t>
              </w:r>
            </w:hyperlink>
          </w:p>
        </w:tc>
      </w:tr>
      <w:tr w:rsidR="00493631" w:rsidRPr="008B0397" w:rsidTr="00493631">
        <w:trPr>
          <w:trHeight w:val="20"/>
        </w:trPr>
        <w:tc>
          <w:tcPr>
            <w:tcW w:w="392" w:type="dxa"/>
            <w:vMerge/>
            <w:tcBorders>
              <w:right w:val="single" w:sz="8" w:space="0" w:color="auto"/>
            </w:tcBorders>
            <w:tcMar>
              <w:top w:w="0" w:type="dxa"/>
              <w:left w:w="108" w:type="dxa"/>
              <w:bottom w:w="0" w:type="dxa"/>
              <w:right w:w="108" w:type="dxa"/>
            </w:tcMar>
            <w:hideMark/>
          </w:tcPr>
          <w:p w:rsidR="00493631" w:rsidRPr="008B0397" w:rsidRDefault="00493631" w:rsidP="00493631">
            <w:pPr>
              <w:spacing w:after="0" w:line="20" w:lineRule="atLeast"/>
              <w:ind w:left="-284"/>
              <w:rPr>
                <w:rFonts w:ascii="Times New Roman" w:eastAsia="Times New Roman" w:hAnsi="Times New Roman" w:cs="Times New Roman"/>
                <w:sz w:val="24"/>
                <w:szCs w:val="24"/>
                <w:lang w:val="uk-UA"/>
              </w:rPr>
            </w:pPr>
          </w:p>
        </w:tc>
        <w:tc>
          <w:tcPr>
            <w:tcW w:w="9781" w:type="dxa"/>
            <w:tcBorders>
              <w:top w:val="nil"/>
              <w:left w:val="nil"/>
              <w:bottom w:val="single" w:sz="8" w:space="0" w:color="auto"/>
              <w:right w:val="single" w:sz="8" w:space="0" w:color="auto"/>
            </w:tcBorders>
            <w:tcMar>
              <w:top w:w="0" w:type="dxa"/>
              <w:left w:w="108" w:type="dxa"/>
              <w:bottom w:w="0" w:type="dxa"/>
              <w:right w:w="108" w:type="dxa"/>
            </w:tcMar>
            <w:hideMark/>
          </w:tcPr>
          <w:p w:rsidR="00493631" w:rsidRPr="00493631" w:rsidRDefault="009A7ADF" w:rsidP="00493631">
            <w:pPr>
              <w:pStyle w:val="ac"/>
              <w:rPr>
                <w:rFonts w:ascii="Arial" w:eastAsia="Times New Roman" w:hAnsi="Arial" w:cs="Arial"/>
                <w:sz w:val="21"/>
                <w:szCs w:val="21"/>
                <w:lang w:val="uk-UA"/>
              </w:rPr>
            </w:pPr>
            <w:hyperlink r:id="rId16" w:tgtFrame="_blank" w:history="1">
              <w:r w:rsidR="00493631" w:rsidRPr="00493631">
                <w:rPr>
                  <w:rFonts w:ascii="Arial" w:eastAsia="Times New Roman" w:hAnsi="Arial" w:cs="Arial"/>
                  <w:sz w:val="21"/>
                  <w:szCs w:val="21"/>
                  <w:lang w:val="uk-UA"/>
                </w:rPr>
                <w:t>Основи здоров'я. Навчальна програма для загальноосвітніх навчальних закладів 1–4 класи</w:t>
              </w:r>
            </w:hyperlink>
          </w:p>
        </w:tc>
      </w:tr>
      <w:tr w:rsidR="00493631" w:rsidRPr="008B0397" w:rsidTr="00493631">
        <w:trPr>
          <w:trHeight w:val="20"/>
        </w:trPr>
        <w:tc>
          <w:tcPr>
            <w:tcW w:w="392" w:type="dxa"/>
            <w:vMerge/>
            <w:tcBorders>
              <w:right w:val="single" w:sz="8" w:space="0" w:color="auto"/>
            </w:tcBorders>
            <w:tcMar>
              <w:top w:w="0" w:type="dxa"/>
              <w:left w:w="108" w:type="dxa"/>
              <w:bottom w:w="0" w:type="dxa"/>
              <w:right w:w="108" w:type="dxa"/>
            </w:tcMar>
            <w:hideMark/>
          </w:tcPr>
          <w:p w:rsidR="00493631" w:rsidRPr="008B0397" w:rsidRDefault="00493631" w:rsidP="00493631">
            <w:pPr>
              <w:spacing w:after="0" w:line="20" w:lineRule="atLeast"/>
              <w:ind w:left="-284"/>
              <w:rPr>
                <w:rFonts w:ascii="Times New Roman" w:eastAsia="Times New Roman" w:hAnsi="Times New Roman" w:cs="Times New Roman"/>
                <w:sz w:val="24"/>
                <w:szCs w:val="24"/>
                <w:lang w:val="uk-UA"/>
              </w:rPr>
            </w:pPr>
          </w:p>
        </w:tc>
        <w:tc>
          <w:tcPr>
            <w:tcW w:w="9781" w:type="dxa"/>
            <w:tcBorders>
              <w:top w:val="nil"/>
              <w:left w:val="nil"/>
              <w:bottom w:val="single" w:sz="8" w:space="0" w:color="auto"/>
              <w:right w:val="single" w:sz="8" w:space="0" w:color="auto"/>
            </w:tcBorders>
            <w:tcMar>
              <w:top w:w="0" w:type="dxa"/>
              <w:left w:w="108" w:type="dxa"/>
              <w:bottom w:w="0" w:type="dxa"/>
              <w:right w:w="108" w:type="dxa"/>
            </w:tcMar>
            <w:hideMark/>
          </w:tcPr>
          <w:p w:rsidR="00493631" w:rsidRPr="00493631" w:rsidRDefault="009A7ADF" w:rsidP="00493631">
            <w:pPr>
              <w:pStyle w:val="ac"/>
              <w:rPr>
                <w:rFonts w:ascii="Arial" w:eastAsia="Times New Roman" w:hAnsi="Arial" w:cs="Arial"/>
                <w:sz w:val="21"/>
                <w:szCs w:val="21"/>
                <w:lang w:val="uk-UA"/>
              </w:rPr>
            </w:pPr>
            <w:hyperlink r:id="rId17" w:tgtFrame="_blank" w:history="1">
              <w:r w:rsidR="00493631" w:rsidRPr="00493631">
                <w:rPr>
                  <w:rFonts w:ascii="Arial" w:eastAsia="Times New Roman" w:hAnsi="Arial" w:cs="Arial"/>
                  <w:sz w:val="21"/>
                  <w:szCs w:val="21"/>
                  <w:lang w:val="uk-UA"/>
                </w:rPr>
                <w:t>Природознавство. Навчальна програма для загальноосвітніх навчальних закладів 1–4 класи</w:t>
              </w:r>
            </w:hyperlink>
          </w:p>
        </w:tc>
      </w:tr>
      <w:tr w:rsidR="00493631" w:rsidRPr="008B0397" w:rsidTr="00493631">
        <w:trPr>
          <w:trHeight w:val="20"/>
        </w:trPr>
        <w:tc>
          <w:tcPr>
            <w:tcW w:w="392" w:type="dxa"/>
            <w:vMerge/>
            <w:tcBorders>
              <w:right w:val="single" w:sz="8" w:space="0" w:color="auto"/>
            </w:tcBorders>
            <w:tcMar>
              <w:top w:w="0" w:type="dxa"/>
              <w:left w:w="108" w:type="dxa"/>
              <w:bottom w:w="0" w:type="dxa"/>
              <w:right w:w="108" w:type="dxa"/>
            </w:tcMar>
            <w:hideMark/>
          </w:tcPr>
          <w:p w:rsidR="00493631" w:rsidRPr="008B0397" w:rsidRDefault="00493631" w:rsidP="00493631">
            <w:pPr>
              <w:spacing w:after="0" w:line="20" w:lineRule="atLeast"/>
              <w:ind w:left="-284"/>
              <w:rPr>
                <w:rFonts w:ascii="Times New Roman" w:eastAsia="Times New Roman" w:hAnsi="Times New Roman" w:cs="Times New Roman"/>
                <w:sz w:val="24"/>
                <w:szCs w:val="24"/>
                <w:lang w:val="uk-UA"/>
              </w:rPr>
            </w:pPr>
          </w:p>
        </w:tc>
        <w:tc>
          <w:tcPr>
            <w:tcW w:w="9781" w:type="dxa"/>
            <w:tcBorders>
              <w:top w:val="nil"/>
              <w:left w:val="nil"/>
              <w:bottom w:val="single" w:sz="8" w:space="0" w:color="auto"/>
              <w:right w:val="single" w:sz="8" w:space="0" w:color="auto"/>
            </w:tcBorders>
            <w:tcMar>
              <w:top w:w="0" w:type="dxa"/>
              <w:left w:w="108" w:type="dxa"/>
              <w:bottom w:w="0" w:type="dxa"/>
              <w:right w:w="108" w:type="dxa"/>
            </w:tcMar>
            <w:hideMark/>
          </w:tcPr>
          <w:p w:rsidR="00493631" w:rsidRPr="00493631" w:rsidRDefault="009A7ADF" w:rsidP="00493631">
            <w:pPr>
              <w:pStyle w:val="ac"/>
              <w:rPr>
                <w:rFonts w:ascii="Arial" w:eastAsia="Times New Roman" w:hAnsi="Arial" w:cs="Arial"/>
                <w:sz w:val="21"/>
                <w:szCs w:val="21"/>
                <w:lang w:val="uk-UA"/>
              </w:rPr>
            </w:pPr>
            <w:hyperlink r:id="rId18" w:tgtFrame="_blank" w:history="1">
              <w:r w:rsidR="00493631" w:rsidRPr="00493631">
                <w:rPr>
                  <w:rFonts w:ascii="Arial" w:eastAsia="Times New Roman" w:hAnsi="Arial" w:cs="Arial"/>
                  <w:sz w:val="21"/>
                  <w:szCs w:val="21"/>
                  <w:lang w:val="uk-UA"/>
                </w:rPr>
                <w:t>Трудове навчання. Навчальна програма для загальноосвітніх навчальних закладів 1–4 класи</w:t>
              </w:r>
            </w:hyperlink>
          </w:p>
        </w:tc>
      </w:tr>
      <w:tr w:rsidR="00493631" w:rsidRPr="008B0397" w:rsidTr="00493631">
        <w:trPr>
          <w:trHeight w:val="20"/>
        </w:trPr>
        <w:tc>
          <w:tcPr>
            <w:tcW w:w="392" w:type="dxa"/>
            <w:vMerge/>
            <w:tcBorders>
              <w:right w:val="single" w:sz="8" w:space="0" w:color="auto"/>
            </w:tcBorders>
            <w:tcMar>
              <w:top w:w="0" w:type="dxa"/>
              <w:left w:w="108" w:type="dxa"/>
              <w:bottom w:w="0" w:type="dxa"/>
              <w:right w:w="108" w:type="dxa"/>
            </w:tcMar>
            <w:hideMark/>
          </w:tcPr>
          <w:p w:rsidR="00493631" w:rsidRPr="008B0397" w:rsidRDefault="00493631" w:rsidP="00493631">
            <w:pPr>
              <w:spacing w:after="0" w:line="20" w:lineRule="atLeast"/>
              <w:ind w:left="-284"/>
              <w:rPr>
                <w:rFonts w:ascii="Times New Roman" w:eastAsia="Times New Roman" w:hAnsi="Times New Roman" w:cs="Times New Roman"/>
                <w:sz w:val="24"/>
                <w:szCs w:val="24"/>
                <w:lang w:val="uk-UA"/>
              </w:rPr>
            </w:pPr>
          </w:p>
        </w:tc>
        <w:tc>
          <w:tcPr>
            <w:tcW w:w="9781" w:type="dxa"/>
            <w:tcBorders>
              <w:top w:val="nil"/>
              <w:left w:val="nil"/>
              <w:bottom w:val="single" w:sz="8" w:space="0" w:color="auto"/>
              <w:right w:val="single" w:sz="8" w:space="0" w:color="auto"/>
            </w:tcBorders>
            <w:tcMar>
              <w:top w:w="0" w:type="dxa"/>
              <w:left w:w="108" w:type="dxa"/>
              <w:bottom w:w="0" w:type="dxa"/>
              <w:right w:w="108" w:type="dxa"/>
            </w:tcMar>
            <w:hideMark/>
          </w:tcPr>
          <w:p w:rsidR="00493631" w:rsidRPr="00493631" w:rsidRDefault="009A7ADF" w:rsidP="00493631">
            <w:pPr>
              <w:pStyle w:val="ac"/>
              <w:rPr>
                <w:rFonts w:ascii="Arial" w:eastAsia="Times New Roman" w:hAnsi="Arial" w:cs="Arial"/>
                <w:sz w:val="21"/>
                <w:szCs w:val="21"/>
                <w:lang w:val="uk-UA"/>
              </w:rPr>
            </w:pPr>
            <w:hyperlink r:id="rId19" w:tgtFrame="_blank" w:history="1">
              <w:r w:rsidR="00493631" w:rsidRPr="00493631">
                <w:rPr>
                  <w:rFonts w:ascii="Arial" w:eastAsia="Times New Roman" w:hAnsi="Arial" w:cs="Arial"/>
                  <w:sz w:val="21"/>
                  <w:szCs w:val="21"/>
                  <w:lang w:val="uk-UA"/>
                </w:rPr>
                <w:t>Фізична культура. Навчальна програма для загальноосвітніх навчальних закладів 1–4 класи</w:t>
              </w:r>
            </w:hyperlink>
          </w:p>
        </w:tc>
      </w:tr>
      <w:tr w:rsidR="00493631" w:rsidRPr="008B0397" w:rsidTr="00493631">
        <w:trPr>
          <w:trHeight w:val="20"/>
        </w:trPr>
        <w:tc>
          <w:tcPr>
            <w:tcW w:w="392" w:type="dxa"/>
            <w:vMerge/>
            <w:tcBorders>
              <w:right w:val="single" w:sz="8" w:space="0" w:color="auto"/>
            </w:tcBorders>
            <w:tcMar>
              <w:top w:w="0" w:type="dxa"/>
              <w:left w:w="108" w:type="dxa"/>
              <w:bottom w:w="0" w:type="dxa"/>
              <w:right w:w="108" w:type="dxa"/>
            </w:tcMar>
            <w:hideMark/>
          </w:tcPr>
          <w:p w:rsidR="00493631" w:rsidRPr="008B0397" w:rsidRDefault="00493631" w:rsidP="00493631">
            <w:pPr>
              <w:spacing w:after="0" w:line="20" w:lineRule="atLeast"/>
              <w:ind w:left="-284"/>
              <w:rPr>
                <w:rFonts w:ascii="Times New Roman" w:eastAsia="Times New Roman" w:hAnsi="Times New Roman" w:cs="Times New Roman"/>
                <w:sz w:val="24"/>
                <w:szCs w:val="24"/>
                <w:lang w:val="uk-UA"/>
              </w:rPr>
            </w:pPr>
          </w:p>
        </w:tc>
        <w:tc>
          <w:tcPr>
            <w:tcW w:w="9781" w:type="dxa"/>
            <w:tcBorders>
              <w:top w:val="nil"/>
              <w:left w:val="nil"/>
              <w:bottom w:val="single" w:sz="8" w:space="0" w:color="auto"/>
              <w:right w:val="single" w:sz="8" w:space="0" w:color="auto"/>
            </w:tcBorders>
            <w:tcMar>
              <w:top w:w="0" w:type="dxa"/>
              <w:left w:w="108" w:type="dxa"/>
              <w:bottom w:w="0" w:type="dxa"/>
              <w:right w:w="108" w:type="dxa"/>
            </w:tcMar>
            <w:hideMark/>
          </w:tcPr>
          <w:p w:rsidR="00493631" w:rsidRPr="00493631" w:rsidRDefault="009A7ADF" w:rsidP="00493631">
            <w:pPr>
              <w:pStyle w:val="ac"/>
              <w:rPr>
                <w:rFonts w:ascii="Arial" w:eastAsia="Times New Roman" w:hAnsi="Arial" w:cs="Arial"/>
                <w:sz w:val="21"/>
                <w:szCs w:val="21"/>
                <w:lang w:val="uk-UA"/>
              </w:rPr>
            </w:pPr>
            <w:hyperlink r:id="rId20" w:tgtFrame="_blank" w:history="1">
              <w:r w:rsidR="00493631" w:rsidRPr="00493631">
                <w:rPr>
                  <w:rFonts w:ascii="Arial" w:eastAsia="Times New Roman" w:hAnsi="Arial" w:cs="Arial"/>
                  <w:sz w:val="21"/>
                  <w:szCs w:val="21"/>
                  <w:lang w:val="uk-UA"/>
                </w:rPr>
                <w:t>Я у світі. Навчальна програма для загальноосвітніх навчальних закладів 3–4 класи</w:t>
              </w:r>
            </w:hyperlink>
          </w:p>
        </w:tc>
      </w:tr>
      <w:tr w:rsidR="00493631" w:rsidRPr="008B0397" w:rsidTr="00493631">
        <w:trPr>
          <w:trHeight w:val="20"/>
        </w:trPr>
        <w:tc>
          <w:tcPr>
            <w:tcW w:w="392" w:type="dxa"/>
            <w:vMerge/>
            <w:tcBorders>
              <w:bottom w:val="nil"/>
              <w:right w:val="single" w:sz="8" w:space="0" w:color="auto"/>
            </w:tcBorders>
            <w:tcMar>
              <w:top w:w="0" w:type="dxa"/>
              <w:left w:w="108" w:type="dxa"/>
              <w:bottom w:w="0" w:type="dxa"/>
              <w:right w:w="108" w:type="dxa"/>
            </w:tcMar>
            <w:hideMark/>
          </w:tcPr>
          <w:p w:rsidR="00493631" w:rsidRPr="008B0397" w:rsidRDefault="00493631" w:rsidP="00493631">
            <w:pPr>
              <w:spacing w:after="0" w:line="20" w:lineRule="atLeast"/>
              <w:ind w:left="-284"/>
              <w:rPr>
                <w:rFonts w:ascii="Times New Roman" w:eastAsia="Times New Roman" w:hAnsi="Times New Roman" w:cs="Times New Roman"/>
                <w:sz w:val="24"/>
                <w:szCs w:val="24"/>
                <w:lang w:val="uk-UA"/>
              </w:rPr>
            </w:pPr>
          </w:p>
        </w:tc>
        <w:tc>
          <w:tcPr>
            <w:tcW w:w="9781" w:type="dxa"/>
            <w:tcBorders>
              <w:top w:val="nil"/>
              <w:left w:val="nil"/>
              <w:bottom w:val="single" w:sz="8" w:space="0" w:color="auto"/>
              <w:right w:val="single" w:sz="8" w:space="0" w:color="auto"/>
            </w:tcBorders>
            <w:tcMar>
              <w:top w:w="0" w:type="dxa"/>
              <w:left w:w="108" w:type="dxa"/>
              <w:bottom w:w="0" w:type="dxa"/>
              <w:right w:w="108" w:type="dxa"/>
            </w:tcMar>
            <w:hideMark/>
          </w:tcPr>
          <w:p w:rsidR="00493631" w:rsidRPr="00493631" w:rsidRDefault="009A7ADF" w:rsidP="00493631">
            <w:pPr>
              <w:pStyle w:val="ac"/>
              <w:rPr>
                <w:rFonts w:ascii="Arial" w:eastAsia="Times New Roman" w:hAnsi="Arial" w:cs="Arial"/>
                <w:sz w:val="21"/>
                <w:szCs w:val="21"/>
                <w:lang w:val="uk-UA"/>
              </w:rPr>
            </w:pPr>
            <w:hyperlink r:id="rId21" w:tgtFrame="_blank" w:history="1">
              <w:r w:rsidR="00493631" w:rsidRPr="00493631">
                <w:rPr>
                  <w:rFonts w:ascii="Arial" w:eastAsia="Times New Roman" w:hAnsi="Arial" w:cs="Arial"/>
                  <w:sz w:val="21"/>
                  <w:szCs w:val="21"/>
                  <w:lang w:val="uk-UA"/>
                </w:rPr>
                <w:t>Іноземні мови. Навчальні програми для 1–4 класів загальноосвітніх навчальних закладів та спеціалізованих шкіл</w:t>
              </w:r>
            </w:hyperlink>
          </w:p>
        </w:tc>
      </w:tr>
    </w:tbl>
    <w:p w:rsidR="00493631" w:rsidRDefault="00493631" w:rsidP="00493631">
      <w:pPr>
        <w:spacing w:after="0" w:line="240" w:lineRule="auto"/>
        <w:ind w:left="-284"/>
        <w:jc w:val="center"/>
        <w:rPr>
          <w:rFonts w:ascii="Arial" w:eastAsia="Times New Roman" w:hAnsi="Arial" w:cs="Arial"/>
          <w:b/>
          <w:bCs/>
          <w:i/>
          <w:sz w:val="21"/>
          <w:lang w:val="uk-UA"/>
        </w:rPr>
      </w:pPr>
    </w:p>
    <w:p w:rsidR="00493631" w:rsidRDefault="00493631" w:rsidP="00493631">
      <w:pPr>
        <w:spacing w:after="0" w:line="240" w:lineRule="auto"/>
        <w:ind w:left="-284"/>
        <w:jc w:val="center"/>
        <w:rPr>
          <w:rFonts w:ascii="Arial" w:eastAsia="Times New Roman" w:hAnsi="Arial" w:cs="Arial"/>
          <w:b/>
          <w:bCs/>
          <w:i/>
          <w:sz w:val="21"/>
          <w:lang w:val="uk-UA"/>
        </w:rPr>
      </w:pPr>
    </w:p>
    <w:p w:rsidR="00493631" w:rsidRDefault="00493631" w:rsidP="00493631">
      <w:pPr>
        <w:spacing w:after="0" w:line="240" w:lineRule="auto"/>
        <w:ind w:left="-284"/>
        <w:jc w:val="center"/>
        <w:rPr>
          <w:rFonts w:ascii="Arial" w:eastAsia="Times New Roman" w:hAnsi="Arial" w:cs="Arial"/>
          <w:b/>
          <w:bCs/>
          <w:i/>
          <w:sz w:val="21"/>
          <w:lang w:val="uk-UA"/>
        </w:rPr>
      </w:pPr>
    </w:p>
    <w:p w:rsidR="00493631" w:rsidRDefault="00493631" w:rsidP="00493631">
      <w:pPr>
        <w:spacing w:after="0" w:line="240" w:lineRule="auto"/>
        <w:ind w:left="-284"/>
        <w:jc w:val="center"/>
        <w:rPr>
          <w:rFonts w:ascii="Arial" w:eastAsia="Times New Roman" w:hAnsi="Arial" w:cs="Arial"/>
          <w:b/>
          <w:bCs/>
          <w:i/>
          <w:sz w:val="21"/>
          <w:lang w:val="uk-UA"/>
        </w:rPr>
      </w:pPr>
    </w:p>
    <w:p w:rsidR="00A40E3F" w:rsidRPr="00493631" w:rsidRDefault="00A40E3F" w:rsidP="00493631">
      <w:pPr>
        <w:spacing w:after="0" w:line="240" w:lineRule="auto"/>
        <w:ind w:left="-284"/>
        <w:jc w:val="center"/>
        <w:rPr>
          <w:rFonts w:ascii="Arial" w:eastAsia="Times New Roman" w:hAnsi="Arial" w:cs="Arial"/>
          <w:b/>
          <w:i/>
          <w:sz w:val="21"/>
          <w:szCs w:val="21"/>
          <w:lang w:val="uk-UA"/>
        </w:rPr>
      </w:pPr>
      <w:r w:rsidRPr="00493631">
        <w:rPr>
          <w:rFonts w:ascii="Arial" w:eastAsia="Times New Roman" w:hAnsi="Arial" w:cs="Arial"/>
          <w:b/>
          <w:bCs/>
          <w:i/>
          <w:sz w:val="21"/>
          <w:lang w:val="uk-UA"/>
        </w:rPr>
        <w:t>Для учнів закладів загальної середньої освіти ІІ ступеня</w:t>
      </w:r>
    </w:p>
    <w:p w:rsidR="00A40E3F" w:rsidRDefault="00A40E3F" w:rsidP="00493631">
      <w:pPr>
        <w:spacing w:after="0" w:line="240" w:lineRule="auto"/>
        <w:ind w:left="-284"/>
        <w:jc w:val="center"/>
        <w:rPr>
          <w:rFonts w:ascii="Arial" w:eastAsia="Times New Roman" w:hAnsi="Arial" w:cs="Arial"/>
          <w:b/>
          <w:i/>
          <w:sz w:val="21"/>
          <w:szCs w:val="21"/>
          <w:lang w:val="uk-UA"/>
        </w:rPr>
      </w:pPr>
      <w:r w:rsidRPr="00493631">
        <w:rPr>
          <w:rFonts w:ascii="Arial" w:eastAsia="Times New Roman" w:hAnsi="Arial" w:cs="Arial"/>
          <w:b/>
          <w:i/>
          <w:sz w:val="21"/>
          <w:szCs w:val="21"/>
          <w:lang w:val="uk-UA"/>
        </w:rPr>
        <w:t>(затверджені наказами МОН від 07.06.2017 № 804 та від 23.10.2017 № 1407)</w:t>
      </w:r>
    </w:p>
    <w:p w:rsidR="0027253D" w:rsidRPr="00493631" w:rsidRDefault="0027253D" w:rsidP="00493631">
      <w:pPr>
        <w:spacing w:after="0" w:line="240" w:lineRule="auto"/>
        <w:ind w:left="-284"/>
        <w:jc w:val="center"/>
        <w:rPr>
          <w:rFonts w:ascii="Arial" w:eastAsia="Times New Roman" w:hAnsi="Arial" w:cs="Arial"/>
          <w:b/>
          <w:i/>
          <w:sz w:val="21"/>
          <w:szCs w:val="21"/>
          <w:lang w:val="uk-UA"/>
        </w:rPr>
      </w:pPr>
    </w:p>
    <w:tbl>
      <w:tblPr>
        <w:tblW w:w="7939" w:type="dxa"/>
        <w:tblInd w:w="-34" w:type="dxa"/>
        <w:tblCellMar>
          <w:left w:w="0" w:type="dxa"/>
          <w:right w:w="0" w:type="dxa"/>
        </w:tblCellMar>
        <w:tblLook w:val="04A0" w:firstRow="1" w:lastRow="0" w:firstColumn="1" w:lastColumn="0" w:noHBand="0" w:noVBand="1"/>
      </w:tblPr>
      <w:tblGrid>
        <w:gridCol w:w="2127"/>
        <w:gridCol w:w="5812"/>
      </w:tblGrid>
      <w:tr w:rsidR="00493631" w:rsidRPr="00493631" w:rsidTr="00493631">
        <w:trPr>
          <w:trHeight w:val="365"/>
        </w:trPr>
        <w:tc>
          <w:tcPr>
            <w:tcW w:w="2127" w:type="dxa"/>
            <w:vMerge w:val="restart"/>
            <w:tcBorders>
              <w:top w:val="nil"/>
              <w:right w:val="single" w:sz="8" w:space="0" w:color="auto"/>
            </w:tcBorders>
            <w:tcMar>
              <w:top w:w="0" w:type="dxa"/>
              <w:left w:w="108" w:type="dxa"/>
              <w:bottom w:w="0" w:type="dxa"/>
              <w:right w:w="108" w:type="dxa"/>
            </w:tcMar>
            <w:hideMark/>
          </w:tcPr>
          <w:p w:rsidR="00493631" w:rsidRPr="00493631" w:rsidRDefault="00493631" w:rsidP="00493631">
            <w:pPr>
              <w:pStyle w:val="ac"/>
              <w:rPr>
                <w:rFonts w:ascii="Arial" w:eastAsia="Times New Roman" w:hAnsi="Arial" w:cs="Arial"/>
                <w:sz w:val="21"/>
                <w:szCs w:val="21"/>
                <w:lang w:val="uk-UA"/>
              </w:rPr>
            </w:pPr>
            <w:r w:rsidRPr="00493631">
              <w:rPr>
                <w:rFonts w:ascii="Arial" w:eastAsia="Times New Roman" w:hAnsi="Arial" w:cs="Arial"/>
                <w:sz w:val="21"/>
                <w:szCs w:val="21"/>
                <w:lang w:val="uk-UA"/>
              </w:rPr>
              <w:t> </w:t>
            </w:r>
          </w:p>
          <w:p w:rsidR="00493631" w:rsidRPr="00493631" w:rsidRDefault="00493631" w:rsidP="00493631">
            <w:pPr>
              <w:pStyle w:val="ac"/>
              <w:rPr>
                <w:rFonts w:ascii="Arial" w:eastAsia="Times New Roman" w:hAnsi="Arial" w:cs="Arial"/>
                <w:sz w:val="21"/>
                <w:szCs w:val="21"/>
                <w:lang w:val="uk-UA"/>
              </w:rPr>
            </w:pPr>
            <w:r w:rsidRPr="00493631">
              <w:rPr>
                <w:rFonts w:ascii="Arial" w:eastAsia="Times New Roman" w:hAnsi="Arial" w:cs="Arial"/>
                <w:sz w:val="21"/>
                <w:szCs w:val="21"/>
                <w:lang w:val="uk-UA"/>
              </w:rPr>
              <w:t> </w:t>
            </w:r>
          </w:p>
          <w:p w:rsidR="00493631" w:rsidRPr="00493631" w:rsidRDefault="00493631" w:rsidP="00493631">
            <w:pPr>
              <w:pStyle w:val="ac"/>
              <w:rPr>
                <w:rFonts w:ascii="Arial" w:eastAsia="Times New Roman" w:hAnsi="Arial" w:cs="Arial"/>
                <w:sz w:val="21"/>
                <w:szCs w:val="21"/>
                <w:lang w:val="uk-UA"/>
              </w:rPr>
            </w:pPr>
            <w:r w:rsidRPr="00493631">
              <w:rPr>
                <w:rFonts w:ascii="Arial" w:eastAsia="Times New Roman" w:hAnsi="Arial" w:cs="Arial"/>
                <w:sz w:val="21"/>
                <w:szCs w:val="21"/>
                <w:lang w:val="uk-UA"/>
              </w:rPr>
              <w:t> </w:t>
            </w:r>
          </w:p>
          <w:p w:rsidR="00493631" w:rsidRPr="00493631" w:rsidRDefault="00493631" w:rsidP="00493631">
            <w:pPr>
              <w:pStyle w:val="ac"/>
              <w:rPr>
                <w:rFonts w:ascii="Arial" w:eastAsia="Times New Roman" w:hAnsi="Arial" w:cs="Arial"/>
                <w:sz w:val="21"/>
                <w:szCs w:val="21"/>
                <w:lang w:val="uk-UA"/>
              </w:rPr>
            </w:pPr>
            <w:r w:rsidRPr="00493631">
              <w:rPr>
                <w:rFonts w:ascii="Arial" w:eastAsia="Times New Roman" w:hAnsi="Arial" w:cs="Arial"/>
                <w:sz w:val="21"/>
                <w:szCs w:val="21"/>
                <w:lang w:val="uk-UA"/>
              </w:rPr>
              <w:t> </w:t>
            </w:r>
          </w:p>
          <w:p w:rsidR="00493631" w:rsidRPr="00493631" w:rsidRDefault="00493631" w:rsidP="00493631">
            <w:pPr>
              <w:pStyle w:val="ac"/>
              <w:rPr>
                <w:rFonts w:ascii="Arial" w:eastAsia="Times New Roman" w:hAnsi="Arial" w:cs="Arial"/>
                <w:sz w:val="21"/>
                <w:szCs w:val="21"/>
                <w:lang w:val="uk-UA"/>
              </w:rPr>
            </w:pPr>
            <w:r w:rsidRPr="00493631">
              <w:rPr>
                <w:rFonts w:ascii="Arial" w:eastAsia="Times New Roman" w:hAnsi="Arial" w:cs="Arial"/>
                <w:sz w:val="21"/>
                <w:szCs w:val="21"/>
                <w:lang w:val="uk-UA"/>
              </w:rPr>
              <w:t> </w:t>
            </w:r>
          </w:p>
          <w:p w:rsidR="00493631" w:rsidRPr="00493631" w:rsidRDefault="00493631" w:rsidP="00493631">
            <w:pPr>
              <w:pStyle w:val="ac"/>
              <w:rPr>
                <w:rFonts w:ascii="Arial" w:eastAsia="Times New Roman" w:hAnsi="Arial" w:cs="Arial"/>
                <w:sz w:val="21"/>
                <w:szCs w:val="21"/>
                <w:lang w:val="uk-UA"/>
              </w:rPr>
            </w:pPr>
            <w:r w:rsidRPr="00493631">
              <w:rPr>
                <w:rFonts w:ascii="Arial" w:eastAsia="Times New Roman" w:hAnsi="Arial" w:cs="Arial"/>
                <w:sz w:val="21"/>
                <w:szCs w:val="21"/>
                <w:lang w:val="uk-UA"/>
              </w:rPr>
              <w:t> </w:t>
            </w:r>
          </w:p>
          <w:p w:rsidR="00493631" w:rsidRPr="00493631" w:rsidRDefault="00493631" w:rsidP="00493631">
            <w:pPr>
              <w:pStyle w:val="ac"/>
              <w:rPr>
                <w:rFonts w:ascii="Arial" w:eastAsia="Times New Roman" w:hAnsi="Arial" w:cs="Arial"/>
                <w:sz w:val="21"/>
                <w:szCs w:val="21"/>
                <w:lang w:val="uk-UA"/>
              </w:rPr>
            </w:pPr>
            <w:r w:rsidRPr="00493631">
              <w:rPr>
                <w:rFonts w:ascii="Arial" w:eastAsia="Times New Roman" w:hAnsi="Arial" w:cs="Arial"/>
                <w:sz w:val="21"/>
                <w:szCs w:val="21"/>
                <w:lang w:val="uk-UA"/>
              </w:rPr>
              <w:t> </w:t>
            </w:r>
          </w:p>
          <w:p w:rsidR="00493631" w:rsidRPr="00493631" w:rsidRDefault="00493631" w:rsidP="00493631">
            <w:pPr>
              <w:pStyle w:val="ac"/>
              <w:rPr>
                <w:rFonts w:ascii="Arial" w:eastAsia="Times New Roman" w:hAnsi="Arial" w:cs="Arial"/>
                <w:sz w:val="21"/>
                <w:szCs w:val="21"/>
                <w:lang w:val="uk-UA"/>
              </w:rPr>
            </w:pPr>
            <w:r w:rsidRPr="00493631">
              <w:rPr>
                <w:rFonts w:ascii="Arial" w:eastAsia="Times New Roman" w:hAnsi="Arial" w:cs="Arial"/>
                <w:sz w:val="21"/>
                <w:szCs w:val="21"/>
                <w:lang w:val="uk-UA"/>
              </w:rPr>
              <w:t> </w:t>
            </w:r>
          </w:p>
          <w:p w:rsidR="00493631" w:rsidRPr="00493631" w:rsidRDefault="00493631" w:rsidP="00493631">
            <w:pPr>
              <w:pStyle w:val="ac"/>
              <w:rPr>
                <w:rFonts w:ascii="Arial" w:eastAsia="Times New Roman" w:hAnsi="Arial" w:cs="Arial"/>
                <w:sz w:val="21"/>
                <w:szCs w:val="21"/>
                <w:lang w:val="uk-UA"/>
              </w:rPr>
            </w:pPr>
            <w:r w:rsidRPr="00493631">
              <w:rPr>
                <w:rFonts w:ascii="Arial" w:eastAsia="Times New Roman" w:hAnsi="Arial" w:cs="Arial"/>
                <w:sz w:val="21"/>
                <w:szCs w:val="21"/>
                <w:lang w:val="uk-UA"/>
              </w:rPr>
              <w:t> </w:t>
            </w:r>
          </w:p>
          <w:p w:rsidR="00493631" w:rsidRPr="00493631" w:rsidRDefault="00493631" w:rsidP="00493631">
            <w:pPr>
              <w:pStyle w:val="ac"/>
              <w:rPr>
                <w:rFonts w:ascii="Arial" w:eastAsia="Times New Roman" w:hAnsi="Arial" w:cs="Arial"/>
                <w:sz w:val="21"/>
                <w:szCs w:val="21"/>
                <w:lang w:val="uk-UA"/>
              </w:rPr>
            </w:pPr>
            <w:r w:rsidRPr="00493631">
              <w:rPr>
                <w:rFonts w:ascii="Arial" w:eastAsia="Times New Roman" w:hAnsi="Arial" w:cs="Arial"/>
                <w:sz w:val="21"/>
                <w:szCs w:val="21"/>
                <w:lang w:val="uk-UA"/>
              </w:rPr>
              <w:t> </w:t>
            </w:r>
          </w:p>
          <w:p w:rsidR="00493631" w:rsidRPr="00493631" w:rsidRDefault="00493631" w:rsidP="00493631">
            <w:pPr>
              <w:pStyle w:val="ac"/>
              <w:rPr>
                <w:rFonts w:ascii="Arial" w:eastAsia="Times New Roman" w:hAnsi="Arial" w:cs="Arial"/>
                <w:sz w:val="21"/>
                <w:szCs w:val="21"/>
                <w:lang w:val="uk-UA"/>
              </w:rPr>
            </w:pPr>
            <w:r w:rsidRPr="00493631">
              <w:rPr>
                <w:rFonts w:ascii="Arial" w:eastAsia="Times New Roman" w:hAnsi="Arial" w:cs="Arial"/>
                <w:sz w:val="21"/>
                <w:szCs w:val="21"/>
                <w:lang w:val="uk-UA"/>
              </w:rPr>
              <w:t> </w:t>
            </w:r>
          </w:p>
          <w:p w:rsidR="00493631" w:rsidRPr="00493631" w:rsidRDefault="00493631" w:rsidP="00493631">
            <w:pPr>
              <w:pStyle w:val="ac"/>
              <w:rPr>
                <w:rFonts w:ascii="Arial" w:eastAsia="Times New Roman" w:hAnsi="Arial" w:cs="Arial"/>
                <w:sz w:val="21"/>
                <w:szCs w:val="21"/>
                <w:lang w:val="uk-UA"/>
              </w:rPr>
            </w:pPr>
            <w:r w:rsidRPr="00493631">
              <w:rPr>
                <w:rFonts w:ascii="Arial" w:eastAsia="Times New Roman" w:hAnsi="Arial" w:cs="Arial"/>
                <w:sz w:val="21"/>
                <w:szCs w:val="21"/>
                <w:lang w:val="uk-UA"/>
              </w:rPr>
              <w:t> </w:t>
            </w:r>
          </w:p>
          <w:p w:rsidR="00493631" w:rsidRPr="00493631" w:rsidRDefault="00493631" w:rsidP="00493631">
            <w:pPr>
              <w:pStyle w:val="ac"/>
              <w:rPr>
                <w:rFonts w:ascii="Arial" w:eastAsia="Times New Roman" w:hAnsi="Arial" w:cs="Arial"/>
                <w:sz w:val="21"/>
                <w:szCs w:val="21"/>
                <w:lang w:val="uk-UA"/>
              </w:rPr>
            </w:pPr>
            <w:r w:rsidRPr="00493631">
              <w:rPr>
                <w:rFonts w:ascii="Arial" w:eastAsia="Times New Roman" w:hAnsi="Arial" w:cs="Arial"/>
                <w:sz w:val="21"/>
                <w:szCs w:val="21"/>
                <w:lang w:val="uk-UA"/>
              </w:rPr>
              <w:t> </w:t>
            </w:r>
          </w:p>
          <w:p w:rsidR="00493631" w:rsidRPr="00493631" w:rsidRDefault="00493631" w:rsidP="00493631">
            <w:pPr>
              <w:pStyle w:val="ac"/>
              <w:rPr>
                <w:rFonts w:ascii="Arial" w:eastAsia="Times New Roman" w:hAnsi="Arial" w:cs="Arial"/>
                <w:sz w:val="21"/>
                <w:szCs w:val="21"/>
                <w:lang w:val="uk-UA"/>
              </w:rPr>
            </w:pPr>
            <w:r w:rsidRPr="00493631">
              <w:rPr>
                <w:rFonts w:ascii="Arial" w:eastAsia="Times New Roman" w:hAnsi="Arial" w:cs="Arial"/>
                <w:sz w:val="21"/>
                <w:szCs w:val="21"/>
                <w:lang w:val="uk-UA"/>
              </w:rPr>
              <w:t> </w:t>
            </w:r>
          </w:p>
          <w:p w:rsidR="00493631" w:rsidRPr="00493631" w:rsidRDefault="00493631" w:rsidP="00493631">
            <w:pPr>
              <w:pStyle w:val="ac"/>
              <w:rPr>
                <w:rFonts w:ascii="Arial" w:eastAsia="Times New Roman" w:hAnsi="Arial" w:cs="Arial"/>
                <w:sz w:val="21"/>
                <w:szCs w:val="21"/>
                <w:lang w:val="uk-UA"/>
              </w:rPr>
            </w:pPr>
            <w:r w:rsidRPr="00493631">
              <w:rPr>
                <w:rFonts w:ascii="Arial" w:eastAsia="Times New Roman" w:hAnsi="Arial" w:cs="Arial"/>
                <w:sz w:val="21"/>
                <w:szCs w:val="21"/>
                <w:lang w:val="uk-UA"/>
              </w:rPr>
              <w:t> </w:t>
            </w:r>
          </w:p>
          <w:p w:rsidR="00493631" w:rsidRPr="00493631" w:rsidRDefault="00493631" w:rsidP="00493631">
            <w:pPr>
              <w:pStyle w:val="ac"/>
              <w:rPr>
                <w:rFonts w:ascii="Arial" w:eastAsia="Times New Roman" w:hAnsi="Arial" w:cs="Arial"/>
                <w:sz w:val="21"/>
                <w:szCs w:val="21"/>
                <w:lang w:val="uk-UA"/>
              </w:rPr>
            </w:pPr>
            <w:r w:rsidRPr="00493631">
              <w:rPr>
                <w:rFonts w:ascii="Arial" w:eastAsia="Times New Roman" w:hAnsi="Arial" w:cs="Arial"/>
                <w:sz w:val="21"/>
                <w:szCs w:val="21"/>
                <w:lang w:val="uk-UA"/>
              </w:rPr>
              <w:t> </w:t>
            </w:r>
          </w:p>
        </w:tc>
        <w:tc>
          <w:tcPr>
            <w:tcW w:w="58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3631" w:rsidRPr="00493631" w:rsidRDefault="00493631" w:rsidP="00493631">
            <w:pPr>
              <w:pStyle w:val="ac"/>
              <w:jc w:val="center"/>
              <w:rPr>
                <w:rFonts w:ascii="Arial" w:eastAsia="Times New Roman" w:hAnsi="Arial" w:cs="Arial"/>
                <w:i/>
                <w:sz w:val="21"/>
                <w:szCs w:val="21"/>
                <w:lang w:val="uk-UA"/>
              </w:rPr>
            </w:pPr>
            <w:r w:rsidRPr="00493631">
              <w:rPr>
                <w:rFonts w:ascii="Arial" w:eastAsia="Times New Roman" w:hAnsi="Arial" w:cs="Arial"/>
                <w:i/>
                <w:sz w:val="21"/>
                <w:szCs w:val="21"/>
                <w:lang w:val="uk-UA"/>
              </w:rPr>
              <w:t>Назва навчальної програми</w:t>
            </w:r>
          </w:p>
        </w:tc>
      </w:tr>
      <w:tr w:rsidR="00493631" w:rsidRPr="00493631" w:rsidTr="00493631">
        <w:trPr>
          <w:trHeight w:val="271"/>
        </w:trPr>
        <w:tc>
          <w:tcPr>
            <w:tcW w:w="2127" w:type="dxa"/>
            <w:vMerge/>
            <w:tcBorders>
              <w:right w:val="single" w:sz="8" w:space="0" w:color="auto"/>
            </w:tcBorders>
            <w:tcMar>
              <w:top w:w="0" w:type="dxa"/>
              <w:left w:w="108" w:type="dxa"/>
              <w:bottom w:w="0" w:type="dxa"/>
              <w:right w:w="108" w:type="dxa"/>
            </w:tcMar>
            <w:hideMark/>
          </w:tcPr>
          <w:p w:rsidR="00493631" w:rsidRPr="00493631" w:rsidRDefault="00493631" w:rsidP="00493631">
            <w:pPr>
              <w:pStyle w:val="ac"/>
              <w:rPr>
                <w:rFonts w:ascii="Arial" w:eastAsia="Times New Roman" w:hAnsi="Arial" w:cs="Arial"/>
                <w:sz w:val="21"/>
                <w:szCs w:val="21"/>
                <w:lang w:val="uk-UA"/>
              </w:rPr>
            </w:pP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93631" w:rsidRPr="00493631" w:rsidRDefault="00493631" w:rsidP="00493631">
            <w:pPr>
              <w:pStyle w:val="ac"/>
              <w:jc w:val="center"/>
              <w:rPr>
                <w:rFonts w:ascii="Arial" w:eastAsia="Times New Roman" w:hAnsi="Arial" w:cs="Arial"/>
                <w:sz w:val="21"/>
                <w:szCs w:val="21"/>
                <w:lang w:val="uk-UA"/>
              </w:rPr>
            </w:pPr>
            <w:r w:rsidRPr="00493631">
              <w:rPr>
                <w:rFonts w:ascii="Arial" w:eastAsia="Times New Roman" w:hAnsi="Arial" w:cs="Arial"/>
                <w:sz w:val="21"/>
                <w:szCs w:val="21"/>
                <w:lang w:val="uk-UA"/>
              </w:rPr>
              <w:t>Українська мова</w:t>
            </w:r>
          </w:p>
        </w:tc>
      </w:tr>
      <w:tr w:rsidR="00493631" w:rsidRPr="00493631" w:rsidTr="00493631">
        <w:tc>
          <w:tcPr>
            <w:tcW w:w="2127" w:type="dxa"/>
            <w:vMerge/>
            <w:tcBorders>
              <w:right w:val="single" w:sz="8" w:space="0" w:color="auto"/>
            </w:tcBorders>
            <w:tcMar>
              <w:top w:w="0" w:type="dxa"/>
              <w:left w:w="108" w:type="dxa"/>
              <w:bottom w:w="0" w:type="dxa"/>
              <w:right w:w="108" w:type="dxa"/>
            </w:tcMar>
            <w:hideMark/>
          </w:tcPr>
          <w:p w:rsidR="00493631" w:rsidRPr="00493631" w:rsidRDefault="00493631" w:rsidP="00493631">
            <w:pPr>
              <w:pStyle w:val="ac"/>
              <w:rPr>
                <w:rFonts w:ascii="Arial" w:eastAsia="Times New Roman" w:hAnsi="Arial" w:cs="Arial"/>
                <w:sz w:val="21"/>
                <w:szCs w:val="21"/>
                <w:lang w:val="uk-UA"/>
              </w:rPr>
            </w:pP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93631" w:rsidRPr="00493631" w:rsidRDefault="00493631" w:rsidP="00493631">
            <w:pPr>
              <w:pStyle w:val="ac"/>
              <w:jc w:val="center"/>
              <w:rPr>
                <w:rFonts w:ascii="Arial" w:eastAsia="Times New Roman" w:hAnsi="Arial" w:cs="Arial"/>
                <w:sz w:val="21"/>
                <w:szCs w:val="21"/>
                <w:lang w:val="uk-UA"/>
              </w:rPr>
            </w:pPr>
            <w:r w:rsidRPr="00493631">
              <w:rPr>
                <w:rFonts w:ascii="Arial" w:eastAsia="Times New Roman" w:hAnsi="Arial" w:cs="Arial"/>
                <w:sz w:val="21"/>
                <w:szCs w:val="21"/>
                <w:lang w:val="uk-UA"/>
              </w:rPr>
              <w:t>Українська література</w:t>
            </w:r>
          </w:p>
        </w:tc>
      </w:tr>
      <w:tr w:rsidR="00493631" w:rsidRPr="00493631" w:rsidTr="00493631">
        <w:tc>
          <w:tcPr>
            <w:tcW w:w="2127" w:type="dxa"/>
            <w:vMerge/>
            <w:tcBorders>
              <w:right w:val="single" w:sz="8" w:space="0" w:color="auto"/>
            </w:tcBorders>
            <w:tcMar>
              <w:top w:w="0" w:type="dxa"/>
              <w:left w:w="108" w:type="dxa"/>
              <w:bottom w:w="0" w:type="dxa"/>
              <w:right w:w="108" w:type="dxa"/>
            </w:tcMar>
            <w:hideMark/>
          </w:tcPr>
          <w:p w:rsidR="00493631" w:rsidRPr="00493631" w:rsidRDefault="00493631" w:rsidP="00493631">
            <w:pPr>
              <w:pStyle w:val="ac"/>
              <w:rPr>
                <w:rFonts w:ascii="Arial" w:eastAsia="Times New Roman" w:hAnsi="Arial" w:cs="Arial"/>
                <w:sz w:val="21"/>
                <w:szCs w:val="21"/>
                <w:lang w:val="uk-UA"/>
              </w:rPr>
            </w:pP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93631" w:rsidRPr="00493631" w:rsidRDefault="00493631" w:rsidP="00493631">
            <w:pPr>
              <w:pStyle w:val="ac"/>
              <w:jc w:val="center"/>
              <w:rPr>
                <w:rFonts w:ascii="Arial" w:eastAsia="Times New Roman" w:hAnsi="Arial" w:cs="Arial"/>
                <w:sz w:val="21"/>
                <w:szCs w:val="21"/>
                <w:lang w:val="uk-UA"/>
              </w:rPr>
            </w:pPr>
            <w:r w:rsidRPr="00493631">
              <w:rPr>
                <w:rFonts w:ascii="Arial" w:eastAsia="Times New Roman" w:hAnsi="Arial" w:cs="Arial"/>
                <w:sz w:val="21"/>
                <w:szCs w:val="21"/>
                <w:lang w:val="uk-UA"/>
              </w:rPr>
              <w:t>Біологія</w:t>
            </w:r>
          </w:p>
        </w:tc>
      </w:tr>
      <w:tr w:rsidR="00493631" w:rsidRPr="00493631" w:rsidTr="00493631">
        <w:tc>
          <w:tcPr>
            <w:tcW w:w="2127" w:type="dxa"/>
            <w:vMerge/>
            <w:tcBorders>
              <w:right w:val="single" w:sz="8" w:space="0" w:color="auto"/>
            </w:tcBorders>
            <w:tcMar>
              <w:top w:w="0" w:type="dxa"/>
              <w:left w:w="108" w:type="dxa"/>
              <w:bottom w:w="0" w:type="dxa"/>
              <w:right w:w="108" w:type="dxa"/>
            </w:tcMar>
            <w:hideMark/>
          </w:tcPr>
          <w:p w:rsidR="00493631" w:rsidRPr="00493631" w:rsidRDefault="00493631" w:rsidP="00493631">
            <w:pPr>
              <w:pStyle w:val="ac"/>
              <w:rPr>
                <w:rFonts w:ascii="Arial" w:eastAsia="Times New Roman" w:hAnsi="Arial" w:cs="Arial"/>
                <w:sz w:val="21"/>
                <w:szCs w:val="21"/>
                <w:lang w:val="uk-UA"/>
              </w:rPr>
            </w:pP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93631" w:rsidRPr="00493631" w:rsidRDefault="00493631" w:rsidP="00493631">
            <w:pPr>
              <w:pStyle w:val="ac"/>
              <w:jc w:val="center"/>
              <w:rPr>
                <w:rFonts w:ascii="Arial" w:eastAsia="Times New Roman" w:hAnsi="Arial" w:cs="Arial"/>
                <w:sz w:val="21"/>
                <w:szCs w:val="21"/>
                <w:lang w:val="uk-UA"/>
              </w:rPr>
            </w:pPr>
            <w:r w:rsidRPr="00493631">
              <w:rPr>
                <w:rFonts w:ascii="Arial" w:eastAsia="Times New Roman" w:hAnsi="Arial" w:cs="Arial"/>
                <w:sz w:val="21"/>
                <w:szCs w:val="21"/>
                <w:lang w:val="uk-UA"/>
              </w:rPr>
              <w:t>Всесвітня історія</w:t>
            </w:r>
          </w:p>
        </w:tc>
      </w:tr>
      <w:tr w:rsidR="00493631" w:rsidRPr="00493631" w:rsidTr="00493631">
        <w:tc>
          <w:tcPr>
            <w:tcW w:w="2127" w:type="dxa"/>
            <w:vMerge/>
            <w:tcBorders>
              <w:right w:val="single" w:sz="8" w:space="0" w:color="auto"/>
            </w:tcBorders>
            <w:tcMar>
              <w:top w:w="0" w:type="dxa"/>
              <w:left w:w="108" w:type="dxa"/>
              <w:bottom w:w="0" w:type="dxa"/>
              <w:right w:w="108" w:type="dxa"/>
            </w:tcMar>
            <w:hideMark/>
          </w:tcPr>
          <w:p w:rsidR="00493631" w:rsidRPr="00493631" w:rsidRDefault="00493631" w:rsidP="00493631">
            <w:pPr>
              <w:pStyle w:val="ac"/>
              <w:rPr>
                <w:rFonts w:ascii="Arial" w:eastAsia="Times New Roman" w:hAnsi="Arial" w:cs="Arial"/>
                <w:sz w:val="21"/>
                <w:szCs w:val="21"/>
                <w:lang w:val="uk-UA"/>
              </w:rPr>
            </w:pP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93631" w:rsidRPr="00493631" w:rsidRDefault="00493631" w:rsidP="00493631">
            <w:pPr>
              <w:pStyle w:val="ac"/>
              <w:jc w:val="center"/>
              <w:rPr>
                <w:rFonts w:ascii="Arial" w:eastAsia="Times New Roman" w:hAnsi="Arial" w:cs="Arial"/>
                <w:sz w:val="21"/>
                <w:szCs w:val="21"/>
                <w:lang w:val="uk-UA"/>
              </w:rPr>
            </w:pPr>
            <w:r w:rsidRPr="00493631">
              <w:rPr>
                <w:rFonts w:ascii="Arial" w:eastAsia="Times New Roman" w:hAnsi="Arial" w:cs="Arial"/>
                <w:sz w:val="21"/>
                <w:szCs w:val="21"/>
                <w:lang w:val="uk-UA"/>
              </w:rPr>
              <w:t>Географія</w:t>
            </w:r>
          </w:p>
        </w:tc>
      </w:tr>
      <w:tr w:rsidR="00493631" w:rsidRPr="00493631" w:rsidTr="00493631">
        <w:tc>
          <w:tcPr>
            <w:tcW w:w="2127" w:type="dxa"/>
            <w:vMerge/>
            <w:tcBorders>
              <w:right w:val="single" w:sz="8" w:space="0" w:color="auto"/>
            </w:tcBorders>
            <w:tcMar>
              <w:top w:w="0" w:type="dxa"/>
              <w:left w:w="108" w:type="dxa"/>
              <w:bottom w:w="0" w:type="dxa"/>
              <w:right w:w="108" w:type="dxa"/>
            </w:tcMar>
            <w:hideMark/>
          </w:tcPr>
          <w:p w:rsidR="00493631" w:rsidRPr="00493631" w:rsidRDefault="00493631" w:rsidP="00493631">
            <w:pPr>
              <w:pStyle w:val="ac"/>
              <w:rPr>
                <w:rFonts w:ascii="Arial" w:eastAsia="Times New Roman" w:hAnsi="Arial" w:cs="Arial"/>
                <w:sz w:val="21"/>
                <w:szCs w:val="21"/>
                <w:lang w:val="uk-UA"/>
              </w:rPr>
            </w:pP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93631" w:rsidRPr="00493631" w:rsidRDefault="00493631" w:rsidP="00493631">
            <w:pPr>
              <w:pStyle w:val="ac"/>
              <w:jc w:val="center"/>
              <w:rPr>
                <w:rFonts w:ascii="Arial" w:eastAsia="Times New Roman" w:hAnsi="Arial" w:cs="Arial"/>
                <w:sz w:val="21"/>
                <w:szCs w:val="21"/>
                <w:lang w:val="uk-UA"/>
              </w:rPr>
            </w:pPr>
            <w:r w:rsidRPr="00493631">
              <w:rPr>
                <w:rFonts w:ascii="Arial" w:eastAsia="Times New Roman" w:hAnsi="Arial" w:cs="Arial"/>
                <w:sz w:val="21"/>
                <w:szCs w:val="21"/>
                <w:lang w:val="uk-UA"/>
              </w:rPr>
              <w:t>Зарубіжна література</w:t>
            </w:r>
          </w:p>
        </w:tc>
      </w:tr>
      <w:tr w:rsidR="00493631" w:rsidRPr="00493631" w:rsidTr="00493631">
        <w:tc>
          <w:tcPr>
            <w:tcW w:w="2127" w:type="dxa"/>
            <w:vMerge/>
            <w:tcBorders>
              <w:right w:val="single" w:sz="8" w:space="0" w:color="auto"/>
            </w:tcBorders>
            <w:tcMar>
              <w:top w:w="0" w:type="dxa"/>
              <w:left w:w="108" w:type="dxa"/>
              <w:bottom w:w="0" w:type="dxa"/>
              <w:right w:w="108" w:type="dxa"/>
            </w:tcMar>
            <w:hideMark/>
          </w:tcPr>
          <w:p w:rsidR="00493631" w:rsidRPr="00493631" w:rsidRDefault="00493631" w:rsidP="00493631">
            <w:pPr>
              <w:pStyle w:val="ac"/>
              <w:rPr>
                <w:rFonts w:ascii="Arial" w:eastAsia="Times New Roman" w:hAnsi="Arial" w:cs="Arial"/>
                <w:sz w:val="21"/>
                <w:szCs w:val="21"/>
                <w:lang w:val="uk-UA"/>
              </w:rPr>
            </w:pP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93631" w:rsidRPr="00493631" w:rsidRDefault="00493631" w:rsidP="00493631">
            <w:pPr>
              <w:pStyle w:val="ac"/>
              <w:jc w:val="center"/>
              <w:rPr>
                <w:rFonts w:ascii="Arial" w:eastAsia="Times New Roman" w:hAnsi="Arial" w:cs="Arial"/>
                <w:sz w:val="21"/>
                <w:szCs w:val="21"/>
                <w:lang w:val="uk-UA"/>
              </w:rPr>
            </w:pPr>
            <w:r w:rsidRPr="00493631">
              <w:rPr>
                <w:rFonts w:ascii="Arial" w:eastAsia="Times New Roman" w:hAnsi="Arial" w:cs="Arial"/>
                <w:sz w:val="21"/>
                <w:szCs w:val="21"/>
                <w:lang w:val="uk-UA"/>
              </w:rPr>
              <w:t>Інформатика</w:t>
            </w:r>
          </w:p>
        </w:tc>
      </w:tr>
      <w:tr w:rsidR="00493631" w:rsidRPr="00493631" w:rsidTr="00493631">
        <w:tc>
          <w:tcPr>
            <w:tcW w:w="2127" w:type="dxa"/>
            <w:vMerge/>
            <w:tcBorders>
              <w:right w:val="single" w:sz="8" w:space="0" w:color="auto"/>
            </w:tcBorders>
            <w:tcMar>
              <w:top w:w="0" w:type="dxa"/>
              <w:left w:w="108" w:type="dxa"/>
              <w:bottom w:w="0" w:type="dxa"/>
              <w:right w:w="108" w:type="dxa"/>
            </w:tcMar>
            <w:hideMark/>
          </w:tcPr>
          <w:p w:rsidR="00493631" w:rsidRPr="00493631" w:rsidRDefault="00493631" w:rsidP="00493631">
            <w:pPr>
              <w:pStyle w:val="ac"/>
              <w:rPr>
                <w:rFonts w:ascii="Arial" w:eastAsia="Times New Roman" w:hAnsi="Arial" w:cs="Arial"/>
                <w:sz w:val="21"/>
                <w:szCs w:val="21"/>
                <w:lang w:val="uk-UA"/>
              </w:rPr>
            </w:pP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93631" w:rsidRPr="00493631" w:rsidRDefault="00493631" w:rsidP="00493631">
            <w:pPr>
              <w:pStyle w:val="ac"/>
              <w:jc w:val="center"/>
              <w:rPr>
                <w:rFonts w:ascii="Arial" w:eastAsia="Times New Roman" w:hAnsi="Arial" w:cs="Arial"/>
                <w:sz w:val="21"/>
                <w:szCs w:val="21"/>
                <w:lang w:val="uk-UA"/>
              </w:rPr>
            </w:pPr>
            <w:r w:rsidRPr="00493631">
              <w:rPr>
                <w:rFonts w:ascii="Arial" w:eastAsia="Times New Roman" w:hAnsi="Arial" w:cs="Arial"/>
                <w:sz w:val="21"/>
                <w:szCs w:val="21"/>
                <w:lang w:val="uk-UA"/>
              </w:rPr>
              <w:t>Історія України</w:t>
            </w:r>
          </w:p>
        </w:tc>
      </w:tr>
      <w:tr w:rsidR="00493631" w:rsidRPr="00493631" w:rsidTr="00493631">
        <w:tc>
          <w:tcPr>
            <w:tcW w:w="2127" w:type="dxa"/>
            <w:vMerge/>
            <w:tcBorders>
              <w:right w:val="single" w:sz="8" w:space="0" w:color="auto"/>
            </w:tcBorders>
            <w:tcMar>
              <w:top w:w="0" w:type="dxa"/>
              <w:left w:w="108" w:type="dxa"/>
              <w:bottom w:w="0" w:type="dxa"/>
              <w:right w:w="108" w:type="dxa"/>
            </w:tcMar>
            <w:hideMark/>
          </w:tcPr>
          <w:p w:rsidR="00493631" w:rsidRPr="00493631" w:rsidRDefault="00493631" w:rsidP="00493631">
            <w:pPr>
              <w:pStyle w:val="ac"/>
              <w:rPr>
                <w:rFonts w:ascii="Arial" w:eastAsia="Times New Roman" w:hAnsi="Arial" w:cs="Arial"/>
                <w:sz w:val="21"/>
                <w:szCs w:val="21"/>
                <w:lang w:val="uk-UA"/>
              </w:rPr>
            </w:pP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93631" w:rsidRPr="00493631" w:rsidRDefault="00493631" w:rsidP="00493631">
            <w:pPr>
              <w:pStyle w:val="ac"/>
              <w:jc w:val="center"/>
              <w:rPr>
                <w:rFonts w:ascii="Arial" w:eastAsia="Times New Roman" w:hAnsi="Arial" w:cs="Arial"/>
                <w:sz w:val="21"/>
                <w:szCs w:val="21"/>
                <w:lang w:val="uk-UA"/>
              </w:rPr>
            </w:pPr>
            <w:r w:rsidRPr="00493631">
              <w:rPr>
                <w:rFonts w:ascii="Arial" w:eastAsia="Times New Roman" w:hAnsi="Arial" w:cs="Arial"/>
                <w:sz w:val="21"/>
                <w:szCs w:val="21"/>
                <w:lang w:val="uk-UA"/>
              </w:rPr>
              <w:t>Математика</w:t>
            </w:r>
          </w:p>
        </w:tc>
      </w:tr>
      <w:tr w:rsidR="00493631" w:rsidRPr="00493631" w:rsidTr="00493631">
        <w:trPr>
          <w:trHeight w:val="246"/>
        </w:trPr>
        <w:tc>
          <w:tcPr>
            <w:tcW w:w="2127" w:type="dxa"/>
            <w:vMerge/>
            <w:tcBorders>
              <w:right w:val="single" w:sz="8" w:space="0" w:color="auto"/>
            </w:tcBorders>
            <w:tcMar>
              <w:top w:w="0" w:type="dxa"/>
              <w:left w:w="108" w:type="dxa"/>
              <w:bottom w:w="0" w:type="dxa"/>
              <w:right w:w="108" w:type="dxa"/>
            </w:tcMar>
            <w:hideMark/>
          </w:tcPr>
          <w:p w:rsidR="00493631" w:rsidRPr="00493631" w:rsidRDefault="00493631" w:rsidP="00493631">
            <w:pPr>
              <w:pStyle w:val="ac"/>
              <w:rPr>
                <w:rFonts w:ascii="Arial" w:eastAsia="Times New Roman" w:hAnsi="Arial" w:cs="Arial"/>
                <w:sz w:val="21"/>
                <w:szCs w:val="21"/>
                <w:lang w:val="uk-UA"/>
              </w:rPr>
            </w:pP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93631" w:rsidRPr="00493631" w:rsidRDefault="00493631" w:rsidP="00493631">
            <w:pPr>
              <w:pStyle w:val="ac"/>
              <w:jc w:val="center"/>
              <w:rPr>
                <w:rFonts w:ascii="Arial" w:eastAsia="Times New Roman" w:hAnsi="Arial" w:cs="Arial"/>
                <w:sz w:val="21"/>
                <w:szCs w:val="21"/>
                <w:lang w:val="uk-UA"/>
              </w:rPr>
            </w:pPr>
            <w:r w:rsidRPr="00493631">
              <w:rPr>
                <w:rFonts w:ascii="Arial" w:eastAsia="Times New Roman" w:hAnsi="Arial" w:cs="Arial"/>
                <w:sz w:val="21"/>
                <w:szCs w:val="21"/>
                <w:lang w:val="uk-UA"/>
              </w:rPr>
              <w:t>Мистецтво</w:t>
            </w:r>
          </w:p>
        </w:tc>
      </w:tr>
      <w:tr w:rsidR="00493631" w:rsidRPr="00493631" w:rsidTr="00493631">
        <w:trPr>
          <w:trHeight w:val="246"/>
        </w:trPr>
        <w:tc>
          <w:tcPr>
            <w:tcW w:w="2127" w:type="dxa"/>
            <w:vMerge/>
            <w:tcBorders>
              <w:right w:val="single" w:sz="8" w:space="0" w:color="auto"/>
            </w:tcBorders>
            <w:tcMar>
              <w:top w:w="0" w:type="dxa"/>
              <w:left w:w="108" w:type="dxa"/>
              <w:bottom w:w="0" w:type="dxa"/>
              <w:right w:w="108" w:type="dxa"/>
            </w:tcMar>
            <w:hideMark/>
          </w:tcPr>
          <w:p w:rsidR="00493631" w:rsidRPr="00493631" w:rsidRDefault="00493631" w:rsidP="00493631">
            <w:pPr>
              <w:pStyle w:val="ac"/>
              <w:rPr>
                <w:rFonts w:ascii="Arial" w:eastAsia="Times New Roman" w:hAnsi="Arial" w:cs="Arial"/>
                <w:sz w:val="21"/>
                <w:szCs w:val="21"/>
                <w:lang w:val="uk-UA"/>
              </w:rPr>
            </w:pP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93631" w:rsidRPr="00493631" w:rsidRDefault="00493631" w:rsidP="00493631">
            <w:pPr>
              <w:pStyle w:val="ac"/>
              <w:jc w:val="center"/>
              <w:rPr>
                <w:rFonts w:ascii="Arial" w:eastAsia="Times New Roman" w:hAnsi="Arial" w:cs="Arial"/>
                <w:sz w:val="21"/>
                <w:szCs w:val="21"/>
                <w:lang w:val="uk-UA"/>
              </w:rPr>
            </w:pPr>
            <w:r w:rsidRPr="00493631">
              <w:rPr>
                <w:rFonts w:ascii="Arial" w:eastAsia="Times New Roman" w:hAnsi="Arial" w:cs="Arial"/>
                <w:sz w:val="21"/>
                <w:szCs w:val="21"/>
                <w:lang w:val="uk-UA"/>
              </w:rPr>
              <w:t>Основи здоров’я</w:t>
            </w:r>
          </w:p>
        </w:tc>
      </w:tr>
      <w:tr w:rsidR="00493631" w:rsidRPr="00493631" w:rsidTr="00493631">
        <w:trPr>
          <w:trHeight w:val="246"/>
        </w:trPr>
        <w:tc>
          <w:tcPr>
            <w:tcW w:w="2127" w:type="dxa"/>
            <w:vMerge/>
            <w:tcBorders>
              <w:right w:val="single" w:sz="8" w:space="0" w:color="auto"/>
            </w:tcBorders>
            <w:tcMar>
              <w:top w:w="0" w:type="dxa"/>
              <w:left w:w="108" w:type="dxa"/>
              <w:bottom w:w="0" w:type="dxa"/>
              <w:right w:w="108" w:type="dxa"/>
            </w:tcMar>
            <w:hideMark/>
          </w:tcPr>
          <w:p w:rsidR="00493631" w:rsidRPr="00493631" w:rsidRDefault="00493631" w:rsidP="00493631">
            <w:pPr>
              <w:pStyle w:val="ac"/>
              <w:rPr>
                <w:rFonts w:ascii="Arial" w:eastAsia="Times New Roman" w:hAnsi="Arial" w:cs="Arial"/>
                <w:sz w:val="21"/>
                <w:szCs w:val="21"/>
                <w:lang w:val="uk-UA"/>
              </w:rPr>
            </w:pP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93631" w:rsidRPr="00493631" w:rsidRDefault="00493631" w:rsidP="00493631">
            <w:pPr>
              <w:pStyle w:val="ac"/>
              <w:jc w:val="center"/>
              <w:rPr>
                <w:rFonts w:ascii="Arial" w:eastAsia="Times New Roman" w:hAnsi="Arial" w:cs="Arial"/>
                <w:sz w:val="21"/>
                <w:szCs w:val="21"/>
                <w:lang w:val="uk-UA"/>
              </w:rPr>
            </w:pPr>
            <w:r w:rsidRPr="00493631">
              <w:rPr>
                <w:rFonts w:ascii="Arial" w:eastAsia="Times New Roman" w:hAnsi="Arial" w:cs="Arial"/>
                <w:sz w:val="21"/>
                <w:szCs w:val="21"/>
                <w:lang w:val="uk-UA"/>
              </w:rPr>
              <w:t>Правознавство</w:t>
            </w:r>
          </w:p>
        </w:tc>
      </w:tr>
      <w:tr w:rsidR="00493631" w:rsidRPr="00493631" w:rsidTr="00493631">
        <w:tc>
          <w:tcPr>
            <w:tcW w:w="2127" w:type="dxa"/>
            <w:vMerge/>
            <w:tcBorders>
              <w:right w:val="single" w:sz="8" w:space="0" w:color="auto"/>
            </w:tcBorders>
            <w:tcMar>
              <w:top w:w="0" w:type="dxa"/>
              <w:left w:w="108" w:type="dxa"/>
              <w:bottom w:w="0" w:type="dxa"/>
              <w:right w:w="108" w:type="dxa"/>
            </w:tcMar>
            <w:hideMark/>
          </w:tcPr>
          <w:p w:rsidR="00493631" w:rsidRPr="00493631" w:rsidRDefault="00493631" w:rsidP="00493631">
            <w:pPr>
              <w:pStyle w:val="ac"/>
              <w:rPr>
                <w:rFonts w:ascii="Arial" w:eastAsia="Times New Roman" w:hAnsi="Arial" w:cs="Arial"/>
                <w:sz w:val="21"/>
                <w:szCs w:val="21"/>
                <w:lang w:val="uk-UA"/>
              </w:rPr>
            </w:pP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93631" w:rsidRPr="00493631" w:rsidRDefault="00493631" w:rsidP="00493631">
            <w:pPr>
              <w:pStyle w:val="ac"/>
              <w:jc w:val="center"/>
              <w:rPr>
                <w:rFonts w:ascii="Arial" w:eastAsia="Times New Roman" w:hAnsi="Arial" w:cs="Arial"/>
                <w:sz w:val="21"/>
                <w:szCs w:val="21"/>
                <w:lang w:val="uk-UA"/>
              </w:rPr>
            </w:pPr>
            <w:r w:rsidRPr="00493631">
              <w:rPr>
                <w:rFonts w:ascii="Arial" w:eastAsia="Times New Roman" w:hAnsi="Arial" w:cs="Arial"/>
                <w:sz w:val="21"/>
                <w:szCs w:val="21"/>
                <w:lang w:val="uk-UA"/>
              </w:rPr>
              <w:t>Природознавство</w:t>
            </w:r>
          </w:p>
        </w:tc>
      </w:tr>
      <w:tr w:rsidR="00493631" w:rsidRPr="00493631" w:rsidTr="00493631">
        <w:trPr>
          <w:trHeight w:val="246"/>
        </w:trPr>
        <w:tc>
          <w:tcPr>
            <w:tcW w:w="2127" w:type="dxa"/>
            <w:vMerge/>
            <w:tcBorders>
              <w:right w:val="single" w:sz="8" w:space="0" w:color="auto"/>
            </w:tcBorders>
            <w:tcMar>
              <w:top w:w="0" w:type="dxa"/>
              <w:left w:w="108" w:type="dxa"/>
              <w:bottom w:w="0" w:type="dxa"/>
              <w:right w:w="108" w:type="dxa"/>
            </w:tcMar>
            <w:hideMark/>
          </w:tcPr>
          <w:p w:rsidR="00493631" w:rsidRPr="00493631" w:rsidRDefault="00493631" w:rsidP="00493631">
            <w:pPr>
              <w:pStyle w:val="ac"/>
              <w:rPr>
                <w:rFonts w:ascii="Arial" w:eastAsia="Times New Roman" w:hAnsi="Arial" w:cs="Arial"/>
                <w:sz w:val="21"/>
                <w:szCs w:val="21"/>
                <w:lang w:val="uk-UA"/>
              </w:rPr>
            </w:pP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93631" w:rsidRPr="00493631" w:rsidRDefault="00493631" w:rsidP="00493631">
            <w:pPr>
              <w:pStyle w:val="ac"/>
              <w:jc w:val="center"/>
              <w:rPr>
                <w:rFonts w:ascii="Arial" w:eastAsia="Times New Roman" w:hAnsi="Arial" w:cs="Arial"/>
                <w:sz w:val="21"/>
                <w:szCs w:val="21"/>
                <w:lang w:val="uk-UA"/>
              </w:rPr>
            </w:pPr>
            <w:r w:rsidRPr="00493631">
              <w:rPr>
                <w:rFonts w:ascii="Arial" w:eastAsia="Times New Roman" w:hAnsi="Arial" w:cs="Arial"/>
                <w:sz w:val="21"/>
                <w:szCs w:val="21"/>
                <w:lang w:val="uk-UA"/>
              </w:rPr>
              <w:t>Трудове навчання</w:t>
            </w:r>
          </w:p>
        </w:tc>
      </w:tr>
      <w:tr w:rsidR="00493631" w:rsidRPr="00493631" w:rsidTr="00493631">
        <w:tc>
          <w:tcPr>
            <w:tcW w:w="2127" w:type="dxa"/>
            <w:vMerge/>
            <w:tcBorders>
              <w:right w:val="single" w:sz="8" w:space="0" w:color="auto"/>
            </w:tcBorders>
            <w:tcMar>
              <w:top w:w="0" w:type="dxa"/>
              <w:left w:w="108" w:type="dxa"/>
              <w:bottom w:w="0" w:type="dxa"/>
              <w:right w:w="108" w:type="dxa"/>
            </w:tcMar>
            <w:hideMark/>
          </w:tcPr>
          <w:p w:rsidR="00493631" w:rsidRPr="00493631" w:rsidRDefault="00493631" w:rsidP="00493631">
            <w:pPr>
              <w:pStyle w:val="ac"/>
              <w:rPr>
                <w:rFonts w:ascii="Arial" w:eastAsia="Times New Roman" w:hAnsi="Arial" w:cs="Arial"/>
                <w:sz w:val="21"/>
                <w:szCs w:val="21"/>
                <w:lang w:val="uk-UA"/>
              </w:rPr>
            </w:pP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93631" w:rsidRPr="00493631" w:rsidRDefault="00493631" w:rsidP="00493631">
            <w:pPr>
              <w:pStyle w:val="ac"/>
              <w:jc w:val="center"/>
              <w:rPr>
                <w:rFonts w:ascii="Arial" w:eastAsia="Times New Roman" w:hAnsi="Arial" w:cs="Arial"/>
                <w:sz w:val="21"/>
                <w:szCs w:val="21"/>
                <w:lang w:val="uk-UA"/>
              </w:rPr>
            </w:pPr>
            <w:r w:rsidRPr="00493631">
              <w:rPr>
                <w:rFonts w:ascii="Arial" w:eastAsia="Times New Roman" w:hAnsi="Arial" w:cs="Arial"/>
                <w:sz w:val="21"/>
                <w:szCs w:val="21"/>
                <w:lang w:val="uk-UA"/>
              </w:rPr>
              <w:t>Фізика</w:t>
            </w:r>
          </w:p>
        </w:tc>
      </w:tr>
      <w:tr w:rsidR="00493631" w:rsidRPr="00493631" w:rsidTr="00493631">
        <w:trPr>
          <w:trHeight w:val="246"/>
        </w:trPr>
        <w:tc>
          <w:tcPr>
            <w:tcW w:w="2127" w:type="dxa"/>
            <w:vMerge/>
            <w:tcBorders>
              <w:right w:val="single" w:sz="8" w:space="0" w:color="auto"/>
            </w:tcBorders>
            <w:tcMar>
              <w:top w:w="0" w:type="dxa"/>
              <w:left w:w="108" w:type="dxa"/>
              <w:bottom w:w="0" w:type="dxa"/>
              <w:right w:w="108" w:type="dxa"/>
            </w:tcMar>
            <w:hideMark/>
          </w:tcPr>
          <w:p w:rsidR="00493631" w:rsidRPr="00493631" w:rsidRDefault="00493631" w:rsidP="00493631">
            <w:pPr>
              <w:pStyle w:val="ac"/>
              <w:rPr>
                <w:rFonts w:ascii="Arial" w:eastAsia="Times New Roman" w:hAnsi="Arial" w:cs="Arial"/>
                <w:sz w:val="21"/>
                <w:szCs w:val="21"/>
                <w:lang w:val="uk-UA"/>
              </w:rPr>
            </w:pP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93631" w:rsidRPr="00493631" w:rsidRDefault="00493631" w:rsidP="00493631">
            <w:pPr>
              <w:pStyle w:val="ac"/>
              <w:jc w:val="center"/>
              <w:rPr>
                <w:rFonts w:ascii="Arial" w:eastAsia="Times New Roman" w:hAnsi="Arial" w:cs="Arial"/>
                <w:sz w:val="21"/>
                <w:szCs w:val="21"/>
                <w:lang w:val="uk-UA"/>
              </w:rPr>
            </w:pPr>
            <w:r w:rsidRPr="00493631">
              <w:rPr>
                <w:rFonts w:ascii="Arial" w:eastAsia="Times New Roman" w:hAnsi="Arial" w:cs="Arial"/>
                <w:sz w:val="21"/>
                <w:szCs w:val="21"/>
                <w:lang w:val="uk-UA"/>
              </w:rPr>
              <w:t>Фізична культура</w:t>
            </w:r>
          </w:p>
        </w:tc>
      </w:tr>
      <w:tr w:rsidR="00493631" w:rsidRPr="00493631" w:rsidTr="00493631">
        <w:trPr>
          <w:trHeight w:val="246"/>
        </w:trPr>
        <w:tc>
          <w:tcPr>
            <w:tcW w:w="2127" w:type="dxa"/>
            <w:vMerge/>
            <w:tcBorders>
              <w:right w:val="single" w:sz="8" w:space="0" w:color="auto"/>
            </w:tcBorders>
            <w:tcMar>
              <w:top w:w="0" w:type="dxa"/>
              <w:left w:w="108" w:type="dxa"/>
              <w:bottom w:w="0" w:type="dxa"/>
              <w:right w:w="108" w:type="dxa"/>
            </w:tcMar>
            <w:hideMark/>
          </w:tcPr>
          <w:p w:rsidR="00493631" w:rsidRPr="00493631" w:rsidRDefault="00493631" w:rsidP="00493631">
            <w:pPr>
              <w:pStyle w:val="ac"/>
              <w:rPr>
                <w:rFonts w:ascii="Arial" w:eastAsia="Times New Roman" w:hAnsi="Arial" w:cs="Arial"/>
                <w:sz w:val="21"/>
                <w:szCs w:val="21"/>
                <w:lang w:val="uk-UA"/>
              </w:rPr>
            </w:pP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93631" w:rsidRPr="00493631" w:rsidRDefault="00493631" w:rsidP="00493631">
            <w:pPr>
              <w:pStyle w:val="ac"/>
              <w:jc w:val="center"/>
              <w:rPr>
                <w:rFonts w:ascii="Arial" w:eastAsia="Times New Roman" w:hAnsi="Arial" w:cs="Arial"/>
                <w:sz w:val="21"/>
                <w:szCs w:val="21"/>
                <w:lang w:val="uk-UA"/>
              </w:rPr>
            </w:pPr>
            <w:r w:rsidRPr="00493631">
              <w:rPr>
                <w:rFonts w:ascii="Arial" w:eastAsia="Times New Roman" w:hAnsi="Arial" w:cs="Arial"/>
                <w:sz w:val="21"/>
                <w:szCs w:val="21"/>
                <w:lang w:val="uk-UA"/>
              </w:rPr>
              <w:t>Хімія</w:t>
            </w:r>
          </w:p>
        </w:tc>
      </w:tr>
      <w:tr w:rsidR="00493631" w:rsidRPr="00493631" w:rsidTr="00493631">
        <w:tc>
          <w:tcPr>
            <w:tcW w:w="2127" w:type="dxa"/>
            <w:vMerge/>
            <w:tcBorders>
              <w:bottom w:val="nil"/>
              <w:right w:val="single" w:sz="8" w:space="0" w:color="auto"/>
            </w:tcBorders>
            <w:tcMar>
              <w:top w:w="0" w:type="dxa"/>
              <w:left w:w="108" w:type="dxa"/>
              <w:bottom w:w="0" w:type="dxa"/>
              <w:right w:w="108" w:type="dxa"/>
            </w:tcMar>
            <w:hideMark/>
          </w:tcPr>
          <w:p w:rsidR="00493631" w:rsidRPr="00493631" w:rsidRDefault="00493631" w:rsidP="00493631">
            <w:pPr>
              <w:pStyle w:val="ac"/>
              <w:rPr>
                <w:rFonts w:ascii="Arial" w:eastAsia="Times New Roman" w:hAnsi="Arial" w:cs="Arial"/>
                <w:sz w:val="21"/>
                <w:szCs w:val="21"/>
                <w:lang w:val="uk-UA"/>
              </w:rPr>
            </w:pPr>
          </w:p>
        </w:tc>
        <w:tc>
          <w:tcPr>
            <w:tcW w:w="5812" w:type="dxa"/>
            <w:tcBorders>
              <w:top w:val="nil"/>
              <w:left w:val="nil"/>
              <w:bottom w:val="single" w:sz="8" w:space="0" w:color="auto"/>
              <w:right w:val="single" w:sz="8" w:space="0" w:color="auto"/>
            </w:tcBorders>
            <w:tcMar>
              <w:top w:w="0" w:type="dxa"/>
              <w:left w:w="108" w:type="dxa"/>
              <w:bottom w:w="0" w:type="dxa"/>
              <w:right w:w="108" w:type="dxa"/>
            </w:tcMar>
            <w:hideMark/>
          </w:tcPr>
          <w:p w:rsidR="00493631" w:rsidRPr="00493631" w:rsidRDefault="00493631" w:rsidP="00493631">
            <w:pPr>
              <w:pStyle w:val="ac"/>
              <w:jc w:val="center"/>
              <w:rPr>
                <w:rFonts w:ascii="Arial" w:eastAsia="Times New Roman" w:hAnsi="Arial" w:cs="Arial"/>
                <w:sz w:val="21"/>
                <w:szCs w:val="21"/>
                <w:lang w:val="uk-UA"/>
              </w:rPr>
            </w:pPr>
            <w:r w:rsidRPr="00493631">
              <w:rPr>
                <w:rFonts w:ascii="Arial" w:eastAsia="Times New Roman" w:hAnsi="Arial" w:cs="Arial"/>
                <w:sz w:val="21"/>
                <w:szCs w:val="21"/>
                <w:lang w:val="uk-UA"/>
              </w:rPr>
              <w:t>Іноземні мови</w:t>
            </w:r>
          </w:p>
        </w:tc>
      </w:tr>
    </w:tbl>
    <w:p w:rsidR="00A40E3F" w:rsidRDefault="00A40E3F" w:rsidP="00493631">
      <w:pPr>
        <w:pStyle w:val="ac"/>
        <w:rPr>
          <w:rFonts w:ascii="Arial" w:eastAsia="Times New Roman" w:hAnsi="Arial" w:cs="Arial"/>
          <w:sz w:val="21"/>
          <w:szCs w:val="21"/>
          <w:lang w:val="uk-UA"/>
        </w:rPr>
      </w:pPr>
      <w:r w:rsidRPr="00493631">
        <w:rPr>
          <w:rFonts w:ascii="Arial" w:eastAsia="Times New Roman" w:hAnsi="Arial" w:cs="Arial"/>
          <w:sz w:val="21"/>
          <w:szCs w:val="21"/>
          <w:lang w:val="uk-UA"/>
        </w:rPr>
        <w:t> </w:t>
      </w:r>
    </w:p>
    <w:p w:rsidR="00A40E3F" w:rsidRPr="008B0397" w:rsidRDefault="00A40E3F" w:rsidP="00493631">
      <w:pPr>
        <w:spacing w:after="0" w:line="240" w:lineRule="auto"/>
        <w:ind w:left="-284"/>
        <w:jc w:val="center"/>
        <w:rPr>
          <w:rFonts w:ascii="Arial" w:eastAsia="Times New Roman" w:hAnsi="Arial" w:cs="Arial"/>
          <w:sz w:val="21"/>
          <w:szCs w:val="21"/>
          <w:lang w:val="uk-UA"/>
        </w:rPr>
      </w:pPr>
      <w:r w:rsidRPr="008B0397">
        <w:rPr>
          <w:rFonts w:ascii="Arial" w:eastAsia="Times New Roman" w:hAnsi="Arial" w:cs="Arial"/>
          <w:b/>
          <w:bCs/>
          <w:sz w:val="21"/>
          <w:lang w:val="uk-UA"/>
        </w:rPr>
        <w:lastRenderedPageBreak/>
        <w:t>Для учнів закладів загальної середньої освіти ІІІ ступеня</w:t>
      </w:r>
    </w:p>
    <w:p w:rsidR="00A40E3F" w:rsidRDefault="00A40E3F" w:rsidP="00493631">
      <w:pPr>
        <w:spacing w:after="0" w:line="240" w:lineRule="auto"/>
        <w:ind w:left="-284"/>
        <w:jc w:val="center"/>
        <w:rPr>
          <w:rFonts w:ascii="Arial" w:eastAsia="Times New Roman" w:hAnsi="Arial" w:cs="Arial"/>
          <w:sz w:val="21"/>
          <w:szCs w:val="21"/>
          <w:lang w:val="uk-UA"/>
        </w:rPr>
      </w:pPr>
      <w:r w:rsidRPr="008B0397">
        <w:rPr>
          <w:rFonts w:ascii="Arial" w:eastAsia="Times New Roman" w:hAnsi="Arial" w:cs="Arial"/>
          <w:sz w:val="21"/>
          <w:szCs w:val="21"/>
          <w:lang w:val="uk-UA"/>
        </w:rPr>
        <w:t>(затверджені наказами МОН від 23.10.2017 № 1407 та від 24.11.2017 № 1539)</w:t>
      </w:r>
    </w:p>
    <w:p w:rsidR="0027253D" w:rsidRPr="008B0397" w:rsidRDefault="0027253D" w:rsidP="00493631">
      <w:pPr>
        <w:spacing w:after="0" w:line="240" w:lineRule="auto"/>
        <w:ind w:left="-284"/>
        <w:jc w:val="center"/>
        <w:rPr>
          <w:rFonts w:ascii="Arial" w:eastAsia="Times New Roman" w:hAnsi="Arial" w:cs="Arial"/>
          <w:sz w:val="21"/>
          <w:szCs w:val="21"/>
          <w:lang w:val="uk-UA"/>
        </w:rPr>
      </w:pPr>
    </w:p>
    <w:tbl>
      <w:tblPr>
        <w:tblW w:w="8931" w:type="dxa"/>
        <w:tblInd w:w="-34" w:type="dxa"/>
        <w:tblCellMar>
          <w:left w:w="0" w:type="dxa"/>
          <w:right w:w="0" w:type="dxa"/>
        </w:tblCellMar>
        <w:tblLook w:val="04A0" w:firstRow="1" w:lastRow="0" w:firstColumn="1" w:lastColumn="0" w:noHBand="0" w:noVBand="1"/>
      </w:tblPr>
      <w:tblGrid>
        <w:gridCol w:w="5281"/>
        <w:gridCol w:w="3650"/>
      </w:tblGrid>
      <w:tr w:rsidR="0027253D" w:rsidRPr="008B0397" w:rsidTr="0027253D">
        <w:trPr>
          <w:trHeight w:val="20"/>
        </w:trPr>
        <w:tc>
          <w:tcPr>
            <w:tcW w:w="5281"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27253D" w:rsidRPr="0027253D" w:rsidRDefault="0027253D" w:rsidP="0027253D">
            <w:pPr>
              <w:pStyle w:val="ac"/>
              <w:jc w:val="center"/>
              <w:rPr>
                <w:rFonts w:ascii="Arial" w:eastAsia="Times New Roman" w:hAnsi="Arial" w:cs="Arial"/>
                <w:i/>
                <w:sz w:val="21"/>
                <w:szCs w:val="21"/>
                <w:lang w:val="uk-UA"/>
              </w:rPr>
            </w:pPr>
            <w:r w:rsidRPr="0027253D">
              <w:rPr>
                <w:rFonts w:ascii="Arial" w:eastAsia="Times New Roman" w:hAnsi="Arial" w:cs="Arial"/>
                <w:i/>
                <w:sz w:val="21"/>
                <w:szCs w:val="21"/>
                <w:lang w:val="uk-UA"/>
              </w:rPr>
              <w:t>Назва навчальної програми</w:t>
            </w:r>
          </w:p>
        </w:tc>
        <w:tc>
          <w:tcPr>
            <w:tcW w:w="36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7253D" w:rsidRPr="0027253D" w:rsidRDefault="0027253D" w:rsidP="00493631">
            <w:pPr>
              <w:pStyle w:val="ac"/>
              <w:rPr>
                <w:rFonts w:ascii="Arial" w:eastAsia="Times New Roman" w:hAnsi="Arial" w:cs="Arial"/>
                <w:sz w:val="21"/>
                <w:szCs w:val="21"/>
                <w:lang w:val="uk-UA"/>
              </w:rPr>
            </w:pPr>
            <w:r w:rsidRPr="0027253D">
              <w:rPr>
                <w:rFonts w:ascii="Arial" w:eastAsia="Times New Roman" w:hAnsi="Arial" w:cs="Arial"/>
                <w:sz w:val="21"/>
                <w:szCs w:val="21"/>
                <w:lang w:val="uk-UA"/>
              </w:rPr>
              <w:t>Рівень вивчення</w:t>
            </w:r>
          </w:p>
        </w:tc>
      </w:tr>
      <w:tr w:rsidR="0027253D" w:rsidRPr="008B0397" w:rsidTr="0027253D">
        <w:trPr>
          <w:trHeight w:val="20"/>
        </w:trPr>
        <w:tc>
          <w:tcPr>
            <w:tcW w:w="5281"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27253D" w:rsidRPr="0027253D" w:rsidRDefault="0027253D" w:rsidP="00493631">
            <w:pPr>
              <w:pStyle w:val="ac"/>
              <w:rPr>
                <w:rFonts w:ascii="Arial" w:eastAsia="Times New Roman" w:hAnsi="Arial" w:cs="Arial"/>
                <w:sz w:val="21"/>
                <w:szCs w:val="21"/>
                <w:lang w:val="uk-UA"/>
              </w:rPr>
            </w:pPr>
            <w:r w:rsidRPr="0027253D">
              <w:rPr>
                <w:rFonts w:ascii="Arial" w:eastAsia="Times New Roman" w:hAnsi="Arial" w:cs="Arial"/>
                <w:sz w:val="21"/>
                <w:szCs w:val="21"/>
                <w:lang w:val="uk-UA"/>
              </w:rPr>
              <w:t>Українська мова</w:t>
            </w:r>
          </w:p>
        </w:tc>
        <w:tc>
          <w:tcPr>
            <w:tcW w:w="3650" w:type="dxa"/>
            <w:tcBorders>
              <w:top w:val="nil"/>
              <w:left w:val="nil"/>
              <w:bottom w:val="single" w:sz="8" w:space="0" w:color="auto"/>
              <w:right w:val="single" w:sz="8" w:space="0" w:color="auto"/>
            </w:tcBorders>
            <w:tcMar>
              <w:top w:w="0" w:type="dxa"/>
              <w:left w:w="108" w:type="dxa"/>
              <w:bottom w:w="0" w:type="dxa"/>
              <w:right w:w="108" w:type="dxa"/>
            </w:tcMar>
            <w:hideMark/>
          </w:tcPr>
          <w:p w:rsidR="0027253D" w:rsidRPr="0027253D" w:rsidRDefault="0027253D" w:rsidP="00493631">
            <w:pPr>
              <w:pStyle w:val="ac"/>
              <w:rPr>
                <w:rFonts w:ascii="Arial" w:eastAsia="Times New Roman" w:hAnsi="Arial" w:cs="Arial"/>
                <w:sz w:val="21"/>
                <w:szCs w:val="21"/>
                <w:lang w:val="uk-UA"/>
              </w:rPr>
            </w:pPr>
            <w:r w:rsidRPr="0027253D">
              <w:rPr>
                <w:rFonts w:ascii="Arial" w:eastAsia="Times New Roman" w:hAnsi="Arial" w:cs="Arial"/>
                <w:sz w:val="21"/>
                <w:szCs w:val="21"/>
                <w:lang w:val="uk-UA"/>
              </w:rPr>
              <w:t>Профільний рівень</w:t>
            </w:r>
            <w:r>
              <w:rPr>
                <w:rFonts w:ascii="Arial" w:eastAsia="Times New Roman" w:hAnsi="Arial" w:cs="Arial"/>
                <w:sz w:val="21"/>
                <w:szCs w:val="21"/>
                <w:lang w:val="uk-UA"/>
              </w:rPr>
              <w:t xml:space="preserve"> (10- 11 кл.)</w:t>
            </w:r>
          </w:p>
        </w:tc>
      </w:tr>
      <w:tr w:rsidR="0027253D" w:rsidRPr="008B0397" w:rsidTr="0027253D">
        <w:trPr>
          <w:trHeight w:val="20"/>
        </w:trPr>
        <w:tc>
          <w:tcPr>
            <w:tcW w:w="5281"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27253D" w:rsidRPr="0027253D" w:rsidRDefault="0027253D" w:rsidP="00493631">
            <w:pPr>
              <w:pStyle w:val="ac"/>
              <w:rPr>
                <w:rFonts w:ascii="Arial" w:eastAsia="Times New Roman" w:hAnsi="Arial" w:cs="Arial"/>
                <w:sz w:val="21"/>
                <w:szCs w:val="21"/>
                <w:lang w:val="uk-UA"/>
              </w:rPr>
            </w:pPr>
            <w:r w:rsidRPr="0027253D">
              <w:rPr>
                <w:rFonts w:ascii="Arial" w:eastAsia="Times New Roman" w:hAnsi="Arial" w:cs="Arial"/>
                <w:sz w:val="21"/>
                <w:szCs w:val="21"/>
                <w:lang w:val="uk-UA"/>
              </w:rPr>
              <w:t>Українська література</w:t>
            </w:r>
          </w:p>
        </w:tc>
        <w:tc>
          <w:tcPr>
            <w:tcW w:w="3650" w:type="dxa"/>
            <w:tcBorders>
              <w:top w:val="nil"/>
              <w:left w:val="nil"/>
              <w:bottom w:val="single" w:sz="8" w:space="0" w:color="auto"/>
              <w:right w:val="single" w:sz="8" w:space="0" w:color="auto"/>
            </w:tcBorders>
            <w:tcMar>
              <w:top w:w="0" w:type="dxa"/>
              <w:left w:w="108" w:type="dxa"/>
              <w:bottom w:w="0" w:type="dxa"/>
              <w:right w:w="108" w:type="dxa"/>
            </w:tcMar>
            <w:hideMark/>
          </w:tcPr>
          <w:p w:rsidR="0027253D" w:rsidRPr="0027253D" w:rsidRDefault="0027253D" w:rsidP="00493631">
            <w:pPr>
              <w:pStyle w:val="ac"/>
              <w:rPr>
                <w:rFonts w:ascii="Arial" w:eastAsia="Times New Roman" w:hAnsi="Arial" w:cs="Arial"/>
                <w:sz w:val="21"/>
                <w:szCs w:val="21"/>
                <w:lang w:val="uk-UA"/>
              </w:rPr>
            </w:pPr>
            <w:r w:rsidRPr="0027253D">
              <w:rPr>
                <w:rFonts w:ascii="Arial" w:eastAsia="Times New Roman" w:hAnsi="Arial" w:cs="Arial"/>
                <w:sz w:val="21"/>
                <w:szCs w:val="21"/>
                <w:lang w:val="uk-UA"/>
              </w:rPr>
              <w:t>Рівень стандарту</w:t>
            </w:r>
          </w:p>
        </w:tc>
      </w:tr>
      <w:tr w:rsidR="0027253D" w:rsidRPr="008B0397" w:rsidTr="0027253D">
        <w:trPr>
          <w:trHeight w:val="20"/>
        </w:trPr>
        <w:tc>
          <w:tcPr>
            <w:tcW w:w="528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27253D" w:rsidRPr="0027253D" w:rsidRDefault="0027253D" w:rsidP="00493631">
            <w:pPr>
              <w:pStyle w:val="ac"/>
              <w:rPr>
                <w:rFonts w:ascii="Arial" w:eastAsia="Times New Roman" w:hAnsi="Arial" w:cs="Arial"/>
                <w:sz w:val="21"/>
                <w:szCs w:val="21"/>
                <w:lang w:val="uk-UA"/>
              </w:rPr>
            </w:pPr>
            <w:r w:rsidRPr="0027253D">
              <w:rPr>
                <w:rFonts w:ascii="Arial" w:eastAsia="Times New Roman" w:hAnsi="Arial" w:cs="Arial"/>
                <w:sz w:val="21"/>
                <w:szCs w:val="21"/>
                <w:lang w:val="uk-UA"/>
              </w:rPr>
              <w:t>Біологія і екологія</w:t>
            </w:r>
          </w:p>
        </w:tc>
        <w:tc>
          <w:tcPr>
            <w:tcW w:w="3650" w:type="dxa"/>
            <w:tcBorders>
              <w:top w:val="nil"/>
              <w:left w:val="nil"/>
              <w:bottom w:val="single" w:sz="8" w:space="0" w:color="auto"/>
              <w:right w:val="single" w:sz="8" w:space="0" w:color="auto"/>
            </w:tcBorders>
            <w:tcMar>
              <w:top w:w="0" w:type="dxa"/>
              <w:left w:w="108" w:type="dxa"/>
              <w:bottom w:w="0" w:type="dxa"/>
              <w:right w:w="108" w:type="dxa"/>
            </w:tcMar>
            <w:hideMark/>
          </w:tcPr>
          <w:p w:rsidR="0027253D" w:rsidRPr="0027253D" w:rsidRDefault="0027253D" w:rsidP="00493631">
            <w:pPr>
              <w:pStyle w:val="ac"/>
              <w:rPr>
                <w:rFonts w:ascii="Arial" w:eastAsia="Times New Roman" w:hAnsi="Arial" w:cs="Arial"/>
                <w:sz w:val="21"/>
                <w:szCs w:val="21"/>
                <w:lang w:val="uk-UA"/>
              </w:rPr>
            </w:pPr>
            <w:r w:rsidRPr="0027253D">
              <w:rPr>
                <w:rFonts w:ascii="Arial" w:eastAsia="Times New Roman" w:hAnsi="Arial" w:cs="Arial"/>
                <w:sz w:val="21"/>
                <w:szCs w:val="21"/>
                <w:lang w:val="uk-UA"/>
              </w:rPr>
              <w:t>Рівень стандарту</w:t>
            </w:r>
          </w:p>
        </w:tc>
      </w:tr>
      <w:tr w:rsidR="0027253D" w:rsidRPr="008B0397" w:rsidTr="0027253D">
        <w:trPr>
          <w:trHeight w:val="20"/>
        </w:trPr>
        <w:tc>
          <w:tcPr>
            <w:tcW w:w="528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27253D" w:rsidRPr="0027253D" w:rsidRDefault="0027253D" w:rsidP="00493631">
            <w:pPr>
              <w:pStyle w:val="ac"/>
              <w:rPr>
                <w:rFonts w:ascii="Arial" w:eastAsia="Times New Roman" w:hAnsi="Arial" w:cs="Arial"/>
                <w:sz w:val="21"/>
                <w:szCs w:val="21"/>
                <w:lang w:val="uk-UA"/>
              </w:rPr>
            </w:pPr>
            <w:r w:rsidRPr="0027253D">
              <w:rPr>
                <w:rFonts w:ascii="Arial" w:eastAsia="Times New Roman" w:hAnsi="Arial" w:cs="Arial"/>
                <w:sz w:val="21"/>
                <w:szCs w:val="21"/>
                <w:lang w:val="uk-UA"/>
              </w:rPr>
              <w:t>Всесвітня історія</w:t>
            </w:r>
          </w:p>
        </w:tc>
        <w:tc>
          <w:tcPr>
            <w:tcW w:w="3650" w:type="dxa"/>
            <w:tcBorders>
              <w:top w:val="nil"/>
              <w:left w:val="nil"/>
              <w:bottom w:val="single" w:sz="8" w:space="0" w:color="auto"/>
              <w:right w:val="single" w:sz="8" w:space="0" w:color="auto"/>
            </w:tcBorders>
            <w:tcMar>
              <w:top w:w="0" w:type="dxa"/>
              <w:left w:w="108" w:type="dxa"/>
              <w:bottom w:w="0" w:type="dxa"/>
              <w:right w:w="108" w:type="dxa"/>
            </w:tcMar>
            <w:hideMark/>
          </w:tcPr>
          <w:p w:rsidR="0027253D" w:rsidRPr="0027253D" w:rsidRDefault="0027253D" w:rsidP="00493631">
            <w:pPr>
              <w:pStyle w:val="ac"/>
              <w:rPr>
                <w:rFonts w:ascii="Arial" w:eastAsia="Times New Roman" w:hAnsi="Arial" w:cs="Arial"/>
                <w:sz w:val="21"/>
                <w:szCs w:val="21"/>
                <w:lang w:val="uk-UA"/>
              </w:rPr>
            </w:pPr>
            <w:r w:rsidRPr="0027253D">
              <w:rPr>
                <w:rFonts w:ascii="Arial" w:eastAsia="Times New Roman" w:hAnsi="Arial" w:cs="Arial"/>
                <w:sz w:val="21"/>
                <w:szCs w:val="21"/>
                <w:lang w:val="uk-UA"/>
              </w:rPr>
              <w:t>Рівень стандарту</w:t>
            </w:r>
          </w:p>
        </w:tc>
      </w:tr>
      <w:tr w:rsidR="0027253D" w:rsidRPr="008B0397" w:rsidTr="0027253D">
        <w:trPr>
          <w:trHeight w:val="20"/>
        </w:trPr>
        <w:tc>
          <w:tcPr>
            <w:tcW w:w="528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27253D" w:rsidRPr="0027253D" w:rsidRDefault="0027253D" w:rsidP="00493631">
            <w:pPr>
              <w:pStyle w:val="ac"/>
              <w:rPr>
                <w:rFonts w:ascii="Arial" w:eastAsia="Times New Roman" w:hAnsi="Arial" w:cs="Arial"/>
                <w:sz w:val="21"/>
                <w:szCs w:val="21"/>
                <w:lang w:val="uk-UA"/>
              </w:rPr>
            </w:pPr>
            <w:r w:rsidRPr="0027253D">
              <w:rPr>
                <w:rFonts w:ascii="Arial" w:eastAsia="Times New Roman" w:hAnsi="Arial" w:cs="Arial"/>
                <w:sz w:val="21"/>
                <w:szCs w:val="21"/>
                <w:lang w:val="uk-UA"/>
              </w:rPr>
              <w:t>Історія України</w:t>
            </w:r>
          </w:p>
        </w:tc>
        <w:tc>
          <w:tcPr>
            <w:tcW w:w="3650" w:type="dxa"/>
            <w:tcBorders>
              <w:top w:val="nil"/>
              <w:left w:val="nil"/>
              <w:bottom w:val="single" w:sz="8" w:space="0" w:color="auto"/>
              <w:right w:val="single" w:sz="8" w:space="0" w:color="auto"/>
            </w:tcBorders>
            <w:tcMar>
              <w:top w:w="0" w:type="dxa"/>
              <w:left w:w="108" w:type="dxa"/>
              <w:bottom w:w="0" w:type="dxa"/>
              <w:right w:w="108" w:type="dxa"/>
            </w:tcMar>
            <w:hideMark/>
          </w:tcPr>
          <w:p w:rsidR="0027253D" w:rsidRPr="0027253D" w:rsidRDefault="0027253D" w:rsidP="00493631">
            <w:pPr>
              <w:pStyle w:val="ac"/>
              <w:rPr>
                <w:rFonts w:ascii="Arial" w:eastAsia="Times New Roman" w:hAnsi="Arial" w:cs="Arial"/>
                <w:sz w:val="21"/>
                <w:szCs w:val="21"/>
                <w:lang w:val="uk-UA"/>
              </w:rPr>
            </w:pPr>
            <w:r w:rsidRPr="0027253D">
              <w:rPr>
                <w:rFonts w:ascii="Arial" w:eastAsia="Times New Roman" w:hAnsi="Arial" w:cs="Arial"/>
                <w:sz w:val="21"/>
                <w:szCs w:val="21"/>
                <w:lang w:val="uk-UA"/>
              </w:rPr>
              <w:t>Рівень стандарту</w:t>
            </w:r>
          </w:p>
        </w:tc>
      </w:tr>
      <w:tr w:rsidR="0027253D" w:rsidRPr="008B0397" w:rsidTr="0027253D">
        <w:trPr>
          <w:trHeight w:val="20"/>
        </w:trPr>
        <w:tc>
          <w:tcPr>
            <w:tcW w:w="5281"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27253D" w:rsidRPr="0027253D" w:rsidRDefault="0027253D" w:rsidP="00493631">
            <w:pPr>
              <w:pStyle w:val="ac"/>
              <w:rPr>
                <w:rFonts w:ascii="Arial" w:eastAsia="Times New Roman" w:hAnsi="Arial" w:cs="Arial"/>
                <w:sz w:val="21"/>
                <w:szCs w:val="21"/>
                <w:lang w:val="uk-UA"/>
              </w:rPr>
            </w:pPr>
            <w:r w:rsidRPr="0027253D">
              <w:rPr>
                <w:rFonts w:ascii="Arial" w:eastAsia="Times New Roman" w:hAnsi="Arial" w:cs="Arial"/>
                <w:sz w:val="21"/>
                <w:szCs w:val="21"/>
                <w:lang w:val="uk-UA"/>
              </w:rPr>
              <w:t>Громадянська освіта</w:t>
            </w:r>
          </w:p>
        </w:tc>
        <w:tc>
          <w:tcPr>
            <w:tcW w:w="3650" w:type="dxa"/>
            <w:tcBorders>
              <w:top w:val="nil"/>
              <w:left w:val="nil"/>
              <w:bottom w:val="single" w:sz="8" w:space="0" w:color="auto"/>
              <w:right w:val="single" w:sz="8" w:space="0" w:color="auto"/>
            </w:tcBorders>
            <w:tcMar>
              <w:top w:w="0" w:type="dxa"/>
              <w:left w:w="108" w:type="dxa"/>
              <w:bottom w:w="0" w:type="dxa"/>
              <w:right w:w="108" w:type="dxa"/>
            </w:tcMar>
            <w:hideMark/>
          </w:tcPr>
          <w:p w:rsidR="0027253D" w:rsidRPr="0027253D" w:rsidRDefault="0027253D" w:rsidP="00493631">
            <w:pPr>
              <w:pStyle w:val="ac"/>
              <w:rPr>
                <w:rFonts w:ascii="Arial" w:eastAsia="Times New Roman" w:hAnsi="Arial" w:cs="Arial"/>
                <w:sz w:val="21"/>
                <w:szCs w:val="21"/>
                <w:lang w:val="uk-UA"/>
              </w:rPr>
            </w:pPr>
            <w:r w:rsidRPr="0027253D">
              <w:rPr>
                <w:rFonts w:ascii="Arial" w:eastAsia="Times New Roman" w:hAnsi="Arial" w:cs="Arial"/>
                <w:sz w:val="21"/>
                <w:szCs w:val="21"/>
                <w:lang w:val="uk-UA"/>
              </w:rPr>
              <w:t>Рівень стандарту</w:t>
            </w:r>
          </w:p>
        </w:tc>
      </w:tr>
      <w:tr w:rsidR="0027253D" w:rsidRPr="008B0397" w:rsidTr="0027253D">
        <w:trPr>
          <w:trHeight w:val="20"/>
        </w:trPr>
        <w:tc>
          <w:tcPr>
            <w:tcW w:w="528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27253D" w:rsidRPr="0027253D" w:rsidRDefault="0027253D" w:rsidP="00493631">
            <w:pPr>
              <w:pStyle w:val="ac"/>
              <w:rPr>
                <w:rFonts w:ascii="Arial" w:eastAsia="Times New Roman" w:hAnsi="Arial" w:cs="Arial"/>
                <w:sz w:val="21"/>
                <w:szCs w:val="21"/>
                <w:lang w:val="uk-UA"/>
              </w:rPr>
            </w:pPr>
            <w:r w:rsidRPr="0027253D">
              <w:rPr>
                <w:rFonts w:ascii="Arial" w:eastAsia="Times New Roman" w:hAnsi="Arial" w:cs="Arial"/>
                <w:sz w:val="21"/>
                <w:szCs w:val="21"/>
                <w:lang w:val="uk-UA"/>
              </w:rPr>
              <w:t>Географія</w:t>
            </w:r>
          </w:p>
        </w:tc>
        <w:tc>
          <w:tcPr>
            <w:tcW w:w="3650" w:type="dxa"/>
            <w:tcBorders>
              <w:top w:val="nil"/>
              <w:left w:val="nil"/>
              <w:bottom w:val="single" w:sz="8" w:space="0" w:color="auto"/>
              <w:right w:val="single" w:sz="8" w:space="0" w:color="auto"/>
            </w:tcBorders>
            <w:tcMar>
              <w:top w:w="0" w:type="dxa"/>
              <w:left w:w="108" w:type="dxa"/>
              <w:bottom w:w="0" w:type="dxa"/>
              <w:right w:w="108" w:type="dxa"/>
            </w:tcMar>
            <w:hideMark/>
          </w:tcPr>
          <w:p w:rsidR="0027253D" w:rsidRPr="0027253D" w:rsidRDefault="0027253D" w:rsidP="00493631">
            <w:pPr>
              <w:pStyle w:val="ac"/>
              <w:rPr>
                <w:rFonts w:ascii="Arial" w:eastAsia="Times New Roman" w:hAnsi="Arial" w:cs="Arial"/>
                <w:sz w:val="21"/>
                <w:szCs w:val="21"/>
                <w:lang w:val="uk-UA"/>
              </w:rPr>
            </w:pPr>
            <w:r w:rsidRPr="0027253D">
              <w:rPr>
                <w:rFonts w:ascii="Arial" w:eastAsia="Times New Roman" w:hAnsi="Arial" w:cs="Arial"/>
                <w:sz w:val="21"/>
                <w:szCs w:val="21"/>
                <w:lang w:val="uk-UA"/>
              </w:rPr>
              <w:t>Профільний рівень</w:t>
            </w:r>
            <w:r>
              <w:rPr>
                <w:rFonts w:ascii="Arial" w:eastAsia="Times New Roman" w:hAnsi="Arial" w:cs="Arial"/>
                <w:sz w:val="21"/>
                <w:szCs w:val="21"/>
                <w:lang w:val="uk-UA"/>
              </w:rPr>
              <w:t xml:space="preserve"> (11 кл.)</w:t>
            </w:r>
          </w:p>
        </w:tc>
      </w:tr>
      <w:tr w:rsidR="0027253D" w:rsidRPr="008B0397" w:rsidTr="0027253D">
        <w:trPr>
          <w:trHeight w:val="20"/>
        </w:trPr>
        <w:tc>
          <w:tcPr>
            <w:tcW w:w="5281"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27253D" w:rsidRPr="0027253D" w:rsidRDefault="0027253D" w:rsidP="00493631">
            <w:pPr>
              <w:pStyle w:val="ac"/>
              <w:rPr>
                <w:rFonts w:ascii="Arial" w:eastAsia="Times New Roman" w:hAnsi="Arial" w:cs="Arial"/>
                <w:sz w:val="21"/>
                <w:szCs w:val="21"/>
                <w:lang w:val="uk-UA"/>
              </w:rPr>
            </w:pPr>
            <w:r w:rsidRPr="0027253D">
              <w:rPr>
                <w:rFonts w:ascii="Arial" w:eastAsia="Times New Roman" w:hAnsi="Arial" w:cs="Arial"/>
                <w:sz w:val="21"/>
                <w:szCs w:val="21"/>
                <w:lang w:val="uk-UA"/>
              </w:rPr>
              <w:t>Зарубіжна література</w:t>
            </w:r>
          </w:p>
        </w:tc>
        <w:tc>
          <w:tcPr>
            <w:tcW w:w="3650" w:type="dxa"/>
            <w:tcBorders>
              <w:top w:val="nil"/>
              <w:left w:val="nil"/>
              <w:bottom w:val="single" w:sz="8" w:space="0" w:color="auto"/>
              <w:right w:val="single" w:sz="8" w:space="0" w:color="auto"/>
            </w:tcBorders>
            <w:tcMar>
              <w:top w:w="0" w:type="dxa"/>
              <w:left w:w="108" w:type="dxa"/>
              <w:bottom w:w="0" w:type="dxa"/>
              <w:right w:w="108" w:type="dxa"/>
            </w:tcMar>
            <w:hideMark/>
          </w:tcPr>
          <w:p w:rsidR="0027253D" w:rsidRPr="0027253D" w:rsidRDefault="0027253D" w:rsidP="00493631">
            <w:pPr>
              <w:pStyle w:val="ac"/>
              <w:rPr>
                <w:rFonts w:ascii="Arial" w:eastAsia="Times New Roman" w:hAnsi="Arial" w:cs="Arial"/>
                <w:sz w:val="21"/>
                <w:szCs w:val="21"/>
                <w:lang w:val="uk-UA"/>
              </w:rPr>
            </w:pPr>
            <w:r w:rsidRPr="0027253D">
              <w:rPr>
                <w:rFonts w:ascii="Arial" w:eastAsia="Times New Roman" w:hAnsi="Arial" w:cs="Arial"/>
                <w:sz w:val="21"/>
                <w:szCs w:val="21"/>
                <w:lang w:val="uk-UA"/>
              </w:rPr>
              <w:t>Рівень стандарту</w:t>
            </w:r>
          </w:p>
        </w:tc>
      </w:tr>
      <w:tr w:rsidR="0027253D" w:rsidRPr="008B0397" w:rsidTr="0027253D">
        <w:trPr>
          <w:trHeight w:val="20"/>
        </w:trPr>
        <w:tc>
          <w:tcPr>
            <w:tcW w:w="528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27253D" w:rsidRPr="0027253D" w:rsidRDefault="0027253D" w:rsidP="00493631">
            <w:pPr>
              <w:pStyle w:val="ac"/>
              <w:rPr>
                <w:rFonts w:ascii="Arial" w:eastAsia="Times New Roman" w:hAnsi="Arial" w:cs="Arial"/>
                <w:sz w:val="21"/>
                <w:szCs w:val="21"/>
                <w:lang w:val="uk-UA"/>
              </w:rPr>
            </w:pPr>
            <w:r w:rsidRPr="0027253D">
              <w:rPr>
                <w:rFonts w:ascii="Arial" w:eastAsia="Times New Roman" w:hAnsi="Arial" w:cs="Arial"/>
                <w:sz w:val="21"/>
                <w:szCs w:val="21"/>
                <w:lang w:val="uk-UA"/>
              </w:rPr>
              <w:t>Математика</w:t>
            </w:r>
          </w:p>
        </w:tc>
        <w:tc>
          <w:tcPr>
            <w:tcW w:w="3650" w:type="dxa"/>
            <w:tcBorders>
              <w:top w:val="nil"/>
              <w:left w:val="nil"/>
              <w:bottom w:val="single" w:sz="8" w:space="0" w:color="auto"/>
              <w:right w:val="single" w:sz="8" w:space="0" w:color="auto"/>
            </w:tcBorders>
            <w:tcMar>
              <w:top w:w="0" w:type="dxa"/>
              <w:left w:w="108" w:type="dxa"/>
              <w:bottom w:w="0" w:type="dxa"/>
              <w:right w:w="108" w:type="dxa"/>
            </w:tcMar>
            <w:hideMark/>
          </w:tcPr>
          <w:p w:rsidR="0027253D" w:rsidRPr="0027253D" w:rsidRDefault="0027253D" w:rsidP="00493631">
            <w:pPr>
              <w:pStyle w:val="ac"/>
              <w:rPr>
                <w:rFonts w:ascii="Arial" w:eastAsia="Times New Roman" w:hAnsi="Arial" w:cs="Arial"/>
                <w:sz w:val="21"/>
                <w:szCs w:val="21"/>
                <w:lang w:val="uk-UA"/>
              </w:rPr>
            </w:pPr>
            <w:r w:rsidRPr="0027253D">
              <w:rPr>
                <w:rFonts w:ascii="Arial" w:eastAsia="Times New Roman" w:hAnsi="Arial" w:cs="Arial"/>
                <w:sz w:val="21"/>
                <w:szCs w:val="21"/>
                <w:lang w:val="uk-UA"/>
              </w:rPr>
              <w:t>Рівень стандарту</w:t>
            </w:r>
          </w:p>
        </w:tc>
      </w:tr>
      <w:tr w:rsidR="0027253D" w:rsidRPr="008B0397" w:rsidTr="0027253D">
        <w:trPr>
          <w:trHeight w:val="20"/>
        </w:trPr>
        <w:tc>
          <w:tcPr>
            <w:tcW w:w="5281"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27253D" w:rsidRPr="0027253D" w:rsidRDefault="0027253D" w:rsidP="00493631">
            <w:pPr>
              <w:pStyle w:val="ac"/>
              <w:rPr>
                <w:rFonts w:ascii="Arial" w:eastAsia="Times New Roman" w:hAnsi="Arial" w:cs="Arial"/>
                <w:sz w:val="21"/>
                <w:szCs w:val="21"/>
                <w:lang w:val="uk-UA"/>
              </w:rPr>
            </w:pPr>
            <w:r w:rsidRPr="0027253D">
              <w:rPr>
                <w:rFonts w:ascii="Arial" w:eastAsia="Times New Roman" w:hAnsi="Arial" w:cs="Arial"/>
                <w:sz w:val="21"/>
                <w:szCs w:val="21"/>
                <w:lang w:val="uk-UA"/>
              </w:rPr>
              <w:t>Мистецтво</w:t>
            </w:r>
          </w:p>
        </w:tc>
        <w:tc>
          <w:tcPr>
            <w:tcW w:w="3650" w:type="dxa"/>
            <w:tcBorders>
              <w:top w:val="nil"/>
              <w:left w:val="nil"/>
              <w:bottom w:val="single" w:sz="8" w:space="0" w:color="auto"/>
              <w:right w:val="single" w:sz="8" w:space="0" w:color="auto"/>
            </w:tcBorders>
            <w:tcMar>
              <w:top w:w="0" w:type="dxa"/>
              <w:left w:w="108" w:type="dxa"/>
              <w:bottom w:w="0" w:type="dxa"/>
              <w:right w:w="108" w:type="dxa"/>
            </w:tcMar>
            <w:hideMark/>
          </w:tcPr>
          <w:p w:rsidR="0027253D" w:rsidRPr="0027253D" w:rsidRDefault="0027253D" w:rsidP="00493631">
            <w:pPr>
              <w:pStyle w:val="ac"/>
              <w:rPr>
                <w:rFonts w:ascii="Arial" w:eastAsia="Times New Roman" w:hAnsi="Arial" w:cs="Arial"/>
                <w:sz w:val="21"/>
                <w:szCs w:val="21"/>
                <w:lang w:val="uk-UA"/>
              </w:rPr>
            </w:pPr>
            <w:r w:rsidRPr="0027253D">
              <w:rPr>
                <w:rFonts w:ascii="Arial" w:eastAsia="Times New Roman" w:hAnsi="Arial" w:cs="Arial"/>
                <w:sz w:val="21"/>
                <w:szCs w:val="21"/>
                <w:lang w:val="uk-UA"/>
              </w:rPr>
              <w:t>Рівень стандарту</w:t>
            </w:r>
          </w:p>
        </w:tc>
      </w:tr>
      <w:tr w:rsidR="0027253D" w:rsidRPr="008B0397" w:rsidTr="0027253D">
        <w:trPr>
          <w:trHeight w:val="20"/>
        </w:trPr>
        <w:tc>
          <w:tcPr>
            <w:tcW w:w="528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27253D" w:rsidRPr="0027253D" w:rsidRDefault="0027253D" w:rsidP="00493631">
            <w:pPr>
              <w:pStyle w:val="ac"/>
              <w:rPr>
                <w:rFonts w:ascii="Arial" w:eastAsia="Times New Roman" w:hAnsi="Arial" w:cs="Arial"/>
                <w:sz w:val="21"/>
                <w:szCs w:val="21"/>
                <w:lang w:val="uk-UA"/>
              </w:rPr>
            </w:pPr>
            <w:r w:rsidRPr="0027253D">
              <w:rPr>
                <w:rFonts w:ascii="Arial" w:eastAsia="Times New Roman" w:hAnsi="Arial" w:cs="Arial"/>
                <w:sz w:val="21"/>
                <w:szCs w:val="21"/>
                <w:lang w:val="uk-UA"/>
              </w:rPr>
              <w:t>Технології</w:t>
            </w:r>
          </w:p>
        </w:tc>
        <w:tc>
          <w:tcPr>
            <w:tcW w:w="3650" w:type="dxa"/>
            <w:tcBorders>
              <w:top w:val="nil"/>
              <w:left w:val="nil"/>
              <w:bottom w:val="single" w:sz="8" w:space="0" w:color="auto"/>
              <w:right w:val="single" w:sz="8" w:space="0" w:color="auto"/>
            </w:tcBorders>
            <w:tcMar>
              <w:top w:w="0" w:type="dxa"/>
              <w:left w:w="108" w:type="dxa"/>
              <w:bottom w:w="0" w:type="dxa"/>
              <w:right w:w="108" w:type="dxa"/>
            </w:tcMar>
            <w:hideMark/>
          </w:tcPr>
          <w:p w:rsidR="0027253D" w:rsidRPr="0027253D" w:rsidRDefault="0027253D" w:rsidP="00493631">
            <w:pPr>
              <w:pStyle w:val="ac"/>
              <w:rPr>
                <w:rFonts w:ascii="Arial" w:eastAsia="Times New Roman" w:hAnsi="Arial" w:cs="Arial"/>
                <w:sz w:val="21"/>
                <w:szCs w:val="21"/>
                <w:lang w:val="uk-UA"/>
              </w:rPr>
            </w:pPr>
            <w:r w:rsidRPr="0027253D">
              <w:rPr>
                <w:rFonts w:ascii="Arial" w:eastAsia="Times New Roman" w:hAnsi="Arial" w:cs="Arial"/>
                <w:sz w:val="21"/>
                <w:szCs w:val="21"/>
                <w:lang w:val="uk-UA"/>
              </w:rPr>
              <w:t>Рівень стандарту</w:t>
            </w:r>
          </w:p>
        </w:tc>
      </w:tr>
      <w:tr w:rsidR="0027253D" w:rsidRPr="008B0397" w:rsidTr="0027253D">
        <w:trPr>
          <w:trHeight w:val="20"/>
        </w:trPr>
        <w:tc>
          <w:tcPr>
            <w:tcW w:w="528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27253D" w:rsidRPr="0027253D" w:rsidRDefault="0027253D" w:rsidP="0027253D">
            <w:pPr>
              <w:pStyle w:val="ac"/>
              <w:rPr>
                <w:rFonts w:ascii="Arial" w:eastAsia="Times New Roman" w:hAnsi="Arial" w:cs="Arial"/>
                <w:sz w:val="21"/>
                <w:szCs w:val="21"/>
                <w:lang w:val="uk-UA"/>
              </w:rPr>
            </w:pPr>
            <w:r w:rsidRPr="0027253D">
              <w:rPr>
                <w:rFonts w:ascii="Arial" w:eastAsia="Times New Roman" w:hAnsi="Arial" w:cs="Arial"/>
                <w:sz w:val="21"/>
                <w:szCs w:val="21"/>
                <w:lang w:val="uk-UA"/>
              </w:rPr>
              <w:t xml:space="preserve">Фізика і астрономія </w:t>
            </w:r>
          </w:p>
        </w:tc>
        <w:tc>
          <w:tcPr>
            <w:tcW w:w="3650" w:type="dxa"/>
            <w:tcBorders>
              <w:top w:val="nil"/>
              <w:left w:val="nil"/>
              <w:bottom w:val="single" w:sz="8" w:space="0" w:color="auto"/>
              <w:right w:val="single" w:sz="8" w:space="0" w:color="auto"/>
            </w:tcBorders>
            <w:tcMar>
              <w:top w:w="0" w:type="dxa"/>
              <w:left w:w="108" w:type="dxa"/>
              <w:bottom w:w="0" w:type="dxa"/>
              <w:right w:w="108" w:type="dxa"/>
            </w:tcMar>
            <w:hideMark/>
          </w:tcPr>
          <w:p w:rsidR="0027253D" w:rsidRPr="0027253D" w:rsidRDefault="0027253D" w:rsidP="00493631">
            <w:pPr>
              <w:pStyle w:val="ac"/>
              <w:rPr>
                <w:rFonts w:ascii="Arial" w:eastAsia="Times New Roman" w:hAnsi="Arial" w:cs="Arial"/>
                <w:sz w:val="21"/>
                <w:szCs w:val="21"/>
                <w:lang w:val="uk-UA"/>
              </w:rPr>
            </w:pPr>
            <w:r w:rsidRPr="0027253D">
              <w:rPr>
                <w:rFonts w:ascii="Arial" w:eastAsia="Times New Roman" w:hAnsi="Arial" w:cs="Arial"/>
                <w:sz w:val="21"/>
                <w:szCs w:val="21"/>
                <w:lang w:val="uk-UA"/>
              </w:rPr>
              <w:t>Рівень стандарту</w:t>
            </w:r>
          </w:p>
        </w:tc>
      </w:tr>
      <w:tr w:rsidR="0027253D" w:rsidRPr="008B0397" w:rsidTr="0027253D">
        <w:trPr>
          <w:trHeight w:val="20"/>
        </w:trPr>
        <w:tc>
          <w:tcPr>
            <w:tcW w:w="528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27253D" w:rsidRPr="0027253D" w:rsidRDefault="0027253D" w:rsidP="00493631">
            <w:pPr>
              <w:pStyle w:val="ac"/>
              <w:rPr>
                <w:rFonts w:ascii="Arial" w:eastAsia="Times New Roman" w:hAnsi="Arial" w:cs="Arial"/>
                <w:sz w:val="21"/>
                <w:szCs w:val="21"/>
                <w:lang w:val="uk-UA"/>
              </w:rPr>
            </w:pPr>
            <w:r w:rsidRPr="0027253D">
              <w:rPr>
                <w:rFonts w:ascii="Arial" w:eastAsia="Times New Roman" w:hAnsi="Arial" w:cs="Arial"/>
                <w:sz w:val="21"/>
                <w:szCs w:val="21"/>
                <w:lang w:val="uk-UA"/>
              </w:rPr>
              <w:t>Фізична культура</w:t>
            </w:r>
          </w:p>
        </w:tc>
        <w:tc>
          <w:tcPr>
            <w:tcW w:w="3650" w:type="dxa"/>
            <w:tcBorders>
              <w:top w:val="nil"/>
              <w:left w:val="nil"/>
              <w:bottom w:val="single" w:sz="8" w:space="0" w:color="auto"/>
              <w:right w:val="single" w:sz="8" w:space="0" w:color="auto"/>
            </w:tcBorders>
            <w:tcMar>
              <w:top w:w="0" w:type="dxa"/>
              <w:left w:w="108" w:type="dxa"/>
              <w:bottom w:w="0" w:type="dxa"/>
              <w:right w:w="108" w:type="dxa"/>
            </w:tcMar>
            <w:hideMark/>
          </w:tcPr>
          <w:p w:rsidR="0027253D" w:rsidRPr="0027253D" w:rsidRDefault="0027253D" w:rsidP="00493631">
            <w:pPr>
              <w:pStyle w:val="ac"/>
              <w:rPr>
                <w:rFonts w:ascii="Arial" w:eastAsia="Times New Roman" w:hAnsi="Arial" w:cs="Arial"/>
                <w:sz w:val="21"/>
                <w:szCs w:val="21"/>
                <w:lang w:val="uk-UA"/>
              </w:rPr>
            </w:pPr>
            <w:r w:rsidRPr="0027253D">
              <w:rPr>
                <w:rFonts w:ascii="Arial" w:eastAsia="Times New Roman" w:hAnsi="Arial" w:cs="Arial"/>
                <w:sz w:val="21"/>
                <w:szCs w:val="21"/>
                <w:lang w:val="uk-UA"/>
              </w:rPr>
              <w:t>Рівень стандарту</w:t>
            </w:r>
          </w:p>
        </w:tc>
      </w:tr>
      <w:tr w:rsidR="0027253D" w:rsidRPr="008B0397" w:rsidTr="0027253D">
        <w:trPr>
          <w:trHeight w:val="20"/>
        </w:trPr>
        <w:tc>
          <w:tcPr>
            <w:tcW w:w="528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27253D" w:rsidRPr="0027253D" w:rsidRDefault="0027253D" w:rsidP="00493631">
            <w:pPr>
              <w:pStyle w:val="ac"/>
              <w:rPr>
                <w:rFonts w:ascii="Arial" w:eastAsia="Times New Roman" w:hAnsi="Arial" w:cs="Arial"/>
                <w:sz w:val="21"/>
                <w:szCs w:val="21"/>
                <w:lang w:val="uk-UA"/>
              </w:rPr>
            </w:pPr>
            <w:r w:rsidRPr="0027253D">
              <w:rPr>
                <w:rFonts w:ascii="Arial" w:eastAsia="Times New Roman" w:hAnsi="Arial" w:cs="Arial"/>
                <w:sz w:val="21"/>
                <w:szCs w:val="21"/>
                <w:lang w:val="uk-UA"/>
              </w:rPr>
              <w:t>Хімія</w:t>
            </w:r>
          </w:p>
        </w:tc>
        <w:tc>
          <w:tcPr>
            <w:tcW w:w="3650" w:type="dxa"/>
            <w:tcBorders>
              <w:top w:val="nil"/>
              <w:left w:val="nil"/>
              <w:bottom w:val="single" w:sz="8" w:space="0" w:color="auto"/>
              <w:right w:val="single" w:sz="8" w:space="0" w:color="auto"/>
            </w:tcBorders>
            <w:tcMar>
              <w:top w:w="0" w:type="dxa"/>
              <w:left w:w="108" w:type="dxa"/>
              <w:bottom w:w="0" w:type="dxa"/>
              <w:right w:w="108" w:type="dxa"/>
            </w:tcMar>
            <w:hideMark/>
          </w:tcPr>
          <w:p w:rsidR="0027253D" w:rsidRPr="0027253D" w:rsidRDefault="0027253D" w:rsidP="00493631">
            <w:pPr>
              <w:pStyle w:val="ac"/>
              <w:rPr>
                <w:rFonts w:ascii="Arial" w:eastAsia="Times New Roman" w:hAnsi="Arial" w:cs="Arial"/>
                <w:sz w:val="21"/>
                <w:szCs w:val="21"/>
                <w:lang w:val="uk-UA"/>
              </w:rPr>
            </w:pPr>
            <w:r w:rsidRPr="0027253D">
              <w:rPr>
                <w:rFonts w:ascii="Arial" w:eastAsia="Times New Roman" w:hAnsi="Arial" w:cs="Arial"/>
                <w:sz w:val="21"/>
                <w:szCs w:val="21"/>
                <w:lang w:val="uk-UA"/>
              </w:rPr>
              <w:t>Рівень стандарту</w:t>
            </w:r>
          </w:p>
        </w:tc>
      </w:tr>
      <w:tr w:rsidR="0027253D" w:rsidRPr="008B0397" w:rsidTr="0027253D">
        <w:trPr>
          <w:trHeight w:val="20"/>
        </w:trPr>
        <w:tc>
          <w:tcPr>
            <w:tcW w:w="528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27253D" w:rsidRPr="0027253D" w:rsidRDefault="0027253D" w:rsidP="00493631">
            <w:pPr>
              <w:pStyle w:val="ac"/>
              <w:rPr>
                <w:rFonts w:ascii="Arial" w:eastAsia="Times New Roman" w:hAnsi="Arial" w:cs="Arial"/>
                <w:sz w:val="21"/>
                <w:szCs w:val="21"/>
                <w:lang w:val="uk-UA"/>
              </w:rPr>
            </w:pPr>
            <w:r w:rsidRPr="0027253D">
              <w:rPr>
                <w:rFonts w:ascii="Arial" w:eastAsia="Times New Roman" w:hAnsi="Arial" w:cs="Arial"/>
                <w:sz w:val="21"/>
                <w:szCs w:val="21"/>
                <w:lang w:val="uk-UA"/>
              </w:rPr>
              <w:t>Іноземні мови</w:t>
            </w:r>
          </w:p>
        </w:tc>
        <w:tc>
          <w:tcPr>
            <w:tcW w:w="36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7253D" w:rsidRPr="0027253D" w:rsidRDefault="0027253D" w:rsidP="00493631">
            <w:pPr>
              <w:pStyle w:val="ac"/>
              <w:rPr>
                <w:rFonts w:ascii="Arial" w:eastAsia="Times New Roman" w:hAnsi="Arial" w:cs="Arial"/>
                <w:sz w:val="21"/>
                <w:szCs w:val="21"/>
                <w:lang w:val="uk-UA"/>
              </w:rPr>
            </w:pPr>
            <w:r w:rsidRPr="0027253D">
              <w:rPr>
                <w:rFonts w:ascii="Arial" w:eastAsia="Times New Roman" w:hAnsi="Arial" w:cs="Arial"/>
                <w:sz w:val="21"/>
                <w:szCs w:val="21"/>
                <w:lang w:val="uk-UA"/>
              </w:rPr>
              <w:t>Рівень стандарту</w:t>
            </w:r>
          </w:p>
        </w:tc>
      </w:tr>
      <w:tr w:rsidR="0027253D" w:rsidRPr="008B0397" w:rsidTr="0027253D">
        <w:trPr>
          <w:trHeight w:val="20"/>
        </w:trPr>
        <w:tc>
          <w:tcPr>
            <w:tcW w:w="528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27253D" w:rsidRPr="0027253D" w:rsidRDefault="0027253D" w:rsidP="00493631">
            <w:pPr>
              <w:pStyle w:val="ac"/>
              <w:rPr>
                <w:rFonts w:ascii="Arial" w:eastAsia="Times New Roman" w:hAnsi="Arial" w:cs="Arial"/>
                <w:sz w:val="21"/>
                <w:szCs w:val="21"/>
                <w:lang w:val="uk-UA"/>
              </w:rPr>
            </w:pPr>
            <w:r w:rsidRPr="0027253D">
              <w:rPr>
                <w:rFonts w:ascii="Arial" w:eastAsia="Times New Roman" w:hAnsi="Arial" w:cs="Arial"/>
                <w:sz w:val="21"/>
                <w:szCs w:val="21"/>
                <w:lang w:val="uk-UA"/>
              </w:rPr>
              <w:t>Захист Вітчизни</w:t>
            </w:r>
          </w:p>
        </w:tc>
        <w:tc>
          <w:tcPr>
            <w:tcW w:w="3650" w:type="dxa"/>
            <w:tcBorders>
              <w:top w:val="nil"/>
              <w:left w:val="nil"/>
              <w:bottom w:val="single" w:sz="8" w:space="0" w:color="auto"/>
              <w:right w:val="single" w:sz="8" w:space="0" w:color="auto"/>
            </w:tcBorders>
            <w:tcMar>
              <w:top w:w="0" w:type="dxa"/>
              <w:left w:w="108" w:type="dxa"/>
              <w:bottom w:w="0" w:type="dxa"/>
              <w:right w:w="108" w:type="dxa"/>
            </w:tcMar>
            <w:hideMark/>
          </w:tcPr>
          <w:p w:rsidR="0027253D" w:rsidRPr="0027253D" w:rsidRDefault="0027253D" w:rsidP="00493631">
            <w:pPr>
              <w:pStyle w:val="ac"/>
              <w:rPr>
                <w:rFonts w:ascii="Arial" w:eastAsia="Times New Roman" w:hAnsi="Arial" w:cs="Arial"/>
                <w:sz w:val="21"/>
                <w:szCs w:val="21"/>
                <w:lang w:val="uk-UA"/>
              </w:rPr>
            </w:pPr>
            <w:r w:rsidRPr="0027253D">
              <w:rPr>
                <w:rFonts w:ascii="Arial" w:eastAsia="Times New Roman" w:hAnsi="Arial" w:cs="Arial"/>
                <w:sz w:val="21"/>
                <w:szCs w:val="21"/>
                <w:lang w:val="uk-UA"/>
              </w:rPr>
              <w:t>Рівень стандарту</w:t>
            </w:r>
          </w:p>
        </w:tc>
      </w:tr>
    </w:tbl>
    <w:p w:rsidR="00A40E3F" w:rsidRPr="0027253D" w:rsidRDefault="00A40E3F" w:rsidP="008B0397">
      <w:pPr>
        <w:spacing w:before="225" w:after="225" w:line="240" w:lineRule="auto"/>
        <w:ind w:left="-284"/>
        <w:rPr>
          <w:rFonts w:ascii="Arial" w:eastAsia="Times New Roman" w:hAnsi="Arial" w:cs="Arial"/>
          <w:i/>
          <w:sz w:val="21"/>
          <w:szCs w:val="21"/>
          <w:lang w:val="uk-UA"/>
        </w:rPr>
      </w:pPr>
      <w:r w:rsidRPr="0027253D">
        <w:rPr>
          <w:rFonts w:ascii="Arial" w:eastAsia="Times New Roman" w:hAnsi="Arial" w:cs="Arial"/>
          <w:i/>
          <w:sz w:val="21"/>
          <w:szCs w:val="21"/>
          <w:lang w:val="uk-UA"/>
        </w:rPr>
        <w:t>Додаток 2</w:t>
      </w:r>
    </w:p>
    <w:p w:rsidR="00A40E3F" w:rsidRPr="0027253D" w:rsidRDefault="00A40E3F" w:rsidP="0027253D">
      <w:pPr>
        <w:pStyle w:val="ac"/>
        <w:rPr>
          <w:rFonts w:ascii="Arial" w:eastAsia="Times New Roman" w:hAnsi="Arial" w:cs="Arial"/>
          <w:sz w:val="21"/>
          <w:szCs w:val="21"/>
          <w:u w:val="single"/>
          <w:lang w:val="uk-UA"/>
        </w:rPr>
      </w:pPr>
      <w:r w:rsidRPr="0027253D">
        <w:rPr>
          <w:rFonts w:ascii="Arial" w:eastAsia="Times New Roman" w:hAnsi="Arial" w:cs="Arial"/>
          <w:sz w:val="21"/>
          <w:szCs w:val="21"/>
          <w:u w:val="single"/>
          <w:lang w:val="uk-UA"/>
        </w:rPr>
        <w:t>Варіативний складник</w:t>
      </w:r>
    </w:p>
    <w:p w:rsidR="0027253D" w:rsidRPr="0027253D" w:rsidRDefault="0027253D" w:rsidP="0027253D">
      <w:pPr>
        <w:pStyle w:val="ac"/>
        <w:rPr>
          <w:rFonts w:ascii="Arial" w:eastAsia="Times New Roman" w:hAnsi="Arial" w:cs="Arial"/>
          <w:sz w:val="21"/>
          <w:szCs w:val="21"/>
          <w:lang w:val="uk-UA"/>
        </w:rPr>
      </w:pPr>
    </w:p>
    <w:tbl>
      <w:tblPr>
        <w:tblpPr w:leftFromText="180" w:rightFromText="180" w:vertAnchor="text" w:tblpX="-318"/>
        <w:tblW w:w="9640" w:type="dxa"/>
        <w:tblCellMar>
          <w:left w:w="0" w:type="dxa"/>
          <w:right w:w="0" w:type="dxa"/>
        </w:tblCellMar>
        <w:tblLook w:val="04A0" w:firstRow="1" w:lastRow="0" w:firstColumn="1" w:lastColumn="0" w:noHBand="0" w:noVBand="1"/>
      </w:tblPr>
      <w:tblGrid>
        <w:gridCol w:w="817"/>
        <w:gridCol w:w="1152"/>
        <w:gridCol w:w="4978"/>
        <w:gridCol w:w="2693"/>
      </w:tblGrid>
      <w:tr w:rsidR="0027253D" w:rsidRPr="0027253D" w:rsidTr="007D16FB">
        <w:tc>
          <w:tcPr>
            <w:tcW w:w="81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27253D" w:rsidRPr="00FF49C1" w:rsidRDefault="0027253D" w:rsidP="007D16FB">
            <w:pPr>
              <w:pStyle w:val="ac"/>
              <w:rPr>
                <w:rFonts w:ascii="Arial" w:eastAsia="Times New Roman" w:hAnsi="Arial" w:cs="Arial"/>
                <w:i/>
                <w:sz w:val="21"/>
                <w:szCs w:val="21"/>
                <w:lang w:val="uk-UA"/>
              </w:rPr>
            </w:pPr>
            <w:r w:rsidRPr="00FF49C1">
              <w:rPr>
                <w:rFonts w:ascii="Arial" w:eastAsia="Times New Roman" w:hAnsi="Arial" w:cs="Arial"/>
                <w:i/>
                <w:sz w:val="21"/>
                <w:szCs w:val="21"/>
                <w:lang w:val="uk-UA"/>
              </w:rPr>
              <w:t>Клас</w:t>
            </w:r>
          </w:p>
        </w:tc>
        <w:tc>
          <w:tcPr>
            <w:tcW w:w="11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7253D" w:rsidRPr="00FF49C1" w:rsidRDefault="0027253D" w:rsidP="007D16FB">
            <w:pPr>
              <w:pStyle w:val="ac"/>
              <w:rPr>
                <w:rFonts w:ascii="Arial" w:eastAsia="Times New Roman" w:hAnsi="Arial" w:cs="Arial"/>
                <w:i/>
                <w:sz w:val="21"/>
                <w:szCs w:val="21"/>
                <w:lang w:val="uk-UA"/>
              </w:rPr>
            </w:pPr>
            <w:r w:rsidRPr="00FF49C1">
              <w:rPr>
                <w:rFonts w:ascii="Arial" w:eastAsia="Times New Roman" w:hAnsi="Arial" w:cs="Arial"/>
                <w:i/>
                <w:sz w:val="21"/>
                <w:szCs w:val="21"/>
                <w:lang w:val="uk-UA"/>
              </w:rPr>
              <w:t>Кількість годин</w:t>
            </w:r>
          </w:p>
        </w:tc>
        <w:tc>
          <w:tcPr>
            <w:tcW w:w="49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7253D" w:rsidRPr="00FF49C1" w:rsidRDefault="0027253D" w:rsidP="007D16FB">
            <w:pPr>
              <w:pStyle w:val="ac"/>
              <w:rPr>
                <w:rFonts w:ascii="Arial" w:eastAsia="Times New Roman" w:hAnsi="Arial" w:cs="Arial"/>
                <w:i/>
                <w:sz w:val="21"/>
                <w:szCs w:val="21"/>
                <w:lang w:val="uk-UA"/>
              </w:rPr>
            </w:pPr>
            <w:r w:rsidRPr="00FF49C1">
              <w:rPr>
                <w:rFonts w:ascii="Arial" w:eastAsia="Times New Roman" w:hAnsi="Arial" w:cs="Arial"/>
                <w:i/>
                <w:sz w:val="21"/>
                <w:szCs w:val="21"/>
                <w:lang w:val="uk-UA"/>
              </w:rPr>
              <w:t>Назва програми</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7253D" w:rsidRPr="00FF49C1" w:rsidRDefault="0027253D" w:rsidP="007D16FB">
            <w:pPr>
              <w:pStyle w:val="ac"/>
              <w:rPr>
                <w:rFonts w:ascii="Arial" w:eastAsia="Times New Roman" w:hAnsi="Arial" w:cs="Arial"/>
                <w:i/>
                <w:sz w:val="21"/>
                <w:szCs w:val="21"/>
                <w:lang w:val="uk-UA"/>
              </w:rPr>
            </w:pPr>
            <w:r w:rsidRPr="00FF49C1">
              <w:rPr>
                <w:rFonts w:ascii="Arial" w:eastAsia="Times New Roman" w:hAnsi="Arial" w:cs="Arial"/>
                <w:i/>
                <w:sz w:val="21"/>
                <w:szCs w:val="21"/>
                <w:lang w:val="uk-UA"/>
              </w:rPr>
              <w:t>Де і ким затверджена</w:t>
            </w:r>
          </w:p>
        </w:tc>
      </w:tr>
      <w:tr w:rsidR="0027253D" w:rsidRPr="0027253D" w:rsidTr="007D16FB">
        <w:tc>
          <w:tcPr>
            <w:tcW w:w="81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27253D" w:rsidRPr="0027253D" w:rsidRDefault="0027253D" w:rsidP="007D16FB">
            <w:pPr>
              <w:pStyle w:val="ac"/>
              <w:rPr>
                <w:rFonts w:ascii="Arial" w:eastAsia="Times New Roman" w:hAnsi="Arial" w:cs="Arial"/>
                <w:sz w:val="21"/>
                <w:szCs w:val="21"/>
                <w:lang w:val="uk-UA"/>
              </w:rPr>
            </w:pPr>
            <w:r>
              <w:rPr>
                <w:rFonts w:ascii="Arial" w:eastAsia="Times New Roman" w:hAnsi="Arial" w:cs="Arial"/>
                <w:sz w:val="21"/>
                <w:szCs w:val="21"/>
                <w:lang w:val="uk-UA"/>
              </w:rPr>
              <w:t>3</w:t>
            </w:r>
            <w:r w:rsidRPr="0027253D">
              <w:rPr>
                <w:rFonts w:ascii="Arial" w:eastAsia="Times New Roman" w:hAnsi="Arial" w:cs="Arial"/>
                <w:sz w:val="21"/>
                <w:szCs w:val="21"/>
                <w:lang w:val="uk-UA"/>
              </w:rPr>
              <w:t>, 4</w:t>
            </w:r>
          </w:p>
        </w:tc>
        <w:tc>
          <w:tcPr>
            <w:tcW w:w="1152" w:type="dxa"/>
            <w:tcBorders>
              <w:top w:val="nil"/>
              <w:left w:val="nil"/>
              <w:bottom w:val="single" w:sz="8" w:space="0" w:color="auto"/>
              <w:right w:val="single" w:sz="8" w:space="0" w:color="auto"/>
            </w:tcBorders>
            <w:tcMar>
              <w:top w:w="0" w:type="dxa"/>
              <w:left w:w="108" w:type="dxa"/>
              <w:bottom w:w="0" w:type="dxa"/>
              <w:right w:w="108" w:type="dxa"/>
            </w:tcMar>
            <w:hideMark/>
          </w:tcPr>
          <w:p w:rsidR="0027253D" w:rsidRPr="0027253D" w:rsidRDefault="0027253D" w:rsidP="007D16FB">
            <w:pPr>
              <w:pStyle w:val="ac"/>
              <w:rPr>
                <w:rFonts w:ascii="Arial" w:eastAsia="Times New Roman" w:hAnsi="Arial" w:cs="Arial"/>
                <w:sz w:val="21"/>
                <w:szCs w:val="21"/>
                <w:lang w:val="uk-UA"/>
              </w:rPr>
            </w:pPr>
            <w:r w:rsidRPr="0027253D">
              <w:rPr>
                <w:rFonts w:ascii="Arial" w:eastAsia="Times New Roman" w:hAnsi="Arial" w:cs="Arial"/>
                <w:sz w:val="21"/>
                <w:szCs w:val="21"/>
                <w:lang w:val="uk-UA"/>
              </w:rPr>
              <w:t>1</w:t>
            </w:r>
          </w:p>
        </w:tc>
        <w:tc>
          <w:tcPr>
            <w:tcW w:w="4978" w:type="dxa"/>
            <w:tcBorders>
              <w:top w:val="nil"/>
              <w:left w:val="nil"/>
              <w:bottom w:val="single" w:sz="8" w:space="0" w:color="auto"/>
              <w:right w:val="single" w:sz="8" w:space="0" w:color="auto"/>
            </w:tcBorders>
            <w:tcMar>
              <w:top w:w="0" w:type="dxa"/>
              <w:left w:w="108" w:type="dxa"/>
              <w:bottom w:w="0" w:type="dxa"/>
              <w:right w:w="108" w:type="dxa"/>
            </w:tcMar>
            <w:hideMark/>
          </w:tcPr>
          <w:p w:rsidR="0027253D" w:rsidRPr="0027253D" w:rsidRDefault="0027253D" w:rsidP="007D16FB">
            <w:pPr>
              <w:pStyle w:val="ac"/>
              <w:rPr>
                <w:rFonts w:ascii="Arial" w:eastAsia="Times New Roman" w:hAnsi="Arial" w:cs="Arial"/>
                <w:sz w:val="21"/>
                <w:szCs w:val="21"/>
                <w:lang w:val="uk-UA"/>
              </w:rPr>
            </w:pPr>
            <w:r w:rsidRPr="0027253D">
              <w:rPr>
                <w:rFonts w:ascii="Arial" w:eastAsia="Times New Roman" w:hAnsi="Arial" w:cs="Arial"/>
                <w:sz w:val="21"/>
                <w:szCs w:val="21"/>
                <w:lang w:val="uk-UA"/>
              </w:rPr>
              <w:t xml:space="preserve">Навчальна програма «Елементи геометрії» (Програми курсів за вибором для ЗНЗ. Варіативна складова Типових навчальних планів. 1-4 класи. Книга 1). </w:t>
            </w:r>
            <w:proofErr w:type="spellStart"/>
            <w:r w:rsidRPr="0027253D">
              <w:rPr>
                <w:rFonts w:ascii="Arial" w:eastAsia="Times New Roman" w:hAnsi="Arial" w:cs="Arial"/>
                <w:sz w:val="21"/>
                <w:szCs w:val="21"/>
                <w:lang w:val="uk-UA"/>
              </w:rPr>
              <w:t>Середевічене</w:t>
            </w:r>
            <w:proofErr w:type="spellEnd"/>
            <w:r w:rsidRPr="0027253D">
              <w:rPr>
                <w:rFonts w:ascii="Arial" w:eastAsia="Times New Roman" w:hAnsi="Arial" w:cs="Arial"/>
                <w:sz w:val="21"/>
                <w:szCs w:val="21"/>
                <w:lang w:val="uk-UA"/>
              </w:rPr>
              <w:t xml:space="preserve"> А. О. Мандрівець</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27253D" w:rsidRPr="0027253D" w:rsidRDefault="0027253D" w:rsidP="007D16FB">
            <w:pPr>
              <w:pStyle w:val="ac"/>
              <w:rPr>
                <w:rFonts w:ascii="Arial" w:eastAsia="Times New Roman" w:hAnsi="Arial" w:cs="Arial"/>
                <w:sz w:val="21"/>
                <w:szCs w:val="21"/>
                <w:lang w:val="uk-UA"/>
              </w:rPr>
            </w:pPr>
            <w:r w:rsidRPr="0027253D">
              <w:rPr>
                <w:rFonts w:ascii="Arial" w:eastAsia="Times New Roman" w:hAnsi="Arial" w:cs="Arial"/>
                <w:sz w:val="21"/>
                <w:szCs w:val="21"/>
                <w:lang w:val="uk-UA"/>
              </w:rPr>
              <w:t>Лист ІМЗО від 02.07.2019 № 2.1/12-Г-528</w:t>
            </w:r>
          </w:p>
        </w:tc>
      </w:tr>
      <w:tr w:rsidR="0027253D" w:rsidRPr="0027253D" w:rsidTr="007D16FB">
        <w:trPr>
          <w:trHeight w:val="1440"/>
        </w:trPr>
        <w:tc>
          <w:tcPr>
            <w:tcW w:w="81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27253D" w:rsidRPr="0027253D" w:rsidRDefault="0027253D" w:rsidP="007D16FB">
            <w:pPr>
              <w:pStyle w:val="ac"/>
              <w:rPr>
                <w:rFonts w:ascii="Arial" w:eastAsia="Times New Roman" w:hAnsi="Arial" w:cs="Arial"/>
                <w:sz w:val="21"/>
                <w:szCs w:val="21"/>
                <w:lang w:val="uk-UA"/>
              </w:rPr>
            </w:pPr>
            <w:r>
              <w:rPr>
                <w:rFonts w:ascii="Arial" w:eastAsia="Times New Roman" w:hAnsi="Arial" w:cs="Arial"/>
                <w:sz w:val="21"/>
                <w:szCs w:val="21"/>
                <w:lang w:val="uk-UA"/>
              </w:rPr>
              <w:t>5-7</w:t>
            </w:r>
          </w:p>
        </w:tc>
        <w:tc>
          <w:tcPr>
            <w:tcW w:w="1152" w:type="dxa"/>
            <w:tcBorders>
              <w:top w:val="nil"/>
              <w:left w:val="nil"/>
              <w:bottom w:val="single" w:sz="8" w:space="0" w:color="auto"/>
              <w:right w:val="single" w:sz="8" w:space="0" w:color="auto"/>
            </w:tcBorders>
            <w:tcMar>
              <w:top w:w="0" w:type="dxa"/>
              <w:left w:w="108" w:type="dxa"/>
              <w:bottom w:w="0" w:type="dxa"/>
              <w:right w:w="108" w:type="dxa"/>
            </w:tcMar>
            <w:hideMark/>
          </w:tcPr>
          <w:p w:rsidR="0027253D" w:rsidRPr="0027253D" w:rsidRDefault="0027253D" w:rsidP="007D16FB">
            <w:pPr>
              <w:pStyle w:val="ac"/>
              <w:rPr>
                <w:rFonts w:ascii="Arial" w:eastAsia="Times New Roman" w:hAnsi="Arial" w:cs="Arial"/>
                <w:sz w:val="21"/>
                <w:szCs w:val="21"/>
                <w:lang w:val="uk-UA"/>
              </w:rPr>
            </w:pPr>
            <w:r w:rsidRPr="0027253D">
              <w:rPr>
                <w:rFonts w:ascii="Arial" w:eastAsia="Times New Roman" w:hAnsi="Arial" w:cs="Arial"/>
                <w:sz w:val="21"/>
                <w:szCs w:val="21"/>
                <w:lang w:val="uk-UA"/>
              </w:rPr>
              <w:t>1</w:t>
            </w:r>
          </w:p>
        </w:tc>
        <w:tc>
          <w:tcPr>
            <w:tcW w:w="4978" w:type="dxa"/>
            <w:tcBorders>
              <w:top w:val="nil"/>
              <w:left w:val="nil"/>
              <w:bottom w:val="single" w:sz="8" w:space="0" w:color="auto"/>
              <w:right w:val="single" w:sz="8" w:space="0" w:color="auto"/>
            </w:tcBorders>
            <w:tcMar>
              <w:top w:w="0" w:type="dxa"/>
              <w:left w:w="108" w:type="dxa"/>
              <w:bottom w:w="0" w:type="dxa"/>
              <w:right w:w="108" w:type="dxa"/>
            </w:tcMar>
            <w:hideMark/>
          </w:tcPr>
          <w:p w:rsidR="0027253D" w:rsidRPr="0027253D" w:rsidRDefault="00D70AAF" w:rsidP="007D16FB">
            <w:pPr>
              <w:pStyle w:val="ac"/>
              <w:rPr>
                <w:rFonts w:ascii="Arial" w:eastAsia="Times New Roman" w:hAnsi="Arial" w:cs="Arial"/>
                <w:sz w:val="21"/>
                <w:szCs w:val="21"/>
                <w:lang w:val="uk-UA"/>
              </w:rPr>
            </w:pPr>
            <w:r>
              <w:rPr>
                <w:rFonts w:ascii="Arial" w:eastAsia="Times New Roman" w:hAnsi="Arial" w:cs="Arial"/>
                <w:sz w:val="21"/>
                <w:szCs w:val="21"/>
                <w:lang w:val="uk-UA"/>
              </w:rPr>
              <w:t>Навчальна програма з факультативного курсу «Російська мова» для 5-9 класів загальноосвітніх навчальних закладів за редакцією</w:t>
            </w:r>
            <w:r w:rsidR="00042A43">
              <w:rPr>
                <w:rFonts w:ascii="Arial" w:eastAsia="Times New Roman" w:hAnsi="Arial" w:cs="Arial"/>
                <w:sz w:val="21"/>
                <w:szCs w:val="21"/>
                <w:lang w:val="uk-UA"/>
              </w:rPr>
              <w:t xml:space="preserve"> </w:t>
            </w:r>
            <w:proofErr w:type="spellStart"/>
            <w:r w:rsidR="00042A43">
              <w:rPr>
                <w:rFonts w:ascii="Arial" w:eastAsia="Times New Roman" w:hAnsi="Arial" w:cs="Arial"/>
                <w:sz w:val="21"/>
                <w:szCs w:val="21"/>
                <w:lang w:val="uk-UA"/>
              </w:rPr>
              <w:t>Крюченкової</w:t>
            </w:r>
            <w:proofErr w:type="spellEnd"/>
            <w:r w:rsidR="00042A43">
              <w:rPr>
                <w:rFonts w:ascii="Arial" w:eastAsia="Times New Roman" w:hAnsi="Arial" w:cs="Arial"/>
                <w:sz w:val="21"/>
                <w:szCs w:val="21"/>
                <w:lang w:val="uk-UA"/>
              </w:rPr>
              <w:t xml:space="preserve"> О.Ю. розробленою на основі нового державного стандарту базової і повної середньої освіти.</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27253D" w:rsidRPr="0027253D" w:rsidRDefault="00042A43" w:rsidP="007D16FB">
            <w:pPr>
              <w:pStyle w:val="ac"/>
              <w:rPr>
                <w:rFonts w:ascii="Arial" w:eastAsia="Times New Roman" w:hAnsi="Arial" w:cs="Arial"/>
                <w:sz w:val="21"/>
                <w:szCs w:val="21"/>
                <w:lang w:val="uk-UA"/>
              </w:rPr>
            </w:pPr>
            <w:r>
              <w:rPr>
                <w:rFonts w:ascii="Arial" w:eastAsia="Times New Roman" w:hAnsi="Arial" w:cs="Arial"/>
                <w:sz w:val="21"/>
                <w:szCs w:val="21"/>
                <w:lang w:val="uk-UA"/>
              </w:rPr>
              <w:t>Постанова Кабінету міністрів України від 23.11.2011 №1392 і схвалено науково методичною комісією (лист МОНУ від 15.07.2013 №1/11- 11508</w:t>
            </w:r>
          </w:p>
        </w:tc>
      </w:tr>
      <w:tr w:rsidR="0027253D" w:rsidRPr="0027253D" w:rsidTr="007D16FB">
        <w:trPr>
          <w:trHeight w:val="800"/>
        </w:trPr>
        <w:tc>
          <w:tcPr>
            <w:tcW w:w="81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27253D" w:rsidRPr="0027253D" w:rsidRDefault="0027253D" w:rsidP="007D16FB">
            <w:pPr>
              <w:pStyle w:val="ac"/>
              <w:rPr>
                <w:rFonts w:ascii="Arial" w:eastAsia="Times New Roman" w:hAnsi="Arial" w:cs="Arial"/>
                <w:sz w:val="21"/>
                <w:szCs w:val="21"/>
                <w:lang w:val="uk-UA"/>
              </w:rPr>
            </w:pPr>
            <w:r w:rsidRPr="0027253D">
              <w:rPr>
                <w:rFonts w:ascii="Arial" w:eastAsia="Times New Roman" w:hAnsi="Arial" w:cs="Arial"/>
                <w:sz w:val="21"/>
                <w:szCs w:val="21"/>
                <w:lang w:val="uk-UA"/>
              </w:rPr>
              <w:t>5</w:t>
            </w:r>
            <w:r>
              <w:rPr>
                <w:rFonts w:ascii="Arial" w:eastAsia="Times New Roman" w:hAnsi="Arial" w:cs="Arial"/>
                <w:sz w:val="21"/>
                <w:szCs w:val="21"/>
                <w:lang w:val="uk-UA"/>
              </w:rPr>
              <w:t>-8</w:t>
            </w:r>
          </w:p>
        </w:tc>
        <w:tc>
          <w:tcPr>
            <w:tcW w:w="1152" w:type="dxa"/>
            <w:tcBorders>
              <w:top w:val="nil"/>
              <w:left w:val="nil"/>
              <w:bottom w:val="single" w:sz="8" w:space="0" w:color="auto"/>
              <w:right w:val="single" w:sz="8" w:space="0" w:color="auto"/>
            </w:tcBorders>
            <w:tcMar>
              <w:top w:w="0" w:type="dxa"/>
              <w:left w:w="108" w:type="dxa"/>
              <w:bottom w:w="0" w:type="dxa"/>
              <w:right w:w="108" w:type="dxa"/>
            </w:tcMar>
            <w:hideMark/>
          </w:tcPr>
          <w:p w:rsidR="0027253D" w:rsidRPr="0027253D" w:rsidRDefault="0027253D" w:rsidP="007D16FB">
            <w:pPr>
              <w:pStyle w:val="ac"/>
              <w:rPr>
                <w:rFonts w:ascii="Arial" w:eastAsia="Times New Roman" w:hAnsi="Arial" w:cs="Arial"/>
                <w:sz w:val="21"/>
                <w:szCs w:val="21"/>
                <w:lang w:val="uk-UA"/>
              </w:rPr>
            </w:pPr>
            <w:r w:rsidRPr="0027253D">
              <w:rPr>
                <w:rFonts w:ascii="Arial" w:eastAsia="Times New Roman" w:hAnsi="Arial" w:cs="Arial"/>
                <w:sz w:val="21"/>
                <w:szCs w:val="21"/>
                <w:lang w:val="uk-UA"/>
              </w:rPr>
              <w:t>1</w:t>
            </w:r>
          </w:p>
        </w:tc>
        <w:tc>
          <w:tcPr>
            <w:tcW w:w="4978" w:type="dxa"/>
            <w:tcBorders>
              <w:top w:val="nil"/>
              <w:left w:val="nil"/>
              <w:bottom w:val="single" w:sz="8" w:space="0" w:color="auto"/>
              <w:right w:val="single" w:sz="8" w:space="0" w:color="auto"/>
            </w:tcBorders>
            <w:tcMar>
              <w:top w:w="0" w:type="dxa"/>
              <w:left w:w="108" w:type="dxa"/>
              <w:bottom w:w="0" w:type="dxa"/>
              <w:right w:w="108" w:type="dxa"/>
            </w:tcMar>
            <w:hideMark/>
          </w:tcPr>
          <w:p w:rsidR="0027253D" w:rsidRPr="0027253D" w:rsidRDefault="00B1666C" w:rsidP="007D16FB">
            <w:pPr>
              <w:pStyle w:val="ac"/>
              <w:rPr>
                <w:rFonts w:ascii="Arial" w:eastAsia="Times New Roman" w:hAnsi="Arial" w:cs="Arial"/>
                <w:sz w:val="21"/>
                <w:szCs w:val="21"/>
                <w:lang w:val="uk-UA"/>
              </w:rPr>
            </w:pPr>
            <w:r>
              <w:rPr>
                <w:rFonts w:ascii="Arial" w:eastAsia="Times New Roman" w:hAnsi="Arial" w:cs="Arial"/>
                <w:sz w:val="21"/>
                <w:szCs w:val="21"/>
                <w:lang w:val="uk-UA"/>
              </w:rPr>
              <w:t>Навчальна програма для загальноосвітніх навчальних закладів. Програма «</w:t>
            </w:r>
            <w:r w:rsidR="0027253D">
              <w:rPr>
                <w:rFonts w:ascii="Arial" w:eastAsia="Times New Roman" w:hAnsi="Arial" w:cs="Arial"/>
                <w:sz w:val="21"/>
                <w:szCs w:val="21"/>
                <w:lang w:val="uk-UA"/>
              </w:rPr>
              <w:t>Основи хр</w:t>
            </w:r>
            <w:r>
              <w:rPr>
                <w:rFonts w:ascii="Arial" w:eastAsia="Times New Roman" w:hAnsi="Arial" w:cs="Arial"/>
                <w:sz w:val="21"/>
                <w:szCs w:val="21"/>
                <w:lang w:val="uk-UA"/>
              </w:rPr>
              <w:t>истиянської</w:t>
            </w:r>
            <w:r w:rsidR="0027253D">
              <w:rPr>
                <w:rFonts w:ascii="Arial" w:eastAsia="Times New Roman" w:hAnsi="Arial" w:cs="Arial"/>
                <w:sz w:val="21"/>
                <w:szCs w:val="21"/>
                <w:lang w:val="uk-UA"/>
              </w:rPr>
              <w:t xml:space="preserve"> етики</w:t>
            </w:r>
            <w:r>
              <w:rPr>
                <w:rFonts w:ascii="Arial" w:eastAsia="Times New Roman" w:hAnsi="Arial" w:cs="Arial"/>
                <w:sz w:val="21"/>
                <w:szCs w:val="21"/>
                <w:lang w:val="uk-UA"/>
              </w:rPr>
              <w:t>».</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27253D" w:rsidRPr="0027253D" w:rsidRDefault="00B1666C" w:rsidP="007D16FB">
            <w:pPr>
              <w:pStyle w:val="ac"/>
              <w:rPr>
                <w:rFonts w:ascii="Arial" w:eastAsia="Times New Roman" w:hAnsi="Arial" w:cs="Arial"/>
                <w:sz w:val="21"/>
                <w:szCs w:val="21"/>
                <w:lang w:val="uk-UA"/>
              </w:rPr>
            </w:pPr>
            <w:r>
              <w:rPr>
                <w:rFonts w:ascii="Arial" w:eastAsia="Times New Roman" w:hAnsi="Arial" w:cs="Arial"/>
                <w:sz w:val="21"/>
                <w:szCs w:val="21"/>
                <w:lang w:val="uk-UA"/>
              </w:rPr>
              <w:t>Лист 8/1-2 від 29.06.2006 та лист 1/11- 6347 від 13.07.2010</w:t>
            </w:r>
          </w:p>
        </w:tc>
      </w:tr>
      <w:tr w:rsidR="0027253D" w:rsidRPr="0027253D" w:rsidTr="007D16FB">
        <w:trPr>
          <w:trHeight w:val="968"/>
        </w:trPr>
        <w:tc>
          <w:tcPr>
            <w:tcW w:w="81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27253D" w:rsidRPr="0027253D" w:rsidRDefault="0027253D" w:rsidP="007D16FB">
            <w:pPr>
              <w:pStyle w:val="ac"/>
              <w:rPr>
                <w:rFonts w:ascii="Arial" w:eastAsia="Times New Roman" w:hAnsi="Arial" w:cs="Arial"/>
                <w:sz w:val="21"/>
                <w:szCs w:val="21"/>
                <w:lang w:val="uk-UA"/>
              </w:rPr>
            </w:pPr>
            <w:r>
              <w:rPr>
                <w:rFonts w:ascii="Arial" w:eastAsia="Times New Roman" w:hAnsi="Arial" w:cs="Arial"/>
                <w:sz w:val="21"/>
                <w:szCs w:val="21"/>
                <w:lang w:val="uk-UA"/>
              </w:rPr>
              <w:t>8</w:t>
            </w:r>
          </w:p>
        </w:tc>
        <w:tc>
          <w:tcPr>
            <w:tcW w:w="1152" w:type="dxa"/>
            <w:tcBorders>
              <w:top w:val="nil"/>
              <w:left w:val="nil"/>
              <w:bottom w:val="single" w:sz="8" w:space="0" w:color="auto"/>
              <w:right w:val="single" w:sz="8" w:space="0" w:color="auto"/>
            </w:tcBorders>
            <w:tcMar>
              <w:top w:w="0" w:type="dxa"/>
              <w:left w:w="108" w:type="dxa"/>
              <w:bottom w:w="0" w:type="dxa"/>
              <w:right w:w="108" w:type="dxa"/>
            </w:tcMar>
            <w:hideMark/>
          </w:tcPr>
          <w:p w:rsidR="0027253D" w:rsidRPr="0027253D" w:rsidRDefault="0027253D" w:rsidP="007D16FB">
            <w:pPr>
              <w:pStyle w:val="ac"/>
              <w:rPr>
                <w:rFonts w:ascii="Arial" w:eastAsia="Times New Roman" w:hAnsi="Arial" w:cs="Arial"/>
                <w:sz w:val="21"/>
                <w:szCs w:val="21"/>
                <w:lang w:val="uk-UA"/>
              </w:rPr>
            </w:pPr>
            <w:r w:rsidRPr="0027253D">
              <w:rPr>
                <w:rFonts w:ascii="Arial" w:eastAsia="Times New Roman" w:hAnsi="Arial" w:cs="Arial"/>
                <w:sz w:val="21"/>
                <w:szCs w:val="21"/>
                <w:lang w:val="uk-UA"/>
              </w:rPr>
              <w:t>1</w:t>
            </w:r>
          </w:p>
        </w:tc>
        <w:tc>
          <w:tcPr>
            <w:tcW w:w="4978" w:type="dxa"/>
            <w:tcBorders>
              <w:top w:val="nil"/>
              <w:left w:val="nil"/>
              <w:bottom w:val="single" w:sz="8" w:space="0" w:color="auto"/>
              <w:right w:val="single" w:sz="8" w:space="0" w:color="auto"/>
            </w:tcBorders>
            <w:tcMar>
              <w:top w:w="0" w:type="dxa"/>
              <w:left w:w="108" w:type="dxa"/>
              <w:bottom w:w="0" w:type="dxa"/>
              <w:right w:w="108" w:type="dxa"/>
            </w:tcMar>
            <w:hideMark/>
          </w:tcPr>
          <w:p w:rsidR="0027253D" w:rsidRPr="0027253D" w:rsidRDefault="00B1666C" w:rsidP="007D16FB">
            <w:pPr>
              <w:pStyle w:val="ac"/>
              <w:rPr>
                <w:rFonts w:ascii="Arial" w:eastAsia="Times New Roman" w:hAnsi="Arial" w:cs="Arial"/>
                <w:sz w:val="21"/>
                <w:szCs w:val="21"/>
                <w:lang w:val="uk-UA"/>
              </w:rPr>
            </w:pPr>
            <w:r>
              <w:rPr>
                <w:rFonts w:ascii="Arial" w:eastAsia="Times New Roman" w:hAnsi="Arial" w:cs="Arial"/>
                <w:sz w:val="21"/>
                <w:szCs w:val="21"/>
                <w:lang w:val="uk-UA"/>
              </w:rPr>
              <w:t xml:space="preserve">Курс за вибором для 8 класу загальноосвітніх навчальних закладів. Українська мова «Синтаксис простого та простого ускладненого речення». Укладач </w:t>
            </w:r>
            <w:proofErr w:type="spellStart"/>
            <w:r>
              <w:rPr>
                <w:rFonts w:ascii="Arial" w:eastAsia="Times New Roman" w:hAnsi="Arial" w:cs="Arial"/>
                <w:sz w:val="21"/>
                <w:szCs w:val="21"/>
                <w:lang w:val="uk-UA"/>
              </w:rPr>
              <w:t>Т.Гнаткович</w:t>
            </w:r>
            <w:proofErr w:type="spellEnd"/>
            <w:r>
              <w:rPr>
                <w:rFonts w:ascii="Arial" w:eastAsia="Times New Roman" w:hAnsi="Arial" w:cs="Arial"/>
                <w:sz w:val="21"/>
                <w:szCs w:val="21"/>
                <w:lang w:val="uk-UA"/>
              </w:rPr>
              <w:t>.</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27253D" w:rsidRPr="0027253D" w:rsidRDefault="00B1666C" w:rsidP="007D16FB">
            <w:pPr>
              <w:pStyle w:val="ac"/>
              <w:rPr>
                <w:rFonts w:ascii="Arial" w:eastAsia="Times New Roman" w:hAnsi="Arial" w:cs="Arial"/>
                <w:sz w:val="21"/>
                <w:szCs w:val="21"/>
                <w:lang w:val="uk-UA"/>
              </w:rPr>
            </w:pPr>
            <w:r>
              <w:rPr>
                <w:rFonts w:ascii="Arial" w:eastAsia="Times New Roman" w:hAnsi="Arial" w:cs="Arial"/>
                <w:sz w:val="21"/>
                <w:szCs w:val="21"/>
                <w:lang w:val="uk-UA"/>
              </w:rPr>
              <w:t>МОНУ лист №1/11- 1361 від 04.03.2013</w:t>
            </w:r>
          </w:p>
        </w:tc>
      </w:tr>
      <w:tr w:rsidR="0027253D" w:rsidRPr="0027253D" w:rsidTr="007D16FB">
        <w:trPr>
          <w:trHeight w:val="685"/>
        </w:trPr>
        <w:tc>
          <w:tcPr>
            <w:tcW w:w="81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27253D" w:rsidRPr="0027253D" w:rsidRDefault="0027253D" w:rsidP="007D16FB">
            <w:pPr>
              <w:pStyle w:val="ac"/>
              <w:rPr>
                <w:rFonts w:ascii="Arial" w:eastAsia="Times New Roman" w:hAnsi="Arial" w:cs="Arial"/>
                <w:sz w:val="21"/>
                <w:szCs w:val="21"/>
                <w:lang w:val="uk-UA"/>
              </w:rPr>
            </w:pPr>
            <w:r>
              <w:rPr>
                <w:rFonts w:ascii="Arial" w:eastAsia="Times New Roman" w:hAnsi="Arial" w:cs="Arial"/>
                <w:sz w:val="21"/>
                <w:szCs w:val="21"/>
                <w:lang w:val="uk-UA"/>
              </w:rPr>
              <w:t>9</w:t>
            </w:r>
          </w:p>
        </w:tc>
        <w:tc>
          <w:tcPr>
            <w:tcW w:w="1152" w:type="dxa"/>
            <w:tcBorders>
              <w:top w:val="nil"/>
              <w:left w:val="nil"/>
              <w:bottom w:val="single" w:sz="8" w:space="0" w:color="auto"/>
              <w:right w:val="single" w:sz="8" w:space="0" w:color="auto"/>
            </w:tcBorders>
            <w:tcMar>
              <w:top w:w="0" w:type="dxa"/>
              <w:left w:w="108" w:type="dxa"/>
              <w:bottom w:w="0" w:type="dxa"/>
              <w:right w:w="108" w:type="dxa"/>
            </w:tcMar>
            <w:hideMark/>
          </w:tcPr>
          <w:p w:rsidR="0027253D" w:rsidRPr="0027253D" w:rsidRDefault="0027253D" w:rsidP="007D16FB">
            <w:pPr>
              <w:pStyle w:val="ac"/>
              <w:rPr>
                <w:rFonts w:ascii="Arial" w:eastAsia="Times New Roman" w:hAnsi="Arial" w:cs="Arial"/>
                <w:sz w:val="21"/>
                <w:szCs w:val="21"/>
                <w:lang w:val="uk-UA"/>
              </w:rPr>
            </w:pPr>
            <w:r>
              <w:rPr>
                <w:rFonts w:ascii="Arial" w:eastAsia="Times New Roman" w:hAnsi="Arial" w:cs="Arial"/>
                <w:sz w:val="21"/>
                <w:szCs w:val="21"/>
                <w:lang w:val="uk-UA"/>
              </w:rPr>
              <w:t>1</w:t>
            </w:r>
          </w:p>
        </w:tc>
        <w:tc>
          <w:tcPr>
            <w:tcW w:w="4978" w:type="dxa"/>
            <w:tcBorders>
              <w:top w:val="nil"/>
              <w:left w:val="nil"/>
              <w:bottom w:val="single" w:sz="8" w:space="0" w:color="auto"/>
              <w:right w:val="single" w:sz="8" w:space="0" w:color="auto"/>
            </w:tcBorders>
            <w:tcMar>
              <w:top w:w="0" w:type="dxa"/>
              <w:left w:w="108" w:type="dxa"/>
              <w:bottom w:w="0" w:type="dxa"/>
              <w:right w:w="108" w:type="dxa"/>
            </w:tcMar>
            <w:hideMark/>
          </w:tcPr>
          <w:p w:rsidR="0027253D" w:rsidRPr="0027253D" w:rsidRDefault="00B1666C" w:rsidP="007D16FB">
            <w:pPr>
              <w:pStyle w:val="ac"/>
              <w:rPr>
                <w:rFonts w:ascii="Arial" w:eastAsia="Times New Roman" w:hAnsi="Arial" w:cs="Arial"/>
                <w:sz w:val="21"/>
                <w:szCs w:val="21"/>
                <w:lang w:val="uk-UA"/>
              </w:rPr>
            </w:pPr>
            <w:r>
              <w:rPr>
                <w:rFonts w:ascii="Arial" w:eastAsia="Times New Roman" w:hAnsi="Arial" w:cs="Arial"/>
                <w:sz w:val="21"/>
                <w:szCs w:val="21"/>
                <w:lang w:val="uk-UA"/>
              </w:rPr>
              <w:t xml:space="preserve">Курс за вибором для 9 класу  </w:t>
            </w:r>
            <w:r>
              <w:rPr>
                <w:rFonts w:ascii="Arial" w:eastAsia="Times New Roman" w:hAnsi="Arial" w:cs="Arial"/>
                <w:sz w:val="21"/>
                <w:szCs w:val="21"/>
                <w:lang w:val="uk-UA"/>
              </w:rPr>
              <w:t>загал</w:t>
            </w:r>
            <w:r>
              <w:rPr>
                <w:rFonts w:ascii="Arial" w:eastAsia="Times New Roman" w:hAnsi="Arial" w:cs="Arial"/>
                <w:sz w:val="21"/>
                <w:szCs w:val="21"/>
                <w:lang w:val="uk-UA"/>
              </w:rPr>
              <w:t xml:space="preserve">ьноосвітніх навчальних закладів «Практикум з правопису української мови» С.А. </w:t>
            </w:r>
            <w:proofErr w:type="spellStart"/>
            <w:r>
              <w:rPr>
                <w:rFonts w:ascii="Arial" w:eastAsia="Times New Roman" w:hAnsi="Arial" w:cs="Arial"/>
                <w:sz w:val="21"/>
                <w:szCs w:val="21"/>
                <w:lang w:val="uk-UA"/>
              </w:rPr>
              <w:t>Омельчук</w:t>
            </w:r>
            <w:bookmarkStart w:id="0" w:name="_GoBack"/>
            <w:bookmarkEnd w:id="0"/>
            <w:proofErr w:type="spellEnd"/>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27253D" w:rsidRPr="0027253D" w:rsidRDefault="00B1666C" w:rsidP="007D16FB">
            <w:pPr>
              <w:pStyle w:val="ac"/>
              <w:rPr>
                <w:rFonts w:ascii="Arial" w:eastAsia="Times New Roman" w:hAnsi="Arial" w:cs="Arial"/>
                <w:sz w:val="21"/>
                <w:szCs w:val="21"/>
                <w:lang w:val="uk-UA"/>
              </w:rPr>
            </w:pPr>
            <w:r>
              <w:rPr>
                <w:rFonts w:ascii="Arial" w:eastAsia="Times New Roman" w:hAnsi="Arial" w:cs="Arial"/>
                <w:sz w:val="21"/>
                <w:szCs w:val="21"/>
                <w:lang w:val="uk-UA"/>
              </w:rPr>
              <w:t>Наказ МОН</w:t>
            </w:r>
            <w:r w:rsidR="006D061B">
              <w:rPr>
                <w:rFonts w:ascii="Arial" w:eastAsia="Times New Roman" w:hAnsi="Arial" w:cs="Arial"/>
                <w:sz w:val="21"/>
                <w:szCs w:val="21"/>
                <w:lang w:val="uk-UA"/>
              </w:rPr>
              <w:t>У від 11.09.2013 №854</w:t>
            </w:r>
          </w:p>
        </w:tc>
      </w:tr>
      <w:tr w:rsidR="0027253D" w:rsidRPr="0027253D" w:rsidTr="007D16FB">
        <w:trPr>
          <w:trHeight w:val="936"/>
        </w:trPr>
        <w:tc>
          <w:tcPr>
            <w:tcW w:w="81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27253D" w:rsidRPr="0027253D" w:rsidRDefault="0027253D" w:rsidP="007D16FB">
            <w:pPr>
              <w:pStyle w:val="ac"/>
              <w:rPr>
                <w:rFonts w:ascii="Arial" w:eastAsia="Times New Roman" w:hAnsi="Arial" w:cs="Arial"/>
                <w:sz w:val="21"/>
                <w:szCs w:val="21"/>
                <w:lang w:val="uk-UA"/>
              </w:rPr>
            </w:pPr>
            <w:r>
              <w:rPr>
                <w:rFonts w:ascii="Arial" w:eastAsia="Times New Roman" w:hAnsi="Arial" w:cs="Arial"/>
                <w:sz w:val="21"/>
                <w:szCs w:val="21"/>
                <w:lang w:val="uk-UA"/>
              </w:rPr>
              <w:t>10</w:t>
            </w:r>
          </w:p>
        </w:tc>
        <w:tc>
          <w:tcPr>
            <w:tcW w:w="1152" w:type="dxa"/>
            <w:tcBorders>
              <w:top w:val="nil"/>
              <w:left w:val="nil"/>
              <w:bottom w:val="single" w:sz="8" w:space="0" w:color="auto"/>
              <w:right w:val="single" w:sz="8" w:space="0" w:color="auto"/>
            </w:tcBorders>
            <w:tcMar>
              <w:top w:w="0" w:type="dxa"/>
              <w:left w:w="108" w:type="dxa"/>
              <w:bottom w:w="0" w:type="dxa"/>
              <w:right w:w="108" w:type="dxa"/>
            </w:tcMar>
            <w:hideMark/>
          </w:tcPr>
          <w:p w:rsidR="0027253D" w:rsidRPr="0027253D" w:rsidRDefault="0027253D" w:rsidP="007D16FB">
            <w:pPr>
              <w:pStyle w:val="ac"/>
              <w:rPr>
                <w:rFonts w:ascii="Arial" w:eastAsia="Times New Roman" w:hAnsi="Arial" w:cs="Arial"/>
                <w:sz w:val="21"/>
                <w:szCs w:val="21"/>
                <w:lang w:val="uk-UA"/>
              </w:rPr>
            </w:pPr>
            <w:r>
              <w:rPr>
                <w:rFonts w:ascii="Arial" w:eastAsia="Times New Roman" w:hAnsi="Arial" w:cs="Arial"/>
                <w:sz w:val="21"/>
                <w:szCs w:val="21"/>
                <w:lang w:val="uk-UA"/>
              </w:rPr>
              <w:t>1</w:t>
            </w:r>
          </w:p>
        </w:tc>
        <w:tc>
          <w:tcPr>
            <w:tcW w:w="4978" w:type="dxa"/>
            <w:tcBorders>
              <w:top w:val="nil"/>
              <w:left w:val="nil"/>
              <w:bottom w:val="single" w:sz="8" w:space="0" w:color="auto"/>
              <w:right w:val="single" w:sz="8" w:space="0" w:color="auto"/>
            </w:tcBorders>
            <w:tcMar>
              <w:top w:w="0" w:type="dxa"/>
              <w:left w:w="108" w:type="dxa"/>
              <w:bottom w:w="0" w:type="dxa"/>
              <w:right w:w="108" w:type="dxa"/>
            </w:tcMar>
            <w:hideMark/>
          </w:tcPr>
          <w:p w:rsidR="0027253D" w:rsidRPr="0027253D" w:rsidRDefault="0027253D" w:rsidP="007D16FB">
            <w:pPr>
              <w:pStyle w:val="ac"/>
              <w:rPr>
                <w:rFonts w:ascii="Arial" w:eastAsia="Times New Roman" w:hAnsi="Arial" w:cs="Arial"/>
                <w:sz w:val="21"/>
                <w:szCs w:val="21"/>
                <w:lang w:val="uk-UA"/>
              </w:rPr>
            </w:pPr>
            <w:r w:rsidRPr="0027253D">
              <w:rPr>
                <w:rFonts w:ascii="Arial" w:eastAsia="Times New Roman" w:hAnsi="Arial" w:cs="Arial"/>
                <w:sz w:val="21"/>
                <w:szCs w:val="21"/>
                <w:lang w:val="uk-UA"/>
              </w:rPr>
              <w:t xml:space="preserve">Програма </w:t>
            </w:r>
            <w:r w:rsidR="006D061B">
              <w:rPr>
                <w:rFonts w:ascii="Arial" w:eastAsia="Times New Roman" w:hAnsi="Arial" w:cs="Arial"/>
                <w:sz w:val="21"/>
                <w:szCs w:val="21"/>
                <w:lang w:val="uk-UA"/>
              </w:rPr>
              <w:t>курсів за вибором</w:t>
            </w:r>
            <w:r w:rsidR="001430E2">
              <w:rPr>
                <w:rFonts w:ascii="Arial" w:eastAsia="Times New Roman" w:hAnsi="Arial" w:cs="Arial"/>
                <w:sz w:val="21"/>
                <w:szCs w:val="21"/>
                <w:lang w:val="uk-UA"/>
              </w:rPr>
              <w:t xml:space="preserve"> і </w:t>
            </w:r>
            <w:r w:rsidRPr="0027253D">
              <w:rPr>
                <w:rFonts w:ascii="Arial" w:eastAsia="Times New Roman" w:hAnsi="Arial" w:cs="Arial"/>
                <w:sz w:val="21"/>
                <w:szCs w:val="21"/>
                <w:lang w:val="uk-UA"/>
              </w:rPr>
              <w:t>факультати</w:t>
            </w:r>
            <w:r w:rsidR="001430E2">
              <w:rPr>
                <w:rFonts w:ascii="Arial" w:eastAsia="Times New Roman" w:hAnsi="Arial" w:cs="Arial"/>
                <w:sz w:val="21"/>
                <w:szCs w:val="21"/>
                <w:lang w:val="uk-UA"/>
              </w:rPr>
              <w:t>вів з української мови «</w:t>
            </w:r>
            <w:r w:rsidRPr="0027253D">
              <w:rPr>
                <w:rFonts w:ascii="Arial" w:eastAsia="Times New Roman" w:hAnsi="Arial" w:cs="Arial"/>
                <w:sz w:val="21"/>
                <w:szCs w:val="21"/>
                <w:lang w:val="uk-UA"/>
              </w:rPr>
              <w:t>Стилістика української мови</w:t>
            </w:r>
            <w:r w:rsidR="001430E2">
              <w:rPr>
                <w:rFonts w:ascii="Arial" w:eastAsia="Times New Roman" w:hAnsi="Arial" w:cs="Arial"/>
                <w:sz w:val="21"/>
                <w:szCs w:val="21"/>
                <w:lang w:val="uk-UA"/>
              </w:rPr>
              <w:t xml:space="preserve">» </w:t>
            </w:r>
            <w:r w:rsidRPr="0027253D">
              <w:rPr>
                <w:rFonts w:ascii="Arial" w:eastAsia="Times New Roman" w:hAnsi="Arial" w:cs="Arial"/>
                <w:sz w:val="21"/>
                <w:szCs w:val="21"/>
                <w:lang w:val="uk-UA"/>
              </w:rPr>
              <w:t>(</w:t>
            </w:r>
            <w:r w:rsidR="001430E2">
              <w:rPr>
                <w:rFonts w:ascii="Arial" w:eastAsia="Times New Roman" w:hAnsi="Arial" w:cs="Arial"/>
                <w:sz w:val="21"/>
                <w:szCs w:val="21"/>
                <w:lang w:val="uk-UA"/>
              </w:rPr>
              <w:t xml:space="preserve">за ред. К.В. </w:t>
            </w:r>
            <w:proofErr w:type="spellStart"/>
            <w:r w:rsidR="001430E2">
              <w:rPr>
                <w:rFonts w:ascii="Arial" w:eastAsia="Times New Roman" w:hAnsi="Arial" w:cs="Arial"/>
                <w:sz w:val="21"/>
                <w:szCs w:val="21"/>
                <w:lang w:val="uk-UA"/>
              </w:rPr>
              <w:t>Таранік</w:t>
            </w:r>
            <w:proofErr w:type="spellEnd"/>
            <w:r w:rsidR="001430E2">
              <w:rPr>
                <w:rFonts w:ascii="Arial" w:eastAsia="Times New Roman" w:hAnsi="Arial" w:cs="Arial"/>
                <w:sz w:val="21"/>
                <w:szCs w:val="21"/>
                <w:lang w:val="uk-UA"/>
              </w:rPr>
              <w:t xml:space="preserve"> – Ткачук</w:t>
            </w:r>
            <w:r w:rsidRPr="0027253D">
              <w:rPr>
                <w:rFonts w:ascii="Arial" w:eastAsia="Times New Roman" w:hAnsi="Arial" w:cs="Arial"/>
                <w:sz w:val="21"/>
                <w:szCs w:val="21"/>
                <w:lang w:val="uk-UA"/>
              </w:rPr>
              <w:t>)</w:t>
            </w:r>
            <w:r w:rsidR="001430E2">
              <w:rPr>
                <w:rFonts w:ascii="Arial" w:eastAsia="Times New Roman" w:hAnsi="Arial" w:cs="Arial"/>
                <w:sz w:val="21"/>
                <w:szCs w:val="21"/>
                <w:lang w:val="uk-UA"/>
              </w:rPr>
              <w:t xml:space="preserve"> 8-11 клас</w:t>
            </w:r>
            <w:r w:rsidRPr="0027253D">
              <w:rPr>
                <w:rFonts w:ascii="Arial" w:eastAsia="Times New Roman" w:hAnsi="Arial" w:cs="Arial"/>
                <w:sz w:val="21"/>
                <w:szCs w:val="21"/>
                <w:lang w:val="uk-UA"/>
              </w:rPr>
              <w:t>. Грамота</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27253D" w:rsidRPr="0027253D" w:rsidRDefault="0027253D" w:rsidP="007D16FB">
            <w:pPr>
              <w:pStyle w:val="ac"/>
              <w:rPr>
                <w:rFonts w:ascii="Arial" w:eastAsia="Times New Roman" w:hAnsi="Arial" w:cs="Arial"/>
                <w:sz w:val="21"/>
                <w:szCs w:val="21"/>
                <w:lang w:val="uk-UA"/>
              </w:rPr>
            </w:pPr>
            <w:r w:rsidRPr="0027253D">
              <w:rPr>
                <w:rFonts w:ascii="Arial" w:eastAsia="Times New Roman" w:hAnsi="Arial" w:cs="Arial"/>
                <w:sz w:val="21"/>
                <w:szCs w:val="21"/>
                <w:lang w:val="uk-UA"/>
              </w:rPr>
              <w:t xml:space="preserve">Лист ІМЗО від </w:t>
            </w:r>
            <w:r w:rsidR="001430E2">
              <w:rPr>
                <w:rFonts w:ascii="Arial" w:eastAsia="Times New Roman" w:hAnsi="Arial" w:cs="Arial"/>
                <w:sz w:val="21"/>
                <w:szCs w:val="21"/>
                <w:lang w:val="uk-UA"/>
              </w:rPr>
              <w:t>18.10.2016</w:t>
            </w:r>
            <w:r w:rsidRPr="0027253D">
              <w:rPr>
                <w:rFonts w:ascii="Arial" w:eastAsia="Times New Roman" w:hAnsi="Arial" w:cs="Arial"/>
                <w:sz w:val="21"/>
                <w:szCs w:val="21"/>
                <w:lang w:val="uk-UA"/>
              </w:rPr>
              <w:t xml:space="preserve"> № 2.1/12-Г-</w:t>
            </w:r>
            <w:r w:rsidR="001430E2">
              <w:rPr>
                <w:rFonts w:ascii="Arial" w:eastAsia="Times New Roman" w:hAnsi="Arial" w:cs="Arial"/>
                <w:sz w:val="21"/>
                <w:szCs w:val="21"/>
                <w:lang w:val="uk-UA"/>
              </w:rPr>
              <w:t>776</w:t>
            </w:r>
          </w:p>
        </w:tc>
      </w:tr>
    </w:tbl>
    <w:p w:rsidR="00A40E3F" w:rsidRPr="008B0397" w:rsidRDefault="00A40E3F" w:rsidP="007D16FB">
      <w:pPr>
        <w:ind w:left="-284"/>
        <w:rPr>
          <w:lang w:val="uk-UA"/>
        </w:rPr>
      </w:pPr>
    </w:p>
    <w:sectPr w:rsidR="00A40E3F" w:rsidRPr="008B0397" w:rsidSect="004503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Grande">
    <w:altName w:val="Times New Roman"/>
    <w:charset w:val="00"/>
    <w:family w:val="auto"/>
    <w:pitch w:val="variable"/>
    <w:sig w:usb0="00000000" w:usb1="00000000"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11170"/>
    <w:multiLevelType w:val="multilevel"/>
    <w:tmpl w:val="39E46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D25E62"/>
    <w:multiLevelType w:val="hybridMultilevel"/>
    <w:tmpl w:val="3386E4E8"/>
    <w:lvl w:ilvl="0" w:tplc="0419000B">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2">
    <w:nsid w:val="393C792D"/>
    <w:multiLevelType w:val="multilevel"/>
    <w:tmpl w:val="F4785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B33B59"/>
    <w:multiLevelType w:val="multilevel"/>
    <w:tmpl w:val="2726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4302BC"/>
    <w:multiLevelType w:val="multilevel"/>
    <w:tmpl w:val="4D14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CD7184"/>
    <w:multiLevelType w:val="hybridMultilevel"/>
    <w:tmpl w:val="AAB2F042"/>
    <w:lvl w:ilvl="0" w:tplc="0419000B">
      <w:start w:val="1"/>
      <w:numFmt w:val="bullet"/>
      <w:lvlText w:val=""/>
      <w:lvlJc w:val="left"/>
      <w:pPr>
        <w:ind w:left="195" w:hanging="360"/>
      </w:pPr>
      <w:rPr>
        <w:rFonts w:ascii="Wingdings" w:hAnsi="Wingdings" w:hint="default"/>
      </w:rPr>
    </w:lvl>
    <w:lvl w:ilvl="1" w:tplc="04190003" w:tentative="1">
      <w:start w:val="1"/>
      <w:numFmt w:val="bullet"/>
      <w:lvlText w:val="o"/>
      <w:lvlJc w:val="left"/>
      <w:pPr>
        <w:ind w:left="915" w:hanging="360"/>
      </w:pPr>
      <w:rPr>
        <w:rFonts w:ascii="Courier New" w:hAnsi="Courier New" w:cs="Courier New" w:hint="default"/>
      </w:rPr>
    </w:lvl>
    <w:lvl w:ilvl="2" w:tplc="04190005" w:tentative="1">
      <w:start w:val="1"/>
      <w:numFmt w:val="bullet"/>
      <w:lvlText w:val=""/>
      <w:lvlJc w:val="left"/>
      <w:pPr>
        <w:ind w:left="1635" w:hanging="360"/>
      </w:pPr>
      <w:rPr>
        <w:rFonts w:ascii="Wingdings" w:hAnsi="Wingdings" w:hint="default"/>
      </w:rPr>
    </w:lvl>
    <w:lvl w:ilvl="3" w:tplc="04190001" w:tentative="1">
      <w:start w:val="1"/>
      <w:numFmt w:val="bullet"/>
      <w:lvlText w:val=""/>
      <w:lvlJc w:val="left"/>
      <w:pPr>
        <w:ind w:left="2355" w:hanging="360"/>
      </w:pPr>
      <w:rPr>
        <w:rFonts w:ascii="Symbol" w:hAnsi="Symbol" w:hint="default"/>
      </w:rPr>
    </w:lvl>
    <w:lvl w:ilvl="4" w:tplc="04190003" w:tentative="1">
      <w:start w:val="1"/>
      <w:numFmt w:val="bullet"/>
      <w:lvlText w:val="o"/>
      <w:lvlJc w:val="left"/>
      <w:pPr>
        <w:ind w:left="3075" w:hanging="360"/>
      </w:pPr>
      <w:rPr>
        <w:rFonts w:ascii="Courier New" w:hAnsi="Courier New" w:cs="Courier New" w:hint="default"/>
      </w:rPr>
    </w:lvl>
    <w:lvl w:ilvl="5" w:tplc="04190005" w:tentative="1">
      <w:start w:val="1"/>
      <w:numFmt w:val="bullet"/>
      <w:lvlText w:val=""/>
      <w:lvlJc w:val="left"/>
      <w:pPr>
        <w:ind w:left="3795" w:hanging="360"/>
      </w:pPr>
      <w:rPr>
        <w:rFonts w:ascii="Wingdings" w:hAnsi="Wingdings" w:hint="default"/>
      </w:rPr>
    </w:lvl>
    <w:lvl w:ilvl="6" w:tplc="04190001" w:tentative="1">
      <w:start w:val="1"/>
      <w:numFmt w:val="bullet"/>
      <w:lvlText w:val=""/>
      <w:lvlJc w:val="left"/>
      <w:pPr>
        <w:ind w:left="4515" w:hanging="360"/>
      </w:pPr>
      <w:rPr>
        <w:rFonts w:ascii="Symbol" w:hAnsi="Symbol" w:hint="default"/>
      </w:rPr>
    </w:lvl>
    <w:lvl w:ilvl="7" w:tplc="04190003" w:tentative="1">
      <w:start w:val="1"/>
      <w:numFmt w:val="bullet"/>
      <w:lvlText w:val="o"/>
      <w:lvlJc w:val="left"/>
      <w:pPr>
        <w:ind w:left="5235" w:hanging="360"/>
      </w:pPr>
      <w:rPr>
        <w:rFonts w:ascii="Courier New" w:hAnsi="Courier New" w:cs="Courier New" w:hint="default"/>
      </w:rPr>
    </w:lvl>
    <w:lvl w:ilvl="8" w:tplc="04190005" w:tentative="1">
      <w:start w:val="1"/>
      <w:numFmt w:val="bullet"/>
      <w:lvlText w:val=""/>
      <w:lvlJc w:val="left"/>
      <w:pPr>
        <w:ind w:left="5955" w:hanging="360"/>
      </w:pPr>
      <w:rPr>
        <w:rFonts w:ascii="Wingdings" w:hAnsi="Wingdings" w:hint="default"/>
      </w:rPr>
    </w:lvl>
  </w:abstractNum>
  <w:abstractNum w:abstractNumId="6">
    <w:nsid w:val="722A0F5B"/>
    <w:multiLevelType w:val="multilevel"/>
    <w:tmpl w:val="75B40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0D35B0"/>
    <w:multiLevelType w:val="multilevel"/>
    <w:tmpl w:val="D3DA0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A63F9E"/>
    <w:multiLevelType w:val="multilevel"/>
    <w:tmpl w:val="C7825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9506AC"/>
    <w:multiLevelType w:val="hybridMultilevel"/>
    <w:tmpl w:val="3AE004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FFD60CC"/>
    <w:multiLevelType w:val="hybridMultilevel"/>
    <w:tmpl w:val="66869F20"/>
    <w:lvl w:ilvl="0" w:tplc="04220001">
      <w:start w:val="1"/>
      <w:numFmt w:val="decimal"/>
      <w:lvlText w:val="%1."/>
      <w:lvlJc w:val="left"/>
      <w:pPr>
        <w:ind w:left="720" w:hanging="360"/>
      </w:pPr>
    </w:lvl>
    <w:lvl w:ilvl="1" w:tplc="04220003" w:tentative="1">
      <w:start w:val="1"/>
      <w:numFmt w:val="lowerLetter"/>
      <w:lvlText w:val="%2."/>
      <w:lvlJc w:val="left"/>
      <w:pPr>
        <w:ind w:left="1440" w:hanging="360"/>
      </w:p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8"/>
  </w:num>
  <w:num w:numId="5">
    <w:abstractNumId w:val="2"/>
  </w:num>
  <w:num w:numId="6">
    <w:abstractNumId w:val="6"/>
  </w:num>
  <w:num w:numId="7">
    <w:abstractNumId w:val="0"/>
  </w:num>
  <w:num w:numId="8">
    <w:abstractNumId w:val="9"/>
  </w:num>
  <w:num w:numId="9">
    <w:abstractNumId w:val="5"/>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A40E3F"/>
    <w:rsid w:val="00032D35"/>
    <w:rsid w:val="00042A43"/>
    <w:rsid w:val="000A1E47"/>
    <w:rsid w:val="000B07C5"/>
    <w:rsid w:val="000D2EFB"/>
    <w:rsid w:val="001430E2"/>
    <w:rsid w:val="00183A59"/>
    <w:rsid w:val="001B58A4"/>
    <w:rsid w:val="001F6C33"/>
    <w:rsid w:val="00260CE3"/>
    <w:rsid w:val="0027253D"/>
    <w:rsid w:val="00275E20"/>
    <w:rsid w:val="0033368F"/>
    <w:rsid w:val="00356BCB"/>
    <w:rsid w:val="00392547"/>
    <w:rsid w:val="004503B3"/>
    <w:rsid w:val="00493631"/>
    <w:rsid w:val="004B375B"/>
    <w:rsid w:val="004D4C47"/>
    <w:rsid w:val="004E15A1"/>
    <w:rsid w:val="0050504A"/>
    <w:rsid w:val="005743E8"/>
    <w:rsid w:val="00582890"/>
    <w:rsid w:val="005A5AD3"/>
    <w:rsid w:val="006810E6"/>
    <w:rsid w:val="006A6C13"/>
    <w:rsid w:val="006D061B"/>
    <w:rsid w:val="007147D8"/>
    <w:rsid w:val="007D16FB"/>
    <w:rsid w:val="007E75E3"/>
    <w:rsid w:val="008B0397"/>
    <w:rsid w:val="008E6F75"/>
    <w:rsid w:val="00903564"/>
    <w:rsid w:val="00956FDC"/>
    <w:rsid w:val="009A7ADF"/>
    <w:rsid w:val="009B3503"/>
    <w:rsid w:val="009D276C"/>
    <w:rsid w:val="00A40E3F"/>
    <w:rsid w:val="00A72B50"/>
    <w:rsid w:val="00A87750"/>
    <w:rsid w:val="00A955A1"/>
    <w:rsid w:val="00B1666C"/>
    <w:rsid w:val="00B52C78"/>
    <w:rsid w:val="00B5655C"/>
    <w:rsid w:val="00C257D4"/>
    <w:rsid w:val="00C30D30"/>
    <w:rsid w:val="00CE02B7"/>
    <w:rsid w:val="00D70AAF"/>
    <w:rsid w:val="00D91C80"/>
    <w:rsid w:val="00DA463C"/>
    <w:rsid w:val="00E14BB7"/>
    <w:rsid w:val="00E64867"/>
    <w:rsid w:val="00E941F1"/>
    <w:rsid w:val="00EB2044"/>
    <w:rsid w:val="00EB23DB"/>
    <w:rsid w:val="00ED7771"/>
    <w:rsid w:val="00F6485A"/>
    <w:rsid w:val="00F87D4A"/>
    <w:rsid w:val="00FE006C"/>
    <w:rsid w:val="00FE4266"/>
    <w:rsid w:val="00FF4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E64E08-532C-4DAD-B39F-744AEB45D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3B3"/>
  </w:style>
  <w:style w:type="paragraph" w:styleId="1">
    <w:name w:val="heading 1"/>
    <w:basedOn w:val="a"/>
    <w:link w:val="10"/>
    <w:uiPriority w:val="9"/>
    <w:qFormat/>
    <w:rsid w:val="00A40E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A40E3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0E3F"/>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A40E3F"/>
    <w:rPr>
      <w:rFonts w:ascii="Times New Roman" w:eastAsia="Times New Roman" w:hAnsi="Times New Roman" w:cs="Times New Roman"/>
      <w:b/>
      <w:bCs/>
      <w:sz w:val="24"/>
      <w:szCs w:val="24"/>
    </w:rPr>
  </w:style>
  <w:style w:type="character" w:styleId="a3">
    <w:name w:val="Hyperlink"/>
    <w:basedOn w:val="a0"/>
    <w:uiPriority w:val="99"/>
    <w:semiHidden/>
    <w:unhideWhenUsed/>
    <w:rsid w:val="00A40E3F"/>
    <w:rPr>
      <w:color w:val="0000FF"/>
      <w:u w:val="single"/>
    </w:rPr>
  </w:style>
  <w:style w:type="character" w:styleId="a4">
    <w:name w:val="FollowedHyperlink"/>
    <w:basedOn w:val="a0"/>
    <w:uiPriority w:val="99"/>
    <w:semiHidden/>
    <w:unhideWhenUsed/>
    <w:rsid w:val="00A40E3F"/>
    <w:rPr>
      <w:color w:val="800080"/>
      <w:u w:val="single"/>
    </w:rPr>
  </w:style>
  <w:style w:type="paragraph" w:styleId="a5">
    <w:name w:val="Normal (Web)"/>
    <w:basedOn w:val="a"/>
    <w:uiPriority w:val="99"/>
    <w:unhideWhenUsed/>
    <w:rsid w:val="00A40E3F"/>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A40E3F"/>
    <w:rPr>
      <w:b/>
      <w:bCs/>
    </w:rPr>
  </w:style>
  <w:style w:type="character" w:customStyle="1" w:styleId="apple-converted-space">
    <w:name w:val="apple-converted-space"/>
    <w:basedOn w:val="a0"/>
    <w:rsid w:val="00A40E3F"/>
  </w:style>
  <w:style w:type="paragraph" w:customStyle="1" w:styleId="a00">
    <w:name w:val="a0"/>
    <w:basedOn w:val="a"/>
    <w:rsid w:val="00A40E3F"/>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A40E3F"/>
    <w:rPr>
      <w:i/>
      <w:iCs/>
    </w:rPr>
  </w:style>
  <w:style w:type="table" w:styleId="a8">
    <w:name w:val="Table Grid"/>
    <w:basedOn w:val="a1"/>
    <w:rsid w:val="00A40E3F"/>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1F6C33"/>
    <w:pPr>
      <w:spacing w:after="0" w:line="240" w:lineRule="auto"/>
      <w:ind w:left="720"/>
      <w:contextualSpacing/>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1F6C3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F6C33"/>
    <w:rPr>
      <w:rFonts w:ascii="Tahoma" w:hAnsi="Tahoma" w:cs="Tahoma"/>
      <w:sz w:val="16"/>
      <w:szCs w:val="16"/>
    </w:rPr>
  </w:style>
  <w:style w:type="paragraph" w:styleId="ac">
    <w:name w:val="No Spacing"/>
    <w:uiPriority w:val="1"/>
    <w:qFormat/>
    <w:rsid w:val="005828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728156">
      <w:bodyDiv w:val="1"/>
      <w:marLeft w:val="0"/>
      <w:marRight w:val="0"/>
      <w:marTop w:val="0"/>
      <w:marBottom w:val="0"/>
      <w:divBdr>
        <w:top w:val="none" w:sz="0" w:space="0" w:color="auto"/>
        <w:left w:val="none" w:sz="0" w:space="0" w:color="auto"/>
        <w:bottom w:val="none" w:sz="0" w:space="0" w:color="auto"/>
        <w:right w:val="none" w:sz="0" w:space="0" w:color="auto"/>
      </w:divBdr>
      <w:divsChild>
        <w:div w:id="967665553">
          <w:marLeft w:val="0"/>
          <w:marRight w:val="0"/>
          <w:marTop w:val="0"/>
          <w:marBottom w:val="0"/>
          <w:divBdr>
            <w:top w:val="none" w:sz="0" w:space="0" w:color="auto"/>
            <w:left w:val="none" w:sz="0" w:space="0" w:color="auto"/>
            <w:bottom w:val="none" w:sz="0" w:space="0" w:color="auto"/>
            <w:right w:val="none" w:sz="0" w:space="0" w:color="auto"/>
          </w:divBdr>
        </w:div>
        <w:div w:id="1834442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2145-19/paran1267" TargetMode="External"/><Relationship Id="rId13" Type="http://schemas.openxmlformats.org/officeDocument/2006/relationships/hyperlink" Target="https://mon.gov.ua/storage/app/media/zagalna%20serednya/programy-1-4-klas/4.-matematika.-1-4-klas.doc" TargetMode="External"/><Relationship Id="rId18" Type="http://schemas.openxmlformats.org/officeDocument/2006/relationships/hyperlink" Target="https://mon.gov.ua/storage/app/media/zagalna%20serednya/programy-1-4-klas/10.-trudovenavchannya-1-4-klas.doc" TargetMode="External"/><Relationship Id="rId3" Type="http://schemas.openxmlformats.org/officeDocument/2006/relationships/settings" Target="settings.xml"/><Relationship Id="rId21" Type="http://schemas.openxmlformats.org/officeDocument/2006/relationships/hyperlink" Target="https://mon.gov.ua/storage/app/media/zagalna%20serednya/programy-1-4-klas/inozemna-mova-poyasnyuvalna-znz-sznz-1-4-klas-belyaeva-xarchenko-finalna-zv.pdf" TargetMode="External"/><Relationship Id="rId7" Type="http://schemas.openxmlformats.org/officeDocument/2006/relationships/hyperlink" Target="http://zakon5.rada.gov.ua/laws/show/2442-17" TargetMode="External"/><Relationship Id="rId12" Type="http://schemas.openxmlformats.org/officeDocument/2006/relationships/hyperlink" Target="https://mon.gov.ua/storage/app/media/zagalna%20serednya/programy-1-4-klas/2.-literaturne-chitannya.-2-4-klas-29.07-tanya.docx" TargetMode="External"/><Relationship Id="rId17" Type="http://schemas.openxmlformats.org/officeDocument/2006/relationships/hyperlink" Target="https://mon.gov.ua/storage/app/media/zagalna%20serednya/programy-1-4-klas/12.-prirodoznavstvo.-1-4-klas.doc" TargetMode="External"/><Relationship Id="rId2" Type="http://schemas.openxmlformats.org/officeDocument/2006/relationships/styles" Target="styles.xml"/><Relationship Id="rId16" Type="http://schemas.openxmlformats.org/officeDocument/2006/relationships/hyperlink" Target="https://mon.gov.ua/storage/app/media/zagalna%20serednya/programy-1-4-klas/6.-osnovi-zdorovya.-1-4-klas.doc" TargetMode="External"/><Relationship Id="rId20" Type="http://schemas.openxmlformats.org/officeDocument/2006/relationships/hyperlink" Target="https://mon.gov.ua/storage/app/media/zagalna%20serednya/programy-1-4-klas/7.-ya-u-sviti.-3-4-klas.docx" TargetMode="External"/><Relationship Id="rId1" Type="http://schemas.openxmlformats.org/officeDocument/2006/relationships/numbering" Target="numbering.xml"/><Relationship Id="rId6" Type="http://schemas.openxmlformats.org/officeDocument/2006/relationships/hyperlink" Target="https://base.kristti.com.ua/?p=328" TargetMode="External"/><Relationship Id="rId11" Type="http://schemas.openxmlformats.org/officeDocument/2006/relationships/hyperlink" Target="https://mon.gov.ua/storage/app/media/zagalna%20serednya/programy-1-4-klas/5-informatika-2-4-klas.docx" TargetMode="External"/><Relationship Id="rId5" Type="http://schemas.openxmlformats.org/officeDocument/2006/relationships/hyperlink" Target="https://base.kristti.com.ua/?p=5895" TargetMode="External"/><Relationship Id="rId15" Type="http://schemas.openxmlformats.org/officeDocument/2006/relationships/hyperlink" Target="https://mon.gov.ua/storage/app/media/zagalna%20serednya/programy-1-4-klas/9-obrazotvorche-mistecztvo-1-4-klas.doc" TargetMode="External"/><Relationship Id="rId23" Type="http://schemas.openxmlformats.org/officeDocument/2006/relationships/theme" Target="theme/theme1.xml"/><Relationship Id="rId10" Type="http://schemas.openxmlformats.org/officeDocument/2006/relationships/hyperlink" Target="https://mon.gov.ua/storage/app/media/zagalna%20serednya/programy-1-4-klas/1-ukrayinska-mova-1-4-klas.lyuba.doc" TargetMode="External"/><Relationship Id="rId19" Type="http://schemas.openxmlformats.org/officeDocument/2006/relationships/hyperlink" Target="https://mon.gov.ua/storage/app/media/zagalna%20serednya/programy-1-4-klas/13.-fizichna-kultura-.1-4-klas-mon-zaminiti.doc"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mon.gov.ua/storage/app/media/zagalna%20serednya/programy-1-4-klas/1-muzichne-mistecztvo-1-4-klas.doc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9302405</TotalTime>
  <Pages>20</Pages>
  <Words>35289</Words>
  <Characters>20116</Characters>
  <Application>Microsoft Office Word</Application>
  <DocSecurity>0</DocSecurity>
  <Lines>167</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 Москалик</cp:lastModifiedBy>
  <cp:revision>20</cp:revision>
  <dcterms:created xsi:type="dcterms:W3CDTF">2019-09-07T20:09:00Z</dcterms:created>
  <dcterms:modified xsi:type="dcterms:W3CDTF">2020-07-15T16:05:00Z</dcterms:modified>
</cp:coreProperties>
</file>