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AE" w:rsidRPr="00D159F9" w:rsidRDefault="00A511AE" w:rsidP="00A511AE">
      <w:pPr>
        <w:spacing w:after="0" w:line="15" w:lineRule="atLeast"/>
        <w:textAlignment w:val="baseline"/>
        <w:rPr>
          <w:rFonts w:ascii="Tahoma" w:eastAsia="Times New Roman" w:hAnsi="Tahoma" w:cs="Tahoma"/>
          <w:b/>
          <w:color w:val="000000"/>
          <w:sz w:val="60"/>
          <w:szCs w:val="60"/>
          <w:lang w:eastAsia="ru-RU"/>
        </w:rPr>
      </w:pPr>
      <w:r w:rsidRPr="00A511AE">
        <w:rPr>
          <w:rFonts w:ascii="Times New Roman" w:eastAsia="Times New Roman" w:hAnsi="Times New Roman" w:cs="Times New Roman"/>
          <w:color w:val="000000"/>
          <w:sz w:val="28"/>
          <w:lang w:eastAsia="ru-RU"/>
        </w:rPr>
        <w:t>«Схвалено»                                                                       «Затверджено»</w:t>
      </w:r>
      <w:r w:rsidRPr="00A511AE">
        <w:rPr>
          <w:rFonts w:ascii="Times New Roman" w:eastAsia="Times New Roman" w:hAnsi="Times New Roman" w:cs="Times New Roman"/>
          <w:color w:val="000000"/>
          <w:sz w:val="28"/>
          <w:szCs w:val="28"/>
          <w:bdr w:val="none" w:sz="0" w:space="0" w:color="auto" w:frame="1"/>
          <w:lang w:eastAsia="ru-RU"/>
        </w:rPr>
        <w:br/>
      </w:r>
      <w:r w:rsidR="00FE37CD">
        <w:rPr>
          <w:rFonts w:ascii="Times New Roman" w:eastAsia="Times New Roman" w:hAnsi="Times New Roman" w:cs="Times New Roman"/>
          <w:color w:val="000000"/>
          <w:sz w:val="28"/>
          <w:lang w:eastAsia="ru-RU"/>
        </w:rPr>
        <w:t>п</w:t>
      </w:r>
      <w:r w:rsidRPr="00A511AE">
        <w:rPr>
          <w:rFonts w:ascii="Times New Roman" w:eastAsia="Times New Roman" w:hAnsi="Times New Roman" w:cs="Times New Roman"/>
          <w:color w:val="000000"/>
          <w:sz w:val="28"/>
          <w:lang w:eastAsia="ru-RU"/>
        </w:rPr>
        <w:t>едагогічною радою                                                        Директор школи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w:t>
      </w:r>
      <w:r w:rsidR="00E2599A">
        <w:rPr>
          <w:rFonts w:ascii="Times New Roman" w:eastAsia="Times New Roman" w:hAnsi="Times New Roman" w:cs="Times New Roman"/>
          <w:color w:val="000000"/>
          <w:sz w:val="28"/>
          <w:lang w:eastAsia="ru-RU"/>
        </w:rPr>
        <w:t>В. О.Пилипчук</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00E2599A">
        <w:rPr>
          <w:rFonts w:ascii="Times New Roman" w:eastAsia="Times New Roman" w:hAnsi="Times New Roman" w:cs="Times New Roman"/>
          <w:color w:val="000000"/>
          <w:sz w:val="28"/>
          <w:lang w:eastAsia="ru-RU"/>
        </w:rPr>
        <w:t xml:space="preserve">Протокол № </w:t>
      </w:r>
      <w:r w:rsidR="00FE37CD">
        <w:rPr>
          <w:rFonts w:ascii="Times New Roman" w:eastAsia="Times New Roman" w:hAnsi="Times New Roman" w:cs="Times New Roman"/>
          <w:color w:val="000000"/>
          <w:sz w:val="28"/>
          <w:lang w:eastAsia="ru-RU"/>
        </w:rPr>
        <w:t>5</w:t>
      </w:r>
      <w:r w:rsidR="00E2599A">
        <w:rPr>
          <w:rFonts w:ascii="Times New Roman" w:eastAsia="Times New Roman" w:hAnsi="Times New Roman" w:cs="Times New Roman"/>
          <w:color w:val="000000"/>
          <w:sz w:val="28"/>
          <w:lang w:eastAsia="ru-RU"/>
        </w:rPr>
        <w:t xml:space="preserve"> від</w:t>
      </w:r>
      <w:r w:rsidR="00FE37CD">
        <w:rPr>
          <w:rFonts w:ascii="Times New Roman" w:eastAsia="Times New Roman" w:hAnsi="Times New Roman" w:cs="Times New Roman"/>
          <w:color w:val="000000"/>
          <w:sz w:val="28"/>
          <w:lang w:eastAsia="ru-RU"/>
        </w:rPr>
        <w:t xml:space="preserve"> 28.02. </w:t>
      </w:r>
      <w:r w:rsidR="00E2599A">
        <w:rPr>
          <w:rFonts w:ascii="Times New Roman" w:eastAsia="Times New Roman" w:hAnsi="Times New Roman" w:cs="Times New Roman"/>
          <w:color w:val="000000"/>
          <w:sz w:val="28"/>
          <w:lang w:eastAsia="ru-RU"/>
        </w:rPr>
        <w:t>2020</w:t>
      </w:r>
      <w:r w:rsidRPr="00A511AE">
        <w:rPr>
          <w:rFonts w:ascii="Times New Roman" w:eastAsia="Times New Roman" w:hAnsi="Times New Roman" w:cs="Times New Roman"/>
          <w:color w:val="000000"/>
          <w:sz w:val="28"/>
          <w:lang w:eastAsia="ru-RU"/>
        </w:rPr>
        <w:t xml:space="preserve"> р.       </w:t>
      </w:r>
      <w:r w:rsidR="00FE37CD">
        <w:rPr>
          <w:rFonts w:ascii="Times New Roman" w:eastAsia="Times New Roman" w:hAnsi="Times New Roman" w:cs="Times New Roman"/>
          <w:color w:val="000000"/>
          <w:sz w:val="28"/>
          <w:lang w:eastAsia="ru-RU"/>
        </w:rPr>
        <w:t>               </w:t>
      </w:r>
      <w:r w:rsidR="00E2599A">
        <w:rPr>
          <w:rFonts w:ascii="Times New Roman" w:eastAsia="Times New Roman" w:hAnsi="Times New Roman" w:cs="Times New Roman"/>
          <w:color w:val="000000"/>
          <w:sz w:val="28"/>
          <w:lang w:eastAsia="ru-RU"/>
        </w:rPr>
        <w:t>Наказ №</w:t>
      </w:r>
      <w:r w:rsidR="00FE37CD">
        <w:rPr>
          <w:rFonts w:ascii="Times New Roman" w:eastAsia="Times New Roman" w:hAnsi="Times New Roman" w:cs="Times New Roman"/>
          <w:color w:val="000000"/>
          <w:sz w:val="28"/>
          <w:lang w:eastAsia="ru-RU"/>
        </w:rPr>
        <w:t xml:space="preserve"> 22-од</w:t>
      </w:r>
      <w:r w:rsidR="00E2599A">
        <w:rPr>
          <w:rFonts w:ascii="Times New Roman" w:eastAsia="Times New Roman" w:hAnsi="Times New Roman" w:cs="Times New Roman"/>
          <w:color w:val="000000"/>
          <w:sz w:val="28"/>
          <w:lang w:eastAsia="ru-RU"/>
        </w:rPr>
        <w:t xml:space="preserve">   від</w:t>
      </w:r>
      <w:r w:rsidR="00FE37CD">
        <w:rPr>
          <w:rFonts w:ascii="Times New Roman" w:eastAsia="Times New Roman" w:hAnsi="Times New Roman" w:cs="Times New Roman"/>
          <w:color w:val="000000"/>
          <w:sz w:val="28"/>
          <w:lang w:eastAsia="ru-RU"/>
        </w:rPr>
        <w:t xml:space="preserve"> 28. 02.</w:t>
      </w:r>
      <w:r w:rsidR="00E2599A">
        <w:rPr>
          <w:rFonts w:ascii="Times New Roman" w:eastAsia="Times New Roman" w:hAnsi="Times New Roman" w:cs="Times New Roman"/>
          <w:color w:val="000000"/>
          <w:sz w:val="28"/>
          <w:lang w:eastAsia="ru-RU"/>
        </w:rPr>
        <w:t>2020</w:t>
      </w:r>
      <w:r w:rsidR="00FE37CD">
        <w:rPr>
          <w:rFonts w:ascii="Times New Roman" w:eastAsia="Times New Roman" w:hAnsi="Times New Roman" w:cs="Times New Roman"/>
          <w:color w:val="000000"/>
          <w:sz w:val="28"/>
          <w:lang w:eastAsia="ru-RU"/>
        </w:rPr>
        <w:t xml:space="preserve"> </w:t>
      </w:r>
      <w:r w:rsidRPr="00A511AE">
        <w:rPr>
          <w:rFonts w:ascii="Times New Roman" w:eastAsia="Times New Roman" w:hAnsi="Times New Roman" w:cs="Times New Roman"/>
          <w:color w:val="000000"/>
          <w:sz w:val="28"/>
          <w:lang w:eastAsia="ru-RU"/>
        </w:rPr>
        <w:t>р.</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D159F9">
        <w:rPr>
          <w:rFonts w:ascii="Times New Roman" w:eastAsia="Times New Roman" w:hAnsi="Times New Roman" w:cs="Times New Roman"/>
          <w:b/>
          <w:color w:val="000000"/>
          <w:sz w:val="60"/>
          <w:szCs w:val="60"/>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D159F9">
        <w:rPr>
          <w:rFonts w:ascii="Times New Roman" w:eastAsia="Times New Roman" w:hAnsi="Times New Roman" w:cs="Times New Roman"/>
          <w:b/>
          <w:color w:val="000000"/>
          <w:sz w:val="60"/>
          <w:szCs w:val="60"/>
          <w:lang w:eastAsia="ru-RU"/>
        </w:rPr>
        <w:t>ПОЛОЖЕННЯ</w:t>
      </w:r>
      <w:r w:rsidRPr="00D159F9">
        <w:rPr>
          <w:rFonts w:ascii="Times New Roman" w:eastAsia="Times New Roman" w:hAnsi="Times New Roman" w:cs="Times New Roman"/>
          <w:b/>
          <w:color w:val="000000"/>
          <w:sz w:val="60"/>
          <w:szCs w:val="60"/>
          <w:bdr w:val="none" w:sz="0" w:space="0" w:color="auto" w:frame="1"/>
          <w:lang w:eastAsia="ru-RU"/>
        </w:rPr>
        <w:br/>
      </w:r>
      <w:r w:rsidRPr="00D159F9">
        <w:rPr>
          <w:rFonts w:ascii="Times New Roman" w:eastAsia="Times New Roman" w:hAnsi="Times New Roman" w:cs="Times New Roman"/>
          <w:b/>
          <w:color w:val="000000"/>
          <w:sz w:val="60"/>
          <w:szCs w:val="60"/>
          <w:lang w:eastAsia="ru-RU"/>
        </w:rPr>
        <w:t>ПРО ВНУТРІШНЮ СИСТЕМУ</w:t>
      </w:r>
      <w:r w:rsidRPr="00D159F9">
        <w:rPr>
          <w:rFonts w:ascii="Times New Roman" w:eastAsia="Times New Roman" w:hAnsi="Times New Roman" w:cs="Times New Roman"/>
          <w:b/>
          <w:color w:val="000000"/>
          <w:sz w:val="60"/>
          <w:szCs w:val="60"/>
          <w:bdr w:val="none" w:sz="0" w:space="0" w:color="auto" w:frame="1"/>
          <w:lang w:eastAsia="ru-RU"/>
        </w:rPr>
        <w:br/>
      </w:r>
      <w:r w:rsidRPr="00D159F9">
        <w:rPr>
          <w:rFonts w:ascii="Times New Roman" w:eastAsia="Times New Roman" w:hAnsi="Times New Roman" w:cs="Times New Roman"/>
          <w:b/>
          <w:color w:val="000000"/>
          <w:sz w:val="60"/>
          <w:szCs w:val="60"/>
          <w:lang w:eastAsia="ru-RU"/>
        </w:rPr>
        <w:t>ЗАБЕЗПЕЧЕННЯ ЯКОСТІ ОСВІТИ</w:t>
      </w:r>
      <w:r w:rsidRPr="00D159F9">
        <w:rPr>
          <w:rFonts w:ascii="Times New Roman" w:eastAsia="Times New Roman" w:hAnsi="Times New Roman" w:cs="Times New Roman"/>
          <w:b/>
          <w:color w:val="000000"/>
          <w:sz w:val="60"/>
          <w:szCs w:val="60"/>
          <w:bdr w:val="none" w:sz="0" w:space="0" w:color="auto" w:frame="1"/>
          <w:lang w:eastAsia="ru-RU"/>
        </w:rPr>
        <w:br/>
      </w:r>
      <w:r w:rsidR="00E2599A" w:rsidRPr="00D159F9">
        <w:rPr>
          <w:rFonts w:ascii="Times New Roman" w:eastAsia="Times New Roman" w:hAnsi="Times New Roman" w:cs="Times New Roman"/>
          <w:b/>
          <w:color w:val="000000"/>
          <w:sz w:val="60"/>
          <w:szCs w:val="60"/>
          <w:lang w:eastAsia="ru-RU"/>
        </w:rPr>
        <w:t>РАДЕХІВСЬКОЇ ЗОШ І-ІІ СТ.</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E2599A" w:rsidRDefault="00A511AE" w:rsidP="00E2599A">
      <w:pPr>
        <w:spacing w:after="0" w:line="15" w:lineRule="atLeast"/>
        <w:textAlignment w:val="baseline"/>
        <w:rPr>
          <w:rFonts w:ascii="Times New Roman" w:eastAsia="Times New Roman" w:hAnsi="Times New Roman" w:cs="Times New Roman"/>
          <w:color w:val="000000"/>
          <w:sz w:val="28"/>
          <w:lang w:eastAsia="ru-RU"/>
        </w:rPr>
      </w:pP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E2599A" w:rsidRDefault="00E2599A" w:rsidP="00E2599A">
      <w:pPr>
        <w:spacing w:after="0" w:line="15" w:lineRule="atLeast"/>
        <w:textAlignment w:val="baseline"/>
        <w:rPr>
          <w:rFonts w:ascii="Times New Roman" w:eastAsia="Times New Roman" w:hAnsi="Times New Roman" w:cs="Times New Roman"/>
          <w:color w:val="000000"/>
          <w:sz w:val="28"/>
          <w:lang w:eastAsia="ru-RU"/>
        </w:rPr>
      </w:pPr>
    </w:p>
    <w:p w:rsidR="00A511AE" w:rsidRPr="00A511AE" w:rsidRDefault="00A511AE" w:rsidP="00D159F9">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lastRenderedPageBreak/>
        <w:t>ЗМІ</w:t>
      </w:r>
      <w:proofErr w:type="gramStart"/>
      <w:r w:rsidRPr="00A511AE">
        <w:rPr>
          <w:rFonts w:ascii="Times New Roman" w:eastAsia="Times New Roman" w:hAnsi="Times New Roman" w:cs="Times New Roman"/>
          <w:color w:val="000000"/>
          <w:sz w:val="28"/>
          <w:lang w:eastAsia="ru-RU"/>
        </w:rPr>
        <w:t>СТ</w:t>
      </w:r>
      <w:proofErr w:type="gramEnd"/>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1. Загальні положення.</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2. Стратегія  та процедури забезпечення якості освіти.</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3. Система та механізми забезпечення академічної доброчесності.</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4. Критерії, правила і процедури оцінювання здобувачів освіти.</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5. Критерії, правила і процедури оцінювання педагогічної  діяльності педагогічних працівників.</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6. Критерії, правила і процедури оцінювання управлінської діяльності керівних працівників закладу освіти.</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7. Забезпечення наявності необхідних ресурсів для організації освітнього процесу, в тому числі для самостійної роботи здобувачів освіти.</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8. Забезпечення наявності інформаційних систем для ефективного управління закладом освіти.</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9. </w:t>
      </w:r>
      <w:r w:rsidR="00FE37CD">
        <w:rPr>
          <w:rFonts w:ascii="Times New Roman" w:eastAsia="Times New Roman" w:hAnsi="Times New Roman" w:cs="Times New Roman"/>
          <w:color w:val="000000"/>
          <w:sz w:val="28"/>
          <w:lang w:eastAsia="ru-RU"/>
        </w:rPr>
        <w:t>Оптимальне  освітнє</w:t>
      </w:r>
      <w:r w:rsidR="00FE37CD">
        <w:rPr>
          <w:rFonts w:ascii="Times New Roman" w:eastAsia="Times New Roman" w:hAnsi="Times New Roman" w:cs="Times New Roman"/>
          <w:color w:val="000000"/>
          <w:sz w:val="28"/>
          <w:lang w:val="uk-UA" w:eastAsia="ru-RU"/>
        </w:rPr>
        <w:t xml:space="preserve"> </w:t>
      </w:r>
      <w:r w:rsidRPr="00A511AE">
        <w:rPr>
          <w:rFonts w:ascii="Times New Roman" w:eastAsia="Times New Roman" w:hAnsi="Times New Roman" w:cs="Times New Roman"/>
          <w:color w:val="000000"/>
          <w:sz w:val="28"/>
          <w:lang w:eastAsia="ru-RU"/>
        </w:rPr>
        <w:t>середовище, універсальний дизайн та розумне пристосування.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t>І. Загальні положення</w:t>
      </w:r>
      <w:r w:rsidRPr="00A511AE">
        <w:rPr>
          <w:rFonts w:ascii="Times New Roman" w:eastAsia="Times New Roman" w:hAnsi="Times New Roman" w:cs="Times New Roman"/>
          <w:color w:val="000000"/>
          <w:sz w:val="28"/>
          <w:szCs w:val="28"/>
          <w:bdr w:val="none" w:sz="0" w:space="0" w:color="auto" w:frame="1"/>
          <w:lang w:eastAsia="ru-RU"/>
        </w:rPr>
        <w:br/>
      </w:r>
    </w:p>
    <w:p w:rsidR="00FE37CD" w:rsidRDefault="00A511AE" w:rsidP="00A511AE">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511AE">
        <w:rPr>
          <w:rFonts w:ascii="Times New Roman" w:eastAsia="Times New Roman" w:hAnsi="Times New Roman" w:cs="Times New Roman"/>
          <w:color w:val="000000"/>
          <w:sz w:val="28"/>
          <w:lang w:eastAsia="ru-RU"/>
        </w:rPr>
        <w:t>1.1. Положення про внутрішню систему забезпечення якості освіти в</w:t>
      </w:r>
      <w:r w:rsidR="00E2599A">
        <w:rPr>
          <w:rFonts w:ascii="Times New Roman" w:eastAsia="Times New Roman" w:hAnsi="Times New Roman" w:cs="Times New Roman"/>
          <w:color w:val="000000"/>
          <w:sz w:val="28"/>
          <w:lang w:eastAsia="ru-RU"/>
        </w:rPr>
        <w:t xml:space="preserve"> Радехівській ЗОШ І-ІІ ступенів</w:t>
      </w:r>
      <w:r w:rsidRPr="00A511AE">
        <w:rPr>
          <w:rFonts w:ascii="Times New Roman" w:eastAsia="Times New Roman" w:hAnsi="Times New Roman" w:cs="Times New Roman"/>
          <w:color w:val="000000"/>
          <w:sz w:val="28"/>
          <w:lang w:eastAsia="ru-RU"/>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1.2. Терміни та їх визначення, що вживаються в Положенні: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Поло́ження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Стратегія –довгостроковий, послідовний</w:t>
      </w:r>
      <w:r w:rsidR="00E2599A">
        <w:rPr>
          <w:rFonts w:ascii="Times New Roman" w:eastAsia="Times New Roman" w:hAnsi="Times New Roman" w:cs="Times New Roman"/>
          <w:color w:val="000000"/>
          <w:sz w:val="28"/>
          <w:lang w:eastAsia="ru-RU"/>
        </w:rPr>
        <w:t>, конструктивний, раціональний</w:t>
      </w:r>
      <w:r w:rsidRPr="00A511AE">
        <w:rPr>
          <w:rFonts w:ascii="Times New Roman" w:eastAsia="Times New Roman" w:hAnsi="Times New Roman" w:cs="Times New Roman"/>
          <w:color w:val="000000"/>
          <w:sz w:val="28"/>
          <w:lang w:eastAsia="ru-RU"/>
        </w:rPr>
        <w:t>,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Процедура – офіційно встановлений чи узвичаєний порядок здійснення, виконання або оформлення чого-небудь.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Механізм – комплексний процес, спосіб організації.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Критерії – вимоги для визначення або оцінки людини, предмета, явища (або: ознака, на </w:t>
      </w:r>
      <w:proofErr w:type="gramStart"/>
      <w:r w:rsidRPr="00A511AE">
        <w:rPr>
          <w:rFonts w:ascii="Times New Roman" w:eastAsia="Times New Roman" w:hAnsi="Times New Roman" w:cs="Times New Roman"/>
          <w:color w:val="000000"/>
          <w:sz w:val="28"/>
          <w:lang w:eastAsia="ru-RU"/>
        </w:rPr>
        <w:t>п</w:t>
      </w:r>
      <w:proofErr w:type="gramEnd"/>
      <w:r w:rsidRPr="00A511AE">
        <w:rPr>
          <w:rFonts w:ascii="Times New Roman" w:eastAsia="Times New Roman" w:hAnsi="Times New Roman" w:cs="Times New Roman"/>
          <w:color w:val="000000"/>
          <w:sz w:val="28"/>
          <w:lang w:eastAsia="ru-RU"/>
        </w:rPr>
        <w:t>ідставі якої виробляється оцінка);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Правило – вимога для виконання якихось умов всіма учасниками якої-небудь дії.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Інструмент – засіб, спосіб для досягнення чогось.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Моніторинг якості освіти - система </w:t>
      </w:r>
      <w:proofErr w:type="gramStart"/>
      <w:r w:rsidRPr="00A511AE">
        <w:rPr>
          <w:rFonts w:ascii="Times New Roman" w:eastAsia="Times New Roman" w:hAnsi="Times New Roman" w:cs="Times New Roman"/>
          <w:color w:val="000000"/>
          <w:sz w:val="28"/>
          <w:lang w:eastAsia="ru-RU"/>
        </w:rPr>
        <w:t>посл</w:t>
      </w:r>
      <w:proofErr w:type="gramEnd"/>
      <w:r w:rsidRPr="00A511AE">
        <w:rPr>
          <w:rFonts w:ascii="Times New Roman" w:eastAsia="Times New Roman" w:hAnsi="Times New Roman" w:cs="Times New Roman"/>
          <w:color w:val="000000"/>
          <w:sz w:val="28"/>
          <w:lang w:eastAsia="ru-RU"/>
        </w:rPr>
        <w:t xml:space="preserve">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w:t>
      </w:r>
      <w:r w:rsidRPr="00A511AE">
        <w:rPr>
          <w:rFonts w:ascii="Times New Roman" w:eastAsia="Times New Roman" w:hAnsi="Times New Roman" w:cs="Times New Roman"/>
          <w:color w:val="000000"/>
          <w:sz w:val="28"/>
          <w:lang w:eastAsia="ru-RU"/>
        </w:rPr>
        <w:lastRenderedPageBreak/>
        <w:t>результатів освітньої діяльності її заявленим цілям, а також оцінювання ступеня, напряму і причин відхилень від цілей</w:t>
      </w:r>
      <w:proofErr w:type="gramStart"/>
      <w:r w:rsidRPr="00A511AE">
        <w:rPr>
          <w:rFonts w:ascii="Times New Roman" w:eastAsia="Times New Roman" w:hAnsi="Times New Roman" w:cs="Times New Roman"/>
          <w:color w:val="000000"/>
          <w:sz w:val="28"/>
          <w:lang w:eastAsia="ru-RU"/>
        </w:rPr>
        <w:t>.</w:t>
      </w:r>
      <w:proofErr w:type="gramEnd"/>
      <w:r w:rsidRPr="00A511AE">
        <w:rPr>
          <w:rFonts w:ascii="Times New Roman" w:eastAsia="Times New Roman" w:hAnsi="Times New Roman" w:cs="Times New Roman"/>
          <w:color w:val="000000"/>
          <w:sz w:val="28"/>
          <w:lang w:eastAsia="ru-RU"/>
        </w:rPr>
        <w:t>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І</w:t>
      </w:r>
      <w:proofErr w:type="gramStart"/>
      <w:r w:rsidRPr="00A511AE">
        <w:rPr>
          <w:rFonts w:ascii="Times New Roman" w:eastAsia="Times New Roman" w:hAnsi="Times New Roman" w:cs="Times New Roman"/>
          <w:color w:val="000000"/>
          <w:sz w:val="28"/>
          <w:lang w:eastAsia="ru-RU"/>
        </w:rPr>
        <w:t>н</w:t>
      </w:r>
      <w:proofErr w:type="gramEnd"/>
      <w:r w:rsidRPr="00A511AE">
        <w:rPr>
          <w:rFonts w:ascii="Times New Roman" w:eastAsia="Times New Roman" w:hAnsi="Times New Roman" w:cs="Times New Roman"/>
          <w:color w:val="000000"/>
          <w:sz w:val="28"/>
          <w:lang w:eastAsia="ru-RU"/>
        </w:rPr>
        <w:t>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Академічна доброчесність - сукупність етичних принципів та визначених законом правил, якими мають керуватися учасники освітнього процесу </w:t>
      </w:r>
      <w:proofErr w:type="gramStart"/>
      <w:r w:rsidRPr="00A511AE">
        <w:rPr>
          <w:rFonts w:ascii="Times New Roman" w:eastAsia="Times New Roman" w:hAnsi="Times New Roman" w:cs="Times New Roman"/>
          <w:color w:val="000000"/>
          <w:sz w:val="28"/>
          <w:lang w:eastAsia="ru-RU"/>
        </w:rPr>
        <w:t>п</w:t>
      </w:r>
      <w:proofErr w:type="gramEnd"/>
      <w:r w:rsidRPr="00A511AE">
        <w:rPr>
          <w:rFonts w:ascii="Times New Roman" w:eastAsia="Times New Roman" w:hAnsi="Times New Roman" w:cs="Times New Roman"/>
          <w:color w:val="000000"/>
          <w:sz w:val="28"/>
          <w:lang w:eastAsia="ru-RU"/>
        </w:rPr>
        <w:t>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A511AE">
        <w:rPr>
          <w:rFonts w:ascii="Times New Roman" w:eastAsia="Times New Roman" w:hAnsi="Times New Roman" w:cs="Times New Roman"/>
          <w:color w:val="000000"/>
          <w:sz w:val="28"/>
          <w:lang w:eastAsia="ru-RU"/>
        </w:rPr>
        <w:t>досл</w:t>
      </w:r>
      <w:proofErr w:type="gramEnd"/>
      <w:r w:rsidRPr="00A511AE">
        <w:rPr>
          <w:rFonts w:ascii="Times New Roman" w:eastAsia="Times New Roman" w:hAnsi="Times New Roman" w:cs="Times New Roman"/>
          <w:color w:val="000000"/>
          <w:sz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Фабрикація - вигадування даних чи фактів, що використовуються в освітньому процесі;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Списування - виконання письмових робіт із залученням зовнішніх джерел інформації, </w:t>
      </w:r>
      <w:proofErr w:type="gramStart"/>
      <w:r w:rsidRPr="00A511AE">
        <w:rPr>
          <w:rFonts w:ascii="Times New Roman" w:eastAsia="Times New Roman" w:hAnsi="Times New Roman" w:cs="Times New Roman"/>
          <w:color w:val="000000"/>
          <w:sz w:val="28"/>
          <w:lang w:eastAsia="ru-RU"/>
        </w:rPr>
        <w:t>кр</w:t>
      </w:r>
      <w:proofErr w:type="gramEnd"/>
      <w:r w:rsidRPr="00A511AE">
        <w:rPr>
          <w:rFonts w:ascii="Times New Roman" w:eastAsia="Times New Roman" w:hAnsi="Times New Roman" w:cs="Times New Roman"/>
          <w:color w:val="000000"/>
          <w:sz w:val="28"/>
          <w:lang w:eastAsia="ru-RU"/>
        </w:rPr>
        <w:t>ім дозволених для використання, зокрема під час оцінювання результатів навчання;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Обман - надання завідомо неправдивої інформації щодо власної освітньої діяльності чи організації освітнього процесу;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Хабарництво - надання (отримання) учасником освітнього процесу чи пропозиція щодо надання (отримання) коштів, майна, послуг, </w:t>
      </w:r>
      <w:proofErr w:type="gramStart"/>
      <w:r w:rsidRPr="00A511AE">
        <w:rPr>
          <w:rFonts w:ascii="Times New Roman" w:eastAsia="Times New Roman" w:hAnsi="Times New Roman" w:cs="Times New Roman"/>
          <w:color w:val="000000"/>
          <w:sz w:val="28"/>
          <w:lang w:eastAsia="ru-RU"/>
        </w:rPr>
        <w:t>п</w:t>
      </w:r>
      <w:proofErr w:type="gramEnd"/>
      <w:r w:rsidRPr="00A511AE">
        <w:rPr>
          <w:rFonts w:ascii="Times New Roman" w:eastAsia="Times New Roman" w:hAnsi="Times New Roman" w:cs="Times New Roman"/>
          <w:color w:val="000000"/>
          <w:sz w:val="28"/>
          <w:lang w:eastAsia="ru-RU"/>
        </w:rPr>
        <w:t>ільг чи будь-яких інших благ матеріального або нематеріального характеру з метою отримання неправомірної переваги в освітньому процесі;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Необ’єктивне оцінювання - </w:t>
      </w:r>
      <w:proofErr w:type="gramStart"/>
      <w:r w:rsidRPr="00A511AE">
        <w:rPr>
          <w:rFonts w:ascii="Times New Roman" w:eastAsia="Times New Roman" w:hAnsi="Times New Roman" w:cs="Times New Roman"/>
          <w:color w:val="000000"/>
          <w:sz w:val="28"/>
          <w:lang w:eastAsia="ru-RU"/>
        </w:rPr>
        <w:t>св</w:t>
      </w:r>
      <w:proofErr w:type="gramEnd"/>
      <w:r w:rsidRPr="00A511AE">
        <w:rPr>
          <w:rFonts w:ascii="Times New Roman" w:eastAsia="Times New Roman" w:hAnsi="Times New Roman" w:cs="Times New Roman"/>
          <w:color w:val="000000"/>
          <w:sz w:val="28"/>
          <w:lang w:eastAsia="ru-RU"/>
        </w:rPr>
        <w:t>ідоме завищення або заниження оцінки результатів навчання здобувачів освіти, несвоєчасні записи в класних журналах результатів оцінювання;</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1.3. Колегіальним органом управління Р</w:t>
      </w:r>
      <w:r w:rsidR="00E2599A">
        <w:rPr>
          <w:rFonts w:ascii="Times New Roman" w:eastAsia="Times New Roman" w:hAnsi="Times New Roman" w:cs="Times New Roman"/>
          <w:color w:val="000000"/>
          <w:sz w:val="28"/>
          <w:lang w:eastAsia="ru-RU"/>
        </w:rPr>
        <w:t>адехівської ЗОШ І-ІІ</w:t>
      </w:r>
      <w:r w:rsidR="00217B9A">
        <w:rPr>
          <w:rFonts w:ascii="Times New Roman" w:eastAsia="Times New Roman" w:hAnsi="Times New Roman" w:cs="Times New Roman"/>
          <w:color w:val="000000"/>
          <w:sz w:val="28"/>
          <w:lang w:eastAsia="ru-RU"/>
        </w:rPr>
        <w:t xml:space="preserve"> ступенів </w:t>
      </w:r>
      <w:r w:rsidRPr="00A511AE">
        <w:rPr>
          <w:rFonts w:ascii="Times New Roman" w:eastAsia="Times New Roman" w:hAnsi="Times New Roman" w:cs="Times New Roman"/>
          <w:color w:val="000000"/>
          <w:sz w:val="28"/>
          <w:lang w:eastAsia="ru-RU"/>
        </w:rPr>
        <w:t>, який визначає, затверджує систему, стратегію та процедури внутрішнього забезпечення якості освіти, є педагогічна рада.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1.4. Внутрішня система забезпечення якості освіти в закладі включа</w:t>
      </w:r>
      <w:proofErr w:type="gramStart"/>
      <w:r w:rsidRPr="00A511AE">
        <w:rPr>
          <w:rFonts w:ascii="Times New Roman" w:eastAsia="Times New Roman" w:hAnsi="Times New Roman" w:cs="Times New Roman"/>
          <w:color w:val="000000"/>
          <w:sz w:val="28"/>
          <w:lang w:eastAsia="ru-RU"/>
        </w:rPr>
        <w:t>є:</w:t>
      </w:r>
      <w:proofErr w:type="gramEnd"/>
      <w:r w:rsidRPr="00A511AE">
        <w:rPr>
          <w:rFonts w:ascii="Times New Roman" w:eastAsia="Times New Roman" w:hAnsi="Times New Roman" w:cs="Times New Roman"/>
          <w:color w:val="000000"/>
          <w:sz w:val="28"/>
          <w:lang w:eastAsia="ru-RU"/>
        </w:rPr>
        <w:t>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стратегію та процедури забезпечення якості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систему та механізми забезпечення академічної доброчесності;</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критерії, правила і процедури оцінювання здобувачів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критерії, правила і процедури оцінювання педагогічної діяльності педагогічних працівників;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w:t>
      </w:r>
      <w:proofErr w:type="gramStart"/>
      <w:r w:rsidRPr="00A511AE">
        <w:rPr>
          <w:rFonts w:ascii="Times New Roman" w:eastAsia="Times New Roman" w:hAnsi="Times New Roman" w:cs="Times New Roman"/>
          <w:color w:val="000000"/>
          <w:sz w:val="28"/>
          <w:lang w:eastAsia="ru-RU"/>
        </w:rPr>
        <w:t>оприлюднені критерії, правила і процедури оцінювання управлінської діяльності керівних працівників закладу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забезпечення наявності інформаційних систем для ефективного управління закладом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створення в закладі освіти інклюзивного освітнього середовища, універсального дизайну та розумного пристосування.</w:t>
      </w:r>
      <w:r w:rsidRPr="00A511AE">
        <w:rPr>
          <w:rFonts w:ascii="Times New Roman" w:eastAsia="Times New Roman" w:hAnsi="Times New Roman" w:cs="Times New Roman"/>
          <w:color w:val="000000"/>
          <w:sz w:val="28"/>
          <w:szCs w:val="28"/>
          <w:bdr w:val="none" w:sz="0" w:space="0" w:color="auto" w:frame="1"/>
          <w:lang w:eastAsia="ru-RU"/>
        </w:rPr>
        <w:br/>
      </w:r>
      <w:proofErr w:type="gramEnd"/>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lastRenderedPageBreak/>
        <w:t>2. Стратегія та процедура забезпечення якості освіти</w:t>
      </w:r>
      <w:r w:rsidRPr="00A511AE">
        <w:rPr>
          <w:rFonts w:ascii="Times New Roman" w:eastAsia="Times New Roman" w:hAnsi="Times New Roman" w:cs="Times New Roman"/>
          <w:color w:val="000000"/>
          <w:sz w:val="28"/>
          <w:szCs w:val="28"/>
          <w:bdr w:val="none" w:sz="0" w:space="0" w:color="auto" w:frame="1"/>
          <w:lang w:eastAsia="ru-RU"/>
        </w:rPr>
        <w:br/>
      </w:r>
    </w:p>
    <w:p w:rsidR="00FE37CD" w:rsidRDefault="00A511AE" w:rsidP="00A511AE">
      <w:pPr>
        <w:spacing w:after="0" w:line="15" w:lineRule="atLeast"/>
        <w:textAlignment w:val="baseline"/>
        <w:rPr>
          <w:rFonts w:ascii="Times New Roman" w:eastAsia="Times New Roman" w:hAnsi="Times New Roman" w:cs="Times New Roman"/>
          <w:color w:val="000000"/>
          <w:sz w:val="28"/>
          <w:lang w:val="uk-UA" w:eastAsia="ru-RU"/>
        </w:rPr>
      </w:pPr>
      <w:proofErr w:type="gramStart"/>
      <w:r w:rsidRPr="00A511AE">
        <w:rPr>
          <w:rFonts w:ascii="Times New Roman" w:eastAsia="Times New Roman" w:hAnsi="Times New Roman" w:cs="Times New Roman"/>
          <w:color w:val="000000"/>
          <w:sz w:val="28"/>
          <w:lang w:eastAsia="ru-RU"/>
        </w:rPr>
        <w:t xml:space="preserve">Стратегія та процедура забезпечення якості освіти </w:t>
      </w:r>
      <w:r w:rsidR="00217B9A">
        <w:rPr>
          <w:rFonts w:ascii="Times New Roman" w:eastAsia="Times New Roman" w:hAnsi="Times New Roman" w:cs="Times New Roman"/>
          <w:color w:val="000000"/>
          <w:sz w:val="28"/>
          <w:lang w:eastAsia="ru-RU"/>
        </w:rPr>
        <w:t xml:space="preserve"> в Радехівській ЗОШ І-ІІст. </w:t>
      </w:r>
      <w:r w:rsidRPr="00A511AE">
        <w:rPr>
          <w:rFonts w:ascii="Times New Roman" w:eastAsia="Times New Roman" w:hAnsi="Times New Roman" w:cs="Times New Roman"/>
          <w:color w:val="000000"/>
          <w:sz w:val="28"/>
          <w:lang w:eastAsia="ru-RU"/>
        </w:rPr>
        <w:t>базується на наступних принципах: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відповідності Державним стандартам загальної середньої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відповідальності за забезпечення якості освіти та якості освітньої діяльності;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системності в управлінні якістю на всіх стадіях освітнього процесу;</w:t>
      </w:r>
      <w:proofErr w:type="gramEnd"/>
      <w:r w:rsidRPr="00A511AE">
        <w:rPr>
          <w:rFonts w:ascii="Times New Roman" w:eastAsia="Times New Roman" w:hAnsi="Times New Roman" w:cs="Times New Roman"/>
          <w:color w:val="000000"/>
          <w:sz w:val="28"/>
          <w:lang w:eastAsia="ru-RU"/>
        </w:rPr>
        <w:t>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здійснення обґрунтованого моніторингу якості;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готовності суб’єктів освітньої діяльності до ефективних змін;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відкритості інформації на всіх етапах забезпечення якості та прозорості процедур системи забезпечення якості освітньої діяльності.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Стратегія (політика) та процедури забезпечення якості освіти передбачають здійснення таких процедур і заходів: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удосконалення планування освітньої діяльності;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w:t>
      </w:r>
      <w:proofErr w:type="gramStart"/>
      <w:r w:rsidRPr="00A511AE">
        <w:rPr>
          <w:rFonts w:ascii="Times New Roman" w:eastAsia="Times New Roman" w:hAnsi="Times New Roman" w:cs="Times New Roman"/>
          <w:color w:val="000000"/>
          <w:sz w:val="28"/>
          <w:lang w:eastAsia="ru-RU"/>
        </w:rPr>
        <w:t>п</w:t>
      </w:r>
      <w:proofErr w:type="gramEnd"/>
      <w:r w:rsidRPr="00A511AE">
        <w:rPr>
          <w:rFonts w:ascii="Times New Roman" w:eastAsia="Times New Roman" w:hAnsi="Times New Roman" w:cs="Times New Roman"/>
          <w:color w:val="000000"/>
          <w:sz w:val="28"/>
          <w:lang w:eastAsia="ru-RU"/>
        </w:rPr>
        <w:t>ідвищення якості знань здобувачів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посилення кадрового потенціалу закладу освіти та підвищення кваліфікації педагогічних працівників;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забезпечення наявності необхідних ресурсів для організації освітнього процесу та підтримки здобувачів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розвиток інформаційних систем з метою підвищення ефективності управління освітнім процесом;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забезпечення публічності інформації про діяльність закладу;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створення системи запобігання та виявлення академічної недоброчесності в діяльності педагогічних працівників та здобувачів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Основними напрямками політики із забезпечення якості освітньої діяльності в закладі освіти є: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якість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рівень професійної компетентності педагогічних працівників і забезпечення їх вмотивованості до підвищення якості освітньої діяльності;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якість реалізації освітніх програм, вдосконалення змісту, форм та методів освітньої діяльності та підвищення рівня об’єктивності оцінювання.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Механізм функціонування системи забезпечення якості освіти в Р</w:t>
      </w:r>
      <w:r w:rsidR="00217B9A">
        <w:rPr>
          <w:rFonts w:ascii="Times New Roman" w:eastAsia="Times New Roman" w:hAnsi="Times New Roman" w:cs="Times New Roman"/>
          <w:color w:val="000000"/>
          <w:sz w:val="28"/>
          <w:lang w:eastAsia="ru-RU"/>
        </w:rPr>
        <w:t xml:space="preserve">адехівській ЗОШ І-ІІ ст. </w:t>
      </w:r>
      <w:r w:rsidRPr="00A511AE">
        <w:rPr>
          <w:rFonts w:ascii="Times New Roman" w:eastAsia="Times New Roman" w:hAnsi="Times New Roman" w:cs="Times New Roman"/>
          <w:color w:val="000000"/>
          <w:sz w:val="28"/>
          <w:lang w:eastAsia="ru-RU"/>
        </w:rPr>
        <w:t>включає послідовну підготовку та практичну реалізацію наступних етапів управління: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контроль (розробка процедур вимірювання та зіставлення отриманих результатів зі стандартами);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коригування (визначення та реалізація необхідних дій та заходів, націлених на стимулювання процесу досягнення максимальної відповідності </w:t>
      </w:r>
      <w:r w:rsidRPr="00A511AE">
        <w:rPr>
          <w:rFonts w:ascii="Times New Roman" w:eastAsia="Times New Roman" w:hAnsi="Times New Roman" w:cs="Times New Roman"/>
          <w:color w:val="000000"/>
          <w:sz w:val="28"/>
          <w:lang w:eastAsia="ru-RU"/>
        </w:rPr>
        <w:lastRenderedPageBreak/>
        <w:t>стандартам).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Система контролю якості освітнього процесу в закладі включа</w:t>
      </w:r>
      <w:proofErr w:type="gramStart"/>
      <w:r w:rsidRPr="00A511AE">
        <w:rPr>
          <w:rFonts w:ascii="Times New Roman" w:eastAsia="Times New Roman" w:hAnsi="Times New Roman" w:cs="Times New Roman"/>
          <w:color w:val="000000"/>
          <w:sz w:val="28"/>
          <w:lang w:eastAsia="ru-RU"/>
        </w:rPr>
        <w:t>є:</w:t>
      </w:r>
      <w:proofErr w:type="gramEnd"/>
      <w:r w:rsidRPr="00A511AE">
        <w:rPr>
          <w:rFonts w:ascii="Times New Roman" w:eastAsia="Times New Roman" w:hAnsi="Times New Roman" w:cs="Times New Roman"/>
          <w:color w:val="000000"/>
          <w:sz w:val="28"/>
          <w:lang w:eastAsia="ru-RU"/>
        </w:rPr>
        <w:t> </w:t>
      </w:r>
    </w:p>
    <w:p w:rsidR="00217B9A" w:rsidRDefault="00A511AE" w:rsidP="00A511AE">
      <w:pPr>
        <w:spacing w:after="0" w:line="15" w:lineRule="atLeast"/>
        <w:textAlignment w:val="baseline"/>
        <w:rPr>
          <w:rFonts w:ascii="Times New Roman" w:eastAsia="Times New Roman" w:hAnsi="Times New Roman" w:cs="Times New Roman"/>
          <w:color w:val="000000"/>
          <w:sz w:val="28"/>
          <w:lang w:eastAsia="ru-RU"/>
        </w:rPr>
      </w:pP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Самооцінку ефективності діяльності із забезпечення якості;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Контроль якості результатів навчання та об’єктивності оцінювання;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Контроль якості реалізації навчальних (освітніх) програм.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Критеріями ефективності внутрішньої системи забезпечення якості освіти в </w:t>
      </w:r>
      <w:r w:rsidR="00217B9A">
        <w:rPr>
          <w:rFonts w:ascii="Times New Roman" w:eastAsia="Times New Roman" w:hAnsi="Times New Roman" w:cs="Times New Roman"/>
          <w:color w:val="000000"/>
          <w:sz w:val="28"/>
          <w:lang w:eastAsia="ru-RU"/>
        </w:rPr>
        <w:t xml:space="preserve">Радехівській ЗОШ І-ІІст. </w:t>
      </w:r>
      <w:r w:rsidRPr="00A511AE">
        <w:rPr>
          <w:rFonts w:ascii="Times New Roman" w:eastAsia="Times New Roman" w:hAnsi="Times New Roman" w:cs="Times New Roman"/>
          <w:color w:val="000000"/>
          <w:sz w:val="28"/>
          <w:lang w:eastAsia="ru-RU"/>
        </w:rPr>
        <w:t>є: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1. Досягнення здобувачів освіти, показники результатів їх навчання.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2.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w:t>
      </w:r>
      <w:r w:rsidR="00217B9A">
        <w:rPr>
          <w:rFonts w:ascii="Times New Roman" w:eastAsia="Times New Roman" w:hAnsi="Times New Roman" w:cs="Times New Roman"/>
          <w:color w:val="000000"/>
          <w:sz w:val="28"/>
          <w:lang w:eastAsia="ru-RU"/>
        </w:rPr>
        <w:t>.</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3. Якісний склад та ефективність роботи педагогічних працівників.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4. Показник наявності освітніх, методичних і матеріально-технічних ресурсів для забезпечення якісного освітнього процесу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Завдання внутрішньої системи забезпече</w:t>
      </w:r>
      <w:r w:rsidR="00217B9A">
        <w:rPr>
          <w:rFonts w:ascii="Times New Roman" w:eastAsia="Times New Roman" w:hAnsi="Times New Roman" w:cs="Times New Roman"/>
          <w:color w:val="000000"/>
          <w:sz w:val="28"/>
          <w:lang w:eastAsia="ru-RU"/>
        </w:rPr>
        <w:t>ння якості освіти в Радехівській ЗОШ І-ІІ ст.:</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оновлення методичної бази освітньої діяльності;</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контроль за виконанням навчальних планів та освітньої програми, якістю знань, умінь і навичок учнів, розробка рекомендацій щодо їх покращення;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моніторинг та оптимізація соціально-психологічного середовища закладу освіти; </w:t>
      </w:r>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lang w:eastAsia="ru-RU"/>
        </w:rPr>
        <w:t xml:space="preserve">- створення необхідних умов для </w:t>
      </w:r>
      <w:proofErr w:type="gramStart"/>
      <w:r w:rsidRPr="00A511AE">
        <w:rPr>
          <w:rFonts w:ascii="Times New Roman" w:eastAsia="Times New Roman" w:hAnsi="Times New Roman" w:cs="Times New Roman"/>
          <w:color w:val="000000"/>
          <w:sz w:val="28"/>
          <w:lang w:eastAsia="ru-RU"/>
        </w:rPr>
        <w:t>п</w:t>
      </w:r>
      <w:proofErr w:type="gramEnd"/>
      <w:r w:rsidRPr="00A511AE">
        <w:rPr>
          <w:rFonts w:ascii="Times New Roman" w:eastAsia="Times New Roman" w:hAnsi="Times New Roman" w:cs="Times New Roman"/>
          <w:color w:val="000000"/>
          <w:sz w:val="28"/>
          <w:lang w:eastAsia="ru-RU"/>
        </w:rPr>
        <w:t>ідвищення фахового кваліфікаційного рівня педагогічних працівників.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t>3. Система та механізми забезпечення академічної доброчесності в Р</w:t>
      </w:r>
      <w:r w:rsidR="00217B9A">
        <w:rPr>
          <w:rFonts w:ascii="Times New Roman" w:eastAsia="Times New Roman" w:hAnsi="Times New Roman" w:cs="Times New Roman"/>
          <w:b/>
          <w:bCs/>
          <w:color w:val="000000"/>
          <w:sz w:val="28"/>
          <w:lang w:eastAsia="ru-RU"/>
        </w:rPr>
        <w:t>адехів</w:t>
      </w:r>
      <w:r w:rsidRPr="00A511AE">
        <w:rPr>
          <w:rFonts w:ascii="Times New Roman" w:eastAsia="Times New Roman" w:hAnsi="Times New Roman" w:cs="Times New Roman"/>
          <w:b/>
          <w:bCs/>
          <w:color w:val="000000"/>
          <w:sz w:val="28"/>
          <w:lang w:eastAsia="ru-RU"/>
        </w:rPr>
        <w:t xml:space="preserve">ській ЗОШ </w:t>
      </w:r>
      <w:r w:rsidR="00217B9A">
        <w:rPr>
          <w:rFonts w:ascii="Times New Roman" w:eastAsia="Times New Roman" w:hAnsi="Times New Roman" w:cs="Times New Roman"/>
          <w:b/>
          <w:bCs/>
          <w:color w:val="000000"/>
          <w:sz w:val="28"/>
          <w:lang w:eastAsia="ru-RU"/>
        </w:rPr>
        <w:t>І-ІІ ступенів</w:t>
      </w:r>
      <w:r w:rsidRPr="00A511AE">
        <w:rPr>
          <w:rFonts w:ascii="Times New Roman" w:eastAsia="Times New Roman" w:hAnsi="Times New Roman" w:cs="Times New Roman"/>
          <w:b/>
          <w:bCs/>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A511AE" w:rsidRPr="00EB64A5" w:rsidRDefault="00A511AE" w:rsidP="00A511AE">
      <w:pPr>
        <w:spacing w:after="0" w:line="15" w:lineRule="atLeast"/>
        <w:textAlignment w:val="baseline"/>
        <w:rPr>
          <w:rFonts w:ascii="Times New Roman" w:eastAsia="Times New Roman" w:hAnsi="Times New Roman" w:cs="Times New Roman"/>
          <w:color w:val="000000"/>
          <w:sz w:val="28"/>
          <w:lang w:eastAsia="ru-RU"/>
        </w:rPr>
      </w:pPr>
      <w:r w:rsidRPr="00A511AE">
        <w:rPr>
          <w:rFonts w:ascii="Times New Roman" w:eastAsia="Times New Roman" w:hAnsi="Times New Roman" w:cs="Times New Roman"/>
          <w:color w:val="000000"/>
          <w:sz w:val="28"/>
          <w:lang w:eastAsia="ru-RU"/>
        </w:rPr>
        <w:t>Система забезпечення академічної доброчесності в Р</w:t>
      </w:r>
      <w:r w:rsidR="00217B9A">
        <w:rPr>
          <w:rFonts w:ascii="Times New Roman" w:eastAsia="Times New Roman" w:hAnsi="Times New Roman" w:cs="Times New Roman"/>
          <w:color w:val="000000"/>
          <w:sz w:val="28"/>
          <w:lang w:eastAsia="ru-RU"/>
        </w:rPr>
        <w:t>адехів</w:t>
      </w:r>
      <w:r w:rsidRPr="00A511AE">
        <w:rPr>
          <w:rFonts w:ascii="Times New Roman" w:eastAsia="Times New Roman" w:hAnsi="Times New Roman" w:cs="Times New Roman"/>
          <w:color w:val="000000"/>
          <w:sz w:val="28"/>
          <w:lang w:eastAsia="ru-RU"/>
        </w:rPr>
        <w:t xml:space="preserve">ській ЗОШ </w:t>
      </w:r>
      <w:r w:rsidR="00217B9A">
        <w:rPr>
          <w:rFonts w:ascii="Times New Roman" w:eastAsia="Times New Roman" w:hAnsi="Times New Roman" w:cs="Times New Roman"/>
          <w:color w:val="000000"/>
          <w:sz w:val="28"/>
          <w:lang w:eastAsia="ru-RU"/>
        </w:rPr>
        <w:t xml:space="preserve">І-ІІ ст. </w:t>
      </w:r>
      <w:r w:rsidRPr="00A511AE">
        <w:rPr>
          <w:rFonts w:ascii="Times New Roman" w:eastAsia="Times New Roman" w:hAnsi="Times New Roman" w:cs="Times New Roman"/>
          <w:color w:val="000000"/>
          <w:sz w:val="28"/>
          <w:lang w:eastAsia="ru-RU"/>
        </w:rPr>
        <w:t>функціонує відповідно до статті 42 Закону України «Про освіту».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Дотримання академічної доброчесності педагогічними працівниками передбачає: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посилання на джерела інформації у разі використання ідей, розробок, тверджень, відомостей;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дотримання норм законодавства про авторське право і суміжні права;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контроль за дотриманням академічної доброчесності здобувачами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об’єктивне оцінювання результатів навчання.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Дотримання академічної доброчесності здобувачами освіти передбачає: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самостійне виконання навчальних завдань, завдань поточного та </w:t>
      </w:r>
      <w:r w:rsidRPr="00A511AE">
        <w:rPr>
          <w:rFonts w:ascii="Times New Roman" w:eastAsia="Times New Roman" w:hAnsi="Times New Roman" w:cs="Times New Roman"/>
          <w:color w:val="000000"/>
          <w:sz w:val="28"/>
          <w:lang w:eastAsia="ru-RU"/>
        </w:rPr>
        <w:lastRenderedPageBreak/>
        <w:t>підсумкового контролю результатів навчання;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посилання на джерела інформації у разі використання ідей, розробок, тверджень, відомостей;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постійна підготовка до уроків, домашніх завдань;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самостійне подання щоденника для виставлення педагогом одержаних балів;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надання достовірної інформації про власні результати навчання батькам (особам, які їх замінюють).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Порушенням академічної доброчесності в Р</w:t>
      </w:r>
      <w:r w:rsidR="00D92484">
        <w:rPr>
          <w:rFonts w:ascii="Times New Roman" w:eastAsia="Times New Roman" w:hAnsi="Times New Roman" w:cs="Times New Roman"/>
          <w:color w:val="000000"/>
          <w:sz w:val="28"/>
          <w:lang w:eastAsia="ru-RU"/>
        </w:rPr>
        <w:t xml:space="preserve">адехівській ЗОШ І-ІІ ст. </w:t>
      </w:r>
      <w:r w:rsidRPr="00A511AE">
        <w:rPr>
          <w:rFonts w:ascii="Times New Roman" w:eastAsia="Times New Roman" w:hAnsi="Times New Roman" w:cs="Times New Roman"/>
          <w:color w:val="000000"/>
          <w:sz w:val="28"/>
          <w:lang w:eastAsia="ru-RU"/>
        </w:rPr>
        <w:t>вважається: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академічний плагіат;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фабрикація;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списування;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обман;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хабарництво;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необ’єктивне оцінювання;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невиконання обов’язків педагогічного працівника, передбачених статтею 54 Закону України «Про освіту».</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Заходи, спрямовані на дотримання академічної доброчесності</w:t>
      </w:r>
      <w:r w:rsidR="00D92484">
        <w:rPr>
          <w:rFonts w:ascii="Times New Roman" w:eastAsia="Times New Roman" w:hAnsi="Times New Roman" w:cs="Times New Roman"/>
          <w:color w:val="000000"/>
          <w:sz w:val="28"/>
          <w:lang w:eastAsia="ru-RU"/>
        </w:rPr>
        <w:t xml:space="preserve"> в Радехівській ЗОШ </w:t>
      </w:r>
      <w:r w:rsidRPr="00A511AE">
        <w:rPr>
          <w:rFonts w:ascii="Times New Roman" w:eastAsia="Times New Roman" w:hAnsi="Times New Roman" w:cs="Times New Roman"/>
          <w:color w:val="000000"/>
          <w:sz w:val="28"/>
          <w:lang w:eastAsia="ru-RU"/>
        </w:rPr>
        <w:t xml:space="preserve"> включають: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ознайомлення педагогічних працівників, здобувачів освіти з вимогами щодо належного оформлення посилань на використані джерела інформації;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розміщення на веб-сайті закладу правових та етичних норм, принципів та правил, якими мають керуватися учасники освітнього процесу.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Виявлення поруше</w:t>
      </w:r>
      <w:r w:rsidR="00D92484">
        <w:rPr>
          <w:rFonts w:ascii="Times New Roman" w:eastAsia="Times New Roman" w:hAnsi="Times New Roman" w:cs="Times New Roman"/>
          <w:color w:val="000000"/>
          <w:sz w:val="28"/>
          <w:lang w:eastAsia="ru-RU"/>
        </w:rPr>
        <w:t>нь академічної доброчесності в  Радехів</w:t>
      </w:r>
      <w:r w:rsidRPr="00A511AE">
        <w:rPr>
          <w:rFonts w:ascii="Times New Roman" w:eastAsia="Times New Roman" w:hAnsi="Times New Roman" w:cs="Times New Roman"/>
          <w:color w:val="000000"/>
          <w:sz w:val="28"/>
          <w:lang w:eastAsia="ru-RU"/>
        </w:rPr>
        <w:t xml:space="preserve">ській ЗОШ </w:t>
      </w:r>
      <w:r w:rsidR="00D92484">
        <w:rPr>
          <w:rFonts w:ascii="Times New Roman" w:eastAsia="Times New Roman" w:hAnsi="Times New Roman" w:cs="Times New Roman"/>
          <w:color w:val="000000"/>
          <w:sz w:val="28"/>
          <w:lang w:eastAsia="ru-RU"/>
        </w:rPr>
        <w:t>здійснюється наступним чином:</w:t>
      </w:r>
      <w:r w:rsidRPr="00A511AE">
        <w:rPr>
          <w:rFonts w:ascii="Times New Roman" w:eastAsia="Times New Roman" w:hAnsi="Times New Roman" w:cs="Times New Roman"/>
          <w:color w:val="000000"/>
          <w:sz w:val="28"/>
          <w:szCs w:val="28"/>
          <w:bdr w:val="none" w:sz="0" w:space="0" w:color="auto" w:frame="1"/>
          <w:lang w:eastAsia="ru-RU"/>
        </w:rPr>
        <w:br/>
      </w:r>
      <w:r w:rsidR="00D92484">
        <w:rPr>
          <w:rFonts w:ascii="Times New Roman" w:eastAsia="Times New Roman" w:hAnsi="Times New Roman" w:cs="Times New Roman"/>
          <w:color w:val="000000"/>
          <w:sz w:val="28"/>
          <w:lang w:eastAsia="ru-RU"/>
        </w:rPr>
        <w:t>- о</w:t>
      </w:r>
      <w:r w:rsidRPr="00A511AE">
        <w:rPr>
          <w:rFonts w:ascii="Times New Roman" w:eastAsia="Times New Roman" w:hAnsi="Times New Roman" w:cs="Times New Roman"/>
          <w:color w:val="000000"/>
          <w:sz w:val="28"/>
          <w:lang w:eastAsia="ru-RU"/>
        </w:rPr>
        <w:t xml:space="preserve">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w:t>
      </w:r>
      <w:r w:rsidRPr="00A511AE">
        <w:rPr>
          <w:rFonts w:ascii="Times New Roman" w:eastAsia="Times New Roman" w:hAnsi="Times New Roman" w:cs="Times New Roman"/>
          <w:color w:val="000000"/>
          <w:sz w:val="28"/>
          <w:lang w:eastAsia="ru-RU"/>
        </w:rPr>
        <w:lastRenderedPageBreak/>
        <w:t xml:space="preserve">засіданні Комісії, яка створюється наказом директора і ухвалює </w:t>
      </w:r>
      <w:proofErr w:type="gramStart"/>
      <w:r w:rsidRPr="00A511AE">
        <w:rPr>
          <w:rFonts w:ascii="Times New Roman" w:eastAsia="Times New Roman" w:hAnsi="Times New Roman" w:cs="Times New Roman"/>
          <w:color w:val="000000"/>
          <w:sz w:val="28"/>
          <w:lang w:eastAsia="ru-RU"/>
        </w:rPr>
        <w:t>р</w:t>
      </w:r>
      <w:proofErr w:type="gramEnd"/>
      <w:r w:rsidRPr="00A511AE">
        <w:rPr>
          <w:rFonts w:ascii="Times New Roman" w:eastAsia="Times New Roman" w:hAnsi="Times New Roman" w:cs="Times New Roman"/>
          <w:color w:val="000000"/>
          <w:sz w:val="28"/>
          <w:lang w:eastAsia="ru-RU"/>
        </w:rPr>
        <w:t>ішення про притягнення до академічної відповідальності (за погодженням з органом самоврядування здобувачів освіти)</w:t>
      </w:r>
      <w:r w:rsidR="00FE37CD">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szCs w:val="28"/>
          <w:bdr w:val="none" w:sz="0" w:space="0" w:color="auto" w:frame="1"/>
          <w:lang w:eastAsia="ru-RU"/>
        </w:rPr>
        <w:br/>
      </w:r>
      <w:proofErr w:type="gramStart"/>
      <w:r w:rsidRPr="00A511AE">
        <w:rPr>
          <w:rFonts w:ascii="Times New Roman" w:eastAsia="Times New Roman" w:hAnsi="Times New Roman" w:cs="Times New Roman"/>
          <w:color w:val="000000"/>
          <w:sz w:val="28"/>
          <w:lang w:eastAsia="ru-RU"/>
        </w:rPr>
        <w:t>До</w:t>
      </w:r>
      <w:proofErr w:type="gramEnd"/>
      <w:r w:rsidRPr="00A511AE">
        <w:rPr>
          <w:rFonts w:ascii="Times New Roman" w:eastAsia="Times New Roman" w:hAnsi="Times New Roman" w:cs="Times New Roman"/>
          <w:color w:val="000000"/>
          <w:sz w:val="28"/>
          <w:lang w:eastAsia="ru-RU"/>
        </w:rPr>
        <w:t xml:space="preserve"> складу Комісії входять представники педагогічного колективу та батьківської громади. Склад комісії погоджується на засіданні педагогічної </w:t>
      </w:r>
      <w:proofErr w:type="gramStart"/>
      <w:r w:rsidRPr="00A511AE">
        <w:rPr>
          <w:rFonts w:ascii="Times New Roman" w:eastAsia="Times New Roman" w:hAnsi="Times New Roman" w:cs="Times New Roman"/>
          <w:color w:val="000000"/>
          <w:sz w:val="28"/>
          <w:lang w:eastAsia="ru-RU"/>
        </w:rPr>
        <w:t>ради</w:t>
      </w:r>
      <w:proofErr w:type="gramEnd"/>
      <w:r w:rsidRPr="00A511AE">
        <w:rPr>
          <w:rFonts w:ascii="Times New Roman" w:eastAsia="Times New Roman" w:hAnsi="Times New Roman" w:cs="Times New Roman"/>
          <w:color w:val="000000"/>
          <w:sz w:val="28"/>
          <w:lang w:eastAsia="ru-RU"/>
        </w:rPr>
        <w:t xml:space="preserve"> закладу освіти та затверджується наказом керівника.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Термін повноважень Комісії – 1 рік.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Комісія звітує про свою роботу раз на рік.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Кожна особа, стосовно якої порушено питання про порушення нею академічної доброчесності, має такі права: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ознайомлюватися з усіма матеріалами перевірки щодо встановлення факту порушення академічної доброчесності, подавати до них зауваження;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оскаржити рішення про притягнення до академічної відповідальності до органу, уповноваженого розглядати апеляції, або до суду.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t>4. Критерії, правила і процедури оцінювання здобувачів освіти</w:t>
      </w:r>
      <w:r w:rsidRPr="00A511AE">
        <w:rPr>
          <w:rFonts w:ascii="Times New Roman" w:eastAsia="Times New Roman" w:hAnsi="Times New Roman" w:cs="Times New Roman"/>
          <w:color w:val="000000"/>
          <w:sz w:val="28"/>
          <w:szCs w:val="28"/>
          <w:bdr w:val="none" w:sz="0" w:space="0" w:color="auto" w:frame="1"/>
          <w:lang w:eastAsia="ru-RU"/>
        </w:rPr>
        <w:br/>
      </w:r>
    </w:p>
    <w:p w:rsidR="00D92484" w:rsidRDefault="00A511AE" w:rsidP="00A511AE">
      <w:pPr>
        <w:spacing w:after="0" w:line="15" w:lineRule="atLeast"/>
        <w:textAlignment w:val="baseline"/>
        <w:rPr>
          <w:rFonts w:ascii="Times New Roman" w:eastAsia="Times New Roman" w:hAnsi="Times New Roman" w:cs="Times New Roman"/>
          <w:color w:val="000000"/>
          <w:sz w:val="28"/>
          <w:lang w:eastAsia="ru-RU"/>
        </w:rPr>
      </w:pPr>
      <w:r w:rsidRPr="00A511AE">
        <w:rPr>
          <w:rFonts w:ascii="Times New Roman" w:eastAsia="Times New Roman" w:hAnsi="Times New Roman" w:cs="Times New Roman"/>
          <w:color w:val="000000"/>
          <w:sz w:val="28"/>
          <w:lang w:eastAsia="ru-RU"/>
        </w:rPr>
        <w:t>Оцінювання результатів навчання здійснюється відповідно до: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Критеріїв оцінювання навчальних досягнень учнів (вихованців) у системі загальної середньої освіти, затверджених наказом МОНмолодьспорт від 13.04.2011 року № 329.</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Навчальні досягнення здобувачів у</w:t>
      </w:r>
    </w:p>
    <w:p w:rsidR="00D92484" w:rsidRDefault="00D92484" w:rsidP="00A511AE">
      <w:pPr>
        <w:spacing w:after="0" w:line="15" w:lineRule="atLeast"/>
        <w:textAlignment w:val="baseline"/>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A511AE" w:rsidRPr="00A511AE">
        <w:rPr>
          <w:rFonts w:ascii="Times New Roman" w:eastAsia="Times New Roman" w:hAnsi="Times New Roman" w:cs="Times New Roman"/>
          <w:color w:val="000000"/>
          <w:sz w:val="28"/>
          <w:lang w:eastAsia="ru-RU"/>
        </w:rPr>
        <w:t xml:space="preserve"> 1-2 класах підлягають вербальному, формувальному оцінюванню,</w:t>
      </w:r>
    </w:p>
    <w:p w:rsidR="00106F75" w:rsidRPr="00FE37CD" w:rsidRDefault="00D92484" w:rsidP="00106F75">
      <w:pPr>
        <w:shd w:val="clear" w:color="auto" w:fill="FFFFFF"/>
        <w:spacing w:after="300" w:line="30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lang w:eastAsia="ru-RU"/>
        </w:rPr>
        <w:t>-  у 3-4 – поточному</w:t>
      </w:r>
      <w:r w:rsidR="00A511AE" w:rsidRPr="00A511AE">
        <w:rPr>
          <w:rFonts w:ascii="Times New Roman" w:eastAsia="Times New Roman" w:hAnsi="Times New Roman" w:cs="Times New Roman"/>
          <w:color w:val="000000"/>
          <w:sz w:val="28"/>
          <w:lang w:eastAsia="ru-RU"/>
        </w:rPr>
        <w:t xml:space="preserve"> та підсумковому (бальному) оцінюванню. </w:t>
      </w:r>
      <w:r w:rsidR="00A511AE" w:rsidRPr="00A511AE">
        <w:rPr>
          <w:rFonts w:ascii="Times New Roman" w:eastAsia="Times New Roman" w:hAnsi="Times New Roman" w:cs="Times New Roman"/>
          <w:color w:val="000000"/>
          <w:sz w:val="28"/>
          <w:szCs w:val="28"/>
          <w:bdr w:val="none" w:sz="0" w:space="0" w:color="auto" w:frame="1"/>
          <w:lang w:eastAsia="ru-RU"/>
        </w:rPr>
        <w:br/>
      </w:r>
      <w:r w:rsidR="00106F75" w:rsidRPr="00FE37CD">
        <w:rPr>
          <w:rFonts w:ascii="Times New Roman" w:eastAsia="Times New Roman" w:hAnsi="Times New Roman" w:cs="Times New Roman"/>
          <w:sz w:val="28"/>
          <w:szCs w:val="28"/>
          <w:lang w:eastAsia="ru-RU"/>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№2.2-1250 від 18.05.2018 та№2.2-1255 </w:t>
      </w:r>
      <w:proofErr w:type="gramStart"/>
      <w:r w:rsidR="00106F75" w:rsidRPr="00FE37CD">
        <w:rPr>
          <w:rFonts w:ascii="Times New Roman" w:eastAsia="Times New Roman" w:hAnsi="Times New Roman" w:cs="Times New Roman"/>
          <w:sz w:val="28"/>
          <w:szCs w:val="28"/>
          <w:lang w:eastAsia="ru-RU"/>
        </w:rPr>
        <w:t>в</w:t>
      </w:r>
      <w:proofErr w:type="gramEnd"/>
      <w:r w:rsidR="00106F75" w:rsidRPr="00FE37CD">
        <w:rPr>
          <w:rFonts w:ascii="Times New Roman" w:eastAsia="Times New Roman" w:hAnsi="Times New Roman" w:cs="Times New Roman"/>
          <w:sz w:val="28"/>
          <w:szCs w:val="28"/>
          <w:lang w:eastAsia="ru-RU"/>
        </w:rPr>
        <w:t>ід 21.05.2018).</w:t>
      </w:r>
    </w:p>
    <w:p w:rsidR="00106F75" w:rsidRPr="00FE37CD" w:rsidRDefault="00106F75" w:rsidP="00106F75">
      <w:pPr>
        <w:shd w:val="clear" w:color="auto" w:fill="FFFFFF"/>
        <w:spacing w:after="300" w:line="300" w:lineRule="atLeast"/>
        <w:textAlignment w:val="baseline"/>
        <w:rPr>
          <w:rFonts w:ascii="Times New Roman" w:eastAsia="Times New Roman" w:hAnsi="Times New Roman" w:cs="Times New Roman"/>
          <w:sz w:val="28"/>
          <w:szCs w:val="28"/>
          <w:lang w:eastAsia="ru-RU"/>
        </w:rPr>
      </w:pPr>
      <w:r w:rsidRPr="00FE37CD">
        <w:rPr>
          <w:rFonts w:ascii="Times New Roman" w:eastAsia="Times New Roman" w:hAnsi="Times New Roman" w:cs="Times New Roman"/>
          <w:sz w:val="28"/>
          <w:szCs w:val="28"/>
          <w:lang w:eastAsia="ru-RU"/>
        </w:rPr>
        <w:t>Формувальне оцінювання учнів 2 класу проводиться відповідно до Методичних рекомендацій щодо формувального оцінювання учнів 2 класу (наказ МОН України  №1154 від 27.08.2019).</w:t>
      </w:r>
    </w:p>
    <w:p w:rsidR="00106F75" w:rsidRDefault="00106F75" w:rsidP="00A511AE">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ru-RU"/>
        </w:rPr>
      </w:pPr>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Основними видами оцінювання здобувачів освіти є поточне та підсумкове (тематичне, семестрове, річне), державна підсумкова атестація. </w:t>
      </w:r>
      <w:r w:rsidRPr="00A511AE">
        <w:rPr>
          <w:rFonts w:ascii="Times New Roman" w:eastAsia="Times New Roman" w:hAnsi="Times New Roman" w:cs="Times New Roman"/>
          <w:color w:val="000000"/>
          <w:sz w:val="28"/>
          <w:szCs w:val="28"/>
          <w:bdr w:val="none" w:sz="0" w:space="0" w:color="auto" w:frame="1"/>
          <w:lang w:eastAsia="ru-RU"/>
        </w:rPr>
        <w:br/>
      </w:r>
      <w:r w:rsidR="00D92484">
        <w:rPr>
          <w:rFonts w:ascii="Times New Roman" w:eastAsia="Times New Roman" w:hAnsi="Times New Roman" w:cs="Times New Roman"/>
          <w:color w:val="000000"/>
          <w:sz w:val="28"/>
          <w:lang w:eastAsia="ru-RU"/>
        </w:rPr>
        <w:t>У Радехівській ЗОШ І-ІІ ст.</w:t>
      </w:r>
      <w:r w:rsidRPr="00A511AE">
        <w:rPr>
          <w:rFonts w:ascii="Times New Roman" w:eastAsia="Times New Roman" w:hAnsi="Times New Roman" w:cs="Times New Roman"/>
          <w:color w:val="000000"/>
          <w:sz w:val="28"/>
          <w:lang w:eastAsia="ru-RU"/>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Форми проведення видів контролю, їх кількість визначається робочою програмою. </w:t>
      </w:r>
      <w:r w:rsidRPr="00A511AE">
        <w:rPr>
          <w:rFonts w:ascii="Times New Roman" w:eastAsia="Times New Roman" w:hAnsi="Times New Roman" w:cs="Times New Roman"/>
          <w:color w:val="000000"/>
          <w:sz w:val="28"/>
          <w:szCs w:val="28"/>
          <w:bdr w:val="none" w:sz="0" w:space="0" w:color="auto" w:frame="1"/>
          <w:lang w:eastAsia="ru-RU"/>
        </w:rPr>
        <w:br/>
      </w:r>
      <w:r w:rsidR="00D92484">
        <w:rPr>
          <w:rFonts w:ascii="Times New Roman" w:eastAsia="Times New Roman" w:hAnsi="Times New Roman" w:cs="Times New Roman"/>
          <w:color w:val="000000"/>
          <w:sz w:val="28"/>
          <w:lang w:eastAsia="ru-RU"/>
        </w:rPr>
        <w:t>Тематична перевірка у 3</w:t>
      </w:r>
      <w:r w:rsidRPr="00A511AE">
        <w:rPr>
          <w:rFonts w:ascii="Times New Roman" w:eastAsia="Times New Roman" w:hAnsi="Times New Roman" w:cs="Times New Roman"/>
          <w:color w:val="000000"/>
          <w:sz w:val="28"/>
          <w:lang w:eastAsia="ru-RU"/>
        </w:rPr>
        <w:t>-4 класах здійснюється у формі тематичної контрольної роботи після опанування програмової теми/розділу. </w:t>
      </w:r>
      <w:r w:rsidRPr="00A511AE">
        <w:rPr>
          <w:rFonts w:ascii="Times New Roman" w:eastAsia="Times New Roman" w:hAnsi="Times New Roman" w:cs="Times New Roman"/>
          <w:color w:val="000000"/>
          <w:sz w:val="28"/>
          <w:szCs w:val="28"/>
          <w:bdr w:val="none" w:sz="0" w:space="0" w:color="auto" w:frame="1"/>
          <w:lang w:eastAsia="ru-RU"/>
        </w:rPr>
        <w:br/>
      </w:r>
      <w:r w:rsidR="00D92484">
        <w:rPr>
          <w:rFonts w:ascii="Times New Roman" w:eastAsia="Times New Roman" w:hAnsi="Times New Roman" w:cs="Times New Roman"/>
          <w:color w:val="000000"/>
          <w:sz w:val="28"/>
          <w:lang w:eastAsia="ru-RU"/>
        </w:rPr>
        <w:t>Тематична оцінка у 5-9</w:t>
      </w:r>
      <w:r w:rsidRPr="00A511AE">
        <w:rPr>
          <w:rFonts w:ascii="Times New Roman" w:eastAsia="Times New Roman" w:hAnsi="Times New Roman" w:cs="Times New Roman"/>
          <w:color w:val="000000"/>
          <w:sz w:val="28"/>
          <w:lang w:eastAsia="ru-RU"/>
        </w:rPr>
        <w:t>-х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Підсумкова перевірка у 1</w:t>
      </w:r>
      <w:r w:rsidR="00D92484">
        <w:rPr>
          <w:rFonts w:ascii="Times New Roman" w:eastAsia="Times New Roman" w:hAnsi="Times New Roman" w:cs="Times New Roman"/>
          <w:color w:val="000000"/>
          <w:sz w:val="28"/>
          <w:lang w:eastAsia="ru-RU"/>
        </w:rPr>
        <w:t>-2 класах</w:t>
      </w:r>
      <w:r w:rsidRPr="00A511AE">
        <w:rPr>
          <w:rFonts w:ascii="Times New Roman" w:eastAsia="Times New Roman" w:hAnsi="Times New Roman" w:cs="Times New Roman"/>
          <w:color w:val="000000"/>
          <w:sz w:val="28"/>
          <w:lang w:eastAsia="ru-RU"/>
        </w:rPr>
        <w:t xml:space="preserve">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 </w:t>
      </w:r>
      <w:r w:rsidRPr="00A511AE">
        <w:rPr>
          <w:rFonts w:ascii="Times New Roman" w:eastAsia="Times New Roman" w:hAnsi="Times New Roman" w:cs="Times New Roman"/>
          <w:color w:val="000000"/>
          <w:sz w:val="28"/>
          <w:szCs w:val="28"/>
          <w:bdr w:val="none" w:sz="0" w:space="0" w:color="auto" w:frame="1"/>
          <w:lang w:eastAsia="ru-RU"/>
        </w:rPr>
        <w:br/>
      </w:r>
      <w:proofErr w:type="gramStart"/>
      <w:r w:rsidR="00D92484">
        <w:rPr>
          <w:rFonts w:ascii="Times New Roman" w:eastAsia="Times New Roman" w:hAnsi="Times New Roman" w:cs="Times New Roman"/>
          <w:color w:val="000000"/>
          <w:sz w:val="28"/>
          <w:lang w:eastAsia="ru-RU"/>
        </w:rPr>
        <w:t>П</w:t>
      </w:r>
      <w:proofErr w:type="gramEnd"/>
      <w:r w:rsidR="00D92484">
        <w:rPr>
          <w:rFonts w:ascii="Times New Roman" w:eastAsia="Times New Roman" w:hAnsi="Times New Roman" w:cs="Times New Roman"/>
          <w:color w:val="000000"/>
          <w:sz w:val="28"/>
          <w:lang w:eastAsia="ru-RU"/>
        </w:rPr>
        <w:t xml:space="preserve">ідсумкова перевірка у </w:t>
      </w:r>
      <w:r w:rsidRPr="00A511AE">
        <w:rPr>
          <w:rFonts w:ascii="Times New Roman" w:eastAsia="Times New Roman" w:hAnsi="Times New Roman" w:cs="Times New Roman"/>
          <w:color w:val="000000"/>
          <w:sz w:val="28"/>
          <w:lang w:eastAsia="ru-RU"/>
        </w:rPr>
        <w:t>3</w:t>
      </w:r>
      <w:r w:rsidR="00D92484">
        <w:rPr>
          <w:rFonts w:ascii="Times New Roman" w:eastAsia="Times New Roman" w:hAnsi="Times New Roman" w:cs="Times New Roman"/>
          <w:color w:val="000000"/>
          <w:sz w:val="28"/>
          <w:lang w:eastAsia="ru-RU"/>
        </w:rPr>
        <w:t>-4</w:t>
      </w:r>
      <w:r w:rsidRPr="00A511AE">
        <w:rPr>
          <w:rFonts w:ascii="Times New Roman" w:eastAsia="Times New Roman" w:hAnsi="Times New Roman" w:cs="Times New Roman"/>
          <w:color w:val="000000"/>
          <w:sz w:val="28"/>
          <w:lang w:eastAsia="ru-RU"/>
        </w:rPr>
        <w:t xml:space="preserve"> класах передбачає тематичну перевірку, у 4 класі – тематичну перевірку та</w:t>
      </w:r>
      <w:r w:rsidR="00D92484">
        <w:rPr>
          <w:rFonts w:ascii="Times New Roman" w:eastAsia="Times New Roman" w:hAnsi="Times New Roman" w:cs="Times New Roman"/>
          <w:color w:val="000000"/>
          <w:sz w:val="28"/>
          <w:lang w:eastAsia="ru-RU"/>
        </w:rPr>
        <w:t>ДПА( у формі підсумковіх контрольних робіт)</w:t>
      </w:r>
      <w:r w:rsidRPr="00A511AE">
        <w:rPr>
          <w:rFonts w:ascii="Times New Roman" w:eastAsia="Times New Roman" w:hAnsi="Times New Roman" w:cs="Times New Roman"/>
          <w:color w:val="000000"/>
          <w:sz w:val="28"/>
          <w:lang w:eastAsia="ru-RU"/>
        </w:rPr>
        <w:t xml:space="preserve"> в кінці навчального року.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Оприлюднення результатів контролю здійснюється відповідно до вищезазначених нормативних документів.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w:t>
      </w:r>
      <w:r w:rsidR="00D92484">
        <w:rPr>
          <w:rFonts w:ascii="Times New Roman" w:eastAsia="Times New Roman" w:hAnsi="Times New Roman" w:cs="Times New Roman"/>
          <w:color w:val="000000"/>
          <w:sz w:val="28"/>
          <w:lang w:eastAsia="ru-RU"/>
        </w:rPr>
        <w:t>рмах, визначених законодавством</w:t>
      </w:r>
      <w:r w:rsidRPr="00A511AE">
        <w:rPr>
          <w:rFonts w:ascii="Times New Roman" w:eastAsia="Times New Roman" w:hAnsi="Times New Roman" w:cs="Times New Roman"/>
          <w:color w:val="000000"/>
          <w:sz w:val="28"/>
          <w:lang w:eastAsia="ru-RU"/>
        </w:rPr>
        <w:t>.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t>5. Критерії, правила і процедури оцінювання педагогічної діяльності педагогічних працівників</w:t>
      </w: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lang w:eastAsia="ru-RU"/>
        </w:rPr>
        <w:t>Внутрішня система забезпечення якості освіти та якості освітньої діял</w:t>
      </w:r>
      <w:r w:rsidR="00D92484">
        <w:rPr>
          <w:rFonts w:ascii="Times New Roman" w:eastAsia="Times New Roman" w:hAnsi="Times New Roman" w:cs="Times New Roman"/>
          <w:color w:val="000000"/>
          <w:sz w:val="28"/>
          <w:lang w:eastAsia="ru-RU"/>
        </w:rPr>
        <w:t>ьності в  Радехів</w:t>
      </w:r>
      <w:r w:rsidRPr="00A511AE">
        <w:rPr>
          <w:rFonts w:ascii="Times New Roman" w:eastAsia="Times New Roman" w:hAnsi="Times New Roman" w:cs="Times New Roman"/>
          <w:color w:val="000000"/>
          <w:sz w:val="28"/>
          <w:lang w:eastAsia="ru-RU"/>
        </w:rPr>
        <w:t xml:space="preserve">ській ЗОШ передбачає підвищення якості професійної підготовки фахівців </w:t>
      </w:r>
      <w:proofErr w:type="gramStart"/>
      <w:r w:rsidRPr="00A511AE">
        <w:rPr>
          <w:rFonts w:ascii="Times New Roman" w:eastAsia="Times New Roman" w:hAnsi="Times New Roman" w:cs="Times New Roman"/>
          <w:color w:val="000000"/>
          <w:sz w:val="28"/>
          <w:lang w:eastAsia="ru-RU"/>
        </w:rPr>
        <w:t>в</w:t>
      </w:r>
      <w:proofErr w:type="gramEnd"/>
      <w:r w:rsidRPr="00A511AE">
        <w:rPr>
          <w:rFonts w:ascii="Times New Roman" w:eastAsia="Times New Roman" w:hAnsi="Times New Roman" w:cs="Times New Roman"/>
          <w:color w:val="000000"/>
          <w:sz w:val="28"/>
          <w:lang w:eastAsia="ru-RU"/>
        </w:rPr>
        <w:t>ідповідно до очікувань суспільства.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Вимоги до</w:t>
      </w:r>
      <w:r w:rsidR="00745AC0">
        <w:rPr>
          <w:rFonts w:ascii="Times New Roman" w:eastAsia="Times New Roman" w:hAnsi="Times New Roman" w:cs="Times New Roman"/>
          <w:color w:val="000000"/>
          <w:sz w:val="28"/>
          <w:lang w:eastAsia="ru-RU"/>
        </w:rPr>
        <w:t xml:space="preserve"> педагогічних працівників Радехівської ЗОШ </w:t>
      </w:r>
      <w:r w:rsidRPr="00A511AE">
        <w:rPr>
          <w:rFonts w:ascii="Times New Roman" w:eastAsia="Times New Roman" w:hAnsi="Times New Roman" w:cs="Times New Roman"/>
          <w:color w:val="000000"/>
          <w:sz w:val="28"/>
          <w:lang w:eastAsia="ru-RU"/>
        </w:rPr>
        <w:t xml:space="preserve"> встановлюються у відповідності до розділу VІІ Закону України «Про освіту» від 05.09.2017 року №2143-</w:t>
      </w:r>
      <w:r w:rsidRPr="00A511AE">
        <w:rPr>
          <w:rFonts w:ascii="Cambria Math" w:eastAsia="Times New Roman" w:hAnsi="Cambria Math" w:cs="Cambria Math"/>
          <w:color w:val="000000"/>
          <w:sz w:val="28"/>
          <w:lang w:eastAsia="ru-RU"/>
        </w:rPr>
        <w:t>Ѵ</w:t>
      </w:r>
      <w:r w:rsidRPr="00A511AE">
        <w:rPr>
          <w:rFonts w:ascii="Times New Roman" w:eastAsia="Times New Roman" w:hAnsi="Times New Roman" w:cs="Times New Roman"/>
          <w:color w:val="000000"/>
          <w:sz w:val="28"/>
          <w:lang w:eastAsia="ru-RU"/>
        </w:rPr>
        <w:t xml:space="preserve">ІІІ, </w:t>
      </w:r>
      <w:proofErr w:type="gramStart"/>
      <w:r w:rsidRPr="00A511AE">
        <w:rPr>
          <w:rFonts w:ascii="Times New Roman" w:eastAsia="Times New Roman" w:hAnsi="Times New Roman" w:cs="Times New Roman"/>
          <w:color w:val="000000"/>
          <w:sz w:val="28"/>
          <w:lang w:eastAsia="ru-RU"/>
        </w:rPr>
        <w:t>чинного</w:t>
      </w:r>
      <w:proofErr w:type="gramEnd"/>
      <w:r w:rsidRPr="00A511AE">
        <w:rPr>
          <w:rFonts w:ascii="Times New Roman" w:eastAsia="Times New Roman" w:hAnsi="Times New Roman" w:cs="Times New Roman"/>
          <w:color w:val="000000"/>
          <w:sz w:val="28"/>
          <w:lang w:eastAsia="ru-RU"/>
        </w:rPr>
        <w:t xml:space="preserve"> з 28.09.2017 року.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Процедура призначення </w:t>
      </w:r>
      <w:proofErr w:type="gramStart"/>
      <w:r w:rsidRPr="00A511AE">
        <w:rPr>
          <w:rFonts w:ascii="Times New Roman" w:eastAsia="Times New Roman" w:hAnsi="Times New Roman" w:cs="Times New Roman"/>
          <w:color w:val="000000"/>
          <w:sz w:val="28"/>
          <w:lang w:eastAsia="ru-RU"/>
        </w:rPr>
        <w:t>на</w:t>
      </w:r>
      <w:proofErr w:type="gramEnd"/>
      <w:r w:rsidRPr="00A511AE">
        <w:rPr>
          <w:rFonts w:ascii="Times New Roman" w:eastAsia="Times New Roman" w:hAnsi="Times New Roman" w:cs="Times New Roman"/>
          <w:color w:val="000000"/>
          <w:sz w:val="28"/>
          <w:lang w:eastAsia="ru-RU"/>
        </w:rPr>
        <w:t xml:space="preserve"> </w:t>
      </w:r>
      <w:proofErr w:type="gramStart"/>
      <w:r w:rsidRPr="00A511AE">
        <w:rPr>
          <w:rFonts w:ascii="Times New Roman" w:eastAsia="Times New Roman" w:hAnsi="Times New Roman" w:cs="Times New Roman"/>
          <w:color w:val="000000"/>
          <w:sz w:val="28"/>
          <w:lang w:eastAsia="ru-RU"/>
        </w:rPr>
        <w:t>посаду</w:t>
      </w:r>
      <w:proofErr w:type="gramEnd"/>
      <w:r w:rsidRPr="00A511AE">
        <w:rPr>
          <w:rFonts w:ascii="Times New Roman" w:eastAsia="Times New Roman" w:hAnsi="Times New Roman" w:cs="Times New Roman"/>
          <w:color w:val="000000"/>
          <w:sz w:val="28"/>
          <w:lang w:eastAsia="ru-RU"/>
        </w:rPr>
        <w:t xml:space="preserve"> педагогічних працівників регулюється чинним законодавством відповідно до встановлених вимог (ст. 24 Закону «Про загальну середню освіту»).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Основними критеріями оцінювання педагогічної діяльності п</w:t>
      </w:r>
      <w:r w:rsidR="00745AC0">
        <w:rPr>
          <w:rFonts w:ascii="Times New Roman" w:eastAsia="Times New Roman" w:hAnsi="Times New Roman" w:cs="Times New Roman"/>
          <w:color w:val="000000"/>
          <w:sz w:val="28"/>
          <w:lang w:eastAsia="ru-RU"/>
        </w:rPr>
        <w:t>едагогічних працівників у Радехів</w:t>
      </w:r>
      <w:r w:rsidRPr="00A511AE">
        <w:rPr>
          <w:rFonts w:ascii="Times New Roman" w:eastAsia="Times New Roman" w:hAnsi="Times New Roman" w:cs="Times New Roman"/>
          <w:color w:val="000000"/>
          <w:sz w:val="28"/>
          <w:lang w:eastAsia="ru-RU"/>
        </w:rPr>
        <w:t>ській ЗОШ є: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стан забезпечення кадрами відповідно фахової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lastRenderedPageBreak/>
        <w:t xml:space="preserve">- освітній </w:t>
      </w:r>
      <w:proofErr w:type="gramStart"/>
      <w:r w:rsidRPr="00A511AE">
        <w:rPr>
          <w:rFonts w:ascii="Times New Roman" w:eastAsia="Times New Roman" w:hAnsi="Times New Roman" w:cs="Times New Roman"/>
          <w:color w:val="000000"/>
          <w:sz w:val="28"/>
          <w:lang w:eastAsia="ru-RU"/>
        </w:rPr>
        <w:t>р</w:t>
      </w:r>
      <w:proofErr w:type="gramEnd"/>
      <w:r w:rsidRPr="00A511AE">
        <w:rPr>
          <w:rFonts w:ascii="Times New Roman" w:eastAsia="Times New Roman" w:hAnsi="Times New Roman" w:cs="Times New Roman"/>
          <w:color w:val="000000"/>
          <w:sz w:val="28"/>
          <w:lang w:eastAsia="ru-RU"/>
        </w:rPr>
        <w:t>івень педагогічних працівників;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результати атестації;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систематичність підвищення кваліфікації;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наявність педагогічних звань, почесних нагород;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наявність авторських програм, </w:t>
      </w:r>
      <w:proofErr w:type="gramStart"/>
      <w:r w:rsidRPr="00A511AE">
        <w:rPr>
          <w:rFonts w:ascii="Times New Roman" w:eastAsia="Times New Roman" w:hAnsi="Times New Roman" w:cs="Times New Roman"/>
          <w:color w:val="000000"/>
          <w:sz w:val="28"/>
          <w:lang w:eastAsia="ru-RU"/>
        </w:rPr>
        <w:t>пос</w:t>
      </w:r>
      <w:proofErr w:type="gramEnd"/>
      <w:r w:rsidRPr="00A511AE">
        <w:rPr>
          <w:rFonts w:ascii="Times New Roman" w:eastAsia="Times New Roman" w:hAnsi="Times New Roman" w:cs="Times New Roman"/>
          <w:color w:val="000000"/>
          <w:sz w:val="28"/>
          <w:lang w:eastAsia="ru-RU"/>
        </w:rPr>
        <w:t>ібників, методичних рекомендацій, статей тощо;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результати освітньої діяльності;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оптимальність розподілу педагогічного навантаження;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показник плинності кадрів. </w:t>
      </w:r>
      <w:r w:rsidRPr="00A511AE">
        <w:rPr>
          <w:rFonts w:ascii="Times New Roman" w:eastAsia="Times New Roman" w:hAnsi="Times New Roman" w:cs="Times New Roman"/>
          <w:color w:val="000000"/>
          <w:sz w:val="28"/>
          <w:szCs w:val="28"/>
          <w:bdr w:val="none" w:sz="0" w:space="0" w:color="auto" w:frame="1"/>
          <w:lang w:eastAsia="ru-RU"/>
        </w:rPr>
        <w:br/>
      </w:r>
      <w:proofErr w:type="gramStart"/>
      <w:r w:rsidRPr="00A511AE">
        <w:rPr>
          <w:rFonts w:ascii="Times New Roman" w:eastAsia="Times New Roman" w:hAnsi="Times New Roman" w:cs="Times New Roman"/>
          <w:color w:val="000000"/>
          <w:sz w:val="28"/>
          <w:lang w:eastAsia="ru-RU"/>
        </w:rPr>
        <w:t>З</w:t>
      </w:r>
      <w:proofErr w:type="gramEnd"/>
      <w:r w:rsidRPr="00A511AE">
        <w:rPr>
          <w:rFonts w:ascii="Times New Roman" w:eastAsia="Times New Roman" w:hAnsi="Times New Roman" w:cs="Times New Roman"/>
          <w:color w:val="000000"/>
          <w:sz w:val="28"/>
          <w:lang w:eastAsia="ru-RU"/>
        </w:rPr>
        <w:t xml:space="preserve"> метою вдосконалення професійної </w:t>
      </w:r>
      <w:r w:rsidR="00745AC0">
        <w:rPr>
          <w:rFonts w:ascii="Times New Roman" w:eastAsia="Times New Roman" w:hAnsi="Times New Roman" w:cs="Times New Roman"/>
          <w:color w:val="000000"/>
          <w:sz w:val="28"/>
          <w:lang w:eastAsia="ru-RU"/>
        </w:rPr>
        <w:t>підготовки педагогів Радехівської</w:t>
      </w:r>
      <w:r w:rsidRPr="00A511AE">
        <w:rPr>
          <w:rFonts w:ascii="Times New Roman" w:eastAsia="Times New Roman" w:hAnsi="Times New Roman" w:cs="Times New Roman"/>
          <w:color w:val="000000"/>
          <w:sz w:val="28"/>
          <w:lang w:eastAsia="ru-RU"/>
        </w:rPr>
        <w:t xml:space="preserve">  ЗОШ шляхом поглиблення, роз</w:t>
      </w:r>
      <w:r w:rsidR="00745AC0">
        <w:rPr>
          <w:rFonts w:ascii="Times New Roman" w:eastAsia="Times New Roman" w:hAnsi="Times New Roman" w:cs="Times New Roman"/>
          <w:color w:val="000000"/>
          <w:sz w:val="28"/>
          <w:lang w:eastAsia="ru-RU"/>
        </w:rPr>
        <w:t>ш</w:t>
      </w:r>
      <w:r w:rsidR="00FE37CD">
        <w:rPr>
          <w:rFonts w:ascii="Times New Roman" w:eastAsia="Times New Roman" w:hAnsi="Times New Roman" w:cs="Times New Roman"/>
          <w:color w:val="000000"/>
          <w:sz w:val="28"/>
          <w:lang w:eastAsia="ru-RU"/>
        </w:rPr>
        <w:t>ирення й оновлення професійних</w:t>
      </w:r>
      <w:r w:rsidRPr="00A511AE">
        <w:rPr>
          <w:rFonts w:ascii="Times New Roman" w:eastAsia="Times New Roman" w:hAnsi="Times New Roman" w:cs="Times New Roman"/>
          <w:color w:val="000000"/>
          <w:sz w:val="28"/>
          <w:lang w:eastAsia="ru-RU"/>
        </w:rPr>
        <w:t>компетентностей організовується підвищення кваліфікації педагогічних працівників.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Щорічне підвищення кваліфікації педагогічних працівників здійснюється відповідно до статті 59 Закону України "Про освіту".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Воно  здійснюється за такими видами: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довгострокове підвищення кваліфікації: курси;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короткострокове підвищення кваліфікації: семінари, семінари-практикуми, тренінги, конференції, «круглі столи» тощо.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Щорічний план підвищення кваліфікації педагогічних працівників затверджує педагогічна рада закладу.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Показником ефективності та результативності діяльності педагогічних працівників є їх атестація.</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t>6. Критерії, правила і процедури оцінювання управлінської діяльності керівних працівників закладу освіти</w:t>
      </w:r>
      <w:r w:rsidRPr="00A511AE">
        <w:rPr>
          <w:rFonts w:ascii="Times New Roman" w:eastAsia="Times New Roman" w:hAnsi="Times New Roman" w:cs="Times New Roman"/>
          <w:color w:val="000000"/>
          <w:sz w:val="28"/>
          <w:szCs w:val="28"/>
          <w:bdr w:val="none" w:sz="0" w:space="0" w:color="auto" w:frame="1"/>
          <w:lang w:eastAsia="ru-RU"/>
        </w:rPr>
        <w:br/>
      </w:r>
    </w:p>
    <w:p w:rsidR="00A511AE" w:rsidRPr="00664A03" w:rsidRDefault="00FE37CD" w:rsidP="00623016">
      <w:pPr>
        <w:tabs>
          <w:tab w:val="left" w:pos="-567"/>
        </w:tabs>
        <w:spacing w:after="0" w:line="15" w:lineRule="atLeast"/>
        <w:ind w:hanging="567"/>
        <w:textAlignment w:val="baseline"/>
        <w:rPr>
          <w:rFonts w:ascii="Tahoma" w:eastAsia="Times New Roman" w:hAnsi="Tahoma" w:cs="Tahoma"/>
          <w:color w:val="000000"/>
          <w:sz w:val="2"/>
          <w:szCs w:val="2"/>
          <w:lang w:val="uk-UA" w:eastAsia="ru-RU"/>
        </w:rPr>
      </w:pPr>
      <w:r>
        <w:rPr>
          <w:rFonts w:ascii="Times New Roman" w:eastAsia="Times New Roman" w:hAnsi="Times New Roman" w:cs="Times New Roman"/>
          <w:color w:val="000000"/>
          <w:sz w:val="28"/>
          <w:lang w:val="uk-UA" w:eastAsia="ru-RU"/>
        </w:rPr>
        <w:t xml:space="preserve">         </w:t>
      </w:r>
      <w:r w:rsidR="00A511AE" w:rsidRPr="00664A03">
        <w:rPr>
          <w:rFonts w:ascii="Times New Roman" w:eastAsia="Times New Roman" w:hAnsi="Times New Roman" w:cs="Times New Roman"/>
          <w:color w:val="000000"/>
          <w:sz w:val="28"/>
          <w:lang w:val="uk-UA" w:eastAsia="ru-RU"/>
        </w:rPr>
        <w:t xml:space="preserve">Внутрішня система забезпечення якості освіти та якості освітньої діяльності </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в Р</w:t>
      </w:r>
      <w:r w:rsidR="00EB64A5" w:rsidRPr="00664A03">
        <w:rPr>
          <w:rFonts w:ascii="Times New Roman" w:eastAsia="Times New Roman" w:hAnsi="Times New Roman" w:cs="Times New Roman"/>
          <w:color w:val="000000"/>
          <w:sz w:val="28"/>
          <w:lang w:val="uk-UA" w:eastAsia="ru-RU"/>
        </w:rPr>
        <w:t>адехівській</w:t>
      </w:r>
      <w:r w:rsidR="00A511AE" w:rsidRPr="00664A03">
        <w:rPr>
          <w:rFonts w:ascii="Times New Roman" w:eastAsia="Times New Roman" w:hAnsi="Times New Roman" w:cs="Times New Roman"/>
          <w:color w:val="000000"/>
          <w:sz w:val="28"/>
          <w:lang w:val="uk-UA" w:eastAsia="ru-RU"/>
        </w:rPr>
        <w:t xml:space="preserve"> ЗОШ визначає стратегію управління в закладі освіти, напрямки ефективних змін та розвитку освітньої системи.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Управління процесом забезпечення якості освіти в Р</w:t>
      </w:r>
      <w:r w:rsidR="00EB64A5" w:rsidRPr="00664A03">
        <w:rPr>
          <w:rFonts w:ascii="Times New Roman" w:eastAsia="Times New Roman" w:hAnsi="Times New Roman" w:cs="Times New Roman"/>
          <w:color w:val="000000"/>
          <w:sz w:val="28"/>
          <w:lang w:val="uk-UA" w:eastAsia="ru-RU"/>
        </w:rPr>
        <w:t>адехівській</w:t>
      </w:r>
      <w:r w:rsidR="00A511AE" w:rsidRPr="00664A03">
        <w:rPr>
          <w:rFonts w:ascii="Times New Roman" w:eastAsia="Times New Roman" w:hAnsi="Times New Roman" w:cs="Times New Roman"/>
          <w:color w:val="000000"/>
          <w:sz w:val="28"/>
          <w:lang w:val="uk-UA" w:eastAsia="ru-RU"/>
        </w:rPr>
        <w:t>ській ЗОШ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Процедура управління процесом забезпечення якості освіти в Р</w:t>
      </w:r>
      <w:r w:rsidR="00EB64A5" w:rsidRPr="00664A03">
        <w:rPr>
          <w:rFonts w:ascii="Times New Roman" w:eastAsia="Times New Roman" w:hAnsi="Times New Roman" w:cs="Times New Roman"/>
          <w:color w:val="000000"/>
          <w:sz w:val="28"/>
          <w:lang w:val="uk-UA" w:eastAsia="ru-RU"/>
        </w:rPr>
        <w:t>адехівській</w:t>
      </w:r>
      <w:r w:rsidR="00A511AE" w:rsidRPr="00664A03">
        <w:rPr>
          <w:rFonts w:ascii="Times New Roman" w:eastAsia="Times New Roman" w:hAnsi="Times New Roman" w:cs="Times New Roman"/>
          <w:color w:val="000000"/>
          <w:sz w:val="28"/>
          <w:lang w:val="uk-UA" w:eastAsia="ru-RU"/>
        </w:rPr>
        <w:t xml:space="preserve"> ЗОШ включає:</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ухвалення рішення про початок формування системи внутрішнього забезпечення якості освіти та якості освітньої діяльності;</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призначення відповідальних за розробку, впровадження та функціонування внутрішньої системи забезпечення якості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lastRenderedPageBreak/>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навчання педпрацівників правилам і процедурам впровадження внутрішньої системи забезпечення якості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формування Політики та Цілей у сфері якості (на перспективу, навчальний рік тощо);</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розробка процедур для визначених процесів (дій, заходів) (внутрішні нормативні основи закладу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визначення та розвиток системи моніторингу якості в закладі;</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удосконалення системи аналізу та прийняття підсумкових рішень.</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Відповідальними за впровадження та вдосконалення системи забезпечення якості освіти та якос</w:t>
      </w:r>
      <w:r w:rsidR="00EB64A5" w:rsidRPr="00664A03">
        <w:rPr>
          <w:rFonts w:ascii="Times New Roman" w:eastAsia="Times New Roman" w:hAnsi="Times New Roman" w:cs="Times New Roman"/>
          <w:color w:val="000000"/>
          <w:sz w:val="28"/>
          <w:lang w:val="uk-UA" w:eastAsia="ru-RU"/>
        </w:rPr>
        <w:t>ті освітньої діяльності в Радехів</w:t>
      </w:r>
      <w:r w:rsidR="00A511AE" w:rsidRPr="00664A03">
        <w:rPr>
          <w:rFonts w:ascii="Times New Roman" w:eastAsia="Times New Roman" w:hAnsi="Times New Roman" w:cs="Times New Roman"/>
          <w:color w:val="000000"/>
          <w:sz w:val="28"/>
          <w:lang w:val="uk-UA" w:eastAsia="ru-RU"/>
        </w:rPr>
        <w:t xml:space="preserve">ській ЗОШ </w:t>
      </w:r>
      <w:r w:rsidR="00EB64A5" w:rsidRPr="00664A03">
        <w:rPr>
          <w:rFonts w:ascii="Times New Roman" w:eastAsia="Times New Roman" w:hAnsi="Times New Roman" w:cs="Times New Roman"/>
          <w:color w:val="000000"/>
          <w:sz w:val="28"/>
          <w:lang w:val="uk-UA" w:eastAsia="ru-RU"/>
        </w:rPr>
        <w:t xml:space="preserve">є директор, </w:t>
      </w:r>
      <w:r w:rsidR="00EB64A5">
        <w:rPr>
          <w:rFonts w:ascii="Times New Roman" w:eastAsia="Times New Roman" w:hAnsi="Times New Roman" w:cs="Times New Roman"/>
          <w:color w:val="000000"/>
          <w:sz w:val="28"/>
          <w:lang w:eastAsia="ru-RU"/>
        </w:rPr>
        <w:t> </w:t>
      </w:r>
      <w:r w:rsidR="00EB64A5" w:rsidRPr="00664A03">
        <w:rPr>
          <w:rFonts w:ascii="Times New Roman" w:eastAsia="Times New Roman" w:hAnsi="Times New Roman" w:cs="Times New Roman"/>
          <w:color w:val="000000"/>
          <w:sz w:val="28"/>
          <w:lang w:val="uk-UA" w:eastAsia="ru-RU"/>
        </w:rPr>
        <w:t>заступник</w:t>
      </w:r>
      <w:r w:rsidR="00A511AE" w:rsidRPr="00664A03">
        <w:rPr>
          <w:rFonts w:ascii="Times New Roman" w:eastAsia="Times New Roman" w:hAnsi="Times New Roman" w:cs="Times New Roman"/>
          <w:color w:val="000000"/>
          <w:sz w:val="28"/>
          <w:lang w:val="uk-UA" w:eastAsia="ru-RU"/>
        </w:rPr>
        <w:t xml:space="preserve"> директора з навча</w:t>
      </w:r>
      <w:r w:rsidR="00EB64A5" w:rsidRPr="00664A03">
        <w:rPr>
          <w:rFonts w:ascii="Times New Roman" w:eastAsia="Times New Roman" w:hAnsi="Times New Roman" w:cs="Times New Roman"/>
          <w:color w:val="000000"/>
          <w:sz w:val="28"/>
          <w:lang w:val="uk-UA" w:eastAsia="ru-RU"/>
        </w:rPr>
        <w:t>льно-виховної</w:t>
      </w:r>
      <w:r w:rsidR="00A511AE" w:rsidRPr="00664A03">
        <w:rPr>
          <w:rFonts w:ascii="Times New Roman" w:eastAsia="Times New Roman" w:hAnsi="Times New Roman" w:cs="Times New Roman"/>
          <w:color w:val="000000"/>
          <w:sz w:val="28"/>
          <w:lang w:val="uk-UA" w:eastAsia="ru-RU"/>
        </w:rPr>
        <w:t>,</w:t>
      </w:r>
      <w:r w:rsidR="00EB64A5" w:rsidRPr="00664A03">
        <w:rPr>
          <w:rFonts w:ascii="Times New Roman" w:eastAsia="Times New Roman" w:hAnsi="Times New Roman" w:cs="Times New Roman"/>
          <w:color w:val="000000"/>
          <w:sz w:val="28"/>
          <w:lang w:val="uk-UA" w:eastAsia="ru-RU"/>
        </w:rPr>
        <w:t>педагог-організатор,</w:t>
      </w:r>
      <w:r w:rsidR="00A511AE" w:rsidRPr="00664A03">
        <w:rPr>
          <w:rFonts w:ascii="Times New Roman" w:eastAsia="Times New Roman" w:hAnsi="Times New Roman" w:cs="Times New Roman"/>
          <w:color w:val="000000"/>
          <w:sz w:val="28"/>
          <w:lang w:val="uk-UA" w:eastAsia="ru-RU"/>
        </w:rPr>
        <w:t xml:space="preserve"> педагогічні працівники, педагогічна рада закладу освіти. </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З метою позитивного впливу на якість освіти необхідним є організаційний компонент у процесі формування внутрішньої системи, а саме:</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 виокремлення в структурі закладу освіти осіб, що беруть участь у процесі управління якістю освіти</w:t>
      </w:r>
      <w:r w:rsidR="00EB64A5" w:rsidRPr="00664A03">
        <w:rPr>
          <w:rFonts w:ascii="Times New Roman" w:eastAsia="Times New Roman" w:hAnsi="Times New Roman" w:cs="Times New Roman"/>
          <w:color w:val="000000"/>
          <w:sz w:val="28"/>
          <w:lang w:val="uk-UA" w:eastAsia="ru-RU"/>
        </w:rPr>
        <w:t>;</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 xml:space="preserve">▪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Критерії ефективності у</w:t>
      </w:r>
      <w:r w:rsidR="00B70A44" w:rsidRPr="00664A03">
        <w:rPr>
          <w:rFonts w:ascii="Times New Roman" w:eastAsia="Times New Roman" w:hAnsi="Times New Roman" w:cs="Times New Roman"/>
          <w:color w:val="000000"/>
          <w:sz w:val="28"/>
          <w:lang w:val="uk-UA" w:eastAsia="ru-RU"/>
        </w:rPr>
        <w:t>правлінської діяльності в Радехів</w:t>
      </w:r>
      <w:r w:rsidR="00A511AE" w:rsidRPr="00664A03">
        <w:rPr>
          <w:rFonts w:ascii="Times New Roman" w:eastAsia="Times New Roman" w:hAnsi="Times New Roman" w:cs="Times New Roman"/>
          <w:color w:val="000000"/>
          <w:sz w:val="28"/>
          <w:lang w:val="uk-UA" w:eastAsia="ru-RU"/>
        </w:rPr>
        <w:t>ській ЗОШ щодо забезпечення функціонування внутрішньої системи забезпечення якості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 xml:space="preserve">наявність нормативних документів, де закріплені вимоги до </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якості освітнього процесу (модель випускника, освітня програма);</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оптимальність та дієвість управлінських рішень;</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формування освітньої програми закладу освіти (раціональність використання інваріантної, варіативної складової);</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кореляція показників успішності з результатами державної підсумкової атестації, зовнішнього незалежного оцінювання;</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lang w:val="uk-UA" w:eastAsia="ru-RU"/>
        </w:rPr>
        <w:t>-</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lang w:val="uk-UA" w:eastAsia="ru-RU"/>
        </w:rPr>
        <w:t>наявність та ефективність системи моральних стимулів для досягнення високого рівня якості освітнього процесу.</w:t>
      </w:r>
      <w:r w:rsidR="00A511AE" w:rsidRPr="00A511AE">
        <w:rPr>
          <w:rFonts w:ascii="Times New Roman" w:eastAsia="Times New Roman" w:hAnsi="Times New Roman" w:cs="Times New Roman"/>
          <w:color w:val="000000"/>
          <w:sz w:val="28"/>
          <w:lang w:eastAsia="ru-RU"/>
        </w:rPr>
        <w:t> </w:t>
      </w:r>
      <w:r w:rsidR="00A511AE" w:rsidRPr="00664A03">
        <w:rPr>
          <w:rFonts w:ascii="Times New Roman" w:eastAsia="Times New Roman" w:hAnsi="Times New Roman" w:cs="Times New Roman"/>
          <w:color w:val="000000"/>
          <w:sz w:val="28"/>
          <w:szCs w:val="28"/>
          <w:bdr w:val="none" w:sz="0" w:space="0" w:color="auto" w:frame="1"/>
          <w:lang w:val="uk-UA" w:eastAsia="ru-RU"/>
        </w:rPr>
        <w:br/>
      </w:r>
      <w:r w:rsidR="00A511AE" w:rsidRPr="00664A03">
        <w:rPr>
          <w:rFonts w:ascii="Times New Roman" w:eastAsia="Times New Roman" w:hAnsi="Times New Roman" w:cs="Times New Roman"/>
          <w:color w:val="000000"/>
          <w:sz w:val="28"/>
          <w:szCs w:val="28"/>
          <w:bdr w:val="none" w:sz="0" w:space="0" w:color="auto" w:frame="1"/>
          <w:lang w:val="uk-UA" w:eastAsia="ru-RU"/>
        </w:rPr>
        <w:br/>
      </w:r>
    </w:p>
    <w:p w:rsidR="00FE37CD" w:rsidRDefault="00A511AE" w:rsidP="00A511AE">
      <w:pPr>
        <w:spacing w:after="0" w:line="15" w:lineRule="atLeast"/>
        <w:jc w:val="center"/>
        <w:textAlignment w:val="baseline"/>
        <w:rPr>
          <w:rFonts w:ascii="Times New Roman" w:eastAsia="Times New Roman" w:hAnsi="Times New Roman" w:cs="Times New Roman"/>
          <w:b/>
          <w:bCs/>
          <w:color w:val="000000"/>
          <w:sz w:val="28"/>
          <w:lang w:val="uk-UA" w:eastAsia="ru-RU"/>
        </w:rPr>
      </w:pPr>
      <w:r w:rsidRPr="00A511AE">
        <w:rPr>
          <w:rFonts w:ascii="Times New Roman" w:eastAsia="Times New Roman" w:hAnsi="Times New Roman" w:cs="Times New Roman"/>
          <w:b/>
          <w:bCs/>
          <w:color w:val="000000"/>
          <w:sz w:val="28"/>
          <w:lang w:eastAsia="ru-RU"/>
        </w:rPr>
        <w:lastRenderedPageBreak/>
        <w:t xml:space="preserve">7. Забезпечення наявності необхідних ресурсів </w:t>
      </w:r>
      <w:proofErr w:type="gramStart"/>
      <w:r w:rsidRPr="00A511AE">
        <w:rPr>
          <w:rFonts w:ascii="Times New Roman" w:eastAsia="Times New Roman" w:hAnsi="Times New Roman" w:cs="Times New Roman"/>
          <w:b/>
          <w:bCs/>
          <w:color w:val="000000"/>
          <w:sz w:val="28"/>
          <w:lang w:eastAsia="ru-RU"/>
        </w:rPr>
        <w:t>для</w:t>
      </w:r>
      <w:proofErr w:type="gramEnd"/>
      <w:r w:rsidRPr="00A511AE">
        <w:rPr>
          <w:rFonts w:ascii="Times New Roman" w:eastAsia="Times New Roman" w:hAnsi="Times New Roman" w:cs="Times New Roman"/>
          <w:b/>
          <w:bCs/>
          <w:color w:val="000000"/>
          <w:sz w:val="28"/>
          <w:lang w:eastAsia="ru-RU"/>
        </w:rPr>
        <w:t xml:space="preserve"> організації освітнього процесу, в тому числі для самостійної роботи здобувачів освіти.</w:t>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szCs w:val="28"/>
          <w:bdr w:val="none" w:sz="0" w:space="0" w:color="auto" w:frame="1"/>
          <w:lang w:eastAsia="ru-RU"/>
        </w:rPr>
        <w:br/>
      </w:r>
    </w:p>
    <w:p w:rsidR="007D619C" w:rsidRPr="007D619C" w:rsidRDefault="00A511AE" w:rsidP="00D159F9">
      <w:pPr>
        <w:shd w:val="clear" w:color="auto" w:fill="FFFFFF"/>
        <w:spacing w:before="100" w:beforeAutospacing="1" w:after="100" w:afterAutospacing="1" w:line="240" w:lineRule="auto"/>
        <w:rPr>
          <w:rFonts w:ascii="Arial" w:eastAsia="Times New Roman" w:hAnsi="Arial" w:cs="Arial"/>
          <w:b/>
          <w:bCs/>
          <w:color w:val="000000"/>
          <w:sz w:val="18"/>
          <w:szCs w:val="18"/>
          <w:lang w:eastAsia="ru-RU"/>
        </w:rPr>
      </w:pPr>
      <w:r w:rsidRPr="00A511AE">
        <w:rPr>
          <w:rFonts w:ascii="Times New Roman" w:eastAsia="Times New Roman" w:hAnsi="Times New Roman" w:cs="Times New Roman"/>
          <w:color w:val="000000"/>
          <w:sz w:val="28"/>
          <w:lang w:eastAsia="ru-RU"/>
        </w:rPr>
        <w:t>Одним із основних елементів забезпечення якості освітнь</w:t>
      </w:r>
      <w:r w:rsidR="00B70A44">
        <w:rPr>
          <w:rFonts w:ascii="Times New Roman" w:eastAsia="Times New Roman" w:hAnsi="Times New Roman" w:cs="Times New Roman"/>
          <w:color w:val="000000"/>
          <w:sz w:val="28"/>
          <w:lang w:eastAsia="ru-RU"/>
        </w:rPr>
        <w:t>ого процесу в Радехівській ЗОШ</w:t>
      </w:r>
      <w:r w:rsidRPr="00A511AE">
        <w:rPr>
          <w:rFonts w:ascii="Times New Roman" w:eastAsia="Times New Roman" w:hAnsi="Times New Roman" w:cs="Times New Roman"/>
          <w:color w:val="000000"/>
          <w:sz w:val="28"/>
          <w:lang w:eastAsia="ru-RU"/>
        </w:rPr>
        <w:t xml:space="preserve"> є наявність відповідних ресурсів (кадрових, матеріально-технічних, навчально-методичних та інформаційних) та ефективність їх застосування.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r w:rsidRPr="00A511AE">
        <w:rPr>
          <w:rFonts w:ascii="Times New Roman" w:eastAsia="Times New Roman" w:hAnsi="Times New Roman" w:cs="Times New Roman"/>
          <w:color w:val="000000"/>
          <w:sz w:val="28"/>
          <w:szCs w:val="28"/>
          <w:bdr w:val="none" w:sz="0" w:space="0" w:color="auto" w:frame="1"/>
          <w:lang w:eastAsia="ru-RU"/>
        </w:rPr>
        <w:br/>
      </w:r>
      <w:proofErr w:type="gramStart"/>
      <w:r w:rsidRPr="00A511AE">
        <w:rPr>
          <w:rFonts w:ascii="Times New Roman" w:eastAsia="Times New Roman" w:hAnsi="Times New Roman" w:cs="Times New Roman"/>
          <w:color w:val="000000"/>
          <w:sz w:val="28"/>
          <w:lang w:eastAsia="ru-RU"/>
        </w:rPr>
        <w:t>Осв</w:t>
      </w:r>
      <w:r w:rsidR="00B70A44">
        <w:rPr>
          <w:rFonts w:ascii="Times New Roman" w:eastAsia="Times New Roman" w:hAnsi="Times New Roman" w:cs="Times New Roman"/>
          <w:color w:val="000000"/>
          <w:sz w:val="28"/>
          <w:lang w:eastAsia="ru-RU"/>
        </w:rPr>
        <w:t>ітній процес здійснюється 5кабінетах, 4 класних кімнатах,  майстерні</w:t>
      </w:r>
      <w:r w:rsidRPr="00A511AE">
        <w:rPr>
          <w:rFonts w:ascii="Times New Roman" w:eastAsia="Times New Roman" w:hAnsi="Times New Roman" w:cs="Times New Roman"/>
          <w:color w:val="000000"/>
          <w:sz w:val="28"/>
          <w:lang w:eastAsia="ru-RU"/>
        </w:rPr>
        <w:t>, спортивному залі.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У наявності навчальні програми з усіх освітніх предметів, курсів за вибором, факультативів.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Бібліотеч</w:t>
      </w:r>
      <w:r w:rsidR="00B70A44">
        <w:rPr>
          <w:rFonts w:ascii="Times New Roman" w:eastAsia="Times New Roman" w:hAnsi="Times New Roman" w:cs="Times New Roman"/>
          <w:color w:val="000000"/>
          <w:sz w:val="28"/>
          <w:lang w:eastAsia="ru-RU"/>
        </w:rPr>
        <w:t xml:space="preserve">ний фонд </w:t>
      </w:r>
      <w:r w:rsidR="007D619C">
        <w:rPr>
          <w:rFonts w:ascii="Times New Roman" w:eastAsia="Times New Roman" w:hAnsi="Times New Roman" w:cs="Times New Roman"/>
          <w:color w:val="000000"/>
          <w:sz w:val="28"/>
          <w:lang w:eastAsia="ru-RU"/>
        </w:rPr>
        <w:t xml:space="preserve">закладу нараховує </w:t>
      </w:r>
      <w:r w:rsidR="007D619C">
        <w:rPr>
          <w:rFonts w:ascii="Times New Roman" w:eastAsia="Times New Roman" w:hAnsi="Times New Roman" w:cs="Times New Roman"/>
          <w:color w:val="000000"/>
          <w:sz w:val="28"/>
          <w:lang w:val="uk-UA" w:eastAsia="ru-RU"/>
        </w:rPr>
        <w:t xml:space="preserve">3722 </w:t>
      </w:r>
      <w:r w:rsidRPr="00A511AE">
        <w:rPr>
          <w:rFonts w:ascii="Times New Roman" w:eastAsia="Times New Roman" w:hAnsi="Times New Roman" w:cs="Times New Roman"/>
          <w:color w:val="000000"/>
          <w:sz w:val="28"/>
          <w:lang w:eastAsia="ru-RU"/>
        </w:rPr>
        <w:t>примірників.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Забезпеченість освітнього процесу навчальною літературою становить 90 %. </w:t>
      </w:r>
      <w:r w:rsidRPr="00A511AE">
        <w:rPr>
          <w:rFonts w:ascii="Times New Roman" w:eastAsia="Times New Roman" w:hAnsi="Times New Roman" w:cs="Times New Roman"/>
          <w:color w:val="000000"/>
          <w:sz w:val="28"/>
          <w:szCs w:val="28"/>
          <w:bdr w:val="none" w:sz="0" w:space="0" w:color="auto" w:frame="1"/>
          <w:lang w:eastAsia="ru-RU"/>
        </w:rPr>
        <w:br/>
      </w:r>
      <w:r w:rsidR="00B70A44">
        <w:rPr>
          <w:rFonts w:ascii="Times New Roman" w:eastAsia="Times New Roman" w:hAnsi="Times New Roman" w:cs="Times New Roman"/>
          <w:color w:val="000000"/>
          <w:sz w:val="28"/>
          <w:lang w:eastAsia="ru-RU"/>
        </w:rPr>
        <w:t xml:space="preserve">Радехівська ЗОШ </w:t>
      </w:r>
      <w:r w:rsidRPr="00A511AE">
        <w:rPr>
          <w:rFonts w:ascii="Times New Roman" w:eastAsia="Times New Roman" w:hAnsi="Times New Roman" w:cs="Times New Roman"/>
          <w:color w:val="000000"/>
          <w:sz w:val="28"/>
          <w:lang w:eastAsia="ru-RU"/>
        </w:rPr>
        <w:t xml:space="preserve"> має доступ до</w:t>
      </w:r>
      <w:proofErr w:type="gramEnd"/>
      <w:r w:rsidRPr="00A511AE">
        <w:rPr>
          <w:rFonts w:ascii="Times New Roman" w:eastAsia="Times New Roman" w:hAnsi="Times New Roman" w:cs="Times New Roman"/>
          <w:color w:val="000000"/>
          <w:sz w:val="28"/>
          <w:lang w:eastAsia="ru-RU"/>
        </w:rPr>
        <w:t xml:space="preserve"> мережі Інтернет,  електронну пошту</w:t>
      </w:r>
      <w:r w:rsidR="007D619C">
        <w:rPr>
          <w:rFonts w:ascii="Times New Roman" w:eastAsia="Times New Roman" w:hAnsi="Times New Roman" w:cs="Times New Roman"/>
          <w:color w:val="000000"/>
          <w:sz w:val="28"/>
          <w:lang w:val="uk-UA" w:eastAsia="ru-RU"/>
        </w:rPr>
        <w:t xml:space="preserve"> </w:t>
      </w:r>
      <w:r w:rsidR="007D619C" w:rsidRPr="007D619C">
        <w:rPr>
          <w:rFonts w:ascii="Times New Roman" w:eastAsia="Times New Roman" w:hAnsi="Times New Roman" w:cs="Times New Roman"/>
          <w:bCs/>
          <w:color w:val="000000"/>
          <w:sz w:val="28"/>
          <w:szCs w:val="28"/>
          <w:lang w:eastAsia="ru-RU"/>
        </w:rPr>
        <w:t>radehov_school@ukr.net</w:t>
      </w:r>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szCs w:val="28"/>
          <w:bdr w:val="none" w:sz="0" w:space="0" w:color="auto" w:frame="1"/>
          <w:lang w:eastAsia="ru-RU"/>
        </w:rPr>
        <w:br/>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b/>
          <w:bCs/>
          <w:color w:val="000000"/>
          <w:sz w:val="28"/>
          <w:lang w:eastAsia="ru-RU"/>
        </w:rPr>
        <w:t>8. Забезпечення наявності інформаційних систем для ефективного управління закладом освіти.</w:t>
      </w:r>
      <w:r w:rsidRPr="00A511AE">
        <w:rPr>
          <w:rFonts w:ascii="Times New Roman" w:eastAsia="Times New Roman" w:hAnsi="Times New Roman" w:cs="Times New Roman"/>
          <w:color w:val="000000"/>
          <w:sz w:val="28"/>
          <w:szCs w:val="28"/>
          <w:bdr w:val="none" w:sz="0" w:space="0" w:color="auto" w:frame="1"/>
          <w:lang w:eastAsia="ru-RU"/>
        </w:rPr>
        <w:br/>
      </w:r>
    </w:p>
    <w:p w:rsidR="00D159F9" w:rsidRDefault="00B70A44" w:rsidP="00A511AE">
      <w:pPr>
        <w:spacing w:after="0" w:line="15" w:lineRule="atLeast"/>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lang w:eastAsia="ru-RU"/>
        </w:rPr>
        <w:t>У в Радехівській ЗОШ</w:t>
      </w:r>
      <w:r w:rsidR="00A511AE" w:rsidRPr="00A511AE">
        <w:rPr>
          <w:rFonts w:ascii="Times New Roman" w:eastAsia="Times New Roman" w:hAnsi="Times New Roman" w:cs="Times New Roman"/>
          <w:color w:val="000000"/>
          <w:sz w:val="28"/>
          <w:lang w:eastAsia="ru-RU"/>
        </w:rPr>
        <w:t xml:space="preserve"> здійснюється збір, узагальнення, аналіз та використання відповідної інформації для ефективного управління освітнім процесом та іншою діяльністю.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Ефективному управлінню якістю освітньої діяльності в закладі освіти сприяють</w:t>
      </w:r>
      <w:r w:rsidR="007D619C">
        <w:rPr>
          <w:rFonts w:ascii="Times New Roman" w:eastAsia="Times New Roman" w:hAnsi="Times New Roman" w:cs="Times New Roman"/>
          <w:color w:val="000000"/>
          <w:sz w:val="28"/>
          <w:lang w:val="uk-UA" w:eastAsia="ru-RU"/>
        </w:rPr>
        <w:t xml:space="preserve"> </w:t>
      </w:r>
      <w:r w:rsidR="00A511AE" w:rsidRPr="00A511AE">
        <w:rPr>
          <w:rFonts w:ascii="Times New Roman" w:eastAsia="Times New Roman" w:hAnsi="Times New Roman" w:cs="Times New Roman"/>
          <w:color w:val="000000"/>
          <w:sz w:val="28"/>
          <w:lang w:eastAsia="ru-RU"/>
        </w:rPr>
        <w:t xml:space="preserve"> система збирання й аналізу інформації та частково система електронного документообігу.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Для обміну інформацією з якості освітнього процесу використовується аудіо- і магнітні носії інформації, розмножувальна техніка.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У закладі створений банк даних (статистика) за результатами освітнього процесу та освітньої діяльності: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 статистична інформація форм ЗНЗ-1, 1-ЗСО, 83-РВК ;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 інформаційна база про якість освітнього процесу на рівні різних класів;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 інформаційна база про результати де</w:t>
      </w:r>
      <w:r>
        <w:rPr>
          <w:rFonts w:ascii="Times New Roman" w:eastAsia="Times New Roman" w:hAnsi="Times New Roman" w:cs="Times New Roman"/>
          <w:color w:val="000000"/>
          <w:sz w:val="28"/>
          <w:lang w:eastAsia="ru-RU"/>
        </w:rPr>
        <w:t>ржавної підсумкової атестації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Для забезпечення більш широких і різноманітних зв'язків закладу із зовнішнім середовищем, у тому числі доступу до різних ба</w:t>
      </w:r>
      <w:r>
        <w:rPr>
          <w:rFonts w:ascii="Times New Roman" w:eastAsia="Times New Roman" w:hAnsi="Times New Roman" w:cs="Times New Roman"/>
          <w:color w:val="000000"/>
          <w:sz w:val="28"/>
          <w:lang w:eastAsia="ru-RU"/>
        </w:rPr>
        <w:t>з даних, джерел інформації Радехів</w:t>
      </w:r>
      <w:r w:rsidR="00A511AE" w:rsidRPr="00A511AE">
        <w:rPr>
          <w:rFonts w:ascii="Times New Roman" w:eastAsia="Times New Roman" w:hAnsi="Times New Roman" w:cs="Times New Roman"/>
          <w:color w:val="000000"/>
          <w:sz w:val="28"/>
          <w:lang w:eastAsia="ru-RU"/>
        </w:rPr>
        <w:t>ську ЗОШ підключено до швидкісного Інтернету. Є зона Wі-Fі підключення. </w:t>
      </w:r>
      <w:r w:rsidR="00A511AE" w:rsidRPr="00A511AE">
        <w:rPr>
          <w:rFonts w:ascii="Times New Roman" w:eastAsia="Times New Roman" w:hAnsi="Times New Roman" w:cs="Times New Roman"/>
          <w:color w:val="000000"/>
          <w:sz w:val="28"/>
          <w:szCs w:val="28"/>
          <w:bdr w:val="none" w:sz="0" w:space="0" w:color="auto" w:frame="1"/>
          <w:lang w:eastAsia="ru-RU"/>
        </w:rPr>
        <w:br/>
      </w:r>
      <w:r w:rsidR="00A511AE" w:rsidRPr="00A511AE">
        <w:rPr>
          <w:rFonts w:ascii="Times New Roman" w:eastAsia="Times New Roman" w:hAnsi="Times New Roman" w:cs="Times New Roman"/>
          <w:color w:val="000000"/>
          <w:sz w:val="28"/>
          <w:lang w:eastAsia="ru-RU"/>
        </w:rPr>
        <w:t>Для забезпечення створення єдиного інформаційного поля та забезпечення публічності інформ</w:t>
      </w:r>
      <w:r>
        <w:rPr>
          <w:rFonts w:ascii="Times New Roman" w:eastAsia="Times New Roman" w:hAnsi="Times New Roman" w:cs="Times New Roman"/>
          <w:color w:val="000000"/>
          <w:sz w:val="28"/>
          <w:lang w:eastAsia="ru-RU"/>
        </w:rPr>
        <w:t>ації про заклад освіти в  Радехів</w:t>
      </w:r>
      <w:r w:rsidR="00A511AE" w:rsidRPr="00A511AE">
        <w:rPr>
          <w:rFonts w:ascii="Times New Roman" w:eastAsia="Times New Roman" w:hAnsi="Times New Roman" w:cs="Times New Roman"/>
          <w:color w:val="000000"/>
          <w:sz w:val="28"/>
          <w:lang w:eastAsia="ru-RU"/>
        </w:rPr>
        <w:t>ській ЗОШ функціонує офіційний сайт закладу</w:t>
      </w:r>
      <w:r w:rsidR="00D159F9">
        <w:rPr>
          <w:rFonts w:ascii="Times New Roman" w:eastAsia="Times New Roman" w:hAnsi="Times New Roman" w:cs="Times New Roman"/>
          <w:color w:val="000000"/>
          <w:sz w:val="28"/>
          <w:lang w:val="uk-UA" w:eastAsia="ru-RU"/>
        </w:rPr>
        <w:t xml:space="preserve"> </w:t>
      </w:r>
      <w:hyperlink r:id="rId7" w:tgtFrame="_blank" w:history="1">
        <w:r w:rsidR="00D159F9" w:rsidRPr="00D159F9">
          <w:rPr>
            <w:rStyle w:val="a7"/>
            <w:rFonts w:ascii="Times New Roman" w:hAnsi="Times New Roman" w:cs="Times New Roman"/>
            <w:color w:val="auto"/>
            <w:sz w:val="28"/>
            <w:szCs w:val="28"/>
            <w:shd w:val="clear" w:color="auto" w:fill="FFFFFF"/>
          </w:rPr>
          <w:t>https://radekhivska.e-schools.info/administration</w:t>
        </w:r>
      </w:hyperlink>
      <w:r w:rsidR="00A511AE" w:rsidRPr="00D159F9">
        <w:rPr>
          <w:rFonts w:ascii="Times New Roman" w:eastAsia="Times New Roman" w:hAnsi="Times New Roman" w:cs="Times New Roman"/>
          <w:sz w:val="28"/>
          <w:szCs w:val="28"/>
          <w:lang w:eastAsia="ru-RU"/>
        </w:rPr>
        <w:t xml:space="preserve"> </w:t>
      </w:r>
      <w:r w:rsidR="007D619C" w:rsidRPr="00D159F9">
        <w:rPr>
          <w:rFonts w:ascii="Times New Roman" w:eastAsia="Times New Roman" w:hAnsi="Times New Roman" w:cs="Times New Roman"/>
          <w:sz w:val="28"/>
          <w:szCs w:val="28"/>
          <w:lang w:val="uk-UA" w:eastAsia="ru-RU"/>
        </w:rPr>
        <w:t xml:space="preserve"> </w:t>
      </w:r>
    </w:p>
    <w:p w:rsidR="00A511AE" w:rsidRPr="00A511AE" w:rsidRDefault="00A511AE" w:rsidP="00A511AE">
      <w:pPr>
        <w:spacing w:after="0" w:line="15" w:lineRule="atLeast"/>
        <w:textAlignment w:val="baseline"/>
        <w:rPr>
          <w:rFonts w:ascii="Tahoma" w:eastAsia="Times New Roman" w:hAnsi="Tahoma" w:cs="Tahoma"/>
          <w:color w:val="000000"/>
          <w:sz w:val="2"/>
          <w:szCs w:val="2"/>
          <w:lang w:eastAsia="ru-RU"/>
        </w:rPr>
      </w:pPr>
      <w:r w:rsidRPr="00664A03">
        <w:rPr>
          <w:rFonts w:ascii="Times New Roman" w:eastAsia="Times New Roman" w:hAnsi="Times New Roman" w:cs="Times New Roman"/>
          <w:sz w:val="28"/>
          <w:szCs w:val="28"/>
          <w:bdr w:val="none" w:sz="0" w:space="0" w:color="auto" w:frame="1"/>
          <w:lang w:val="uk-UA" w:eastAsia="ru-RU"/>
        </w:rPr>
        <w:lastRenderedPageBreak/>
        <w:br/>
      </w:r>
      <w:r w:rsidRPr="00664A03">
        <w:rPr>
          <w:rFonts w:ascii="Times New Roman" w:eastAsia="Times New Roman" w:hAnsi="Times New Roman" w:cs="Times New Roman"/>
          <w:color w:val="000000"/>
          <w:sz w:val="28"/>
          <w:lang w:val="uk-UA" w:eastAsia="ru-RU"/>
        </w:rPr>
        <w:t xml:space="preserve">Публічність інформації про діяльність </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 xml:space="preserve">закладу </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забезпечується згідно зі статтею 30 Закону України «Про освіту».</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На офіційному сайті розміщуються:</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статут закладу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ліцензія на провадження освітньої діяльності;</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структура та органи управління закладу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кадровий</w:t>
      </w:r>
      <w:r w:rsidR="00B70A44" w:rsidRPr="00664A03">
        <w:rPr>
          <w:rFonts w:ascii="Times New Roman" w:eastAsia="Times New Roman" w:hAnsi="Times New Roman" w:cs="Times New Roman"/>
          <w:color w:val="000000"/>
          <w:sz w:val="28"/>
          <w:lang w:val="uk-UA" w:eastAsia="ru-RU"/>
        </w:rPr>
        <w:t xml:space="preserve"> склад закладу освіти;</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територія обслуговування, закріплена за закладом освіти його засновником;</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 xml:space="preserve"> обсяг та фактична кількість осіб, які навчаються у закладі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мова освітнього процесу;</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наявність вакантних посад;</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матеріально-технічне забезпечення закладу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результати моніторингу якості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річний звіт про діяльність закладу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правила прийому до закладу освіти;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lang w:val="uk-UA" w:eastAsia="ru-RU"/>
        </w:rPr>
        <w:t>умови доступності закладу освіти для навчання осіб з особливими освітніми потребами;</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Крім зазначеного, на сайті розміщуються фінансові звіти про надходження та використання всіх коштів, отриманих як благодійна допомога.</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Інформація, що підлягає оприлюдненню на офіційному сайті, систематично поновлюється.</w:t>
      </w:r>
      <w:r w:rsidRPr="00A511AE">
        <w:rPr>
          <w:rFonts w:ascii="Times New Roman" w:eastAsia="Times New Roman" w:hAnsi="Times New Roman" w:cs="Times New Roman"/>
          <w:color w:val="000000"/>
          <w:sz w:val="28"/>
          <w:lang w:eastAsia="ru-RU"/>
        </w:rPr>
        <w:t> </w:t>
      </w:r>
      <w:r w:rsidRPr="00664A03">
        <w:rPr>
          <w:rFonts w:ascii="Times New Roman" w:eastAsia="Times New Roman" w:hAnsi="Times New Roman" w:cs="Times New Roman"/>
          <w:color w:val="000000"/>
          <w:sz w:val="28"/>
          <w:szCs w:val="28"/>
          <w:bdr w:val="none" w:sz="0" w:space="0" w:color="auto" w:frame="1"/>
          <w:lang w:val="uk-UA" w:eastAsia="ru-RU"/>
        </w:rPr>
        <w:br/>
      </w:r>
      <w:r w:rsidRPr="00664A03">
        <w:rPr>
          <w:rFonts w:ascii="Times New Roman" w:eastAsia="Times New Roman" w:hAnsi="Times New Roman" w:cs="Times New Roman"/>
          <w:color w:val="000000"/>
          <w:sz w:val="28"/>
          <w:lang w:val="uk-UA" w:eastAsia="ru-RU"/>
        </w:rPr>
        <w:t xml:space="preserve">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r w:rsidRPr="00A511AE">
        <w:rPr>
          <w:rFonts w:ascii="Times New Roman" w:eastAsia="Times New Roman" w:hAnsi="Times New Roman" w:cs="Times New Roman"/>
          <w:color w:val="000000"/>
          <w:sz w:val="28"/>
          <w:lang w:eastAsia="ru-RU"/>
        </w:rPr>
        <w:t>(ІСУО).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p>
    <w:p w:rsidR="00B707FE" w:rsidRPr="00B707FE" w:rsidRDefault="00106F75" w:rsidP="00106F75">
      <w:pPr>
        <w:pStyle w:val="a6"/>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9.</w:t>
      </w:r>
      <w:r w:rsidR="00B707FE" w:rsidRPr="00B707FE">
        <w:rPr>
          <w:rFonts w:ascii="Times New Roman" w:hAnsi="Times New Roman"/>
          <w:b/>
          <w:sz w:val="28"/>
          <w:szCs w:val="28"/>
          <w:lang w:val="uk-UA"/>
        </w:rPr>
        <w:t>Критерії, правила і процедури створення</w:t>
      </w:r>
    </w:p>
    <w:p w:rsidR="00B707FE" w:rsidRPr="00B707FE" w:rsidRDefault="00B707FE" w:rsidP="00B707FE">
      <w:pPr>
        <w:pStyle w:val="a6"/>
        <w:tabs>
          <w:tab w:val="left" w:pos="284"/>
        </w:tabs>
        <w:spacing w:after="0" w:line="240" w:lineRule="auto"/>
        <w:ind w:left="0"/>
        <w:jc w:val="center"/>
        <w:rPr>
          <w:rFonts w:ascii="Times New Roman" w:hAnsi="Times New Roman"/>
          <w:b/>
          <w:sz w:val="28"/>
          <w:szCs w:val="28"/>
          <w:lang w:val="uk-UA"/>
        </w:rPr>
      </w:pPr>
      <w:r w:rsidRPr="00B707FE">
        <w:rPr>
          <w:rFonts w:ascii="Times New Roman" w:hAnsi="Times New Roman"/>
          <w:b/>
          <w:sz w:val="28"/>
          <w:szCs w:val="28"/>
          <w:lang w:val="uk-UA"/>
        </w:rPr>
        <w:t>оптимального освітнього середовища</w:t>
      </w:r>
    </w:p>
    <w:p w:rsidR="00B707FE" w:rsidRPr="00B707FE" w:rsidRDefault="00B707FE" w:rsidP="00B707FE">
      <w:pPr>
        <w:pStyle w:val="a6"/>
        <w:numPr>
          <w:ilvl w:val="1"/>
          <w:numId w:val="4"/>
        </w:numPr>
        <w:tabs>
          <w:tab w:val="left" w:pos="1134"/>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Оцінювання освітнього середовища закладу освіти відбувається за такими критеріями:</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забезпечення комфортних і безпечних умов навчання та праці;</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забезпечення навчальними та іншими приміщеннями для реалізації освітньої програми;</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створення умов для харчування здобувачів освіти і працівників;</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застосування підходів для адаптації та інтеграції здобувачів освіти до освітнього процесу, професійної адаптації працівників;</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планування та реалізація діяльності щодо запобігання проявам дискримінації, булінгу (цькуванню);</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облаштування приміщень і території закладу освіти з урахуванням принципів універсального дизайну та (або) розумного пристосування;</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lastRenderedPageBreak/>
        <w:t>забезпечення архітектурної доступності території та будівель для учнів з особливими освітніми потребами;</w:t>
      </w:r>
    </w:p>
    <w:p w:rsidR="00B707FE" w:rsidRPr="00B707FE" w:rsidRDefault="00B707FE" w:rsidP="00B707FE">
      <w:pPr>
        <w:pStyle w:val="a6"/>
        <w:numPr>
          <w:ilvl w:val="0"/>
          <w:numId w:val="5"/>
        </w:numPr>
        <w:tabs>
          <w:tab w:val="left" w:pos="993"/>
        </w:tabs>
        <w:spacing w:after="0" w:line="240" w:lineRule="auto"/>
        <w:ind w:left="0" w:firstLine="709"/>
        <w:jc w:val="both"/>
        <w:rPr>
          <w:rFonts w:ascii="Times New Roman" w:hAnsi="Times New Roman"/>
          <w:sz w:val="28"/>
          <w:szCs w:val="28"/>
          <w:lang w:val="uk-UA"/>
        </w:rPr>
      </w:pPr>
      <w:r w:rsidRPr="00B707FE">
        <w:rPr>
          <w:rFonts w:ascii="Times New Roman" w:hAnsi="Times New Roman"/>
          <w:sz w:val="28"/>
          <w:szCs w:val="28"/>
          <w:lang w:val="uk-UA"/>
        </w:rPr>
        <w:t>формування освітнього простору, що мотивує до навчання здобувачів освіти.</w:t>
      </w: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r w:rsidRPr="00A511AE">
        <w:rPr>
          <w:rFonts w:ascii="Times New Roman" w:eastAsia="Times New Roman" w:hAnsi="Times New Roman" w:cs="Times New Roman"/>
          <w:color w:val="000000"/>
          <w:sz w:val="28"/>
          <w:szCs w:val="28"/>
          <w:bdr w:val="none" w:sz="0" w:space="0" w:color="auto" w:frame="1"/>
          <w:lang w:eastAsia="ru-RU"/>
        </w:rPr>
        <w:br/>
      </w:r>
    </w:p>
    <w:p w:rsidR="00A511AE" w:rsidRPr="00B707FE" w:rsidRDefault="00A511AE" w:rsidP="00A511AE">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ru-RU"/>
        </w:rPr>
      </w:pPr>
      <w:r w:rsidRPr="00A511AE">
        <w:rPr>
          <w:rFonts w:ascii="Times New Roman" w:eastAsia="Times New Roman" w:hAnsi="Times New Roman" w:cs="Times New Roman"/>
          <w:color w:val="000000"/>
          <w:sz w:val="28"/>
          <w:lang w:eastAsia="ru-RU"/>
        </w:rPr>
        <w:t>Заклад освіти забезпечує здобувача освіти з особливими освітніми потребами інклюзивним освітнім середовище</w:t>
      </w:r>
      <w:proofErr w:type="gramStart"/>
      <w:r w:rsidRPr="00A511AE">
        <w:rPr>
          <w:rFonts w:ascii="Times New Roman" w:eastAsia="Times New Roman" w:hAnsi="Times New Roman" w:cs="Times New Roman"/>
          <w:color w:val="000000"/>
          <w:sz w:val="28"/>
          <w:lang w:eastAsia="ru-RU"/>
        </w:rPr>
        <w:t>м</w:t>
      </w:r>
      <w:r w:rsidR="00D159F9">
        <w:rPr>
          <w:rFonts w:ascii="Times New Roman" w:eastAsia="Times New Roman" w:hAnsi="Times New Roman" w:cs="Times New Roman"/>
          <w:color w:val="000000"/>
          <w:sz w:val="28"/>
          <w:lang w:val="uk-UA" w:eastAsia="ru-RU"/>
        </w:rPr>
        <w:t>(</w:t>
      </w:r>
      <w:proofErr w:type="gramEnd"/>
      <w:r w:rsidR="00D159F9">
        <w:rPr>
          <w:rFonts w:ascii="Times New Roman" w:eastAsia="Times New Roman" w:hAnsi="Times New Roman" w:cs="Times New Roman"/>
          <w:color w:val="000000"/>
          <w:sz w:val="28"/>
          <w:lang w:val="uk-UA" w:eastAsia="ru-RU"/>
        </w:rPr>
        <w:t>за необхідності)</w:t>
      </w:r>
      <w:r w:rsidRPr="00A511AE">
        <w:rPr>
          <w:rFonts w:ascii="Times New Roman" w:eastAsia="Times New Roman" w:hAnsi="Times New Roman" w:cs="Times New Roman"/>
          <w:color w:val="000000"/>
          <w:sz w:val="28"/>
          <w:lang w:eastAsia="ru-RU"/>
        </w:rPr>
        <w:t xml:space="preserve"> :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необхідними ресурсами освітнього процесу,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умовами доступності закладу освіти для навчання осіб з особливими освітніми потребами.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Право на доступну освіту зазначеної категорії дітей реалізується за бажанням батьків шляхом організації індивідуальної форми навчання.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Практичне впровадження інклюзивного середовища базується на принципах універсального дизайну та розумного пристосування.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Дизайн школи в основному  враховує наявність необхідного розміру і простору при </w:t>
      </w:r>
      <w:proofErr w:type="gramStart"/>
      <w:r w:rsidRPr="00A511AE">
        <w:rPr>
          <w:rFonts w:ascii="Times New Roman" w:eastAsia="Times New Roman" w:hAnsi="Times New Roman" w:cs="Times New Roman"/>
          <w:color w:val="000000"/>
          <w:sz w:val="28"/>
          <w:lang w:eastAsia="ru-RU"/>
        </w:rPr>
        <w:t>п</w:t>
      </w:r>
      <w:proofErr w:type="gramEnd"/>
      <w:r w:rsidRPr="00A511AE">
        <w:rPr>
          <w:rFonts w:ascii="Times New Roman" w:eastAsia="Times New Roman" w:hAnsi="Times New Roman" w:cs="Times New Roman"/>
          <w:color w:val="000000"/>
          <w:sz w:val="28"/>
          <w:lang w:eastAsia="ru-RU"/>
        </w:rPr>
        <w:t>ідході, під’їзді та різноманітних маніпуляціях, з огляду на антропометричні характеристики, стан та мобільність користувача.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Наявність необхідного розміру і простору: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доступні навчальні місця для здобувачів освіти</w:t>
      </w:r>
      <w:r w:rsidR="00B707FE">
        <w:rPr>
          <w:rFonts w:ascii="Times New Roman" w:eastAsia="Times New Roman" w:hAnsi="Times New Roman" w:cs="Times New Roman"/>
          <w:color w:val="000000"/>
          <w:sz w:val="28"/>
          <w:lang w:eastAsia="ru-RU"/>
        </w:rPr>
        <w:t>;</w:t>
      </w:r>
      <w:r w:rsidRPr="00A511AE">
        <w:rPr>
          <w:rFonts w:ascii="Times New Roman" w:eastAsia="Times New Roman" w:hAnsi="Times New Roman" w:cs="Times New Roman"/>
          <w:color w:val="000000"/>
          <w:sz w:val="28"/>
          <w:szCs w:val="28"/>
          <w:bdr w:val="none" w:sz="0" w:space="0" w:color="auto" w:frame="1"/>
          <w:lang w:eastAsia="ru-RU"/>
        </w:rPr>
        <w:br/>
      </w:r>
      <w:r w:rsidR="00106F75">
        <w:rPr>
          <w:rFonts w:ascii="Times New Roman" w:eastAsia="Times New Roman" w:hAnsi="Times New Roman" w:cs="Times New Roman"/>
          <w:color w:val="000000"/>
          <w:sz w:val="28"/>
          <w:lang w:eastAsia="ru-RU"/>
        </w:rPr>
        <w:t>- з</w:t>
      </w:r>
      <w:r w:rsidRPr="00A511AE">
        <w:rPr>
          <w:rFonts w:ascii="Times New Roman" w:eastAsia="Times New Roman" w:hAnsi="Times New Roman" w:cs="Times New Roman"/>
          <w:color w:val="000000"/>
          <w:sz w:val="28"/>
          <w:lang w:eastAsia="ru-RU"/>
        </w:rPr>
        <w:t>атишні, ошатні класні кімнати на першому поверсі. </w:t>
      </w:r>
      <w:r w:rsidRPr="00A511AE">
        <w:rPr>
          <w:rFonts w:ascii="Times New Roman" w:eastAsia="Times New Roman" w:hAnsi="Times New Roman" w:cs="Times New Roman"/>
          <w:color w:val="000000"/>
          <w:sz w:val="28"/>
          <w:szCs w:val="28"/>
          <w:bdr w:val="none" w:sz="0" w:space="0" w:color="auto" w:frame="1"/>
          <w:lang w:eastAsia="ru-RU"/>
        </w:rPr>
        <w:br/>
      </w:r>
      <w:r w:rsidR="00106F75">
        <w:rPr>
          <w:rFonts w:ascii="Times New Roman" w:eastAsia="Times New Roman" w:hAnsi="Times New Roman" w:cs="Times New Roman"/>
          <w:color w:val="000000"/>
          <w:sz w:val="28"/>
          <w:lang w:eastAsia="ru-RU"/>
        </w:rPr>
        <w:t>- в</w:t>
      </w:r>
      <w:r w:rsidRPr="00A511AE">
        <w:rPr>
          <w:rFonts w:ascii="Times New Roman" w:eastAsia="Times New Roman" w:hAnsi="Times New Roman" w:cs="Times New Roman"/>
          <w:color w:val="000000"/>
          <w:sz w:val="28"/>
          <w:lang w:eastAsia="ru-RU"/>
        </w:rPr>
        <w:t>нутрішні туалети на першому поверсі. </w:t>
      </w:r>
      <w:r w:rsidRPr="00A511AE">
        <w:rPr>
          <w:rFonts w:ascii="Times New Roman" w:eastAsia="Times New Roman" w:hAnsi="Times New Roman" w:cs="Times New Roman"/>
          <w:color w:val="000000"/>
          <w:sz w:val="28"/>
          <w:szCs w:val="28"/>
          <w:bdr w:val="none" w:sz="0" w:space="0" w:color="auto" w:frame="1"/>
          <w:lang w:eastAsia="ru-RU"/>
        </w:rPr>
        <w:br/>
      </w:r>
      <w:r w:rsidR="00106F75">
        <w:rPr>
          <w:rFonts w:ascii="Times New Roman" w:eastAsia="Times New Roman" w:hAnsi="Times New Roman" w:cs="Times New Roman"/>
          <w:color w:val="000000"/>
          <w:sz w:val="28"/>
          <w:lang w:eastAsia="ru-RU"/>
        </w:rPr>
        <w:t xml:space="preserve"> - п</w:t>
      </w:r>
      <w:r w:rsidRPr="00A511AE">
        <w:rPr>
          <w:rFonts w:ascii="Times New Roman" w:eastAsia="Times New Roman" w:hAnsi="Times New Roman" w:cs="Times New Roman"/>
          <w:color w:val="000000"/>
          <w:sz w:val="28"/>
          <w:lang w:eastAsia="ru-RU"/>
        </w:rPr>
        <w:t>ри вході до школи розташовано пандус для колісних крісел.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xml:space="preserve"> Освітній процес у разі потреби забезпечується навчальною, методичною та науковою літературою на паперових та електронних носіях </w:t>
      </w:r>
      <w:r w:rsidR="00B707FE">
        <w:rPr>
          <w:rFonts w:ascii="Times New Roman" w:eastAsia="Times New Roman" w:hAnsi="Times New Roman" w:cs="Times New Roman"/>
          <w:color w:val="000000"/>
          <w:sz w:val="28"/>
          <w:lang w:eastAsia="ru-RU"/>
        </w:rPr>
        <w:t>.</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7. Для як</w:t>
      </w:r>
      <w:r w:rsidR="00106F75">
        <w:rPr>
          <w:rFonts w:ascii="Times New Roman" w:eastAsia="Times New Roman" w:hAnsi="Times New Roman" w:cs="Times New Roman"/>
          <w:color w:val="000000"/>
          <w:sz w:val="28"/>
          <w:lang w:eastAsia="ru-RU"/>
        </w:rPr>
        <w:t xml:space="preserve">існого </w:t>
      </w:r>
      <w:proofErr w:type="gramStart"/>
      <w:r w:rsidR="00106F75">
        <w:rPr>
          <w:rFonts w:ascii="Times New Roman" w:eastAsia="Times New Roman" w:hAnsi="Times New Roman" w:cs="Times New Roman"/>
          <w:color w:val="000000"/>
          <w:sz w:val="28"/>
          <w:lang w:eastAsia="ru-RU"/>
        </w:rPr>
        <w:t>соц</w:t>
      </w:r>
      <w:proofErr w:type="gramEnd"/>
      <w:r w:rsidR="00106F75">
        <w:rPr>
          <w:rFonts w:ascii="Times New Roman" w:eastAsia="Times New Roman" w:hAnsi="Times New Roman" w:cs="Times New Roman"/>
          <w:color w:val="000000"/>
          <w:sz w:val="28"/>
          <w:lang w:eastAsia="ru-RU"/>
        </w:rPr>
        <w:t>іально-психологічного,</w:t>
      </w:r>
      <w:r w:rsidRPr="00A511AE">
        <w:rPr>
          <w:rFonts w:ascii="Times New Roman" w:eastAsia="Times New Roman" w:hAnsi="Times New Roman" w:cs="Times New Roman"/>
          <w:color w:val="000000"/>
          <w:sz w:val="28"/>
          <w:lang w:eastAsia="ru-RU"/>
        </w:rPr>
        <w:t>педагогічного супровіду дітей з особливими потребами, батьків та педагогів у ш</w:t>
      </w:r>
      <w:r w:rsidR="00B707FE">
        <w:rPr>
          <w:rFonts w:ascii="Times New Roman" w:eastAsia="Times New Roman" w:hAnsi="Times New Roman" w:cs="Times New Roman"/>
          <w:color w:val="000000"/>
          <w:sz w:val="28"/>
          <w:lang w:eastAsia="ru-RU"/>
        </w:rPr>
        <w:t>таті є посада практичного психолога.</w:t>
      </w:r>
      <w:r w:rsidR="00D159F9">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b/>
          <w:bCs/>
          <w:color w:val="000000"/>
          <w:sz w:val="28"/>
          <w:lang w:eastAsia="ru-RU"/>
        </w:rPr>
        <w:t>Нормативна база:</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Закон України «Про освіту» № 2145-VIII від 05.09.2017; - Закон України «Про загальну середню освіту»;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w:t>
      </w:r>
      <w:proofErr w:type="gramStart"/>
      <w:r w:rsidRPr="00A511AE">
        <w:rPr>
          <w:rFonts w:ascii="Times New Roman" w:eastAsia="Times New Roman" w:hAnsi="Times New Roman" w:cs="Times New Roman"/>
          <w:color w:val="000000"/>
          <w:sz w:val="28"/>
          <w:lang w:eastAsia="ru-RU"/>
        </w:rPr>
        <w:t>стр</w:t>
      </w:r>
      <w:proofErr w:type="gramEnd"/>
      <w:r w:rsidRPr="00A511AE">
        <w:rPr>
          <w:rFonts w:ascii="Times New Roman" w:eastAsia="Times New Roman" w:hAnsi="Times New Roman" w:cs="Times New Roman"/>
          <w:color w:val="000000"/>
          <w:sz w:val="28"/>
          <w:lang w:eastAsia="ru-RU"/>
        </w:rPr>
        <w:t>ів України від 14 грудня 2016 року № 988-р;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стандарти загальної середньої освіти; </w:t>
      </w:r>
      <w:r w:rsidRPr="00A511AE">
        <w:rPr>
          <w:rFonts w:ascii="Times New Roman" w:eastAsia="Times New Roman" w:hAnsi="Times New Roman" w:cs="Times New Roman"/>
          <w:color w:val="000000"/>
          <w:sz w:val="28"/>
          <w:szCs w:val="28"/>
          <w:bdr w:val="none" w:sz="0" w:space="0" w:color="auto" w:frame="1"/>
          <w:lang w:eastAsia="ru-RU"/>
        </w:rPr>
        <w:br/>
      </w:r>
      <w:r w:rsidRPr="00A511AE">
        <w:rPr>
          <w:rFonts w:ascii="Times New Roman" w:eastAsia="Times New Roman" w:hAnsi="Times New Roman" w:cs="Times New Roman"/>
          <w:color w:val="000000"/>
          <w:sz w:val="28"/>
          <w:lang w:eastAsia="ru-RU"/>
        </w:rPr>
        <w:t>- Статут закладу загальної середньої освіти.</w:t>
      </w:r>
      <w:r w:rsidRPr="00A511AE">
        <w:rPr>
          <w:rFonts w:ascii="Times New Roman" w:eastAsia="Times New Roman" w:hAnsi="Times New Roman" w:cs="Times New Roman"/>
          <w:color w:val="000000"/>
          <w:sz w:val="28"/>
          <w:szCs w:val="28"/>
          <w:bdr w:val="none" w:sz="0" w:space="0" w:color="auto" w:frame="1"/>
          <w:lang w:eastAsia="ru-RU"/>
        </w:rPr>
        <w:br/>
      </w:r>
    </w:p>
    <w:p w:rsid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bookmarkStart w:id="0" w:name="_GoBack"/>
      <w:bookmarkEnd w:id="0"/>
      <w:r w:rsidRPr="00A511AE">
        <w:rPr>
          <w:rFonts w:ascii="Times New Roman" w:eastAsia="Times New Roman" w:hAnsi="Times New Roman" w:cs="Times New Roman"/>
          <w:color w:val="000000"/>
          <w:sz w:val="28"/>
          <w:szCs w:val="28"/>
          <w:bdr w:val="none" w:sz="0" w:space="0" w:color="auto" w:frame="1"/>
          <w:lang w:eastAsia="ru-RU"/>
        </w:rPr>
        <w:br/>
      </w:r>
    </w:p>
    <w:p w:rsid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p>
    <w:p w:rsid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p>
    <w:p w:rsidR="00A511AE" w:rsidRPr="00A511AE" w:rsidRDefault="00A511AE" w:rsidP="00A511AE">
      <w:pPr>
        <w:spacing w:after="0" w:line="15" w:lineRule="atLeast"/>
        <w:jc w:val="center"/>
        <w:textAlignment w:val="baseline"/>
        <w:rPr>
          <w:rFonts w:ascii="Tahoma" w:eastAsia="Times New Roman" w:hAnsi="Tahoma" w:cs="Tahoma"/>
          <w:color w:val="000000"/>
          <w:sz w:val="2"/>
          <w:szCs w:val="2"/>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p w:rsidR="00A511AE" w:rsidRDefault="00A511AE" w:rsidP="00A511AE">
      <w:pPr>
        <w:spacing w:after="0" w:line="15" w:lineRule="atLeast"/>
        <w:textAlignment w:val="baseline"/>
        <w:rPr>
          <w:rFonts w:ascii="Tahoma" w:eastAsia="Times New Roman" w:hAnsi="Tahoma" w:cs="Tahoma"/>
          <w:color w:val="000000"/>
          <w:sz w:val="18"/>
          <w:szCs w:val="18"/>
          <w:bdr w:val="none" w:sz="0" w:space="0" w:color="auto" w:frame="1"/>
          <w:lang w:eastAsia="ru-RU"/>
        </w:rPr>
      </w:pPr>
    </w:p>
    <w:sectPr w:rsidR="00A511AE" w:rsidSect="0047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675"/>
    <w:multiLevelType w:val="hybridMultilevel"/>
    <w:tmpl w:val="BB6832B6"/>
    <w:lvl w:ilvl="0" w:tplc="B35E9A6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AA74BA"/>
    <w:multiLevelType w:val="multilevel"/>
    <w:tmpl w:val="AC84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B7374"/>
    <w:multiLevelType w:val="multilevel"/>
    <w:tmpl w:val="D22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02592"/>
    <w:multiLevelType w:val="hybridMultilevel"/>
    <w:tmpl w:val="5D68C31A"/>
    <w:lvl w:ilvl="0" w:tplc="EEDE6394">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nsid w:val="646E0E4A"/>
    <w:multiLevelType w:val="hybridMultilevel"/>
    <w:tmpl w:val="241E09F8"/>
    <w:lvl w:ilvl="0" w:tplc="EEDE6394">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nsid w:val="71D25CEF"/>
    <w:multiLevelType w:val="multilevel"/>
    <w:tmpl w:val="767ABBE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nsid w:val="730312FE"/>
    <w:multiLevelType w:val="multilevel"/>
    <w:tmpl w:val="D7C4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2"/>
  </w:compat>
  <w:rsids>
    <w:rsidRoot w:val="00A511AE"/>
    <w:rsid w:val="00102CF4"/>
    <w:rsid w:val="00106F75"/>
    <w:rsid w:val="001F583E"/>
    <w:rsid w:val="00217B9A"/>
    <w:rsid w:val="003340C5"/>
    <w:rsid w:val="004727FA"/>
    <w:rsid w:val="004F5D32"/>
    <w:rsid w:val="00623016"/>
    <w:rsid w:val="00664A03"/>
    <w:rsid w:val="006D66E5"/>
    <w:rsid w:val="00745AC0"/>
    <w:rsid w:val="007D619C"/>
    <w:rsid w:val="00A511AE"/>
    <w:rsid w:val="00B707FE"/>
    <w:rsid w:val="00B70A44"/>
    <w:rsid w:val="00C0580C"/>
    <w:rsid w:val="00D159F9"/>
    <w:rsid w:val="00D92484"/>
    <w:rsid w:val="00E2599A"/>
    <w:rsid w:val="00E84D54"/>
    <w:rsid w:val="00EB64A5"/>
    <w:rsid w:val="00FE37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FA"/>
  </w:style>
  <w:style w:type="paragraph" w:styleId="2">
    <w:name w:val="heading 2"/>
    <w:basedOn w:val="a"/>
    <w:link w:val="20"/>
    <w:uiPriority w:val="9"/>
    <w:qFormat/>
    <w:rsid w:val="00A511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11A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511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A511AE"/>
  </w:style>
  <w:style w:type="character" w:customStyle="1" w:styleId="ff1">
    <w:name w:val="ff1"/>
    <w:basedOn w:val="a0"/>
    <w:rsid w:val="00A511AE"/>
  </w:style>
  <w:style w:type="character" w:customStyle="1" w:styleId="apple-converted-space">
    <w:name w:val="apple-converted-space"/>
    <w:basedOn w:val="a0"/>
    <w:rsid w:val="00A511AE"/>
  </w:style>
  <w:style w:type="character" w:styleId="a4">
    <w:name w:val="Strong"/>
    <w:basedOn w:val="a0"/>
    <w:uiPriority w:val="22"/>
    <w:qFormat/>
    <w:rsid w:val="00A511AE"/>
    <w:rPr>
      <w:b/>
      <w:bCs/>
    </w:rPr>
  </w:style>
  <w:style w:type="character" w:styleId="a5">
    <w:name w:val="Emphasis"/>
    <w:basedOn w:val="a0"/>
    <w:uiPriority w:val="20"/>
    <w:qFormat/>
    <w:rsid w:val="00A511AE"/>
    <w:rPr>
      <w:i/>
      <w:iCs/>
    </w:rPr>
  </w:style>
  <w:style w:type="paragraph" w:styleId="a6">
    <w:name w:val="List Paragraph"/>
    <w:basedOn w:val="a"/>
    <w:qFormat/>
    <w:rsid w:val="00A511AE"/>
    <w:pPr>
      <w:ind w:left="720"/>
      <w:contextualSpacing/>
    </w:pPr>
  </w:style>
  <w:style w:type="character" w:styleId="a7">
    <w:name w:val="Hyperlink"/>
    <w:basedOn w:val="a0"/>
    <w:uiPriority w:val="99"/>
    <w:semiHidden/>
    <w:unhideWhenUsed/>
    <w:rsid w:val="00D159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813">
      <w:bodyDiv w:val="1"/>
      <w:marLeft w:val="0"/>
      <w:marRight w:val="0"/>
      <w:marTop w:val="0"/>
      <w:marBottom w:val="0"/>
      <w:divBdr>
        <w:top w:val="none" w:sz="0" w:space="0" w:color="auto"/>
        <w:left w:val="none" w:sz="0" w:space="0" w:color="auto"/>
        <w:bottom w:val="none" w:sz="0" w:space="0" w:color="auto"/>
        <w:right w:val="none" w:sz="0" w:space="0" w:color="auto"/>
      </w:divBdr>
      <w:divsChild>
        <w:div w:id="1851987432">
          <w:marLeft w:val="2175"/>
          <w:marRight w:val="0"/>
          <w:marTop w:val="0"/>
          <w:marBottom w:val="0"/>
          <w:divBdr>
            <w:top w:val="none" w:sz="0" w:space="0" w:color="auto"/>
            <w:left w:val="none" w:sz="0" w:space="0" w:color="auto"/>
            <w:bottom w:val="none" w:sz="0" w:space="0" w:color="auto"/>
            <w:right w:val="none" w:sz="0" w:space="0" w:color="auto"/>
          </w:divBdr>
          <w:divsChild>
            <w:div w:id="954598144">
              <w:marLeft w:val="0"/>
              <w:marRight w:val="0"/>
              <w:marTop w:val="0"/>
              <w:marBottom w:val="0"/>
              <w:divBdr>
                <w:top w:val="none" w:sz="0" w:space="0" w:color="auto"/>
                <w:left w:val="none" w:sz="0" w:space="0" w:color="auto"/>
                <w:bottom w:val="none" w:sz="0" w:space="0" w:color="auto"/>
                <w:right w:val="none" w:sz="0" w:space="0" w:color="auto"/>
              </w:divBdr>
              <w:divsChild>
                <w:div w:id="127937817">
                  <w:marLeft w:val="0"/>
                  <w:marRight w:val="0"/>
                  <w:marTop w:val="0"/>
                  <w:marBottom w:val="0"/>
                  <w:divBdr>
                    <w:top w:val="none" w:sz="0" w:space="0" w:color="auto"/>
                    <w:left w:val="none" w:sz="0" w:space="0" w:color="auto"/>
                    <w:bottom w:val="none" w:sz="0" w:space="0" w:color="auto"/>
                    <w:right w:val="none" w:sz="0" w:space="0" w:color="auto"/>
                  </w:divBdr>
                </w:div>
              </w:divsChild>
            </w:div>
            <w:div w:id="1126385465">
              <w:marLeft w:val="0"/>
              <w:marRight w:val="0"/>
              <w:marTop w:val="0"/>
              <w:marBottom w:val="0"/>
              <w:divBdr>
                <w:top w:val="none" w:sz="0" w:space="0" w:color="auto"/>
                <w:left w:val="none" w:sz="0" w:space="0" w:color="auto"/>
                <w:bottom w:val="none" w:sz="0" w:space="0" w:color="auto"/>
                <w:right w:val="none" w:sz="0" w:space="0" w:color="auto"/>
              </w:divBdr>
              <w:divsChild>
                <w:div w:id="8051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00011">
      <w:bodyDiv w:val="1"/>
      <w:marLeft w:val="0"/>
      <w:marRight w:val="0"/>
      <w:marTop w:val="0"/>
      <w:marBottom w:val="0"/>
      <w:divBdr>
        <w:top w:val="none" w:sz="0" w:space="0" w:color="auto"/>
        <w:left w:val="none" w:sz="0" w:space="0" w:color="auto"/>
        <w:bottom w:val="none" w:sz="0" w:space="0" w:color="auto"/>
        <w:right w:val="none" w:sz="0" w:space="0" w:color="auto"/>
      </w:divBdr>
      <w:divsChild>
        <w:div w:id="1989627364">
          <w:marLeft w:val="0"/>
          <w:marRight w:val="0"/>
          <w:marTop w:val="0"/>
          <w:marBottom w:val="0"/>
          <w:divBdr>
            <w:top w:val="none" w:sz="0" w:space="0" w:color="auto"/>
            <w:left w:val="none" w:sz="0" w:space="0" w:color="auto"/>
            <w:bottom w:val="none" w:sz="0" w:space="0" w:color="auto"/>
            <w:right w:val="none" w:sz="0" w:space="0" w:color="auto"/>
          </w:divBdr>
        </w:div>
      </w:divsChild>
    </w:div>
    <w:div w:id="155261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adekhivska.e-schools.info/administr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553F-9D79-4890-AAE5-790F629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18364</Words>
  <Characters>10469</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8</cp:revision>
  <cp:lastPrinted>2020-03-04T13:05:00Z</cp:lastPrinted>
  <dcterms:created xsi:type="dcterms:W3CDTF">2020-03-02T12:05:00Z</dcterms:created>
  <dcterms:modified xsi:type="dcterms:W3CDTF">2020-03-06T10:38:00Z</dcterms:modified>
</cp:coreProperties>
</file>