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AE" w:rsidRDefault="00854D92" w:rsidP="00E37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Інформація  щодо  вакансій  у  ЗЗСО  І-ІІ ст. с. Ріп’яна Самбірського   р-ну  Львівської  області</w:t>
      </w:r>
    </w:p>
    <w:p w:rsidR="001134E1" w:rsidRPr="00960F77" w:rsidRDefault="00DC1EF6" w:rsidP="00E37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(станом  на  01.09.2025</w:t>
      </w:r>
      <w:r w:rsidR="001134E1">
        <w:rPr>
          <w:rFonts w:ascii="Times New Roman" w:hAnsi="Times New Roman" w:cs="Times New Roman"/>
          <w:b/>
          <w:sz w:val="36"/>
          <w:szCs w:val="36"/>
        </w:rPr>
        <w:t xml:space="preserve"> р.)</w:t>
      </w:r>
    </w:p>
    <w:p w:rsidR="00E37CAE" w:rsidRDefault="00E37CAE" w:rsidP="00E37CAE"/>
    <w:p w:rsidR="00E37CAE" w:rsidRDefault="00E37CAE" w:rsidP="00E37CAE"/>
    <w:p w:rsidR="00E37CAE" w:rsidRDefault="00E37CAE" w:rsidP="00E37CAE"/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675"/>
        <w:gridCol w:w="1449"/>
        <w:gridCol w:w="906"/>
        <w:gridCol w:w="725"/>
        <w:gridCol w:w="979"/>
        <w:gridCol w:w="1470"/>
        <w:gridCol w:w="850"/>
        <w:gridCol w:w="1542"/>
        <w:gridCol w:w="1260"/>
      </w:tblGrid>
      <w:tr w:rsidR="00DC1EF6" w:rsidRPr="00854D92" w:rsidTr="00DC1EF6">
        <w:trPr>
          <w:trHeight w:val="308"/>
        </w:trPr>
        <w:tc>
          <w:tcPr>
            <w:tcW w:w="8596" w:type="dxa"/>
            <w:gridSpan w:val="8"/>
            <w:noWrap/>
            <w:hideMark/>
          </w:tcPr>
          <w:p w:rsidR="00854D92" w:rsidRPr="00854D92" w:rsidRDefault="00854D92" w:rsidP="00854D92">
            <w:pPr>
              <w:rPr>
                <w:b/>
                <w:bCs/>
              </w:rPr>
            </w:pPr>
            <w:r w:rsidRPr="00854D92">
              <w:rPr>
                <w:b/>
                <w:bCs/>
              </w:rPr>
              <w:t>Основні дані про вакансію(ї)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F6" w:rsidRPr="00854D92" w:rsidRDefault="00DC1EF6"/>
        </w:tc>
      </w:tr>
      <w:tr w:rsidR="00A344E6" w:rsidRPr="00854D92" w:rsidTr="00DC1EF6">
        <w:trPr>
          <w:trHeight w:val="429"/>
        </w:trPr>
        <w:tc>
          <w:tcPr>
            <w:tcW w:w="675" w:type="dxa"/>
            <w:vMerge w:val="restart"/>
            <w:hideMark/>
          </w:tcPr>
          <w:p w:rsidR="00854D92" w:rsidRPr="00854D92" w:rsidRDefault="00854D92" w:rsidP="00854D92">
            <w:r w:rsidRPr="00854D92">
              <w:t>N з/п</w:t>
            </w:r>
          </w:p>
        </w:tc>
        <w:tc>
          <w:tcPr>
            <w:tcW w:w="1449" w:type="dxa"/>
            <w:vMerge w:val="restart"/>
            <w:hideMark/>
          </w:tcPr>
          <w:p w:rsidR="00854D92" w:rsidRPr="00854D92" w:rsidRDefault="00854D92" w:rsidP="00854D92">
            <w:r w:rsidRPr="00854D92">
              <w:t>Професійна назва робіт</w:t>
            </w:r>
            <w:r w:rsidRPr="00854D92">
              <w:br/>
              <w:t>(професія/посада)</w:t>
            </w:r>
          </w:p>
        </w:tc>
        <w:tc>
          <w:tcPr>
            <w:tcW w:w="906" w:type="dxa"/>
            <w:vMerge w:val="restart"/>
            <w:hideMark/>
          </w:tcPr>
          <w:p w:rsidR="00854D92" w:rsidRPr="00854D92" w:rsidRDefault="00854D92" w:rsidP="00854D92">
            <w:r w:rsidRPr="00854D92">
              <w:t>Кількість вакансій</w:t>
            </w:r>
            <w:r w:rsidRPr="00854D92">
              <w:br/>
              <w:t>(од.)</w:t>
            </w:r>
          </w:p>
        </w:tc>
        <w:tc>
          <w:tcPr>
            <w:tcW w:w="1704" w:type="dxa"/>
            <w:gridSpan w:val="2"/>
            <w:hideMark/>
          </w:tcPr>
          <w:p w:rsidR="00854D92" w:rsidRPr="00854D92" w:rsidRDefault="00854D92" w:rsidP="00854D92">
            <w:r w:rsidRPr="00854D92">
              <w:t>Розмір заробітної плати, грн</w:t>
            </w:r>
          </w:p>
        </w:tc>
        <w:tc>
          <w:tcPr>
            <w:tcW w:w="1470" w:type="dxa"/>
            <w:vMerge w:val="restart"/>
            <w:hideMark/>
          </w:tcPr>
          <w:p w:rsidR="00854D92" w:rsidRPr="00854D92" w:rsidRDefault="00854D92" w:rsidP="00854D92">
            <w:r w:rsidRPr="00854D92">
              <w:t>Характер виконуваної роботи</w:t>
            </w:r>
            <w:r w:rsidRPr="00854D92">
              <w:br/>
              <w:t>(постійний; тимчасовий; сезонний, інше)</w:t>
            </w:r>
          </w:p>
        </w:tc>
        <w:tc>
          <w:tcPr>
            <w:tcW w:w="850" w:type="dxa"/>
            <w:vMerge w:val="restart"/>
            <w:hideMark/>
          </w:tcPr>
          <w:p w:rsidR="00854D92" w:rsidRPr="00854D92" w:rsidRDefault="00854D92" w:rsidP="00854D92">
            <w:r w:rsidRPr="00854D92">
              <w:t>Місце виконання робіт</w:t>
            </w:r>
            <w:r w:rsidRPr="00854D92">
              <w:br/>
              <w:t>(поштова адреса)</w:t>
            </w:r>
          </w:p>
        </w:tc>
        <w:tc>
          <w:tcPr>
            <w:tcW w:w="1542" w:type="dxa"/>
            <w:hideMark/>
          </w:tcPr>
          <w:p w:rsidR="00854D92" w:rsidRPr="00854D92" w:rsidRDefault="00854D92" w:rsidP="00854D92">
            <w:r w:rsidRPr="00854D92">
              <w:t>Спосіб укомплектування вакансії(й)</w:t>
            </w:r>
          </w:p>
        </w:tc>
        <w:tc>
          <w:tcPr>
            <w:tcW w:w="1260" w:type="dxa"/>
            <w:hideMark/>
          </w:tcPr>
          <w:p w:rsidR="00854D92" w:rsidRPr="00854D92" w:rsidRDefault="00854D92" w:rsidP="00854D92">
            <w:r w:rsidRPr="00854D92">
              <w:t>Примітки</w:t>
            </w:r>
          </w:p>
        </w:tc>
      </w:tr>
      <w:tr w:rsidR="00A344E6" w:rsidRPr="00854D92" w:rsidTr="00DC1EF6">
        <w:trPr>
          <w:trHeight w:val="1086"/>
        </w:trPr>
        <w:tc>
          <w:tcPr>
            <w:tcW w:w="675" w:type="dxa"/>
            <w:vMerge/>
            <w:hideMark/>
          </w:tcPr>
          <w:p w:rsidR="00854D92" w:rsidRPr="00854D92" w:rsidRDefault="00854D92"/>
        </w:tc>
        <w:tc>
          <w:tcPr>
            <w:tcW w:w="1449" w:type="dxa"/>
            <w:vMerge/>
            <w:hideMark/>
          </w:tcPr>
          <w:p w:rsidR="00854D92" w:rsidRPr="00854D92" w:rsidRDefault="00854D92"/>
        </w:tc>
        <w:tc>
          <w:tcPr>
            <w:tcW w:w="906" w:type="dxa"/>
            <w:vMerge/>
            <w:hideMark/>
          </w:tcPr>
          <w:p w:rsidR="00854D92" w:rsidRPr="00854D92" w:rsidRDefault="00854D92"/>
        </w:tc>
        <w:tc>
          <w:tcPr>
            <w:tcW w:w="725" w:type="dxa"/>
            <w:hideMark/>
          </w:tcPr>
          <w:p w:rsidR="00854D92" w:rsidRPr="00854D92" w:rsidRDefault="00854D92" w:rsidP="00854D92">
            <w:r w:rsidRPr="00854D92">
              <w:t>усього</w:t>
            </w:r>
            <w:r w:rsidRPr="00854D92">
              <w:br/>
              <w:t>(грн)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з неї основна заробітна плата</w:t>
            </w:r>
            <w:r w:rsidRPr="00854D92">
              <w:br/>
              <w:t>(грн)</w:t>
            </w:r>
          </w:p>
        </w:tc>
        <w:tc>
          <w:tcPr>
            <w:tcW w:w="1470" w:type="dxa"/>
            <w:vMerge/>
            <w:hideMark/>
          </w:tcPr>
          <w:p w:rsidR="00854D92" w:rsidRPr="00854D92" w:rsidRDefault="00854D92"/>
        </w:tc>
        <w:tc>
          <w:tcPr>
            <w:tcW w:w="850" w:type="dxa"/>
            <w:vMerge/>
            <w:hideMark/>
          </w:tcPr>
          <w:p w:rsidR="00854D92" w:rsidRPr="00854D92" w:rsidRDefault="00854D92"/>
        </w:tc>
        <w:tc>
          <w:tcPr>
            <w:tcW w:w="1542" w:type="dxa"/>
            <w:hideMark/>
          </w:tcPr>
          <w:p w:rsidR="00854D92" w:rsidRPr="00854D92" w:rsidRDefault="00854D92" w:rsidP="00854D92">
            <w:r w:rsidRPr="00854D92">
              <w:t>за сприяння Державної служби зайнятості</w:t>
            </w:r>
            <w:r w:rsidRPr="00854D92">
              <w:br/>
              <w:t>(так*/ні)</w:t>
            </w:r>
          </w:p>
        </w:tc>
        <w:tc>
          <w:tcPr>
            <w:tcW w:w="1260" w:type="dxa"/>
            <w:hideMark/>
          </w:tcPr>
          <w:p w:rsidR="00854D92" w:rsidRPr="00854D92" w:rsidRDefault="00854D92" w:rsidP="00854D92">
            <w:r w:rsidRPr="00854D92">
              <w:t>підбір кадрів здійснюється самостійно</w:t>
            </w:r>
            <w:r w:rsidRPr="00854D92">
              <w:br/>
              <w:t>(так/ні)</w:t>
            </w:r>
          </w:p>
        </w:tc>
      </w:tr>
      <w:tr w:rsidR="00A344E6" w:rsidRPr="00854D92" w:rsidTr="00DC1EF6">
        <w:trPr>
          <w:trHeight w:val="295"/>
        </w:trPr>
        <w:tc>
          <w:tcPr>
            <w:tcW w:w="675" w:type="dxa"/>
            <w:hideMark/>
          </w:tcPr>
          <w:p w:rsidR="00854D92" w:rsidRPr="00854D92" w:rsidRDefault="00854D92" w:rsidP="00854D92">
            <w:r w:rsidRPr="00854D92">
              <w:t>А</w:t>
            </w:r>
          </w:p>
        </w:tc>
        <w:tc>
          <w:tcPr>
            <w:tcW w:w="1449" w:type="dxa"/>
            <w:hideMark/>
          </w:tcPr>
          <w:p w:rsidR="00854D92" w:rsidRPr="00854D92" w:rsidRDefault="00854D92" w:rsidP="00854D92">
            <w:r w:rsidRPr="00854D92"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2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3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4</w:t>
            </w:r>
          </w:p>
        </w:tc>
        <w:tc>
          <w:tcPr>
            <w:tcW w:w="1470" w:type="dxa"/>
            <w:hideMark/>
          </w:tcPr>
          <w:p w:rsidR="00854D92" w:rsidRPr="00854D92" w:rsidRDefault="00854D92" w:rsidP="00854D92">
            <w:r w:rsidRPr="00854D92">
              <w:t>5</w:t>
            </w:r>
          </w:p>
        </w:tc>
        <w:tc>
          <w:tcPr>
            <w:tcW w:w="850" w:type="dxa"/>
            <w:hideMark/>
          </w:tcPr>
          <w:p w:rsidR="00854D92" w:rsidRPr="00854D92" w:rsidRDefault="00854D92" w:rsidP="00854D92">
            <w:r w:rsidRPr="00854D92">
              <w:t>6</w:t>
            </w:r>
          </w:p>
        </w:tc>
        <w:tc>
          <w:tcPr>
            <w:tcW w:w="1542" w:type="dxa"/>
            <w:hideMark/>
          </w:tcPr>
          <w:p w:rsidR="00854D92" w:rsidRPr="00854D92" w:rsidRDefault="00854D92" w:rsidP="00854D92">
            <w:r w:rsidRPr="00854D92">
              <w:t>7</w:t>
            </w:r>
          </w:p>
        </w:tc>
        <w:tc>
          <w:tcPr>
            <w:tcW w:w="1260" w:type="dxa"/>
            <w:hideMark/>
          </w:tcPr>
          <w:p w:rsidR="00854D92" w:rsidRPr="00854D92" w:rsidRDefault="00854D92" w:rsidP="00854D92">
            <w:r w:rsidRPr="00854D92">
              <w:t xml:space="preserve">89 </w:t>
            </w:r>
          </w:p>
        </w:tc>
      </w:tr>
      <w:tr w:rsidR="00A344E6" w:rsidRPr="00854D92" w:rsidTr="00DC1EF6">
        <w:trPr>
          <w:trHeight w:val="400"/>
        </w:trPr>
        <w:tc>
          <w:tcPr>
            <w:tcW w:w="675" w:type="dxa"/>
            <w:hideMark/>
          </w:tcPr>
          <w:p w:rsidR="00A344E6" w:rsidRPr="00854D92" w:rsidRDefault="00A344E6" w:rsidP="00854D92">
            <w:r w:rsidRPr="00854D92">
              <w:t> </w:t>
            </w:r>
            <w: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hideMark/>
          </w:tcPr>
          <w:p w:rsidR="00A344E6" w:rsidRPr="00A344E6" w:rsidRDefault="00A344E6" w:rsidP="00854D92">
            <w:r>
              <w:t>Практичний психолог</w:t>
            </w:r>
          </w:p>
          <w:p w:rsidR="00A344E6" w:rsidRPr="00854D92" w:rsidRDefault="00A344E6" w:rsidP="00854D92">
            <w:r w:rsidRPr="00854D92">
              <w:t> </w:t>
            </w:r>
          </w:p>
          <w:p w:rsidR="00A344E6" w:rsidRPr="00854D92" w:rsidRDefault="00A344E6">
            <w:r w:rsidRPr="00854D92">
              <w:t> </w:t>
            </w:r>
          </w:p>
          <w:p w:rsidR="00A344E6" w:rsidRPr="00854D92" w:rsidRDefault="00A344E6">
            <w:r w:rsidRPr="00854D92">
              <w:t xml:space="preserve">  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>
            <w:r>
              <w:t>0.25</w:t>
            </w:r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DC1EF6">
            <w:r>
              <w:t>Тимчасовий (на час відсутності основного працівника )</w:t>
            </w:r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>
            <w:proofErr w:type="spellStart"/>
            <w:r>
              <w:t>С.Ріп’яна</w:t>
            </w:r>
            <w:proofErr w:type="spellEnd"/>
            <w:r>
              <w:t xml:space="preserve"> </w:t>
            </w:r>
          </w:p>
          <w:p w:rsidR="00A344E6" w:rsidRDefault="00A344E6">
            <w:proofErr w:type="spellStart"/>
            <w:r>
              <w:t>Вул.Сільська</w:t>
            </w:r>
            <w:proofErr w:type="spellEnd"/>
            <w:r>
              <w:t xml:space="preserve"> 95</w:t>
            </w:r>
          </w:p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tc>
          <w:tcPr>
            <w:tcW w:w="1260" w:type="dxa"/>
            <w:tcBorders>
              <w:left w:val="single" w:sz="4" w:space="0" w:color="auto"/>
            </w:tcBorders>
          </w:tcPr>
          <w:p w:rsidR="00A344E6" w:rsidRDefault="00A344E6"/>
          <w:p w:rsidR="00A344E6" w:rsidRDefault="00A344E6"/>
          <w:p w:rsidR="00A344E6" w:rsidRDefault="00A344E6"/>
          <w:p w:rsidR="00A344E6" w:rsidRPr="00854D92" w:rsidRDefault="00A344E6" w:rsidP="00A344E6"/>
        </w:tc>
        <w:bookmarkStart w:id="0" w:name="_GoBack"/>
        <w:bookmarkEnd w:id="0"/>
      </w:tr>
      <w:tr w:rsidR="00A344E6" w:rsidRPr="00854D92" w:rsidTr="00DC1EF6">
        <w:trPr>
          <w:trHeight w:val="70"/>
        </w:trPr>
        <w:tc>
          <w:tcPr>
            <w:tcW w:w="675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hideMark/>
          </w:tcPr>
          <w:p w:rsidR="00854D92" w:rsidRPr="00854D92" w:rsidRDefault="00854D92">
            <w:r w:rsidRPr="00854D92">
              <w:t> 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725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979" w:type="dxa"/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854D92" w:rsidRPr="00854D92" w:rsidRDefault="00854D92" w:rsidP="00854D92">
            <w:r w:rsidRPr="00854D92">
              <w:t> 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hideMark/>
          </w:tcPr>
          <w:p w:rsidR="00854D92" w:rsidRPr="00854D92" w:rsidRDefault="00854D92">
            <w:r w:rsidRPr="00854D92">
              <w:t> 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54D92" w:rsidRPr="00854D92" w:rsidRDefault="00854D92">
            <w:r w:rsidRPr="00854D92">
              <w:t xml:space="preserve">   </w:t>
            </w:r>
          </w:p>
        </w:tc>
      </w:tr>
    </w:tbl>
    <w:p w:rsidR="0030113E" w:rsidRDefault="0030113E"/>
    <w:sectPr w:rsidR="0030113E" w:rsidSect="00CD3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7CAE"/>
    <w:rsid w:val="001134E1"/>
    <w:rsid w:val="0015013B"/>
    <w:rsid w:val="001B1F34"/>
    <w:rsid w:val="0030113E"/>
    <w:rsid w:val="0054408A"/>
    <w:rsid w:val="005C1C46"/>
    <w:rsid w:val="00854D92"/>
    <w:rsid w:val="00A344E6"/>
    <w:rsid w:val="00D47115"/>
    <w:rsid w:val="00DC1EF6"/>
    <w:rsid w:val="00E37CAE"/>
    <w:rsid w:val="00F5379B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BD668-2EDC-486A-B44E-D795B1FD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13</cp:revision>
  <dcterms:created xsi:type="dcterms:W3CDTF">2018-11-28T11:27:00Z</dcterms:created>
  <dcterms:modified xsi:type="dcterms:W3CDTF">2025-09-08T06:31:00Z</dcterms:modified>
</cp:coreProperties>
</file>