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1057" w:hanging="0"/>
        <w:rPr/>
      </w:pPr>
      <w:r>
        <w:rPr>
          <w:sz w:val="18"/>
          <w:szCs w:val="18"/>
          <w:lang w:val="uk-UA"/>
        </w:rPr>
        <w:t xml:space="preserve">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____»_________2021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>Директор школи ________________І.К.Добросельська</w:t>
      </w:r>
    </w:p>
    <w:p>
      <w:pPr>
        <w:pStyle w:val="Normal"/>
        <w:jc w:val="center"/>
        <w:rPr>
          <w:rFonts w:ascii="Georgia" w:hAnsi="Georgia"/>
          <w:b/>
          <w:b/>
          <w:i/>
          <w:i/>
          <w:lang w:val="uk-UA"/>
        </w:rPr>
      </w:pPr>
      <w:r>
        <w:rPr>
          <w:rFonts w:ascii="Georgia" w:hAnsi="Georgia"/>
          <w:b/>
          <w:i/>
          <w:lang w:val="uk-UA"/>
        </w:rPr>
        <w:t>План дистанційного навчання</w:t>
      </w:r>
    </w:p>
    <w:p>
      <w:pPr>
        <w:pStyle w:val="Normal"/>
        <w:jc w:val="center"/>
        <w:rPr/>
      </w:pPr>
      <w:r>
        <w:rPr>
          <w:rFonts w:ascii="Georgia" w:hAnsi="Georgia"/>
          <w:b/>
          <w:i/>
          <w:lang w:val="uk-UA"/>
        </w:rPr>
        <w:t>12</w:t>
      </w:r>
      <w:r>
        <w:rPr>
          <w:rFonts w:ascii="Georgia" w:hAnsi="Georgia"/>
          <w:b/>
          <w:i/>
          <w:lang w:val="uk-UA"/>
        </w:rPr>
        <w:t>.04-</w:t>
      </w:r>
      <w:r>
        <w:rPr>
          <w:rFonts w:ascii="Georgia" w:hAnsi="Georgia"/>
          <w:b/>
          <w:i/>
          <w:lang w:val="uk-UA"/>
        </w:rPr>
        <w:t>16</w:t>
      </w:r>
      <w:r>
        <w:rPr>
          <w:rFonts w:ascii="Georgia" w:hAnsi="Georgia"/>
          <w:b/>
          <w:i/>
          <w:lang w:val="uk-UA"/>
        </w:rPr>
        <w:t>.04.2021 р.</w:t>
      </w:r>
    </w:p>
    <w:p>
      <w:pPr>
        <w:pStyle w:val="Normal"/>
        <w:jc w:val="center"/>
        <w:rPr>
          <w:rFonts w:ascii="Georgia" w:hAnsi="Georgia"/>
          <w:b/>
          <w:b/>
          <w:i/>
          <w:i/>
          <w:lang w:val="uk-UA"/>
        </w:rPr>
      </w:pPr>
      <w:r>
        <w:rPr>
          <w:rFonts w:ascii="Georgia" w:hAnsi="Georgia"/>
          <w:b/>
          <w:i/>
          <w:lang w:val="uk-UA"/>
        </w:rPr>
      </w:r>
    </w:p>
    <w:tbl>
      <w:tblPr>
        <w:tblW w:w="160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62"/>
        <w:gridCol w:w="988"/>
        <w:gridCol w:w="2689"/>
        <w:gridCol w:w="4819"/>
        <w:gridCol w:w="4109"/>
        <w:gridCol w:w="1777"/>
      </w:tblGrid>
      <w:tr>
        <w:trPr>
          <w:trHeight w:val="403" w:hRule="atLeast"/>
        </w:trPr>
        <w:tc>
          <w:tcPr>
            <w:tcW w:w="16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98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68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 клас</w:t>
            </w:r>
          </w:p>
        </w:tc>
        <w:tc>
          <w:tcPr>
            <w:tcW w:w="481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10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 xml:space="preserve">Завдання </w:t>
            </w:r>
          </w:p>
        </w:tc>
        <w:tc>
          <w:tcPr>
            <w:tcW w:w="177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3032" w:hRule="atLeast"/>
        </w:trPr>
        <w:tc>
          <w:tcPr>
            <w:tcW w:w="16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12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8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8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 xml:space="preserve">Читання    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 xml:space="preserve">Українська  мова 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Музичне мистецтво</w:t>
            </w:r>
          </w:p>
        </w:tc>
        <w:tc>
          <w:tcPr>
            <w:tcW w:w="481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>Рослини рідного краю</w:t>
            </w:r>
            <w:r>
              <w:rPr>
                <w:lang w:val="uk-UA"/>
              </w:rPr>
              <w:t xml:space="preserve"> (ст.7</w:t>
            </w:r>
            <w:r>
              <w:rPr>
                <w:lang w:val="uk-UA"/>
              </w:rPr>
              <w:t>9-82</w:t>
            </w:r>
            <w:r>
              <w:rPr>
                <w:lang w:val="uk-UA"/>
              </w:rPr>
              <w:t>)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 xml:space="preserve">Робота над читанням </w:t>
            </w:r>
            <w:r>
              <w:rPr>
                <w:lang w:val="uk-UA"/>
              </w:rPr>
              <w:t>за ролями тексту “Чужа іграшка” Людмили Борщевської</w:t>
            </w:r>
            <w:r>
              <w:rPr>
                <w:lang w:val="uk-UA"/>
              </w:rPr>
              <w:t xml:space="preserve"> (ст.</w:t>
            </w:r>
            <w:r>
              <w:rPr>
                <w:lang w:val="uk-UA"/>
              </w:rPr>
              <w:t>86-87</w:t>
            </w:r>
            <w:r>
              <w:rPr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 xml:space="preserve">Написання слів з </w:t>
            </w:r>
            <w:r>
              <w:rPr>
                <w:lang w:val="uk-UA"/>
              </w:rPr>
              <w:t>ьо. Формування уміння користуватись довідкою.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Народні музичні інструменти: бандура, сопілка, бубон, волинка (дуда).</w:t>
            </w:r>
          </w:p>
        </w:tc>
        <w:tc>
          <w:tcPr>
            <w:tcW w:w="410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7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  <w:tr>
        <w:trPr>
          <w:trHeight w:val="2206" w:hRule="atLeast"/>
        </w:trPr>
        <w:tc>
          <w:tcPr>
            <w:tcW w:w="16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13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8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8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 xml:space="preserve"> </w:t>
            </w: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81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 xml:space="preserve"> </w:t>
            </w:r>
            <w:r>
              <w:rPr>
                <w:rFonts w:eastAsia="Times New Roman" w:cs="Times New Roman"/>
                <w:lang w:val="uk-UA"/>
              </w:rPr>
              <w:t xml:space="preserve">Опрацювання </w:t>
            </w:r>
            <w:r>
              <w:rPr>
                <w:rFonts w:eastAsia="Times New Roman" w:cs="Times New Roman"/>
                <w:lang w:val="uk-UA"/>
              </w:rPr>
              <w:t>вірша</w:t>
            </w:r>
            <w:r>
              <w:rPr>
                <w:rFonts w:eastAsia="Times New Roman" w:cs="Times New Roman"/>
                <w:lang w:val="uk-UA"/>
              </w:rPr>
              <w:t xml:space="preserve"> “</w:t>
            </w:r>
            <w:r>
              <w:rPr>
                <w:rFonts w:eastAsia="Times New Roman" w:cs="Times New Roman"/>
                <w:lang w:val="uk-UA"/>
              </w:rPr>
              <w:t>Сварка</w:t>
            </w:r>
            <w:r>
              <w:rPr>
                <w:rFonts w:eastAsia="Times New Roman" w:cs="Times New Roman"/>
                <w:lang w:val="uk-UA"/>
              </w:rPr>
              <w:t xml:space="preserve">” </w:t>
            </w:r>
            <w:r>
              <w:rPr>
                <w:rFonts w:eastAsia="Times New Roman" w:cs="Times New Roman"/>
                <w:lang w:val="uk-UA"/>
              </w:rPr>
              <w:t>Марії Пригари</w:t>
            </w:r>
            <w:r>
              <w:rPr>
                <w:rFonts w:eastAsia="Times New Roman" w:cs="Times New Roman"/>
                <w:lang w:val="uk-UA"/>
              </w:rPr>
              <w:t xml:space="preserve"> (ст.8</w:t>
            </w:r>
            <w:r>
              <w:rPr>
                <w:rFonts w:eastAsia="Times New Roman" w:cs="Times New Roman"/>
                <w:lang w:val="uk-UA"/>
              </w:rPr>
              <w:t>8-89</w:t>
            </w:r>
            <w:r>
              <w:rPr>
                <w:rFonts w:eastAsia="Times New Roman" w:cs="Times New Roman"/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Times New Roman"/>
                <w:lang w:val="uk-UA"/>
              </w:rPr>
              <w:t>Поділ слів на склади для переносу з рядка в рядок.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</w:r>
          </w:p>
          <w:p>
            <w:pPr>
              <w:pStyle w:val="Normal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Віднімання виду 48-5. задача на знаходження невідомого відємника.</w:t>
            </w:r>
            <w:r>
              <w:rPr>
                <w:lang w:val="uk-UA"/>
              </w:rPr>
              <w:t xml:space="preserve"> (с.11</w:t>
            </w:r>
            <w:r>
              <w:rPr>
                <w:lang w:val="uk-UA"/>
              </w:rPr>
              <w:t>6</w:t>
            </w:r>
            <w:r>
              <w:rPr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 xml:space="preserve">Фізкультхвилинка. </w:t>
            </w:r>
            <w:r>
              <w:rPr>
                <w:lang w:val="uk-UA"/>
              </w:rPr>
              <w:t>Прогулянка на свіжому повітрі.</w:t>
            </w:r>
          </w:p>
        </w:tc>
        <w:tc>
          <w:tcPr>
            <w:tcW w:w="410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rStyle w:val="Style14"/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7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  <w:tr>
        <w:trPr>
          <w:trHeight w:val="1267" w:hRule="atLeast"/>
        </w:trPr>
        <w:tc>
          <w:tcPr>
            <w:tcW w:w="16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Середа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14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8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8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81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 xml:space="preserve">Робота над </w:t>
            </w:r>
            <w:r>
              <w:rPr>
                <w:lang w:val="uk-UA"/>
              </w:rPr>
              <w:t>усвідомленим читанням тексту “Найкращий день” Марії Бабенко</w:t>
            </w:r>
            <w:r>
              <w:rPr>
                <w:lang w:val="uk-UA"/>
              </w:rPr>
              <w:t xml:space="preserve"> </w:t>
            </w:r>
            <w:bookmarkStart w:id="0" w:name="__DdeLink__605_1891141256"/>
            <w:r>
              <w:rPr>
                <w:lang w:val="uk-UA"/>
              </w:rPr>
              <w:t>(с.</w:t>
            </w:r>
            <w:bookmarkEnd w:id="0"/>
            <w:r>
              <w:rPr>
                <w:lang w:val="uk-UA"/>
              </w:rPr>
              <w:t>90-91</w:t>
            </w:r>
            <w:r>
              <w:rPr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Розвиток зв</w:t>
            </w:r>
            <w:r>
              <w:rPr>
                <w:rFonts w:eastAsia="Times New Roman" w:cs="Times New Roman" w:ascii="Calibri" w:hAnsi="Calibri"/>
                <w:lang w:val="uk-UA"/>
              </w:rPr>
              <w:t>'</w:t>
            </w:r>
            <w:r>
              <w:rPr>
                <w:lang w:val="uk-UA"/>
              </w:rPr>
              <w:t>язного мовлення: спілкування на тему “Транспорт”.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Додавання круглих чисел в межах 100. Розв</w:t>
            </w:r>
            <w:r>
              <w:rPr>
                <w:rFonts w:eastAsia="Times New Roman" w:cs="Times New Roman" w:ascii="Calibri" w:hAnsi="Calibri"/>
                <w:lang w:val="uk-UA"/>
              </w:rPr>
              <w:t>'</w:t>
            </w:r>
            <w:r>
              <w:rPr>
                <w:lang w:val="uk-UA"/>
              </w:rPr>
              <w:t>язування задач</w:t>
            </w:r>
            <w:r>
              <w:rPr>
                <w:lang w:val="uk-UA"/>
              </w:rPr>
              <w:t xml:space="preserve"> (с.11</w:t>
            </w:r>
            <w:r>
              <w:rPr>
                <w:lang w:val="uk-UA"/>
              </w:rPr>
              <w:t>7</w:t>
            </w:r>
            <w:r>
              <w:rPr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 xml:space="preserve">Фізкультхвилинка. </w:t>
            </w:r>
            <w:r>
              <w:rPr>
                <w:lang w:val="uk-UA"/>
              </w:rPr>
              <w:t>Прогулянка на свіжому повітрі.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Style w:val="Style14"/>
              </w:rPr>
            </w:pPr>
            <w:r>
              <w:rPr/>
            </w:r>
          </w:p>
        </w:tc>
        <w:tc>
          <w:tcPr>
            <w:tcW w:w="177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  <w:tr>
        <w:trPr>
          <w:trHeight w:val="1151" w:hRule="atLeast"/>
        </w:trPr>
        <w:tc>
          <w:tcPr>
            <w:tcW w:w="16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15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8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8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Дизайн і технології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Образотворче мистецтво</w:t>
            </w:r>
          </w:p>
        </w:tc>
        <w:tc>
          <w:tcPr>
            <w:tcW w:w="481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>Тварини рідного краю</w:t>
            </w:r>
            <w:r>
              <w:rPr>
                <w:lang w:val="uk-UA"/>
              </w:rPr>
              <w:t xml:space="preserve"> (с.8</w:t>
            </w:r>
            <w:r>
              <w:rPr>
                <w:lang w:val="uk-UA"/>
              </w:rPr>
              <w:t>3-85</w:t>
            </w:r>
            <w:r>
              <w:rPr>
                <w:lang w:val="uk-UA"/>
              </w:rPr>
              <w:t xml:space="preserve">). 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 xml:space="preserve">Додавання виду 45+30. Колективне складання задачі на знаходження невідомого відємника за малюнком </w:t>
            </w:r>
            <w:r>
              <w:rPr>
                <w:lang w:val="uk-UA"/>
              </w:rPr>
              <w:t xml:space="preserve"> (с.11</w:t>
            </w:r>
            <w:r>
              <w:rPr>
                <w:lang w:val="uk-UA"/>
              </w:rPr>
              <w:t>8</w:t>
            </w:r>
            <w:r>
              <w:rPr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Подорожуємо в часі. З Днем народження, Динозаврику!. Виготовлення листівки зпаперу.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Художні професії: художник, скульптор. Ліплення котика.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410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7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  <w:tr>
        <w:trPr>
          <w:trHeight w:val="1304" w:hRule="atLeast"/>
        </w:trPr>
        <w:tc>
          <w:tcPr>
            <w:tcW w:w="16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>
                <w:rFonts w:ascii="Georgia" w:hAnsi="Georgia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16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8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8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  <w:r>
              <w:rPr>
                <w:rFonts w:ascii="Georgia" w:hAnsi="Georgia"/>
                <w:i/>
                <w:lang w:val="uk-UA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81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uk-UA"/>
              </w:rPr>
              <w:t>Яких свійських тварин вирощують у рідному краї (с.86-88).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/>
                <w:lang w:val="uk-UA"/>
              </w:rPr>
              <w:t>Робота над виразним читанням тексту “Мурчик і Жмурчик” Дмитра Чередниченка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Закріплення д</w:t>
            </w:r>
            <w:r>
              <w:rPr>
                <w:lang w:val="uk-UA"/>
              </w:rPr>
              <w:t>одавання виду 45+3</w:t>
            </w:r>
            <w:r>
              <w:rPr>
                <w:lang w:val="uk-UA"/>
              </w:rPr>
              <w:t>0</w:t>
            </w:r>
            <w:r>
              <w:rPr>
                <w:lang w:val="uk-UA"/>
              </w:rPr>
              <w:t xml:space="preserve">. </w:t>
            </w:r>
            <w:r>
              <w:rPr>
                <w:lang w:val="uk-UA"/>
              </w:rPr>
              <w:t>Порівняння виразу і числа. Розв</w:t>
            </w:r>
            <w:r>
              <w:rPr>
                <w:rFonts w:eastAsia="Times New Roman" w:cs="Times New Roman" w:ascii="Calibri" w:hAnsi="Calibri"/>
                <w:lang w:val="uk-UA"/>
              </w:rPr>
              <w:t>'</w:t>
            </w:r>
            <w:r>
              <w:rPr>
                <w:lang w:val="uk-UA"/>
              </w:rPr>
              <w:t xml:space="preserve">язування задач </w:t>
            </w:r>
            <w:r>
              <w:rPr>
                <w:lang w:val="uk-UA"/>
              </w:rPr>
              <w:t>(с.11</w:t>
            </w:r>
            <w:r>
              <w:rPr>
                <w:lang w:val="uk-UA"/>
              </w:rPr>
              <w:t>9</w:t>
            </w:r>
            <w:r>
              <w:rPr>
                <w:lang w:val="uk-UA"/>
              </w:rPr>
              <w:t>).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 xml:space="preserve">Фізкультхвилинка. </w:t>
            </w:r>
            <w:r>
              <w:rPr>
                <w:lang w:val="uk-UA"/>
              </w:rPr>
              <w:t>Прогулянка на свіжому повітрі.</w:t>
            </w:r>
          </w:p>
        </w:tc>
        <w:tc>
          <w:tcPr>
            <w:tcW w:w="410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fill="auto" w:val="clear"/>
          </w:tcPr>
          <w:p>
            <w:pPr>
              <w:pStyle w:val="Normal"/>
              <w:rPr>
                <w:rFonts w:ascii="Georgia" w:hAnsi="Georgia"/>
                <w:i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d4bf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semiHidden/>
    <w:unhideWhenUsed/>
    <w:rsid w:val="004d4bf5"/>
    <w:rPr>
      <w:color w:val="0000FF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lang w:val="uk-UA"/>
    </w:rPr>
  </w:style>
  <w:style w:type="character" w:styleId="ListLabel3">
    <w:name w:val="ListLabel 3"/>
    <w:qFormat/>
    <w:rPr>
      <w:sz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LibreOffice/6.2.5.2$Windows_X86_64 LibreOffice_project/1ec314fa52f458adc18c4f025c545a4e8b22c159</Application>
  <Pages>3</Pages>
  <Words>227</Words>
  <Characters>1630</Characters>
  <CharactersWithSpaces>2852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2020-04-12T15:23:00Z</dcterms:created>
  <dc:creator>Админ</dc:creator>
  <dc:description/>
  <dc:language>uk-UA</dc:language>
  <cp:lastModifiedBy/>
  <dcterms:modified xsi:type="dcterms:W3CDTF">2021-04-11T12:16:42Z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