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F2" w:rsidRDefault="009851F2" w:rsidP="009851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НОВОДМИТРІВСЬКА СІЛЬСЬКА РАДА</w:t>
      </w:r>
    </w:p>
    <w:p w:rsidR="009851F2" w:rsidRPr="006517C2" w:rsidRDefault="009851F2" w:rsidP="00985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7C2">
        <w:rPr>
          <w:rFonts w:ascii="Times New Roman" w:hAnsi="Times New Roman"/>
          <w:sz w:val="28"/>
          <w:szCs w:val="28"/>
        </w:rPr>
        <w:t>З</w:t>
      </w:r>
      <w:r w:rsidRPr="006517C2">
        <w:rPr>
          <w:rFonts w:ascii="Times New Roman" w:hAnsi="Times New Roman"/>
          <w:sz w:val="28"/>
          <w:szCs w:val="28"/>
          <w:lang w:val="uk-UA"/>
        </w:rPr>
        <w:t>ОЛОТОНІСЬК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517C2">
        <w:rPr>
          <w:rFonts w:ascii="Times New Roman" w:hAnsi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E4226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517C2">
        <w:rPr>
          <w:rFonts w:ascii="Times New Roman" w:hAnsi="Times New Roman"/>
          <w:sz w:val="28"/>
          <w:szCs w:val="28"/>
          <w:lang w:val="uk-UA"/>
        </w:rPr>
        <w:t>ЧЕРКАСЬКОЇ ОБЛАСТІ</w:t>
      </w:r>
    </w:p>
    <w:p w:rsidR="009851F2" w:rsidRPr="009B114E" w:rsidRDefault="009851F2" w:rsidP="009851F2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B114E">
        <w:rPr>
          <w:rFonts w:ascii="Times New Roman" w:eastAsia="Times New Roman" w:hAnsi="Times New Roman"/>
          <w:b/>
          <w:sz w:val="26"/>
          <w:szCs w:val="26"/>
          <w:lang w:eastAsia="ru-RU"/>
        </w:rPr>
        <w:t>ПОДІЛЬ</w:t>
      </w:r>
      <w:r w:rsidRPr="009B114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СЬКИЙ НАВЧАЛЬНО-ВИХОВНИЙ КОМПЛЕКС  «ЗАГАЛЬНООСВІТНЯ ШКОЛА І-ІІІ СТУПЕНІВ - ДОШКІЛЬНИЙ НАВЧАЛЬНИЙ ЗАКЛАД»</w:t>
      </w:r>
    </w:p>
    <w:p w:rsidR="009851F2" w:rsidRPr="00E42262" w:rsidRDefault="009851F2" w:rsidP="009851F2">
      <w:pPr>
        <w:pStyle w:val="241"/>
        <w:shd w:val="clear" w:color="auto" w:fill="auto"/>
        <w:tabs>
          <w:tab w:val="left" w:leader="underscore" w:pos="9192"/>
        </w:tabs>
        <w:spacing w:before="0" w:after="230" w:line="350" w:lineRule="exact"/>
        <w:ind w:right="240"/>
        <w:jc w:val="center"/>
        <w:rPr>
          <w:rStyle w:val="24"/>
          <w:b/>
          <w:color w:val="000000"/>
          <w:u w:val="single"/>
          <w:lang w:val="uk-UA" w:eastAsia="uk-UA"/>
        </w:rPr>
      </w:pPr>
      <w:bookmarkStart w:id="0" w:name="bookmark32"/>
      <w:r w:rsidRPr="00E42262">
        <w:rPr>
          <w:rStyle w:val="24"/>
          <w:b/>
          <w:color w:val="000000"/>
          <w:u w:val="single"/>
          <w:lang w:eastAsia="uk-UA"/>
        </w:rPr>
        <w:t xml:space="preserve">Список </w:t>
      </w:r>
      <w:proofErr w:type="spellStart"/>
      <w:r w:rsidRPr="00E42262">
        <w:rPr>
          <w:rStyle w:val="24"/>
          <w:b/>
          <w:color w:val="000000"/>
          <w:u w:val="single"/>
          <w:lang w:eastAsia="uk-UA"/>
        </w:rPr>
        <w:t>педагогічних</w:t>
      </w:r>
      <w:proofErr w:type="spellEnd"/>
      <w:r w:rsidRPr="00E42262">
        <w:rPr>
          <w:rStyle w:val="24"/>
          <w:b/>
          <w:color w:val="000000"/>
          <w:u w:val="single"/>
          <w:lang w:eastAsia="uk-UA"/>
        </w:rPr>
        <w:t xml:space="preserve"> </w:t>
      </w:r>
      <w:proofErr w:type="spellStart"/>
      <w:r w:rsidRPr="00E42262">
        <w:rPr>
          <w:rStyle w:val="24"/>
          <w:b/>
          <w:color w:val="000000"/>
          <w:u w:val="single"/>
          <w:lang w:eastAsia="uk-UA"/>
        </w:rPr>
        <w:t>працівникі</w:t>
      </w:r>
      <w:proofErr w:type="gramStart"/>
      <w:r w:rsidRPr="00E42262">
        <w:rPr>
          <w:rStyle w:val="24"/>
          <w:b/>
          <w:color w:val="000000"/>
          <w:u w:val="single"/>
          <w:lang w:eastAsia="uk-UA"/>
        </w:rPr>
        <w:t>в</w:t>
      </w:r>
      <w:proofErr w:type="spellEnd"/>
      <w:proofErr w:type="gramEnd"/>
      <w:r w:rsidRPr="00E42262">
        <w:rPr>
          <w:rStyle w:val="24"/>
          <w:b/>
          <w:color w:val="000000"/>
          <w:u w:val="single"/>
          <w:lang w:eastAsia="uk-UA"/>
        </w:rPr>
        <w:t xml:space="preserve">, </w:t>
      </w:r>
      <w:proofErr w:type="spellStart"/>
      <w:r w:rsidRPr="00E42262">
        <w:rPr>
          <w:rStyle w:val="24"/>
          <w:b/>
          <w:color w:val="000000"/>
          <w:u w:val="single"/>
          <w:lang w:eastAsia="uk-UA"/>
        </w:rPr>
        <w:t>які</w:t>
      </w:r>
      <w:proofErr w:type="spellEnd"/>
      <w:r w:rsidRPr="00E42262">
        <w:rPr>
          <w:rStyle w:val="24"/>
          <w:b/>
          <w:color w:val="000000"/>
          <w:u w:val="single"/>
          <w:lang w:eastAsia="uk-UA"/>
        </w:rPr>
        <w:t xml:space="preserve"> </w:t>
      </w:r>
      <w:proofErr w:type="spellStart"/>
      <w:r w:rsidRPr="00E42262">
        <w:rPr>
          <w:rStyle w:val="24"/>
          <w:b/>
          <w:color w:val="000000"/>
          <w:u w:val="single"/>
          <w:lang w:eastAsia="uk-UA"/>
        </w:rPr>
        <w:t>атестуються</w:t>
      </w:r>
      <w:proofErr w:type="spellEnd"/>
      <w:r w:rsidRPr="00E42262">
        <w:rPr>
          <w:rStyle w:val="24"/>
          <w:b/>
          <w:color w:val="000000"/>
          <w:u w:val="single"/>
          <w:lang w:eastAsia="uk-UA"/>
        </w:rPr>
        <w:t xml:space="preserve"> у 20</w:t>
      </w:r>
      <w:r w:rsidRPr="00E42262">
        <w:rPr>
          <w:rStyle w:val="24"/>
          <w:b/>
          <w:color w:val="000000"/>
          <w:u w:val="single"/>
          <w:lang w:val="uk-UA" w:eastAsia="uk-UA"/>
        </w:rPr>
        <w:t>23</w:t>
      </w:r>
      <w:r w:rsidRPr="00E42262">
        <w:rPr>
          <w:rStyle w:val="24"/>
          <w:b/>
          <w:color w:val="000000"/>
          <w:u w:val="single"/>
          <w:lang w:eastAsia="uk-UA"/>
        </w:rPr>
        <w:t xml:space="preserve"> </w:t>
      </w:r>
      <w:proofErr w:type="spellStart"/>
      <w:r w:rsidRPr="00E42262">
        <w:rPr>
          <w:rStyle w:val="24"/>
          <w:b/>
          <w:color w:val="000000"/>
          <w:u w:val="single"/>
          <w:lang w:eastAsia="uk-UA"/>
        </w:rPr>
        <w:t>році</w:t>
      </w:r>
      <w:bookmarkEnd w:id="0"/>
      <w:proofErr w:type="spellEnd"/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85"/>
        <w:gridCol w:w="2117"/>
        <w:gridCol w:w="1169"/>
        <w:gridCol w:w="1647"/>
        <w:gridCol w:w="2262"/>
        <w:gridCol w:w="1643"/>
        <w:gridCol w:w="1643"/>
        <w:gridCol w:w="1417"/>
        <w:gridCol w:w="2267"/>
      </w:tblGrid>
      <w:tr w:rsidR="00D207C0" w:rsidTr="00E42262">
        <w:tc>
          <w:tcPr>
            <w:tcW w:w="685" w:type="dxa"/>
          </w:tcPr>
          <w:p w:rsidR="00D207C0" w:rsidRPr="009851F2" w:rsidRDefault="00D207C0" w:rsidP="00D207C0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230" w:line="350" w:lineRule="exact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9851F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№</w:t>
            </w:r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117" w:type="dxa"/>
          </w:tcPr>
          <w:p w:rsidR="00D207C0" w:rsidRPr="009F714C" w:rsidRDefault="00D207C0" w:rsidP="00D207C0">
            <w:pPr>
              <w:pStyle w:val="a4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F714C">
              <w:rPr>
                <w:rStyle w:val="11pt2"/>
                <w:b/>
                <w:color w:val="000000"/>
                <w:lang w:eastAsia="uk-UA"/>
              </w:rPr>
              <w:t>П.І.Б.</w:t>
            </w:r>
          </w:p>
        </w:tc>
        <w:tc>
          <w:tcPr>
            <w:tcW w:w="1169" w:type="dxa"/>
          </w:tcPr>
          <w:p w:rsidR="00D207C0" w:rsidRPr="009F714C" w:rsidRDefault="00D207C0" w:rsidP="00D207C0">
            <w:pPr>
              <w:pStyle w:val="a4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Освіта</w:t>
            </w:r>
            <w:proofErr w:type="spellEnd"/>
          </w:p>
        </w:tc>
        <w:tc>
          <w:tcPr>
            <w:tcW w:w="1647" w:type="dxa"/>
          </w:tcPr>
          <w:p w:rsidR="00D207C0" w:rsidRPr="009F714C" w:rsidRDefault="00D207C0" w:rsidP="00D207C0">
            <w:pPr>
              <w:pStyle w:val="a4"/>
              <w:shd w:val="clear" w:color="auto" w:fill="auto"/>
              <w:spacing w:after="0" w:line="307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F714C">
              <w:rPr>
                <w:rStyle w:val="11pt2"/>
                <w:b/>
                <w:color w:val="000000"/>
                <w:lang w:eastAsia="uk-UA"/>
              </w:rPr>
              <w:t>Спец</w:t>
            </w:r>
            <w:proofErr w:type="gramEnd"/>
            <w:r w:rsidRPr="009F714C">
              <w:rPr>
                <w:rStyle w:val="11pt2"/>
                <w:b/>
                <w:color w:val="000000"/>
                <w:lang w:eastAsia="uk-UA"/>
              </w:rPr>
              <w:t>іальність</w:t>
            </w:r>
            <w:proofErr w:type="spellEnd"/>
            <w:r w:rsidRPr="009F714C">
              <w:rPr>
                <w:rStyle w:val="11pt2"/>
                <w:b/>
                <w:color w:val="000000"/>
                <w:lang w:eastAsia="uk-UA"/>
              </w:rPr>
              <w:t xml:space="preserve"> за дипломом</w:t>
            </w:r>
          </w:p>
        </w:tc>
        <w:tc>
          <w:tcPr>
            <w:tcW w:w="2262" w:type="dxa"/>
          </w:tcPr>
          <w:p w:rsidR="00D207C0" w:rsidRPr="009F714C" w:rsidRDefault="00D207C0" w:rsidP="00D207C0">
            <w:pPr>
              <w:pStyle w:val="a4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F714C">
              <w:rPr>
                <w:rStyle w:val="11pt2"/>
                <w:b/>
                <w:color w:val="000000"/>
                <w:lang w:eastAsia="uk-UA"/>
              </w:rPr>
              <w:t>Посада</w:t>
            </w:r>
          </w:p>
        </w:tc>
        <w:tc>
          <w:tcPr>
            <w:tcW w:w="1643" w:type="dxa"/>
          </w:tcPr>
          <w:p w:rsidR="00D207C0" w:rsidRPr="009F714C" w:rsidRDefault="00D207C0" w:rsidP="00D207C0">
            <w:pPr>
              <w:pStyle w:val="a4"/>
              <w:shd w:val="clear" w:color="auto" w:fill="auto"/>
              <w:spacing w:after="0" w:line="312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F714C">
              <w:rPr>
                <w:rStyle w:val="11pt2"/>
                <w:b/>
                <w:color w:val="000000"/>
                <w:lang w:eastAsia="uk-UA"/>
              </w:rPr>
              <w:t xml:space="preserve">Стаж </w:t>
            </w: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педагогіч</w:t>
            </w:r>
            <w:r w:rsidRPr="009F714C">
              <w:rPr>
                <w:rStyle w:val="11pt2"/>
                <w:b/>
                <w:color w:val="000000"/>
                <w:lang w:eastAsia="uk-UA"/>
              </w:rPr>
              <w:softHyphen/>
              <w:t>ної</w:t>
            </w:r>
            <w:proofErr w:type="spellEnd"/>
            <w:r w:rsidRPr="009F714C">
              <w:rPr>
                <w:rStyle w:val="11pt2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роботи</w:t>
            </w:r>
            <w:proofErr w:type="spellEnd"/>
          </w:p>
        </w:tc>
        <w:tc>
          <w:tcPr>
            <w:tcW w:w="1643" w:type="dxa"/>
          </w:tcPr>
          <w:p w:rsidR="00D207C0" w:rsidRPr="009F714C" w:rsidRDefault="00D207C0" w:rsidP="00D207C0">
            <w:pPr>
              <w:pStyle w:val="a4"/>
              <w:shd w:val="clear" w:color="auto" w:fill="auto"/>
              <w:spacing w:after="0" w:line="312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F714C">
              <w:rPr>
                <w:rStyle w:val="11pt2"/>
                <w:b/>
                <w:color w:val="000000"/>
                <w:lang w:eastAsia="uk-UA"/>
              </w:rPr>
              <w:t>Стаж</w:t>
            </w:r>
          </w:p>
          <w:p w:rsidR="00D207C0" w:rsidRPr="009F714C" w:rsidRDefault="00D207C0" w:rsidP="00D207C0">
            <w:pPr>
              <w:pStyle w:val="a4"/>
              <w:shd w:val="clear" w:color="auto" w:fill="auto"/>
              <w:spacing w:after="0" w:line="312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роботи</w:t>
            </w:r>
            <w:proofErr w:type="spellEnd"/>
          </w:p>
          <w:p w:rsidR="00D207C0" w:rsidRPr="009F714C" w:rsidRDefault="00D207C0" w:rsidP="00D207C0">
            <w:pPr>
              <w:pStyle w:val="a4"/>
              <w:shd w:val="clear" w:color="auto" w:fill="auto"/>
              <w:spacing w:after="0" w:line="312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F714C">
              <w:rPr>
                <w:rStyle w:val="11pt2"/>
                <w:b/>
                <w:color w:val="000000"/>
                <w:lang w:eastAsia="uk-UA"/>
              </w:rPr>
              <w:t>на</w:t>
            </w:r>
          </w:p>
          <w:p w:rsidR="00D207C0" w:rsidRPr="009F714C" w:rsidRDefault="00D207C0" w:rsidP="00D207C0">
            <w:pPr>
              <w:pStyle w:val="a4"/>
              <w:shd w:val="clear" w:color="auto" w:fill="auto"/>
              <w:spacing w:after="0" w:line="312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посаді</w:t>
            </w:r>
            <w:proofErr w:type="spellEnd"/>
          </w:p>
        </w:tc>
        <w:tc>
          <w:tcPr>
            <w:tcW w:w="1417" w:type="dxa"/>
          </w:tcPr>
          <w:p w:rsidR="00D207C0" w:rsidRPr="009F714C" w:rsidRDefault="00D207C0" w:rsidP="00D207C0">
            <w:pPr>
              <w:pStyle w:val="a4"/>
              <w:shd w:val="clear" w:color="auto" w:fill="auto"/>
              <w:spacing w:after="0" w:line="312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Курси</w:t>
            </w:r>
            <w:proofErr w:type="spellEnd"/>
          </w:p>
          <w:p w:rsidR="00D207C0" w:rsidRPr="009F714C" w:rsidRDefault="00D207C0" w:rsidP="00D207C0">
            <w:pPr>
              <w:pStyle w:val="a4"/>
              <w:shd w:val="clear" w:color="auto" w:fill="auto"/>
              <w:spacing w:after="0" w:line="312" w:lineRule="exact"/>
              <w:ind w:firstLine="0"/>
              <w:jc w:val="lef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F714C">
              <w:rPr>
                <w:rStyle w:val="11pt2"/>
                <w:b/>
                <w:color w:val="000000"/>
                <w:lang w:eastAsia="uk-UA"/>
              </w:rPr>
              <w:t>п</w:t>
            </w:r>
            <w:proofErr w:type="gramEnd"/>
            <w:r w:rsidRPr="009F714C">
              <w:rPr>
                <w:rStyle w:val="11pt2"/>
                <w:b/>
                <w:color w:val="000000"/>
                <w:lang w:eastAsia="uk-UA"/>
              </w:rPr>
              <w:t>ідвищення</w:t>
            </w:r>
            <w:proofErr w:type="spellEnd"/>
          </w:p>
          <w:p w:rsidR="00D207C0" w:rsidRPr="009F714C" w:rsidRDefault="00D207C0" w:rsidP="00D207C0">
            <w:pPr>
              <w:pStyle w:val="a4"/>
              <w:shd w:val="clear" w:color="auto" w:fill="auto"/>
              <w:spacing w:after="0" w:line="312" w:lineRule="exact"/>
              <w:ind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кваліфіка</w:t>
            </w:r>
            <w:r w:rsidRPr="009F714C">
              <w:rPr>
                <w:rStyle w:val="11pt2"/>
                <w:b/>
                <w:color w:val="000000"/>
                <w:lang w:eastAsia="uk-UA"/>
              </w:rPr>
              <w:softHyphen/>
              <w:t>ці</w:t>
            </w:r>
            <w:r>
              <w:rPr>
                <w:rStyle w:val="11pt2"/>
                <w:b/>
                <w:color w:val="000000"/>
                <w:lang w:eastAsia="uk-UA"/>
              </w:rPr>
              <w:t>ї</w:t>
            </w:r>
            <w:proofErr w:type="spellEnd"/>
          </w:p>
        </w:tc>
        <w:tc>
          <w:tcPr>
            <w:tcW w:w="2267" w:type="dxa"/>
          </w:tcPr>
          <w:p w:rsidR="00D207C0" w:rsidRPr="009F714C" w:rsidRDefault="00D207C0" w:rsidP="00D207C0">
            <w:pPr>
              <w:pStyle w:val="a4"/>
              <w:shd w:val="clear" w:color="auto" w:fill="auto"/>
              <w:spacing w:after="0" w:line="312" w:lineRule="exact"/>
              <w:ind w:left="100" w:firstLine="50"/>
              <w:jc w:val="center"/>
              <w:rPr>
                <w:b/>
                <w:sz w:val="22"/>
                <w:szCs w:val="22"/>
              </w:rPr>
            </w:pPr>
            <w:r w:rsidRPr="009F714C">
              <w:rPr>
                <w:rStyle w:val="11pt2"/>
                <w:b/>
                <w:color w:val="000000"/>
                <w:lang w:eastAsia="uk-UA"/>
              </w:rPr>
              <w:t xml:space="preserve">На </w:t>
            </w: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що</w:t>
            </w:r>
            <w:proofErr w:type="spellEnd"/>
            <w:r w:rsidRPr="009F714C">
              <w:rPr>
                <w:rStyle w:val="11pt2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претендує</w:t>
            </w:r>
            <w:proofErr w:type="spellEnd"/>
            <w:r w:rsidRPr="009F714C">
              <w:rPr>
                <w:rStyle w:val="11pt2"/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9F714C">
              <w:rPr>
                <w:rStyle w:val="11pt2"/>
                <w:b/>
                <w:color w:val="000000"/>
                <w:lang w:eastAsia="uk-UA"/>
              </w:rPr>
              <w:t>п</w:t>
            </w:r>
            <w:proofErr w:type="gramEnd"/>
            <w:r w:rsidRPr="009F714C">
              <w:rPr>
                <w:rStyle w:val="11pt2"/>
                <w:b/>
                <w:color w:val="000000"/>
                <w:lang w:eastAsia="uk-UA"/>
              </w:rPr>
              <w:t>ід</w:t>
            </w:r>
            <w:proofErr w:type="spellEnd"/>
            <w:r w:rsidRPr="009F714C">
              <w:rPr>
                <w:rStyle w:val="11pt2"/>
                <w:b/>
                <w:color w:val="000000"/>
                <w:lang w:eastAsia="uk-UA"/>
              </w:rPr>
              <w:t xml:space="preserve"> час </w:t>
            </w: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атестації</w:t>
            </w:r>
            <w:proofErr w:type="spellEnd"/>
          </w:p>
        </w:tc>
      </w:tr>
      <w:tr w:rsidR="00D207C0" w:rsidTr="00E42262">
        <w:tc>
          <w:tcPr>
            <w:tcW w:w="685" w:type="dxa"/>
          </w:tcPr>
          <w:p w:rsidR="00D207C0" w:rsidRPr="009851F2" w:rsidRDefault="00D207C0" w:rsidP="00D207C0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230" w:line="350" w:lineRule="exact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117" w:type="dxa"/>
          </w:tcPr>
          <w:p w:rsidR="00D207C0" w:rsidRPr="00E42262" w:rsidRDefault="00D207C0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Нечитайло Н.І</w:t>
            </w:r>
          </w:p>
        </w:tc>
        <w:tc>
          <w:tcPr>
            <w:tcW w:w="1169" w:type="dxa"/>
          </w:tcPr>
          <w:p w:rsidR="00D207C0" w:rsidRPr="00E42262" w:rsidRDefault="00D207C0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Вища</w:t>
            </w:r>
          </w:p>
        </w:tc>
        <w:tc>
          <w:tcPr>
            <w:tcW w:w="1647" w:type="dxa"/>
          </w:tcPr>
          <w:p w:rsidR="00E42262" w:rsidRPr="00E42262" w:rsidRDefault="00E42262" w:rsidP="00E42262">
            <w:pPr>
              <w:ind w:left="-120" w:right="-116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22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Вчитель </w:t>
            </w:r>
            <w:proofErr w:type="spellStart"/>
            <w:r w:rsidRPr="00E422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обсл</w:t>
            </w:r>
            <w:proofErr w:type="spellEnd"/>
            <w:r w:rsidRPr="00E422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праці і креслення.</w:t>
            </w:r>
          </w:p>
          <w:p w:rsidR="00D207C0" w:rsidRPr="00E42262" w:rsidRDefault="00E42262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sz w:val="24"/>
                <w:szCs w:val="24"/>
                <w:lang w:val="uk-UA" w:eastAsia="ru-RU"/>
              </w:rPr>
              <w:t>Вчитель укр. мови і літ.</w:t>
            </w:r>
          </w:p>
        </w:tc>
        <w:tc>
          <w:tcPr>
            <w:tcW w:w="2262" w:type="dxa"/>
          </w:tcPr>
          <w:p w:rsidR="00D207C0" w:rsidRPr="00E42262" w:rsidRDefault="00D207C0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Вчитель української мови та літератури</w:t>
            </w:r>
          </w:p>
        </w:tc>
        <w:tc>
          <w:tcPr>
            <w:tcW w:w="1643" w:type="dxa"/>
          </w:tcPr>
          <w:p w:rsidR="00D207C0" w:rsidRPr="00E42262" w:rsidRDefault="00E42262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643" w:type="dxa"/>
          </w:tcPr>
          <w:p w:rsidR="00D207C0" w:rsidRPr="00E42262" w:rsidRDefault="00E42262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417" w:type="dxa"/>
          </w:tcPr>
          <w:p w:rsidR="00D207C0" w:rsidRPr="00E42262" w:rsidRDefault="00D207C0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2267" w:type="dxa"/>
          </w:tcPr>
          <w:p w:rsidR="00D207C0" w:rsidRPr="00D207C0" w:rsidRDefault="00D207C0" w:rsidP="00E42262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Відповідає</w:t>
            </w:r>
          </w:p>
          <w:p w:rsidR="00D207C0" w:rsidRPr="00D207C0" w:rsidRDefault="00D207C0" w:rsidP="00E42262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раніше</w:t>
            </w:r>
          </w:p>
          <w:p w:rsidR="00D207C0" w:rsidRPr="00D207C0" w:rsidRDefault="00D207C0" w:rsidP="00E42262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присвоєній</w:t>
            </w:r>
          </w:p>
          <w:p w:rsidR="00D207C0" w:rsidRPr="00D207C0" w:rsidRDefault="00D207C0" w:rsidP="00E42262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кваліфікаційній</w:t>
            </w:r>
          </w:p>
          <w:p w:rsidR="00D207C0" w:rsidRPr="00D207C0" w:rsidRDefault="00D207C0" w:rsidP="00E42262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категорії</w:t>
            </w:r>
          </w:p>
          <w:p w:rsidR="00D207C0" w:rsidRPr="00D207C0" w:rsidRDefault="00D207C0" w:rsidP="00E42262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«спеціаліст</w:t>
            </w:r>
          </w:p>
          <w:p w:rsidR="00D207C0" w:rsidRPr="00E42262" w:rsidRDefault="00E42262" w:rsidP="00E42262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11pt2"/>
                <w:color w:val="000000"/>
                <w:lang w:val="uk-UA" w:eastAsia="uk-UA"/>
              </w:rPr>
              <w:t>в</w:t>
            </w:r>
            <w:proofErr w:type="spellStart"/>
            <w:r w:rsidR="00D207C0">
              <w:rPr>
                <w:rStyle w:val="11pt2"/>
                <w:color w:val="000000"/>
                <w:lang w:eastAsia="uk-UA"/>
              </w:rPr>
              <w:t>ищої</w:t>
            </w:r>
            <w:proofErr w:type="spellEnd"/>
            <w:r>
              <w:rPr>
                <w:rStyle w:val="11pt2"/>
                <w:color w:val="000000"/>
                <w:lang w:val="uk-UA" w:eastAsia="uk-UA"/>
              </w:rPr>
              <w:t xml:space="preserve"> </w:t>
            </w:r>
            <w:proofErr w:type="spellStart"/>
            <w:r w:rsidR="00D207C0">
              <w:rPr>
                <w:rStyle w:val="11pt2"/>
                <w:color w:val="000000"/>
                <w:lang w:eastAsia="uk-UA"/>
              </w:rPr>
              <w:t>категорії</w:t>
            </w:r>
            <w:proofErr w:type="spellEnd"/>
            <w:r>
              <w:rPr>
                <w:rStyle w:val="11pt2"/>
                <w:color w:val="000000"/>
                <w:lang w:val="uk-UA" w:eastAsia="uk-UA"/>
              </w:rPr>
              <w:t>», старший вчитель</w:t>
            </w:r>
          </w:p>
        </w:tc>
      </w:tr>
      <w:tr w:rsidR="00D207C0" w:rsidTr="00E42262">
        <w:trPr>
          <w:trHeight w:val="1268"/>
        </w:trPr>
        <w:tc>
          <w:tcPr>
            <w:tcW w:w="685" w:type="dxa"/>
          </w:tcPr>
          <w:p w:rsidR="00D207C0" w:rsidRPr="009851F2" w:rsidRDefault="00D207C0" w:rsidP="00D207C0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230" w:line="350" w:lineRule="exact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7" w:type="dxa"/>
          </w:tcPr>
          <w:p w:rsidR="00D207C0" w:rsidRPr="00E42262" w:rsidRDefault="00D207C0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Зоря І.М</w:t>
            </w:r>
          </w:p>
        </w:tc>
        <w:tc>
          <w:tcPr>
            <w:tcW w:w="1169" w:type="dxa"/>
          </w:tcPr>
          <w:p w:rsidR="00D207C0" w:rsidRPr="00E42262" w:rsidRDefault="00D207C0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Вища</w:t>
            </w:r>
          </w:p>
        </w:tc>
        <w:tc>
          <w:tcPr>
            <w:tcW w:w="1647" w:type="dxa"/>
          </w:tcPr>
          <w:p w:rsidR="00E42262" w:rsidRPr="00E42262" w:rsidRDefault="00E42262" w:rsidP="00E42262">
            <w:pPr>
              <w:ind w:left="-120" w:right="-116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22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Технічна праця і креслення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207C0" w:rsidRPr="00E42262" w:rsidRDefault="00E42262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sz w:val="24"/>
                <w:szCs w:val="24"/>
                <w:lang w:val="uk-UA" w:eastAsia="ru-RU"/>
              </w:rPr>
              <w:t>Вчитель фізичної культура</w:t>
            </w:r>
          </w:p>
        </w:tc>
        <w:tc>
          <w:tcPr>
            <w:tcW w:w="2262" w:type="dxa"/>
          </w:tcPr>
          <w:p w:rsidR="00D207C0" w:rsidRPr="00E42262" w:rsidRDefault="00D207C0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Вчитель фізичної культури,Захисту України, трудового навчання</w:t>
            </w:r>
          </w:p>
        </w:tc>
        <w:tc>
          <w:tcPr>
            <w:tcW w:w="1643" w:type="dxa"/>
          </w:tcPr>
          <w:p w:rsidR="00D207C0" w:rsidRPr="00E42262" w:rsidRDefault="00E42262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643" w:type="dxa"/>
          </w:tcPr>
          <w:p w:rsidR="00D207C0" w:rsidRPr="00E42262" w:rsidRDefault="00E42262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417" w:type="dxa"/>
          </w:tcPr>
          <w:p w:rsidR="00D207C0" w:rsidRPr="00E42262" w:rsidRDefault="00D207C0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2267" w:type="dxa"/>
          </w:tcPr>
          <w:p w:rsidR="00E42262" w:rsidRDefault="00E42262" w:rsidP="00543CC8">
            <w:pPr>
              <w:pStyle w:val="a4"/>
              <w:shd w:val="clear" w:color="auto" w:fill="auto"/>
              <w:spacing w:after="0" w:line="312" w:lineRule="exact"/>
              <w:ind w:left="33" w:firstLine="0"/>
              <w:jc w:val="left"/>
            </w:pPr>
            <w:proofErr w:type="spellStart"/>
            <w:r>
              <w:rPr>
                <w:rStyle w:val="11pt2"/>
                <w:color w:val="000000"/>
                <w:lang w:eastAsia="uk-UA"/>
              </w:rPr>
              <w:t>Присвоєння</w:t>
            </w:r>
            <w:proofErr w:type="spellEnd"/>
          </w:p>
          <w:p w:rsidR="00E42262" w:rsidRDefault="00E42262" w:rsidP="00543CC8">
            <w:pPr>
              <w:pStyle w:val="a4"/>
              <w:shd w:val="clear" w:color="auto" w:fill="auto"/>
              <w:spacing w:after="0" w:line="312" w:lineRule="exact"/>
              <w:ind w:left="33" w:firstLine="0"/>
              <w:jc w:val="left"/>
            </w:pPr>
            <w:r>
              <w:rPr>
                <w:rStyle w:val="11pt2"/>
                <w:color w:val="000000"/>
                <w:lang w:eastAsia="uk-UA"/>
              </w:rPr>
              <w:t>«</w:t>
            </w:r>
            <w:proofErr w:type="spellStart"/>
            <w:r>
              <w:rPr>
                <w:rStyle w:val="11pt2"/>
                <w:color w:val="000000"/>
                <w:lang w:eastAsia="uk-UA"/>
              </w:rPr>
              <w:t>спеціалі</w:t>
            </w:r>
            <w:proofErr w:type="gramStart"/>
            <w:r>
              <w:rPr>
                <w:rStyle w:val="11pt2"/>
                <w:color w:val="000000"/>
                <w:lang w:eastAsia="uk-UA"/>
              </w:rPr>
              <w:t>ст</w:t>
            </w:r>
            <w:proofErr w:type="spellEnd"/>
            <w:proofErr w:type="gramEnd"/>
          </w:p>
          <w:p w:rsidR="00D207C0" w:rsidRPr="009851F2" w:rsidRDefault="00543CC8" w:rsidP="00543CC8">
            <w:pPr>
              <w:pStyle w:val="a4"/>
              <w:shd w:val="clear" w:color="auto" w:fill="auto"/>
              <w:spacing w:after="0" w:line="312" w:lineRule="exact"/>
              <w:ind w:left="33" w:firstLine="0"/>
              <w:jc w:val="left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11pt2"/>
                <w:color w:val="000000"/>
                <w:lang w:val="uk-UA" w:eastAsia="uk-UA"/>
              </w:rPr>
              <w:t>в</w:t>
            </w:r>
            <w:proofErr w:type="spellStart"/>
            <w:r w:rsidR="00E42262">
              <w:rPr>
                <w:rStyle w:val="11pt2"/>
                <w:color w:val="000000"/>
                <w:lang w:eastAsia="uk-UA"/>
              </w:rPr>
              <w:t>ищої</w:t>
            </w:r>
            <w:proofErr w:type="spellEnd"/>
            <w:r>
              <w:rPr>
                <w:rStyle w:val="11pt2"/>
                <w:color w:val="000000"/>
                <w:lang w:val="uk-UA" w:eastAsia="uk-UA"/>
              </w:rPr>
              <w:t xml:space="preserve"> </w:t>
            </w:r>
            <w:proofErr w:type="spellStart"/>
            <w:r w:rsidR="00E42262">
              <w:rPr>
                <w:rStyle w:val="11pt2"/>
                <w:color w:val="000000"/>
                <w:lang w:eastAsia="uk-UA"/>
              </w:rPr>
              <w:t>категорії</w:t>
            </w:r>
            <w:proofErr w:type="spellEnd"/>
            <w:r w:rsidR="00E42262">
              <w:rPr>
                <w:rStyle w:val="11pt2"/>
                <w:color w:val="000000"/>
                <w:lang w:eastAsia="uk-UA"/>
              </w:rPr>
              <w:t>»</w:t>
            </w:r>
          </w:p>
        </w:tc>
      </w:tr>
      <w:tr w:rsidR="00D207C0" w:rsidTr="00E42262">
        <w:tc>
          <w:tcPr>
            <w:tcW w:w="685" w:type="dxa"/>
          </w:tcPr>
          <w:p w:rsidR="00D207C0" w:rsidRPr="009851F2" w:rsidRDefault="00D207C0" w:rsidP="00D207C0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230" w:line="350" w:lineRule="exact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117" w:type="dxa"/>
          </w:tcPr>
          <w:p w:rsidR="00D207C0" w:rsidRPr="00E42262" w:rsidRDefault="00D207C0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Шапошник</w:t>
            </w:r>
            <w:proofErr w:type="spellEnd"/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 xml:space="preserve"> О.В</w:t>
            </w:r>
          </w:p>
        </w:tc>
        <w:tc>
          <w:tcPr>
            <w:tcW w:w="1169" w:type="dxa"/>
          </w:tcPr>
          <w:p w:rsidR="00D207C0" w:rsidRPr="00E42262" w:rsidRDefault="00D207C0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Вища</w:t>
            </w:r>
          </w:p>
        </w:tc>
        <w:tc>
          <w:tcPr>
            <w:tcW w:w="1647" w:type="dxa"/>
          </w:tcPr>
          <w:p w:rsidR="00D207C0" w:rsidRPr="00E42262" w:rsidRDefault="00E42262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Вчитель біології</w:t>
            </w:r>
          </w:p>
        </w:tc>
        <w:tc>
          <w:tcPr>
            <w:tcW w:w="2262" w:type="dxa"/>
          </w:tcPr>
          <w:p w:rsidR="00D207C0" w:rsidRPr="00E42262" w:rsidRDefault="00D207C0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Вчитель біології</w:t>
            </w:r>
            <w:r w:rsidR="00E42262"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, основ здоров</w:t>
            </w:r>
            <w:r w:rsidR="00E42262" w:rsidRPr="00E42262">
              <w:rPr>
                <w:rStyle w:val="24"/>
                <w:color w:val="000000"/>
                <w:sz w:val="24"/>
                <w:szCs w:val="24"/>
                <w:lang w:val="en-US" w:eastAsia="uk-UA"/>
              </w:rPr>
              <w:t>’</w:t>
            </w:r>
            <w:r w:rsidR="00E42262"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 xml:space="preserve">я </w:t>
            </w:r>
          </w:p>
        </w:tc>
        <w:tc>
          <w:tcPr>
            <w:tcW w:w="1643" w:type="dxa"/>
          </w:tcPr>
          <w:p w:rsidR="00D207C0" w:rsidRPr="00E42262" w:rsidRDefault="00E42262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643" w:type="dxa"/>
          </w:tcPr>
          <w:p w:rsidR="00D207C0" w:rsidRPr="00E42262" w:rsidRDefault="00E42262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417" w:type="dxa"/>
          </w:tcPr>
          <w:p w:rsidR="00D207C0" w:rsidRPr="00E42262" w:rsidRDefault="00D207C0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2267" w:type="dxa"/>
          </w:tcPr>
          <w:p w:rsidR="00E42262" w:rsidRPr="00D207C0" w:rsidRDefault="00E42262" w:rsidP="00E42262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Відповідає</w:t>
            </w:r>
          </w:p>
          <w:p w:rsidR="00E42262" w:rsidRPr="00D207C0" w:rsidRDefault="00E42262" w:rsidP="00E42262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раніше</w:t>
            </w:r>
          </w:p>
          <w:p w:rsidR="00E42262" w:rsidRPr="00D207C0" w:rsidRDefault="00E42262" w:rsidP="00E42262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присвоєній</w:t>
            </w:r>
          </w:p>
          <w:p w:rsidR="00E42262" w:rsidRPr="00D207C0" w:rsidRDefault="00E42262" w:rsidP="00E42262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кваліфікаційній</w:t>
            </w:r>
          </w:p>
          <w:p w:rsidR="00E42262" w:rsidRPr="00D207C0" w:rsidRDefault="00E42262" w:rsidP="00E42262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категорії</w:t>
            </w:r>
          </w:p>
          <w:p w:rsidR="00E42262" w:rsidRPr="00D207C0" w:rsidRDefault="00E42262" w:rsidP="00E42262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«спеціаліст</w:t>
            </w:r>
          </w:p>
          <w:p w:rsidR="00D207C0" w:rsidRPr="009851F2" w:rsidRDefault="00E42262" w:rsidP="00E42262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11pt2"/>
                <w:color w:val="000000"/>
                <w:lang w:val="uk-UA" w:eastAsia="uk-UA"/>
              </w:rPr>
              <w:t xml:space="preserve">першої </w:t>
            </w:r>
            <w:proofErr w:type="spellStart"/>
            <w:r>
              <w:rPr>
                <w:rStyle w:val="11pt2"/>
                <w:color w:val="000000"/>
                <w:lang w:eastAsia="uk-UA"/>
              </w:rPr>
              <w:t>категорії</w:t>
            </w:r>
            <w:proofErr w:type="spellEnd"/>
            <w:r>
              <w:rPr>
                <w:rStyle w:val="11pt2"/>
                <w:color w:val="000000"/>
                <w:lang w:val="uk-UA" w:eastAsia="uk-UA"/>
              </w:rPr>
              <w:t>»</w:t>
            </w:r>
          </w:p>
        </w:tc>
      </w:tr>
    </w:tbl>
    <w:p w:rsidR="00543CC8" w:rsidRDefault="00543CC8" w:rsidP="00543CC8">
      <w:pPr>
        <w:spacing w:line="360" w:lineRule="auto"/>
        <w:rPr>
          <w:rStyle w:val="a3"/>
          <w:color w:val="000000"/>
          <w:sz w:val="28"/>
          <w:szCs w:val="28"/>
          <w:lang w:val="uk-UA" w:eastAsia="uk-UA"/>
        </w:rPr>
      </w:pPr>
    </w:p>
    <w:p w:rsidR="001F6899" w:rsidRDefault="00D207C0" w:rsidP="00543CC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43CC8">
        <w:rPr>
          <w:rStyle w:val="a3"/>
          <w:color w:val="000000"/>
          <w:sz w:val="28"/>
          <w:szCs w:val="28"/>
          <w:lang w:val="uk-UA" w:eastAsia="uk-UA"/>
        </w:rPr>
        <w:t xml:space="preserve">Директор НВК                                        </w:t>
      </w:r>
      <w:r w:rsidRPr="00543CC8">
        <w:rPr>
          <w:rFonts w:ascii="Times New Roman" w:hAnsi="Times New Roman"/>
          <w:sz w:val="28"/>
          <w:szCs w:val="28"/>
          <w:lang w:val="uk-UA"/>
        </w:rPr>
        <w:t xml:space="preserve">Наталія  НЕЧИТАЙЛО         </w:t>
      </w:r>
    </w:p>
    <w:p w:rsidR="00AF7994" w:rsidRDefault="00AF7994" w:rsidP="00AF79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НОВОДМИТРІВСЬКА СІЛЬСЬКА РАДА</w:t>
      </w:r>
    </w:p>
    <w:p w:rsidR="00AF7994" w:rsidRPr="006517C2" w:rsidRDefault="00AF7994" w:rsidP="00AF7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7C2">
        <w:rPr>
          <w:rFonts w:ascii="Times New Roman" w:hAnsi="Times New Roman"/>
          <w:sz w:val="28"/>
          <w:szCs w:val="28"/>
        </w:rPr>
        <w:t>З</w:t>
      </w:r>
      <w:r w:rsidRPr="006517C2">
        <w:rPr>
          <w:rFonts w:ascii="Times New Roman" w:hAnsi="Times New Roman"/>
          <w:sz w:val="28"/>
          <w:szCs w:val="28"/>
          <w:lang w:val="uk-UA"/>
        </w:rPr>
        <w:t>ОЛОТОНІСЬК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517C2">
        <w:rPr>
          <w:rFonts w:ascii="Times New Roman" w:hAnsi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sz w:val="28"/>
          <w:szCs w:val="28"/>
          <w:lang w:val="uk-UA"/>
        </w:rPr>
        <w:t xml:space="preserve">У     </w:t>
      </w:r>
      <w:r w:rsidRPr="006517C2">
        <w:rPr>
          <w:rFonts w:ascii="Times New Roman" w:hAnsi="Times New Roman"/>
          <w:sz w:val="28"/>
          <w:szCs w:val="28"/>
          <w:lang w:val="uk-UA"/>
        </w:rPr>
        <w:t>ЧЕРКАСЬКОЇ ОБЛАСТІ</w:t>
      </w:r>
    </w:p>
    <w:p w:rsidR="00AF7994" w:rsidRPr="009B114E" w:rsidRDefault="00AF7994" w:rsidP="00AF7994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B114E">
        <w:rPr>
          <w:rFonts w:ascii="Times New Roman" w:eastAsia="Times New Roman" w:hAnsi="Times New Roman"/>
          <w:b/>
          <w:sz w:val="26"/>
          <w:szCs w:val="26"/>
          <w:lang w:eastAsia="ru-RU"/>
        </w:rPr>
        <w:t>ПОДІЛЬ</w:t>
      </w:r>
      <w:r w:rsidRPr="009B114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СЬКИЙ НАВЧАЛЬНО-ВИХОВНИЙ КОМПЛЕКС  «ЗАГАЛЬНООСВІТНЯ ШКОЛА І-ІІІ СТУПЕНІВ - ДОШКІЛЬНИЙ НАВЧАЛЬНИЙ ЗАКЛАД»</w:t>
      </w:r>
    </w:p>
    <w:p w:rsidR="00AF7994" w:rsidRPr="00E42262" w:rsidRDefault="00AF7994" w:rsidP="00AF7994">
      <w:pPr>
        <w:pStyle w:val="241"/>
        <w:shd w:val="clear" w:color="auto" w:fill="auto"/>
        <w:tabs>
          <w:tab w:val="left" w:leader="underscore" w:pos="9192"/>
        </w:tabs>
        <w:spacing w:before="0" w:after="230" w:line="350" w:lineRule="exact"/>
        <w:ind w:right="240"/>
        <w:jc w:val="center"/>
        <w:rPr>
          <w:rStyle w:val="24"/>
          <w:b/>
          <w:color w:val="000000"/>
          <w:u w:val="single"/>
          <w:lang w:val="uk-UA" w:eastAsia="uk-UA"/>
        </w:rPr>
      </w:pPr>
      <w:r w:rsidRPr="00E42262">
        <w:rPr>
          <w:rStyle w:val="24"/>
          <w:b/>
          <w:color w:val="000000"/>
          <w:u w:val="single"/>
          <w:lang w:eastAsia="uk-UA"/>
        </w:rPr>
        <w:t xml:space="preserve">Список </w:t>
      </w:r>
      <w:proofErr w:type="spellStart"/>
      <w:r w:rsidRPr="00E42262">
        <w:rPr>
          <w:rStyle w:val="24"/>
          <w:b/>
          <w:color w:val="000000"/>
          <w:u w:val="single"/>
          <w:lang w:eastAsia="uk-UA"/>
        </w:rPr>
        <w:t>педагогічних</w:t>
      </w:r>
      <w:proofErr w:type="spellEnd"/>
      <w:r w:rsidRPr="00E42262">
        <w:rPr>
          <w:rStyle w:val="24"/>
          <w:b/>
          <w:color w:val="000000"/>
          <w:u w:val="single"/>
          <w:lang w:eastAsia="uk-UA"/>
        </w:rPr>
        <w:t xml:space="preserve"> </w:t>
      </w:r>
      <w:proofErr w:type="spellStart"/>
      <w:r w:rsidRPr="00E42262">
        <w:rPr>
          <w:rStyle w:val="24"/>
          <w:b/>
          <w:color w:val="000000"/>
          <w:u w:val="single"/>
          <w:lang w:eastAsia="uk-UA"/>
        </w:rPr>
        <w:t>працівникі</w:t>
      </w:r>
      <w:proofErr w:type="gramStart"/>
      <w:r w:rsidRPr="00E42262">
        <w:rPr>
          <w:rStyle w:val="24"/>
          <w:b/>
          <w:color w:val="000000"/>
          <w:u w:val="single"/>
          <w:lang w:eastAsia="uk-UA"/>
        </w:rPr>
        <w:t>в</w:t>
      </w:r>
      <w:proofErr w:type="spellEnd"/>
      <w:proofErr w:type="gramEnd"/>
      <w:r w:rsidRPr="00E42262">
        <w:rPr>
          <w:rStyle w:val="24"/>
          <w:b/>
          <w:color w:val="000000"/>
          <w:u w:val="single"/>
          <w:lang w:eastAsia="uk-UA"/>
        </w:rPr>
        <w:t xml:space="preserve">, </w:t>
      </w:r>
      <w:proofErr w:type="spellStart"/>
      <w:r w:rsidRPr="00E42262">
        <w:rPr>
          <w:rStyle w:val="24"/>
          <w:b/>
          <w:color w:val="000000"/>
          <w:u w:val="single"/>
          <w:lang w:eastAsia="uk-UA"/>
        </w:rPr>
        <w:t>які</w:t>
      </w:r>
      <w:proofErr w:type="spellEnd"/>
      <w:r w:rsidRPr="00E42262">
        <w:rPr>
          <w:rStyle w:val="24"/>
          <w:b/>
          <w:color w:val="000000"/>
          <w:u w:val="single"/>
          <w:lang w:eastAsia="uk-UA"/>
        </w:rPr>
        <w:t xml:space="preserve"> </w:t>
      </w:r>
      <w:proofErr w:type="spellStart"/>
      <w:r w:rsidRPr="00E42262">
        <w:rPr>
          <w:rStyle w:val="24"/>
          <w:b/>
          <w:color w:val="000000"/>
          <w:u w:val="single"/>
          <w:lang w:eastAsia="uk-UA"/>
        </w:rPr>
        <w:t>атестуються</w:t>
      </w:r>
      <w:proofErr w:type="spellEnd"/>
      <w:r w:rsidRPr="00E42262">
        <w:rPr>
          <w:rStyle w:val="24"/>
          <w:b/>
          <w:color w:val="000000"/>
          <w:u w:val="single"/>
          <w:lang w:eastAsia="uk-UA"/>
        </w:rPr>
        <w:t xml:space="preserve"> у 20</w:t>
      </w:r>
      <w:r>
        <w:rPr>
          <w:rStyle w:val="24"/>
          <w:b/>
          <w:color w:val="000000"/>
          <w:u w:val="single"/>
          <w:lang w:val="uk-UA" w:eastAsia="uk-UA"/>
        </w:rPr>
        <w:t>24</w:t>
      </w:r>
      <w:r w:rsidRPr="00E42262">
        <w:rPr>
          <w:rStyle w:val="24"/>
          <w:b/>
          <w:color w:val="000000"/>
          <w:u w:val="single"/>
          <w:lang w:eastAsia="uk-UA"/>
        </w:rPr>
        <w:t xml:space="preserve"> </w:t>
      </w:r>
      <w:proofErr w:type="spellStart"/>
      <w:r w:rsidRPr="00E42262">
        <w:rPr>
          <w:rStyle w:val="24"/>
          <w:b/>
          <w:color w:val="000000"/>
          <w:u w:val="single"/>
          <w:lang w:eastAsia="uk-UA"/>
        </w:rPr>
        <w:t>році</w:t>
      </w:r>
      <w:proofErr w:type="spellEnd"/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85"/>
        <w:gridCol w:w="2026"/>
        <w:gridCol w:w="1510"/>
        <w:gridCol w:w="1696"/>
        <w:gridCol w:w="2185"/>
        <w:gridCol w:w="1586"/>
        <w:gridCol w:w="1542"/>
        <w:gridCol w:w="1417"/>
        <w:gridCol w:w="2203"/>
      </w:tblGrid>
      <w:tr w:rsidR="00AF7994" w:rsidTr="0024785A">
        <w:tc>
          <w:tcPr>
            <w:tcW w:w="685" w:type="dxa"/>
          </w:tcPr>
          <w:p w:rsidR="00AF7994" w:rsidRPr="009851F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230" w:line="350" w:lineRule="exact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9851F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№</w:t>
            </w:r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117" w:type="dxa"/>
          </w:tcPr>
          <w:p w:rsidR="00AF7994" w:rsidRPr="009F714C" w:rsidRDefault="00AF7994" w:rsidP="0024785A">
            <w:pPr>
              <w:pStyle w:val="a4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F714C">
              <w:rPr>
                <w:rStyle w:val="11pt2"/>
                <w:b/>
                <w:color w:val="000000"/>
                <w:lang w:eastAsia="uk-UA"/>
              </w:rPr>
              <w:t>П.І.Б.</w:t>
            </w:r>
          </w:p>
        </w:tc>
        <w:tc>
          <w:tcPr>
            <w:tcW w:w="1169" w:type="dxa"/>
          </w:tcPr>
          <w:p w:rsidR="00AF7994" w:rsidRPr="009F714C" w:rsidRDefault="00AF7994" w:rsidP="0024785A">
            <w:pPr>
              <w:pStyle w:val="a4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Освіта</w:t>
            </w:r>
            <w:proofErr w:type="spellEnd"/>
          </w:p>
        </w:tc>
        <w:tc>
          <w:tcPr>
            <w:tcW w:w="1647" w:type="dxa"/>
          </w:tcPr>
          <w:p w:rsidR="00AF7994" w:rsidRPr="009F714C" w:rsidRDefault="00AF7994" w:rsidP="0024785A">
            <w:pPr>
              <w:pStyle w:val="a4"/>
              <w:shd w:val="clear" w:color="auto" w:fill="auto"/>
              <w:spacing w:after="0" w:line="307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F714C">
              <w:rPr>
                <w:rStyle w:val="11pt2"/>
                <w:b/>
                <w:color w:val="000000"/>
                <w:lang w:eastAsia="uk-UA"/>
              </w:rPr>
              <w:t>Спец</w:t>
            </w:r>
            <w:proofErr w:type="gramEnd"/>
            <w:r w:rsidRPr="009F714C">
              <w:rPr>
                <w:rStyle w:val="11pt2"/>
                <w:b/>
                <w:color w:val="000000"/>
                <w:lang w:eastAsia="uk-UA"/>
              </w:rPr>
              <w:t>іальність</w:t>
            </w:r>
            <w:proofErr w:type="spellEnd"/>
            <w:r w:rsidRPr="009F714C">
              <w:rPr>
                <w:rStyle w:val="11pt2"/>
                <w:b/>
                <w:color w:val="000000"/>
                <w:lang w:eastAsia="uk-UA"/>
              </w:rPr>
              <w:t xml:space="preserve"> за дипломом</w:t>
            </w:r>
          </w:p>
        </w:tc>
        <w:tc>
          <w:tcPr>
            <w:tcW w:w="2262" w:type="dxa"/>
          </w:tcPr>
          <w:p w:rsidR="00AF7994" w:rsidRPr="009F714C" w:rsidRDefault="00AF7994" w:rsidP="0024785A">
            <w:pPr>
              <w:pStyle w:val="a4"/>
              <w:shd w:val="clear" w:color="auto" w:fill="auto"/>
              <w:spacing w:after="0"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F714C">
              <w:rPr>
                <w:rStyle w:val="11pt2"/>
                <w:b/>
                <w:color w:val="000000"/>
                <w:lang w:eastAsia="uk-UA"/>
              </w:rPr>
              <w:t>Посада</w:t>
            </w:r>
          </w:p>
        </w:tc>
        <w:tc>
          <w:tcPr>
            <w:tcW w:w="1643" w:type="dxa"/>
          </w:tcPr>
          <w:p w:rsidR="00AF7994" w:rsidRPr="009F714C" w:rsidRDefault="00AF7994" w:rsidP="0024785A">
            <w:pPr>
              <w:pStyle w:val="a4"/>
              <w:shd w:val="clear" w:color="auto" w:fill="auto"/>
              <w:spacing w:after="0" w:line="312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F714C">
              <w:rPr>
                <w:rStyle w:val="11pt2"/>
                <w:b/>
                <w:color w:val="000000"/>
                <w:lang w:eastAsia="uk-UA"/>
              </w:rPr>
              <w:t xml:space="preserve">Стаж </w:t>
            </w: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педагогіч</w:t>
            </w:r>
            <w:r w:rsidRPr="009F714C">
              <w:rPr>
                <w:rStyle w:val="11pt2"/>
                <w:b/>
                <w:color w:val="000000"/>
                <w:lang w:eastAsia="uk-UA"/>
              </w:rPr>
              <w:softHyphen/>
              <w:t>ної</w:t>
            </w:r>
            <w:proofErr w:type="spellEnd"/>
            <w:r w:rsidRPr="009F714C">
              <w:rPr>
                <w:rStyle w:val="11pt2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роботи</w:t>
            </w:r>
            <w:proofErr w:type="spellEnd"/>
          </w:p>
        </w:tc>
        <w:tc>
          <w:tcPr>
            <w:tcW w:w="1643" w:type="dxa"/>
          </w:tcPr>
          <w:p w:rsidR="00AF7994" w:rsidRPr="009F714C" w:rsidRDefault="00AF7994" w:rsidP="0024785A">
            <w:pPr>
              <w:pStyle w:val="a4"/>
              <w:shd w:val="clear" w:color="auto" w:fill="auto"/>
              <w:spacing w:after="0" w:line="312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F714C">
              <w:rPr>
                <w:rStyle w:val="11pt2"/>
                <w:b/>
                <w:color w:val="000000"/>
                <w:lang w:eastAsia="uk-UA"/>
              </w:rPr>
              <w:t>Стаж</w:t>
            </w:r>
          </w:p>
          <w:p w:rsidR="00AF7994" w:rsidRPr="009F714C" w:rsidRDefault="00AF7994" w:rsidP="0024785A">
            <w:pPr>
              <w:pStyle w:val="a4"/>
              <w:shd w:val="clear" w:color="auto" w:fill="auto"/>
              <w:spacing w:after="0" w:line="312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роботи</w:t>
            </w:r>
            <w:proofErr w:type="spellEnd"/>
          </w:p>
          <w:p w:rsidR="00AF7994" w:rsidRPr="009F714C" w:rsidRDefault="00AF7994" w:rsidP="0024785A">
            <w:pPr>
              <w:pStyle w:val="a4"/>
              <w:shd w:val="clear" w:color="auto" w:fill="auto"/>
              <w:spacing w:after="0" w:line="312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9F714C">
              <w:rPr>
                <w:rStyle w:val="11pt2"/>
                <w:b/>
                <w:color w:val="000000"/>
                <w:lang w:eastAsia="uk-UA"/>
              </w:rPr>
              <w:t>на</w:t>
            </w:r>
          </w:p>
          <w:p w:rsidR="00AF7994" w:rsidRPr="009F714C" w:rsidRDefault="00AF7994" w:rsidP="0024785A">
            <w:pPr>
              <w:pStyle w:val="a4"/>
              <w:shd w:val="clear" w:color="auto" w:fill="auto"/>
              <w:spacing w:after="0" w:line="312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посаді</w:t>
            </w:r>
            <w:proofErr w:type="spellEnd"/>
          </w:p>
        </w:tc>
        <w:tc>
          <w:tcPr>
            <w:tcW w:w="1417" w:type="dxa"/>
          </w:tcPr>
          <w:p w:rsidR="00AF7994" w:rsidRPr="009F714C" w:rsidRDefault="00AF7994" w:rsidP="0024785A">
            <w:pPr>
              <w:pStyle w:val="a4"/>
              <w:shd w:val="clear" w:color="auto" w:fill="auto"/>
              <w:spacing w:after="0" w:line="312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Курси</w:t>
            </w:r>
            <w:proofErr w:type="spellEnd"/>
          </w:p>
          <w:p w:rsidR="00AF7994" w:rsidRPr="009F714C" w:rsidRDefault="00AF7994" w:rsidP="0024785A">
            <w:pPr>
              <w:pStyle w:val="a4"/>
              <w:shd w:val="clear" w:color="auto" w:fill="auto"/>
              <w:spacing w:after="0" w:line="312" w:lineRule="exact"/>
              <w:ind w:firstLine="0"/>
              <w:jc w:val="lef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F714C">
              <w:rPr>
                <w:rStyle w:val="11pt2"/>
                <w:b/>
                <w:color w:val="000000"/>
                <w:lang w:eastAsia="uk-UA"/>
              </w:rPr>
              <w:t>п</w:t>
            </w:r>
            <w:proofErr w:type="gramEnd"/>
            <w:r w:rsidRPr="009F714C">
              <w:rPr>
                <w:rStyle w:val="11pt2"/>
                <w:b/>
                <w:color w:val="000000"/>
                <w:lang w:eastAsia="uk-UA"/>
              </w:rPr>
              <w:t>ідвищення</w:t>
            </w:r>
            <w:proofErr w:type="spellEnd"/>
          </w:p>
          <w:p w:rsidR="00AF7994" w:rsidRPr="009F714C" w:rsidRDefault="00AF7994" w:rsidP="0024785A">
            <w:pPr>
              <w:pStyle w:val="a4"/>
              <w:shd w:val="clear" w:color="auto" w:fill="auto"/>
              <w:spacing w:after="0" w:line="312" w:lineRule="exact"/>
              <w:ind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кваліфіка</w:t>
            </w:r>
            <w:r w:rsidRPr="009F714C">
              <w:rPr>
                <w:rStyle w:val="11pt2"/>
                <w:b/>
                <w:color w:val="000000"/>
                <w:lang w:eastAsia="uk-UA"/>
              </w:rPr>
              <w:softHyphen/>
              <w:t>ці</w:t>
            </w:r>
            <w:r>
              <w:rPr>
                <w:rStyle w:val="11pt2"/>
                <w:b/>
                <w:color w:val="000000"/>
                <w:lang w:eastAsia="uk-UA"/>
              </w:rPr>
              <w:t>ї</w:t>
            </w:r>
            <w:proofErr w:type="spellEnd"/>
          </w:p>
        </w:tc>
        <w:tc>
          <w:tcPr>
            <w:tcW w:w="2267" w:type="dxa"/>
          </w:tcPr>
          <w:p w:rsidR="00AF7994" w:rsidRPr="009F714C" w:rsidRDefault="00AF7994" w:rsidP="0024785A">
            <w:pPr>
              <w:pStyle w:val="a4"/>
              <w:shd w:val="clear" w:color="auto" w:fill="auto"/>
              <w:spacing w:after="0" w:line="312" w:lineRule="exact"/>
              <w:ind w:left="100" w:firstLine="50"/>
              <w:jc w:val="center"/>
              <w:rPr>
                <w:b/>
                <w:sz w:val="22"/>
                <w:szCs w:val="22"/>
              </w:rPr>
            </w:pPr>
            <w:r w:rsidRPr="009F714C">
              <w:rPr>
                <w:rStyle w:val="11pt2"/>
                <w:b/>
                <w:color w:val="000000"/>
                <w:lang w:eastAsia="uk-UA"/>
              </w:rPr>
              <w:t xml:space="preserve">На </w:t>
            </w: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що</w:t>
            </w:r>
            <w:proofErr w:type="spellEnd"/>
            <w:r w:rsidRPr="009F714C">
              <w:rPr>
                <w:rStyle w:val="11pt2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претендує</w:t>
            </w:r>
            <w:proofErr w:type="spellEnd"/>
            <w:r w:rsidRPr="009F714C">
              <w:rPr>
                <w:rStyle w:val="11pt2"/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9F714C">
              <w:rPr>
                <w:rStyle w:val="11pt2"/>
                <w:b/>
                <w:color w:val="000000"/>
                <w:lang w:eastAsia="uk-UA"/>
              </w:rPr>
              <w:t>п</w:t>
            </w:r>
            <w:proofErr w:type="gramEnd"/>
            <w:r w:rsidRPr="009F714C">
              <w:rPr>
                <w:rStyle w:val="11pt2"/>
                <w:b/>
                <w:color w:val="000000"/>
                <w:lang w:eastAsia="uk-UA"/>
              </w:rPr>
              <w:t>ід</w:t>
            </w:r>
            <w:proofErr w:type="spellEnd"/>
            <w:r w:rsidRPr="009F714C">
              <w:rPr>
                <w:rStyle w:val="11pt2"/>
                <w:b/>
                <w:color w:val="000000"/>
                <w:lang w:eastAsia="uk-UA"/>
              </w:rPr>
              <w:t xml:space="preserve"> час </w:t>
            </w:r>
            <w:proofErr w:type="spellStart"/>
            <w:r w:rsidRPr="009F714C">
              <w:rPr>
                <w:rStyle w:val="11pt2"/>
                <w:b/>
                <w:color w:val="000000"/>
                <w:lang w:eastAsia="uk-UA"/>
              </w:rPr>
              <w:t>атестації</w:t>
            </w:r>
            <w:proofErr w:type="spellEnd"/>
          </w:p>
        </w:tc>
      </w:tr>
      <w:tr w:rsidR="00AF7994" w:rsidTr="0024785A">
        <w:tc>
          <w:tcPr>
            <w:tcW w:w="685" w:type="dxa"/>
          </w:tcPr>
          <w:p w:rsidR="00AF7994" w:rsidRPr="009851F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230" w:line="350" w:lineRule="exact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117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Телятик</w:t>
            </w:r>
            <w:proofErr w:type="spellEnd"/>
            <w:r w:rsidR="00A67C51">
              <w:rPr>
                <w:rStyle w:val="24"/>
                <w:color w:val="000000"/>
                <w:sz w:val="24"/>
                <w:szCs w:val="24"/>
                <w:lang w:val="uk-UA" w:eastAsia="uk-UA"/>
              </w:rPr>
              <w:t xml:space="preserve"> А.П.</w:t>
            </w:r>
          </w:p>
        </w:tc>
        <w:tc>
          <w:tcPr>
            <w:tcW w:w="1169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Вища</w:t>
            </w:r>
          </w:p>
        </w:tc>
        <w:tc>
          <w:tcPr>
            <w:tcW w:w="1647" w:type="dxa"/>
          </w:tcPr>
          <w:p w:rsidR="00AF7994" w:rsidRPr="00E42262" w:rsidRDefault="00AF7994" w:rsidP="00AF7994">
            <w:pPr>
              <w:ind w:left="-120" w:right="-116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Вчитель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англійської мови</w:t>
            </w:r>
          </w:p>
        </w:tc>
        <w:tc>
          <w:tcPr>
            <w:tcW w:w="2262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sz w:val="24"/>
                <w:szCs w:val="24"/>
                <w:lang w:val="uk-UA" w:eastAsia="ru-RU"/>
              </w:rPr>
              <w:t xml:space="preserve">Вчитель </w:t>
            </w:r>
            <w:r>
              <w:rPr>
                <w:sz w:val="24"/>
                <w:szCs w:val="24"/>
                <w:lang w:val="uk-UA" w:eastAsia="ru-RU"/>
              </w:rPr>
              <w:t>англійської мови</w:t>
            </w:r>
          </w:p>
        </w:tc>
        <w:tc>
          <w:tcPr>
            <w:tcW w:w="1643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643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417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2023</w:t>
            </w:r>
            <w:r w:rsidR="00A67C51">
              <w:rPr>
                <w:rStyle w:val="24"/>
                <w:color w:val="000000"/>
                <w:sz w:val="24"/>
                <w:szCs w:val="24"/>
                <w:lang w:val="uk-UA" w:eastAsia="uk-UA"/>
              </w:rPr>
              <w:t>- 2024</w:t>
            </w:r>
          </w:p>
        </w:tc>
        <w:tc>
          <w:tcPr>
            <w:tcW w:w="2267" w:type="dxa"/>
          </w:tcPr>
          <w:p w:rsidR="00AF7994" w:rsidRPr="00D207C0" w:rsidRDefault="00AF7994" w:rsidP="0024785A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Відповідає</w:t>
            </w:r>
          </w:p>
          <w:p w:rsidR="00AF7994" w:rsidRPr="00D207C0" w:rsidRDefault="00AF7994" w:rsidP="0024785A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раніше</w:t>
            </w:r>
          </w:p>
          <w:p w:rsidR="00AF7994" w:rsidRPr="00D207C0" w:rsidRDefault="00AF7994" w:rsidP="0024785A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присвоєній</w:t>
            </w:r>
          </w:p>
          <w:p w:rsidR="00AF7994" w:rsidRPr="00D207C0" w:rsidRDefault="00AF7994" w:rsidP="0024785A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кваліфікаційній</w:t>
            </w:r>
          </w:p>
          <w:p w:rsidR="00AF7994" w:rsidRPr="00D207C0" w:rsidRDefault="00AF7994" w:rsidP="0024785A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категорії</w:t>
            </w:r>
          </w:p>
          <w:p w:rsidR="00AF7994" w:rsidRPr="00D207C0" w:rsidRDefault="00AF7994" w:rsidP="0024785A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«спеціаліст</w:t>
            </w:r>
          </w:p>
          <w:p w:rsidR="00AF7994" w:rsidRPr="00E42262" w:rsidRDefault="00AF7994" w:rsidP="00AF7994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11pt2"/>
                <w:color w:val="000000"/>
                <w:lang w:val="uk-UA" w:eastAsia="uk-UA"/>
              </w:rPr>
              <w:t>в</w:t>
            </w:r>
            <w:proofErr w:type="spellStart"/>
            <w:r>
              <w:rPr>
                <w:rStyle w:val="11pt2"/>
                <w:color w:val="000000"/>
                <w:lang w:eastAsia="uk-UA"/>
              </w:rPr>
              <w:t>ищої</w:t>
            </w:r>
            <w:proofErr w:type="spellEnd"/>
            <w:r>
              <w:rPr>
                <w:rStyle w:val="11pt2"/>
                <w:color w:val="000000"/>
                <w:lang w:val="uk-UA" w:eastAsia="uk-UA"/>
              </w:rPr>
              <w:t xml:space="preserve"> </w:t>
            </w:r>
            <w:proofErr w:type="spellStart"/>
            <w:r>
              <w:rPr>
                <w:rStyle w:val="11pt2"/>
                <w:color w:val="000000"/>
                <w:lang w:eastAsia="uk-UA"/>
              </w:rPr>
              <w:t>категорії</w:t>
            </w:r>
            <w:proofErr w:type="spellEnd"/>
            <w:r>
              <w:rPr>
                <w:rStyle w:val="11pt2"/>
                <w:color w:val="000000"/>
                <w:lang w:val="uk-UA" w:eastAsia="uk-UA"/>
              </w:rPr>
              <w:t>»</w:t>
            </w:r>
          </w:p>
        </w:tc>
      </w:tr>
      <w:tr w:rsidR="00AF7994" w:rsidRPr="00A67C51" w:rsidTr="0024785A">
        <w:trPr>
          <w:trHeight w:val="1268"/>
        </w:trPr>
        <w:tc>
          <w:tcPr>
            <w:tcW w:w="685" w:type="dxa"/>
          </w:tcPr>
          <w:p w:rsidR="00AF7994" w:rsidRPr="009851F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230" w:line="350" w:lineRule="exact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17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Дуброва</w:t>
            </w:r>
            <w:proofErr w:type="spellEnd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 xml:space="preserve"> Т.В</w:t>
            </w:r>
          </w:p>
        </w:tc>
        <w:tc>
          <w:tcPr>
            <w:tcW w:w="1169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Середньо-</w:t>
            </w:r>
            <w:proofErr w:type="spellEnd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 xml:space="preserve"> спец.</w:t>
            </w:r>
          </w:p>
        </w:tc>
        <w:tc>
          <w:tcPr>
            <w:tcW w:w="1647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Вчитель співів, музичне виховання</w:t>
            </w:r>
          </w:p>
        </w:tc>
        <w:tc>
          <w:tcPr>
            <w:tcW w:w="2262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Вчитель музики, мистецтва, технологій</w:t>
            </w:r>
          </w:p>
        </w:tc>
        <w:tc>
          <w:tcPr>
            <w:tcW w:w="1643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643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417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2023</w:t>
            </w:r>
            <w:r w:rsidR="00A67C51">
              <w:rPr>
                <w:rStyle w:val="24"/>
                <w:color w:val="000000"/>
                <w:sz w:val="24"/>
                <w:szCs w:val="24"/>
                <w:lang w:val="uk-UA" w:eastAsia="uk-UA"/>
              </w:rPr>
              <w:t>-2024</w:t>
            </w:r>
          </w:p>
        </w:tc>
        <w:tc>
          <w:tcPr>
            <w:tcW w:w="2267" w:type="dxa"/>
          </w:tcPr>
          <w:p w:rsidR="00AF7994" w:rsidRPr="00D207C0" w:rsidRDefault="00AF7994" w:rsidP="00AF7994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Відповідає</w:t>
            </w:r>
          </w:p>
          <w:p w:rsidR="00AF7994" w:rsidRPr="00D207C0" w:rsidRDefault="00AF7994" w:rsidP="00AF7994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раніше</w:t>
            </w:r>
          </w:p>
          <w:p w:rsidR="00AF7994" w:rsidRPr="00D207C0" w:rsidRDefault="00AF7994" w:rsidP="00AF7994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присвоєній</w:t>
            </w:r>
          </w:p>
          <w:p w:rsidR="00AF7994" w:rsidRPr="00D207C0" w:rsidRDefault="00AF7994" w:rsidP="00AF7994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кваліфікаційній</w:t>
            </w:r>
          </w:p>
          <w:p w:rsidR="00AF7994" w:rsidRPr="00D207C0" w:rsidRDefault="00AF7994" w:rsidP="00AF7994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категорії</w:t>
            </w:r>
          </w:p>
          <w:p w:rsidR="00AF7994" w:rsidRPr="00D207C0" w:rsidRDefault="00AF7994" w:rsidP="00AF7994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«спеціаліст</w:t>
            </w:r>
            <w:r>
              <w:rPr>
                <w:rStyle w:val="11pt2"/>
                <w:color w:val="000000"/>
                <w:lang w:val="uk-UA" w:eastAsia="uk-UA"/>
              </w:rPr>
              <w:t>»</w:t>
            </w:r>
          </w:p>
          <w:p w:rsidR="00AF7994" w:rsidRPr="009851F2" w:rsidRDefault="00AF7994" w:rsidP="0024785A">
            <w:pPr>
              <w:pStyle w:val="a4"/>
              <w:shd w:val="clear" w:color="auto" w:fill="auto"/>
              <w:spacing w:after="0" w:line="312" w:lineRule="exact"/>
              <w:ind w:left="33" w:firstLine="0"/>
              <w:jc w:val="left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F7994" w:rsidRPr="00A67C51" w:rsidTr="0024785A">
        <w:tc>
          <w:tcPr>
            <w:tcW w:w="685" w:type="dxa"/>
          </w:tcPr>
          <w:p w:rsidR="00AF7994" w:rsidRPr="009851F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230" w:line="350" w:lineRule="exact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117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Кухарчик</w:t>
            </w:r>
            <w:proofErr w:type="spellEnd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 xml:space="preserve"> Л.В.</w:t>
            </w:r>
          </w:p>
        </w:tc>
        <w:tc>
          <w:tcPr>
            <w:tcW w:w="1169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Середньо-</w:t>
            </w:r>
            <w:proofErr w:type="spellEnd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 xml:space="preserve"> спец</w:t>
            </w:r>
          </w:p>
        </w:tc>
        <w:tc>
          <w:tcPr>
            <w:tcW w:w="1647" w:type="dxa"/>
          </w:tcPr>
          <w:p w:rsidR="00AF7994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bookmarkStart w:id="1" w:name="_GoBack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Організатор</w:t>
            </w:r>
          </w:p>
          <w:p w:rsidR="00AF7994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культ.-дозв</w:t>
            </w:r>
            <w:proofErr w:type="spellEnd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діяльн</w:t>
            </w:r>
            <w:proofErr w:type="spellEnd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 xml:space="preserve">., </w:t>
            </w:r>
            <w:proofErr w:type="spellStart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керівн</w:t>
            </w:r>
            <w:proofErr w:type="spellEnd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танц</w:t>
            </w:r>
            <w:proofErr w:type="spellEnd"/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. колективу</w:t>
            </w:r>
          </w:p>
          <w:bookmarkEnd w:id="1"/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2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Педагог – організатор, керівник гуртка</w:t>
            </w:r>
          </w:p>
        </w:tc>
        <w:tc>
          <w:tcPr>
            <w:tcW w:w="1643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643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24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</w:tcPr>
          <w:p w:rsidR="00AF7994" w:rsidRPr="00E4226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  <w:r w:rsidRPr="00E42262">
              <w:rPr>
                <w:rStyle w:val="24"/>
                <w:color w:val="000000"/>
                <w:sz w:val="24"/>
                <w:szCs w:val="24"/>
                <w:lang w:val="uk-UA" w:eastAsia="uk-UA"/>
              </w:rPr>
              <w:t>2023</w:t>
            </w:r>
            <w:r w:rsidR="00A67C51">
              <w:rPr>
                <w:rStyle w:val="24"/>
                <w:color w:val="000000"/>
                <w:sz w:val="24"/>
                <w:szCs w:val="24"/>
                <w:lang w:val="uk-UA" w:eastAsia="uk-UA"/>
              </w:rPr>
              <w:t>-2024</w:t>
            </w:r>
          </w:p>
        </w:tc>
        <w:tc>
          <w:tcPr>
            <w:tcW w:w="2267" w:type="dxa"/>
          </w:tcPr>
          <w:p w:rsidR="00AF7994" w:rsidRPr="00D207C0" w:rsidRDefault="00AF7994" w:rsidP="0024785A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Відповідає</w:t>
            </w:r>
          </w:p>
          <w:p w:rsidR="00AF7994" w:rsidRPr="00D207C0" w:rsidRDefault="00AF7994" w:rsidP="0024785A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раніше</w:t>
            </w:r>
          </w:p>
          <w:p w:rsidR="00AF7994" w:rsidRPr="00D207C0" w:rsidRDefault="00AF7994" w:rsidP="0024785A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присвоєній</w:t>
            </w:r>
          </w:p>
          <w:p w:rsidR="00AF7994" w:rsidRPr="00D207C0" w:rsidRDefault="00AF7994" w:rsidP="0024785A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кваліфікаційній</w:t>
            </w:r>
          </w:p>
          <w:p w:rsidR="00AF7994" w:rsidRPr="00D207C0" w:rsidRDefault="00AF7994" w:rsidP="0024785A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категорії</w:t>
            </w:r>
          </w:p>
          <w:p w:rsidR="00AF7994" w:rsidRPr="00D207C0" w:rsidRDefault="00AF7994" w:rsidP="0024785A">
            <w:pPr>
              <w:pStyle w:val="a4"/>
              <w:shd w:val="clear" w:color="auto" w:fill="auto"/>
              <w:spacing w:after="0" w:line="240" w:lineRule="auto"/>
              <w:ind w:left="100" w:firstLine="0"/>
              <w:jc w:val="left"/>
              <w:rPr>
                <w:lang w:val="uk-UA"/>
              </w:rPr>
            </w:pPr>
            <w:r w:rsidRPr="00D207C0">
              <w:rPr>
                <w:rStyle w:val="11pt2"/>
                <w:color w:val="000000"/>
                <w:lang w:val="uk-UA" w:eastAsia="uk-UA"/>
              </w:rPr>
              <w:t>«спеціаліст</w:t>
            </w:r>
            <w:r>
              <w:rPr>
                <w:rStyle w:val="11pt2"/>
                <w:color w:val="000000"/>
                <w:lang w:val="uk-UA" w:eastAsia="uk-UA"/>
              </w:rPr>
              <w:t>»</w:t>
            </w:r>
          </w:p>
          <w:p w:rsidR="00AF7994" w:rsidRPr="009851F2" w:rsidRDefault="00AF7994" w:rsidP="0024785A">
            <w:pPr>
              <w:pStyle w:val="241"/>
              <w:shd w:val="clear" w:color="auto" w:fill="auto"/>
              <w:tabs>
                <w:tab w:val="left" w:leader="underscore" w:pos="9192"/>
              </w:tabs>
              <w:spacing w:before="0" w:after="0" w:line="240" w:lineRule="auto"/>
              <w:ind w:right="240"/>
              <w:jc w:val="center"/>
              <w:rPr>
                <w:rStyle w:val="24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AF7994" w:rsidRPr="00543CC8" w:rsidRDefault="00AF7994" w:rsidP="00AF7994">
      <w:pPr>
        <w:spacing w:line="360" w:lineRule="auto"/>
        <w:rPr>
          <w:sz w:val="28"/>
          <w:szCs w:val="28"/>
          <w:lang w:val="uk-UA"/>
        </w:rPr>
      </w:pPr>
      <w:r w:rsidRPr="00543CC8">
        <w:rPr>
          <w:rStyle w:val="a3"/>
          <w:color w:val="000000"/>
          <w:sz w:val="28"/>
          <w:szCs w:val="28"/>
          <w:lang w:val="uk-UA" w:eastAsia="uk-UA"/>
        </w:rPr>
        <w:t xml:space="preserve">Директор НВК                                        </w:t>
      </w:r>
      <w:r w:rsidRPr="00543CC8">
        <w:rPr>
          <w:rFonts w:ascii="Times New Roman" w:hAnsi="Times New Roman"/>
          <w:sz w:val="28"/>
          <w:szCs w:val="28"/>
          <w:lang w:val="uk-UA"/>
        </w:rPr>
        <w:t xml:space="preserve">Наталія  НЕЧИТАЙЛО         </w:t>
      </w:r>
    </w:p>
    <w:p w:rsidR="00AF7994" w:rsidRPr="00543CC8" w:rsidRDefault="00AF7994" w:rsidP="00543CC8">
      <w:pPr>
        <w:spacing w:line="360" w:lineRule="auto"/>
        <w:rPr>
          <w:sz w:val="28"/>
          <w:szCs w:val="28"/>
          <w:lang w:val="uk-UA"/>
        </w:rPr>
      </w:pPr>
    </w:p>
    <w:sectPr w:rsidR="00AF7994" w:rsidRPr="00543CC8" w:rsidSect="009851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F2"/>
    <w:rsid w:val="00164C12"/>
    <w:rsid w:val="001F6899"/>
    <w:rsid w:val="00543CC8"/>
    <w:rsid w:val="009851F2"/>
    <w:rsid w:val="00A67C51"/>
    <w:rsid w:val="00AF7994"/>
    <w:rsid w:val="00D207C0"/>
    <w:rsid w:val="00E42262"/>
    <w:rsid w:val="00E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F2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26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851F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pt2">
    <w:name w:val="Основной текст + 11 pt2"/>
    <w:basedOn w:val="a3"/>
    <w:rsid w:val="009851F2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4">
    <w:name w:val="Body Text"/>
    <w:basedOn w:val="a"/>
    <w:link w:val="a3"/>
    <w:rsid w:val="009851F2"/>
    <w:pPr>
      <w:widowControl w:val="0"/>
      <w:shd w:val="clear" w:color="auto" w:fill="FFFFFF"/>
      <w:spacing w:after="60" w:line="240" w:lineRule="atLeast"/>
      <w:ind w:hanging="320"/>
      <w:jc w:val="right"/>
    </w:pPr>
    <w:rPr>
      <w:rFonts w:ascii="Times New Roman" w:eastAsiaTheme="minorHAnsi" w:hAnsi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9851F2"/>
    <w:rPr>
      <w:rFonts w:ascii="Calibri" w:eastAsia="Calibri" w:hAnsi="Calibri" w:cs="Times New Roman"/>
    </w:rPr>
  </w:style>
  <w:style w:type="character" w:customStyle="1" w:styleId="24">
    <w:name w:val="Основной текст (24)_"/>
    <w:basedOn w:val="a0"/>
    <w:link w:val="241"/>
    <w:rsid w:val="009851F2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9851F2"/>
    <w:pPr>
      <w:widowControl w:val="0"/>
      <w:shd w:val="clear" w:color="auto" w:fill="FFFFFF"/>
      <w:spacing w:before="420" w:after="240" w:line="240" w:lineRule="atLeast"/>
    </w:pPr>
    <w:rPr>
      <w:rFonts w:ascii="Times New Roman" w:eastAsiaTheme="minorHAnsi" w:hAnsi="Times New Roman"/>
      <w:sz w:val="35"/>
      <w:szCs w:val="35"/>
    </w:rPr>
  </w:style>
  <w:style w:type="table" w:styleId="a5">
    <w:name w:val="Table Grid"/>
    <w:basedOn w:val="a1"/>
    <w:uiPriority w:val="59"/>
    <w:rsid w:val="0098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rsid w:val="00D207C0"/>
    <w:rPr>
      <w:rFonts w:ascii="Times New Roman" w:hAnsi="Times New Roman" w:cs="Times New Roman"/>
      <w:sz w:val="55"/>
      <w:szCs w:val="5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207C0"/>
    <w:pPr>
      <w:widowControl w:val="0"/>
      <w:shd w:val="clear" w:color="auto" w:fill="FFFFFF"/>
      <w:spacing w:before="1080" w:after="360" w:line="240" w:lineRule="atLeast"/>
      <w:ind w:hanging="1160"/>
    </w:pPr>
    <w:rPr>
      <w:rFonts w:ascii="Times New Roman" w:eastAsiaTheme="minorHAnsi" w:hAnsi="Times New Roman"/>
      <w:sz w:val="55"/>
      <w:szCs w:val="55"/>
    </w:rPr>
  </w:style>
  <w:style w:type="character" w:customStyle="1" w:styleId="60">
    <w:name w:val="Заголовок 6 Знак"/>
    <w:basedOn w:val="a0"/>
    <w:link w:val="6"/>
    <w:uiPriority w:val="9"/>
    <w:semiHidden/>
    <w:rsid w:val="00E42262"/>
    <w:rPr>
      <w:rFonts w:ascii="Cambria" w:eastAsia="Times New Roman" w:hAnsi="Cambria" w:cs="Times New Roman"/>
      <w:color w:val="9436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F2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26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851F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pt2">
    <w:name w:val="Основной текст + 11 pt2"/>
    <w:basedOn w:val="a3"/>
    <w:rsid w:val="009851F2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4">
    <w:name w:val="Body Text"/>
    <w:basedOn w:val="a"/>
    <w:link w:val="a3"/>
    <w:rsid w:val="009851F2"/>
    <w:pPr>
      <w:widowControl w:val="0"/>
      <w:shd w:val="clear" w:color="auto" w:fill="FFFFFF"/>
      <w:spacing w:after="60" w:line="240" w:lineRule="atLeast"/>
      <w:ind w:hanging="320"/>
      <w:jc w:val="right"/>
    </w:pPr>
    <w:rPr>
      <w:rFonts w:ascii="Times New Roman" w:eastAsiaTheme="minorHAnsi" w:hAnsi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9851F2"/>
    <w:rPr>
      <w:rFonts w:ascii="Calibri" w:eastAsia="Calibri" w:hAnsi="Calibri" w:cs="Times New Roman"/>
    </w:rPr>
  </w:style>
  <w:style w:type="character" w:customStyle="1" w:styleId="24">
    <w:name w:val="Основной текст (24)_"/>
    <w:basedOn w:val="a0"/>
    <w:link w:val="241"/>
    <w:rsid w:val="009851F2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9851F2"/>
    <w:pPr>
      <w:widowControl w:val="0"/>
      <w:shd w:val="clear" w:color="auto" w:fill="FFFFFF"/>
      <w:spacing w:before="420" w:after="240" w:line="240" w:lineRule="atLeast"/>
    </w:pPr>
    <w:rPr>
      <w:rFonts w:ascii="Times New Roman" w:eastAsiaTheme="minorHAnsi" w:hAnsi="Times New Roman"/>
      <w:sz w:val="35"/>
      <w:szCs w:val="35"/>
    </w:rPr>
  </w:style>
  <w:style w:type="table" w:styleId="a5">
    <w:name w:val="Table Grid"/>
    <w:basedOn w:val="a1"/>
    <w:uiPriority w:val="59"/>
    <w:rsid w:val="0098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rsid w:val="00D207C0"/>
    <w:rPr>
      <w:rFonts w:ascii="Times New Roman" w:hAnsi="Times New Roman" w:cs="Times New Roman"/>
      <w:sz w:val="55"/>
      <w:szCs w:val="5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207C0"/>
    <w:pPr>
      <w:widowControl w:val="0"/>
      <w:shd w:val="clear" w:color="auto" w:fill="FFFFFF"/>
      <w:spacing w:before="1080" w:after="360" w:line="240" w:lineRule="atLeast"/>
      <w:ind w:hanging="1160"/>
    </w:pPr>
    <w:rPr>
      <w:rFonts w:ascii="Times New Roman" w:eastAsiaTheme="minorHAnsi" w:hAnsi="Times New Roman"/>
      <w:sz w:val="55"/>
      <w:szCs w:val="55"/>
    </w:rPr>
  </w:style>
  <w:style w:type="character" w:customStyle="1" w:styleId="60">
    <w:name w:val="Заголовок 6 Знак"/>
    <w:basedOn w:val="a0"/>
    <w:link w:val="6"/>
    <w:uiPriority w:val="9"/>
    <w:semiHidden/>
    <w:rsid w:val="00E42262"/>
    <w:rPr>
      <w:rFonts w:ascii="Cambria" w:eastAsia="Times New Roman" w:hAnsi="Cambria" w:cs="Times New Roman"/>
      <w:color w:val="9436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2023-10-20T06:42:00Z</cp:lastPrinted>
  <dcterms:created xsi:type="dcterms:W3CDTF">2023-02-01T11:47:00Z</dcterms:created>
  <dcterms:modified xsi:type="dcterms:W3CDTF">2024-01-22T11:44:00Z</dcterms:modified>
</cp:coreProperties>
</file>