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E9" w:rsidRDefault="00455AE9" w:rsidP="00455AE9">
      <w:pPr>
        <w:pStyle w:val="a6"/>
        <w:spacing w:before="0" w:beforeAutospacing="0" w:after="0" w:afterAutospacing="0"/>
        <w:rPr>
          <w:rFonts w:ascii="Georgia" w:hAnsi="Georgia"/>
          <w:color w:val="444444"/>
          <w:sz w:val="18"/>
          <w:szCs w:val="18"/>
        </w:rPr>
      </w:pPr>
      <w:r>
        <w:rPr>
          <w:color w:val="444444"/>
          <w:sz w:val="28"/>
          <w:szCs w:val="28"/>
          <w:bdr w:val="none" w:sz="0" w:space="0" w:color="auto" w:frame="1"/>
        </w:rPr>
        <w:t>СХВАЛЕНО</w:t>
      </w:r>
      <w:r w:rsidR="009E6210">
        <w:rPr>
          <w:color w:val="444444"/>
          <w:sz w:val="28"/>
          <w:szCs w:val="28"/>
          <w:bdr w:val="none" w:sz="0" w:space="0" w:color="auto" w:frame="1"/>
        </w:rPr>
        <w:t>:</w:t>
      </w:r>
      <w:r>
        <w:rPr>
          <w:color w:val="444444"/>
          <w:sz w:val="28"/>
          <w:szCs w:val="28"/>
          <w:bdr w:val="none" w:sz="0" w:space="0" w:color="auto" w:frame="1"/>
        </w:rPr>
        <w:t>                                                                    </w:t>
      </w:r>
      <w:r w:rsidR="009E6210">
        <w:rPr>
          <w:color w:val="444444"/>
          <w:sz w:val="28"/>
          <w:szCs w:val="28"/>
          <w:bdr w:val="none" w:sz="0" w:space="0" w:color="auto" w:frame="1"/>
        </w:rPr>
        <w:t>     ЗАТВЕРДЖУЮ:</w:t>
      </w:r>
    </w:p>
    <w:p w:rsidR="00455AE9" w:rsidRDefault="00455AE9" w:rsidP="00455AE9">
      <w:pPr>
        <w:pStyle w:val="a6"/>
        <w:spacing w:before="0" w:beforeAutospacing="0" w:after="0" w:afterAutospacing="0"/>
        <w:rPr>
          <w:rFonts w:ascii="Georgia" w:hAnsi="Georgia"/>
          <w:color w:val="444444"/>
          <w:sz w:val="18"/>
          <w:szCs w:val="18"/>
        </w:rPr>
      </w:pPr>
      <w:r>
        <w:rPr>
          <w:color w:val="444444"/>
          <w:sz w:val="28"/>
          <w:szCs w:val="28"/>
          <w:bdr w:val="none" w:sz="0" w:space="0" w:color="auto" w:frame="1"/>
        </w:rPr>
        <w:t>Рішення педагогічної ради                                              </w:t>
      </w:r>
      <w:r w:rsidR="009E6210">
        <w:rPr>
          <w:color w:val="444444"/>
          <w:sz w:val="28"/>
          <w:szCs w:val="28"/>
          <w:bdr w:val="none" w:sz="0" w:space="0" w:color="auto" w:frame="1"/>
        </w:rPr>
        <w:t xml:space="preserve">     Директор </w:t>
      </w:r>
    </w:p>
    <w:p w:rsidR="00455AE9" w:rsidRDefault="00BA2F55" w:rsidP="00455AE9">
      <w:pPr>
        <w:pStyle w:val="a6"/>
        <w:spacing w:before="0" w:beforeAutospacing="0" w:after="0" w:afterAutospacing="0"/>
        <w:rPr>
          <w:rFonts w:ascii="Georgia" w:hAnsi="Georgia"/>
          <w:color w:val="444444"/>
          <w:sz w:val="18"/>
          <w:szCs w:val="18"/>
        </w:rPr>
      </w:pPr>
      <w:r>
        <w:rPr>
          <w:color w:val="444444"/>
          <w:sz w:val="28"/>
          <w:szCs w:val="28"/>
          <w:bdr w:val="none" w:sz="0" w:space="0" w:color="auto" w:frame="1"/>
        </w:rPr>
        <w:t>протокол від 28.08.2019 № 10</w:t>
      </w:r>
      <w:r w:rsidR="009E6210">
        <w:rPr>
          <w:color w:val="444444"/>
          <w:sz w:val="28"/>
          <w:szCs w:val="28"/>
          <w:bdr w:val="none" w:sz="0" w:space="0" w:color="auto" w:frame="1"/>
        </w:rPr>
        <w:t xml:space="preserve">                                    </w:t>
      </w:r>
      <w:r>
        <w:rPr>
          <w:color w:val="444444"/>
          <w:sz w:val="28"/>
          <w:szCs w:val="28"/>
          <w:bdr w:val="none" w:sz="0" w:space="0" w:color="auto" w:frame="1"/>
        </w:rPr>
        <w:t xml:space="preserve">         </w:t>
      </w:r>
      <w:r w:rsidR="009E6210">
        <w:rPr>
          <w:color w:val="444444"/>
          <w:sz w:val="28"/>
          <w:szCs w:val="28"/>
          <w:bdr w:val="none" w:sz="0" w:space="0" w:color="auto" w:frame="1"/>
        </w:rPr>
        <w:t xml:space="preserve"> ЗОШ І-ІІІ ст. с. Пісочне</w:t>
      </w:r>
    </w:p>
    <w:p w:rsidR="00455AE9" w:rsidRDefault="00455AE9" w:rsidP="00455AE9">
      <w:pPr>
        <w:pStyle w:val="a6"/>
        <w:spacing w:before="0" w:beforeAutospacing="0" w:after="0" w:afterAutospacing="0"/>
        <w:rPr>
          <w:rFonts w:ascii="Georgia" w:hAnsi="Georgia"/>
          <w:color w:val="444444"/>
          <w:sz w:val="18"/>
          <w:szCs w:val="18"/>
        </w:rPr>
      </w:pPr>
      <w:r>
        <w:rPr>
          <w:color w:val="444444"/>
          <w:sz w:val="28"/>
          <w:szCs w:val="28"/>
          <w:bdr w:val="none" w:sz="0" w:space="0" w:color="auto" w:frame="1"/>
        </w:rPr>
        <w:t>                                                                    </w:t>
      </w:r>
      <w:r w:rsidR="009E6210">
        <w:rPr>
          <w:color w:val="444444"/>
          <w:sz w:val="28"/>
          <w:szCs w:val="28"/>
          <w:bdr w:val="none" w:sz="0" w:space="0" w:color="auto" w:frame="1"/>
        </w:rPr>
        <w:t>                             ________В. Т. Музичук</w:t>
      </w:r>
    </w:p>
    <w:p w:rsidR="00455AE9" w:rsidRDefault="00455AE9" w:rsidP="00455AE9">
      <w:pPr>
        <w:pStyle w:val="a6"/>
        <w:spacing w:before="0" w:beforeAutospacing="0" w:after="0" w:afterAutospacing="0"/>
        <w:jc w:val="both"/>
        <w:rPr>
          <w:rFonts w:ascii="Georgia" w:hAnsi="Georgia"/>
          <w:color w:val="444444"/>
          <w:sz w:val="18"/>
          <w:szCs w:val="18"/>
        </w:rPr>
      </w:pPr>
      <w:r>
        <w:rPr>
          <w:color w:val="FF0000"/>
          <w:sz w:val="28"/>
          <w:szCs w:val="28"/>
          <w:bdr w:val="none" w:sz="0" w:space="0" w:color="auto" w:frame="1"/>
        </w:rPr>
        <w:t> </w:t>
      </w:r>
    </w:p>
    <w:p w:rsidR="00455AE9" w:rsidRDefault="00455AE9" w:rsidP="00455AE9">
      <w:pPr>
        <w:pStyle w:val="a6"/>
        <w:spacing w:before="0" w:beforeAutospacing="0" w:after="0" w:afterAutospacing="0"/>
        <w:ind w:right="85"/>
        <w:jc w:val="center"/>
        <w:rPr>
          <w:rFonts w:ascii="Georgia" w:hAnsi="Georgia"/>
          <w:color w:val="444444"/>
          <w:sz w:val="18"/>
          <w:szCs w:val="18"/>
        </w:rPr>
      </w:pPr>
      <w:r>
        <w:rPr>
          <w:b/>
          <w:bCs/>
          <w:color w:val="444444"/>
          <w:sz w:val="28"/>
          <w:szCs w:val="28"/>
          <w:bdr w:val="none" w:sz="0" w:space="0" w:color="auto" w:frame="1"/>
        </w:rPr>
        <w:t> </w:t>
      </w:r>
    </w:p>
    <w:p w:rsidR="00455AE9" w:rsidRDefault="00455AE9" w:rsidP="00455AE9">
      <w:pPr>
        <w:pStyle w:val="a6"/>
        <w:spacing w:before="0" w:beforeAutospacing="0" w:after="0" w:afterAutospacing="0"/>
        <w:ind w:right="85"/>
        <w:jc w:val="center"/>
        <w:rPr>
          <w:rFonts w:ascii="Georgia" w:hAnsi="Georgia"/>
          <w:color w:val="444444"/>
          <w:sz w:val="18"/>
          <w:szCs w:val="18"/>
        </w:rPr>
      </w:pPr>
      <w:r>
        <w:rPr>
          <w:b/>
          <w:bCs/>
          <w:color w:val="444444"/>
          <w:sz w:val="28"/>
          <w:szCs w:val="28"/>
          <w:bdr w:val="none" w:sz="0" w:space="0" w:color="auto" w:frame="1"/>
        </w:rPr>
        <w:t> </w:t>
      </w:r>
    </w:p>
    <w:p w:rsidR="00455AE9" w:rsidRDefault="00455AE9" w:rsidP="00455AE9">
      <w:pPr>
        <w:pStyle w:val="a6"/>
        <w:spacing w:before="0" w:beforeAutospacing="0" w:after="0" w:afterAutospacing="0"/>
        <w:ind w:right="85"/>
        <w:jc w:val="center"/>
        <w:rPr>
          <w:rFonts w:ascii="Georgia" w:hAnsi="Georgia"/>
          <w:color w:val="444444"/>
          <w:sz w:val="18"/>
          <w:szCs w:val="18"/>
        </w:rPr>
      </w:pPr>
      <w:r>
        <w:rPr>
          <w:b/>
          <w:bCs/>
          <w:color w:val="444444"/>
          <w:sz w:val="28"/>
          <w:szCs w:val="28"/>
          <w:bdr w:val="none" w:sz="0" w:space="0" w:color="auto" w:frame="1"/>
        </w:rPr>
        <w:t> </w:t>
      </w:r>
    </w:p>
    <w:p w:rsidR="00455AE9" w:rsidRDefault="00455AE9"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455AE9" w:rsidRPr="009E6210" w:rsidRDefault="00455AE9" w:rsidP="00455AE9">
      <w:pPr>
        <w:pStyle w:val="a6"/>
        <w:spacing w:before="0" w:beforeAutospacing="0" w:after="0" w:afterAutospacing="0"/>
        <w:ind w:right="85"/>
        <w:jc w:val="center"/>
        <w:rPr>
          <w:b/>
          <w:bCs/>
          <w:color w:val="444444"/>
          <w:sz w:val="80"/>
          <w:szCs w:val="80"/>
          <w:bdr w:val="none" w:sz="0" w:space="0" w:color="auto" w:frame="1"/>
        </w:rPr>
      </w:pPr>
      <w:r w:rsidRPr="009E6210">
        <w:rPr>
          <w:b/>
          <w:bCs/>
          <w:color w:val="444444"/>
          <w:sz w:val="80"/>
          <w:szCs w:val="80"/>
          <w:bdr w:val="none" w:sz="0" w:space="0" w:color="auto" w:frame="1"/>
        </w:rPr>
        <w:t>ОСВІТНЯ ПРОГРАМА</w:t>
      </w:r>
    </w:p>
    <w:p w:rsidR="009E6210" w:rsidRDefault="009E6210" w:rsidP="00455AE9">
      <w:pPr>
        <w:pStyle w:val="a6"/>
        <w:spacing w:before="0" w:beforeAutospacing="0" w:after="0" w:afterAutospacing="0"/>
        <w:ind w:right="85"/>
        <w:jc w:val="center"/>
        <w:rPr>
          <w:rFonts w:ascii="Georgia" w:hAnsi="Georgia"/>
          <w:color w:val="444444"/>
          <w:sz w:val="18"/>
          <w:szCs w:val="18"/>
        </w:rPr>
      </w:pPr>
    </w:p>
    <w:p w:rsidR="00455AE9" w:rsidRDefault="009E6210" w:rsidP="009E6210">
      <w:pPr>
        <w:pStyle w:val="a6"/>
        <w:spacing w:before="0" w:beforeAutospacing="0" w:after="0" w:afterAutospacing="0"/>
        <w:jc w:val="center"/>
        <w:rPr>
          <w:b/>
          <w:bCs/>
          <w:color w:val="444444"/>
          <w:sz w:val="52"/>
          <w:szCs w:val="52"/>
          <w:bdr w:val="none" w:sz="0" w:space="0" w:color="auto" w:frame="1"/>
        </w:rPr>
      </w:pPr>
      <w:r>
        <w:rPr>
          <w:b/>
          <w:bCs/>
          <w:color w:val="444444"/>
          <w:sz w:val="52"/>
          <w:szCs w:val="52"/>
          <w:bdr w:val="none" w:sz="0" w:space="0" w:color="auto" w:frame="1"/>
        </w:rPr>
        <w:t>ЗОШ І-ІІІ ст. с. Пісочне</w:t>
      </w:r>
    </w:p>
    <w:p w:rsidR="009E6210" w:rsidRDefault="009E6210" w:rsidP="009E6210">
      <w:pPr>
        <w:pStyle w:val="a6"/>
        <w:spacing w:before="0" w:beforeAutospacing="0" w:after="0" w:afterAutospacing="0"/>
        <w:jc w:val="center"/>
        <w:rPr>
          <w:b/>
          <w:bCs/>
          <w:color w:val="444444"/>
          <w:sz w:val="52"/>
          <w:szCs w:val="52"/>
          <w:bdr w:val="none" w:sz="0" w:space="0" w:color="auto" w:frame="1"/>
        </w:rPr>
      </w:pPr>
      <w:r>
        <w:rPr>
          <w:b/>
          <w:bCs/>
          <w:color w:val="444444"/>
          <w:sz w:val="52"/>
          <w:szCs w:val="52"/>
          <w:bdr w:val="none" w:sz="0" w:space="0" w:color="auto" w:frame="1"/>
        </w:rPr>
        <w:t>Ковельського району</w:t>
      </w:r>
    </w:p>
    <w:p w:rsidR="009E6210" w:rsidRDefault="009E6210" w:rsidP="009E6210">
      <w:pPr>
        <w:pStyle w:val="a6"/>
        <w:spacing w:before="0" w:beforeAutospacing="0" w:after="0" w:afterAutospacing="0"/>
        <w:jc w:val="center"/>
        <w:rPr>
          <w:rFonts w:ascii="Georgia" w:hAnsi="Georgia"/>
          <w:color w:val="444444"/>
          <w:sz w:val="18"/>
          <w:szCs w:val="18"/>
        </w:rPr>
      </w:pPr>
      <w:r>
        <w:rPr>
          <w:b/>
          <w:bCs/>
          <w:color w:val="444444"/>
          <w:sz w:val="52"/>
          <w:szCs w:val="52"/>
          <w:bdr w:val="none" w:sz="0" w:space="0" w:color="auto" w:frame="1"/>
        </w:rPr>
        <w:t>Волинської області</w:t>
      </w:r>
    </w:p>
    <w:p w:rsidR="00455AE9" w:rsidRDefault="009E6210" w:rsidP="00455AE9">
      <w:pPr>
        <w:pStyle w:val="a6"/>
        <w:spacing w:before="0" w:beforeAutospacing="0" w:after="0" w:afterAutospacing="0"/>
        <w:jc w:val="center"/>
        <w:rPr>
          <w:rFonts w:ascii="Georgia" w:hAnsi="Georgia"/>
          <w:color w:val="444444"/>
          <w:sz w:val="18"/>
          <w:szCs w:val="18"/>
        </w:rPr>
      </w:pPr>
      <w:r>
        <w:rPr>
          <w:b/>
          <w:bCs/>
          <w:color w:val="444444"/>
          <w:sz w:val="52"/>
          <w:szCs w:val="52"/>
          <w:bdr w:val="none" w:sz="0" w:space="0" w:color="auto" w:frame="1"/>
        </w:rPr>
        <w:t>на 2019-2020 навчальний рік</w:t>
      </w:r>
      <w:r w:rsidR="00455AE9">
        <w:rPr>
          <w:color w:val="444444"/>
          <w:sz w:val="32"/>
          <w:szCs w:val="32"/>
          <w:bdr w:val="none" w:sz="0" w:space="0" w:color="auto" w:frame="1"/>
        </w:rPr>
        <w:t> </w:t>
      </w:r>
    </w:p>
    <w:p w:rsidR="00455AE9" w:rsidRDefault="00455AE9"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455AE9" w:rsidRDefault="00455AE9" w:rsidP="00455AE9">
      <w:pPr>
        <w:pStyle w:val="a6"/>
        <w:shd w:val="clear" w:color="auto" w:fill="FFFFFF"/>
        <w:spacing w:before="0" w:beforeAutospacing="0" w:after="0" w:afterAutospacing="0"/>
        <w:jc w:val="center"/>
        <w:rPr>
          <w:rStyle w:val="a7"/>
          <w:color w:val="595858"/>
          <w:sz w:val="18"/>
          <w:szCs w:val="18"/>
        </w:rPr>
      </w:pPr>
    </w:p>
    <w:p w:rsidR="00455AE9" w:rsidRDefault="00455AE9" w:rsidP="009E6210">
      <w:pPr>
        <w:pStyle w:val="a6"/>
        <w:shd w:val="clear" w:color="auto" w:fill="FFFFFF"/>
        <w:spacing w:before="0" w:beforeAutospacing="0" w:after="0" w:afterAutospacing="0"/>
        <w:rPr>
          <w:rFonts w:ascii="Tahoma" w:hAnsi="Tahoma" w:cs="Tahoma"/>
          <w:color w:val="595858"/>
          <w:sz w:val="18"/>
          <w:szCs w:val="18"/>
        </w:rPr>
      </w:pPr>
    </w:p>
    <w:p w:rsidR="00455AE9" w:rsidRDefault="00455AE9" w:rsidP="00455AE9">
      <w:pPr>
        <w:pStyle w:val="a6"/>
        <w:shd w:val="clear" w:color="auto" w:fill="FFFFFF"/>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455AE9" w:rsidRDefault="00455AE9" w:rsidP="00455AE9">
      <w:pPr>
        <w:pStyle w:val="a6"/>
        <w:shd w:val="clear" w:color="auto" w:fill="FFFFFF"/>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5917A7" w:rsidRDefault="005917A7" w:rsidP="00455AE9">
      <w:pPr>
        <w:pStyle w:val="a6"/>
        <w:shd w:val="clear" w:color="auto" w:fill="FFFFFF"/>
        <w:spacing w:before="0" w:beforeAutospacing="0" w:after="0" w:afterAutospacing="0"/>
        <w:jc w:val="center"/>
        <w:rPr>
          <w:rFonts w:ascii="Tahoma" w:hAnsi="Tahoma" w:cs="Tahoma"/>
          <w:color w:val="595858"/>
          <w:sz w:val="18"/>
          <w:szCs w:val="18"/>
        </w:rPr>
      </w:pPr>
    </w:p>
    <w:p w:rsidR="00455AE9" w:rsidRDefault="00455AE9" w:rsidP="00455AE9">
      <w:pPr>
        <w:pStyle w:val="a6"/>
        <w:shd w:val="clear" w:color="auto" w:fill="FFFFFF"/>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lastRenderedPageBreak/>
        <w:t> </w:t>
      </w:r>
    </w:p>
    <w:p w:rsidR="00455AE9" w:rsidRDefault="00455AE9" w:rsidP="00455AE9">
      <w:pPr>
        <w:pStyle w:val="a6"/>
        <w:shd w:val="clear" w:color="auto" w:fill="FFFFFF"/>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455AE9" w:rsidRPr="005917A7" w:rsidRDefault="00455AE9" w:rsidP="00455AE9">
      <w:pPr>
        <w:pStyle w:val="a6"/>
        <w:shd w:val="clear" w:color="auto" w:fill="FFFFFF"/>
        <w:spacing w:before="0" w:beforeAutospacing="0" w:after="0" w:afterAutospacing="0"/>
        <w:jc w:val="center"/>
        <w:rPr>
          <w:b/>
          <w:color w:val="595858"/>
          <w:sz w:val="28"/>
          <w:szCs w:val="28"/>
        </w:rPr>
      </w:pPr>
      <w:r w:rsidRPr="005917A7">
        <w:rPr>
          <w:b/>
          <w:color w:val="595858"/>
          <w:sz w:val="28"/>
          <w:szCs w:val="28"/>
        </w:rPr>
        <w:t>Зміст</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b/>
          <w:bCs/>
          <w:color w:val="595858"/>
          <w:sz w:val="28"/>
          <w:szCs w:val="28"/>
        </w:rPr>
        <w:t>І. Загальні положення</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1. Призначення школи та засоби його реалізації</w:t>
      </w:r>
      <w:r w:rsidR="005917A7">
        <w:rPr>
          <w:color w:val="595858"/>
          <w:sz w:val="28"/>
          <w:szCs w:val="28"/>
        </w:rPr>
        <w:t>.</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2. Опис моделі випускника школи</w:t>
      </w:r>
      <w:r w:rsidR="005917A7">
        <w:rPr>
          <w:color w:val="595858"/>
          <w:sz w:val="28"/>
          <w:szCs w:val="28"/>
        </w:rPr>
        <w:t>.</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3. Цілі та задачі осв</w:t>
      </w:r>
      <w:r w:rsidR="005917A7">
        <w:rPr>
          <w:color w:val="595858"/>
          <w:sz w:val="28"/>
          <w:szCs w:val="28"/>
        </w:rPr>
        <w:t>і</w:t>
      </w:r>
      <w:r w:rsidRPr="005917A7">
        <w:rPr>
          <w:color w:val="595858"/>
          <w:sz w:val="28"/>
          <w:szCs w:val="28"/>
        </w:rPr>
        <w:t>тнього процесу школи</w:t>
      </w:r>
      <w:r w:rsidR="005917A7">
        <w:rPr>
          <w:color w:val="595858"/>
          <w:sz w:val="28"/>
          <w:szCs w:val="28"/>
        </w:rPr>
        <w:t>.</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4. Навчальний план та його обгрунтування</w:t>
      </w:r>
      <w:r w:rsidR="005917A7">
        <w:rPr>
          <w:color w:val="595858"/>
          <w:sz w:val="28"/>
          <w:szCs w:val="28"/>
        </w:rPr>
        <w:t>.</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5. Особливості організації освітнього процесу</w:t>
      </w:r>
      <w:r w:rsidR="005917A7">
        <w:rPr>
          <w:color w:val="595858"/>
          <w:sz w:val="28"/>
          <w:szCs w:val="28"/>
        </w:rPr>
        <w:t>.</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6. Показники (вимірники) реалізації освітнього процесу</w:t>
      </w:r>
      <w:r w:rsidR="005917A7">
        <w:rPr>
          <w:color w:val="595858"/>
          <w:sz w:val="28"/>
          <w:szCs w:val="28"/>
        </w:rPr>
        <w:t>.</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7. Процеси розвитку, виховання і соціалізації в школі</w:t>
      </w:r>
      <w:r w:rsidR="005917A7">
        <w:rPr>
          <w:color w:val="595858"/>
          <w:sz w:val="28"/>
          <w:szCs w:val="28"/>
        </w:rPr>
        <w:t>.</w:t>
      </w:r>
    </w:p>
    <w:p w:rsidR="00455AE9"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8. Програмно-методичне забезпечення освітньої програми</w:t>
      </w:r>
      <w:r w:rsidR="005917A7">
        <w:rPr>
          <w:color w:val="595858"/>
          <w:sz w:val="28"/>
          <w:szCs w:val="28"/>
        </w:rPr>
        <w:t>.</w:t>
      </w:r>
    </w:p>
    <w:p w:rsidR="005917A7" w:rsidRPr="005917A7" w:rsidRDefault="005917A7" w:rsidP="00455AE9">
      <w:pPr>
        <w:pStyle w:val="a6"/>
        <w:shd w:val="clear" w:color="auto" w:fill="FFFFFF"/>
        <w:spacing w:before="0" w:beforeAutospacing="0" w:after="0" w:afterAutospacing="0"/>
        <w:rPr>
          <w:color w:val="595858"/>
          <w:sz w:val="28"/>
          <w:szCs w:val="28"/>
        </w:rPr>
      </w:pP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b/>
          <w:bCs/>
          <w:color w:val="595858"/>
          <w:sz w:val="28"/>
          <w:szCs w:val="28"/>
        </w:rPr>
        <w:t>ІІ. Освітня програма початкової школи</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Вступ</w:t>
      </w:r>
      <w:r w:rsidR="005917A7">
        <w:rPr>
          <w:rFonts w:ascii="Times New Roman" w:hAnsi="Times New Roman" w:cs="Times New Roman"/>
          <w:color w:val="595858"/>
          <w:sz w:val="28"/>
          <w:szCs w:val="28"/>
        </w:rPr>
        <w:t>.</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Загальний обсяг навчального навантаження</w:t>
      </w:r>
      <w:r w:rsidR="005917A7">
        <w:rPr>
          <w:rFonts w:ascii="Times New Roman" w:hAnsi="Times New Roman" w:cs="Times New Roman"/>
          <w:color w:val="595858"/>
          <w:sz w:val="28"/>
          <w:szCs w:val="28"/>
        </w:rPr>
        <w:t>.</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Навчальний план</w:t>
      </w:r>
      <w:r w:rsidR="005917A7">
        <w:rPr>
          <w:rFonts w:ascii="Times New Roman" w:hAnsi="Times New Roman" w:cs="Times New Roman"/>
          <w:color w:val="595858"/>
          <w:sz w:val="28"/>
          <w:szCs w:val="28"/>
        </w:rPr>
        <w:t>.</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Перелік навчальних програм</w:t>
      </w:r>
      <w:r w:rsidR="005917A7">
        <w:rPr>
          <w:rFonts w:ascii="Times New Roman" w:hAnsi="Times New Roman" w:cs="Times New Roman"/>
          <w:color w:val="595858"/>
          <w:sz w:val="28"/>
          <w:szCs w:val="28"/>
        </w:rPr>
        <w:t>.</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Перелік, зміст, тривалість і взаємозв</w:t>
      </w:r>
      <w:r w:rsidR="005917A7" w:rsidRPr="005917A7">
        <w:rPr>
          <w:rFonts w:ascii="Times New Roman" w:hAnsi="Times New Roman" w:cs="Times New Roman"/>
          <w:color w:val="595858"/>
          <w:sz w:val="28"/>
          <w:szCs w:val="28"/>
        </w:rPr>
        <w:t>’</w:t>
      </w:r>
      <w:r w:rsidRPr="005917A7">
        <w:rPr>
          <w:rFonts w:ascii="Times New Roman" w:hAnsi="Times New Roman" w:cs="Times New Roman"/>
          <w:color w:val="595858"/>
          <w:sz w:val="28"/>
          <w:szCs w:val="28"/>
        </w:rPr>
        <w:t>язок освітніх галузей, дисциплін. Логічна послідовність їх вивчення</w:t>
      </w:r>
      <w:r w:rsidR="005917A7">
        <w:rPr>
          <w:rFonts w:ascii="Times New Roman" w:hAnsi="Times New Roman" w:cs="Times New Roman"/>
          <w:color w:val="595858"/>
          <w:sz w:val="28"/>
          <w:szCs w:val="28"/>
        </w:rPr>
        <w:t>.</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Очікувані результати навчання здобувачів освіти (реалізація наскрізних ліній ключових компетентностей)</w:t>
      </w:r>
      <w:r w:rsidR="005917A7">
        <w:rPr>
          <w:rFonts w:ascii="Times New Roman" w:hAnsi="Times New Roman" w:cs="Times New Roman"/>
          <w:color w:val="595858"/>
          <w:sz w:val="28"/>
          <w:szCs w:val="28"/>
        </w:rPr>
        <w:t>.</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Вимоги до осіб, я</w:t>
      </w:r>
      <w:r w:rsidR="005917A7">
        <w:rPr>
          <w:rFonts w:ascii="Times New Roman" w:hAnsi="Times New Roman" w:cs="Times New Roman"/>
          <w:color w:val="595858"/>
          <w:sz w:val="28"/>
          <w:szCs w:val="28"/>
        </w:rPr>
        <w:t>кі можуть розпочинати навчання н</w:t>
      </w:r>
      <w:r w:rsidRPr="005917A7">
        <w:rPr>
          <w:rFonts w:ascii="Times New Roman" w:hAnsi="Times New Roman" w:cs="Times New Roman"/>
          <w:color w:val="595858"/>
          <w:sz w:val="28"/>
          <w:szCs w:val="28"/>
        </w:rPr>
        <w:t>а</w:t>
      </w:r>
      <w:r w:rsidR="005917A7">
        <w:rPr>
          <w:rFonts w:ascii="Times New Roman" w:hAnsi="Times New Roman" w:cs="Times New Roman"/>
          <w:color w:val="595858"/>
          <w:sz w:val="28"/>
          <w:szCs w:val="28"/>
        </w:rPr>
        <w:t>д</w:t>
      </w:r>
      <w:r w:rsidRPr="005917A7">
        <w:rPr>
          <w:rFonts w:ascii="Times New Roman" w:hAnsi="Times New Roman" w:cs="Times New Roman"/>
          <w:color w:val="595858"/>
          <w:sz w:val="28"/>
          <w:szCs w:val="28"/>
        </w:rPr>
        <w:t xml:space="preserve"> програмою</w:t>
      </w:r>
      <w:r w:rsidR="005917A7">
        <w:rPr>
          <w:rFonts w:ascii="Times New Roman" w:hAnsi="Times New Roman" w:cs="Times New Roman"/>
          <w:color w:val="595858"/>
          <w:sz w:val="28"/>
          <w:szCs w:val="28"/>
        </w:rPr>
        <w:t>.</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Форми організації освітнього процесу</w:t>
      </w:r>
    </w:p>
    <w:p w:rsidR="00455AE9" w:rsidRPr="005917A7" w:rsidRDefault="00455AE9" w:rsidP="00455AE9">
      <w:pPr>
        <w:numPr>
          <w:ilvl w:val="0"/>
          <w:numId w:val="17"/>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Опис та інструменти системи внутрішнього забезпечення якості освіти</w:t>
      </w:r>
      <w:r w:rsidR="005917A7">
        <w:rPr>
          <w:rFonts w:ascii="Times New Roman" w:hAnsi="Times New Roman" w:cs="Times New Roman"/>
          <w:color w:val="595858"/>
          <w:sz w:val="28"/>
          <w:szCs w:val="28"/>
        </w:rPr>
        <w:t>.</w:t>
      </w:r>
    </w:p>
    <w:p w:rsidR="00455AE9" w:rsidRDefault="005917A7" w:rsidP="00455AE9">
      <w:pPr>
        <w:numPr>
          <w:ilvl w:val="0"/>
          <w:numId w:val="17"/>
        </w:numPr>
        <w:shd w:val="clear" w:color="auto" w:fill="FFFFFF"/>
        <w:spacing w:after="0" w:line="240" w:lineRule="auto"/>
        <w:rPr>
          <w:rFonts w:ascii="Times New Roman" w:hAnsi="Times New Roman" w:cs="Times New Roman"/>
          <w:color w:val="595858"/>
          <w:sz w:val="28"/>
          <w:szCs w:val="28"/>
        </w:rPr>
      </w:pPr>
      <w:r>
        <w:rPr>
          <w:rFonts w:ascii="Times New Roman" w:hAnsi="Times New Roman" w:cs="Times New Roman"/>
          <w:color w:val="595858"/>
          <w:sz w:val="28"/>
          <w:szCs w:val="28"/>
        </w:rPr>
        <w:t xml:space="preserve"> </w:t>
      </w:r>
      <w:r w:rsidR="00455AE9" w:rsidRPr="005917A7">
        <w:rPr>
          <w:rFonts w:ascii="Times New Roman" w:hAnsi="Times New Roman" w:cs="Times New Roman"/>
          <w:color w:val="595858"/>
          <w:sz w:val="28"/>
          <w:szCs w:val="28"/>
        </w:rPr>
        <w:t>Очікувані результати навчання за освітніми галузями</w:t>
      </w:r>
      <w:r>
        <w:rPr>
          <w:rFonts w:ascii="Times New Roman" w:hAnsi="Times New Roman" w:cs="Times New Roman"/>
          <w:color w:val="595858"/>
          <w:sz w:val="28"/>
          <w:szCs w:val="28"/>
        </w:rPr>
        <w:t>.</w:t>
      </w:r>
    </w:p>
    <w:p w:rsidR="005917A7" w:rsidRPr="005917A7" w:rsidRDefault="005917A7" w:rsidP="005917A7">
      <w:pPr>
        <w:shd w:val="clear" w:color="auto" w:fill="FFFFFF"/>
        <w:spacing w:after="0" w:line="240" w:lineRule="auto"/>
        <w:ind w:left="360"/>
        <w:rPr>
          <w:rFonts w:ascii="Times New Roman" w:hAnsi="Times New Roman" w:cs="Times New Roman"/>
          <w:color w:val="595858"/>
          <w:sz w:val="28"/>
          <w:szCs w:val="28"/>
        </w:rPr>
      </w:pP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b/>
          <w:bCs/>
          <w:color w:val="595858"/>
          <w:sz w:val="28"/>
          <w:szCs w:val="28"/>
        </w:rPr>
        <w:t>ІІІ. Освітня програма школи ІІ ступеня</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Вступ</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Загальний обсяг навчального навантаження</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Навчальний план</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Перелік навчальних програм</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Перелік, зміст, тривалість і взаємозв</w:t>
      </w:r>
      <w:r w:rsidR="005917A7" w:rsidRPr="005917A7">
        <w:rPr>
          <w:rFonts w:ascii="Times New Roman" w:hAnsi="Times New Roman" w:cs="Times New Roman"/>
          <w:color w:val="595858"/>
          <w:sz w:val="28"/>
          <w:szCs w:val="28"/>
        </w:rPr>
        <w:t>’</w:t>
      </w:r>
      <w:r w:rsidRPr="005917A7">
        <w:rPr>
          <w:rFonts w:ascii="Times New Roman" w:hAnsi="Times New Roman" w:cs="Times New Roman"/>
          <w:color w:val="595858"/>
          <w:sz w:val="28"/>
          <w:szCs w:val="28"/>
        </w:rPr>
        <w:t>язок освітніх галузей, дисциплін. Логічна послідовність їх вивчення</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Очікувані результати навчання здобувачів освіти (реалізація наскрізних ліній ключових компетентностей)</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Вимоги до осіб, як</w:t>
      </w:r>
      <w:r w:rsidR="005917A7">
        <w:rPr>
          <w:rFonts w:ascii="Times New Roman" w:hAnsi="Times New Roman" w:cs="Times New Roman"/>
          <w:color w:val="595858"/>
          <w:sz w:val="28"/>
          <w:szCs w:val="28"/>
        </w:rPr>
        <w:t>і можуть розпочинати навчання над</w:t>
      </w:r>
      <w:r w:rsidRPr="005917A7">
        <w:rPr>
          <w:rFonts w:ascii="Times New Roman" w:hAnsi="Times New Roman" w:cs="Times New Roman"/>
          <w:color w:val="595858"/>
          <w:sz w:val="28"/>
          <w:szCs w:val="28"/>
        </w:rPr>
        <w:t xml:space="preserve"> програмою</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Форми організації освітнього процесу</w:t>
      </w:r>
      <w:r w:rsidR="005917A7">
        <w:rPr>
          <w:rFonts w:ascii="Times New Roman" w:hAnsi="Times New Roman" w:cs="Times New Roman"/>
          <w:color w:val="595858"/>
          <w:sz w:val="28"/>
          <w:szCs w:val="28"/>
        </w:rPr>
        <w:t>.</w:t>
      </w:r>
    </w:p>
    <w:p w:rsidR="00455AE9" w:rsidRPr="005917A7" w:rsidRDefault="00455AE9" w:rsidP="00455AE9">
      <w:pPr>
        <w:numPr>
          <w:ilvl w:val="0"/>
          <w:numId w:val="18"/>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Опис та інструменти системи внутрішнього забезпечення якості освіти</w:t>
      </w:r>
      <w:r w:rsidR="005917A7">
        <w:rPr>
          <w:rFonts w:ascii="Times New Roman" w:hAnsi="Times New Roman" w:cs="Times New Roman"/>
          <w:color w:val="595858"/>
          <w:sz w:val="28"/>
          <w:szCs w:val="28"/>
        </w:rPr>
        <w:t>.</w:t>
      </w:r>
    </w:p>
    <w:p w:rsidR="00455AE9" w:rsidRDefault="005917A7" w:rsidP="00455AE9">
      <w:pPr>
        <w:numPr>
          <w:ilvl w:val="0"/>
          <w:numId w:val="18"/>
        </w:numPr>
        <w:shd w:val="clear" w:color="auto" w:fill="FFFFFF"/>
        <w:spacing w:after="0" w:line="240" w:lineRule="auto"/>
        <w:rPr>
          <w:rFonts w:ascii="Times New Roman" w:hAnsi="Times New Roman" w:cs="Times New Roman"/>
          <w:color w:val="595858"/>
          <w:sz w:val="28"/>
          <w:szCs w:val="28"/>
        </w:rPr>
      </w:pPr>
      <w:r>
        <w:rPr>
          <w:rFonts w:ascii="Times New Roman" w:hAnsi="Times New Roman" w:cs="Times New Roman"/>
          <w:color w:val="595858"/>
          <w:sz w:val="28"/>
          <w:szCs w:val="28"/>
        </w:rPr>
        <w:t xml:space="preserve"> </w:t>
      </w:r>
      <w:r w:rsidR="00455AE9" w:rsidRPr="005917A7">
        <w:rPr>
          <w:rFonts w:ascii="Times New Roman" w:hAnsi="Times New Roman" w:cs="Times New Roman"/>
          <w:color w:val="595858"/>
          <w:sz w:val="28"/>
          <w:szCs w:val="28"/>
        </w:rPr>
        <w:t>Очікувані результати навчання за освітніми галузями</w:t>
      </w:r>
      <w:r>
        <w:rPr>
          <w:rFonts w:ascii="Times New Roman" w:hAnsi="Times New Roman" w:cs="Times New Roman"/>
          <w:color w:val="595858"/>
          <w:sz w:val="28"/>
          <w:szCs w:val="28"/>
        </w:rPr>
        <w:t>.</w:t>
      </w:r>
    </w:p>
    <w:p w:rsidR="005917A7" w:rsidRPr="005917A7" w:rsidRDefault="005917A7" w:rsidP="005917A7">
      <w:pPr>
        <w:shd w:val="clear" w:color="auto" w:fill="FFFFFF"/>
        <w:spacing w:after="0" w:line="240" w:lineRule="auto"/>
        <w:ind w:left="360"/>
        <w:rPr>
          <w:rFonts w:ascii="Times New Roman" w:hAnsi="Times New Roman" w:cs="Times New Roman"/>
          <w:color w:val="595858"/>
          <w:sz w:val="28"/>
          <w:szCs w:val="28"/>
        </w:rPr>
      </w:pP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b/>
          <w:bCs/>
          <w:color w:val="595858"/>
          <w:sz w:val="28"/>
          <w:szCs w:val="28"/>
        </w:rPr>
        <w:t>ІV. Освітня програма школи ІІІ ступеня</w:t>
      </w:r>
    </w:p>
    <w:p w:rsidR="00455AE9" w:rsidRPr="005917A7" w:rsidRDefault="005917A7" w:rsidP="00455AE9">
      <w:pPr>
        <w:numPr>
          <w:ilvl w:val="0"/>
          <w:numId w:val="19"/>
        </w:numPr>
        <w:shd w:val="clear" w:color="auto" w:fill="FFFFFF"/>
        <w:spacing w:after="0" w:line="240" w:lineRule="auto"/>
        <w:rPr>
          <w:rFonts w:ascii="Times New Roman" w:hAnsi="Times New Roman" w:cs="Times New Roman"/>
          <w:color w:val="595858"/>
          <w:sz w:val="28"/>
          <w:szCs w:val="28"/>
        </w:rPr>
      </w:pPr>
      <w:r>
        <w:rPr>
          <w:rFonts w:ascii="Times New Roman" w:hAnsi="Times New Roman" w:cs="Times New Roman"/>
          <w:color w:val="595858"/>
          <w:sz w:val="28"/>
          <w:szCs w:val="28"/>
        </w:rPr>
        <w:t>Вступ.</w:t>
      </w:r>
    </w:p>
    <w:p w:rsidR="00455AE9" w:rsidRPr="005917A7"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Загальний обсяг навчального навантаження</w:t>
      </w:r>
      <w:r w:rsidR="005917A7">
        <w:rPr>
          <w:rFonts w:ascii="Times New Roman" w:hAnsi="Times New Roman" w:cs="Times New Roman"/>
          <w:color w:val="595858"/>
          <w:sz w:val="28"/>
          <w:szCs w:val="28"/>
        </w:rPr>
        <w:t>.</w:t>
      </w:r>
    </w:p>
    <w:p w:rsidR="00455AE9" w:rsidRPr="005917A7"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Навчальний план</w:t>
      </w:r>
      <w:r w:rsidR="005917A7">
        <w:rPr>
          <w:rFonts w:ascii="Times New Roman" w:hAnsi="Times New Roman" w:cs="Times New Roman"/>
          <w:color w:val="595858"/>
          <w:sz w:val="28"/>
          <w:szCs w:val="28"/>
        </w:rPr>
        <w:t>.</w:t>
      </w:r>
    </w:p>
    <w:p w:rsidR="00455AE9" w:rsidRPr="005917A7"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Перелік навчальних програм</w:t>
      </w:r>
      <w:r w:rsidR="005917A7">
        <w:rPr>
          <w:rFonts w:ascii="Times New Roman" w:hAnsi="Times New Roman" w:cs="Times New Roman"/>
          <w:color w:val="595858"/>
          <w:sz w:val="28"/>
          <w:szCs w:val="28"/>
        </w:rPr>
        <w:t>.</w:t>
      </w:r>
    </w:p>
    <w:p w:rsidR="00455AE9" w:rsidRPr="005917A7"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lastRenderedPageBreak/>
        <w:t>Перелік, зміст, тривалість і взаємозв</w:t>
      </w:r>
      <w:r w:rsidR="005917A7" w:rsidRPr="005917A7">
        <w:rPr>
          <w:rFonts w:ascii="Times New Roman" w:hAnsi="Times New Roman" w:cs="Times New Roman"/>
          <w:color w:val="595858"/>
          <w:sz w:val="28"/>
          <w:szCs w:val="28"/>
        </w:rPr>
        <w:t>’</w:t>
      </w:r>
      <w:r w:rsidRPr="005917A7">
        <w:rPr>
          <w:rFonts w:ascii="Times New Roman" w:hAnsi="Times New Roman" w:cs="Times New Roman"/>
          <w:color w:val="595858"/>
          <w:sz w:val="28"/>
          <w:szCs w:val="28"/>
        </w:rPr>
        <w:t>язок освітніх галузей, дисциплін. Логічна послідовність їх вивчення</w:t>
      </w:r>
      <w:r w:rsidR="005917A7">
        <w:rPr>
          <w:rFonts w:ascii="Times New Roman" w:hAnsi="Times New Roman" w:cs="Times New Roman"/>
          <w:color w:val="595858"/>
          <w:sz w:val="28"/>
          <w:szCs w:val="28"/>
        </w:rPr>
        <w:t>.</w:t>
      </w:r>
    </w:p>
    <w:p w:rsidR="00455AE9" w:rsidRPr="005917A7"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Очікувані результати навчання здобувачів освіти (реалізація наскрізних ліній ключових компетентностей)</w:t>
      </w:r>
      <w:r w:rsidR="005917A7">
        <w:rPr>
          <w:rFonts w:ascii="Times New Roman" w:hAnsi="Times New Roman" w:cs="Times New Roman"/>
          <w:color w:val="595858"/>
          <w:sz w:val="28"/>
          <w:szCs w:val="28"/>
        </w:rPr>
        <w:t>.</w:t>
      </w:r>
    </w:p>
    <w:p w:rsidR="00455AE9" w:rsidRPr="005917A7"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Вимоги до осіб, як</w:t>
      </w:r>
      <w:r w:rsidR="005917A7">
        <w:rPr>
          <w:rFonts w:ascii="Times New Roman" w:hAnsi="Times New Roman" w:cs="Times New Roman"/>
          <w:color w:val="595858"/>
          <w:sz w:val="28"/>
          <w:szCs w:val="28"/>
        </w:rPr>
        <w:t>і можуть розпочинати навчання над</w:t>
      </w:r>
      <w:r w:rsidRPr="005917A7">
        <w:rPr>
          <w:rFonts w:ascii="Times New Roman" w:hAnsi="Times New Roman" w:cs="Times New Roman"/>
          <w:color w:val="595858"/>
          <w:sz w:val="28"/>
          <w:szCs w:val="28"/>
        </w:rPr>
        <w:t xml:space="preserve"> програмою</w:t>
      </w:r>
      <w:r w:rsidR="005917A7">
        <w:rPr>
          <w:rFonts w:ascii="Times New Roman" w:hAnsi="Times New Roman" w:cs="Times New Roman"/>
          <w:color w:val="595858"/>
          <w:sz w:val="28"/>
          <w:szCs w:val="28"/>
        </w:rPr>
        <w:t>.</w:t>
      </w:r>
    </w:p>
    <w:p w:rsidR="00455AE9" w:rsidRPr="005917A7"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Форми організації освітнього процесу</w:t>
      </w:r>
      <w:r w:rsidR="005917A7">
        <w:rPr>
          <w:rFonts w:ascii="Times New Roman" w:hAnsi="Times New Roman" w:cs="Times New Roman"/>
          <w:color w:val="595858"/>
          <w:sz w:val="28"/>
          <w:szCs w:val="28"/>
        </w:rPr>
        <w:t>.</w:t>
      </w:r>
    </w:p>
    <w:p w:rsidR="00455AE9" w:rsidRDefault="00455AE9" w:rsidP="00455AE9">
      <w:pPr>
        <w:numPr>
          <w:ilvl w:val="0"/>
          <w:numId w:val="19"/>
        </w:numPr>
        <w:shd w:val="clear" w:color="auto" w:fill="FFFFFF"/>
        <w:spacing w:after="0" w:line="240" w:lineRule="auto"/>
        <w:rPr>
          <w:rFonts w:ascii="Times New Roman" w:hAnsi="Times New Roman" w:cs="Times New Roman"/>
          <w:color w:val="595858"/>
          <w:sz w:val="28"/>
          <w:szCs w:val="28"/>
        </w:rPr>
      </w:pPr>
      <w:r w:rsidRPr="005917A7">
        <w:rPr>
          <w:rFonts w:ascii="Times New Roman" w:hAnsi="Times New Roman" w:cs="Times New Roman"/>
          <w:color w:val="595858"/>
          <w:sz w:val="28"/>
          <w:szCs w:val="28"/>
        </w:rPr>
        <w:t>Опис та інструменти системи внутрішнього забезпечення якості освіти</w:t>
      </w:r>
      <w:r w:rsidR="005917A7">
        <w:rPr>
          <w:rFonts w:ascii="Times New Roman" w:hAnsi="Times New Roman" w:cs="Times New Roman"/>
          <w:color w:val="595858"/>
          <w:sz w:val="28"/>
          <w:szCs w:val="28"/>
        </w:rPr>
        <w:t>.</w:t>
      </w:r>
    </w:p>
    <w:p w:rsidR="005917A7" w:rsidRPr="005917A7" w:rsidRDefault="005917A7" w:rsidP="005917A7">
      <w:pPr>
        <w:shd w:val="clear" w:color="auto" w:fill="FFFFFF"/>
        <w:spacing w:after="0" w:line="240" w:lineRule="auto"/>
        <w:ind w:left="360"/>
        <w:rPr>
          <w:rFonts w:ascii="Times New Roman" w:hAnsi="Times New Roman" w:cs="Times New Roman"/>
          <w:color w:val="595858"/>
          <w:sz w:val="28"/>
          <w:szCs w:val="28"/>
        </w:rPr>
      </w:pP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Сьогодні освіта вже не підготовка до життя, а спосіб життя. Завдання школи</w:t>
      </w:r>
      <w:r w:rsidR="005917A7">
        <w:rPr>
          <w:color w:val="595858"/>
          <w:sz w:val="28"/>
          <w:szCs w:val="28"/>
        </w:rPr>
        <w:t xml:space="preserve"> </w:t>
      </w:r>
      <w:r w:rsidRPr="005917A7">
        <w:rPr>
          <w:color w:val="595858"/>
          <w:sz w:val="28"/>
          <w:szCs w:val="28"/>
        </w:rPr>
        <w:t xml:space="preserve"> полягає у формуванні глобальної компетентності учня, необхідної кожній сучасній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глобально компетентними, потрібно не тільки розвивати ці якості у собі, а й шукати способи їх розвитку в учнів.  За експертними оцінками,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rsidR="00455AE9" w:rsidRPr="005917A7"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          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В школі ще можна вирівняти дисбаланс у розвитку дітей. Світогляд закладається саме в сім’ї та школі. У школі формується особистість, її громадянська позиція та моральні якості. Тут вирішується, чи людина захоче і чи зможе навчатися впродовж життя.</w:t>
      </w:r>
    </w:p>
    <w:p w:rsidR="00455AE9" w:rsidRDefault="00455AE9" w:rsidP="00455AE9">
      <w:pPr>
        <w:pStyle w:val="a6"/>
        <w:shd w:val="clear" w:color="auto" w:fill="FFFFFF"/>
        <w:spacing w:before="0" w:beforeAutospacing="0" w:after="0" w:afterAutospacing="0"/>
        <w:rPr>
          <w:color w:val="595858"/>
          <w:sz w:val="28"/>
          <w:szCs w:val="28"/>
        </w:rPr>
      </w:pPr>
      <w:r w:rsidRPr="005917A7">
        <w:rPr>
          <w:color w:val="595858"/>
          <w:sz w:val="28"/>
          <w:szCs w:val="28"/>
        </w:rPr>
        <w:t>            Пріоритетного значення в розбудові нової школи набуває завдання формувати в учнів систему загальнолюдських цінностей – морально-етичних (гідність, чесність, справедливість, турбота, повага до життя, повага до себе та інших людей) та 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У центрі освіти має перебувати виховання в учнів відповідальності за себе, за добробут нашої країни. У центрі освіти має перебувати виховання в учнів відповідальності за себе, за добробут нашої країни У здійсненні виховного процесу мають ураховуватися такі організаційні орієнтири: ü виховання не зводиться до окремих виховних занять; ü до створення виховного середовища залучається весь колектив школи; ü учитель є взірцем людини вихованої, своїм прикладом він надихає і зацікавлює дитину; ü у плануванні діяльності враховуються індивідуальні нахили і здібності кожної дитини, створюються належні умови для їх реалізації; ü співробітництво з позашкільними закладами освіти; ü активне залучення до співпраці психологів і соціальних педагогів; ü налагодження постійного діалогу з батьківською спільнотою.</w:t>
      </w:r>
    </w:p>
    <w:p w:rsidR="005917A7" w:rsidRDefault="005917A7" w:rsidP="00455AE9">
      <w:pPr>
        <w:pStyle w:val="a6"/>
        <w:shd w:val="clear" w:color="auto" w:fill="FFFFFF"/>
        <w:spacing w:before="0" w:beforeAutospacing="0" w:after="0" w:afterAutospacing="0"/>
        <w:rPr>
          <w:color w:val="595858"/>
          <w:sz w:val="28"/>
          <w:szCs w:val="28"/>
        </w:rPr>
      </w:pPr>
    </w:p>
    <w:p w:rsidR="005917A7" w:rsidRDefault="005917A7" w:rsidP="00455AE9">
      <w:pPr>
        <w:pStyle w:val="a6"/>
        <w:shd w:val="clear" w:color="auto" w:fill="FFFFFF"/>
        <w:spacing w:before="0" w:beforeAutospacing="0" w:after="0" w:afterAutospacing="0"/>
        <w:rPr>
          <w:color w:val="595858"/>
          <w:sz w:val="28"/>
          <w:szCs w:val="28"/>
        </w:rPr>
      </w:pPr>
    </w:p>
    <w:p w:rsidR="005917A7" w:rsidRPr="005917A7" w:rsidRDefault="005917A7" w:rsidP="00455AE9">
      <w:pPr>
        <w:pStyle w:val="a6"/>
        <w:shd w:val="clear" w:color="auto" w:fill="FFFFFF"/>
        <w:spacing w:before="0" w:beforeAutospacing="0" w:after="0" w:afterAutospacing="0"/>
        <w:rPr>
          <w:color w:val="595858"/>
          <w:sz w:val="28"/>
          <w:szCs w:val="28"/>
        </w:rPr>
      </w:pPr>
    </w:p>
    <w:p w:rsidR="00455AE9" w:rsidRDefault="00455AE9" w:rsidP="00455AE9">
      <w:pPr>
        <w:pStyle w:val="a6"/>
        <w:shd w:val="clear" w:color="auto" w:fill="FFFFFF"/>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455AE9" w:rsidRPr="0043700B" w:rsidRDefault="00455AE9" w:rsidP="00455AE9">
      <w:pPr>
        <w:pStyle w:val="a6"/>
        <w:shd w:val="clear" w:color="auto" w:fill="FFFFFF"/>
        <w:spacing w:before="0" w:beforeAutospacing="0" w:after="0" w:afterAutospacing="0"/>
        <w:jc w:val="center"/>
        <w:rPr>
          <w:color w:val="595858"/>
          <w:sz w:val="28"/>
          <w:szCs w:val="28"/>
        </w:rPr>
      </w:pPr>
      <w:r w:rsidRPr="0043700B">
        <w:rPr>
          <w:b/>
          <w:bCs/>
          <w:color w:val="595858"/>
          <w:sz w:val="28"/>
          <w:szCs w:val="28"/>
        </w:rPr>
        <w:lastRenderedPageBreak/>
        <w:t>Розділ 1. Призначення школи та засоби його реалізації</w:t>
      </w:r>
    </w:p>
    <w:p w:rsidR="00455AE9" w:rsidRPr="0043700B" w:rsidRDefault="00455AE9" w:rsidP="00455AE9">
      <w:pPr>
        <w:pStyle w:val="a6"/>
        <w:shd w:val="clear" w:color="auto" w:fill="FFFFFF"/>
        <w:spacing w:before="0" w:beforeAutospacing="0" w:after="0" w:afterAutospacing="0"/>
        <w:jc w:val="center"/>
        <w:rPr>
          <w:color w:val="595858"/>
          <w:sz w:val="28"/>
          <w:szCs w:val="28"/>
        </w:rPr>
      </w:pPr>
      <w:r w:rsidRPr="0043700B">
        <w:rPr>
          <w:color w:val="595858"/>
          <w:sz w:val="28"/>
          <w:szCs w:val="28"/>
        </w:rPr>
        <w:t> </w:t>
      </w:r>
    </w:p>
    <w:p w:rsidR="00455AE9" w:rsidRPr="0043700B" w:rsidRDefault="0043700B" w:rsidP="00455AE9">
      <w:pPr>
        <w:pStyle w:val="a6"/>
        <w:shd w:val="clear" w:color="auto" w:fill="FFFFFF"/>
        <w:spacing w:before="0" w:beforeAutospacing="0" w:after="0" w:afterAutospacing="0"/>
        <w:rPr>
          <w:color w:val="595858"/>
          <w:sz w:val="28"/>
          <w:szCs w:val="28"/>
        </w:rPr>
      </w:pPr>
      <w:r>
        <w:rPr>
          <w:color w:val="595858"/>
          <w:sz w:val="28"/>
          <w:szCs w:val="28"/>
        </w:rPr>
        <w:t>         З</w:t>
      </w:r>
      <w:r w:rsidR="00455AE9" w:rsidRPr="0043700B">
        <w:rPr>
          <w:color w:val="595858"/>
          <w:sz w:val="28"/>
          <w:szCs w:val="28"/>
        </w:rPr>
        <w:t>агальноо</w:t>
      </w:r>
      <w:r>
        <w:rPr>
          <w:color w:val="595858"/>
          <w:sz w:val="28"/>
          <w:szCs w:val="28"/>
        </w:rPr>
        <w:t xml:space="preserve">світня школа І-ІІІ ступенів села Пісочне Поворської сільської ра- ди Ковельського району Волинської області </w:t>
      </w:r>
      <w:r w:rsidR="00455AE9" w:rsidRPr="0043700B">
        <w:rPr>
          <w:color w:val="595858"/>
          <w:sz w:val="28"/>
          <w:szCs w:val="28"/>
        </w:rPr>
        <w:t>знах</w:t>
      </w:r>
      <w:r>
        <w:rPr>
          <w:color w:val="595858"/>
          <w:sz w:val="28"/>
          <w:szCs w:val="28"/>
        </w:rPr>
        <w:t>одиться у</w:t>
      </w:r>
      <w:r w:rsidR="00455AE9" w:rsidRPr="0043700B">
        <w:rPr>
          <w:color w:val="595858"/>
          <w:sz w:val="28"/>
          <w:szCs w:val="28"/>
        </w:rPr>
        <w:t xml:space="preserve"> комунальній власності, є юрид</w:t>
      </w:r>
      <w:r>
        <w:rPr>
          <w:color w:val="595858"/>
          <w:sz w:val="28"/>
          <w:szCs w:val="28"/>
        </w:rPr>
        <w:t xml:space="preserve">ичною особою, має </w:t>
      </w:r>
      <w:r w:rsidR="00455AE9" w:rsidRPr="0043700B">
        <w:rPr>
          <w:color w:val="595858"/>
          <w:sz w:val="28"/>
          <w:szCs w:val="28"/>
        </w:rPr>
        <w:t xml:space="preserve">печатку, штамп, ідентифікаційний номер. Засновником навчального </w:t>
      </w:r>
      <w:r>
        <w:rPr>
          <w:color w:val="595858"/>
          <w:sz w:val="28"/>
          <w:szCs w:val="28"/>
        </w:rPr>
        <w:t>закладу є  Поворська сільська</w:t>
      </w:r>
      <w:r w:rsidR="00455AE9" w:rsidRPr="0043700B">
        <w:rPr>
          <w:color w:val="595858"/>
          <w:sz w:val="28"/>
          <w:szCs w:val="28"/>
        </w:rPr>
        <w:t xml:space="preserve"> рада.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школи.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Головною метою навчального закладу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Головними завданнями навчального закладу є:</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забезпечення реалізації права громадян на повну загальну середню освіту;</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виховання громадянина України;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 розвиток особистості учня, його здібностей і обдаровань, наукового світогляду;</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 реалізація права учнів на вільне формування політичних і світоглядних переконань;</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генерація нових знань та розвиток відчуття соціальної справедливості;</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створення умов для оволодіння системою наукових знань про природу, людину і суспільство.</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Саме виховання компетентної, відповідальної за своє життя людини і є головним завданням  школи.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lastRenderedPageBreak/>
        <w:t>          Навчальний заклад несе відповідальність перед особою, суспільством і державою за: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безпечні умови освітньої діяльності;</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дотримання державних стандартів освіти;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дотримання фінансової дисципліни.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I ступінь - початкова загальна освіта;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II ступінь - основна загальна освіта;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III ступінь - середня (повна) загальна освіта.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455AE9" w:rsidRPr="0043700B" w:rsidRDefault="00455AE9" w:rsidP="0043700B">
      <w:pPr>
        <w:pStyle w:val="a6"/>
        <w:shd w:val="clear" w:color="auto" w:fill="FFFFFF"/>
        <w:spacing w:before="0" w:beforeAutospacing="0" w:after="0" w:afterAutospacing="0"/>
        <w:rPr>
          <w:color w:val="595858"/>
          <w:sz w:val="28"/>
          <w:szCs w:val="28"/>
        </w:rPr>
      </w:pPr>
      <w:r w:rsidRPr="0043700B">
        <w:rPr>
          <w:color w:val="595858"/>
          <w:sz w:val="28"/>
          <w:szCs w:val="28"/>
        </w:rPr>
        <w:t>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 а  також</w:t>
      </w:r>
      <w:r w:rsidR="0043700B">
        <w:rPr>
          <w:color w:val="595858"/>
          <w:sz w:val="28"/>
          <w:szCs w:val="28"/>
        </w:rPr>
        <w:t>:</w:t>
      </w:r>
    </w:p>
    <w:p w:rsidR="00455AE9" w:rsidRPr="0043700B" w:rsidRDefault="00455AE9" w:rsidP="00455AE9">
      <w:pPr>
        <w:numPr>
          <w:ilvl w:val="0"/>
          <w:numId w:val="20"/>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надання учням можливості спробувати себе в різних видах діяльності (інтелектуальної –  участь у всіх предметних та міжпредметних кон</w:t>
      </w:r>
      <w:r w:rsidR="00E14329">
        <w:rPr>
          <w:rFonts w:ascii="Times New Roman" w:hAnsi="Times New Roman" w:cs="Times New Roman"/>
          <w:color w:val="595858"/>
          <w:sz w:val="28"/>
          <w:szCs w:val="28"/>
        </w:rPr>
        <w:t>курсах різних рівнів</w:t>
      </w:r>
      <w:r w:rsidRPr="0043700B">
        <w:rPr>
          <w:rFonts w:ascii="Times New Roman" w:hAnsi="Times New Roman" w:cs="Times New Roman"/>
          <w:color w:val="595858"/>
          <w:sz w:val="28"/>
          <w:szCs w:val="28"/>
        </w:rPr>
        <w:t xml:space="preserve">; трудової –  участь у всіх акціях по благоустрою та </w:t>
      </w:r>
      <w:r w:rsidR="00E14329">
        <w:rPr>
          <w:rFonts w:ascii="Times New Roman" w:hAnsi="Times New Roman" w:cs="Times New Roman"/>
          <w:color w:val="595858"/>
          <w:sz w:val="28"/>
          <w:szCs w:val="28"/>
        </w:rPr>
        <w:t>очистці території школи та села, відновлення лісопосадок</w:t>
      </w:r>
      <w:r w:rsidRPr="0043700B">
        <w:rPr>
          <w:rFonts w:ascii="Times New Roman" w:hAnsi="Times New Roman" w:cs="Times New Roman"/>
          <w:color w:val="595858"/>
          <w:sz w:val="28"/>
          <w:szCs w:val="28"/>
        </w:rPr>
        <w:t>;   художньо-естетичної – у</w:t>
      </w:r>
      <w:r w:rsidR="00E14329">
        <w:rPr>
          <w:rFonts w:ascii="Times New Roman" w:hAnsi="Times New Roman" w:cs="Times New Roman"/>
          <w:color w:val="595858"/>
          <w:sz w:val="28"/>
          <w:szCs w:val="28"/>
        </w:rPr>
        <w:t>часть у всіх культурних заходах села;</w:t>
      </w:r>
    </w:p>
    <w:p w:rsidR="00455AE9" w:rsidRPr="0043700B" w:rsidRDefault="00455AE9" w:rsidP="00455AE9">
      <w:pPr>
        <w:numPr>
          <w:ilvl w:val="0"/>
          <w:numId w:val="20"/>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 поглиб</w:t>
      </w:r>
      <w:r w:rsidR="00E14329">
        <w:rPr>
          <w:rFonts w:ascii="Times New Roman" w:hAnsi="Times New Roman" w:cs="Times New Roman"/>
          <w:color w:val="595858"/>
          <w:sz w:val="28"/>
          <w:szCs w:val="28"/>
        </w:rPr>
        <w:t>лене вивчення  інформатики (5, 8 класи), української мови (9 клас</w:t>
      </w:r>
      <w:r w:rsidRPr="0043700B">
        <w:rPr>
          <w:rFonts w:ascii="Times New Roman" w:hAnsi="Times New Roman" w:cs="Times New Roman"/>
          <w:color w:val="595858"/>
          <w:sz w:val="28"/>
          <w:szCs w:val="28"/>
        </w:rPr>
        <w:t>)</w:t>
      </w:r>
      <w:r w:rsidR="00E14329">
        <w:rPr>
          <w:rFonts w:ascii="Times New Roman" w:hAnsi="Times New Roman" w:cs="Times New Roman"/>
          <w:color w:val="595858"/>
          <w:sz w:val="28"/>
          <w:szCs w:val="28"/>
        </w:rPr>
        <w:t>, музичної культури (6 клас)</w:t>
      </w:r>
      <w:r w:rsidRPr="0043700B">
        <w:rPr>
          <w:rFonts w:ascii="Times New Roman" w:hAnsi="Times New Roman" w:cs="Times New Roman"/>
          <w:color w:val="595858"/>
          <w:sz w:val="28"/>
          <w:szCs w:val="28"/>
        </w:rPr>
        <w:t>;</w:t>
      </w:r>
    </w:p>
    <w:p w:rsidR="00455AE9" w:rsidRPr="0043700B" w:rsidRDefault="00455AE9" w:rsidP="00455AE9">
      <w:pPr>
        <w:numPr>
          <w:ilvl w:val="0"/>
          <w:numId w:val="20"/>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надання учням можливост</w:t>
      </w:r>
      <w:r w:rsidR="00E14329">
        <w:rPr>
          <w:rFonts w:ascii="Times New Roman" w:hAnsi="Times New Roman" w:cs="Times New Roman"/>
          <w:color w:val="595858"/>
          <w:sz w:val="28"/>
          <w:szCs w:val="28"/>
        </w:rPr>
        <w:t>і вибору профілю українознавчого</w:t>
      </w:r>
      <w:r w:rsidRPr="0043700B">
        <w:rPr>
          <w:rFonts w:ascii="Times New Roman" w:hAnsi="Times New Roman" w:cs="Times New Roman"/>
          <w:color w:val="595858"/>
          <w:sz w:val="28"/>
          <w:szCs w:val="28"/>
        </w:rPr>
        <w:t xml:space="preserve"> напрямку (ук</w:t>
      </w:r>
      <w:r w:rsidR="00E14329">
        <w:rPr>
          <w:rFonts w:ascii="Times New Roman" w:hAnsi="Times New Roman" w:cs="Times New Roman"/>
          <w:color w:val="595858"/>
          <w:sz w:val="28"/>
          <w:szCs w:val="28"/>
        </w:rPr>
        <w:t>раїнська філологія – 10-11 класи).</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Освітні програми, реалізовані в школі, спрямовані на:</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формування в учнів сучасної наукової картини світу;</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виховання працьовитості, любові до природи;</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розвиток в учнів національної самосвідомості;</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формування людини та громадянина, яка прагне вдосконалювання та перетворення суспільства;</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інтеграцію особистості в систему світової та національної культури;</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рішення задач формування загальної культури особистості, адаптації особистості до життя в суспільстві;</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455AE9" w:rsidRPr="0043700B" w:rsidRDefault="00455AE9" w:rsidP="00455AE9">
      <w:pPr>
        <w:numPr>
          <w:ilvl w:val="0"/>
          <w:numId w:val="21"/>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формування потреби учнів до самоосвіти, саморозвитку, самовдосконалення.</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У навчальному закладі створені та функціонують: предметні метод</w:t>
      </w:r>
      <w:r w:rsidR="00E14329">
        <w:rPr>
          <w:color w:val="595858"/>
          <w:sz w:val="28"/>
          <w:szCs w:val="28"/>
        </w:rPr>
        <w:t>ичні об’єднання, творчі групи</w:t>
      </w:r>
      <w:r w:rsidRPr="0043700B">
        <w:rPr>
          <w:color w:val="595858"/>
          <w:sz w:val="28"/>
          <w:szCs w:val="28"/>
        </w:rPr>
        <w:t>.</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Ефективному управлінню якості освітньої діяльності в школі сприяють система ІСУО та програма КУРС Школа.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lastRenderedPageBreak/>
        <w:t>             Наша школа -  школа рівних можливостей для всіх; школа в якій навчаються поряд обдаровані діти в тій чи іншій галузі та «звичайні»;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w:t>
      </w:r>
      <w:r w:rsidR="00327689">
        <w:rPr>
          <w:color w:val="595858"/>
          <w:sz w:val="28"/>
          <w:szCs w:val="28"/>
        </w:rPr>
        <w:t xml:space="preserve">тивні- </w:t>
      </w:r>
      <w:r w:rsidRPr="0043700B">
        <w:rPr>
          <w:color w:val="595858"/>
          <w:sz w:val="28"/>
          <w:szCs w:val="28"/>
        </w:rPr>
        <w:t>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w:t>
      </w:r>
      <w:r w:rsidR="00327689">
        <w:rPr>
          <w:color w:val="595858"/>
          <w:sz w:val="28"/>
          <w:szCs w:val="28"/>
        </w:rPr>
        <w:t xml:space="preserve">- </w:t>
      </w:r>
      <w:r w:rsidRPr="0043700B">
        <w:rPr>
          <w:color w:val="595858"/>
          <w:sz w:val="28"/>
          <w:szCs w:val="28"/>
        </w:rPr>
        <w:t>равління школою  зосереджене на управлінні якістю освіти. А це означає спів</w:t>
      </w:r>
      <w:r w:rsidR="00327689">
        <w:rPr>
          <w:color w:val="595858"/>
          <w:sz w:val="28"/>
          <w:szCs w:val="28"/>
        </w:rPr>
        <w:t xml:space="preserve">- </w:t>
      </w:r>
      <w:r w:rsidRPr="0043700B">
        <w:rPr>
          <w:color w:val="595858"/>
          <w:sz w:val="28"/>
          <w:szCs w:val="28"/>
        </w:rPr>
        <w:t>віднесення результатів роботи школи з метою, яку колектив школи поставив</w:t>
      </w:r>
      <w:r w:rsidR="00327689">
        <w:rPr>
          <w:color w:val="595858"/>
          <w:sz w:val="28"/>
          <w:szCs w:val="28"/>
        </w:rPr>
        <w:t xml:space="preserve"> </w:t>
      </w:r>
      <w:r w:rsidRPr="0043700B">
        <w:rPr>
          <w:color w:val="595858"/>
          <w:sz w:val="28"/>
          <w:szCs w:val="28"/>
        </w:rPr>
        <w:t xml:space="preserve"> перед собою. Школа працює на засадах “педаг</w:t>
      </w:r>
      <w:r w:rsidR="00327689">
        <w:rPr>
          <w:color w:val="595858"/>
          <w:sz w:val="28"/>
          <w:szCs w:val="28"/>
        </w:rPr>
        <w:t>огіки партнерства”. Основні  при</w:t>
      </w:r>
      <w:r w:rsidRPr="0043700B">
        <w:rPr>
          <w:color w:val="595858"/>
          <w:sz w:val="28"/>
          <w:szCs w:val="28"/>
        </w:rPr>
        <w:t>ципи цього підходу:</w:t>
      </w:r>
    </w:p>
    <w:p w:rsidR="00455AE9" w:rsidRPr="0043700B" w:rsidRDefault="00455AE9" w:rsidP="00455AE9">
      <w:pPr>
        <w:numPr>
          <w:ilvl w:val="0"/>
          <w:numId w:val="22"/>
        </w:numPr>
        <w:shd w:val="clear" w:color="auto" w:fill="FFFFFF"/>
        <w:spacing w:after="0" w:line="240" w:lineRule="auto"/>
        <w:ind w:left="375"/>
        <w:rPr>
          <w:rFonts w:ascii="Times New Roman" w:hAnsi="Times New Roman" w:cs="Times New Roman"/>
          <w:color w:val="595858"/>
          <w:sz w:val="28"/>
          <w:szCs w:val="28"/>
        </w:rPr>
      </w:pPr>
      <w:r w:rsidRPr="0043700B">
        <w:rPr>
          <w:rFonts w:ascii="Times New Roman" w:hAnsi="Times New Roman" w:cs="Times New Roman"/>
          <w:color w:val="595858"/>
          <w:sz w:val="28"/>
          <w:szCs w:val="28"/>
        </w:rPr>
        <w:t>повага до особистості;</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доброзичливість і позитивне ставлення;</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довіра у відносинах;</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діалог – взаємодія – взаємоповага;</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розподілене лідерство (проактивність, право вибору та відповідальність за нього, горизонтальність зв’язків);</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 принципи соціального партнерства (рівність сторін, добровільність прийняття зобов’язань, обов’язковість виконання домовленостей).</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w:t>
      </w:r>
    </w:p>
    <w:p w:rsidR="00455AE9" w:rsidRPr="0043700B" w:rsidRDefault="00455AE9" w:rsidP="00455AE9">
      <w:pPr>
        <w:pStyle w:val="a6"/>
        <w:shd w:val="clear" w:color="auto" w:fill="FFFFFF"/>
        <w:spacing w:before="0" w:beforeAutospacing="0" w:after="0" w:afterAutospacing="0"/>
        <w:rPr>
          <w:color w:val="595858"/>
          <w:sz w:val="28"/>
          <w:szCs w:val="28"/>
        </w:rPr>
      </w:pPr>
      <w:r w:rsidRPr="0043700B">
        <w:rPr>
          <w:color w:val="595858"/>
          <w:sz w:val="28"/>
          <w:szCs w:val="28"/>
        </w:rPr>
        <w:t> </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b/>
          <w:bCs/>
          <w:color w:val="595858"/>
          <w:sz w:val="28"/>
          <w:szCs w:val="28"/>
        </w:rPr>
        <w:t>Розділ 2. Опис "моделі" випускника школи</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 </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         Випускник нашої школи - особистість - цілісна, усебічно розвинена, здатна до критичного мислення;</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патріот - з активною позицією, який діє згідно з морально-етичними принципами і здатний приймати відповідальні рішення, поважає гідність і права людини;</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інноватор -  здатний змінювати навколишній світ, розвивати економіку за принципами сталого розвитку, конкурувати на ринку праці, учитися впродовж життя.</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Освітній процес у школі  спрямований на формування у випускника школи ключових компетентностей  необхідних для успішної життєдіяльності:</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вільне володіння державною мовою;</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здатність спілкуватися рідною  та іноземними мовами;</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математична компетентність;</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компетентності у галузі природничих наук, техніки і технологій;</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інноваційність;</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екологічна компетентність;</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інформаційно-комунікаційна компетентність;</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навчання впродовж життя;</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культурна компетентність;</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підприємливість та фінансова грамотність;</w:t>
      </w:r>
    </w:p>
    <w:p w:rsidR="00455AE9" w:rsidRPr="008F6D8C" w:rsidRDefault="00455AE9" w:rsidP="00455AE9">
      <w:pPr>
        <w:numPr>
          <w:ilvl w:val="0"/>
          <w:numId w:val="23"/>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готовність до вибору професії відповідно до своїх здібностей та можливостей, потреб ринку праці.</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          Усі перелічені компетентності однаково важливі й взаємопов’язані. Кожну з них діти набувають під час вивчення різних предметів на всіх етапах освіти. 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w:t>
      </w:r>
    </w:p>
    <w:p w:rsidR="00455AE9" w:rsidRPr="008F6D8C" w:rsidRDefault="00455AE9" w:rsidP="00455AE9">
      <w:pPr>
        <w:pStyle w:val="a6"/>
        <w:shd w:val="clear" w:color="auto" w:fill="FFFFFF"/>
        <w:spacing w:before="0" w:beforeAutospacing="0" w:after="0" w:afterAutospacing="0"/>
        <w:ind w:left="720"/>
        <w:rPr>
          <w:color w:val="595858"/>
          <w:sz w:val="28"/>
          <w:szCs w:val="28"/>
        </w:rPr>
      </w:pPr>
      <w:r w:rsidRPr="008F6D8C">
        <w:rPr>
          <w:color w:val="595858"/>
          <w:sz w:val="28"/>
          <w:szCs w:val="28"/>
        </w:rPr>
        <w:t> </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b/>
          <w:bCs/>
          <w:color w:val="595858"/>
          <w:sz w:val="28"/>
          <w:szCs w:val="28"/>
        </w:rPr>
        <w:t>Розділ 3. Цілі та задачі освітнього процесу школи</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 </w:t>
      </w:r>
    </w:p>
    <w:p w:rsidR="00455AE9" w:rsidRPr="008F6D8C" w:rsidRDefault="00455AE9" w:rsidP="00455AE9">
      <w:pPr>
        <w:pStyle w:val="a6"/>
        <w:shd w:val="clear" w:color="auto" w:fill="FFFFFF"/>
        <w:spacing w:before="0" w:beforeAutospacing="0" w:after="0" w:afterAutospacing="0"/>
        <w:ind w:left="720"/>
        <w:rPr>
          <w:color w:val="595858"/>
          <w:sz w:val="28"/>
          <w:szCs w:val="28"/>
        </w:rPr>
      </w:pPr>
      <w:r w:rsidRPr="008F6D8C">
        <w:rPr>
          <w:color w:val="595858"/>
          <w:sz w:val="28"/>
          <w:szCs w:val="28"/>
        </w:rPr>
        <w:t>Враховуючи призначення і місце школи в освітньому просторі міста школа працює над досягненням таких цілей та задач:</w:t>
      </w:r>
    </w:p>
    <w:p w:rsidR="00455AE9" w:rsidRPr="008F6D8C" w:rsidRDefault="00455AE9" w:rsidP="00455AE9">
      <w:pPr>
        <w:numPr>
          <w:ilvl w:val="0"/>
          <w:numId w:val="24"/>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455AE9" w:rsidRPr="008F6D8C" w:rsidRDefault="00455AE9" w:rsidP="00455AE9">
      <w:pPr>
        <w:numPr>
          <w:ilvl w:val="0"/>
          <w:numId w:val="24"/>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гарантувати наступність освітніх програм усіх рівнів;</w:t>
      </w:r>
    </w:p>
    <w:p w:rsidR="00455AE9" w:rsidRPr="008F6D8C" w:rsidRDefault="00455AE9" w:rsidP="00455AE9">
      <w:pPr>
        <w:numPr>
          <w:ilvl w:val="0"/>
          <w:numId w:val="24"/>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455AE9" w:rsidRPr="008F6D8C" w:rsidRDefault="00455AE9" w:rsidP="00455AE9">
      <w:pPr>
        <w:numPr>
          <w:ilvl w:val="0"/>
          <w:numId w:val="24"/>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формувати позитивну мотивацію учнів до навчальної діяльності;</w:t>
      </w:r>
    </w:p>
    <w:p w:rsidR="00455AE9" w:rsidRDefault="00455AE9" w:rsidP="00455AE9">
      <w:pPr>
        <w:numPr>
          <w:ilvl w:val="0"/>
          <w:numId w:val="24"/>
        </w:numPr>
        <w:shd w:val="clear" w:color="auto" w:fill="FFFFFF"/>
        <w:spacing w:after="0" w:line="240" w:lineRule="auto"/>
        <w:ind w:left="375"/>
        <w:rPr>
          <w:rFonts w:ascii="Times New Roman" w:hAnsi="Times New Roman" w:cs="Times New Roman"/>
          <w:color w:val="595858"/>
          <w:sz w:val="28"/>
          <w:szCs w:val="28"/>
        </w:rPr>
      </w:pPr>
      <w:r w:rsidRPr="008F6D8C">
        <w:rPr>
          <w:rFonts w:ascii="Times New Roman" w:hAnsi="Times New Roman" w:cs="Times New Roman"/>
          <w:color w:val="595858"/>
          <w:sz w:val="28"/>
          <w:szCs w:val="28"/>
        </w:rPr>
        <w:t>забезпечити соціально-педагогічні відносини, що зберігають фізичне, психічне та соціальне здоров'я учнів.</w:t>
      </w:r>
    </w:p>
    <w:p w:rsidR="008F6D8C" w:rsidRPr="008F6D8C" w:rsidRDefault="008F6D8C" w:rsidP="00455AE9">
      <w:pPr>
        <w:numPr>
          <w:ilvl w:val="0"/>
          <w:numId w:val="24"/>
        </w:numPr>
        <w:shd w:val="clear" w:color="auto" w:fill="FFFFFF"/>
        <w:spacing w:after="0" w:line="240" w:lineRule="auto"/>
        <w:ind w:left="375"/>
        <w:rPr>
          <w:rFonts w:ascii="Times New Roman" w:hAnsi="Times New Roman" w:cs="Times New Roman"/>
          <w:color w:val="595858"/>
          <w:sz w:val="28"/>
          <w:szCs w:val="28"/>
        </w:rPr>
      </w:pP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b/>
          <w:bCs/>
          <w:color w:val="595858"/>
          <w:sz w:val="28"/>
          <w:szCs w:val="28"/>
        </w:rPr>
        <w:t>Розділ 4</w:t>
      </w:r>
      <w:r w:rsidRPr="008F6D8C">
        <w:rPr>
          <w:color w:val="595858"/>
          <w:sz w:val="28"/>
          <w:szCs w:val="28"/>
        </w:rPr>
        <w:t>. </w:t>
      </w:r>
      <w:r w:rsidRPr="008F6D8C">
        <w:rPr>
          <w:b/>
          <w:bCs/>
          <w:color w:val="595858"/>
          <w:sz w:val="28"/>
          <w:szCs w:val="28"/>
        </w:rPr>
        <w:t>Навчальний план та його обґрунтування</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 </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          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 Починаючи з І ступеня, в школі функціонує система факультативів та гуртків, яка дозволяє зробити освітній простір  єдиним і таким, що тісно пов'язує різні вікові етапи в навчанні різних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w:t>
      </w:r>
      <w:r w:rsidR="008F6D8C">
        <w:rPr>
          <w:color w:val="595858"/>
          <w:sz w:val="28"/>
          <w:szCs w:val="28"/>
        </w:rPr>
        <w:t>дальшого навчання.</w:t>
      </w:r>
      <w:r w:rsidRPr="008F6D8C">
        <w:rPr>
          <w:color w:val="595858"/>
          <w:sz w:val="28"/>
          <w:szCs w:val="28"/>
        </w:rPr>
        <w:t xml:space="preserve">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r w:rsidRPr="008F6D8C">
        <w:rPr>
          <w:color w:val="595858"/>
          <w:sz w:val="28"/>
          <w:szCs w:val="28"/>
        </w:rPr>
        <w:br/>
      </w:r>
      <w:r w:rsidRPr="008F6D8C">
        <w:rPr>
          <w:color w:val="595858"/>
          <w:sz w:val="28"/>
          <w:szCs w:val="28"/>
        </w:rPr>
        <w:lastRenderedPageBreak/>
        <w:t>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У старшій школі навчання є профіль</w:t>
      </w:r>
      <w:r w:rsidR="008F6D8C">
        <w:rPr>
          <w:color w:val="595858"/>
          <w:sz w:val="28"/>
          <w:szCs w:val="28"/>
        </w:rPr>
        <w:t>ним. При формуванні змісту</w:t>
      </w:r>
      <w:r w:rsidRPr="008F6D8C">
        <w:rPr>
          <w:color w:val="595858"/>
          <w:sz w:val="28"/>
          <w:szCs w:val="28"/>
        </w:rPr>
        <w:t xml:space="preserve"> варіативної складової нав</w:t>
      </w:r>
      <w:r w:rsidR="008F6D8C">
        <w:rPr>
          <w:color w:val="595858"/>
          <w:sz w:val="28"/>
          <w:szCs w:val="28"/>
        </w:rPr>
        <w:t>чального було  максимально врахо</w:t>
      </w:r>
      <w:r w:rsidRPr="008F6D8C">
        <w:rPr>
          <w:color w:val="595858"/>
          <w:sz w:val="28"/>
          <w:szCs w:val="28"/>
        </w:rPr>
        <w:t>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w:t>
      </w:r>
    </w:p>
    <w:p w:rsidR="00455AE9" w:rsidRPr="008F6D8C" w:rsidRDefault="00455AE9" w:rsidP="00455AE9">
      <w:pPr>
        <w:pStyle w:val="a6"/>
        <w:shd w:val="clear" w:color="auto" w:fill="FFFFFF"/>
        <w:spacing w:before="0" w:beforeAutospacing="0" w:after="0" w:afterAutospacing="0"/>
        <w:rPr>
          <w:color w:val="595858"/>
          <w:sz w:val="28"/>
          <w:szCs w:val="28"/>
        </w:rPr>
      </w:pPr>
      <w:r w:rsidRPr="008F6D8C">
        <w:rPr>
          <w:color w:val="595858"/>
          <w:sz w:val="28"/>
          <w:szCs w:val="28"/>
        </w:rPr>
        <w:t>Детальний розподіл навчального навантаження на тиждень окреслено у навчальних планів відповідного рівня.</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825"/>
        <w:gridCol w:w="3825"/>
      </w:tblGrid>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Кількість годин на рік</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1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805</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2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875</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3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840</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4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840</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3360</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5клас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997,5</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6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1067,5</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7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1120</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8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1137,5</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9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1190</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8055E7">
            <w:pPr>
              <w:pStyle w:val="a6"/>
              <w:spacing w:before="0" w:beforeAutospacing="0" w:after="0" w:afterAutospacing="0"/>
              <w:jc w:val="center"/>
              <w:rPr>
                <w:color w:val="595858"/>
                <w:sz w:val="28"/>
                <w:szCs w:val="28"/>
              </w:rPr>
            </w:pPr>
            <w:r>
              <w:rPr>
                <w:color w:val="595858"/>
                <w:sz w:val="28"/>
                <w:szCs w:val="28"/>
              </w:rPr>
              <w:t>5512,5</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10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1190</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11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455AE9">
            <w:pPr>
              <w:pStyle w:val="a6"/>
              <w:spacing w:before="0" w:beforeAutospacing="0" w:after="0" w:afterAutospacing="0"/>
              <w:jc w:val="center"/>
              <w:rPr>
                <w:color w:val="595858"/>
                <w:sz w:val="28"/>
                <w:szCs w:val="28"/>
              </w:rPr>
            </w:pPr>
            <w:r>
              <w:rPr>
                <w:color w:val="595858"/>
                <w:sz w:val="28"/>
                <w:szCs w:val="28"/>
              </w:rPr>
              <w:t>1155</w:t>
            </w:r>
          </w:p>
        </w:tc>
      </w:tr>
      <w:tr w:rsidR="00455AE9" w:rsidRPr="008F6D8C" w:rsidTr="00455AE9">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455AE9" w:rsidP="00455AE9">
            <w:pPr>
              <w:pStyle w:val="a6"/>
              <w:spacing w:before="0" w:beforeAutospacing="0" w:after="0" w:afterAutospacing="0"/>
              <w:jc w:val="center"/>
              <w:rPr>
                <w:color w:val="595858"/>
                <w:sz w:val="28"/>
                <w:szCs w:val="28"/>
              </w:rPr>
            </w:pPr>
            <w:r w:rsidRPr="008F6D8C">
              <w:rPr>
                <w:color w:val="595858"/>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455AE9" w:rsidRPr="008F6D8C" w:rsidRDefault="008055E7" w:rsidP="008055E7">
            <w:pPr>
              <w:pStyle w:val="a6"/>
              <w:spacing w:before="0" w:beforeAutospacing="0" w:after="0" w:afterAutospacing="0"/>
              <w:jc w:val="center"/>
              <w:rPr>
                <w:color w:val="595858"/>
                <w:sz w:val="28"/>
                <w:szCs w:val="28"/>
              </w:rPr>
            </w:pPr>
            <w:r>
              <w:rPr>
                <w:color w:val="595858"/>
                <w:sz w:val="28"/>
                <w:szCs w:val="28"/>
              </w:rPr>
              <w:t>2345</w:t>
            </w:r>
          </w:p>
        </w:tc>
      </w:tr>
    </w:tbl>
    <w:p w:rsidR="00455AE9" w:rsidRDefault="00455AE9" w:rsidP="00455AE9">
      <w:pPr>
        <w:pStyle w:val="a6"/>
        <w:shd w:val="clear" w:color="auto" w:fill="FFFFFF"/>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цикли предметів, відповідно до профілів: українська філологія – ук</w:t>
      </w:r>
      <w:r w:rsidR="005016E6" w:rsidRPr="005016E6">
        <w:rPr>
          <w:color w:val="595858"/>
          <w:sz w:val="28"/>
          <w:szCs w:val="28"/>
        </w:rPr>
        <w:t>раїнська мова та українська література</w:t>
      </w:r>
      <w:r w:rsidRPr="005016E6">
        <w:rPr>
          <w:color w:val="595858"/>
          <w:sz w:val="28"/>
          <w:szCs w:val="28"/>
        </w:rPr>
        <w:t>. Враховуючи кадрове,  навчально-методичне та матеріально-технічне забез</w:t>
      </w:r>
      <w:r w:rsidR="00327689">
        <w:rPr>
          <w:color w:val="595858"/>
          <w:sz w:val="28"/>
          <w:szCs w:val="28"/>
        </w:rPr>
        <w:t xml:space="preserve">пе- </w:t>
      </w:r>
      <w:r w:rsidRPr="005016E6">
        <w:rPr>
          <w:color w:val="595858"/>
          <w:sz w:val="28"/>
          <w:szCs w:val="28"/>
        </w:rPr>
        <w:t>чення, запити учнів 10-11 класів як вибірково-обов</w:t>
      </w:r>
      <w:r w:rsidR="005016E6" w:rsidRPr="005016E6">
        <w:rPr>
          <w:color w:val="595858"/>
          <w:sz w:val="28"/>
          <w:szCs w:val="28"/>
        </w:rPr>
        <w:t>’</w:t>
      </w:r>
      <w:r w:rsidRPr="005016E6">
        <w:rPr>
          <w:color w:val="595858"/>
          <w:sz w:val="28"/>
          <w:szCs w:val="28"/>
        </w:rPr>
        <w:t>язкові предмети здобувачі освіти вивчатимуть інформатику</w:t>
      </w:r>
      <w:r w:rsidR="005016E6" w:rsidRPr="005016E6">
        <w:rPr>
          <w:color w:val="595858"/>
          <w:sz w:val="28"/>
          <w:szCs w:val="28"/>
        </w:rPr>
        <w:t xml:space="preserve"> мистецтво</w:t>
      </w:r>
      <w:r w:rsidRPr="005016E6">
        <w:rPr>
          <w:color w:val="595858"/>
          <w:sz w:val="28"/>
          <w:szCs w:val="28"/>
        </w:rPr>
        <w:t xml:space="preserve"> та технології. З метою врахування індивідуальних освітніх потреб та інтересів школярів, діагностування прогалин в знаннях учнів, організації роботи зі здібними та об</w:t>
      </w:r>
      <w:r w:rsidR="00327689">
        <w:rPr>
          <w:color w:val="595858"/>
          <w:sz w:val="28"/>
          <w:szCs w:val="28"/>
        </w:rPr>
        <w:t xml:space="preserve">- </w:t>
      </w:r>
      <w:r w:rsidRPr="005016E6">
        <w:rPr>
          <w:color w:val="595858"/>
          <w:sz w:val="28"/>
          <w:szCs w:val="28"/>
        </w:rPr>
        <w:t>дарованими учнями, під</w:t>
      </w:r>
      <w:r w:rsidR="00327689">
        <w:rPr>
          <w:color w:val="595858"/>
          <w:sz w:val="28"/>
          <w:szCs w:val="28"/>
        </w:rPr>
        <w:t xml:space="preserve">- </w:t>
      </w:r>
      <w:r w:rsidRPr="005016E6">
        <w:rPr>
          <w:color w:val="595858"/>
          <w:sz w:val="28"/>
          <w:szCs w:val="28"/>
        </w:rPr>
        <w:t>готовкою учнів до ЗНО проводяться індивідуальні та групові заняття з різних дисциплін.</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b/>
          <w:bCs/>
          <w:color w:val="595858"/>
          <w:sz w:val="28"/>
          <w:szCs w:val="28"/>
        </w:rPr>
        <w:lastRenderedPageBreak/>
        <w:t>Розділ 5</w:t>
      </w:r>
      <w:r w:rsidRPr="005016E6">
        <w:rPr>
          <w:color w:val="595858"/>
          <w:sz w:val="28"/>
          <w:szCs w:val="28"/>
        </w:rPr>
        <w:t>. </w:t>
      </w:r>
      <w:r w:rsidRPr="005016E6">
        <w:rPr>
          <w:b/>
          <w:bCs/>
          <w:color w:val="595858"/>
          <w:sz w:val="28"/>
          <w:szCs w:val="28"/>
        </w:rPr>
        <w:t>Особливості організації освітнього процесу</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Школа  працює  за  п’ятиденним  робочим  тижнем,  вихідні  дні  -  субота  і  неділя.</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Відповідно до  Закону  України  ,,Про  освіту”   тривалість  уроку  в  2-4  класах  встановлюється  40  хвилин,  в  1  класах  -  35  хвилин, в 5-11 – 45 хвилин. Тривалість перерв, під час яких не відбувається харчування школярів – 10 хв., п</w:t>
      </w:r>
      <w:r w:rsidR="005016E6">
        <w:rPr>
          <w:color w:val="595858"/>
          <w:sz w:val="28"/>
          <w:szCs w:val="28"/>
        </w:rPr>
        <w:t>ід час яких учні харчуються – 20 хв.</w:t>
      </w:r>
      <w:r w:rsidRPr="005016E6">
        <w:rPr>
          <w:color w:val="595858"/>
          <w:sz w:val="28"/>
          <w:szCs w:val="28"/>
        </w:rPr>
        <w:t xml:space="preserve"> Школа  працює  в  такому  режимі:</w:t>
      </w:r>
    </w:p>
    <w:p w:rsidR="00455AE9" w:rsidRPr="005016E6" w:rsidRDefault="005016E6" w:rsidP="00455AE9">
      <w:pPr>
        <w:pStyle w:val="a6"/>
        <w:shd w:val="clear" w:color="auto" w:fill="FFFFFF"/>
        <w:spacing w:before="0" w:beforeAutospacing="0" w:after="0" w:afterAutospacing="0"/>
        <w:rPr>
          <w:color w:val="595858"/>
          <w:sz w:val="28"/>
          <w:szCs w:val="28"/>
        </w:rPr>
      </w:pPr>
      <w:r>
        <w:rPr>
          <w:color w:val="595858"/>
          <w:sz w:val="28"/>
          <w:szCs w:val="28"/>
        </w:rPr>
        <w:t xml:space="preserve">                  </w:t>
      </w:r>
      <w:r w:rsidR="00455AE9" w:rsidRPr="005016E6">
        <w:rPr>
          <w:color w:val="595858"/>
          <w:sz w:val="28"/>
          <w:szCs w:val="28"/>
        </w:rPr>
        <w:t>поча</w:t>
      </w:r>
      <w:r>
        <w:rPr>
          <w:color w:val="595858"/>
          <w:sz w:val="28"/>
          <w:szCs w:val="28"/>
        </w:rPr>
        <w:t>ток занять о 9.00.</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Відповідно    Закону  України  ,,Про    освіту”  кожен навчальний  рік  розпочинається  1  вересня  святом - День  знань.</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Структура навчального року (тривалість навчальних занять, поділ на семестри  та режим роботи) встановлюються навчальним закладом у межах часу, передбаченого робочим навчальним планом, за погод</w:t>
      </w:r>
      <w:r w:rsidR="005016E6">
        <w:rPr>
          <w:color w:val="595858"/>
          <w:sz w:val="28"/>
          <w:szCs w:val="28"/>
        </w:rPr>
        <w:t>женням з соціально-</w:t>
      </w:r>
      <w:r w:rsidRPr="005016E6">
        <w:rPr>
          <w:color w:val="595858"/>
          <w:sz w:val="28"/>
          <w:szCs w:val="28"/>
        </w:rPr>
        <w:t xml:space="preserve">. </w:t>
      </w:r>
      <w:r w:rsidR="005016E6">
        <w:rPr>
          <w:color w:val="595858"/>
          <w:sz w:val="28"/>
          <w:szCs w:val="28"/>
        </w:rPr>
        <w:t>гуманітарним</w:t>
      </w:r>
      <w:r w:rsidR="006A13D4">
        <w:rPr>
          <w:color w:val="595858"/>
          <w:sz w:val="28"/>
          <w:szCs w:val="28"/>
        </w:rPr>
        <w:t xml:space="preserve"> відділом</w:t>
      </w:r>
      <w:r w:rsidR="005016E6">
        <w:rPr>
          <w:color w:val="595858"/>
          <w:sz w:val="28"/>
          <w:szCs w:val="28"/>
        </w:rPr>
        <w:t xml:space="preserve"> сільської ради. </w:t>
      </w:r>
      <w:r w:rsidRPr="005016E6">
        <w:rPr>
          <w:color w:val="595858"/>
          <w:sz w:val="28"/>
          <w:szCs w:val="28"/>
        </w:rPr>
        <w:t>Тривалість канікул протягом навчаль</w:t>
      </w:r>
      <w:r w:rsidR="00327689">
        <w:rPr>
          <w:color w:val="595858"/>
          <w:sz w:val="28"/>
          <w:szCs w:val="28"/>
        </w:rPr>
        <w:t xml:space="preserve">- </w:t>
      </w:r>
      <w:r w:rsidRPr="005016E6">
        <w:rPr>
          <w:color w:val="595858"/>
          <w:sz w:val="28"/>
          <w:szCs w:val="28"/>
        </w:rPr>
        <w:t>ного року не повинна становити менш як 30 календарних днів.</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w:t>
      </w:r>
      <w:r w:rsidR="006A13D4">
        <w:rPr>
          <w:color w:val="595858"/>
          <w:sz w:val="28"/>
          <w:szCs w:val="28"/>
        </w:rPr>
        <w:t>бдаровань.</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Згідно статті 12 р.</w:t>
      </w:r>
      <w:r w:rsidR="006A13D4">
        <w:rPr>
          <w:color w:val="595858"/>
          <w:sz w:val="28"/>
          <w:szCs w:val="28"/>
        </w:rPr>
        <w:t xml:space="preserve"> </w:t>
      </w:r>
      <w:r w:rsidRPr="005016E6">
        <w:rPr>
          <w:color w:val="595858"/>
          <w:sz w:val="28"/>
          <w:szCs w:val="28"/>
        </w:rPr>
        <w:t>ІІ  Закону  України  ,,Про    освіту” навчальний рік закінчується проведенням державної підсумкової атестації випускників початкової, основної та старшої  школи, яка може здійснюватися в різних формах, визначених законодавством, зокрема у формі зовнішнього незалежного оцінювання.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Навчальна практика та  навчальні екскурсії для учнів 1-8, 10 класів, згідно рішення педагогічної ради проводяться протягом навчального року.</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Зарахування, відрахування та переведення здобувачів освіти здійснюється без конкурсу відповідно до території обслуго</w:t>
      </w:r>
      <w:r w:rsidR="006A13D4">
        <w:rPr>
          <w:color w:val="595858"/>
          <w:sz w:val="28"/>
          <w:szCs w:val="28"/>
        </w:rPr>
        <w:t xml:space="preserve">вування, яка закріплена сільською </w:t>
      </w:r>
      <w:r w:rsidRPr="005016E6">
        <w:rPr>
          <w:color w:val="595858"/>
          <w:sz w:val="28"/>
          <w:szCs w:val="28"/>
        </w:rPr>
        <w:t>радою чи її виконавчим комітетом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w:t>
      </w:r>
      <w:r w:rsidR="006A13D4">
        <w:rPr>
          <w:color w:val="595858"/>
          <w:sz w:val="28"/>
          <w:szCs w:val="28"/>
        </w:rPr>
        <w:t>ауки України від 16.04.2018</w:t>
      </w:r>
      <w:r w:rsidRPr="005016E6">
        <w:rPr>
          <w:color w:val="595858"/>
          <w:sz w:val="28"/>
          <w:szCs w:val="28"/>
        </w:rPr>
        <w:t xml:space="preserve"> №</w:t>
      </w:r>
      <w:r w:rsidR="006A13D4">
        <w:rPr>
          <w:color w:val="595858"/>
          <w:sz w:val="28"/>
          <w:szCs w:val="28"/>
        </w:rPr>
        <w:t xml:space="preserve"> 367.</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b/>
          <w:bCs/>
          <w:color w:val="595858"/>
          <w:sz w:val="28"/>
          <w:szCs w:val="28"/>
        </w:rPr>
        <w:t>Розділ 6. Показники (вимірники) реалізації освітньої програми</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На рівні школи розроблена система показників (внутрішній моніторинг),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w:t>
      </w:r>
      <w:r w:rsidR="006A13D4">
        <w:rPr>
          <w:color w:val="595858"/>
          <w:sz w:val="28"/>
          <w:szCs w:val="28"/>
          <w:lang w:val="en-US"/>
        </w:rPr>
        <w:t>’</w:t>
      </w:r>
      <w:r w:rsidRPr="005016E6">
        <w:rPr>
          <w:color w:val="595858"/>
          <w:sz w:val="28"/>
          <w:szCs w:val="28"/>
        </w:rPr>
        <w:t>єктами, механізмами  та термі</w:t>
      </w:r>
      <w:r w:rsidR="00327689">
        <w:rPr>
          <w:color w:val="595858"/>
          <w:sz w:val="28"/>
          <w:szCs w:val="28"/>
        </w:rPr>
        <w:t xml:space="preserve">- </w:t>
      </w:r>
      <w:r w:rsidRPr="005016E6">
        <w:rPr>
          <w:color w:val="595858"/>
          <w:sz w:val="28"/>
          <w:szCs w:val="28"/>
        </w:rPr>
        <w:t>нами  контролю є :</w:t>
      </w:r>
    </w:p>
    <w:p w:rsidR="00455AE9" w:rsidRPr="005016E6" w:rsidRDefault="00455AE9" w:rsidP="00455AE9">
      <w:pPr>
        <w:numPr>
          <w:ilvl w:val="0"/>
          <w:numId w:val="25"/>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кадрове забезпечення освітньої діяльності (підвищення кваліфікації педаго</w:t>
      </w:r>
      <w:r w:rsidR="00327689">
        <w:rPr>
          <w:rFonts w:ascii="Times New Roman" w:hAnsi="Times New Roman" w:cs="Times New Roman"/>
          <w:color w:val="595858"/>
          <w:sz w:val="28"/>
          <w:szCs w:val="28"/>
        </w:rPr>
        <w:t xml:space="preserve">- </w:t>
      </w:r>
      <w:r w:rsidRPr="005016E6">
        <w:rPr>
          <w:rFonts w:ascii="Times New Roman" w:hAnsi="Times New Roman" w:cs="Times New Roman"/>
          <w:color w:val="595858"/>
          <w:sz w:val="28"/>
          <w:szCs w:val="28"/>
        </w:rPr>
        <w:t>гічних працівників (форма проходження на вибір учителя) – не менше 150 годин протягом 5 років, атестація – 1 раз на 5 років,  добровільна серти</w:t>
      </w:r>
      <w:r w:rsidR="00327689">
        <w:rPr>
          <w:rFonts w:ascii="Times New Roman" w:hAnsi="Times New Roman" w:cs="Times New Roman"/>
          <w:color w:val="595858"/>
          <w:sz w:val="28"/>
          <w:szCs w:val="28"/>
        </w:rPr>
        <w:t xml:space="preserve">фі- </w:t>
      </w:r>
      <w:r w:rsidRPr="005016E6">
        <w:rPr>
          <w:rFonts w:ascii="Times New Roman" w:hAnsi="Times New Roman" w:cs="Times New Roman"/>
          <w:color w:val="595858"/>
          <w:sz w:val="28"/>
          <w:szCs w:val="28"/>
        </w:rPr>
        <w:t xml:space="preserve">ція – 1 раз на 3 роки,  участь у різних методичних заходах, конференціях, вебінарах, </w:t>
      </w:r>
      <w:r w:rsidR="006A13D4">
        <w:rPr>
          <w:rFonts w:ascii="Times New Roman" w:hAnsi="Times New Roman" w:cs="Times New Roman"/>
          <w:color w:val="595858"/>
          <w:sz w:val="28"/>
          <w:szCs w:val="28"/>
        </w:rPr>
        <w:t>семінарах, конкурсах,</w:t>
      </w:r>
      <w:r w:rsidRPr="005016E6">
        <w:rPr>
          <w:rFonts w:ascii="Times New Roman" w:hAnsi="Times New Roman" w:cs="Times New Roman"/>
          <w:color w:val="595858"/>
          <w:sz w:val="28"/>
          <w:szCs w:val="28"/>
        </w:rPr>
        <w:t xml:space="preserve"> тренінгах, онлайн-курсах, дистанційне навчання – протягом року);</w:t>
      </w:r>
    </w:p>
    <w:p w:rsidR="00455AE9" w:rsidRPr="005016E6" w:rsidRDefault="00455AE9" w:rsidP="00455AE9">
      <w:pPr>
        <w:numPr>
          <w:ilvl w:val="0"/>
          <w:numId w:val="25"/>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lastRenderedPageBreak/>
        <w:t xml:space="preserve">навчально-методичне забезпечення освітньої діяльності (наявність документів, визначених нормативно- правовими актами з питань освіти, необхідної кількості підручників та навчально-методичної літератури з </w:t>
      </w:r>
      <w:r w:rsidR="006A13D4">
        <w:rPr>
          <w:rFonts w:ascii="Times New Roman" w:hAnsi="Times New Roman" w:cs="Times New Roman"/>
          <w:color w:val="595858"/>
          <w:sz w:val="28"/>
          <w:szCs w:val="28"/>
        </w:rPr>
        <w:t>усіх навчальних дисциплін для с</w:t>
      </w:r>
      <w:r w:rsidRPr="005016E6">
        <w:rPr>
          <w:rFonts w:ascii="Times New Roman" w:hAnsi="Times New Roman" w:cs="Times New Roman"/>
          <w:color w:val="595858"/>
          <w:sz w:val="28"/>
          <w:szCs w:val="28"/>
        </w:rPr>
        <w:t>амостійної роботи та дистанційного навчання– 2 рази на рік);</w:t>
      </w:r>
    </w:p>
    <w:p w:rsidR="00455AE9" w:rsidRPr="005016E6" w:rsidRDefault="00455AE9" w:rsidP="00455AE9">
      <w:pPr>
        <w:numPr>
          <w:ilvl w:val="0"/>
          <w:numId w:val="25"/>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матеріально-технічне  забезпечення освітньої діяльності (відповідність ліцензійним та акредитаційним вимогам: шкільні кабінети, класні кімнати,</w:t>
      </w:r>
      <w:r w:rsidR="006A13D4">
        <w:rPr>
          <w:rFonts w:ascii="Times New Roman" w:hAnsi="Times New Roman" w:cs="Times New Roman"/>
          <w:color w:val="595858"/>
          <w:sz w:val="28"/>
          <w:szCs w:val="28"/>
        </w:rPr>
        <w:t xml:space="preserve">  спортзал, бібліотека, їдальня, </w:t>
      </w:r>
      <w:r w:rsidRPr="005016E6">
        <w:rPr>
          <w:rFonts w:ascii="Times New Roman" w:hAnsi="Times New Roman" w:cs="Times New Roman"/>
          <w:color w:val="595858"/>
          <w:sz w:val="28"/>
          <w:szCs w:val="28"/>
        </w:rPr>
        <w:t>наявність інтернету – 2 рази на рік);</w:t>
      </w:r>
    </w:p>
    <w:p w:rsidR="00455AE9" w:rsidRPr="005016E6" w:rsidRDefault="00455AE9" w:rsidP="00455AE9">
      <w:pPr>
        <w:numPr>
          <w:ilvl w:val="0"/>
          <w:numId w:val="25"/>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455AE9" w:rsidRPr="005016E6" w:rsidRDefault="00455AE9" w:rsidP="00455AE9">
      <w:pPr>
        <w:numPr>
          <w:ilvl w:val="0"/>
          <w:numId w:val="25"/>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006A13D4" w:rsidRPr="006A13D4">
        <w:rPr>
          <w:rFonts w:ascii="Times New Roman" w:hAnsi="Times New Roman" w:cs="Times New Roman"/>
          <w:color w:val="595858"/>
          <w:sz w:val="28"/>
          <w:szCs w:val="28"/>
          <w:lang w:val="ru-RU"/>
        </w:rPr>
        <w:t>’</w:t>
      </w:r>
      <w:r w:rsidRPr="005016E6">
        <w:rPr>
          <w:rFonts w:ascii="Times New Roman" w:hAnsi="Times New Roman" w:cs="Times New Roman"/>
          <w:color w:val="595858"/>
          <w:sz w:val="28"/>
          <w:szCs w:val="28"/>
        </w:rPr>
        <w:t>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w:t>
      </w:r>
      <w:r w:rsidR="00327689">
        <w:rPr>
          <w:rFonts w:ascii="Times New Roman" w:hAnsi="Times New Roman" w:cs="Times New Roman"/>
          <w:color w:val="595858"/>
          <w:sz w:val="28"/>
          <w:szCs w:val="28"/>
        </w:rPr>
        <w:t xml:space="preserve">- </w:t>
      </w:r>
      <w:r w:rsidRPr="005016E6">
        <w:rPr>
          <w:rFonts w:ascii="Times New Roman" w:hAnsi="Times New Roman" w:cs="Times New Roman"/>
          <w:color w:val="595858"/>
          <w:sz w:val="28"/>
          <w:szCs w:val="28"/>
        </w:rPr>
        <w:t>метних та  творчих  конкурсах різного рівня – протягом навчального року, участь у спортивних змаганнях – протягом навчального року, інтелек</w:t>
      </w:r>
      <w:r w:rsidR="00327689">
        <w:rPr>
          <w:rFonts w:ascii="Times New Roman" w:hAnsi="Times New Roman" w:cs="Times New Roman"/>
          <w:color w:val="595858"/>
          <w:sz w:val="28"/>
          <w:szCs w:val="28"/>
        </w:rPr>
        <w:t xml:space="preserve">ту- </w:t>
      </w:r>
      <w:r w:rsidRPr="005016E6">
        <w:rPr>
          <w:rFonts w:ascii="Times New Roman" w:hAnsi="Times New Roman" w:cs="Times New Roman"/>
          <w:color w:val="595858"/>
          <w:sz w:val="28"/>
          <w:szCs w:val="28"/>
        </w:rPr>
        <w:t>альних випробовуваннях – протягом навчального року);</w:t>
      </w:r>
    </w:p>
    <w:p w:rsidR="00455AE9" w:rsidRPr="005016E6" w:rsidRDefault="00455AE9" w:rsidP="00455AE9">
      <w:pPr>
        <w:numPr>
          <w:ilvl w:val="0"/>
          <w:numId w:val="25"/>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моніторинг оцінювання ступеня задоволення здобувачів освіти (соціологічні (анонімні) опитування учнів і випускників – 1 раз на рік);</w:t>
      </w:r>
    </w:p>
    <w:p w:rsidR="00455AE9" w:rsidRPr="006A13D4" w:rsidRDefault="00455AE9" w:rsidP="00455AE9">
      <w:pPr>
        <w:numPr>
          <w:ilvl w:val="0"/>
          <w:numId w:val="25"/>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продовження навчання (аналіз вступу у ВНЗ України т</w:t>
      </w:r>
      <w:r w:rsidR="006A13D4">
        <w:rPr>
          <w:rFonts w:ascii="Times New Roman" w:hAnsi="Times New Roman" w:cs="Times New Roman"/>
          <w:color w:val="595858"/>
          <w:sz w:val="28"/>
          <w:szCs w:val="28"/>
        </w:rPr>
        <w:t>а за її межами -  1 раз на рік).</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Завданнями внутрішньої системи забезпечення якості освіти школи є:</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оновлення нормативно-методичної бази забезпечення якості освіти та освітньої діяльності в школі;</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постійний моніторинг змісту освіти; </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спостереження за реалізацією освітнього процесу;</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моніторинг технологій навчання;</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моніторинг ресурсного потенціалу школи;</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моніторинг управління ресурсами та процесами;</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спостереження  за  станом  соціально-психологічного  середовища школи;</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контроль  стану  прозорості  освітньої  діяльності  та  оприлюднення інформації щодо її результатів; </w:t>
      </w:r>
    </w:p>
    <w:p w:rsidR="00455AE9" w:rsidRPr="005016E6" w:rsidRDefault="00455AE9" w:rsidP="00455AE9">
      <w:pPr>
        <w:numPr>
          <w:ilvl w:val="0"/>
          <w:numId w:val="26"/>
        </w:numPr>
        <w:shd w:val="clear" w:color="auto" w:fill="FFFFFF"/>
        <w:spacing w:after="0" w:line="240" w:lineRule="auto"/>
        <w:ind w:left="375"/>
        <w:rPr>
          <w:rFonts w:ascii="Times New Roman" w:hAnsi="Times New Roman" w:cs="Times New Roman"/>
          <w:color w:val="595858"/>
          <w:sz w:val="28"/>
          <w:szCs w:val="28"/>
        </w:rPr>
      </w:pPr>
      <w:r w:rsidRPr="005016E6">
        <w:rPr>
          <w:rFonts w:ascii="Times New Roman" w:hAnsi="Times New Roman" w:cs="Times New Roman"/>
          <w:color w:val="595858"/>
          <w:sz w:val="28"/>
          <w:szCs w:val="28"/>
        </w:rPr>
        <w:t>розроблення  рекомендацій  щодо  покращення  якості  освітньої діяльності та якості освіти, участь у стратегічному плануванні.</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b/>
          <w:bCs/>
          <w:color w:val="595858"/>
          <w:sz w:val="28"/>
          <w:szCs w:val="28"/>
        </w:rPr>
        <w:t>Розділ 7. Процеси розвитку, виховання і соціалізації в школі</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         Виховання учнів  у навчальному закладі здійснюється під час проведення уроків, у процесі позаурочної та позашкільної роботи. Цілі виховного процесу в навчальному закладі визначаються на основі принципів, закладених у Консти</w:t>
      </w:r>
      <w:r w:rsidR="00327689">
        <w:rPr>
          <w:color w:val="595858"/>
          <w:sz w:val="28"/>
          <w:szCs w:val="28"/>
        </w:rPr>
        <w:t xml:space="preserve">- </w:t>
      </w:r>
      <w:r w:rsidRPr="005016E6">
        <w:rPr>
          <w:color w:val="595858"/>
          <w:sz w:val="28"/>
          <w:szCs w:val="28"/>
        </w:rPr>
        <w:t>туції та законах України, інших нормативно-правових актах.        </w:t>
      </w:r>
    </w:p>
    <w:p w:rsidR="00455AE9" w:rsidRPr="005016E6"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lastRenderedPageBreak/>
        <w:t>Весь навчально-виховний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w:t>
      </w:r>
    </w:p>
    <w:p w:rsidR="00455AE9" w:rsidRPr="006A13D4" w:rsidRDefault="00455AE9" w:rsidP="00455AE9">
      <w:pPr>
        <w:pStyle w:val="a6"/>
        <w:shd w:val="clear" w:color="auto" w:fill="FFFFFF"/>
        <w:spacing w:before="0" w:beforeAutospacing="0" w:after="0" w:afterAutospacing="0"/>
        <w:rPr>
          <w:color w:val="595858"/>
          <w:sz w:val="28"/>
          <w:szCs w:val="28"/>
        </w:rPr>
      </w:pPr>
      <w:r w:rsidRPr="005016E6">
        <w:rPr>
          <w:color w:val="595858"/>
          <w:sz w:val="28"/>
          <w:szCs w:val="28"/>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 </w:t>
      </w:r>
    </w:p>
    <w:tbl>
      <w:tblPr>
        <w:tblW w:w="102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162"/>
        <w:gridCol w:w="8038"/>
      </w:tblGrid>
      <w:tr w:rsidR="00455AE9" w:rsidRPr="006A13D4" w:rsidTr="00455AE9">
        <w:trPr>
          <w:trHeight w:val="15"/>
        </w:trPr>
        <w:tc>
          <w:tcPr>
            <w:tcW w:w="169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jc w:val="center"/>
              <w:rPr>
                <w:color w:val="595858"/>
                <w:sz w:val="28"/>
                <w:szCs w:val="28"/>
              </w:rPr>
            </w:pPr>
            <w:r w:rsidRPr="006A13D4">
              <w:rPr>
                <w:b/>
                <w:bCs/>
                <w:color w:val="595858"/>
                <w:sz w:val="28"/>
                <w:szCs w:val="28"/>
              </w:rPr>
              <w:t>Наскрізна лінія</w:t>
            </w:r>
          </w:p>
        </w:tc>
        <w:tc>
          <w:tcPr>
            <w:tcW w:w="850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jc w:val="center"/>
              <w:rPr>
                <w:color w:val="595858"/>
                <w:sz w:val="28"/>
                <w:szCs w:val="28"/>
              </w:rPr>
            </w:pPr>
            <w:r w:rsidRPr="006A13D4">
              <w:rPr>
                <w:b/>
                <w:bCs/>
                <w:color w:val="595858"/>
                <w:sz w:val="28"/>
                <w:szCs w:val="28"/>
              </w:rPr>
              <w:t>Коротка характеристика</w:t>
            </w:r>
          </w:p>
        </w:tc>
      </w:tr>
      <w:tr w:rsidR="00455AE9" w:rsidRPr="006A13D4" w:rsidTr="00455AE9">
        <w:trPr>
          <w:trHeight w:val="15"/>
        </w:trPr>
        <w:tc>
          <w:tcPr>
            <w:tcW w:w="169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ind w:left="113"/>
              <w:jc w:val="center"/>
              <w:rPr>
                <w:color w:val="595858"/>
                <w:sz w:val="28"/>
                <w:szCs w:val="28"/>
              </w:rPr>
            </w:pPr>
            <w:r w:rsidRPr="006A13D4">
              <w:rPr>
                <w:color w:val="595858"/>
                <w:sz w:val="28"/>
                <w:szCs w:val="28"/>
              </w:rPr>
              <w:t>Екологічна безпека й сталий розвиток</w:t>
            </w:r>
          </w:p>
        </w:tc>
        <w:tc>
          <w:tcPr>
            <w:tcW w:w="850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На базі школи  працює</w:t>
            </w:r>
            <w:r w:rsidR="0002314D">
              <w:rPr>
                <w:color w:val="595858"/>
                <w:sz w:val="28"/>
                <w:szCs w:val="28"/>
              </w:rPr>
              <w:t xml:space="preserve"> гурток «Мальви»</w:t>
            </w:r>
            <w:r w:rsidRPr="006A13D4">
              <w:rPr>
                <w:color w:val="595858"/>
                <w:sz w:val="28"/>
                <w:szCs w:val="28"/>
              </w:rPr>
              <w:t>, який сприяє розвитку</w:t>
            </w:r>
            <w:r w:rsidR="006A13D4">
              <w:rPr>
                <w:color w:val="595858"/>
                <w:sz w:val="28"/>
                <w:szCs w:val="28"/>
              </w:rPr>
              <w:t xml:space="preserve"> саме цієї компетентності.</w:t>
            </w:r>
            <w:r w:rsidRPr="006A13D4">
              <w:rPr>
                <w:color w:val="595858"/>
                <w:sz w:val="28"/>
                <w:szCs w:val="28"/>
              </w:rPr>
              <w:t xml:space="preserve"> Лідери учнівського самоврядування виступили з пропозицією чотири рази на рік проводити толоку поблизу та на територі</w:t>
            </w:r>
            <w:r w:rsidR="0002314D">
              <w:rPr>
                <w:color w:val="595858"/>
                <w:sz w:val="28"/>
                <w:szCs w:val="28"/>
              </w:rPr>
              <w:t>ї школи, по селу. Клуб «Старшокласник»</w:t>
            </w:r>
            <w:r w:rsidRPr="006A13D4">
              <w:rPr>
                <w:color w:val="595858"/>
                <w:sz w:val="28"/>
                <w:szCs w:val="28"/>
              </w:rPr>
              <w:t xml:space="preserve"> запропонував учням школи І ступеня взяти участь в акції «Годівничка»(з метою виготовлення та розміщення годівничок на території масиву) та в п</w:t>
            </w:r>
            <w:r w:rsidR="0002314D">
              <w:rPr>
                <w:color w:val="595858"/>
                <w:sz w:val="28"/>
                <w:szCs w:val="28"/>
              </w:rPr>
              <w:t>роекті</w:t>
            </w:r>
            <w:r w:rsidRPr="006A13D4">
              <w:rPr>
                <w:color w:val="595858"/>
                <w:sz w:val="28"/>
                <w:szCs w:val="28"/>
              </w:rPr>
              <w:t xml:space="preserve"> «Діти за гуманне ставлення до тварин».</w:t>
            </w:r>
          </w:p>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 </w:t>
            </w:r>
          </w:p>
        </w:tc>
      </w:tr>
      <w:tr w:rsidR="00455AE9" w:rsidRPr="006A13D4" w:rsidTr="00455AE9">
        <w:trPr>
          <w:trHeight w:val="15"/>
        </w:trPr>
        <w:tc>
          <w:tcPr>
            <w:tcW w:w="169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ind w:left="113"/>
              <w:jc w:val="center"/>
              <w:rPr>
                <w:color w:val="595858"/>
                <w:sz w:val="28"/>
                <w:szCs w:val="28"/>
              </w:rPr>
            </w:pPr>
            <w:r w:rsidRPr="006A13D4">
              <w:rPr>
                <w:color w:val="595858"/>
                <w:sz w:val="28"/>
                <w:szCs w:val="28"/>
              </w:rPr>
              <w:t>Громадянська відповідальність</w:t>
            </w:r>
          </w:p>
        </w:tc>
        <w:tc>
          <w:tcPr>
            <w:tcW w:w="850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У по</w:t>
            </w:r>
            <w:r w:rsidR="00327689">
              <w:rPr>
                <w:color w:val="595858"/>
                <w:sz w:val="28"/>
                <w:szCs w:val="28"/>
              </w:rPr>
              <w:t xml:space="preserve">- </w:t>
            </w:r>
            <w:r w:rsidRPr="006A13D4">
              <w:rPr>
                <w:color w:val="595858"/>
                <w:sz w:val="28"/>
                <w:szCs w:val="28"/>
              </w:rPr>
              <w:t xml:space="preserve">дальшому учнівський та учительський колективи намагатимуться діяти так, щоб активна участь у житті школи  викликала в учнів </w:t>
            </w:r>
            <w:r w:rsidRPr="006A13D4">
              <w:rPr>
                <w:color w:val="595858"/>
                <w:sz w:val="28"/>
                <w:szCs w:val="28"/>
              </w:rPr>
              <w:lastRenderedPageBreak/>
              <w:t>якомога більше позитивних емоцій, а її зміст — був націлений на формування порядності, старанності, систематичності, послідовності, посидючост</w:t>
            </w:r>
            <w:r w:rsidR="0002314D">
              <w:rPr>
                <w:color w:val="595858"/>
                <w:sz w:val="28"/>
                <w:szCs w:val="28"/>
              </w:rPr>
              <w:t xml:space="preserve">і і чесності. </w:t>
            </w:r>
          </w:p>
        </w:tc>
      </w:tr>
      <w:tr w:rsidR="00455AE9" w:rsidRPr="006A13D4" w:rsidTr="00455AE9">
        <w:trPr>
          <w:trHeight w:val="15"/>
        </w:trPr>
        <w:tc>
          <w:tcPr>
            <w:tcW w:w="169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ind w:left="113"/>
              <w:jc w:val="center"/>
              <w:rPr>
                <w:color w:val="595858"/>
                <w:sz w:val="28"/>
                <w:szCs w:val="28"/>
              </w:rPr>
            </w:pPr>
            <w:r w:rsidRPr="006A13D4">
              <w:rPr>
                <w:color w:val="595858"/>
                <w:sz w:val="28"/>
                <w:szCs w:val="28"/>
              </w:rPr>
              <w:lastRenderedPageBreak/>
              <w:t>Здоров'я і безпека</w:t>
            </w:r>
          </w:p>
        </w:tc>
        <w:tc>
          <w:tcPr>
            <w:tcW w:w="850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гуртка «Дорослішай на здоров'я» серед учнів 6-7 класів, та під час занять гуртка «Формування здорового способу життя та профілактика ВІЛ/ СНІДу» серед учнів 9-11 класів; для учнів 1-4 класів психологічна служба школи планує провести навчальні квести «Здоровим будь» та «Здоровий дух у здоровому тілі». Текстові завдання, пов’язані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наслідки в разі не виконання правил дорожнього руху. Упродовж двох років традиційно звертатиметься увага  на про</w:t>
            </w:r>
            <w:r w:rsidR="00327689">
              <w:rPr>
                <w:color w:val="595858"/>
                <w:sz w:val="28"/>
                <w:szCs w:val="28"/>
              </w:rPr>
              <w:t xml:space="preserve">- </w:t>
            </w:r>
            <w:r w:rsidRPr="006A13D4">
              <w:rPr>
                <w:color w:val="595858"/>
                <w:sz w:val="28"/>
                <w:szCs w:val="28"/>
              </w:rPr>
              <w:t>блеми, пов’язані із ризиками для життя і здоров’я.  Психологічна служба школи разом із класними керівниками спланувала і роз</w:t>
            </w:r>
            <w:r w:rsidR="00327689">
              <w:rPr>
                <w:color w:val="595858"/>
                <w:sz w:val="28"/>
                <w:szCs w:val="28"/>
              </w:rPr>
              <w:t xml:space="preserve">- </w:t>
            </w:r>
            <w:r w:rsidRPr="006A13D4">
              <w:rPr>
                <w:color w:val="595858"/>
                <w:sz w:val="28"/>
                <w:szCs w:val="28"/>
              </w:rPr>
              <w:t>робила ряд заходів спрямованих на вирішення проблем пов'язаних з саморегуляцією поведінки  у діяльності та спілкуванні, вико</w:t>
            </w:r>
            <w:r w:rsidR="00327689">
              <w:rPr>
                <w:color w:val="595858"/>
                <w:sz w:val="28"/>
                <w:szCs w:val="28"/>
              </w:rPr>
              <w:t xml:space="preserve">рис- </w:t>
            </w:r>
            <w:r w:rsidRPr="006A13D4">
              <w:rPr>
                <w:color w:val="595858"/>
                <w:sz w:val="28"/>
                <w:szCs w:val="28"/>
              </w:rPr>
              <w:t>тання вільного часу з урахуванням можливостей і потреб, форму</w:t>
            </w:r>
            <w:r w:rsidR="00327689">
              <w:rPr>
                <w:color w:val="595858"/>
                <w:sz w:val="28"/>
                <w:szCs w:val="28"/>
              </w:rPr>
              <w:t xml:space="preserve">- </w:t>
            </w:r>
            <w:r w:rsidRPr="006A13D4">
              <w:rPr>
                <w:color w:val="595858"/>
                <w:sz w:val="28"/>
                <w:szCs w:val="28"/>
              </w:rPr>
              <w:t>вання та реалізації валеологічної культури у внутрішкільному житті: « Моніторинг психологічного та емоційного стану учнів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w:t>
            </w:r>
            <w:r w:rsidR="009F6316">
              <w:rPr>
                <w:color w:val="595858"/>
                <w:sz w:val="28"/>
                <w:szCs w:val="28"/>
              </w:rPr>
              <w:t>-лем</w:t>
            </w:r>
            <w:r w:rsidRPr="006A13D4">
              <w:rPr>
                <w:color w:val="595858"/>
                <w:sz w:val="28"/>
                <w:szCs w:val="28"/>
              </w:rPr>
              <w:t>, що виникли. Заплановані інтерактивні акції, фут-квести,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tc>
      </w:tr>
      <w:tr w:rsidR="00455AE9" w:rsidRPr="006A13D4" w:rsidTr="00455AE9">
        <w:trPr>
          <w:trHeight w:val="15"/>
        </w:trPr>
        <w:tc>
          <w:tcPr>
            <w:tcW w:w="169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ind w:left="113"/>
              <w:jc w:val="center"/>
              <w:rPr>
                <w:color w:val="595858"/>
                <w:sz w:val="28"/>
                <w:szCs w:val="28"/>
              </w:rPr>
            </w:pPr>
            <w:r w:rsidRPr="006A13D4">
              <w:rPr>
                <w:color w:val="595858"/>
                <w:sz w:val="28"/>
                <w:szCs w:val="28"/>
              </w:rPr>
              <w:t>Підприємливість і фінансова грамотність</w:t>
            </w:r>
          </w:p>
        </w:tc>
        <w:tc>
          <w:tcPr>
            <w:tcW w:w="8505" w:type="dxa"/>
            <w:tcBorders>
              <w:top w:val="single" w:sz="6" w:space="0" w:color="auto"/>
              <w:left w:val="single" w:sz="6" w:space="0" w:color="auto"/>
              <w:bottom w:val="single" w:sz="6" w:space="0" w:color="auto"/>
              <w:right w:val="single" w:sz="6" w:space="0" w:color="auto"/>
            </w:tcBorders>
            <w:vAlign w:val="center"/>
            <w:hideMark/>
          </w:tcPr>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55AE9" w:rsidRPr="006A13D4" w:rsidRDefault="00455AE9" w:rsidP="00455AE9">
            <w:pPr>
              <w:pStyle w:val="a6"/>
              <w:spacing w:before="0" w:beforeAutospacing="0" w:after="0" w:afterAutospacing="0"/>
              <w:rPr>
                <w:color w:val="595858"/>
                <w:sz w:val="28"/>
                <w:szCs w:val="28"/>
              </w:rPr>
            </w:pPr>
            <w:r w:rsidRPr="006A13D4">
              <w:rPr>
                <w:color w:val="595858"/>
                <w:sz w:val="28"/>
                <w:szCs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w:t>
            </w:r>
            <w:r w:rsidR="00457582">
              <w:rPr>
                <w:color w:val="595858"/>
                <w:sz w:val="28"/>
                <w:szCs w:val="28"/>
              </w:rPr>
              <w:t xml:space="preserve">- </w:t>
            </w:r>
            <w:r w:rsidRPr="006A13D4">
              <w:rPr>
                <w:color w:val="595858"/>
                <w:sz w:val="28"/>
                <w:szCs w:val="28"/>
              </w:rPr>
              <w:t>мована у подальші 2 роки  ро</w:t>
            </w:r>
            <w:r w:rsidR="00457582">
              <w:rPr>
                <w:color w:val="595858"/>
                <w:sz w:val="28"/>
                <w:szCs w:val="28"/>
              </w:rPr>
              <w:t>бота учнівського самоврядування</w:t>
            </w:r>
            <w:r w:rsidRPr="006A13D4">
              <w:rPr>
                <w:color w:val="595858"/>
                <w:sz w:val="28"/>
                <w:szCs w:val="28"/>
              </w:rPr>
              <w:t xml:space="preserve">, яке вже виступило з ініціативою про проведення </w:t>
            </w:r>
            <w:r w:rsidR="00457582">
              <w:rPr>
                <w:color w:val="595858"/>
                <w:sz w:val="28"/>
                <w:szCs w:val="28"/>
              </w:rPr>
              <w:t>у 2019/2020</w:t>
            </w:r>
            <w:r w:rsidRPr="006A13D4">
              <w:rPr>
                <w:color w:val="595858"/>
                <w:sz w:val="28"/>
                <w:szCs w:val="28"/>
              </w:rPr>
              <w:t xml:space="preserve"> н.</w:t>
            </w:r>
            <w:r w:rsidR="00457582">
              <w:rPr>
                <w:color w:val="595858"/>
                <w:sz w:val="28"/>
                <w:szCs w:val="28"/>
              </w:rPr>
              <w:t xml:space="preserve"> </w:t>
            </w:r>
            <w:r w:rsidRPr="006A13D4">
              <w:rPr>
                <w:color w:val="595858"/>
                <w:sz w:val="28"/>
                <w:szCs w:val="28"/>
              </w:rPr>
              <w:t xml:space="preserve">р. благодійних ярмарок 4 рази на рік з метою здійснення </w:t>
            </w:r>
            <w:r w:rsidRPr="006A13D4">
              <w:rPr>
                <w:color w:val="595858"/>
                <w:sz w:val="28"/>
                <w:szCs w:val="28"/>
              </w:rPr>
              <w:lastRenderedPageBreak/>
              <w:t>заощаджень для благодійних цілей. Крім того з метою формування економного ставлення до природних ресурсів заплановано збір макулатури та пластику, зароблені кошти будуть витрачені для закупівлі енергозберігаючих ламп.</w:t>
            </w:r>
          </w:p>
        </w:tc>
      </w:tr>
    </w:tbl>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lastRenderedPageBreak/>
        <w:t> </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w:t>
      </w:r>
      <w:r w:rsidR="009F6316">
        <w:rPr>
          <w:color w:val="595858"/>
          <w:sz w:val="28"/>
          <w:szCs w:val="28"/>
        </w:rPr>
        <w:t xml:space="preserve">- </w:t>
      </w:r>
      <w:r w:rsidRPr="006A13D4">
        <w:rPr>
          <w:color w:val="595858"/>
          <w:sz w:val="28"/>
          <w:szCs w:val="28"/>
        </w:rPr>
        <w:t>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w:t>
      </w:r>
      <w:r w:rsidR="009F6316">
        <w:rPr>
          <w:color w:val="595858"/>
          <w:sz w:val="28"/>
          <w:szCs w:val="28"/>
        </w:rPr>
        <w:t xml:space="preserve">- </w:t>
      </w:r>
      <w:r w:rsidRPr="006A13D4">
        <w:rPr>
          <w:color w:val="595858"/>
          <w:sz w:val="28"/>
          <w:szCs w:val="28"/>
        </w:rPr>
        <w:t>ного матеріалу і формування наукового світогляду. Учні набувають досвіду застосування знань на практиці та перенесення їх в нові ситуації.</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Також формами організації освітнього процесу можуть бути екскурсії, вірту</w:t>
      </w:r>
      <w:r w:rsidR="009F6316">
        <w:rPr>
          <w:color w:val="595858"/>
          <w:sz w:val="28"/>
          <w:szCs w:val="28"/>
        </w:rPr>
        <w:t xml:space="preserve">- </w:t>
      </w:r>
      <w:r w:rsidRPr="006A13D4">
        <w:rPr>
          <w:color w:val="595858"/>
          <w:sz w:val="28"/>
          <w:szCs w:val="28"/>
        </w:rPr>
        <w:t>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Оглядова екскурсія припускає цілеспрямоване ознайомлення учнів з об'єктами та спостереження процесів з метою відновити та систе</w:t>
      </w:r>
      <w:r w:rsidR="009F6316">
        <w:rPr>
          <w:color w:val="595858"/>
          <w:sz w:val="28"/>
          <w:szCs w:val="28"/>
        </w:rPr>
        <w:t xml:space="preserve">мати- </w:t>
      </w:r>
      <w:r w:rsidRPr="006A13D4">
        <w:rPr>
          <w:color w:val="595858"/>
          <w:sz w:val="28"/>
          <w:szCs w:val="28"/>
        </w:rPr>
        <w:t>зувати раніше отримані знання.</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на засіданнях клубів звітують про виконану роботу перед комісією, до складу якої увійдуть учні, батьки, вчителі.</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455AE9"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457582" w:rsidRDefault="00457582" w:rsidP="00455AE9">
      <w:pPr>
        <w:pStyle w:val="a6"/>
        <w:shd w:val="clear" w:color="auto" w:fill="FFFFFF"/>
        <w:spacing w:before="0" w:beforeAutospacing="0" w:after="0" w:afterAutospacing="0"/>
        <w:rPr>
          <w:color w:val="595858"/>
          <w:sz w:val="28"/>
          <w:szCs w:val="28"/>
        </w:rPr>
      </w:pPr>
    </w:p>
    <w:p w:rsidR="00457582" w:rsidRDefault="00457582" w:rsidP="00455AE9">
      <w:pPr>
        <w:pStyle w:val="a6"/>
        <w:shd w:val="clear" w:color="auto" w:fill="FFFFFF"/>
        <w:spacing w:before="0" w:beforeAutospacing="0" w:after="0" w:afterAutospacing="0"/>
        <w:rPr>
          <w:color w:val="595858"/>
          <w:sz w:val="28"/>
          <w:szCs w:val="28"/>
        </w:rPr>
      </w:pPr>
    </w:p>
    <w:p w:rsidR="009F6316" w:rsidRDefault="009F6316" w:rsidP="00455AE9">
      <w:pPr>
        <w:pStyle w:val="a6"/>
        <w:shd w:val="clear" w:color="auto" w:fill="FFFFFF"/>
        <w:spacing w:before="0" w:beforeAutospacing="0" w:after="0" w:afterAutospacing="0"/>
        <w:rPr>
          <w:color w:val="595858"/>
          <w:sz w:val="28"/>
          <w:szCs w:val="28"/>
        </w:rPr>
      </w:pPr>
    </w:p>
    <w:p w:rsidR="009F6316" w:rsidRPr="006A13D4" w:rsidRDefault="009F6316" w:rsidP="00455AE9">
      <w:pPr>
        <w:pStyle w:val="a6"/>
        <w:shd w:val="clear" w:color="auto" w:fill="FFFFFF"/>
        <w:spacing w:before="0" w:beforeAutospacing="0" w:after="0" w:afterAutospacing="0"/>
        <w:rPr>
          <w:color w:val="595858"/>
          <w:sz w:val="28"/>
          <w:szCs w:val="28"/>
        </w:rPr>
      </w:pP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 </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lastRenderedPageBreak/>
        <w:t> </w:t>
      </w:r>
      <w:r w:rsidRPr="006A13D4">
        <w:rPr>
          <w:b/>
          <w:bCs/>
          <w:color w:val="595858"/>
          <w:sz w:val="28"/>
          <w:szCs w:val="28"/>
        </w:rPr>
        <w:t>Розділ 8. Програмно-методичне забезпечення освітньої програми</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 </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w:t>
      </w:r>
      <w:r w:rsidR="00457582">
        <w:rPr>
          <w:color w:val="595858"/>
          <w:sz w:val="28"/>
          <w:szCs w:val="28"/>
        </w:rPr>
        <w:t xml:space="preserve"> </w:t>
      </w:r>
      <w:r w:rsidRPr="006A13D4">
        <w:rPr>
          <w:color w:val="595858"/>
          <w:sz w:val="28"/>
          <w:szCs w:val="28"/>
        </w:rPr>
        <w:t>ІІ,</w:t>
      </w:r>
      <w:r w:rsidR="00457582">
        <w:rPr>
          <w:color w:val="595858"/>
          <w:sz w:val="28"/>
          <w:szCs w:val="28"/>
        </w:rPr>
        <w:t xml:space="preserve"> </w:t>
      </w:r>
      <w:r w:rsidRPr="006A13D4">
        <w:rPr>
          <w:color w:val="595858"/>
          <w:sz w:val="28"/>
          <w:szCs w:val="28"/>
        </w:rPr>
        <w:t>ІІІ ступенів, затвердженого наказами МОН від 07.06.2017 №</w:t>
      </w:r>
      <w:r w:rsidR="00457582">
        <w:rPr>
          <w:color w:val="595858"/>
          <w:sz w:val="28"/>
          <w:szCs w:val="28"/>
        </w:rPr>
        <w:t xml:space="preserve"> </w:t>
      </w:r>
      <w:r w:rsidRPr="006A13D4">
        <w:rPr>
          <w:color w:val="595858"/>
          <w:sz w:val="28"/>
          <w:szCs w:val="28"/>
        </w:rPr>
        <w:t>804, від 23.10.2017 №</w:t>
      </w:r>
      <w:r w:rsidR="00457582">
        <w:rPr>
          <w:color w:val="595858"/>
          <w:sz w:val="28"/>
          <w:szCs w:val="28"/>
        </w:rPr>
        <w:t xml:space="preserve"> </w:t>
      </w:r>
      <w:r w:rsidRPr="006A13D4">
        <w:rPr>
          <w:color w:val="595858"/>
          <w:sz w:val="28"/>
          <w:szCs w:val="28"/>
        </w:rPr>
        <w:t>1407, 24.11.2017 №</w:t>
      </w:r>
      <w:r w:rsidR="00457582">
        <w:rPr>
          <w:color w:val="595858"/>
          <w:sz w:val="28"/>
          <w:szCs w:val="28"/>
        </w:rPr>
        <w:t xml:space="preserve"> </w:t>
      </w:r>
      <w:r w:rsidRPr="006A13D4">
        <w:rPr>
          <w:color w:val="595858"/>
          <w:sz w:val="28"/>
          <w:szCs w:val="28"/>
        </w:rPr>
        <w:t>1539, 14.07.2016 №</w:t>
      </w:r>
      <w:r w:rsidR="00457582">
        <w:rPr>
          <w:color w:val="595858"/>
          <w:sz w:val="28"/>
          <w:szCs w:val="28"/>
        </w:rPr>
        <w:t xml:space="preserve"> </w:t>
      </w:r>
      <w:r w:rsidRPr="006A13D4">
        <w:rPr>
          <w:color w:val="595858"/>
          <w:sz w:val="28"/>
          <w:szCs w:val="28"/>
        </w:rPr>
        <w:t>826,  від 29.05.2015 №</w:t>
      </w:r>
      <w:r w:rsidR="00457582">
        <w:rPr>
          <w:color w:val="595858"/>
          <w:sz w:val="28"/>
          <w:szCs w:val="28"/>
        </w:rPr>
        <w:t xml:space="preserve"> </w:t>
      </w:r>
      <w:r w:rsidRPr="006A13D4">
        <w:rPr>
          <w:color w:val="595858"/>
          <w:sz w:val="28"/>
          <w:szCs w:val="28"/>
        </w:rPr>
        <w:t>584.</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 </w:t>
      </w:r>
    </w:p>
    <w:p w:rsidR="00455AE9" w:rsidRPr="006A13D4" w:rsidRDefault="00455AE9" w:rsidP="00455AE9">
      <w:pPr>
        <w:pStyle w:val="a6"/>
        <w:shd w:val="clear" w:color="auto" w:fill="FFFFFF"/>
        <w:spacing w:before="0" w:beforeAutospacing="0" w:after="0" w:afterAutospacing="0"/>
        <w:rPr>
          <w:color w:val="595858"/>
          <w:sz w:val="28"/>
          <w:szCs w:val="28"/>
        </w:rPr>
      </w:pPr>
      <w:r w:rsidRPr="006A13D4">
        <w:rPr>
          <w:color w:val="595858"/>
          <w:sz w:val="28"/>
          <w:szCs w:val="28"/>
        </w:rPr>
        <w:t> </w:t>
      </w:r>
    </w:p>
    <w:p w:rsidR="00455AE9" w:rsidRPr="006A13D4" w:rsidRDefault="00455AE9" w:rsidP="00455AE9">
      <w:pPr>
        <w:shd w:val="clear" w:color="auto" w:fill="FFFFFF"/>
        <w:rPr>
          <w:rFonts w:ascii="Times New Roman" w:hAnsi="Times New Roman" w:cs="Times New Roman"/>
          <w:color w:val="595858"/>
          <w:sz w:val="28"/>
          <w:szCs w:val="28"/>
        </w:rPr>
      </w:pPr>
      <w:r w:rsidRPr="006A13D4">
        <w:rPr>
          <w:rFonts w:ascii="Times New Roman" w:hAnsi="Times New Roman" w:cs="Times New Roman"/>
          <w:color w:val="595858"/>
          <w:sz w:val="28"/>
          <w:szCs w:val="28"/>
        </w:rPr>
        <w:fldChar w:fldCharType="begin"/>
      </w:r>
      <w:r w:rsidRPr="006A13D4">
        <w:rPr>
          <w:rFonts w:ascii="Times New Roman" w:hAnsi="Times New Roman" w:cs="Times New Roman"/>
          <w:color w:val="595858"/>
          <w:sz w:val="28"/>
          <w:szCs w:val="28"/>
        </w:rPr>
        <w:instrText xml:space="preserve"> INCLUDEPICTURE "http://school17.klasna.com/img/go-up2.png" \* MERGEFORMATINET </w:instrText>
      </w:r>
      <w:r w:rsidRPr="006A13D4">
        <w:rPr>
          <w:rFonts w:ascii="Times New Roman" w:hAnsi="Times New Roman" w:cs="Times New Roman"/>
          <w:color w:val="595858"/>
          <w:sz w:val="28"/>
          <w:szCs w:val="28"/>
        </w:rPr>
        <w:fldChar w:fldCharType="separate"/>
      </w:r>
      <w:r w:rsidR="003C6577">
        <w:rPr>
          <w:rFonts w:ascii="Times New Roman" w:hAnsi="Times New Roman" w:cs="Times New Roman"/>
          <w:color w:val="59585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21.75pt"/>
        </w:pict>
      </w:r>
      <w:r w:rsidRPr="006A13D4">
        <w:rPr>
          <w:rFonts w:ascii="Times New Roman" w:hAnsi="Times New Roman" w:cs="Times New Roman"/>
          <w:color w:val="595858"/>
          <w:sz w:val="28"/>
          <w:szCs w:val="28"/>
        </w:rPr>
        <w:fldChar w:fldCharType="end"/>
      </w:r>
    </w:p>
    <w:p w:rsidR="00455AE9" w:rsidRPr="006A13D4" w:rsidRDefault="00455AE9" w:rsidP="003357A8">
      <w:pPr>
        <w:shd w:val="clear" w:color="auto" w:fill="FFFFFF"/>
        <w:jc w:val="center"/>
        <w:rPr>
          <w:rFonts w:ascii="Times New Roman" w:hAnsi="Times New Roman" w:cs="Times New Roman"/>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457582" w:rsidRPr="00FD6D11" w:rsidRDefault="00457582" w:rsidP="00457582">
      <w:pPr>
        <w:pStyle w:val="a6"/>
        <w:spacing w:before="0" w:beforeAutospacing="0" w:after="0" w:afterAutospacing="0"/>
        <w:jc w:val="center"/>
        <w:rPr>
          <w:color w:val="595858"/>
          <w:sz w:val="28"/>
          <w:szCs w:val="28"/>
        </w:rPr>
      </w:pPr>
      <w:r w:rsidRPr="00FD6D11">
        <w:rPr>
          <w:b/>
          <w:bCs/>
          <w:color w:val="595858"/>
          <w:sz w:val="28"/>
          <w:szCs w:val="28"/>
        </w:rPr>
        <w:lastRenderedPageBreak/>
        <w:t>Робочий навчальний план</w:t>
      </w:r>
    </w:p>
    <w:p w:rsidR="00457582" w:rsidRPr="00FD6D11" w:rsidRDefault="00457582" w:rsidP="00457582">
      <w:pPr>
        <w:pStyle w:val="a6"/>
        <w:spacing w:before="0" w:beforeAutospacing="0" w:after="0" w:afterAutospacing="0"/>
        <w:jc w:val="center"/>
        <w:rPr>
          <w:color w:val="595858"/>
          <w:sz w:val="28"/>
          <w:szCs w:val="28"/>
        </w:rPr>
      </w:pPr>
      <w:r w:rsidRPr="00FD6D11">
        <w:rPr>
          <w:b/>
          <w:bCs/>
          <w:color w:val="595858"/>
          <w:sz w:val="28"/>
          <w:szCs w:val="28"/>
        </w:rPr>
        <w:t>початкової школи  (1</w:t>
      </w:r>
      <w:r>
        <w:rPr>
          <w:b/>
          <w:bCs/>
          <w:color w:val="595858"/>
          <w:sz w:val="28"/>
          <w:szCs w:val="28"/>
        </w:rPr>
        <w:t>-2</w:t>
      </w:r>
      <w:r w:rsidRPr="00FD6D11">
        <w:rPr>
          <w:b/>
          <w:bCs/>
          <w:color w:val="595858"/>
          <w:sz w:val="28"/>
          <w:szCs w:val="28"/>
        </w:rPr>
        <w:t xml:space="preserve"> клас</w:t>
      </w:r>
      <w:r>
        <w:rPr>
          <w:b/>
          <w:bCs/>
          <w:color w:val="595858"/>
          <w:sz w:val="28"/>
          <w:szCs w:val="28"/>
        </w:rPr>
        <w:t>и</w:t>
      </w:r>
      <w:r w:rsidRPr="00FD6D11">
        <w:rPr>
          <w:b/>
          <w:bCs/>
          <w:color w:val="595858"/>
          <w:sz w:val="28"/>
          <w:szCs w:val="28"/>
        </w:rPr>
        <w:t>) з українською мовою навчання</w:t>
      </w:r>
    </w:p>
    <w:p w:rsidR="00457582" w:rsidRPr="00FD6D11" w:rsidRDefault="00457582" w:rsidP="00457582">
      <w:pPr>
        <w:pStyle w:val="a6"/>
        <w:spacing w:before="0" w:beforeAutospacing="0" w:after="0" w:afterAutospacing="0"/>
        <w:jc w:val="center"/>
        <w:rPr>
          <w:color w:val="595858"/>
          <w:sz w:val="28"/>
          <w:szCs w:val="28"/>
        </w:rPr>
      </w:pPr>
      <w:r w:rsidRPr="00FD6D11">
        <w:rPr>
          <w:b/>
          <w:bCs/>
          <w:color w:val="595858"/>
          <w:sz w:val="28"/>
          <w:szCs w:val="28"/>
        </w:rPr>
        <w:t>(за Типовою освітньою програмою, розробленою</w:t>
      </w:r>
    </w:p>
    <w:p w:rsidR="00457582" w:rsidRPr="00FD6D11" w:rsidRDefault="00457582" w:rsidP="00457582">
      <w:pPr>
        <w:pStyle w:val="a6"/>
        <w:spacing w:before="0" w:beforeAutospacing="0" w:after="0" w:afterAutospacing="0"/>
        <w:jc w:val="center"/>
        <w:rPr>
          <w:color w:val="595858"/>
          <w:sz w:val="28"/>
          <w:szCs w:val="28"/>
        </w:rPr>
      </w:pPr>
      <w:r w:rsidRPr="00FD6D11">
        <w:rPr>
          <w:b/>
          <w:bCs/>
          <w:color w:val="595858"/>
          <w:sz w:val="28"/>
          <w:szCs w:val="28"/>
        </w:rPr>
        <w:t>під керівництвом  О. Я. Савченко)</w:t>
      </w:r>
    </w:p>
    <w:p w:rsidR="00457582" w:rsidRPr="00FD6D11" w:rsidRDefault="00457582" w:rsidP="00457582">
      <w:pPr>
        <w:pStyle w:val="a6"/>
        <w:spacing w:before="0" w:beforeAutospacing="0" w:after="0" w:afterAutospacing="0"/>
        <w:jc w:val="center"/>
        <w:rPr>
          <w:color w:val="595858"/>
          <w:sz w:val="28"/>
          <w:szCs w:val="28"/>
        </w:rPr>
      </w:pPr>
      <w:r>
        <w:rPr>
          <w:b/>
          <w:bCs/>
          <w:color w:val="595858"/>
          <w:sz w:val="28"/>
          <w:szCs w:val="28"/>
        </w:rPr>
        <w:t>на 2019-2020</w:t>
      </w:r>
      <w:r w:rsidRPr="00FD6D11">
        <w:rPr>
          <w:b/>
          <w:bCs/>
          <w:color w:val="595858"/>
          <w:sz w:val="28"/>
          <w:szCs w:val="28"/>
        </w:rPr>
        <w:t xml:space="preserve"> н. р.)</w:t>
      </w:r>
    </w:p>
    <w:p w:rsidR="00457582" w:rsidRPr="00FD6D11" w:rsidRDefault="00457582" w:rsidP="00457582">
      <w:pPr>
        <w:pStyle w:val="a6"/>
        <w:spacing w:before="0" w:beforeAutospacing="0" w:after="0" w:afterAutospacing="0"/>
        <w:rPr>
          <w:color w:val="595858"/>
          <w:sz w:val="28"/>
          <w:szCs w:val="28"/>
        </w:rPr>
      </w:pPr>
      <w:r w:rsidRPr="00FD6D11">
        <w:rPr>
          <w:color w:val="595858"/>
          <w:sz w:val="28"/>
          <w:szCs w:val="28"/>
        </w:rPr>
        <w:t> </w:t>
      </w:r>
    </w:p>
    <w:tbl>
      <w:tblPr>
        <w:tblW w:w="993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997"/>
        <w:gridCol w:w="2880"/>
        <w:gridCol w:w="1046"/>
        <w:gridCol w:w="1007"/>
      </w:tblGrid>
      <w:tr w:rsidR="00457582" w:rsidRPr="00FD6D11" w:rsidTr="00327689">
        <w:trPr>
          <w:trHeight w:val="975"/>
        </w:trPr>
        <w:tc>
          <w:tcPr>
            <w:tcW w:w="0" w:type="auto"/>
            <w:vMerge w:val="restart"/>
            <w:tcBorders>
              <w:top w:val="single" w:sz="6" w:space="0" w:color="auto"/>
              <w:left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vMerge w:val="restart"/>
            <w:tcBorders>
              <w:top w:val="single" w:sz="6" w:space="0" w:color="auto"/>
              <w:left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gridSpan w:val="2"/>
            <w:tcBorders>
              <w:top w:val="single" w:sz="6" w:space="0" w:color="auto"/>
              <w:left w:val="single" w:sz="6" w:space="0" w:color="auto"/>
              <w:bottom w:val="single" w:sz="4" w:space="0" w:color="auto"/>
              <w:right w:val="single" w:sz="6"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b/>
                <w:bCs/>
                <w:color w:val="595858"/>
                <w:sz w:val="28"/>
                <w:szCs w:val="28"/>
              </w:rPr>
              <w:t>Кількість годин</w:t>
            </w:r>
          </w:p>
          <w:p w:rsidR="00457582" w:rsidRPr="00BD3FD4" w:rsidRDefault="00457582" w:rsidP="00327689">
            <w:pPr>
              <w:pStyle w:val="a6"/>
              <w:spacing w:before="0" w:beforeAutospacing="0" w:after="0" w:afterAutospacing="0"/>
              <w:jc w:val="center"/>
              <w:rPr>
                <w:b/>
                <w:bCs/>
                <w:color w:val="595858"/>
                <w:sz w:val="28"/>
                <w:szCs w:val="28"/>
              </w:rPr>
            </w:pPr>
            <w:r w:rsidRPr="00FD6D11">
              <w:rPr>
                <w:b/>
                <w:bCs/>
                <w:color w:val="595858"/>
                <w:sz w:val="28"/>
                <w:szCs w:val="28"/>
              </w:rPr>
              <w:t>на тиждень</w:t>
            </w:r>
          </w:p>
        </w:tc>
      </w:tr>
      <w:tr w:rsidR="00457582" w:rsidRPr="00FD6D11" w:rsidTr="00327689">
        <w:trPr>
          <w:trHeight w:val="315"/>
        </w:trPr>
        <w:tc>
          <w:tcPr>
            <w:tcW w:w="0" w:type="auto"/>
            <w:vMerge/>
            <w:tcBorders>
              <w:left w:val="single" w:sz="6"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b/>
                <w:bCs/>
                <w:color w:val="595858"/>
                <w:sz w:val="28"/>
                <w:szCs w:val="28"/>
              </w:rPr>
            </w:pPr>
          </w:p>
        </w:tc>
        <w:tc>
          <w:tcPr>
            <w:tcW w:w="0" w:type="auto"/>
            <w:vMerge/>
            <w:tcBorders>
              <w:left w:val="single" w:sz="6"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b/>
                <w:bCs/>
                <w:color w:val="595858"/>
                <w:sz w:val="28"/>
                <w:szCs w:val="28"/>
              </w:rPr>
            </w:pPr>
          </w:p>
        </w:tc>
        <w:tc>
          <w:tcPr>
            <w:tcW w:w="1046" w:type="dxa"/>
            <w:tcBorders>
              <w:top w:val="single" w:sz="4" w:space="0" w:color="auto"/>
              <w:left w:val="single" w:sz="6" w:space="0" w:color="auto"/>
              <w:bottom w:val="single" w:sz="6" w:space="0" w:color="auto"/>
              <w:right w:val="single" w:sz="4" w:space="0" w:color="auto"/>
            </w:tcBorders>
            <w:vAlign w:val="center"/>
          </w:tcPr>
          <w:p w:rsidR="00457582" w:rsidRPr="00FD6D11" w:rsidRDefault="00457582" w:rsidP="00327689">
            <w:pPr>
              <w:pStyle w:val="a6"/>
              <w:spacing w:before="0" w:after="0"/>
              <w:jc w:val="center"/>
              <w:rPr>
                <w:b/>
                <w:bCs/>
                <w:color w:val="595858"/>
                <w:sz w:val="28"/>
                <w:szCs w:val="28"/>
              </w:rPr>
            </w:pPr>
            <w:r>
              <w:rPr>
                <w:b/>
                <w:bCs/>
                <w:color w:val="595858"/>
                <w:sz w:val="28"/>
                <w:szCs w:val="28"/>
              </w:rPr>
              <w:t>1</w:t>
            </w:r>
          </w:p>
        </w:tc>
        <w:tc>
          <w:tcPr>
            <w:tcW w:w="1007" w:type="dxa"/>
            <w:tcBorders>
              <w:top w:val="single" w:sz="4"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after="0"/>
              <w:jc w:val="center"/>
              <w:rPr>
                <w:b/>
                <w:bCs/>
                <w:color w:val="595858"/>
                <w:sz w:val="28"/>
                <w:szCs w:val="28"/>
              </w:rPr>
            </w:pPr>
            <w:r>
              <w:rPr>
                <w:b/>
                <w:bCs/>
                <w:color w:val="595858"/>
                <w:sz w:val="28"/>
                <w:szCs w:val="28"/>
              </w:rPr>
              <w:t>2</w:t>
            </w:r>
          </w:p>
        </w:tc>
      </w:tr>
      <w:tr w:rsidR="00457582" w:rsidRPr="00FD6D11" w:rsidTr="00327689">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Мовно-літературна </w:t>
            </w:r>
          </w:p>
        </w:tc>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Навчання грамоти</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7</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7</w:t>
            </w:r>
          </w:p>
        </w:tc>
      </w:tr>
      <w:tr w:rsidR="00457582" w:rsidRPr="00FD6D11" w:rsidTr="00327689">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Іншомовна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англійська мова</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2</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3</w:t>
            </w:r>
          </w:p>
        </w:tc>
      </w:tr>
      <w:tr w:rsidR="00457582" w:rsidRPr="00FD6D11" w:rsidTr="00327689">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Математична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Математика</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4</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4</w:t>
            </w:r>
          </w:p>
        </w:tc>
      </w:tr>
      <w:tr w:rsidR="00457582" w:rsidRPr="00FD6D11" w:rsidTr="00327689">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 Природнича, громадянська й історична, cоціальна, здоров’язбе-режувальна галузі)</w:t>
            </w:r>
          </w:p>
        </w:tc>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Інтегрований курс «Я досліджую світ»</w:t>
            </w:r>
          </w:p>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 </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3</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4</w:t>
            </w:r>
          </w:p>
        </w:tc>
      </w:tr>
      <w:tr w:rsidR="00457582" w:rsidRPr="00FD6D11" w:rsidTr="00327689">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Технологічна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Трудове навчання</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1</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1</w:t>
            </w:r>
          </w:p>
        </w:tc>
      </w:tr>
      <w:tr w:rsidR="00457582" w:rsidRPr="00FD6D11" w:rsidTr="00327689">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Інформатична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Інформатика</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w:t>
            </w:r>
          </w:p>
        </w:tc>
      </w:tr>
      <w:tr w:rsidR="00457582" w:rsidRPr="00FD6D11" w:rsidTr="00327689">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Мистецька*</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Музичне мистецтво</w:t>
            </w:r>
          </w:p>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 </w:t>
            </w:r>
          </w:p>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Образотворче мистецтво</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1</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1</w:t>
            </w:r>
          </w:p>
        </w:tc>
      </w:tr>
      <w:tr w:rsidR="00457582" w:rsidRPr="00FD6D11" w:rsidTr="00327689">
        <w:tc>
          <w:tcPr>
            <w:tcW w:w="0" w:type="auto"/>
            <w:vMerge/>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rPr>
                <w:rFonts w:ascii="Times New Roman" w:hAnsi="Times New Roman" w:cs="Times New Roman"/>
                <w:color w:val="595858"/>
                <w:sz w:val="28"/>
                <w:szCs w:val="28"/>
              </w:rPr>
            </w:pP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1</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1</w:t>
            </w:r>
          </w:p>
        </w:tc>
      </w:tr>
      <w:tr w:rsidR="00457582" w:rsidRPr="00FD6D11" w:rsidTr="00327689">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Фізкультурна**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Фізична культура</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3</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3</w:t>
            </w:r>
          </w:p>
        </w:tc>
      </w:tr>
      <w:tr w:rsidR="00457582" w:rsidRPr="00FD6D11" w:rsidTr="00327689">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b/>
                <w:bCs/>
                <w:color w:val="595858"/>
                <w:sz w:val="28"/>
                <w:szCs w:val="28"/>
              </w:rPr>
              <w:t>Усього</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19+3</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21+3</w:t>
            </w:r>
          </w:p>
        </w:tc>
      </w:tr>
      <w:tr w:rsidR="00457582" w:rsidRPr="00FD6D11" w:rsidTr="00327689">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rStyle w:val="a7"/>
                <w:b/>
                <w:bCs/>
                <w:color w:val="595858"/>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 </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p>
        </w:tc>
      </w:tr>
      <w:tr w:rsidR="00457582" w:rsidRPr="00FD6D11" w:rsidTr="00327689">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color w:val="595858"/>
                <w:sz w:val="28"/>
                <w:szCs w:val="28"/>
              </w:rPr>
              <w:t>Навчання грамоти</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1</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1</w:t>
            </w:r>
          </w:p>
        </w:tc>
      </w:tr>
      <w:tr w:rsidR="00457582" w:rsidRPr="00FD6D11" w:rsidTr="00327689">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rStyle w:val="a7"/>
                <w:b/>
                <w:bCs/>
                <w:color w:val="595858"/>
                <w:sz w:val="28"/>
                <w:szCs w:val="28"/>
              </w:rPr>
              <w:t>Гранично допустиме тижневе навчальне навантаження на учня</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20</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22</w:t>
            </w:r>
          </w:p>
        </w:tc>
      </w:tr>
      <w:tr w:rsidR="00457582" w:rsidRPr="00FD6D11" w:rsidTr="00327689">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57582" w:rsidRPr="00FD6D11" w:rsidRDefault="00457582" w:rsidP="00327689">
            <w:pPr>
              <w:pStyle w:val="a6"/>
              <w:spacing w:before="0" w:beforeAutospacing="0" w:after="0" w:afterAutospacing="0"/>
              <w:rPr>
                <w:color w:val="595858"/>
                <w:sz w:val="28"/>
                <w:szCs w:val="28"/>
              </w:rPr>
            </w:pPr>
            <w:r w:rsidRPr="00FD6D11">
              <w:rPr>
                <w:rStyle w:val="a7"/>
                <w:b/>
                <w:bCs/>
                <w:color w:val="595858"/>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046" w:type="dxa"/>
            <w:tcBorders>
              <w:top w:val="single" w:sz="6" w:space="0" w:color="auto"/>
              <w:left w:val="single" w:sz="6" w:space="0" w:color="auto"/>
              <w:bottom w:val="single" w:sz="6" w:space="0" w:color="auto"/>
              <w:right w:val="single" w:sz="4" w:space="0" w:color="auto"/>
            </w:tcBorders>
            <w:vAlign w:val="center"/>
            <w:hideMark/>
          </w:tcPr>
          <w:p w:rsidR="00457582" w:rsidRPr="00FD6D11" w:rsidRDefault="00457582" w:rsidP="00327689">
            <w:pPr>
              <w:pStyle w:val="a6"/>
              <w:spacing w:before="0" w:beforeAutospacing="0" w:after="0" w:afterAutospacing="0"/>
              <w:jc w:val="center"/>
              <w:rPr>
                <w:color w:val="595858"/>
                <w:sz w:val="28"/>
                <w:szCs w:val="28"/>
              </w:rPr>
            </w:pPr>
            <w:r w:rsidRPr="00FD6D11">
              <w:rPr>
                <w:color w:val="595858"/>
                <w:sz w:val="28"/>
                <w:szCs w:val="28"/>
              </w:rPr>
              <w:t>23</w:t>
            </w:r>
          </w:p>
        </w:tc>
        <w:tc>
          <w:tcPr>
            <w:tcW w:w="1007" w:type="dxa"/>
            <w:tcBorders>
              <w:top w:val="single" w:sz="6" w:space="0" w:color="auto"/>
              <w:left w:val="single" w:sz="4" w:space="0" w:color="auto"/>
              <w:bottom w:val="single" w:sz="6" w:space="0" w:color="auto"/>
              <w:right w:val="single" w:sz="6" w:space="0" w:color="auto"/>
            </w:tcBorders>
            <w:vAlign w:val="center"/>
          </w:tcPr>
          <w:p w:rsidR="00457582" w:rsidRPr="00FD6D11" w:rsidRDefault="00457582" w:rsidP="00327689">
            <w:pPr>
              <w:pStyle w:val="a6"/>
              <w:spacing w:before="0" w:beforeAutospacing="0" w:after="0" w:afterAutospacing="0"/>
              <w:jc w:val="center"/>
              <w:rPr>
                <w:color w:val="595858"/>
                <w:sz w:val="28"/>
                <w:szCs w:val="28"/>
              </w:rPr>
            </w:pPr>
            <w:r>
              <w:rPr>
                <w:color w:val="595858"/>
                <w:sz w:val="28"/>
                <w:szCs w:val="28"/>
              </w:rPr>
              <w:t>25</w:t>
            </w:r>
          </w:p>
        </w:tc>
      </w:tr>
    </w:tbl>
    <w:p w:rsidR="00457582" w:rsidRDefault="00457582" w:rsidP="00457582">
      <w:pPr>
        <w:pStyle w:val="a6"/>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457582" w:rsidRDefault="00457582" w:rsidP="00457582">
      <w:pPr>
        <w:pStyle w:val="a6"/>
        <w:spacing w:before="0" w:beforeAutospacing="0" w:after="0" w:afterAutospacing="0"/>
        <w:jc w:val="center"/>
        <w:rPr>
          <w:rFonts w:ascii="Tahoma" w:hAnsi="Tahoma" w:cs="Tahoma"/>
          <w:color w:val="595858"/>
          <w:sz w:val="18"/>
          <w:szCs w:val="18"/>
        </w:rPr>
      </w:pPr>
    </w:p>
    <w:p w:rsidR="00457582" w:rsidRDefault="00457582" w:rsidP="00457582">
      <w:pPr>
        <w:pStyle w:val="a6"/>
        <w:spacing w:before="0" w:beforeAutospacing="0" w:after="0" w:afterAutospacing="0"/>
        <w:jc w:val="center"/>
        <w:rPr>
          <w:rFonts w:ascii="Tahoma" w:hAnsi="Tahoma" w:cs="Tahoma"/>
          <w:color w:val="595858"/>
          <w:sz w:val="18"/>
          <w:szCs w:val="18"/>
        </w:rPr>
      </w:pPr>
    </w:p>
    <w:p w:rsidR="00457582" w:rsidRDefault="00457582" w:rsidP="00457582">
      <w:pPr>
        <w:pStyle w:val="a6"/>
        <w:spacing w:before="0" w:beforeAutospacing="0" w:after="0" w:afterAutospacing="0"/>
        <w:jc w:val="center"/>
        <w:rPr>
          <w:rFonts w:ascii="Tahoma" w:hAnsi="Tahoma" w:cs="Tahoma"/>
          <w:color w:val="595858"/>
          <w:sz w:val="18"/>
          <w:szCs w:val="18"/>
        </w:rPr>
      </w:pPr>
    </w:p>
    <w:p w:rsidR="00457582" w:rsidRDefault="00457582" w:rsidP="00457582">
      <w:pPr>
        <w:pStyle w:val="a6"/>
        <w:spacing w:before="0" w:beforeAutospacing="0" w:after="0" w:afterAutospacing="0"/>
        <w:jc w:val="center"/>
        <w:rPr>
          <w:rFonts w:ascii="Tahoma" w:hAnsi="Tahoma" w:cs="Tahoma"/>
          <w:color w:val="595858"/>
          <w:sz w:val="18"/>
          <w:szCs w:val="18"/>
        </w:rPr>
      </w:pPr>
    </w:p>
    <w:p w:rsidR="00457582" w:rsidRDefault="00457582" w:rsidP="00457582">
      <w:pPr>
        <w:pStyle w:val="a6"/>
        <w:spacing w:before="0" w:beforeAutospacing="0" w:after="0" w:afterAutospacing="0"/>
        <w:jc w:val="center"/>
        <w:rPr>
          <w:rFonts w:ascii="Tahoma" w:hAnsi="Tahoma" w:cs="Tahoma"/>
          <w:color w:val="595858"/>
          <w:sz w:val="18"/>
          <w:szCs w:val="1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7564F" w:rsidRDefault="0097564F" w:rsidP="0097564F">
      <w:pPr>
        <w:pStyle w:val="a6"/>
        <w:spacing w:before="0" w:beforeAutospacing="0" w:after="0" w:afterAutospacing="0"/>
        <w:rPr>
          <w:rFonts w:ascii="Tahoma" w:hAnsi="Tahoma" w:cs="Tahoma"/>
          <w:color w:val="595858"/>
          <w:sz w:val="18"/>
          <w:szCs w:val="18"/>
        </w:rPr>
      </w:pPr>
    </w:p>
    <w:p w:rsidR="009F6316" w:rsidRPr="00FD6D11" w:rsidRDefault="009F6316" w:rsidP="009F6316">
      <w:pPr>
        <w:pStyle w:val="a6"/>
        <w:spacing w:before="0" w:beforeAutospacing="0" w:after="0" w:afterAutospacing="0"/>
        <w:jc w:val="center"/>
        <w:rPr>
          <w:color w:val="595858"/>
          <w:sz w:val="28"/>
          <w:szCs w:val="28"/>
        </w:rPr>
      </w:pPr>
      <w:r>
        <w:rPr>
          <w:b/>
          <w:bCs/>
          <w:color w:val="595858"/>
          <w:sz w:val="28"/>
          <w:szCs w:val="28"/>
        </w:rPr>
        <w:t>Робочий навчальний план</w:t>
      </w:r>
      <w:r>
        <w:rPr>
          <w:b/>
          <w:bCs/>
          <w:color w:val="595858"/>
          <w:sz w:val="28"/>
          <w:szCs w:val="28"/>
        </w:rPr>
        <w:br/>
        <w:t>для 3</w:t>
      </w:r>
      <w:r w:rsidRPr="00FD6D11">
        <w:rPr>
          <w:b/>
          <w:bCs/>
          <w:color w:val="595858"/>
          <w:sz w:val="28"/>
          <w:szCs w:val="28"/>
        </w:rPr>
        <w:t>-4 класів з українською мовою навчання</w:t>
      </w:r>
    </w:p>
    <w:p w:rsidR="009F6316" w:rsidRPr="00FD6D11" w:rsidRDefault="009F6316" w:rsidP="009F6316">
      <w:pPr>
        <w:pStyle w:val="a6"/>
        <w:spacing w:before="0" w:beforeAutospacing="0" w:after="0" w:afterAutospacing="0"/>
        <w:jc w:val="center"/>
        <w:rPr>
          <w:color w:val="595858"/>
          <w:sz w:val="28"/>
          <w:szCs w:val="28"/>
        </w:rPr>
      </w:pPr>
      <w:r w:rsidRPr="00FD6D11">
        <w:rPr>
          <w:color w:val="595858"/>
          <w:sz w:val="28"/>
          <w:szCs w:val="28"/>
        </w:rPr>
        <w:t>(за Типовою освітньою програмою закладів загальної середньої освіти І ступеня, затвердженою наказом МОН України від 20.04.2018 року №</w:t>
      </w:r>
      <w:r>
        <w:rPr>
          <w:color w:val="595858"/>
          <w:sz w:val="28"/>
          <w:szCs w:val="28"/>
        </w:rPr>
        <w:t xml:space="preserve"> </w:t>
      </w:r>
      <w:r w:rsidRPr="00FD6D11">
        <w:rPr>
          <w:color w:val="595858"/>
          <w:sz w:val="28"/>
          <w:szCs w:val="28"/>
        </w:rPr>
        <w:t>407)</w:t>
      </w:r>
    </w:p>
    <w:p w:rsidR="009F6316" w:rsidRPr="00FD6D11" w:rsidRDefault="009F6316" w:rsidP="009F6316">
      <w:pPr>
        <w:pStyle w:val="a6"/>
        <w:spacing w:before="0" w:beforeAutospacing="0" w:after="0" w:afterAutospacing="0"/>
        <w:jc w:val="center"/>
        <w:rPr>
          <w:color w:val="595858"/>
          <w:sz w:val="28"/>
          <w:szCs w:val="28"/>
        </w:rPr>
      </w:pPr>
      <w:r w:rsidRPr="00FD6D11">
        <w:rPr>
          <w:color w:val="595858"/>
          <w:sz w:val="28"/>
          <w:szCs w:val="28"/>
        </w:rPr>
        <w:t> </w:t>
      </w:r>
    </w:p>
    <w:tbl>
      <w:tblPr>
        <w:tblW w:w="105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101"/>
        <w:gridCol w:w="3332"/>
        <w:gridCol w:w="128"/>
        <w:gridCol w:w="891"/>
        <w:gridCol w:w="891"/>
        <w:gridCol w:w="1157"/>
      </w:tblGrid>
      <w:tr w:rsidR="009F6316" w:rsidRPr="00FD6D11" w:rsidTr="002E5731">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gridSpan w:val="4"/>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b/>
                <w:bCs/>
                <w:color w:val="595858"/>
                <w:sz w:val="28"/>
                <w:szCs w:val="28"/>
              </w:rPr>
              <w:t>Кількість годин на тиждень у класах</w:t>
            </w:r>
          </w:p>
        </w:tc>
      </w:tr>
      <w:tr w:rsidR="009F6316" w:rsidRPr="00FD6D11" w:rsidTr="002E5731">
        <w:tc>
          <w:tcPr>
            <w:tcW w:w="0" w:type="auto"/>
            <w:vMerge/>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b/>
                <w:bCs/>
                <w:color w:val="595858"/>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b/>
                <w:bCs/>
                <w:color w:val="595858"/>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b/>
                <w:bCs/>
                <w:color w:val="595858"/>
                <w:sz w:val="28"/>
                <w:szCs w:val="28"/>
              </w:rPr>
              <w:t>Разом</w:t>
            </w:r>
          </w:p>
        </w:tc>
      </w:tr>
      <w:tr w:rsidR="009F6316" w:rsidRPr="00FD6D11" w:rsidTr="002E5731">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Мови і літератури (мовний і літературний компоненти)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Українська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14</w:t>
            </w:r>
          </w:p>
        </w:tc>
      </w:tr>
      <w:tr w:rsidR="009F6316" w:rsidRPr="00FD6D11" w:rsidTr="002E5731">
        <w:tc>
          <w:tcPr>
            <w:tcW w:w="0" w:type="auto"/>
            <w:vMerge/>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Англійська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4</w:t>
            </w:r>
          </w:p>
        </w:tc>
      </w:tr>
      <w:tr w:rsidR="009F6316" w:rsidRPr="00FD6D11" w:rsidTr="002E5731">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8</w:t>
            </w:r>
          </w:p>
        </w:tc>
      </w:tr>
      <w:tr w:rsidR="009F6316" w:rsidRPr="00FD6D11" w:rsidTr="002E5731">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4</w:t>
            </w:r>
          </w:p>
        </w:tc>
      </w:tr>
      <w:tr w:rsidR="009F6316" w:rsidRPr="00FD6D11" w:rsidTr="002E5731">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Суспільствознавство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Я у світі</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b/>
                <w:bCs/>
                <w:color w:val="595858"/>
                <w:sz w:val="28"/>
                <w:szCs w:val="28"/>
              </w:rPr>
              <w:t>2</w:t>
            </w:r>
          </w:p>
        </w:tc>
      </w:tr>
      <w:tr w:rsidR="009F6316" w:rsidRPr="00FD6D11" w:rsidTr="002E5731">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Мистецтво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музичне мистецтво 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2</w:t>
            </w:r>
          </w:p>
        </w:tc>
      </w:tr>
      <w:tr w:rsidR="009F6316" w:rsidRPr="00FD6D11" w:rsidTr="002E5731">
        <w:tc>
          <w:tcPr>
            <w:tcW w:w="0" w:type="auto"/>
            <w:vMerge/>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2</w:t>
            </w:r>
          </w:p>
        </w:tc>
      </w:tr>
      <w:tr w:rsidR="009F6316" w:rsidRPr="00FD6D11" w:rsidTr="002E5731">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Технології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Трудове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2</w:t>
            </w:r>
          </w:p>
        </w:tc>
      </w:tr>
      <w:tr w:rsidR="009F6316" w:rsidRPr="00FD6D11" w:rsidTr="002E5731">
        <w:tc>
          <w:tcPr>
            <w:tcW w:w="0" w:type="auto"/>
            <w:vMerge/>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Інформатика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2</w:t>
            </w:r>
          </w:p>
        </w:tc>
      </w:tr>
      <w:tr w:rsidR="009F6316" w:rsidRPr="00FD6D11" w:rsidTr="002E5731">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Здоров'я і 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Основи здоров'я</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2</w:t>
            </w:r>
          </w:p>
        </w:tc>
      </w:tr>
      <w:tr w:rsidR="009F6316" w:rsidRPr="00FD6D11" w:rsidTr="002E5731">
        <w:tc>
          <w:tcPr>
            <w:tcW w:w="0" w:type="auto"/>
            <w:vMerge/>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color w:val="595858"/>
                <w:sz w:val="28"/>
                <w:szCs w:val="28"/>
              </w:rPr>
              <w:t>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b/>
                <w:bCs/>
                <w:color w:val="595858"/>
                <w:sz w:val="28"/>
                <w:szCs w:val="28"/>
              </w:rPr>
              <w:t>7</w:t>
            </w:r>
          </w:p>
        </w:tc>
      </w:tr>
      <w:tr w:rsidR="009F6316" w:rsidRPr="00FD6D11" w:rsidTr="002E5731">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b/>
                <w:bCs/>
                <w:color w:val="595858"/>
                <w:sz w:val="28"/>
                <w:szCs w:val="28"/>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21+3</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21+3</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color w:val="595858"/>
                <w:sz w:val="28"/>
                <w:szCs w:val="28"/>
              </w:rPr>
              <w:t>48</w:t>
            </w:r>
          </w:p>
        </w:tc>
      </w:tr>
      <w:tr w:rsidR="009F6316" w:rsidRPr="00FD6D11" w:rsidTr="002E5731">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b/>
                <w:bCs/>
                <w:color w:val="595858"/>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 </w:t>
            </w:r>
          </w:p>
          <w:p w:rsidR="009F6316" w:rsidRPr="00FD6D11" w:rsidRDefault="009F6316" w:rsidP="002E5731">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 </w:t>
            </w:r>
          </w:p>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 </w:t>
            </w:r>
          </w:p>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p>
        </w:tc>
      </w:tr>
      <w:tr w:rsidR="009F6316" w:rsidRPr="00FD6D11" w:rsidTr="002E5731">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rPr>
                <w:color w:val="595858"/>
                <w:sz w:val="28"/>
                <w:szCs w:val="28"/>
              </w:rPr>
            </w:pPr>
            <w:r w:rsidRPr="00FD6D11">
              <w:rPr>
                <w:b/>
                <w:bCs/>
                <w:color w:val="595858"/>
                <w:sz w:val="28"/>
                <w:szCs w:val="28"/>
              </w:rPr>
              <w:t>Сумарна кількі</w:t>
            </w:r>
            <w:r>
              <w:rPr>
                <w:b/>
                <w:bCs/>
                <w:color w:val="595858"/>
                <w:sz w:val="28"/>
                <w:szCs w:val="28"/>
              </w:rPr>
              <w:t xml:space="preserve">сть навчальних годин </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 </w:t>
            </w:r>
          </w:p>
          <w:p w:rsidR="009F6316" w:rsidRPr="00FD6D11" w:rsidRDefault="009F6316" w:rsidP="002E5731">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 </w:t>
            </w:r>
          </w:p>
          <w:p w:rsidR="009F6316" w:rsidRPr="00FD6D11" w:rsidRDefault="009F6316" w:rsidP="002E5731">
            <w:pPr>
              <w:pStyle w:val="a6"/>
              <w:spacing w:before="0" w:beforeAutospacing="0" w:after="0" w:afterAutospacing="0"/>
              <w:jc w:val="center"/>
              <w:rPr>
                <w:color w:val="595858"/>
                <w:sz w:val="28"/>
                <w:szCs w:val="28"/>
              </w:rPr>
            </w:pPr>
            <w:r>
              <w:rPr>
                <w:color w:val="595858"/>
                <w:sz w:val="28"/>
                <w:szCs w:val="28"/>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sidRPr="00FD6D11">
              <w:rPr>
                <w:color w:val="595858"/>
                <w:sz w:val="28"/>
                <w:szCs w:val="28"/>
              </w:rPr>
              <w:t> </w:t>
            </w:r>
          </w:p>
          <w:p w:rsidR="009F6316" w:rsidRPr="00FD6D11" w:rsidRDefault="009F6316" w:rsidP="002E5731">
            <w:pPr>
              <w:pStyle w:val="a6"/>
              <w:spacing w:before="0" w:beforeAutospacing="0" w:after="0" w:afterAutospacing="0"/>
              <w:jc w:val="center"/>
              <w:rPr>
                <w:color w:val="595858"/>
                <w:sz w:val="28"/>
                <w:szCs w:val="28"/>
              </w:rPr>
            </w:pPr>
            <w:r>
              <w:rPr>
                <w:color w:val="595858"/>
                <w:sz w:val="28"/>
                <w:szCs w:val="28"/>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9F6316" w:rsidRPr="00FD6D11" w:rsidRDefault="009F6316" w:rsidP="002E5731">
            <w:pPr>
              <w:pStyle w:val="a6"/>
              <w:spacing w:before="0" w:beforeAutospacing="0" w:after="0" w:afterAutospacing="0"/>
              <w:jc w:val="center"/>
              <w:rPr>
                <w:color w:val="595858"/>
                <w:sz w:val="28"/>
                <w:szCs w:val="28"/>
              </w:rPr>
            </w:pPr>
            <w:r>
              <w:rPr>
                <w:color w:val="595858"/>
                <w:sz w:val="28"/>
                <w:szCs w:val="28"/>
              </w:rPr>
              <w:t>48</w:t>
            </w:r>
          </w:p>
        </w:tc>
      </w:tr>
    </w:tbl>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F6316" w:rsidRDefault="009F6316" w:rsidP="003357A8">
      <w:pPr>
        <w:shd w:val="clear" w:color="auto" w:fill="FFFFFF"/>
        <w:jc w:val="center"/>
        <w:rPr>
          <w:rFonts w:ascii="Georgia" w:hAnsi="Georgia"/>
          <w:b/>
          <w:bCs/>
          <w:color w:val="000000"/>
          <w:sz w:val="28"/>
          <w:szCs w:val="28"/>
        </w:rPr>
      </w:pPr>
    </w:p>
    <w:p w:rsidR="0097564F" w:rsidRDefault="0097564F" w:rsidP="003357A8">
      <w:pPr>
        <w:shd w:val="clear" w:color="auto" w:fill="FFFFFF"/>
        <w:jc w:val="center"/>
        <w:rPr>
          <w:rFonts w:ascii="Georgia" w:hAnsi="Georgia"/>
          <w:b/>
          <w:bCs/>
          <w:color w:val="000000"/>
          <w:sz w:val="28"/>
          <w:szCs w:val="28"/>
        </w:rPr>
      </w:pPr>
    </w:p>
    <w:p w:rsidR="0097564F" w:rsidRDefault="0097564F" w:rsidP="0097564F">
      <w:pPr>
        <w:pStyle w:val="a6"/>
        <w:spacing w:before="0" w:beforeAutospacing="0" w:after="0" w:afterAutospacing="0"/>
        <w:jc w:val="center"/>
        <w:rPr>
          <w:bCs/>
          <w:color w:val="595858"/>
          <w:sz w:val="28"/>
          <w:szCs w:val="28"/>
        </w:rPr>
      </w:pPr>
      <w:r>
        <w:rPr>
          <w:b/>
          <w:bCs/>
          <w:color w:val="595858"/>
          <w:sz w:val="28"/>
          <w:szCs w:val="28"/>
        </w:rPr>
        <w:lastRenderedPageBreak/>
        <w:t>Робочий навчальний план</w:t>
      </w:r>
    </w:p>
    <w:p w:rsidR="0097564F" w:rsidRPr="00B67211" w:rsidRDefault="0097564F" w:rsidP="0097564F">
      <w:pPr>
        <w:pStyle w:val="a6"/>
        <w:spacing w:before="0" w:beforeAutospacing="0" w:after="0" w:afterAutospacing="0"/>
        <w:jc w:val="center"/>
        <w:rPr>
          <w:b/>
          <w:bCs/>
          <w:color w:val="595858"/>
          <w:sz w:val="28"/>
          <w:szCs w:val="28"/>
        </w:rPr>
      </w:pPr>
      <w:r w:rsidRPr="00B67211">
        <w:rPr>
          <w:b/>
          <w:color w:val="595858"/>
          <w:sz w:val="28"/>
          <w:szCs w:val="28"/>
        </w:rPr>
        <w:t>складено відповідно до Типової освітньої програми закладів загальної середньої освіти </w:t>
      </w:r>
      <w:r w:rsidRPr="00B67211">
        <w:rPr>
          <w:b/>
          <w:bCs/>
          <w:color w:val="595858"/>
          <w:sz w:val="28"/>
          <w:szCs w:val="28"/>
        </w:rPr>
        <w:t>для 5-9 класів з українською мовою навчання і вивченням мови національних меншин (російської)</w:t>
      </w:r>
      <w:r w:rsidRPr="00B67211">
        <w:rPr>
          <w:b/>
          <w:color w:val="595858"/>
          <w:sz w:val="28"/>
          <w:szCs w:val="28"/>
        </w:rPr>
        <w:t xml:space="preserve">, </w:t>
      </w:r>
      <w:r w:rsidRPr="00B67211">
        <w:rPr>
          <w:b/>
          <w:bCs/>
          <w:color w:val="595858"/>
          <w:sz w:val="28"/>
          <w:szCs w:val="28"/>
        </w:rPr>
        <w:t>затвердженою наказом МОН України від 20.04.2018 року № 405 (додаток 12).</w:t>
      </w:r>
    </w:p>
    <w:p w:rsidR="0097564F" w:rsidRPr="00F54A1B" w:rsidRDefault="0097564F" w:rsidP="0097564F">
      <w:pPr>
        <w:pStyle w:val="a6"/>
        <w:spacing w:before="0" w:beforeAutospacing="0" w:after="0" w:afterAutospacing="0"/>
        <w:rPr>
          <w:color w:val="595858"/>
          <w:sz w:val="28"/>
          <w:szCs w:val="28"/>
        </w:rPr>
      </w:pPr>
    </w:p>
    <w:tbl>
      <w:tblPr>
        <w:tblStyle w:val="a3"/>
        <w:tblW w:w="11054" w:type="dxa"/>
        <w:tblLook w:val="04A0" w:firstRow="1" w:lastRow="0" w:firstColumn="1" w:lastColumn="0" w:noHBand="0" w:noVBand="1"/>
      </w:tblPr>
      <w:tblGrid>
        <w:gridCol w:w="765"/>
        <w:gridCol w:w="1952"/>
        <w:gridCol w:w="2779"/>
        <w:gridCol w:w="1004"/>
        <w:gridCol w:w="1004"/>
        <w:gridCol w:w="1088"/>
        <w:gridCol w:w="1004"/>
        <w:gridCol w:w="1458"/>
      </w:tblGrid>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jc w:val="center"/>
              <w:rPr>
                <w:color w:val="595858"/>
                <w:sz w:val="28"/>
                <w:szCs w:val="28"/>
              </w:rPr>
            </w:pPr>
            <w:r w:rsidRPr="00F54A1B">
              <w:rPr>
                <w:b/>
                <w:bCs/>
                <w:color w:val="595858"/>
                <w:sz w:val="28"/>
                <w:szCs w:val="28"/>
              </w:rPr>
              <w:t>Освітні галузі</w:t>
            </w:r>
          </w:p>
        </w:tc>
        <w:tc>
          <w:tcPr>
            <w:tcW w:w="2779" w:type="dxa"/>
            <w:vMerge w:val="restart"/>
            <w:hideMark/>
          </w:tcPr>
          <w:p w:rsidR="0097564F" w:rsidRPr="00F54A1B" w:rsidRDefault="0097564F" w:rsidP="0097564F">
            <w:pPr>
              <w:pStyle w:val="a6"/>
              <w:spacing w:before="0" w:beforeAutospacing="0" w:after="0" w:afterAutospacing="0"/>
              <w:jc w:val="center"/>
              <w:rPr>
                <w:color w:val="595858"/>
                <w:sz w:val="28"/>
                <w:szCs w:val="28"/>
              </w:rPr>
            </w:pPr>
            <w:r w:rsidRPr="00F54A1B">
              <w:rPr>
                <w:b/>
                <w:bCs/>
                <w:color w:val="595858"/>
                <w:sz w:val="28"/>
                <w:szCs w:val="28"/>
              </w:rPr>
              <w:t>Предмети</w:t>
            </w:r>
          </w:p>
        </w:tc>
        <w:tc>
          <w:tcPr>
            <w:tcW w:w="5558" w:type="dxa"/>
            <w:gridSpan w:val="5"/>
            <w:hideMark/>
          </w:tcPr>
          <w:p w:rsidR="0097564F" w:rsidRPr="00F54A1B" w:rsidRDefault="0097564F" w:rsidP="0097564F">
            <w:pPr>
              <w:pStyle w:val="a6"/>
              <w:spacing w:before="0" w:beforeAutospacing="0" w:after="0" w:afterAutospacing="0"/>
              <w:jc w:val="center"/>
              <w:rPr>
                <w:color w:val="595858"/>
                <w:sz w:val="28"/>
                <w:szCs w:val="28"/>
              </w:rPr>
            </w:pPr>
            <w:r w:rsidRPr="00F54A1B">
              <w:rPr>
                <w:b/>
                <w:bCs/>
                <w:color w:val="595858"/>
                <w:sz w:val="28"/>
                <w:szCs w:val="28"/>
              </w:rPr>
              <w:t>Кількість годин на тиждень у класах</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vMerge/>
            <w:hideMark/>
          </w:tcPr>
          <w:p w:rsidR="0097564F" w:rsidRPr="00F54A1B" w:rsidRDefault="0097564F" w:rsidP="0097564F">
            <w:pPr>
              <w:rPr>
                <w:rFonts w:ascii="Times New Roman" w:hAnsi="Times New Roman" w:cs="Times New Roman"/>
                <w:color w:val="595858"/>
                <w:sz w:val="28"/>
                <w:szCs w:val="28"/>
              </w:rPr>
            </w:pP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b/>
                <w:bCs/>
                <w:color w:val="595858"/>
                <w:sz w:val="28"/>
                <w:szCs w:val="28"/>
              </w:rPr>
              <w:t>5</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b/>
                <w:bCs/>
                <w:color w:val="595858"/>
                <w:sz w:val="28"/>
                <w:szCs w:val="28"/>
              </w:rPr>
              <w:t>6</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b/>
                <w:bCs/>
                <w:color w:val="595858"/>
                <w:sz w:val="28"/>
                <w:szCs w:val="28"/>
              </w:rPr>
              <w:t>7</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b/>
                <w:bCs/>
                <w:color w:val="595858"/>
                <w:sz w:val="28"/>
                <w:szCs w:val="28"/>
              </w:rPr>
              <w:t>8</w:t>
            </w:r>
          </w:p>
        </w:tc>
        <w:tc>
          <w:tcPr>
            <w:tcW w:w="1458" w:type="dxa"/>
            <w:hideMark/>
          </w:tcPr>
          <w:p w:rsidR="0097564F" w:rsidRPr="006D162D" w:rsidRDefault="0097564F" w:rsidP="0097564F">
            <w:pPr>
              <w:pStyle w:val="a6"/>
              <w:spacing w:before="0" w:beforeAutospacing="0" w:after="0" w:afterAutospacing="0"/>
              <w:rPr>
                <w:b/>
                <w:color w:val="595858"/>
                <w:sz w:val="28"/>
                <w:szCs w:val="28"/>
              </w:rPr>
            </w:pPr>
            <w:r w:rsidRPr="006D162D">
              <w:rPr>
                <w:b/>
                <w:color w:val="595858"/>
                <w:sz w:val="28"/>
                <w:szCs w:val="28"/>
              </w:rPr>
              <w:t>9</w:t>
            </w:r>
          </w:p>
        </w:tc>
      </w:tr>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Мови і літератури</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Українська мова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3,5</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3,5</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2,5</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Українська література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Англійська  мова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Російська</w:t>
            </w:r>
            <w:r w:rsidRPr="00F54A1B">
              <w:rPr>
                <w:color w:val="595858"/>
                <w:sz w:val="28"/>
                <w:szCs w:val="28"/>
              </w:rPr>
              <w:t xml:space="preserve"> мова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2</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 </w:t>
            </w:r>
            <w:r>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Зарубіжна література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Суспільство</w:t>
            </w:r>
            <w:r w:rsidRPr="00F54A1B">
              <w:rPr>
                <w:color w:val="595858"/>
                <w:sz w:val="28"/>
                <w:szCs w:val="28"/>
              </w:rPr>
              <w:t>знавство</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Історія України</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1,5</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1,5</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Всесвітня історія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1</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Основи правознавства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1</w:t>
            </w:r>
          </w:p>
        </w:tc>
      </w:tr>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Мистецтво*</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Музичне мистецтво</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97564F" w:rsidRPr="00F54A1B" w:rsidRDefault="0097564F" w:rsidP="0097564F">
            <w:pPr>
              <w:pStyle w:val="a6"/>
              <w:spacing w:before="0" w:beforeAutospacing="0" w:after="0" w:afterAutospacing="0"/>
              <w:jc w:val="center"/>
              <w:rPr>
                <w:color w:val="595858"/>
                <w:sz w:val="28"/>
                <w:szCs w:val="28"/>
              </w:rPr>
            </w:pP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Образотворче мистецтво</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97564F" w:rsidRPr="00F54A1B" w:rsidRDefault="0097564F" w:rsidP="0097564F">
            <w:pPr>
              <w:pStyle w:val="a6"/>
              <w:spacing w:before="0" w:beforeAutospacing="0" w:after="0" w:afterAutospacing="0"/>
              <w:jc w:val="center"/>
              <w:rPr>
                <w:color w:val="595858"/>
                <w:sz w:val="28"/>
                <w:szCs w:val="28"/>
              </w:rPr>
            </w:pP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Мистецтво</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1</w:t>
            </w:r>
          </w:p>
        </w:tc>
      </w:tr>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Математика</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Математика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4</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4</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97564F" w:rsidRPr="00F54A1B" w:rsidRDefault="0097564F" w:rsidP="0097564F">
            <w:pPr>
              <w:pStyle w:val="a6"/>
              <w:spacing w:before="0" w:beforeAutospacing="0" w:after="0" w:afterAutospacing="0"/>
              <w:jc w:val="center"/>
              <w:rPr>
                <w:color w:val="595858"/>
                <w:sz w:val="28"/>
                <w:szCs w:val="28"/>
              </w:rPr>
            </w:pP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Алгебра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Геометрія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Природо</w:t>
            </w:r>
            <w:r w:rsidRPr="00F54A1B">
              <w:rPr>
                <w:color w:val="595858"/>
                <w:sz w:val="28"/>
                <w:szCs w:val="28"/>
              </w:rPr>
              <w:t>знавство</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Природознавство</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Біологія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Географія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1,5</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Фізика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3</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Хімія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1,5</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Технології</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Трудове навчання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1</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Інформатика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2</w:t>
            </w:r>
          </w:p>
        </w:tc>
      </w:tr>
      <w:tr w:rsidR="0097564F" w:rsidRPr="00F54A1B" w:rsidTr="0097564F">
        <w:tc>
          <w:tcPr>
            <w:tcW w:w="2717" w:type="dxa"/>
            <w:gridSpan w:val="2"/>
            <w:vMerge w:val="restart"/>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Здоров’я і фізична культура</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Основи здоров’я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1</w:t>
            </w:r>
          </w:p>
        </w:tc>
      </w:tr>
      <w:tr w:rsidR="0097564F" w:rsidRPr="00F54A1B" w:rsidTr="0097564F">
        <w:tc>
          <w:tcPr>
            <w:tcW w:w="2717" w:type="dxa"/>
            <w:gridSpan w:val="2"/>
            <w:vMerge/>
            <w:hideMark/>
          </w:tcPr>
          <w:p w:rsidR="0097564F" w:rsidRPr="00F54A1B" w:rsidRDefault="0097564F" w:rsidP="0097564F">
            <w:pPr>
              <w:rPr>
                <w:rFonts w:ascii="Times New Roman" w:hAnsi="Times New Roman" w:cs="Times New Roman"/>
                <w:color w:val="595858"/>
                <w:sz w:val="28"/>
                <w:szCs w:val="28"/>
              </w:rPr>
            </w:pP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Фізична культура</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3</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3</w:t>
            </w:r>
          </w:p>
        </w:tc>
      </w:tr>
      <w:tr w:rsidR="0097564F" w:rsidRPr="00F54A1B" w:rsidTr="0097564F">
        <w:tc>
          <w:tcPr>
            <w:tcW w:w="2717" w:type="dxa"/>
            <w:gridSpan w:val="2"/>
            <w:hideMark/>
          </w:tcPr>
          <w:p w:rsidR="0097564F" w:rsidRPr="00F54A1B" w:rsidRDefault="0097564F" w:rsidP="0097564F">
            <w:pPr>
              <w:pStyle w:val="a6"/>
              <w:spacing w:before="0" w:beforeAutospacing="0" w:after="0" w:afterAutospacing="0"/>
              <w:rPr>
                <w:color w:val="595858"/>
                <w:sz w:val="28"/>
                <w:szCs w:val="28"/>
              </w:rPr>
            </w:pPr>
            <w:r w:rsidRPr="00F54A1B">
              <w:rPr>
                <w:b/>
                <w:bCs/>
                <w:color w:val="595858"/>
                <w:sz w:val="28"/>
                <w:szCs w:val="28"/>
              </w:rPr>
              <w:t>Разом</w:t>
            </w:r>
          </w:p>
        </w:tc>
        <w:tc>
          <w:tcPr>
            <w:tcW w:w="2779" w:type="dxa"/>
            <w:hideMark/>
          </w:tcPr>
          <w:p w:rsidR="0097564F" w:rsidRPr="00F54A1B" w:rsidRDefault="0097564F" w:rsidP="0097564F">
            <w:pPr>
              <w:pStyle w:val="a6"/>
              <w:spacing w:before="0" w:beforeAutospacing="0" w:after="0" w:afterAutospacing="0"/>
              <w:rPr>
                <w:color w:val="595858"/>
                <w:sz w:val="28"/>
                <w:szCs w:val="28"/>
              </w:rPr>
            </w:pPr>
            <w:r w:rsidRPr="00F54A1B">
              <w:rPr>
                <w:color w:val="595858"/>
                <w:sz w:val="28"/>
                <w:szCs w:val="28"/>
              </w:rPr>
              <w:t> </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25,5+3</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27,5+3</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29+3</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29</w:t>
            </w:r>
            <w:r w:rsidRPr="00F54A1B">
              <w:rPr>
                <w:color w:val="595858"/>
                <w:sz w:val="28"/>
                <w:szCs w:val="28"/>
              </w:rPr>
              <w:t>,5+3</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31</w:t>
            </w:r>
            <w:r w:rsidRPr="00F54A1B">
              <w:rPr>
                <w:color w:val="595858"/>
                <w:sz w:val="28"/>
                <w:szCs w:val="28"/>
              </w:rPr>
              <w:t>+3</w:t>
            </w:r>
          </w:p>
        </w:tc>
      </w:tr>
      <w:tr w:rsidR="0097564F" w:rsidRPr="00F54A1B" w:rsidTr="0097564F">
        <w:tc>
          <w:tcPr>
            <w:tcW w:w="5496" w:type="dxa"/>
            <w:gridSpan w:val="3"/>
          </w:tcPr>
          <w:p w:rsidR="0097564F" w:rsidRPr="00F54A1B" w:rsidRDefault="0097564F" w:rsidP="0097564F">
            <w:pPr>
              <w:pStyle w:val="a6"/>
              <w:spacing w:before="0" w:beforeAutospacing="0" w:after="0" w:afterAutospacing="0"/>
              <w:rPr>
                <w:b/>
                <w:bCs/>
                <w:color w:val="595858"/>
                <w:sz w:val="28"/>
                <w:szCs w:val="28"/>
              </w:rPr>
            </w:pPr>
            <w:r>
              <w:rPr>
                <w:b/>
                <w:bCs/>
                <w:color w:val="595858"/>
                <w:sz w:val="28"/>
                <w:szCs w:val="28"/>
              </w:rPr>
              <w:t>Варіативна складова</w:t>
            </w:r>
          </w:p>
        </w:tc>
        <w:tc>
          <w:tcPr>
            <w:tcW w:w="1004" w:type="dxa"/>
          </w:tcPr>
          <w:p w:rsidR="0097564F" w:rsidRPr="00F54A1B" w:rsidRDefault="0097564F" w:rsidP="0097564F">
            <w:pPr>
              <w:pStyle w:val="a6"/>
              <w:spacing w:before="0" w:beforeAutospacing="0" w:after="0" w:afterAutospacing="0"/>
              <w:jc w:val="center"/>
              <w:rPr>
                <w:color w:val="595858"/>
                <w:sz w:val="28"/>
                <w:szCs w:val="28"/>
              </w:rPr>
            </w:pPr>
          </w:p>
        </w:tc>
        <w:tc>
          <w:tcPr>
            <w:tcW w:w="1004" w:type="dxa"/>
          </w:tcPr>
          <w:p w:rsidR="0097564F" w:rsidRPr="00F54A1B" w:rsidRDefault="00313539" w:rsidP="0097564F">
            <w:pPr>
              <w:pStyle w:val="a6"/>
              <w:spacing w:before="0" w:beforeAutospacing="0" w:after="0" w:afterAutospacing="0"/>
              <w:jc w:val="center"/>
              <w:rPr>
                <w:color w:val="595858"/>
                <w:sz w:val="28"/>
                <w:szCs w:val="28"/>
              </w:rPr>
            </w:pPr>
            <w:r>
              <w:rPr>
                <w:color w:val="595858"/>
                <w:sz w:val="28"/>
                <w:szCs w:val="28"/>
              </w:rPr>
              <w:t>1</w:t>
            </w:r>
          </w:p>
        </w:tc>
        <w:tc>
          <w:tcPr>
            <w:tcW w:w="1088" w:type="dxa"/>
          </w:tcPr>
          <w:p w:rsidR="0097564F" w:rsidRPr="00F54A1B" w:rsidRDefault="00313539" w:rsidP="0097564F">
            <w:pPr>
              <w:pStyle w:val="a6"/>
              <w:spacing w:before="0" w:beforeAutospacing="0" w:after="0" w:afterAutospacing="0"/>
              <w:jc w:val="center"/>
              <w:rPr>
                <w:color w:val="595858"/>
                <w:sz w:val="28"/>
                <w:szCs w:val="28"/>
              </w:rPr>
            </w:pPr>
            <w:r>
              <w:rPr>
                <w:color w:val="595858"/>
                <w:sz w:val="28"/>
                <w:szCs w:val="28"/>
              </w:rPr>
              <w:t>1</w:t>
            </w:r>
          </w:p>
        </w:tc>
        <w:tc>
          <w:tcPr>
            <w:tcW w:w="1004" w:type="dxa"/>
          </w:tcPr>
          <w:p w:rsidR="0097564F" w:rsidRPr="00F54A1B" w:rsidRDefault="0097564F" w:rsidP="0097564F">
            <w:pPr>
              <w:pStyle w:val="a6"/>
              <w:spacing w:before="0" w:beforeAutospacing="0" w:after="0" w:afterAutospacing="0"/>
              <w:jc w:val="center"/>
              <w:rPr>
                <w:color w:val="595858"/>
                <w:sz w:val="28"/>
                <w:szCs w:val="28"/>
              </w:rPr>
            </w:pPr>
          </w:p>
        </w:tc>
        <w:tc>
          <w:tcPr>
            <w:tcW w:w="1458" w:type="dxa"/>
          </w:tcPr>
          <w:p w:rsidR="0097564F" w:rsidRDefault="00313539" w:rsidP="0097564F">
            <w:pPr>
              <w:pStyle w:val="a6"/>
              <w:spacing w:before="0" w:beforeAutospacing="0" w:after="0" w:afterAutospacing="0"/>
              <w:rPr>
                <w:color w:val="595858"/>
                <w:sz w:val="28"/>
                <w:szCs w:val="28"/>
              </w:rPr>
            </w:pPr>
            <w:r>
              <w:rPr>
                <w:color w:val="595858"/>
                <w:sz w:val="28"/>
                <w:szCs w:val="28"/>
              </w:rPr>
              <w:t>1</w:t>
            </w:r>
          </w:p>
        </w:tc>
      </w:tr>
      <w:tr w:rsidR="0097564F" w:rsidRPr="00F54A1B" w:rsidTr="0097564F">
        <w:tc>
          <w:tcPr>
            <w:tcW w:w="5496" w:type="dxa"/>
            <w:gridSpan w:val="3"/>
          </w:tcPr>
          <w:p w:rsidR="0097564F" w:rsidRDefault="0097564F" w:rsidP="0097564F">
            <w:pPr>
              <w:pStyle w:val="a6"/>
              <w:spacing w:before="0" w:beforeAutospacing="0" w:after="0" w:afterAutospacing="0"/>
              <w:rPr>
                <w:b/>
                <w:bCs/>
                <w:color w:val="595858"/>
                <w:sz w:val="28"/>
                <w:szCs w:val="28"/>
              </w:rPr>
            </w:pPr>
            <w:r>
              <w:rPr>
                <w:b/>
                <w:bCs/>
                <w:color w:val="595858"/>
                <w:sz w:val="28"/>
                <w:szCs w:val="28"/>
              </w:rPr>
              <w:t>Факультативи</w:t>
            </w:r>
          </w:p>
        </w:tc>
        <w:tc>
          <w:tcPr>
            <w:tcW w:w="1004" w:type="dxa"/>
          </w:tcPr>
          <w:p w:rsidR="0097564F" w:rsidRPr="00F54A1B" w:rsidRDefault="0097564F" w:rsidP="0097564F">
            <w:pPr>
              <w:pStyle w:val="a6"/>
              <w:spacing w:before="0" w:beforeAutospacing="0" w:after="0" w:afterAutospacing="0"/>
              <w:jc w:val="center"/>
              <w:rPr>
                <w:color w:val="595858"/>
                <w:sz w:val="28"/>
                <w:szCs w:val="28"/>
              </w:rPr>
            </w:pPr>
          </w:p>
        </w:tc>
        <w:tc>
          <w:tcPr>
            <w:tcW w:w="1004" w:type="dxa"/>
          </w:tcPr>
          <w:p w:rsidR="0097564F" w:rsidRPr="00F54A1B" w:rsidRDefault="0097564F" w:rsidP="0097564F">
            <w:pPr>
              <w:pStyle w:val="a6"/>
              <w:spacing w:before="0" w:beforeAutospacing="0" w:after="0" w:afterAutospacing="0"/>
              <w:jc w:val="center"/>
              <w:rPr>
                <w:color w:val="595858"/>
                <w:sz w:val="28"/>
                <w:szCs w:val="28"/>
              </w:rPr>
            </w:pPr>
          </w:p>
        </w:tc>
        <w:tc>
          <w:tcPr>
            <w:tcW w:w="1088" w:type="dxa"/>
          </w:tcPr>
          <w:p w:rsidR="0097564F" w:rsidRPr="00F54A1B" w:rsidRDefault="0097564F" w:rsidP="0097564F">
            <w:pPr>
              <w:pStyle w:val="a6"/>
              <w:spacing w:before="0" w:beforeAutospacing="0" w:after="0" w:afterAutospacing="0"/>
              <w:jc w:val="center"/>
              <w:rPr>
                <w:color w:val="595858"/>
                <w:sz w:val="28"/>
                <w:szCs w:val="28"/>
              </w:rPr>
            </w:pPr>
          </w:p>
        </w:tc>
        <w:tc>
          <w:tcPr>
            <w:tcW w:w="1004" w:type="dxa"/>
          </w:tcPr>
          <w:p w:rsidR="0097564F" w:rsidRPr="00F54A1B" w:rsidRDefault="0097564F" w:rsidP="0097564F">
            <w:pPr>
              <w:pStyle w:val="a6"/>
              <w:spacing w:before="0" w:beforeAutospacing="0" w:after="0" w:afterAutospacing="0"/>
              <w:jc w:val="center"/>
              <w:rPr>
                <w:color w:val="595858"/>
                <w:sz w:val="28"/>
                <w:szCs w:val="28"/>
              </w:rPr>
            </w:pPr>
          </w:p>
        </w:tc>
        <w:tc>
          <w:tcPr>
            <w:tcW w:w="1458" w:type="dxa"/>
          </w:tcPr>
          <w:p w:rsidR="0097564F" w:rsidRDefault="0097564F" w:rsidP="0097564F">
            <w:pPr>
              <w:pStyle w:val="a6"/>
              <w:spacing w:before="0" w:beforeAutospacing="0" w:after="0" w:afterAutospacing="0"/>
              <w:rPr>
                <w:color w:val="595858"/>
                <w:sz w:val="28"/>
                <w:szCs w:val="28"/>
              </w:rPr>
            </w:pPr>
          </w:p>
        </w:tc>
      </w:tr>
      <w:tr w:rsidR="00313539" w:rsidRPr="00F54A1B" w:rsidTr="00313539">
        <w:tc>
          <w:tcPr>
            <w:tcW w:w="765" w:type="dxa"/>
            <w:tcBorders>
              <w:right w:val="single" w:sz="4" w:space="0" w:color="auto"/>
            </w:tcBorders>
          </w:tcPr>
          <w:p w:rsidR="00313539" w:rsidRPr="00E9030B" w:rsidRDefault="00313539" w:rsidP="00313539">
            <w:pPr>
              <w:pStyle w:val="a6"/>
              <w:numPr>
                <w:ilvl w:val="0"/>
                <w:numId w:val="27"/>
              </w:numPr>
              <w:spacing w:before="0" w:beforeAutospacing="0" w:after="0" w:afterAutospacing="0"/>
              <w:jc w:val="right"/>
              <w:rPr>
                <w:bCs/>
                <w:color w:val="595858"/>
                <w:sz w:val="28"/>
                <w:szCs w:val="28"/>
              </w:rPr>
            </w:pPr>
          </w:p>
        </w:tc>
        <w:tc>
          <w:tcPr>
            <w:tcW w:w="4731" w:type="dxa"/>
            <w:gridSpan w:val="2"/>
            <w:tcBorders>
              <w:left w:val="single" w:sz="4" w:space="0" w:color="auto"/>
            </w:tcBorders>
          </w:tcPr>
          <w:p w:rsidR="00313539" w:rsidRPr="00E9030B" w:rsidRDefault="00313539" w:rsidP="00313539">
            <w:pPr>
              <w:pStyle w:val="a6"/>
              <w:spacing w:before="0" w:after="0"/>
              <w:rPr>
                <w:bCs/>
                <w:color w:val="595858"/>
                <w:sz w:val="28"/>
                <w:szCs w:val="28"/>
              </w:rPr>
            </w:pPr>
            <w:r>
              <w:rPr>
                <w:bCs/>
                <w:color w:val="595858"/>
                <w:sz w:val="28"/>
                <w:szCs w:val="28"/>
              </w:rPr>
              <w:t>Інформатика</w:t>
            </w: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088" w:type="dxa"/>
          </w:tcPr>
          <w:p w:rsidR="00313539" w:rsidRPr="00F54A1B" w:rsidRDefault="00313539" w:rsidP="0097564F">
            <w:pPr>
              <w:pStyle w:val="a6"/>
              <w:spacing w:before="0" w:beforeAutospacing="0" w:after="0" w:afterAutospacing="0"/>
              <w:jc w:val="center"/>
              <w:rPr>
                <w:color w:val="595858"/>
                <w:sz w:val="28"/>
                <w:szCs w:val="28"/>
              </w:rPr>
            </w:pPr>
            <w:r>
              <w:rPr>
                <w:color w:val="595858"/>
                <w:sz w:val="28"/>
                <w:szCs w:val="28"/>
              </w:rPr>
              <w:t>1</w:t>
            </w: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458" w:type="dxa"/>
          </w:tcPr>
          <w:p w:rsidR="00313539" w:rsidRDefault="00313539" w:rsidP="0097564F">
            <w:pPr>
              <w:pStyle w:val="a6"/>
              <w:spacing w:before="0" w:beforeAutospacing="0" w:after="0" w:afterAutospacing="0"/>
              <w:rPr>
                <w:color w:val="595858"/>
                <w:sz w:val="28"/>
                <w:szCs w:val="28"/>
              </w:rPr>
            </w:pPr>
          </w:p>
        </w:tc>
      </w:tr>
      <w:tr w:rsidR="00313539" w:rsidRPr="00F54A1B" w:rsidTr="00313539">
        <w:tc>
          <w:tcPr>
            <w:tcW w:w="765" w:type="dxa"/>
            <w:tcBorders>
              <w:right w:val="single" w:sz="4" w:space="0" w:color="auto"/>
            </w:tcBorders>
          </w:tcPr>
          <w:p w:rsidR="00313539" w:rsidRPr="00E9030B" w:rsidRDefault="00313539" w:rsidP="00313539">
            <w:pPr>
              <w:pStyle w:val="a6"/>
              <w:numPr>
                <w:ilvl w:val="0"/>
                <w:numId w:val="27"/>
              </w:numPr>
              <w:spacing w:before="0" w:beforeAutospacing="0" w:after="0" w:afterAutospacing="0"/>
              <w:jc w:val="right"/>
              <w:rPr>
                <w:bCs/>
                <w:color w:val="595858"/>
                <w:sz w:val="28"/>
                <w:szCs w:val="28"/>
              </w:rPr>
            </w:pPr>
          </w:p>
        </w:tc>
        <w:tc>
          <w:tcPr>
            <w:tcW w:w="4731" w:type="dxa"/>
            <w:gridSpan w:val="2"/>
            <w:tcBorders>
              <w:left w:val="single" w:sz="4" w:space="0" w:color="auto"/>
            </w:tcBorders>
          </w:tcPr>
          <w:p w:rsidR="00313539" w:rsidRPr="00E9030B" w:rsidRDefault="00313539" w:rsidP="00313539">
            <w:pPr>
              <w:pStyle w:val="a6"/>
              <w:spacing w:before="0" w:after="0"/>
              <w:rPr>
                <w:bCs/>
                <w:color w:val="595858"/>
                <w:sz w:val="28"/>
                <w:szCs w:val="28"/>
              </w:rPr>
            </w:pPr>
            <w:r>
              <w:rPr>
                <w:bCs/>
                <w:color w:val="595858"/>
                <w:sz w:val="28"/>
                <w:szCs w:val="28"/>
              </w:rPr>
              <w:t>Музичне мистецтво</w:t>
            </w: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004" w:type="dxa"/>
          </w:tcPr>
          <w:p w:rsidR="00313539" w:rsidRPr="00F54A1B" w:rsidRDefault="00313539" w:rsidP="0097564F">
            <w:pPr>
              <w:pStyle w:val="a6"/>
              <w:spacing w:before="0" w:beforeAutospacing="0" w:after="0" w:afterAutospacing="0"/>
              <w:jc w:val="center"/>
              <w:rPr>
                <w:color w:val="595858"/>
                <w:sz w:val="28"/>
                <w:szCs w:val="28"/>
              </w:rPr>
            </w:pPr>
            <w:r>
              <w:rPr>
                <w:color w:val="595858"/>
                <w:sz w:val="28"/>
                <w:szCs w:val="28"/>
              </w:rPr>
              <w:t>1</w:t>
            </w:r>
          </w:p>
        </w:tc>
        <w:tc>
          <w:tcPr>
            <w:tcW w:w="1088" w:type="dxa"/>
          </w:tcPr>
          <w:p w:rsidR="00313539" w:rsidRPr="00F54A1B" w:rsidRDefault="00313539" w:rsidP="0097564F">
            <w:pPr>
              <w:pStyle w:val="a6"/>
              <w:spacing w:before="0" w:beforeAutospacing="0" w:after="0" w:afterAutospacing="0"/>
              <w:jc w:val="center"/>
              <w:rPr>
                <w:color w:val="595858"/>
                <w:sz w:val="28"/>
                <w:szCs w:val="28"/>
              </w:rPr>
            </w:pP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458" w:type="dxa"/>
          </w:tcPr>
          <w:p w:rsidR="00313539" w:rsidRDefault="00313539" w:rsidP="0097564F">
            <w:pPr>
              <w:pStyle w:val="a6"/>
              <w:spacing w:before="0" w:beforeAutospacing="0" w:after="0" w:afterAutospacing="0"/>
              <w:rPr>
                <w:color w:val="595858"/>
                <w:sz w:val="28"/>
                <w:szCs w:val="28"/>
              </w:rPr>
            </w:pPr>
          </w:p>
        </w:tc>
      </w:tr>
      <w:tr w:rsidR="00313539" w:rsidRPr="00F54A1B" w:rsidTr="00313539">
        <w:tc>
          <w:tcPr>
            <w:tcW w:w="765" w:type="dxa"/>
            <w:tcBorders>
              <w:right w:val="single" w:sz="4" w:space="0" w:color="auto"/>
            </w:tcBorders>
          </w:tcPr>
          <w:p w:rsidR="00313539" w:rsidRPr="00E9030B" w:rsidRDefault="00313539" w:rsidP="00313539">
            <w:pPr>
              <w:pStyle w:val="a6"/>
              <w:numPr>
                <w:ilvl w:val="0"/>
                <w:numId w:val="27"/>
              </w:numPr>
              <w:spacing w:before="0" w:beforeAutospacing="0" w:after="0" w:afterAutospacing="0"/>
              <w:jc w:val="right"/>
              <w:rPr>
                <w:bCs/>
                <w:color w:val="595858"/>
                <w:sz w:val="28"/>
                <w:szCs w:val="28"/>
              </w:rPr>
            </w:pPr>
          </w:p>
        </w:tc>
        <w:tc>
          <w:tcPr>
            <w:tcW w:w="4731" w:type="dxa"/>
            <w:gridSpan w:val="2"/>
            <w:tcBorders>
              <w:left w:val="single" w:sz="4" w:space="0" w:color="auto"/>
            </w:tcBorders>
          </w:tcPr>
          <w:p w:rsidR="00313539" w:rsidRPr="00E9030B" w:rsidRDefault="00313539" w:rsidP="00313539">
            <w:pPr>
              <w:pStyle w:val="a6"/>
              <w:spacing w:before="0" w:after="0"/>
              <w:rPr>
                <w:bCs/>
                <w:color w:val="595858"/>
                <w:sz w:val="28"/>
                <w:szCs w:val="28"/>
              </w:rPr>
            </w:pPr>
            <w:r>
              <w:rPr>
                <w:bCs/>
                <w:color w:val="595858"/>
                <w:sz w:val="28"/>
                <w:szCs w:val="28"/>
              </w:rPr>
              <w:t>Українська мова</w:t>
            </w: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088" w:type="dxa"/>
          </w:tcPr>
          <w:p w:rsidR="00313539" w:rsidRPr="00F54A1B" w:rsidRDefault="00313539" w:rsidP="0097564F">
            <w:pPr>
              <w:pStyle w:val="a6"/>
              <w:spacing w:before="0" w:beforeAutospacing="0" w:after="0" w:afterAutospacing="0"/>
              <w:jc w:val="center"/>
              <w:rPr>
                <w:color w:val="595858"/>
                <w:sz w:val="28"/>
                <w:szCs w:val="28"/>
              </w:rPr>
            </w:pPr>
          </w:p>
        </w:tc>
        <w:tc>
          <w:tcPr>
            <w:tcW w:w="1004" w:type="dxa"/>
          </w:tcPr>
          <w:p w:rsidR="00313539" w:rsidRPr="00F54A1B" w:rsidRDefault="00313539" w:rsidP="0097564F">
            <w:pPr>
              <w:pStyle w:val="a6"/>
              <w:spacing w:before="0" w:beforeAutospacing="0" w:after="0" w:afterAutospacing="0"/>
              <w:jc w:val="center"/>
              <w:rPr>
                <w:color w:val="595858"/>
                <w:sz w:val="28"/>
                <w:szCs w:val="28"/>
              </w:rPr>
            </w:pPr>
          </w:p>
        </w:tc>
        <w:tc>
          <w:tcPr>
            <w:tcW w:w="1458" w:type="dxa"/>
          </w:tcPr>
          <w:p w:rsidR="00313539" w:rsidRDefault="00313539" w:rsidP="0097564F">
            <w:pPr>
              <w:pStyle w:val="a6"/>
              <w:spacing w:before="0" w:beforeAutospacing="0" w:after="0" w:afterAutospacing="0"/>
              <w:rPr>
                <w:color w:val="595858"/>
                <w:sz w:val="28"/>
                <w:szCs w:val="28"/>
              </w:rPr>
            </w:pPr>
            <w:r>
              <w:rPr>
                <w:color w:val="595858"/>
                <w:sz w:val="28"/>
                <w:szCs w:val="28"/>
              </w:rPr>
              <w:t>1</w:t>
            </w:r>
          </w:p>
        </w:tc>
      </w:tr>
      <w:tr w:rsidR="0097564F" w:rsidRPr="00F54A1B" w:rsidTr="0097564F">
        <w:tc>
          <w:tcPr>
            <w:tcW w:w="5496" w:type="dxa"/>
            <w:gridSpan w:val="3"/>
            <w:hideMark/>
          </w:tcPr>
          <w:p w:rsidR="0097564F" w:rsidRPr="00F54A1B" w:rsidRDefault="0097564F" w:rsidP="0097564F">
            <w:pPr>
              <w:pStyle w:val="a6"/>
              <w:spacing w:before="0" w:beforeAutospacing="0" w:after="0" w:afterAutospacing="0"/>
              <w:rPr>
                <w:color w:val="595858"/>
                <w:sz w:val="28"/>
                <w:szCs w:val="28"/>
              </w:rPr>
            </w:pPr>
            <w:r w:rsidRPr="00F54A1B">
              <w:rPr>
                <w:b/>
                <w:bCs/>
                <w:color w:val="595858"/>
                <w:sz w:val="28"/>
                <w:szCs w:val="28"/>
              </w:rPr>
              <w:t>Гранично допустиме навчальне навантаження</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28</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31</w:t>
            </w:r>
          </w:p>
        </w:tc>
        <w:tc>
          <w:tcPr>
            <w:tcW w:w="1088"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32</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sidRPr="00F54A1B">
              <w:rPr>
                <w:color w:val="595858"/>
                <w:sz w:val="28"/>
                <w:szCs w:val="28"/>
              </w:rPr>
              <w:t>33</w:t>
            </w:r>
          </w:p>
        </w:tc>
        <w:tc>
          <w:tcPr>
            <w:tcW w:w="1458" w:type="dxa"/>
            <w:hideMark/>
          </w:tcPr>
          <w:p w:rsidR="0097564F" w:rsidRPr="00F54A1B" w:rsidRDefault="0097564F" w:rsidP="0097564F">
            <w:pPr>
              <w:pStyle w:val="a6"/>
              <w:spacing w:before="0" w:beforeAutospacing="0" w:after="0" w:afterAutospacing="0"/>
              <w:rPr>
                <w:color w:val="595858"/>
                <w:sz w:val="28"/>
                <w:szCs w:val="28"/>
              </w:rPr>
            </w:pPr>
            <w:r>
              <w:rPr>
                <w:color w:val="595858"/>
                <w:sz w:val="28"/>
                <w:szCs w:val="28"/>
              </w:rPr>
              <w:t>33</w:t>
            </w:r>
          </w:p>
        </w:tc>
      </w:tr>
      <w:tr w:rsidR="0097564F" w:rsidRPr="00F54A1B" w:rsidTr="0097564F">
        <w:tc>
          <w:tcPr>
            <w:tcW w:w="5496" w:type="dxa"/>
            <w:gridSpan w:val="3"/>
            <w:hideMark/>
          </w:tcPr>
          <w:p w:rsidR="0097564F" w:rsidRPr="00F54A1B" w:rsidRDefault="0097564F" w:rsidP="0097564F">
            <w:pPr>
              <w:pStyle w:val="a6"/>
              <w:spacing w:before="0" w:beforeAutospacing="0" w:after="0" w:afterAutospacing="0"/>
              <w:rPr>
                <w:color w:val="595858"/>
                <w:sz w:val="28"/>
                <w:szCs w:val="28"/>
              </w:rPr>
            </w:pPr>
            <w:r w:rsidRPr="00F54A1B">
              <w:rPr>
                <w:b/>
                <w:bCs/>
                <w:color w:val="595858"/>
                <w:sz w:val="28"/>
                <w:szCs w:val="28"/>
              </w:rPr>
              <w:t>Всього годин</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28,5</w:t>
            </w:r>
          </w:p>
        </w:tc>
        <w:tc>
          <w:tcPr>
            <w:tcW w:w="1004" w:type="dxa"/>
            <w:hideMark/>
          </w:tcPr>
          <w:p w:rsidR="0097564F" w:rsidRPr="00F54A1B" w:rsidRDefault="00313539" w:rsidP="0097564F">
            <w:pPr>
              <w:pStyle w:val="a6"/>
              <w:spacing w:before="0" w:beforeAutospacing="0" w:after="0" w:afterAutospacing="0"/>
              <w:jc w:val="center"/>
              <w:rPr>
                <w:color w:val="595858"/>
                <w:sz w:val="28"/>
                <w:szCs w:val="28"/>
              </w:rPr>
            </w:pPr>
            <w:r>
              <w:rPr>
                <w:color w:val="595858"/>
                <w:sz w:val="28"/>
                <w:szCs w:val="28"/>
              </w:rPr>
              <w:t>31</w:t>
            </w:r>
            <w:r w:rsidR="0097564F">
              <w:rPr>
                <w:color w:val="595858"/>
                <w:sz w:val="28"/>
                <w:szCs w:val="28"/>
              </w:rPr>
              <w:t>,5</w:t>
            </w:r>
          </w:p>
        </w:tc>
        <w:tc>
          <w:tcPr>
            <w:tcW w:w="1088" w:type="dxa"/>
            <w:hideMark/>
          </w:tcPr>
          <w:p w:rsidR="0097564F" w:rsidRPr="00F54A1B" w:rsidRDefault="00313539" w:rsidP="0097564F">
            <w:pPr>
              <w:pStyle w:val="a6"/>
              <w:spacing w:before="0" w:beforeAutospacing="0" w:after="0" w:afterAutospacing="0"/>
              <w:jc w:val="center"/>
              <w:rPr>
                <w:color w:val="595858"/>
                <w:sz w:val="28"/>
                <w:szCs w:val="28"/>
              </w:rPr>
            </w:pPr>
            <w:r>
              <w:rPr>
                <w:color w:val="595858"/>
                <w:sz w:val="28"/>
                <w:szCs w:val="28"/>
              </w:rPr>
              <w:t>33</w:t>
            </w:r>
          </w:p>
        </w:tc>
        <w:tc>
          <w:tcPr>
            <w:tcW w:w="1004" w:type="dxa"/>
            <w:hideMark/>
          </w:tcPr>
          <w:p w:rsidR="0097564F" w:rsidRPr="00F54A1B" w:rsidRDefault="0097564F" w:rsidP="0097564F">
            <w:pPr>
              <w:pStyle w:val="a6"/>
              <w:spacing w:before="0" w:beforeAutospacing="0" w:after="0" w:afterAutospacing="0"/>
              <w:jc w:val="center"/>
              <w:rPr>
                <w:color w:val="595858"/>
                <w:sz w:val="28"/>
                <w:szCs w:val="28"/>
              </w:rPr>
            </w:pPr>
            <w:r>
              <w:rPr>
                <w:color w:val="595858"/>
                <w:sz w:val="28"/>
                <w:szCs w:val="28"/>
              </w:rPr>
              <w:t>32,5</w:t>
            </w:r>
          </w:p>
        </w:tc>
        <w:tc>
          <w:tcPr>
            <w:tcW w:w="1458" w:type="dxa"/>
            <w:hideMark/>
          </w:tcPr>
          <w:p w:rsidR="0097564F" w:rsidRPr="00F54A1B" w:rsidRDefault="00313539" w:rsidP="0097564F">
            <w:pPr>
              <w:pStyle w:val="a6"/>
              <w:spacing w:before="0" w:beforeAutospacing="0" w:after="0" w:afterAutospacing="0"/>
              <w:rPr>
                <w:color w:val="595858"/>
                <w:sz w:val="28"/>
                <w:szCs w:val="28"/>
              </w:rPr>
            </w:pPr>
            <w:r>
              <w:rPr>
                <w:color w:val="595858"/>
                <w:sz w:val="28"/>
                <w:szCs w:val="28"/>
              </w:rPr>
              <w:t>35</w:t>
            </w:r>
          </w:p>
        </w:tc>
      </w:tr>
    </w:tbl>
    <w:p w:rsidR="0097564F" w:rsidRDefault="0097564F" w:rsidP="0097564F">
      <w:pPr>
        <w:pStyle w:val="a6"/>
        <w:spacing w:before="0" w:beforeAutospacing="0" w:after="0" w:afterAutospacing="0"/>
        <w:rPr>
          <w:b/>
          <w:color w:val="595858"/>
          <w:sz w:val="28"/>
          <w:szCs w:val="28"/>
        </w:rPr>
      </w:pPr>
    </w:p>
    <w:p w:rsidR="0097564F" w:rsidRDefault="0097564F" w:rsidP="0097564F">
      <w:pPr>
        <w:pStyle w:val="a6"/>
        <w:spacing w:before="0" w:beforeAutospacing="0" w:after="0" w:afterAutospacing="0"/>
        <w:rPr>
          <w:b/>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Pr="00BD14FA" w:rsidRDefault="0097564F" w:rsidP="0097564F">
      <w:pPr>
        <w:pStyle w:val="a6"/>
        <w:spacing w:before="0" w:beforeAutospacing="0" w:after="0" w:afterAutospacing="0"/>
        <w:jc w:val="center"/>
        <w:rPr>
          <w:b/>
          <w:color w:val="595858"/>
          <w:sz w:val="28"/>
          <w:szCs w:val="28"/>
        </w:rPr>
      </w:pPr>
      <w:r w:rsidRPr="00BD14FA">
        <w:rPr>
          <w:b/>
          <w:bCs/>
          <w:color w:val="595858"/>
          <w:sz w:val="28"/>
          <w:szCs w:val="28"/>
        </w:rPr>
        <w:t>Навчальний план </w:t>
      </w:r>
      <w:r w:rsidRPr="00BD14FA">
        <w:rPr>
          <w:b/>
          <w:color w:val="595858"/>
          <w:sz w:val="28"/>
          <w:szCs w:val="28"/>
        </w:rPr>
        <w:br/>
      </w:r>
      <w:r w:rsidRPr="00BD14FA">
        <w:rPr>
          <w:b/>
          <w:bCs/>
          <w:color w:val="595858"/>
          <w:sz w:val="28"/>
          <w:szCs w:val="28"/>
        </w:rPr>
        <w:t>для 10</w:t>
      </w:r>
      <w:r>
        <w:rPr>
          <w:b/>
          <w:bCs/>
          <w:color w:val="595858"/>
          <w:sz w:val="28"/>
          <w:szCs w:val="28"/>
        </w:rPr>
        <w:t>-11 класів</w:t>
      </w:r>
      <w:r w:rsidRPr="00BD14FA">
        <w:rPr>
          <w:b/>
          <w:bCs/>
          <w:color w:val="595858"/>
          <w:sz w:val="28"/>
          <w:szCs w:val="28"/>
        </w:rPr>
        <w:t xml:space="preserve"> з українською мовою навчання</w:t>
      </w:r>
    </w:p>
    <w:p w:rsidR="0097564F" w:rsidRPr="00BD14FA" w:rsidRDefault="0097564F" w:rsidP="0097564F">
      <w:pPr>
        <w:pStyle w:val="a6"/>
        <w:spacing w:before="0" w:beforeAutospacing="0" w:after="0" w:afterAutospacing="0"/>
        <w:jc w:val="center"/>
        <w:rPr>
          <w:b/>
          <w:bCs/>
          <w:color w:val="595858"/>
          <w:sz w:val="28"/>
          <w:szCs w:val="28"/>
        </w:rPr>
      </w:pPr>
      <w:r w:rsidRPr="00BD14FA">
        <w:rPr>
          <w:b/>
          <w:bCs/>
          <w:color w:val="595858"/>
          <w:sz w:val="28"/>
          <w:szCs w:val="28"/>
        </w:rPr>
        <w:t>складений за Типовим навчальним планом закладів загальної середньої освіти , затвердженим наказом МОН України від 20.04.2018 року № 408 (Додатки 2, 3).</w:t>
      </w:r>
    </w:p>
    <w:p w:rsidR="0097564F" w:rsidRPr="00BD14FA" w:rsidRDefault="0097564F" w:rsidP="0097564F">
      <w:pPr>
        <w:pStyle w:val="a6"/>
        <w:spacing w:before="0" w:beforeAutospacing="0" w:after="0" w:afterAutospacing="0"/>
        <w:jc w:val="center"/>
        <w:rPr>
          <w:b/>
          <w:color w:val="595858"/>
          <w:sz w:val="28"/>
          <w:szCs w:val="28"/>
        </w:rPr>
      </w:pPr>
    </w:p>
    <w:p w:rsidR="0097564F" w:rsidRDefault="0097564F" w:rsidP="0097564F">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tbl>
      <w:tblPr>
        <w:tblW w:w="4863"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4"/>
        <w:gridCol w:w="1280"/>
        <w:gridCol w:w="971"/>
        <w:gridCol w:w="35"/>
      </w:tblGrid>
      <w:tr w:rsidR="0097564F" w:rsidTr="0097564F">
        <w:trPr>
          <w:gridAfter w:val="1"/>
          <w:wAfter w:w="35" w:type="dxa"/>
          <w:trHeight w:val="322"/>
        </w:trPr>
        <w:tc>
          <w:tcPr>
            <w:tcW w:w="7080" w:type="dxa"/>
            <w:vMerge w:val="restart"/>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sidRPr="00C41281">
              <w:rPr>
                <w:b/>
                <w:bCs/>
                <w:color w:val="595858"/>
                <w:sz w:val="28"/>
                <w:szCs w:val="28"/>
              </w:rPr>
              <w:t>Навчальні предмети</w:t>
            </w:r>
          </w:p>
        </w:tc>
        <w:tc>
          <w:tcPr>
            <w:tcW w:w="2244" w:type="dxa"/>
            <w:gridSpan w:val="2"/>
            <w:tcBorders>
              <w:top w:val="single" w:sz="6" w:space="0" w:color="auto"/>
              <w:left w:val="single" w:sz="6" w:space="0" w:color="auto"/>
              <w:bottom w:val="single" w:sz="4" w:space="0" w:color="auto"/>
              <w:right w:val="single" w:sz="6" w:space="0" w:color="auto"/>
            </w:tcBorders>
            <w:vAlign w:val="center"/>
            <w:hideMark/>
          </w:tcPr>
          <w:p w:rsidR="0097564F" w:rsidRPr="00BD14FA" w:rsidRDefault="0097564F" w:rsidP="0097564F">
            <w:pPr>
              <w:pStyle w:val="a6"/>
              <w:spacing w:before="0" w:beforeAutospacing="0" w:after="0" w:afterAutospacing="0"/>
              <w:jc w:val="center"/>
              <w:rPr>
                <w:b/>
                <w:color w:val="595858"/>
                <w:sz w:val="28"/>
                <w:szCs w:val="28"/>
              </w:rPr>
            </w:pPr>
            <w:r w:rsidRPr="00BD14FA">
              <w:rPr>
                <w:b/>
                <w:color w:val="595858"/>
                <w:sz w:val="28"/>
                <w:szCs w:val="28"/>
              </w:rPr>
              <w:t>Кількість годин на тиждень</w:t>
            </w:r>
          </w:p>
        </w:tc>
      </w:tr>
      <w:tr w:rsidR="0097564F" w:rsidTr="0097564F">
        <w:tc>
          <w:tcPr>
            <w:tcW w:w="7080" w:type="dxa"/>
            <w:vMerge/>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rPr>
                <w:rFonts w:ascii="Times New Roman" w:hAnsi="Times New Roman" w:cs="Times New Roman"/>
                <w:color w:val="595858"/>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hideMark/>
          </w:tcPr>
          <w:p w:rsidR="0097564F" w:rsidRPr="00884875" w:rsidRDefault="0097564F" w:rsidP="0097564F">
            <w:pPr>
              <w:pStyle w:val="a6"/>
              <w:spacing w:before="0" w:after="0"/>
              <w:jc w:val="center"/>
              <w:rPr>
                <w:b/>
                <w:color w:val="595858"/>
                <w:sz w:val="28"/>
                <w:szCs w:val="28"/>
              </w:rPr>
            </w:pPr>
            <w:r w:rsidRPr="00884875">
              <w:rPr>
                <w:b/>
                <w:color w:val="595858"/>
                <w:sz w:val="28"/>
                <w:szCs w:val="28"/>
              </w:rPr>
              <w:t>10</w:t>
            </w:r>
          </w:p>
        </w:tc>
        <w:tc>
          <w:tcPr>
            <w:tcW w:w="968" w:type="dxa"/>
            <w:tcBorders>
              <w:top w:val="single" w:sz="4" w:space="0" w:color="auto"/>
              <w:left w:val="single" w:sz="4" w:space="0" w:color="auto"/>
              <w:bottom w:val="single" w:sz="6" w:space="0" w:color="auto"/>
              <w:right w:val="single" w:sz="6" w:space="0" w:color="auto"/>
            </w:tcBorders>
            <w:vAlign w:val="center"/>
          </w:tcPr>
          <w:p w:rsidR="0097564F" w:rsidRPr="00884875" w:rsidRDefault="0097564F" w:rsidP="0097564F">
            <w:pPr>
              <w:pStyle w:val="a6"/>
              <w:spacing w:before="0" w:after="0"/>
              <w:jc w:val="center"/>
              <w:rPr>
                <w:b/>
                <w:color w:val="595858"/>
                <w:sz w:val="28"/>
                <w:szCs w:val="28"/>
              </w:rPr>
            </w:pPr>
            <w:r w:rsidRPr="00884875">
              <w:rPr>
                <w:b/>
                <w:color w:val="595858"/>
                <w:sz w:val="28"/>
                <w:szCs w:val="28"/>
              </w:rPr>
              <w:t>11</w:t>
            </w:r>
          </w:p>
        </w:tc>
        <w:tc>
          <w:tcPr>
            <w:tcW w:w="35" w:type="dxa"/>
            <w:tcBorders>
              <w:top w:val="single" w:sz="4"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b/>
                <w:bCs/>
                <w:color w:val="595858"/>
                <w:sz w:val="28"/>
                <w:szCs w:val="28"/>
              </w:rPr>
              <w:t>Базові предмети</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884875" w:rsidRDefault="0097564F" w:rsidP="0097564F">
            <w:pPr>
              <w:jc w:val="center"/>
              <w:rPr>
                <w:rFonts w:ascii="Times New Roman" w:hAnsi="Times New Roman" w:cs="Times New Roman"/>
                <w:b/>
                <w:color w:val="595858"/>
                <w:sz w:val="28"/>
                <w:szCs w:val="28"/>
              </w:rPr>
            </w:pPr>
            <w:r w:rsidRPr="00884875">
              <w:rPr>
                <w:rFonts w:ascii="Times New Roman" w:hAnsi="Times New Roman" w:cs="Times New Roman"/>
                <w:b/>
                <w:color w:val="595858"/>
                <w:sz w:val="28"/>
                <w:szCs w:val="28"/>
              </w:rPr>
              <w:t>31</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884875" w:rsidRDefault="0097564F" w:rsidP="0097564F">
            <w:pPr>
              <w:jc w:val="center"/>
              <w:rPr>
                <w:rFonts w:ascii="Times New Roman" w:hAnsi="Times New Roman" w:cs="Times New Roman"/>
                <w:b/>
                <w:color w:val="595858"/>
                <w:sz w:val="28"/>
                <w:szCs w:val="28"/>
              </w:rPr>
            </w:pPr>
            <w:r w:rsidRPr="00884875">
              <w:rPr>
                <w:rFonts w:ascii="Times New Roman" w:hAnsi="Times New Roman" w:cs="Times New Roman"/>
                <w:b/>
                <w:color w:val="595858"/>
                <w:sz w:val="28"/>
                <w:szCs w:val="28"/>
              </w:rPr>
              <w:t>30</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Українська мова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4</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Українська література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4</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Зарубіжна література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Англійська  мова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2</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Історія України</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1,5</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1,5</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Всесвітня історія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Громадянська освіта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2</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Математика (алгебра і початки аналізу та геометрія)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3</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Біологія і екологія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2</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Географія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1,5</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Фізика і астрономія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3</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Хімія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1,5</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Фізична культура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3</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Захист Вітчизни</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1,5</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1,5</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b/>
                <w:bCs/>
                <w:color w:val="595858"/>
                <w:sz w:val="28"/>
                <w:szCs w:val="28"/>
              </w:rPr>
              <w:t>Вибірково-обов'язкові предмети</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884875" w:rsidRDefault="0097564F" w:rsidP="0097564F">
            <w:pPr>
              <w:jc w:val="center"/>
              <w:rPr>
                <w:rFonts w:ascii="Times New Roman" w:hAnsi="Times New Roman" w:cs="Times New Roman"/>
                <w:b/>
                <w:color w:val="595858"/>
                <w:sz w:val="28"/>
                <w:szCs w:val="28"/>
              </w:rPr>
            </w:pPr>
            <w:r w:rsidRPr="00884875">
              <w:rPr>
                <w:rFonts w:ascii="Times New Roman" w:hAnsi="Times New Roman" w:cs="Times New Roman"/>
                <w:b/>
                <w:color w:val="595858"/>
                <w:sz w:val="28"/>
                <w:szCs w:val="28"/>
              </w:rPr>
              <w:t>3</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884875" w:rsidRDefault="0097564F" w:rsidP="0097564F">
            <w:pPr>
              <w:jc w:val="center"/>
              <w:rPr>
                <w:rFonts w:ascii="Times New Roman" w:hAnsi="Times New Roman" w:cs="Times New Roman"/>
                <w:b/>
                <w:color w:val="595858"/>
                <w:sz w:val="28"/>
                <w:szCs w:val="28"/>
              </w:rPr>
            </w:pPr>
            <w:r w:rsidRPr="00884875">
              <w:rPr>
                <w:rFonts w:ascii="Times New Roman" w:hAnsi="Times New Roman" w:cs="Times New Roman"/>
                <w:b/>
                <w:color w:val="595858"/>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Інформатика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rPr>
                <w:color w:val="595858"/>
                <w:sz w:val="28"/>
                <w:szCs w:val="28"/>
              </w:rPr>
            </w:pPr>
            <w:r>
              <w:rPr>
                <w:color w:val="595858"/>
                <w:sz w:val="28"/>
                <w:szCs w:val="28"/>
              </w:rPr>
              <w:t>Технології</w:t>
            </w:r>
          </w:p>
        </w:tc>
        <w:tc>
          <w:tcPr>
            <w:tcW w:w="1276" w:type="dxa"/>
            <w:tcBorders>
              <w:top w:val="single" w:sz="6" w:space="0" w:color="auto"/>
              <w:left w:val="single" w:sz="6" w:space="0" w:color="auto"/>
              <w:bottom w:val="single" w:sz="6" w:space="0" w:color="auto"/>
              <w:right w:val="single" w:sz="4" w:space="0" w:color="auto"/>
            </w:tcBorders>
            <w:vAlign w:val="center"/>
          </w:tcPr>
          <w:p w:rsidR="0097564F"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rPr>
                <w:color w:val="595858"/>
                <w:sz w:val="28"/>
                <w:szCs w:val="28"/>
              </w:rPr>
            </w:pP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tcPr>
          <w:p w:rsidR="0097564F" w:rsidRDefault="0097564F" w:rsidP="0097564F">
            <w:pPr>
              <w:pStyle w:val="a6"/>
              <w:spacing w:before="0" w:beforeAutospacing="0" w:after="0" w:afterAutospacing="0"/>
              <w:rPr>
                <w:color w:val="595858"/>
                <w:sz w:val="28"/>
                <w:szCs w:val="28"/>
              </w:rPr>
            </w:pPr>
            <w:r>
              <w:rPr>
                <w:color w:val="595858"/>
                <w:sz w:val="28"/>
                <w:szCs w:val="28"/>
              </w:rPr>
              <w:t>Мистецтво</w:t>
            </w:r>
          </w:p>
        </w:tc>
        <w:tc>
          <w:tcPr>
            <w:tcW w:w="1276" w:type="dxa"/>
            <w:tcBorders>
              <w:top w:val="single" w:sz="6" w:space="0" w:color="auto"/>
              <w:left w:val="single" w:sz="6" w:space="0" w:color="auto"/>
              <w:bottom w:val="single" w:sz="6" w:space="0" w:color="auto"/>
              <w:right w:val="single" w:sz="4" w:space="0" w:color="auto"/>
            </w:tcBorders>
            <w:vAlign w:val="center"/>
          </w:tcPr>
          <w:p w:rsidR="0097564F"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Default="0097564F" w:rsidP="0097564F">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rPr>
                <w:color w:val="595858"/>
                <w:sz w:val="28"/>
                <w:szCs w:val="28"/>
              </w:rPr>
            </w:pP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b/>
                <w:bCs/>
                <w:color w:val="595858"/>
                <w:sz w:val="28"/>
                <w:szCs w:val="28"/>
              </w:rPr>
              <w:t>Гранично допустиме тижневе навантаження на учня</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C41281" w:rsidRDefault="0097564F" w:rsidP="0097564F">
            <w:pPr>
              <w:pStyle w:val="a6"/>
              <w:spacing w:before="0" w:beforeAutospacing="0" w:after="0" w:afterAutospacing="0"/>
              <w:jc w:val="center"/>
              <w:rPr>
                <w:color w:val="595858"/>
                <w:sz w:val="28"/>
                <w:szCs w:val="28"/>
              </w:rPr>
            </w:pPr>
            <w:r w:rsidRPr="00C41281">
              <w:rPr>
                <w:b/>
                <w:bCs/>
                <w:color w:val="595858"/>
                <w:sz w:val="28"/>
                <w:szCs w:val="28"/>
              </w:rPr>
              <w:t>33</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C41281" w:rsidRDefault="0097564F" w:rsidP="0097564F">
            <w:pPr>
              <w:pStyle w:val="a6"/>
              <w:spacing w:before="0" w:beforeAutospacing="0" w:after="0" w:afterAutospacing="0"/>
              <w:jc w:val="center"/>
              <w:rPr>
                <w:color w:val="595858"/>
                <w:sz w:val="28"/>
                <w:szCs w:val="28"/>
              </w:rPr>
            </w:pPr>
            <w:r>
              <w:rPr>
                <w:color w:val="595858"/>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r w:rsidR="0097564F" w:rsidTr="0097564F">
        <w:tc>
          <w:tcPr>
            <w:tcW w:w="7080"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b/>
                <w:bCs/>
                <w:color w:val="595858"/>
                <w:sz w:val="28"/>
                <w:szCs w:val="28"/>
              </w:rPr>
              <w:t>Всього годин</w:t>
            </w:r>
          </w:p>
        </w:tc>
        <w:tc>
          <w:tcPr>
            <w:tcW w:w="1276" w:type="dxa"/>
            <w:tcBorders>
              <w:top w:val="single" w:sz="6" w:space="0" w:color="auto"/>
              <w:left w:val="single" w:sz="6" w:space="0" w:color="auto"/>
              <w:bottom w:val="single" w:sz="6" w:space="0" w:color="auto"/>
              <w:right w:val="single" w:sz="4" w:space="0" w:color="auto"/>
            </w:tcBorders>
            <w:vAlign w:val="center"/>
            <w:hideMark/>
          </w:tcPr>
          <w:p w:rsidR="0097564F" w:rsidRPr="00884875" w:rsidRDefault="0097564F" w:rsidP="0097564F">
            <w:pPr>
              <w:pStyle w:val="a6"/>
              <w:spacing w:before="0" w:beforeAutospacing="0" w:after="0" w:afterAutospacing="0"/>
              <w:jc w:val="center"/>
              <w:rPr>
                <w:b/>
                <w:color w:val="595858"/>
                <w:sz w:val="28"/>
                <w:szCs w:val="28"/>
              </w:rPr>
            </w:pPr>
            <w:r w:rsidRPr="00884875">
              <w:rPr>
                <w:b/>
                <w:color w:val="595858"/>
                <w:sz w:val="28"/>
                <w:szCs w:val="28"/>
              </w:rPr>
              <w:t>34</w:t>
            </w:r>
          </w:p>
        </w:tc>
        <w:tc>
          <w:tcPr>
            <w:tcW w:w="968" w:type="dxa"/>
            <w:tcBorders>
              <w:top w:val="single" w:sz="6" w:space="0" w:color="auto"/>
              <w:left w:val="single" w:sz="4" w:space="0" w:color="auto"/>
              <w:bottom w:val="single" w:sz="6" w:space="0" w:color="auto"/>
              <w:right w:val="single" w:sz="6" w:space="0" w:color="auto"/>
            </w:tcBorders>
            <w:vAlign w:val="center"/>
          </w:tcPr>
          <w:p w:rsidR="0097564F" w:rsidRPr="00884875" w:rsidRDefault="0097564F" w:rsidP="0097564F">
            <w:pPr>
              <w:pStyle w:val="a6"/>
              <w:spacing w:before="0" w:beforeAutospacing="0" w:after="0" w:afterAutospacing="0"/>
              <w:jc w:val="center"/>
              <w:rPr>
                <w:b/>
                <w:color w:val="595858"/>
                <w:sz w:val="28"/>
                <w:szCs w:val="28"/>
              </w:rPr>
            </w:pPr>
            <w:r w:rsidRPr="00884875">
              <w:rPr>
                <w:b/>
                <w:color w:val="595858"/>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97564F" w:rsidRPr="00C41281" w:rsidRDefault="0097564F" w:rsidP="0097564F">
            <w:pPr>
              <w:pStyle w:val="a6"/>
              <w:spacing w:before="0" w:beforeAutospacing="0" w:after="0" w:afterAutospacing="0"/>
              <w:rPr>
                <w:color w:val="595858"/>
                <w:sz w:val="28"/>
                <w:szCs w:val="28"/>
              </w:rPr>
            </w:pPr>
            <w:r w:rsidRPr="00C41281">
              <w:rPr>
                <w:color w:val="595858"/>
                <w:sz w:val="28"/>
                <w:szCs w:val="28"/>
              </w:rPr>
              <w:t> </w:t>
            </w:r>
          </w:p>
        </w:tc>
      </w:tr>
    </w:tbl>
    <w:p w:rsidR="0097564F" w:rsidRPr="001E530F" w:rsidRDefault="0097564F" w:rsidP="0097564F">
      <w:pPr>
        <w:pStyle w:val="a6"/>
        <w:spacing w:before="0" w:beforeAutospacing="0" w:after="0" w:afterAutospacing="0"/>
        <w:rPr>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0" w:afterAutospacing="0"/>
        <w:jc w:val="center"/>
        <w:rPr>
          <w:b/>
          <w:bCs/>
          <w:color w:val="595858"/>
          <w:sz w:val="28"/>
          <w:szCs w:val="28"/>
        </w:rPr>
      </w:pPr>
    </w:p>
    <w:p w:rsidR="0097564F" w:rsidRDefault="0097564F" w:rsidP="0097564F">
      <w:pPr>
        <w:pStyle w:val="a6"/>
        <w:spacing w:before="0" w:beforeAutospacing="0" w:after="295" w:afterAutospacing="0"/>
        <w:rPr>
          <w:rFonts w:ascii="Arial" w:hAnsi="Arial" w:cs="Arial"/>
          <w:color w:val="212121"/>
          <w:sz w:val="20"/>
          <w:szCs w:val="20"/>
        </w:rPr>
      </w:pPr>
    </w:p>
    <w:p w:rsidR="0097564F" w:rsidRPr="0097564F" w:rsidRDefault="0097564F" w:rsidP="0097564F">
      <w:pPr>
        <w:pStyle w:val="1"/>
        <w:spacing w:before="0" w:after="0" w:line="295" w:lineRule="atLeast"/>
        <w:jc w:val="center"/>
        <w:rPr>
          <w:rFonts w:ascii="Times New Roman" w:hAnsi="Times New Roman"/>
          <w:b w:val="0"/>
          <w:bCs w:val="0"/>
          <w:color w:val="1E7187"/>
          <w:sz w:val="28"/>
          <w:szCs w:val="28"/>
        </w:rPr>
      </w:pPr>
      <w:r w:rsidRPr="0097564F">
        <w:rPr>
          <w:rFonts w:ascii="Times New Roman" w:hAnsi="Times New Roman"/>
          <w:b w:val="0"/>
          <w:bCs w:val="0"/>
          <w:color w:val="1E7187"/>
          <w:sz w:val="28"/>
          <w:szCs w:val="28"/>
        </w:rPr>
        <w:lastRenderedPageBreak/>
        <w:t>РЕЖИМ РОБОТИ</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 xml:space="preserve">Заняття в школі розпочинаються </w:t>
      </w:r>
      <w:r>
        <w:rPr>
          <w:color w:val="212121"/>
          <w:sz w:val="28"/>
          <w:szCs w:val="28"/>
        </w:rPr>
        <w:t>о 9</w:t>
      </w:r>
      <w:r w:rsidR="00952EBA">
        <w:rPr>
          <w:color w:val="212121"/>
          <w:sz w:val="28"/>
          <w:szCs w:val="28"/>
          <w:vertAlign w:val="superscript"/>
        </w:rPr>
        <w:t>00</w:t>
      </w:r>
      <w:r w:rsidRPr="0097564F">
        <w:rPr>
          <w:color w:val="212121"/>
          <w:sz w:val="28"/>
          <w:szCs w:val="28"/>
        </w:rPr>
        <w:t xml:space="preserve"> і закінчуються при</w:t>
      </w:r>
      <w:r w:rsidR="00952EBA">
        <w:rPr>
          <w:color w:val="212121"/>
          <w:sz w:val="28"/>
          <w:szCs w:val="28"/>
        </w:rPr>
        <w:t xml:space="preserve"> 6 уроках о 14</w:t>
      </w:r>
      <w:r w:rsidR="00952EBA">
        <w:rPr>
          <w:color w:val="212121"/>
          <w:sz w:val="28"/>
          <w:szCs w:val="28"/>
          <w:vertAlign w:val="superscript"/>
        </w:rPr>
        <w:t>40</w:t>
      </w:r>
      <w:r w:rsidR="00952EBA">
        <w:rPr>
          <w:color w:val="212121"/>
          <w:sz w:val="28"/>
          <w:szCs w:val="28"/>
        </w:rPr>
        <w:t xml:space="preserve"> при 7 уроках о 15</w:t>
      </w:r>
      <w:r w:rsidR="00952EBA">
        <w:rPr>
          <w:color w:val="212121"/>
          <w:sz w:val="28"/>
          <w:szCs w:val="28"/>
          <w:vertAlign w:val="superscript"/>
        </w:rPr>
        <w:t>35</w:t>
      </w:r>
      <w:r w:rsidRPr="0097564F">
        <w:rPr>
          <w:color w:val="212121"/>
          <w:sz w:val="28"/>
          <w:szCs w:val="28"/>
        </w:rPr>
        <w:t>.</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Тривалість уроків у 1 кл. - 35 хв.</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У 2 - 4 кл. - 40 хв.</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Додатковий облік і компенсація навчального часу у 2 - 4 класах не проводиться, так як перерви, передбачені між уроками, є робочим часом педагогічного пра</w:t>
      </w:r>
      <w:r w:rsidR="0010446C">
        <w:rPr>
          <w:color w:val="212121"/>
          <w:sz w:val="28"/>
          <w:szCs w:val="28"/>
        </w:rPr>
        <w:t xml:space="preserve">- </w:t>
      </w:r>
      <w:r w:rsidRPr="0097564F">
        <w:rPr>
          <w:color w:val="212121"/>
          <w:sz w:val="28"/>
          <w:szCs w:val="28"/>
        </w:rPr>
        <w:t>цівника (п. 64 інструкція „Про порядок обчислення заробітної плати працівни</w:t>
      </w:r>
      <w:r w:rsidR="0010446C">
        <w:rPr>
          <w:color w:val="212121"/>
          <w:sz w:val="28"/>
          <w:szCs w:val="28"/>
        </w:rPr>
        <w:t>-</w:t>
      </w:r>
      <w:bookmarkStart w:id="0" w:name="_GoBack"/>
      <w:bookmarkEnd w:id="0"/>
      <w:r w:rsidR="0010446C">
        <w:rPr>
          <w:color w:val="212121"/>
          <w:sz w:val="28"/>
          <w:szCs w:val="28"/>
        </w:rPr>
        <w:t xml:space="preserve"> </w:t>
      </w:r>
      <w:r w:rsidRPr="0097564F">
        <w:rPr>
          <w:color w:val="212121"/>
          <w:sz w:val="28"/>
          <w:szCs w:val="28"/>
        </w:rPr>
        <w:t>кам освіти").</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У 5 - 11 кл. - 45 хв.</w:t>
      </w:r>
    </w:p>
    <w:p w:rsidR="0097564F" w:rsidRPr="0097564F" w:rsidRDefault="00952EBA" w:rsidP="0097564F">
      <w:pPr>
        <w:pStyle w:val="1"/>
        <w:spacing w:before="0" w:after="0" w:line="295" w:lineRule="atLeast"/>
        <w:jc w:val="center"/>
        <w:rPr>
          <w:rFonts w:ascii="Times New Roman" w:hAnsi="Times New Roman"/>
          <w:b w:val="0"/>
          <w:bCs w:val="0"/>
          <w:color w:val="1E7187"/>
          <w:sz w:val="28"/>
          <w:szCs w:val="28"/>
        </w:rPr>
      </w:pPr>
      <w:r>
        <w:rPr>
          <w:rFonts w:ascii="Times New Roman" w:hAnsi="Times New Roman"/>
          <w:b w:val="0"/>
          <w:bCs w:val="0"/>
          <w:color w:val="1E7187"/>
          <w:sz w:val="28"/>
          <w:szCs w:val="28"/>
        </w:rPr>
        <w:t>Розклад дзвінків</w:t>
      </w:r>
      <w:r w:rsidR="0097564F" w:rsidRPr="0097564F">
        <w:rPr>
          <w:rFonts w:ascii="Times New Roman" w:hAnsi="Times New Roman"/>
          <w:b w:val="0"/>
          <w:bCs w:val="0"/>
          <w:color w:val="1E7187"/>
          <w:sz w:val="28"/>
          <w:szCs w:val="28"/>
        </w:rPr>
        <w:t>:</w:t>
      </w:r>
    </w:p>
    <w:p w:rsidR="0097564F" w:rsidRPr="0097564F" w:rsidRDefault="00952EBA" w:rsidP="0097564F">
      <w:pPr>
        <w:pStyle w:val="a6"/>
        <w:spacing w:before="0" w:beforeAutospacing="0" w:after="295" w:afterAutospacing="0"/>
        <w:rPr>
          <w:color w:val="212121"/>
          <w:sz w:val="28"/>
          <w:szCs w:val="28"/>
        </w:rPr>
      </w:pPr>
      <w:r>
        <w:rPr>
          <w:color w:val="212121"/>
          <w:sz w:val="28"/>
          <w:szCs w:val="28"/>
        </w:rPr>
        <w:t>9 год. 00 хв. - 9</w:t>
      </w:r>
      <w:r w:rsidR="0097564F" w:rsidRPr="0097564F">
        <w:rPr>
          <w:color w:val="212121"/>
          <w:sz w:val="28"/>
          <w:szCs w:val="28"/>
        </w:rPr>
        <w:t xml:space="preserve"> год.</w:t>
      </w:r>
      <w:r>
        <w:rPr>
          <w:color w:val="212121"/>
          <w:sz w:val="28"/>
          <w:szCs w:val="28"/>
        </w:rPr>
        <w:t xml:space="preserve"> 45</w:t>
      </w:r>
      <w:r w:rsidR="0097564F" w:rsidRPr="0097564F">
        <w:rPr>
          <w:color w:val="212121"/>
          <w:sz w:val="28"/>
          <w:szCs w:val="28"/>
        </w:rPr>
        <w:t xml:space="preserve"> хв.</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9 год.</w:t>
      </w:r>
      <w:r w:rsidR="00952EBA">
        <w:rPr>
          <w:color w:val="212121"/>
          <w:sz w:val="28"/>
          <w:szCs w:val="28"/>
        </w:rPr>
        <w:t xml:space="preserve"> 5</w:t>
      </w:r>
      <w:r w:rsidRPr="0097564F">
        <w:rPr>
          <w:color w:val="212121"/>
          <w:sz w:val="28"/>
          <w:szCs w:val="28"/>
        </w:rPr>
        <w:t>5 хв. - 10 год.</w:t>
      </w:r>
      <w:r w:rsidR="00952EBA">
        <w:rPr>
          <w:color w:val="212121"/>
          <w:sz w:val="28"/>
          <w:szCs w:val="28"/>
        </w:rPr>
        <w:t xml:space="preserve"> 40</w:t>
      </w:r>
      <w:r w:rsidRPr="0097564F">
        <w:rPr>
          <w:color w:val="212121"/>
          <w:sz w:val="28"/>
          <w:szCs w:val="28"/>
        </w:rPr>
        <w:t xml:space="preserve"> хв.</w:t>
      </w:r>
    </w:p>
    <w:p w:rsidR="0097564F" w:rsidRPr="0097564F" w:rsidRDefault="00952EBA" w:rsidP="0097564F">
      <w:pPr>
        <w:pStyle w:val="a6"/>
        <w:spacing w:before="0" w:beforeAutospacing="0" w:after="295" w:afterAutospacing="0"/>
        <w:rPr>
          <w:color w:val="212121"/>
          <w:sz w:val="28"/>
          <w:szCs w:val="28"/>
        </w:rPr>
      </w:pPr>
      <w:r>
        <w:rPr>
          <w:color w:val="212121"/>
          <w:sz w:val="28"/>
          <w:szCs w:val="28"/>
        </w:rPr>
        <w:t>11 год. 0</w:t>
      </w:r>
      <w:r w:rsidR="0097564F" w:rsidRPr="0097564F">
        <w:rPr>
          <w:color w:val="212121"/>
          <w:sz w:val="28"/>
          <w:szCs w:val="28"/>
        </w:rPr>
        <w:t>0 хв. - 11 год.</w:t>
      </w:r>
      <w:r>
        <w:rPr>
          <w:color w:val="212121"/>
          <w:sz w:val="28"/>
          <w:szCs w:val="28"/>
        </w:rPr>
        <w:t xml:space="preserve"> 45</w:t>
      </w:r>
      <w:r w:rsidR="0097564F" w:rsidRPr="0097564F">
        <w:rPr>
          <w:color w:val="212121"/>
          <w:sz w:val="28"/>
          <w:szCs w:val="28"/>
        </w:rPr>
        <w:t xml:space="preserve"> хв.</w:t>
      </w:r>
    </w:p>
    <w:p w:rsidR="0097564F" w:rsidRPr="0097564F" w:rsidRDefault="00952EBA" w:rsidP="0097564F">
      <w:pPr>
        <w:pStyle w:val="a6"/>
        <w:spacing w:before="0" w:beforeAutospacing="0" w:after="295" w:afterAutospacing="0"/>
        <w:rPr>
          <w:color w:val="212121"/>
          <w:sz w:val="28"/>
          <w:szCs w:val="28"/>
        </w:rPr>
      </w:pPr>
      <w:r>
        <w:rPr>
          <w:color w:val="212121"/>
          <w:sz w:val="28"/>
          <w:szCs w:val="28"/>
        </w:rPr>
        <w:t>12</w:t>
      </w:r>
      <w:r w:rsidR="0097564F" w:rsidRPr="0097564F">
        <w:rPr>
          <w:color w:val="212121"/>
          <w:sz w:val="28"/>
          <w:szCs w:val="28"/>
        </w:rPr>
        <w:t xml:space="preserve"> год.</w:t>
      </w:r>
      <w:r>
        <w:rPr>
          <w:color w:val="212121"/>
          <w:sz w:val="28"/>
          <w:szCs w:val="28"/>
        </w:rPr>
        <w:t xml:space="preserve"> 0</w:t>
      </w:r>
      <w:r w:rsidR="0097564F" w:rsidRPr="0097564F">
        <w:rPr>
          <w:color w:val="212121"/>
          <w:sz w:val="28"/>
          <w:szCs w:val="28"/>
        </w:rPr>
        <w:t>5 хв. - 12 год.</w:t>
      </w:r>
      <w:r>
        <w:rPr>
          <w:color w:val="212121"/>
          <w:sz w:val="28"/>
          <w:szCs w:val="28"/>
        </w:rPr>
        <w:t xml:space="preserve"> </w:t>
      </w:r>
      <w:r w:rsidR="0097564F" w:rsidRPr="0097564F">
        <w:rPr>
          <w:color w:val="212121"/>
          <w:sz w:val="28"/>
          <w:szCs w:val="28"/>
        </w:rPr>
        <w:t>5</w:t>
      </w:r>
      <w:r>
        <w:rPr>
          <w:color w:val="212121"/>
          <w:sz w:val="28"/>
          <w:szCs w:val="28"/>
        </w:rPr>
        <w:t>0</w:t>
      </w:r>
      <w:r w:rsidR="0097564F" w:rsidRPr="0097564F">
        <w:rPr>
          <w:color w:val="212121"/>
          <w:sz w:val="28"/>
          <w:szCs w:val="28"/>
        </w:rPr>
        <w:t xml:space="preserve"> хв.</w:t>
      </w:r>
    </w:p>
    <w:p w:rsidR="0097564F" w:rsidRPr="00952EBA" w:rsidRDefault="00952EBA" w:rsidP="00952EBA">
      <w:pPr>
        <w:pStyle w:val="a6"/>
        <w:spacing w:before="0" w:beforeAutospacing="0" w:after="295" w:afterAutospacing="0"/>
        <w:rPr>
          <w:color w:val="212121"/>
          <w:sz w:val="28"/>
          <w:szCs w:val="28"/>
        </w:rPr>
      </w:pPr>
      <w:r>
        <w:rPr>
          <w:color w:val="212121"/>
          <w:sz w:val="28"/>
          <w:szCs w:val="28"/>
        </w:rPr>
        <w:t>13 год. 00 хв. - 13 год. 45 хв</w:t>
      </w:r>
    </w:p>
    <w:p w:rsidR="0097564F" w:rsidRDefault="0097564F" w:rsidP="0097564F">
      <w:pPr>
        <w:pStyle w:val="a6"/>
        <w:spacing w:before="0" w:beforeAutospacing="0" w:after="295" w:afterAutospacing="0"/>
        <w:rPr>
          <w:color w:val="212121"/>
          <w:sz w:val="28"/>
          <w:szCs w:val="28"/>
        </w:rPr>
      </w:pPr>
      <w:r w:rsidRPr="0097564F">
        <w:rPr>
          <w:color w:val="212121"/>
          <w:sz w:val="28"/>
          <w:szCs w:val="28"/>
        </w:rPr>
        <w:t>1</w:t>
      </w:r>
      <w:r w:rsidR="00952EBA">
        <w:rPr>
          <w:color w:val="212121"/>
          <w:sz w:val="28"/>
          <w:szCs w:val="28"/>
        </w:rPr>
        <w:t>3 год. 55 хв. – 14 год. 40</w:t>
      </w:r>
      <w:r w:rsidRPr="0097564F">
        <w:rPr>
          <w:color w:val="212121"/>
          <w:sz w:val="28"/>
          <w:szCs w:val="28"/>
        </w:rPr>
        <w:t xml:space="preserve"> хв.</w:t>
      </w:r>
    </w:p>
    <w:p w:rsidR="00952EBA" w:rsidRPr="0097564F" w:rsidRDefault="00952EBA" w:rsidP="0097564F">
      <w:pPr>
        <w:pStyle w:val="a6"/>
        <w:spacing w:before="0" w:beforeAutospacing="0" w:after="295" w:afterAutospacing="0"/>
        <w:rPr>
          <w:color w:val="212121"/>
          <w:sz w:val="28"/>
          <w:szCs w:val="28"/>
        </w:rPr>
      </w:pPr>
      <w:r>
        <w:rPr>
          <w:color w:val="212121"/>
          <w:sz w:val="28"/>
          <w:szCs w:val="28"/>
        </w:rPr>
        <w:t>14 год. 50 хв. – 15 год. 35 хв.</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Класні години, вечори, збори, конференції та інші масові заходи проводяться згідно складених плані</w:t>
      </w:r>
      <w:r w:rsidR="00952EBA">
        <w:rPr>
          <w:color w:val="212121"/>
          <w:sz w:val="28"/>
          <w:szCs w:val="28"/>
        </w:rPr>
        <w:t>в.</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Режим дня працівників школи регулюється розкладом уроків, графіком проведення позакласних заходів, Статутом школи, правилами внутрішнього трудового розпорядку.</w:t>
      </w:r>
    </w:p>
    <w:p w:rsidR="0097564F" w:rsidRPr="0097564F" w:rsidRDefault="0097564F" w:rsidP="0097564F">
      <w:pPr>
        <w:pStyle w:val="1"/>
        <w:spacing w:before="0" w:after="0" w:line="295" w:lineRule="atLeast"/>
        <w:jc w:val="center"/>
        <w:rPr>
          <w:rFonts w:ascii="Times New Roman" w:hAnsi="Times New Roman"/>
          <w:b w:val="0"/>
          <w:bCs w:val="0"/>
          <w:color w:val="1E7187"/>
          <w:sz w:val="28"/>
          <w:szCs w:val="28"/>
        </w:rPr>
      </w:pPr>
      <w:r w:rsidRPr="0097564F">
        <w:rPr>
          <w:rFonts w:ascii="Times New Roman" w:hAnsi="Times New Roman"/>
          <w:b w:val="0"/>
          <w:bCs w:val="0"/>
          <w:color w:val="1E7187"/>
          <w:sz w:val="28"/>
          <w:szCs w:val="28"/>
        </w:rPr>
        <w:t>РЕЖИМ ХАРЧУВАННЯ</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Школа має власне примі</w:t>
      </w:r>
      <w:r w:rsidR="00952EBA">
        <w:rPr>
          <w:color w:val="212121"/>
          <w:sz w:val="28"/>
          <w:szCs w:val="28"/>
        </w:rPr>
        <w:t>щення їдальні, розраховане на 36</w:t>
      </w:r>
      <w:r w:rsidRPr="0097564F">
        <w:rPr>
          <w:color w:val="212121"/>
          <w:sz w:val="28"/>
          <w:szCs w:val="28"/>
        </w:rPr>
        <w:t xml:space="preserve"> посадочних місць.</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Харч</w:t>
      </w:r>
      <w:r w:rsidR="00952EBA">
        <w:rPr>
          <w:color w:val="212121"/>
          <w:sz w:val="28"/>
          <w:szCs w:val="28"/>
        </w:rPr>
        <w:t>ування проводиться після 2 уроку:</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Харчування дітей пільгових категорій, здійснює школа за рахунок бюджетних коштів.</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 xml:space="preserve">Харчування учнів 1-4 класів та </w:t>
      </w:r>
      <w:r w:rsidR="00313539">
        <w:rPr>
          <w:color w:val="212121"/>
          <w:sz w:val="28"/>
          <w:szCs w:val="28"/>
        </w:rPr>
        <w:t>учнів пільгових категорій здійснюється за рахунок бюджетних коштів і</w:t>
      </w:r>
      <w:r w:rsidRPr="0097564F">
        <w:rPr>
          <w:color w:val="212121"/>
          <w:sz w:val="28"/>
          <w:szCs w:val="28"/>
        </w:rPr>
        <w:t xml:space="preserve"> коштів </w:t>
      </w:r>
      <w:r w:rsidR="00313539">
        <w:rPr>
          <w:color w:val="212121"/>
          <w:sz w:val="28"/>
          <w:szCs w:val="28"/>
        </w:rPr>
        <w:t>(50%) субвенції сільської ради,</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lastRenderedPageBreak/>
        <w:t>5-11 класів за кошти батьків.</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Ці</w:t>
      </w:r>
      <w:r w:rsidR="00313539">
        <w:rPr>
          <w:color w:val="212121"/>
          <w:sz w:val="28"/>
          <w:szCs w:val="28"/>
        </w:rPr>
        <w:t xml:space="preserve">на обіду </w:t>
      </w:r>
      <w:r w:rsidR="00952EBA">
        <w:rPr>
          <w:color w:val="212121"/>
          <w:sz w:val="28"/>
          <w:szCs w:val="28"/>
        </w:rPr>
        <w:t>складає в середньому 08</w:t>
      </w:r>
      <w:r w:rsidRPr="0097564F">
        <w:rPr>
          <w:color w:val="212121"/>
          <w:sz w:val="28"/>
          <w:szCs w:val="28"/>
        </w:rPr>
        <w:t xml:space="preserve"> гривень.</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Обґрунтування введення предметів інваріантної та варіативної частин.</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Години інваріантної частини навчального плану складено на основі Типових освітніх програм закладів загальної середньої освіти І, ІІ та ІІІ ступенів, затверджених наказами МОН за №№ 405,406,407,408, відповідно до типових навчальних планів початкова школа додаток таблиця 2, основна школа Додаток 5-8кл. Таблиця1 та 9кл</w:t>
      </w:r>
      <w:r w:rsidR="00313539">
        <w:rPr>
          <w:color w:val="212121"/>
          <w:sz w:val="28"/>
          <w:szCs w:val="28"/>
        </w:rPr>
        <w:t>. Таблиця 10</w:t>
      </w:r>
      <w:r w:rsidRPr="0097564F">
        <w:rPr>
          <w:color w:val="212121"/>
          <w:sz w:val="28"/>
          <w:szCs w:val="28"/>
        </w:rPr>
        <w:t>.</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У процесі складання навчальн</w:t>
      </w:r>
      <w:r w:rsidR="00BE7241">
        <w:rPr>
          <w:color w:val="212121"/>
          <w:sz w:val="28"/>
          <w:szCs w:val="28"/>
        </w:rPr>
        <w:t>ого плану враховано філологічний</w:t>
      </w:r>
      <w:r w:rsidRPr="0097564F">
        <w:rPr>
          <w:color w:val="212121"/>
          <w:sz w:val="28"/>
          <w:szCs w:val="28"/>
        </w:rPr>
        <w:t xml:space="preserve"> про</w:t>
      </w:r>
      <w:r w:rsidR="00BE7241">
        <w:rPr>
          <w:color w:val="212121"/>
          <w:sz w:val="28"/>
          <w:szCs w:val="28"/>
        </w:rPr>
        <w:t>філь навчання на який виділено 1</w:t>
      </w:r>
      <w:r w:rsidRPr="0097564F">
        <w:rPr>
          <w:color w:val="212121"/>
          <w:sz w:val="28"/>
          <w:szCs w:val="28"/>
        </w:rPr>
        <w:t xml:space="preserve"> годин</w:t>
      </w:r>
      <w:r w:rsidR="00BE7241">
        <w:rPr>
          <w:color w:val="212121"/>
          <w:sz w:val="28"/>
          <w:szCs w:val="28"/>
        </w:rPr>
        <w:t>а навчального часу у 9</w:t>
      </w:r>
      <w:r w:rsidRPr="0097564F">
        <w:rPr>
          <w:color w:val="212121"/>
          <w:sz w:val="28"/>
          <w:szCs w:val="28"/>
        </w:rPr>
        <w:t xml:space="preserve"> класі.</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До варіативної частини навчального план</w:t>
      </w:r>
      <w:r w:rsidR="00313539">
        <w:rPr>
          <w:color w:val="212121"/>
          <w:sz w:val="28"/>
          <w:szCs w:val="28"/>
        </w:rPr>
        <w:t>у включено години інформатики (7 клас), музичне мистецтво (6</w:t>
      </w:r>
      <w:r w:rsidR="00BE7241">
        <w:rPr>
          <w:color w:val="212121"/>
          <w:sz w:val="28"/>
          <w:szCs w:val="28"/>
        </w:rPr>
        <w:t xml:space="preserve"> клас), українська мова (9 клас).</w:t>
      </w:r>
    </w:p>
    <w:p w:rsidR="0097564F" w:rsidRPr="0097564F" w:rsidRDefault="0097564F" w:rsidP="0097564F">
      <w:pPr>
        <w:pStyle w:val="a6"/>
        <w:spacing w:before="0" w:beforeAutospacing="0" w:after="295" w:afterAutospacing="0"/>
        <w:rPr>
          <w:color w:val="212121"/>
          <w:sz w:val="28"/>
          <w:szCs w:val="28"/>
        </w:rPr>
      </w:pPr>
      <w:r w:rsidRPr="0097564F">
        <w:rPr>
          <w:color w:val="212121"/>
          <w:sz w:val="28"/>
          <w:szCs w:val="28"/>
        </w:rPr>
        <w:t xml:space="preserve">Варіативність змісту освіти реалізується через запровадження в навчальних програмах резервного часу для введення додаткових занять, </w:t>
      </w:r>
      <w:r w:rsidR="00BE7241">
        <w:rPr>
          <w:color w:val="212121"/>
          <w:sz w:val="28"/>
          <w:szCs w:val="28"/>
        </w:rPr>
        <w:t>факультативів</w:t>
      </w:r>
      <w:r w:rsidRPr="0097564F">
        <w:rPr>
          <w:color w:val="212121"/>
          <w:sz w:val="28"/>
          <w:szCs w:val="28"/>
        </w:rPr>
        <w:t>, що створює простір для задоволення освітніх потреб та пізнавальних інтересів учнів у галузях пов’язани</w:t>
      </w:r>
      <w:r w:rsidR="00BE7241">
        <w:rPr>
          <w:color w:val="212121"/>
          <w:sz w:val="28"/>
          <w:szCs w:val="28"/>
        </w:rPr>
        <w:t>х з обраним профілем (українська мова і література).</w:t>
      </w:r>
    </w:p>
    <w:p w:rsidR="0097564F" w:rsidRDefault="0097564F" w:rsidP="003357A8">
      <w:pPr>
        <w:shd w:val="clear" w:color="auto" w:fill="FFFFFF"/>
        <w:jc w:val="center"/>
        <w:rPr>
          <w:rFonts w:ascii="Georgia" w:hAnsi="Georgia"/>
          <w:b/>
          <w:bCs/>
          <w:color w:val="000000"/>
          <w:sz w:val="28"/>
          <w:szCs w:val="28"/>
        </w:rPr>
      </w:pPr>
    </w:p>
    <w:p w:rsidR="00455AE9" w:rsidRDefault="00455AE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p w:rsidR="00313539" w:rsidRDefault="00313539" w:rsidP="003357A8">
      <w:pPr>
        <w:shd w:val="clear" w:color="auto" w:fill="FFFFFF"/>
        <w:jc w:val="center"/>
        <w:rPr>
          <w:rFonts w:ascii="Georgia" w:hAnsi="Georgia"/>
          <w:b/>
          <w:bCs/>
          <w:color w:val="000000"/>
          <w:sz w:val="28"/>
          <w:szCs w:val="28"/>
        </w:rPr>
      </w:pPr>
    </w:p>
    <w:sectPr w:rsidR="00313539" w:rsidSect="00A662F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77" w:rsidRDefault="003C6577" w:rsidP="00395313">
      <w:pPr>
        <w:spacing w:after="0" w:line="240" w:lineRule="auto"/>
      </w:pPr>
      <w:r>
        <w:separator/>
      </w:r>
    </w:p>
  </w:endnote>
  <w:endnote w:type="continuationSeparator" w:id="0">
    <w:p w:rsidR="003C6577" w:rsidRDefault="003C6577" w:rsidP="0039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77" w:rsidRDefault="003C6577" w:rsidP="00395313">
      <w:pPr>
        <w:spacing w:after="0" w:line="240" w:lineRule="auto"/>
      </w:pPr>
      <w:r>
        <w:separator/>
      </w:r>
    </w:p>
  </w:footnote>
  <w:footnote w:type="continuationSeparator" w:id="0">
    <w:p w:rsidR="003C6577" w:rsidRDefault="003C6577" w:rsidP="0039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FC"/>
    <w:multiLevelType w:val="multilevel"/>
    <w:tmpl w:val="B0DA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E2438"/>
    <w:multiLevelType w:val="multilevel"/>
    <w:tmpl w:val="5CF4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16258"/>
    <w:multiLevelType w:val="multilevel"/>
    <w:tmpl w:val="3888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C0FEE"/>
    <w:multiLevelType w:val="multilevel"/>
    <w:tmpl w:val="B8E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E1DC0"/>
    <w:multiLevelType w:val="multilevel"/>
    <w:tmpl w:val="F5D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12A6B"/>
    <w:multiLevelType w:val="multilevel"/>
    <w:tmpl w:val="29F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D073F"/>
    <w:multiLevelType w:val="multilevel"/>
    <w:tmpl w:val="6CD2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46CB7"/>
    <w:multiLevelType w:val="multilevel"/>
    <w:tmpl w:val="0C4E51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EB1249E"/>
    <w:multiLevelType w:val="multilevel"/>
    <w:tmpl w:val="FF4E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73CAE"/>
    <w:multiLevelType w:val="multilevel"/>
    <w:tmpl w:val="2FAA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51E56"/>
    <w:multiLevelType w:val="hybridMultilevel"/>
    <w:tmpl w:val="4AD4F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12566"/>
    <w:multiLevelType w:val="multilevel"/>
    <w:tmpl w:val="DF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B6D13"/>
    <w:multiLevelType w:val="multilevel"/>
    <w:tmpl w:val="9C7E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72EB9"/>
    <w:multiLevelType w:val="hybridMultilevel"/>
    <w:tmpl w:val="3238E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C036A1"/>
    <w:multiLevelType w:val="multilevel"/>
    <w:tmpl w:val="19F4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40A6B"/>
    <w:multiLevelType w:val="multilevel"/>
    <w:tmpl w:val="B0E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D5F04"/>
    <w:multiLevelType w:val="multilevel"/>
    <w:tmpl w:val="DF6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605"/>
    <w:multiLevelType w:val="multilevel"/>
    <w:tmpl w:val="E824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82F09"/>
    <w:multiLevelType w:val="multilevel"/>
    <w:tmpl w:val="776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907D6"/>
    <w:multiLevelType w:val="multilevel"/>
    <w:tmpl w:val="91D2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77798"/>
    <w:multiLevelType w:val="multilevel"/>
    <w:tmpl w:val="601C7DA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21" w15:restartNumberingAfterBreak="0">
    <w:nsid w:val="5AA70F44"/>
    <w:multiLevelType w:val="multilevel"/>
    <w:tmpl w:val="8E46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D82E9B"/>
    <w:multiLevelType w:val="multilevel"/>
    <w:tmpl w:val="7A6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E6977"/>
    <w:multiLevelType w:val="multilevel"/>
    <w:tmpl w:val="B5B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71108"/>
    <w:multiLevelType w:val="multilevel"/>
    <w:tmpl w:val="1302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F72B2"/>
    <w:multiLevelType w:val="multilevel"/>
    <w:tmpl w:val="A94C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90B2F"/>
    <w:multiLevelType w:val="multilevel"/>
    <w:tmpl w:val="8C5C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15"/>
    <w:lvlOverride w:ilvl="0">
      <w:lvl w:ilvl="0">
        <w:numFmt w:val="bullet"/>
        <w:lvlText w:val=""/>
        <w:lvlJc w:val="left"/>
        <w:pPr>
          <w:tabs>
            <w:tab w:val="num" w:pos="720"/>
          </w:tabs>
          <w:ind w:left="720" w:hanging="360"/>
        </w:pPr>
        <w:rPr>
          <w:rFonts w:ascii="Symbol" w:hAnsi="Symbol" w:hint="default"/>
          <w:sz w:val="20"/>
        </w:rPr>
      </w:lvl>
    </w:lvlOverride>
  </w:num>
  <w:num w:numId="4">
    <w:abstractNumId w:val="10"/>
  </w:num>
  <w:num w:numId="5">
    <w:abstractNumId w:val="0"/>
  </w:num>
  <w:num w:numId="6">
    <w:abstractNumId w:val="5"/>
  </w:num>
  <w:num w:numId="7">
    <w:abstractNumId w:val="14"/>
  </w:num>
  <w:num w:numId="8">
    <w:abstractNumId w:val="11"/>
  </w:num>
  <w:num w:numId="9">
    <w:abstractNumId w:val="12"/>
  </w:num>
  <w:num w:numId="10">
    <w:abstractNumId w:val="18"/>
  </w:num>
  <w:num w:numId="11">
    <w:abstractNumId w:val="7"/>
  </w:num>
  <w:num w:numId="12">
    <w:abstractNumId w:val="3"/>
  </w:num>
  <w:num w:numId="13">
    <w:abstractNumId w:val="19"/>
  </w:num>
  <w:num w:numId="14">
    <w:abstractNumId w:val="2"/>
  </w:num>
  <w:num w:numId="15">
    <w:abstractNumId w:val="16"/>
  </w:num>
  <w:num w:numId="16">
    <w:abstractNumId w:val="8"/>
  </w:num>
  <w:num w:numId="17">
    <w:abstractNumId w:val="24"/>
  </w:num>
  <w:num w:numId="18">
    <w:abstractNumId w:val="21"/>
  </w:num>
  <w:num w:numId="19">
    <w:abstractNumId w:val="6"/>
  </w:num>
  <w:num w:numId="20">
    <w:abstractNumId w:val="17"/>
  </w:num>
  <w:num w:numId="21">
    <w:abstractNumId w:val="22"/>
  </w:num>
  <w:num w:numId="22">
    <w:abstractNumId w:val="25"/>
  </w:num>
  <w:num w:numId="23">
    <w:abstractNumId w:val="4"/>
  </w:num>
  <w:num w:numId="24">
    <w:abstractNumId w:val="1"/>
  </w:num>
  <w:num w:numId="25">
    <w:abstractNumId w:val="9"/>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0B10"/>
    <w:rsid w:val="00003B58"/>
    <w:rsid w:val="00004B63"/>
    <w:rsid w:val="00015854"/>
    <w:rsid w:val="00016DD0"/>
    <w:rsid w:val="0002314D"/>
    <w:rsid w:val="0002733F"/>
    <w:rsid w:val="00027CB0"/>
    <w:rsid w:val="00045541"/>
    <w:rsid w:val="00060157"/>
    <w:rsid w:val="00060655"/>
    <w:rsid w:val="00064756"/>
    <w:rsid w:val="0006486B"/>
    <w:rsid w:val="000675F7"/>
    <w:rsid w:val="00067B88"/>
    <w:rsid w:val="00070E32"/>
    <w:rsid w:val="00075CEC"/>
    <w:rsid w:val="00085AD2"/>
    <w:rsid w:val="0008609A"/>
    <w:rsid w:val="00094584"/>
    <w:rsid w:val="00094961"/>
    <w:rsid w:val="000A090D"/>
    <w:rsid w:val="000A2788"/>
    <w:rsid w:val="000A6A1D"/>
    <w:rsid w:val="000B1415"/>
    <w:rsid w:val="000D27E8"/>
    <w:rsid w:val="000D5FC8"/>
    <w:rsid w:val="000E6E9F"/>
    <w:rsid w:val="000F238D"/>
    <w:rsid w:val="000F7698"/>
    <w:rsid w:val="000F7F01"/>
    <w:rsid w:val="0010446C"/>
    <w:rsid w:val="00107AC3"/>
    <w:rsid w:val="001137EE"/>
    <w:rsid w:val="00113994"/>
    <w:rsid w:val="00122D67"/>
    <w:rsid w:val="001259BF"/>
    <w:rsid w:val="00154C6D"/>
    <w:rsid w:val="001572BC"/>
    <w:rsid w:val="00157B9A"/>
    <w:rsid w:val="00161B5B"/>
    <w:rsid w:val="00166F3E"/>
    <w:rsid w:val="0019270C"/>
    <w:rsid w:val="00197D8D"/>
    <w:rsid w:val="001A33BA"/>
    <w:rsid w:val="001A77C7"/>
    <w:rsid w:val="001D5205"/>
    <w:rsid w:val="001F4FC4"/>
    <w:rsid w:val="001F66F0"/>
    <w:rsid w:val="001F758E"/>
    <w:rsid w:val="00203AD8"/>
    <w:rsid w:val="00206B52"/>
    <w:rsid w:val="00207314"/>
    <w:rsid w:val="00214A10"/>
    <w:rsid w:val="00217060"/>
    <w:rsid w:val="00224D48"/>
    <w:rsid w:val="0022549D"/>
    <w:rsid w:val="002310F9"/>
    <w:rsid w:val="00240FDD"/>
    <w:rsid w:val="002448EA"/>
    <w:rsid w:val="0026785C"/>
    <w:rsid w:val="00271207"/>
    <w:rsid w:val="0027389A"/>
    <w:rsid w:val="00277E25"/>
    <w:rsid w:val="002844C9"/>
    <w:rsid w:val="002A16E2"/>
    <w:rsid w:val="002A7C7F"/>
    <w:rsid w:val="002C60DF"/>
    <w:rsid w:val="002D4FAB"/>
    <w:rsid w:val="002F285C"/>
    <w:rsid w:val="002F67FB"/>
    <w:rsid w:val="00300CDC"/>
    <w:rsid w:val="00311846"/>
    <w:rsid w:val="00311B68"/>
    <w:rsid w:val="00313539"/>
    <w:rsid w:val="00313EC9"/>
    <w:rsid w:val="00315224"/>
    <w:rsid w:val="00320694"/>
    <w:rsid w:val="00321875"/>
    <w:rsid w:val="00327689"/>
    <w:rsid w:val="003357A8"/>
    <w:rsid w:val="00345A73"/>
    <w:rsid w:val="00346CDD"/>
    <w:rsid w:val="003479B2"/>
    <w:rsid w:val="003568A1"/>
    <w:rsid w:val="00360544"/>
    <w:rsid w:val="0038795E"/>
    <w:rsid w:val="0039132E"/>
    <w:rsid w:val="00394064"/>
    <w:rsid w:val="00395313"/>
    <w:rsid w:val="003A7937"/>
    <w:rsid w:val="003B2050"/>
    <w:rsid w:val="003B7B5E"/>
    <w:rsid w:val="003C035A"/>
    <w:rsid w:val="003C0E8A"/>
    <w:rsid w:val="003C2B06"/>
    <w:rsid w:val="003C3A6E"/>
    <w:rsid w:val="003C6577"/>
    <w:rsid w:val="003C73C5"/>
    <w:rsid w:val="003D64BE"/>
    <w:rsid w:val="003E48FE"/>
    <w:rsid w:val="003E4945"/>
    <w:rsid w:val="003E5BB5"/>
    <w:rsid w:val="003E695E"/>
    <w:rsid w:val="003F43B3"/>
    <w:rsid w:val="003F7906"/>
    <w:rsid w:val="00402078"/>
    <w:rsid w:val="00405E13"/>
    <w:rsid w:val="00415CB7"/>
    <w:rsid w:val="00417315"/>
    <w:rsid w:val="00432CDC"/>
    <w:rsid w:val="00434CAD"/>
    <w:rsid w:val="00436E00"/>
    <w:rsid w:val="0043700B"/>
    <w:rsid w:val="00441DE5"/>
    <w:rsid w:val="0044656C"/>
    <w:rsid w:val="00455AE9"/>
    <w:rsid w:val="00457582"/>
    <w:rsid w:val="00461FDC"/>
    <w:rsid w:val="00462B0A"/>
    <w:rsid w:val="004633D2"/>
    <w:rsid w:val="00465B54"/>
    <w:rsid w:val="004715DB"/>
    <w:rsid w:val="00472496"/>
    <w:rsid w:val="004813E8"/>
    <w:rsid w:val="00484CF7"/>
    <w:rsid w:val="004A1678"/>
    <w:rsid w:val="004C1651"/>
    <w:rsid w:val="004C1BD3"/>
    <w:rsid w:val="004C3B4E"/>
    <w:rsid w:val="004D0D8E"/>
    <w:rsid w:val="004D596A"/>
    <w:rsid w:val="004E12F7"/>
    <w:rsid w:val="004E2102"/>
    <w:rsid w:val="004E211B"/>
    <w:rsid w:val="005016E6"/>
    <w:rsid w:val="00507993"/>
    <w:rsid w:val="00512A99"/>
    <w:rsid w:val="005172A3"/>
    <w:rsid w:val="0052146A"/>
    <w:rsid w:val="005250BE"/>
    <w:rsid w:val="0052597A"/>
    <w:rsid w:val="00530622"/>
    <w:rsid w:val="00530C4D"/>
    <w:rsid w:val="00533543"/>
    <w:rsid w:val="00545930"/>
    <w:rsid w:val="005463F2"/>
    <w:rsid w:val="00546A17"/>
    <w:rsid w:val="00547EF1"/>
    <w:rsid w:val="00547FCB"/>
    <w:rsid w:val="00554512"/>
    <w:rsid w:val="00554AFA"/>
    <w:rsid w:val="005558CF"/>
    <w:rsid w:val="00557B63"/>
    <w:rsid w:val="00570CFD"/>
    <w:rsid w:val="00573FC0"/>
    <w:rsid w:val="0058216A"/>
    <w:rsid w:val="00582CA3"/>
    <w:rsid w:val="005917A7"/>
    <w:rsid w:val="005A52B4"/>
    <w:rsid w:val="005A7264"/>
    <w:rsid w:val="005B5C96"/>
    <w:rsid w:val="005C33AF"/>
    <w:rsid w:val="005C559C"/>
    <w:rsid w:val="005C655D"/>
    <w:rsid w:val="005C78C6"/>
    <w:rsid w:val="005D0165"/>
    <w:rsid w:val="005D2406"/>
    <w:rsid w:val="005E1C83"/>
    <w:rsid w:val="005E7E1A"/>
    <w:rsid w:val="00605026"/>
    <w:rsid w:val="0060673E"/>
    <w:rsid w:val="006136CA"/>
    <w:rsid w:val="006237B3"/>
    <w:rsid w:val="00641553"/>
    <w:rsid w:val="00644D25"/>
    <w:rsid w:val="006533E6"/>
    <w:rsid w:val="00661A81"/>
    <w:rsid w:val="00661BF0"/>
    <w:rsid w:val="00663748"/>
    <w:rsid w:val="00666901"/>
    <w:rsid w:val="006923FF"/>
    <w:rsid w:val="00695ED2"/>
    <w:rsid w:val="006A13D4"/>
    <w:rsid w:val="006B6407"/>
    <w:rsid w:val="006C3F84"/>
    <w:rsid w:val="006C575F"/>
    <w:rsid w:val="006D67EF"/>
    <w:rsid w:val="006E0A09"/>
    <w:rsid w:val="006E0C55"/>
    <w:rsid w:val="006E250E"/>
    <w:rsid w:val="006E7063"/>
    <w:rsid w:val="006F08D4"/>
    <w:rsid w:val="00702EA7"/>
    <w:rsid w:val="00704619"/>
    <w:rsid w:val="00704C29"/>
    <w:rsid w:val="0070689B"/>
    <w:rsid w:val="0072143B"/>
    <w:rsid w:val="0072197D"/>
    <w:rsid w:val="00721F3F"/>
    <w:rsid w:val="007251E7"/>
    <w:rsid w:val="00725B24"/>
    <w:rsid w:val="00731DF1"/>
    <w:rsid w:val="00750827"/>
    <w:rsid w:val="00750A9C"/>
    <w:rsid w:val="0075549D"/>
    <w:rsid w:val="00764FF9"/>
    <w:rsid w:val="0077305B"/>
    <w:rsid w:val="007745D6"/>
    <w:rsid w:val="00780932"/>
    <w:rsid w:val="0079745A"/>
    <w:rsid w:val="007A625C"/>
    <w:rsid w:val="007B0BC6"/>
    <w:rsid w:val="007B61B3"/>
    <w:rsid w:val="007B76EC"/>
    <w:rsid w:val="007D0C97"/>
    <w:rsid w:val="007E0FD4"/>
    <w:rsid w:val="007E6351"/>
    <w:rsid w:val="007F0373"/>
    <w:rsid w:val="007F0FC2"/>
    <w:rsid w:val="007F1F5E"/>
    <w:rsid w:val="007F2768"/>
    <w:rsid w:val="008024A8"/>
    <w:rsid w:val="008055E7"/>
    <w:rsid w:val="00811C53"/>
    <w:rsid w:val="00812F42"/>
    <w:rsid w:val="00815C9F"/>
    <w:rsid w:val="00815F79"/>
    <w:rsid w:val="00822B09"/>
    <w:rsid w:val="00831A65"/>
    <w:rsid w:val="0083419D"/>
    <w:rsid w:val="00835052"/>
    <w:rsid w:val="008351AB"/>
    <w:rsid w:val="0084240C"/>
    <w:rsid w:val="00844A01"/>
    <w:rsid w:val="00845242"/>
    <w:rsid w:val="00847155"/>
    <w:rsid w:val="00852E60"/>
    <w:rsid w:val="00854BF5"/>
    <w:rsid w:val="00856F6F"/>
    <w:rsid w:val="008624A3"/>
    <w:rsid w:val="00870365"/>
    <w:rsid w:val="00872C69"/>
    <w:rsid w:val="00872CE6"/>
    <w:rsid w:val="008763C8"/>
    <w:rsid w:val="00882F7E"/>
    <w:rsid w:val="00883725"/>
    <w:rsid w:val="00887A41"/>
    <w:rsid w:val="00892AD4"/>
    <w:rsid w:val="00893EEE"/>
    <w:rsid w:val="0089417C"/>
    <w:rsid w:val="00897E1C"/>
    <w:rsid w:val="008A7745"/>
    <w:rsid w:val="008C0296"/>
    <w:rsid w:val="008C2520"/>
    <w:rsid w:val="008E04DD"/>
    <w:rsid w:val="008F018B"/>
    <w:rsid w:val="008F6D8C"/>
    <w:rsid w:val="008F6EBB"/>
    <w:rsid w:val="009007E7"/>
    <w:rsid w:val="00904218"/>
    <w:rsid w:val="009063CD"/>
    <w:rsid w:val="00910779"/>
    <w:rsid w:val="0091294A"/>
    <w:rsid w:val="00914A73"/>
    <w:rsid w:val="00935B10"/>
    <w:rsid w:val="00952EBA"/>
    <w:rsid w:val="009561E6"/>
    <w:rsid w:val="00965300"/>
    <w:rsid w:val="0097564F"/>
    <w:rsid w:val="009776CC"/>
    <w:rsid w:val="00982CFA"/>
    <w:rsid w:val="00993C3D"/>
    <w:rsid w:val="009A0337"/>
    <w:rsid w:val="009A4369"/>
    <w:rsid w:val="009A7310"/>
    <w:rsid w:val="009C5C75"/>
    <w:rsid w:val="009C6383"/>
    <w:rsid w:val="009D689B"/>
    <w:rsid w:val="009E07E1"/>
    <w:rsid w:val="009E092E"/>
    <w:rsid w:val="009E53E4"/>
    <w:rsid w:val="009E6210"/>
    <w:rsid w:val="009E62C0"/>
    <w:rsid w:val="009F4B81"/>
    <w:rsid w:val="009F6316"/>
    <w:rsid w:val="00A06D68"/>
    <w:rsid w:val="00A145B3"/>
    <w:rsid w:val="00A34127"/>
    <w:rsid w:val="00A3670D"/>
    <w:rsid w:val="00A556B2"/>
    <w:rsid w:val="00A56974"/>
    <w:rsid w:val="00A62DF7"/>
    <w:rsid w:val="00A662F2"/>
    <w:rsid w:val="00A717A1"/>
    <w:rsid w:val="00A717AD"/>
    <w:rsid w:val="00A74FC6"/>
    <w:rsid w:val="00A812B8"/>
    <w:rsid w:val="00A95480"/>
    <w:rsid w:val="00AA7B26"/>
    <w:rsid w:val="00AB0C56"/>
    <w:rsid w:val="00AB5127"/>
    <w:rsid w:val="00AB68F4"/>
    <w:rsid w:val="00AC51AA"/>
    <w:rsid w:val="00AC79D2"/>
    <w:rsid w:val="00AD133E"/>
    <w:rsid w:val="00AD5B36"/>
    <w:rsid w:val="00AE0748"/>
    <w:rsid w:val="00AE290C"/>
    <w:rsid w:val="00AE31FC"/>
    <w:rsid w:val="00AE7142"/>
    <w:rsid w:val="00AF10F5"/>
    <w:rsid w:val="00AF7F18"/>
    <w:rsid w:val="00B06885"/>
    <w:rsid w:val="00B13EF5"/>
    <w:rsid w:val="00B21808"/>
    <w:rsid w:val="00B22AB7"/>
    <w:rsid w:val="00B2580E"/>
    <w:rsid w:val="00B3149C"/>
    <w:rsid w:val="00B3746E"/>
    <w:rsid w:val="00B44278"/>
    <w:rsid w:val="00B457F4"/>
    <w:rsid w:val="00B4661A"/>
    <w:rsid w:val="00B51BAF"/>
    <w:rsid w:val="00B549D3"/>
    <w:rsid w:val="00B55715"/>
    <w:rsid w:val="00B56DFD"/>
    <w:rsid w:val="00B60C8C"/>
    <w:rsid w:val="00B64562"/>
    <w:rsid w:val="00B66103"/>
    <w:rsid w:val="00B75D8B"/>
    <w:rsid w:val="00B81D4E"/>
    <w:rsid w:val="00BA0653"/>
    <w:rsid w:val="00BA1301"/>
    <w:rsid w:val="00BA2F55"/>
    <w:rsid w:val="00BA44F0"/>
    <w:rsid w:val="00BC1C44"/>
    <w:rsid w:val="00BC24C3"/>
    <w:rsid w:val="00BD54A6"/>
    <w:rsid w:val="00BE5295"/>
    <w:rsid w:val="00BE6D83"/>
    <w:rsid w:val="00BE7241"/>
    <w:rsid w:val="00BF084A"/>
    <w:rsid w:val="00BF0FE4"/>
    <w:rsid w:val="00BF5C4F"/>
    <w:rsid w:val="00BF6562"/>
    <w:rsid w:val="00C035D4"/>
    <w:rsid w:val="00C03F64"/>
    <w:rsid w:val="00C05546"/>
    <w:rsid w:val="00C07C94"/>
    <w:rsid w:val="00C157E0"/>
    <w:rsid w:val="00C17418"/>
    <w:rsid w:val="00C2073E"/>
    <w:rsid w:val="00C25D84"/>
    <w:rsid w:val="00C2608D"/>
    <w:rsid w:val="00C359AA"/>
    <w:rsid w:val="00C41487"/>
    <w:rsid w:val="00C55406"/>
    <w:rsid w:val="00C56CCD"/>
    <w:rsid w:val="00C5732E"/>
    <w:rsid w:val="00C579D3"/>
    <w:rsid w:val="00C7093A"/>
    <w:rsid w:val="00C92E0B"/>
    <w:rsid w:val="00C931B4"/>
    <w:rsid w:val="00CB2D66"/>
    <w:rsid w:val="00CC2A8F"/>
    <w:rsid w:val="00CC2E25"/>
    <w:rsid w:val="00CD6B0F"/>
    <w:rsid w:val="00CE278A"/>
    <w:rsid w:val="00CE7416"/>
    <w:rsid w:val="00CF24CA"/>
    <w:rsid w:val="00CF71A6"/>
    <w:rsid w:val="00D00326"/>
    <w:rsid w:val="00D01F3B"/>
    <w:rsid w:val="00D04A35"/>
    <w:rsid w:val="00D134B2"/>
    <w:rsid w:val="00D20EEC"/>
    <w:rsid w:val="00D2583A"/>
    <w:rsid w:val="00D31673"/>
    <w:rsid w:val="00D32B04"/>
    <w:rsid w:val="00D437EC"/>
    <w:rsid w:val="00D50C4F"/>
    <w:rsid w:val="00D52E95"/>
    <w:rsid w:val="00D60EF8"/>
    <w:rsid w:val="00D612B8"/>
    <w:rsid w:val="00D7484E"/>
    <w:rsid w:val="00D74F10"/>
    <w:rsid w:val="00D9316C"/>
    <w:rsid w:val="00DA2061"/>
    <w:rsid w:val="00DB21D8"/>
    <w:rsid w:val="00DC15BB"/>
    <w:rsid w:val="00DC4929"/>
    <w:rsid w:val="00DD0948"/>
    <w:rsid w:val="00DD0FCA"/>
    <w:rsid w:val="00DD3F2F"/>
    <w:rsid w:val="00DE22DF"/>
    <w:rsid w:val="00DF435D"/>
    <w:rsid w:val="00E00311"/>
    <w:rsid w:val="00E01427"/>
    <w:rsid w:val="00E035C8"/>
    <w:rsid w:val="00E10E4D"/>
    <w:rsid w:val="00E1135F"/>
    <w:rsid w:val="00E114E2"/>
    <w:rsid w:val="00E117B1"/>
    <w:rsid w:val="00E11E2A"/>
    <w:rsid w:val="00E14329"/>
    <w:rsid w:val="00E15247"/>
    <w:rsid w:val="00E16484"/>
    <w:rsid w:val="00E17D85"/>
    <w:rsid w:val="00E25063"/>
    <w:rsid w:val="00E26881"/>
    <w:rsid w:val="00E277CD"/>
    <w:rsid w:val="00E352A5"/>
    <w:rsid w:val="00E42735"/>
    <w:rsid w:val="00E529ED"/>
    <w:rsid w:val="00E62C43"/>
    <w:rsid w:val="00E6726D"/>
    <w:rsid w:val="00E75BA3"/>
    <w:rsid w:val="00E77C45"/>
    <w:rsid w:val="00E8067B"/>
    <w:rsid w:val="00E80DC7"/>
    <w:rsid w:val="00E97EA6"/>
    <w:rsid w:val="00EA0C55"/>
    <w:rsid w:val="00EB0D1E"/>
    <w:rsid w:val="00EC3E8C"/>
    <w:rsid w:val="00EC57B4"/>
    <w:rsid w:val="00ED142E"/>
    <w:rsid w:val="00ED296B"/>
    <w:rsid w:val="00ED4029"/>
    <w:rsid w:val="00EE01B5"/>
    <w:rsid w:val="00EE3245"/>
    <w:rsid w:val="00F006E1"/>
    <w:rsid w:val="00F07CF9"/>
    <w:rsid w:val="00F12129"/>
    <w:rsid w:val="00F156F4"/>
    <w:rsid w:val="00F20B10"/>
    <w:rsid w:val="00F21E03"/>
    <w:rsid w:val="00F23DC4"/>
    <w:rsid w:val="00F254B0"/>
    <w:rsid w:val="00F35CEE"/>
    <w:rsid w:val="00F46BE8"/>
    <w:rsid w:val="00F5169C"/>
    <w:rsid w:val="00F51AA8"/>
    <w:rsid w:val="00F53A49"/>
    <w:rsid w:val="00F63336"/>
    <w:rsid w:val="00F639C0"/>
    <w:rsid w:val="00F67EC6"/>
    <w:rsid w:val="00F723A8"/>
    <w:rsid w:val="00F81C72"/>
    <w:rsid w:val="00F95BC8"/>
    <w:rsid w:val="00F9793E"/>
    <w:rsid w:val="00FB05BC"/>
    <w:rsid w:val="00FB2259"/>
    <w:rsid w:val="00FB6706"/>
    <w:rsid w:val="00FC6544"/>
    <w:rsid w:val="00FC714F"/>
    <w:rsid w:val="00FE04AB"/>
    <w:rsid w:val="00FE0735"/>
    <w:rsid w:val="00FE15BE"/>
    <w:rsid w:val="00FF6E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A25E"/>
  <w15:docId w15:val="{6B5E9F80-810D-4377-8C16-F1EB29AD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B04"/>
  </w:style>
  <w:style w:type="paragraph" w:styleId="1">
    <w:name w:val="heading 1"/>
    <w:basedOn w:val="a"/>
    <w:next w:val="a"/>
    <w:link w:val="10"/>
    <w:uiPriority w:val="9"/>
    <w:qFormat/>
    <w:rsid w:val="00395313"/>
    <w:pPr>
      <w:keepNext/>
      <w:spacing w:before="240" w:after="60" w:line="240" w:lineRule="auto"/>
      <w:outlineLvl w:val="0"/>
    </w:pPr>
    <w:rPr>
      <w:rFonts w:ascii="Cambria" w:eastAsia="Times New Roman" w:hAnsi="Cambria" w:cs="Times New Roman"/>
      <w:b/>
      <w:bCs/>
      <w:kern w:val="32"/>
      <w:sz w:val="32"/>
      <w:szCs w:val="32"/>
      <w:lang w:eastAsia="uk-UA"/>
    </w:rPr>
  </w:style>
  <w:style w:type="paragraph" w:styleId="2">
    <w:name w:val="heading 2"/>
    <w:basedOn w:val="a"/>
    <w:next w:val="a"/>
    <w:link w:val="20"/>
    <w:uiPriority w:val="9"/>
    <w:qFormat/>
    <w:rsid w:val="00395313"/>
    <w:pPr>
      <w:keepNext/>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uiPriority w:val="9"/>
    <w:qFormat/>
    <w:rsid w:val="00395313"/>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uiPriority w:val="9"/>
    <w:semiHidden/>
    <w:unhideWhenUsed/>
    <w:qFormat/>
    <w:rsid w:val="009F4B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6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66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F3E"/>
    <w:rPr>
      <w:rFonts w:ascii="Tahoma" w:hAnsi="Tahoma" w:cs="Tahoma"/>
      <w:sz w:val="16"/>
      <w:szCs w:val="16"/>
    </w:rPr>
  </w:style>
  <w:style w:type="paragraph" w:styleId="a6">
    <w:name w:val="Normal (Web)"/>
    <w:basedOn w:val="a"/>
    <w:uiPriority w:val="99"/>
    <w:unhideWhenUsed/>
    <w:rsid w:val="001927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19270C"/>
  </w:style>
  <w:style w:type="character" w:styleId="a7">
    <w:name w:val="Emphasis"/>
    <w:basedOn w:val="a0"/>
    <w:uiPriority w:val="20"/>
    <w:qFormat/>
    <w:rsid w:val="0019270C"/>
    <w:rPr>
      <w:i/>
      <w:iCs/>
    </w:rPr>
  </w:style>
  <w:style w:type="character" w:styleId="a8">
    <w:name w:val="Strong"/>
    <w:basedOn w:val="a0"/>
    <w:uiPriority w:val="22"/>
    <w:qFormat/>
    <w:rsid w:val="0019270C"/>
    <w:rPr>
      <w:b/>
      <w:bCs/>
    </w:rPr>
  </w:style>
  <w:style w:type="character" w:styleId="a9">
    <w:name w:val="Hyperlink"/>
    <w:basedOn w:val="a0"/>
    <w:uiPriority w:val="99"/>
    <w:unhideWhenUsed/>
    <w:rsid w:val="0019270C"/>
    <w:rPr>
      <w:color w:val="0000FF"/>
      <w:u w:val="single"/>
    </w:rPr>
  </w:style>
  <w:style w:type="paragraph" w:styleId="aa">
    <w:name w:val="Plain Text"/>
    <w:basedOn w:val="a"/>
    <w:link w:val="ab"/>
    <w:rsid w:val="00BA1301"/>
    <w:pPr>
      <w:spacing w:after="0" w:line="240" w:lineRule="auto"/>
    </w:pPr>
    <w:rPr>
      <w:rFonts w:ascii="Courier New" w:eastAsia="Times New Roman" w:hAnsi="Courier New" w:cs="Courier New"/>
      <w:sz w:val="20"/>
      <w:szCs w:val="20"/>
      <w:lang w:val="ru-RU" w:eastAsia="ru-RU"/>
    </w:rPr>
  </w:style>
  <w:style w:type="character" w:customStyle="1" w:styleId="ab">
    <w:name w:val="Текст Знак"/>
    <w:basedOn w:val="a0"/>
    <w:link w:val="aa"/>
    <w:rsid w:val="00BA1301"/>
    <w:rPr>
      <w:rFonts w:ascii="Courier New" w:eastAsia="Times New Roman" w:hAnsi="Courier New" w:cs="Courier New"/>
      <w:sz w:val="20"/>
      <w:szCs w:val="20"/>
      <w:lang w:val="ru-RU" w:eastAsia="ru-RU"/>
    </w:rPr>
  </w:style>
  <w:style w:type="paragraph" w:customStyle="1" w:styleId="FR1">
    <w:name w:val="FR1"/>
    <w:rsid w:val="00BA1301"/>
    <w:pPr>
      <w:widowControl w:val="0"/>
      <w:snapToGrid w:val="0"/>
      <w:spacing w:before="40" w:after="0" w:line="300" w:lineRule="auto"/>
      <w:ind w:left="1840" w:right="1800"/>
      <w:jc w:val="center"/>
    </w:pPr>
    <w:rPr>
      <w:rFonts w:ascii="Times New Roman" w:eastAsia="Times New Roman" w:hAnsi="Times New Roman" w:cs="Times New Roman"/>
      <w:sz w:val="32"/>
      <w:szCs w:val="20"/>
      <w:lang w:eastAsia="ru-RU"/>
    </w:rPr>
  </w:style>
  <w:style w:type="paragraph" w:customStyle="1" w:styleId="FR3">
    <w:name w:val="FR3"/>
    <w:rsid w:val="00BA1301"/>
    <w:pPr>
      <w:widowControl w:val="0"/>
      <w:snapToGrid w:val="0"/>
      <w:spacing w:before="140" w:after="0" w:line="360" w:lineRule="auto"/>
      <w:ind w:left="3400" w:right="3400"/>
      <w:jc w:val="center"/>
    </w:pPr>
    <w:rPr>
      <w:rFonts w:ascii="Arial" w:eastAsia="Times New Roman" w:hAnsi="Arial" w:cs="Times New Roman"/>
      <w:b/>
      <w:i/>
      <w:sz w:val="24"/>
      <w:szCs w:val="20"/>
      <w:lang w:eastAsia="ru-RU"/>
    </w:rPr>
  </w:style>
  <w:style w:type="paragraph" w:styleId="ac">
    <w:name w:val="List Paragraph"/>
    <w:basedOn w:val="a"/>
    <w:uiPriority w:val="34"/>
    <w:qFormat/>
    <w:rsid w:val="00831A65"/>
    <w:pPr>
      <w:ind w:left="720"/>
      <w:contextualSpacing/>
    </w:pPr>
  </w:style>
  <w:style w:type="paragraph" w:styleId="ad">
    <w:name w:val="header"/>
    <w:basedOn w:val="a"/>
    <w:link w:val="ae"/>
    <w:uiPriority w:val="99"/>
    <w:semiHidden/>
    <w:unhideWhenUsed/>
    <w:rsid w:val="00395313"/>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395313"/>
  </w:style>
  <w:style w:type="paragraph" w:styleId="af">
    <w:name w:val="footer"/>
    <w:basedOn w:val="a"/>
    <w:link w:val="af0"/>
    <w:uiPriority w:val="99"/>
    <w:semiHidden/>
    <w:unhideWhenUsed/>
    <w:rsid w:val="00395313"/>
    <w:pPr>
      <w:tabs>
        <w:tab w:val="center" w:pos="4819"/>
        <w:tab w:val="right" w:pos="9639"/>
      </w:tabs>
      <w:spacing w:after="0" w:line="240" w:lineRule="auto"/>
    </w:pPr>
  </w:style>
  <w:style w:type="character" w:customStyle="1" w:styleId="af0">
    <w:name w:val="Нижний колонтитул Знак"/>
    <w:basedOn w:val="a0"/>
    <w:link w:val="af"/>
    <w:uiPriority w:val="99"/>
    <w:semiHidden/>
    <w:rsid w:val="00395313"/>
  </w:style>
  <w:style w:type="character" w:customStyle="1" w:styleId="10">
    <w:name w:val="Заголовок 1 Знак"/>
    <w:basedOn w:val="a0"/>
    <w:link w:val="1"/>
    <w:uiPriority w:val="9"/>
    <w:rsid w:val="00395313"/>
    <w:rPr>
      <w:rFonts w:ascii="Cambria" w:eastAsia="Times New Roman" w:hAnsi="Cambria" w:cs="Times New Roman"/>
      <w:b/>
      <w:bCs/>
      <w:kern w:val="32"/>
      <w:sz w:val="32"/>
      <w:szCs w:val="32"/>
      <w:lang w:eastAsia="uk-UA"/>
    </w:rPr>
  </w:style>
  <w:style w:type="character" w:customStyle="1" w:styleId="20">
    <w:name w:val="Заголовок 2 Знак"/>
    <w:basedOn w:val="a0"/>
    <w:link w:val="2"/>
    <w:uiPriority w:val="9"/>
    <w:rsid w:val="00395313"/>
    <w:rPr>
      <w:rFonts w:ascii="Arial" w:eastAsia="Times New Roman" w:hAnsi="Arial" w:cs="Arial"/>
      <w:b/>
      <w:bCs/>
      <w:i/>
      <w:iCs/>
      <w:sz w:val="28"/>
      <w:szCs w:val="28"/>
      <w:lang w:eastAsia="uk-UA"/>
    </w:rPr>
  </w:style>
  <w:style w:type="character" w:customStyle="1" w:styleId="30">
    <w:name w:val="Заголовок 3 Знак"/>
    <w:basedOn w:val="a0"/>
    <w:link w:val="3"/>
    <w:uiPriority w:val="9"/>
    <w:rsid w:val="00395313"/>
    <w:rPr>
      <w:rFonts w:ascii="Arial" w:eastAsia="Times New Roman" w:hAnsi="Arial" w:cs="Arial"/>
      <w:b/>
      <w:bCs/>
      <w:sz w:val="26"/>
      <w:szCs w:val="26"/>
      <w:lang w:val="ru-RU" w:eastAsia="ru-RU"/>
    </w:rPr>
  </w:style>
  <w:style w:type="paragraph" w:styleId="af1">
    <w:name w:val="Body Text"/>
    <w:basedOn w:val="a"/>
    <w:link w:val="af2"/>
    <w:rsid w:val="00395313"/>
    <w:pPr>
      <w:spacing w:after="0" w:line="240" w:lineRule="auto"/>
    </w:pPr>
    <w:rPr>
      <w:rFonts w:ascii="Times New Roman" w:eastAsia="Times New Roman" w:hAnsi="Times New Roman" w:cs="Times New Roman"/>
      <w:sz w:val="6"/>
      <w:szCs w:val="20"/>
      <w:u w:val="double"/>
      <w:lang w:eastAsia="ru-RU"/>
    </w:rPr>
  </w:style>
  <w:style w:type="character" w:customStyle="1" w:styleId="af2">
    <w:name w:val="Основной текст Знак"/>
    <w:basedOn w:val="a0"/>
    <w:link w:val="af1"/>
    <w:rsid w:val="00395313"/>
    <w:rPr>
      <w:rFonts w:ascii="Times New Roman" w:eastAsia="Times New Roman" w:hAnsi="Times New Roman" w:cs="Times New Roman"/>
      <w:sz w:val="6"/>
      <w:szCs w:val="20"/>
      <w:u w:val="double"/>
      <w:lang w:eastAsia="ru-RU"/>
    </w:rPr>
  </w:style>
  <w:style w:type="paragraph" w:customStyle="1" w:styleId="rvps7">
    <w:name w:val="rvps7"/>
    <w:basedOn w:val="a"/>
    <w:rsid w:val="00154C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154C6D"/>
  </w:style>
  <w:style w:type="paragraph" w:customStyle="1" w:styleId="rvps12">
    <w:name w:val="rvps12"/>
    <w:basedOn w:val="a"/>
    <w:rsid w:val="00154C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154C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154C6D"/>
  </w:style>
  <w:style w:type="character" w:customStyle="1" w:styleId="rvts82">
    <w:name w:val="rvts82"/>
    <w:basedOn w:val="a0"/>
    <w:rsid w:val="00154C6D"/>
  </w:style>
  <w:style w:type="paragraph" w:styleId="z-">
    <w:name w:val="HTML Top of Form"/>
    <w:basedOn w:val="a"/>
    <w:next w:val="a"/>
    <w:link w:val="z-0"/>
    <w:hidden/>
    <w:uiPriority w:val="99"/>
    <w:semiHidden/>
    <w:unhideWhenUsed/>
    <w:rsid w:val="00154C6D"/>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154C6D"/>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154C6D"/>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154C6D"/>
    <w:rPr>
      <w:rFonts w:ascii="Arial" w:eastAsia="Times New Roman" w:hAnsi="Arial" w:cs="Arial"/>
      <w:vanish/>
      <w:sz w:val="16"/>
      <w:szCs w:val="16"/>
      <w:lang w:val="ru-RU" w:eastAsia="ru-RU"/>
    </w:rPr>
  </w:style>
  <w:style w:type="character" w:customStyle="1" w:styleId="40">
    <w:name w:val="Заголовок 4 Знак"/>
    <w:basedOn w:val="a0"/>
    <w:link w:val="4"/>
    <w:uiPriority w:val="9"/>
    <w:semiHidden/>
    <w:rsid w:val="009F4B81"/>
    <w:rPr>
      <w:rFonts w:asciiTheme="majorHAnsi" w:eastAsiaTheme="majorEastAsia" w:hAnsiTheme="majorHAnsi" w:cstheme="majorBidi"/>
      <w:i/>
      <w:iCs/>
      <w:color w:val="365F91" w:themeColor="accent1" w:themeShade="BF"/>
    </w:rPr>
  </w:style>
  <w:style w:type="paragraph" w:customStyle="1" w:styleId="email">
    <w:name w:val="email"/>
    <w:basedOn w:val="a"/>
    <w:rsid w:val="00AC51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B557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0">
    <w:name w:val="msonormal"/>
    <w:basedOn w:val="a"/>
    <w:rsid w:val="004A16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unt">
    <w:name w:val="count"/>
    <w:basedOn w:val="a0"/>
    <w:rsid w:val="004A1678"/>
  </w:style>
  <w:style w:type="character" w:styleId="af3">
    <w:name w:val="FollowedHyperlink"/>
    <w:basedOn w:val="a0"/>
    <w:uiPriority w:val="99"/>
    <w:semiHidden/>
    <w:unhideWhenUsed/>
    <w:rsid w:val="004A1678"/>
    <w:rPr>
      <w:color w:val="800080"/>
      <w:u w:val="single"/>
    </w:rPr>
  </w:style>
  <w:style w:type="character" w:customStyle="1" w:styleId="at-icon-wrapper">
    <w:name w:val="at-icon-wrapper"/>
    <w:basedOn w:val="a0"/>
    <w:rsid w:val="004A1678"/>
  </w:style>
  <w:style w:type="paragraph" w:styleId="af4">
    <w:name w:val="No Spacing"/>
    <w:basedOn w:val="a"/>
    <w:uiPriority w:val="1"/>
    <w:qFormat/>
    <w:rsid w:val="003357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4318">
      <w:bodyDiv w:val="1"/>
      <w:marLeft w:val="0"/>
      <w:marRight w:val="0"/>
      <w:marTop w:val="0"/>
      <w:marBottom w:val="0"/>
      <w:divBdr>
        <w:top w:val="none" w:sz="0" w:space="0" w:color="auto"/>
        <w:left w:val="none" w:sz="0" w:space="0" w:color="auto"/>
        <w:bottom w:val="none" w:sz="0" w:space="0" w:color="auto"/>
        <w:right w:val="none" w:sz="0" w:space="0" w:color="auto"/>
      </w:divBdr>
      <w:divsChild>
        <w:div w:id="632831831">
          <w:marLeft w:val="0"/>
          <w:marRight w:val="0"/>
          <w:marTop w:val="0"/>
          <w:marBottom w:val="0"/>
          <w:divBdr>
            <w:top w:val="none" w:sz="0" w:space="0" w:color="auto"/>
            <w:left w:val="none" w:sz="0" w:space="0" w:color="auto"/>
            <w:bottom w:val="none" w:sz="0" w:space="0" w:color="auto"/>
            <w:right w:val="none" w:sz="0" w:space="0" w:color="auto"/>
          </w:divBdr>
          <w:divsChild>
            <w:div w:id="2141223456">
              <w:marLeft w:val="0"/>
              <w:marRight w:val="0"/>
              <w:marTop w:val="0"/>
              <w:marBottom w:val="0"/>
              <w:divBdr>
                <w:top w:val="none" w:sz="0" w:space="0" w:color="auto"/>
                <w:left w:val="none" w:sz="0" w:space="0" w:color="auto"/>
                <w:bottom w:val="none" w:sz="0" w:space="0" w:color="auto"/>
                <w:right w:val="none" w:sz="0" w:space="0" w:color="auto"/>
              </w:divBdr>
              <w:divsChild>
                <w:div w:id="307365855">
                  <w:marLeft w:val="150"/>
                  <w:marRight w:val="150"/>
                  <w:marTop w:val="0"/>
                  <w:marBottom w:val="0"/>
                  <w:divBdr>
                    <w:top w:val="none" w:sz="0" w:space="0" w:color="auto"/>
                    <w:left w:val="none" w:sz="0" w:space="0" w:color="auto"/>
                    <w:bottom w:val="none" w:sz="0" w:space="0" w:color="auto"/>
                    <w:right w:val="none" w:sz="0" w:space="0" w:color="auto"/>
                  </w:divBdr>
                  <w:divsChild>
                    <w:div w:id="1466193800">
                      <w:marLeft w:val="150"/>
                      <w:marRight w:val="150"/>
                      <w:marTop w:val="0"/>
                      <w:marBottom w:val="300"/>
                      <w:divBdr>
                        <w:top w:val="none" w:sz="0" w:space="0" w:color="auto"/>
                        <w:left w:val="none" w:sz="0" w:space="0" w:color="auto"/>
                        <w:bottom w:val="none" w:sz="0" w:space="0" w:color="auto"/>
                        <w:right w:val="none" w:sz="0" w:space="0" w:color="auto"/>
                      </w:divBdr>
                      <w:divsChild>
                        <w:div w:id="1532189458">
                          <w:marLeft w:val="0"/>
                          <w:marRight w:val="0"/>
                          <w:marTop w:val="0"/>
                          <w:marBottom w:val="0"/>
                          <w:divBdr>
                            <w:top w:val="none" w:sz="0" w:space="0" w:color="auto"/>
                            <w:left w:val="none" w:sz="0" w:space="0" w:color="auto"/>
                            <w:bottom w:val="none" w:sz="0" w:space="0" w:color="auto"/>
                            <w:right w:val="none" w:sz="0" w:space="0" w:color="auto"/>
                          </w:divBdr>
                          <w:divsChild>
                            <w:div w:id="431433963">
                              <w:marLeft w:val="0"/>
                              <w:marRight w:val="0"/>
                              <w:marTop w:val="0"/>
                              <w:marBottom w:val="0"/>
                              <w:divBdr>
                                <w:top w:val="none" w:sz="0" w:space="0" w:color="auto"/>
                                <w:left w:val="none" w:sz="0" w:space="0" w:color="auto"/>
                                <w:bottom w:val="none" w:sz="0" w:space="0" w:color="auto"/>
                                <w:right w:val="none" w:sz="0" w:space="0" w:color="auto"/>
                              </w:divBdr>
                              <w:divsChild>
                                <w:div w:id="1190726711">
                                  <w:marLeft w:val="0"/>
                                  <w:marRight w:val="0"/>
                                  <w:marTop w:val="0"/>
                                  <w:marBottom w:val="0"/>
                                  <w:divBdr>
                                    <w:top w:val="none" w:sz="0" w:space="0" w:color="auto"/>
                                    <w:left w:val="none" w:sz="0" w:space="0" w:color="auto"/>
                                    <w:bottom w:val="none" w:sz="0" w:space="0" w:color="auto"/>
                                    <w:right w:val="none" w:sz="0" w:space="0" w:color="auto"/>
                                  </w:divBdr>
                                </w:div>
                                <w:div w:id="414130058">
                                  <w:marLeft w:val="0"/>
                                  <w:marRight w:val="0"/>
                                  <w:marTop w:val="0"/>
                                  <w:marBottom w:val="0"/>
                                  <w:divBdr>
                                    <w:top w:val="none" w:sz="0" w:space="0" w:color="auto"/>
                                    <w:left w:val="none" w:sz="0" w:space="0" w:color="auto"/>
                                    <w:bottom w:val="none" w:sz="0" w:space="0" w:color="auto"/>
                                    <w:right w:val="none" w:sz="0" w:space="0" w:color="auto"/>
                                  </w:divBdr>
                                </w:div>
                                <w:div w:id="940182739">
                                  <w:marLeft w:val="0"/>
                                  <w:marRight w:val="0"/>
                                  <w:marTop w:val="0"/>
                                  <w:marBottom w:val="0"/>
                                  <w:divBdr>
                                    <w:top w:val="none" w:sz="0" w:space="0" w:color="auto"/>
                                    <w:left w:val="none" w:sz="0" w:space="0" w:color="auto"/>
                                    <w:bottom w:val="none" w:sz="0" w:space="0" w:color="auto"/>
                                    <w:right w:val="none" w:sz="0" w:space="0" w:color="auto"/>
                                  </w:divBdr>
                                </w:div>
                                <w:div w:id="143546323">
                                  <w:marLeft w:val="0"/>
                                  <w:marRight w:val="0"/>
                                  <w:marTop w:val="0"/>
                                  <w:marBottom w:val="0"/>
                                  <w:divBdr>
                                    <w:top w:val="none" w:sz="0" w:space="0" w:color="auto"/>
                                    <w:left w:val="none" w:sz="0" w:space="0" w:color="auto"/>
                                    <w:bottom w:val="none" w:sz="0" w:space="0" w:color="auto"/>
                                    <w:right w:val="none" w:sz="0" w:space="0" w:color="auto"/>
                                  </w:divBdr>
                                </w:div>
                                <w:div w:id="1321155928">
                                  <w:marLeft w:val="0"/>
                                  <w:marRight w:val="0"/>
                                  <w:marTop w:val="0"/>
                                  <w:marBottom w:val="0"/>
                                  <w:divBdr>
                                    <w:top w:val="none" w:sz="0" w:space="0" w:color="auto"/>
                                    <w:left w:val="none" w:sz="0" w:space="0" w:color="auto"/>
                                    <w:bottom w:val="none" w:sz="0" w:space="0" w:color="auto"/>
                                    <w:right w:val="none" w:sz="0" w:space="0" w:color="auto"/>
                                  </w:divBdr>
                                </w:div>
                                <w:div w:id="1695690312">
                                  <w:marLeft w:val="0"/>
                                  <w:marRight w:val="0"/>
                                  <w:marTop w:val="0"/>
                                  <w:marBottom w:val="0"/>
                                  <w:divBdr>
                                    <w:top w:val="none" w:sz="0" w:space="0" w:color="auto"/>
                                    <w:left w:val="none" w:sz="0" w:space="0" w:color="auto"/>
                                    <w:bottom w:val="none" w:sz="0" w:space="0" w:color="auto"/>
                                    <w:right w:val="none" w:sz="0" w:space="0" w:color="auto"/>
                                  </w:divBdr>
                                </w:div>
                                <w:div w:id="119421844">
                                  <w:marLeft w:val="0"/>
                                  <w:marRight w:val="0"/>
                                  <w:marTop w:val="0"/>
                                  <w:marBottom w:val="0"/>
                                  <w:divBdr>
                                    <w:top w:val="none" w:sz="0" w:space="0" w:color="auto"/>
                                    <w:left w:val="none" w:sz="0" w:space="0" w:color="auto"/>
                                    <w:bottom w:val="none" w:sz="0" w:space="0" w:color="auto"/>
                                    <w:right w:val="none" w:sz="0" w:space="0" w:color="auto"/>
                                  </w:divBdr>
                                </w:div>
                                <w:div w:id="1834222533">
                                  <w:marLeft w:val="0"/>
                                  <w:marRight w:val="0"/>
                                  <w:marTop w:val="0"/>
                                  <w:marBottom w:val="0"/>
                                  <w:divBdr>
                                    <w:top w:val="none" w:sz="0" w:space="0" w:color="auto"/>
                                    <w:left w:val="none" w:sz="0" w:space="0" w:color="auto"/>
                                    <w:bottom w:val="none" w:sz="0" w:space="0" w:color="auto"/>
                                    <w:right w:val="none" w:sz="0" w:space="0" w:color="auto"/>
                                  </w:divBdr>
                                </w:div>
                                <w:div w:id="610431475">
                                  <w:marLeft w:val="0"/>
                                  <w:marRight w:val="0"/>
                                  <w:marTop w:val="0"/>
                                  <w:marBottom w:val="0"/>
                                  <w:divBdr>
                                    <w:top w:val="none" w:sz="0" w:space="0" w:color="auto"/>
                                    <w:left w:val="none" w:sz="0" w:space="0" w:color="auto"/>
                                    <w:bottom w:val="none" w:sz="0" w:space="0" w:color="auto"/>
                                    <w:right w:val="none" w:sz="0" w:space="0" w:color="auto"/>
                                  </w:divBdr>
                                </w:div>
                                <w:div w:id="1717006104">
                                  <w:marLeft w:val="0"/>
                                  <w:marRight w:val="0"/>
                                  <w:marTop w:val="0"/>
                                  <w:marBottom w:val="0"/>
                                  <w:divBdr>
                                    <w:top w:val="none" w:sz="0" w:space="0" w:color="auto"/>
                                    <w:left w:val="none" w:sz="0" w:space="0" w:color="auto"/>
                                    <w:bottom w:val="none" w:sz="0" w:space="0" w:color="auto"/>
                                    <w:right w:val="none" w:sz="0" w:space="0" w:color="auto"/>
                                  </w:divBdr>
                                  <w:divsChild>
                                    <w:div w:id="847720100">
                                      <w:marLeft w:val="0"/>
                                      <w:marRight w:val="0"/>
                                      <w:marTop w:val="0"/>
                                      <w:marBottom w:val="0"/>
                                      <w:divBdr>
                                        <w:top w:val="none" w:sz="0" w:space="0" w:color="auto"/>
                                        <w:left w:val="none" w:sz="0" w:space="0" w:color="auto"/>
                                        <w:bottom w:val="none" w:sz="0" w:space="0" w:color="auto"/>
                                        <w:right w:val="none" w:sz="0" w:space="0" w:color="auto"/>
                                      </w:divBdr>
                                      <w:divsChild>
                                        <w:div w:id="7787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45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70005">
              <w:marLeft w:val="0"/>
              <w:marRight w:val="0"/>
              <w:marTop w:val="0"/>
              <w:marBottom w:val="0"/>
              <w:divBdr>
                <w:top w:val="none" w:sz="0" w:space="0" w:color="auto"/>
                <w:left w:val="none" w:sz="0" w:space="0" w:color="auto"/>
                <w:bottom w:val="none" w:sz="0" w:space="0" w:color="auto"/>
                <w:right w:val="none" w:sz="0" w:space="0" w:color="auto"/>
              </w:divBdr>
              <w:divsChild>
                <w:div w:id="841159634">
                  <w:marLeft w:val="0"/>
                  <w:marRight w:val="0"/>
                  <w:marTop w:val="0"/>
                  <w:marBottom w:val="150"/>
                  <w:divBdr>
                    <w:top w:val="none" w:sz="0" w:space="0" w:color="auto"/>
                    <w:left w:val="none" w:sz="0" w:space="0" w:color="auto"/>
                    <w:bottom w:val="none" w:sz="0" w:space="0" w:color="auto"/>
                    <w:right w:val="none" w:sz="0" w:space="0" w:color="auto"/>
                  </w:divBdr>
                  <w:divsChild>
                    <w:div w:id="1695374851">
                      <w:marLeft w:val="0"/>
                      <w:marRight w:val="0"/>
                      <w:marTop w:val="0"/>
                      <w:marBottom w:val="0"/>
                      <w:divBdr>
                        <w:top w:val="none" w:sz="0" w:space="0" w:color="auto"/>
                        <w:left w:val="none" w:sz="0" w:space="0" w:color="auto"/>
                        <w:bottom w:val="none" w:sz="0" w:space="0" w:color="auto"/>
                        <w:right w:val="none" w:sz="0" w:space="0" w:color="auto"/>
                      </w:divBdr>
                      <w:divsChild>
                        <w:div w:id="138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2656">
                  <w:marLeft w:val="0"/>
                  <w:marRight w:val="0"/>
                  <w:marTop w:val="0"/>
                  <w:marBottom w:val="150"/>
                  <w:divBdr>
                    <w:top w:val="none" w:sz="0" w:space="0" w:color="auto"/>
                    <w:left w:val="none" w:sz="0" w:space="0" w:color="auto"/>
                    <w:bottom w:val="none" w:sz="0" w:space="0" w:color="auto"/>
                    <w:right w:val="none" w:sz="0" w:space="0" w:color="auto"/>
                  </w:divBdr>
                  <w:divsChild>
                    <w:div w:id="1699307969">
                      <w:marLeft w:val="0"/>
                      <w:marRight w:val="0"/>
                      <w:marTop w:val="0"/>
                      <w:marBottom w:val="0"/>
                      <w:divBdr>
                        <w:top w:val="none" w:sz="0" w:space="0" w:color="auto"/>
                        <w:left w:val="none" w:sz="0" w:space="0" w:color="auto"/>
                        <w:bottom w:val="none" w:sz="0" w:space="0" w:color="auto"/>
                        <w:right w:val="none" w:sz="0" w:space="0" w:color="auto"/>
                      </w:divBdr>
                    </w:div>
                    <w:div w:id="1765102699">
                      <w:marLeft w:val="0"/>
                      <w:marRight w:val="0"/>
                      <w:marTop w:val="0"/>
                      <w:marBottom w:val="0"/>
                      <w:divBdr>
                        <w:top w:val="single" w:sz="6" w:space="0" w:color="DBDBDB"/>
                        <w:left w:val="none" w:sz="0" w:space="0" w:color="auto"/>
                        <w:bottom w:val="none" w:sz="0" w:space="0" w:color="auto"/>
                        <w:right w:val="none" w:sz="0" w:space="0" w:color="auto"/>
                      </w:divBdr>
                      <w:divsChild>
                        <w:div w:id="10983308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82781107">
                  <w:marLeft w:val="0"/>
                  <w:marRight w:val="0"/>
                  <w:marTop w:val="0"/>
                  <w:marBottom w:val="150"/>
                  <w:divBdr>
                    <w:top w:val="none" w:sz="0" w:space="0" w:color="auto"/>
                    <w:left w:val="none" w:sz="0" w:space="0" w:color="auto"/>
                    <w:bottom w:val="none" w:sz="0" w:space="0" w:color="auto"/>
                    <w:right w:val="none" w:sz="0" w:space="0" w:color="auto"/>
                  </w:divBdr>
                  <w:divsChild>
                    <w:div w:id="593787555">
                      <w:marLeft w:val="0"/>
                      <w:marRight w:val="0"/>
                      <w:marTop w:val="0"/>
                      <w:marBottom w:val="0"/>
                      <w:divBdr>
                        <w:top w:val="none" w:sz="0" w:space="0" w:color="auto"/>
                        <w:left w:val="none" w:sz="0" w:space="0" w:color="auto"/>
                        <w:bottom w:val="none" w:sz="0" w:space="0" w:color="auto"/>
                        <w:right w:val="none" w:sz="0" w:space="0" w:color="auto"/>
                      </w:divBdr>
                    </w:div>
                    <w:div w:id="438919035">
                      <w:marLeft w:val="0"/>
                      <w:marRight w:val="0"/>
                      <w:marTop w:val="0"/>
                      <w:marBottom w:val="0"/>
                      <w:divBdr>
                        <w:top w:val="single" w:sz="6" w:space="0" w:color="DBDBDB"/>
                        <w:left w:val="none" w:sz="0" w:space="0" w:color="auto"/>
                        <w:bottom w:val="none" w:sz="0" w:space="0" w:color="auto"/>
                        <w:right w:val="none" w:sz="0" w:space="0" w:color="auto"/>
                      </w:divBdr>
                      <w:divsChild>
                        <w:div w:id="15174989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06583">
      <w:bodyDiv w:val="1"/>
      <w:marLeft w:val="0"/>
      <w:marRight w:val="0"/>
      <w:marTop w:val="0"/>
      <w:marBottom w:val="0"/>
      <w:divBdr>
        <w:top w:val="none" w:sz="0" w:space="0" w:color="auto"/>
        <w:left w:val="none" w:sz="0" w:space="0" w:color="auto"/>
        <w:bottom w:val="none" w:sz="0" w:space="0" w:color="auto"/>
        <w:right w:val="none" w:sz="0" w:space="0" w:color="auto"/>
      </w:divBdr>
      <w:divsChild>
        <w:div w:id="252664938">
          <w:marLeft w:val="0"/>
          <w:marRight w:val="0"/>
          <w:marTop w:val="0"/>
          <w:marBottom w:val="0"/>
          <w:divBdr>
            <w:top w:val="none" w:sz="0" w:space="0" w:color="auto"/>
            <w:left w:val="none" w:sz="0" w:space="0" w:color="auto"/>
            <w:bottom w:val="none" w:sz="0" w:space="0" w:color="auto"/>
            <w:right w:val="none" w:sz="0" w:space="0" w:color="auto"/>
          </w:divBdr>
          <w:divsChild>
            <w:div w:id="1376467379">
              <w:marLeft w:val="0"/>
              <w:marRight w:val="0"/>
              <w:marTop w:val="0"/>
              <w:marBottom w:val="0"/>
              <w:divBdr>
                <w:top w:val="none" w:sz="0" w:space="0" w:color="auto"/>
                <w:left w:val="none" w:sz="0" w:space="0" w:color="auto"/>
                <w:bottom w:val="none" w:sz="0" w:space="0" w:color="auto"/>
                <w:right w:val="none" w:sz="0" w:space="0" w:color="auto"/>
              </w:divBdr>
              <w:divsChild>
                <w:div w:id="506795582">
                  <w:marLeft w:val="150"/>
                  <w:marRight w:val="150"/>
                  <w:marTop w:val="0"/>
                  <w:marBottom w:val="0"/>
                  <w:divBdr>
                    <w:top w:val="none" w:sz="0" w:space="0" w:color="auto"/>
                    <w:left w:val="none" w:sz="0" w:space="0" w:color="auto"/>
                    <w:bottom w:val="none" w:sz="0" w:space="0" w:color="auto"/>
                    <w:right w:val="none" w:sz="0" w:space="0" w:color="auto"/>
                  </w:divBdr>
                  <w:divsChild>
                    <w:div w:id="1980574310">
                      <w:marLeft w:val="0"/>
                      <w:marRight w:val="0"/>
                      <w:marTop w:val="0"/>
                      <w:marBottom w:val="150"/>
                      <w:divBdr>
                        <w:top w:val="none" w:sz="0" w:space="0" w:color="auto"/>
                        <w:left w:val="none" w:sz="0" w:space="0" w:color="auto"/>
                        <w:bottom w:val="none" w:sz="0" w:space="0" w:color="auto"/>
                        <w:right w:val="none" w:sz="0" w:space="0" w:color="auto"/>
                      </w:divBdr>
                      <w:divsChild>
                        <w:div w:id="1875192765">
                          <w:marLeft w:val="0"/>
                          <w:marRight w:val="0"/>
                          <w:marTop w:val="0"/>
                          <w:marBottom w:val="0"/>
                          <w:divBdr>
                            <w:top w:val="none" w:sz="0" w:space="0" w:color="auto"/>
                            <w:left w:val="none" w:sz="0" w:space="0" w:color="auto"/>
                            <w:bottom w:val="none" w:sz="0" w:space="0" w:color="auto"/>
                            <w:right w:val="none" w:sz="0" w:space="0" w:color="auto"/>
                          </w:divBdr>
                          <w:divsChild>
                            <w:div w:id="1857303258">
                              <w:marLeft w:val="0"/>
                              <w:marRight w:val="0"/>
                              <w:marTop w:val="0"/>
                              <w:marBottom w:val="0"/>
                              <w:divBdr>
                                <w:top w:val="none" w:sz="0" w:space="0" w:color="auto"/>
                                <w:left w:val="none" w:sz="0" w:space="0" w:color="auto"/>
                                <w:bottom w:val="none" w:sz="0" w:space="0" w:color="auto"/>
                                <w:right w:val="none" w:sz="0" w:space="0" w:color="auto"/>
                              </w:divBdr>
                              <w:divsChild>
                                <w:div w:id="368532125">
                                  <w:marLeft w:val="0"/>
                                  <w:marRight w:val="0"/>
                                  <w:marTop w:val="0"/>
                                  <w:marBottom w:val="0"/>
                                  <w:divBdr>
                                    <w:top w:val="none" w:sz="0" w:space="0" w:color="auto"/>
                                    <w:left w:val="none" w:sz="0" w:space="0" w:color="auto"/>
                                    <w:bottom w:val="none" w:sz="0" w:space="0" w:color="auto"/>
                                    <w:right w:val="none" w:sz="0" w:space="0" w:color="auto"/>
                                  </w:divBdr>
                                  <w:divsChild>
                                    <w:div w:id="944268592">
                                      <w:marLeft w:val="0"/>
                                      <w:marRight w:val="0"/>
                                      <w:marTop w:val="0"/>
                                      <w:marBottom w:val="0"/>
                                      <w:divBdr>
                                        <w:top w:val="none" w:sz="0" w:space="0" w:color="auto"/>
                                        <w:left w:val="none" w:sz="0" w:space="0" w:color="auto"/>
                                        <w:bottom w:val="threeDEngrave" w:sz="6" w:space="0" w:color="7F8C51"/>
                                        <w:right w:val="none" w:sz="0" w:space="0" w:color="auto"/>
                                      </w:divBdr>
                                      <w:divsChild>
                                        <w:div w:id="1724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02693">
                  <w:marLeft w:val="150"/>
                  <w:marRight w:val="150"/>
                  <w:marTop w:val="0"/>
                  <w:marBottom w:val="0"/>
                  <w:divBdr>
                    <w:top w:val="none" w:sz="0" w:space="0" w:color="auto"/>
                    <w:left w:val="none" w:sz="0" w:space="0" w:color="auto"/>
                    <w:bottom w:val="none" w:sz="0" w:space="0" w:color="auto"/>
                    <w:right w:val="none" w:sz="0" w:space="0" w:color="auto"/>
                  </w:divBdr>
                  <w:divsChild>
                    <w:div w:id="12652856">
                      <w:marLeft w:val="0"/>
                      <w:marRight w:val="0"/>
                      <w:marTop w:val="0"/>
                      <w:marBottom w:val="0"/>
                      <w:divBdr>
                        <w:top w:val="none" w:sz="0" w:space="0" w:color="auto"/>
                        <w:left w:val="none" w:sz="0" w:space="0" w:color="auto"/>
                        <w:bottom w:val="none" w:sz="0" w:space="0" w:color="auto"/>
                        <w:right w:val="none" w:sz="0" w:space="0" w:color="auto"/>
                      </w:divBdr>
                      <w:divsChild>
                        <w:div w:id="253831571">
                          <w:marLeft w:val="0"/>
                          <w:marRight w:val="0"/>
                          <w:marTop w:val="0"/>
                          <w:marBottom w:val="150"/>
                          <w:divBdr>
                            <w:top w:val="none" w:sz="0" w:space="0" w:color="auto"/>
                            <w:left w:val="none" w:sz="0" w:space="0" w:color="auto"/>
                            <w:bottom w:val="none" w:sz="0" w:space="0" w:color="auto"/>
                            <w:right w:val="none" w:sz="0" w:space="0" w:color="auto"/>
                          </w:divBdr>
                          <w:divsChild>
                            <w:div w:id="1643848051">
                              <w:marLeft w:val="0"/>
                              <w:marRight w:val="0"/>
                              <w:marTop w:val="0"/>
                              <w:marBottom w:val="0"/>
                              <w:divBdr>
                                <w:top w:val="none" w:sz="0" w:space="0" w:color="auto"/>
                                <w:left w:val="none" w:sz="0" w:space="0" w:color="auto"/>
                                <w:bottom w:val="none" w:sz="0" w:space="0" w:color="auto"/>
                                <w:right w:val="none" w:sz="0" w:space="0" w:color="auto"/>
                              </w:divBdr>
                            </w:div>
                            <w:div w:id="1135876201">
                              <w:marLeft w:val="0"/>
                              <w:marRight w:val="0"/>
                              <w:marTop w:val="0"/>
                              <w:marBottom w:val="0"/>
                              <w:divBdr>
                                <w:top w:val="none" w:sz="0" w:space="0" w:color="auto"/>
                                <w:left w:val="none" w:sz="0" w:space="0" w:color="auto"/>
                                <w:bottom w:val="none" w:sz="0" w:space="0" w:color="auto"/>
                                <w:right w:val="none" w:sz="0" w:space="0" w:color="auto"/>
                              </w:divBdr>
                            </w:div>
                          </w:divsChild>
                        </w:div>
                        <w:div w:id="1845240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718075">
          <w:marLeft w:val="0"/>
          <w:marRight w:val="0"/>
          <w:marTop w:val="0"/>
          <w:marBottom w:val="0"/>
          <w:divBdr>
            <w:top w:val="none" w:sz="0" w:space="0" w:color="auto"/>
            <w:left w:val="none" w:sz="0" w:space="0" w:color="auto"/>
            <w:bottom w:val="none" w:sz="0" w:space="0" w:color="auto"/>
            <w:right w:val="none" w:sz="0" w:space="0" w:color="auto"/>
          </w:divBdr>
          <w:divsChild>
            <w:div w:id="2038237280">
              <w:marLeft w:val="0"/>
              <w:marRight w:val="0"/>
              <w:marTop w:val="0"/>
              <w:marBottom w:val="0"/>
              <w:divBdr>
                <w:top w:val="none" w:sz="0" w:space="0" w:color="auto"/>
                <w:left w:val="none" w:sz="0" w:space="0" w:color="auto"/>
                <w:bottom w:val="none" w:sz="0" w:space="0" w:color="auto"/>
                <w:right w:val="none" w:sz="0" w:space="0" w:color="auto"/>
              </w:divBdr>
              <w:divsChild>
                <w:div w:id="836262821">
                  <w:marLeft w:val="150"/>
                  <w:marRight w:val="150"/>
                  <w:marTop w:val="0"/>
                  <w:marBottom w:val="0"/>
                  <w:divBdr>
                    <w:top w:val="none" w:sz="0" w:space="0" w:color="auto"/>
                    <w:left w:val="none" w:sz="0" w:space="0" w:color="auto"/>
                    <w:bottom w:val="none" w:sz="0" w:space="0" w:color="auto"/>
                    <w:right w:val="none" w:sz="0" w:space="0" w:color="auto"/>
                  </w:divBdr>
                  <w:divsChild>
                    <w:div w:id="1406344015">
                      <w:marLeft w:val="0"/>
                      <w:marRight w:val="0"/>
                      <w:marTop w:val="105"/>
                      <w:marBottom w:val="0"/>
                      <w:divBdr>
                        <w:top w:val="none" w:sz="0" w:space="0" w:color="auto"/>
                        <w:left w:val="none" w:sz="0" w:space="0" w:color="auto"/>
                        <w:bottom w:val="none" w:sz="0" w:space="0" w:color="auto"/>
                        <w:right w:val="none" w:sz="0" w:space="0" w:color="auto"/>
                      </w:divBdr>
                      <w:divsChild>
                        <w:div w:id="2120223226">
                          <w:marLeft w:val="0"/>
                          <w:marRight w:val="0"/>
                          <w:marTop w:val="0"/>
                          <w:marBottom w:val="0"/>
                          <w:divBdr>
                            <w:top w:val="single" w:sz="24" w:space="0" w:color="FFFFFF"/>
                            <w:left w:val="single" w:sz="24" w:space="0" w:color="FFFFFF"/>
                            <w:bottom w:val="single" w:sz="24" w:space="0" w:color="FFFFFF"/>
                            <w:right w:val="single" w:sz="24" w:space="0" w:color="FFFFFF"/>
                          </w:divBdr>
                        </w:div>
                        <w:div w:id="651300010">
                          <w:marLeft w:val="0"/>
                          <w:marRight w:val="0"/>
                          <w:marTop w:val="0"/>
                          <w:marBottom w:val="0"/>
                          <w:divBdr>
                            <w:top w:val="none" w:sz="0" w:space="0" w:color="auto"/>
                            <w:left w:val="none" w:sz="0" w:space="0" w:color="auto"/>
                            <w:bottom w:val="none" w:sz="0" w:space="0" w:color="auto"/>
                            <w:right w:val="none" w:sz="0" w:space="0" w:color="auto"/>
                          </w:divBdr>
                          <w:divsChild>
                            <w:div w:id="2043898438">
                              <w:marLeft w:val="0"/>
                              <w:marRight w:val="0"/>
                              <w:marTop w:val="0"/>
                              <w:marBottom w:val="0"/>
                              <w:divBdr>
                                <w:top w:val="single" w:sz="6" w:space="0" w:color="DCDCDC"/>
                                <w:left w:val="single" w:sz="6" w:space="0" w:color="DCDCDC"/>
                                <w:bottom w:val="single" w:sz="6" w:space="0" w:color="DCDCDC"/>
                                <w:right w:val="single" w:sz="6" w:space="0" w:color="DCDCDC"/>
                              </w:divBdr>
                              <w:divsChild>
                                <w:div w:id="1369912146">
                                  <w:marLeft w:val="0"/>
                                  <w:marRight w:val="0"/>
                                  <w:marTop w:val="0"/>
                                  <w:marBottom w:val="0"/>
                                  <w:divBdr>
                                    <w:top w:val="none" w:sz="0" w:space="0" w:color="auto"/>
                                    <w:left w:val="none" w:sz="0" w:space="0" w:color="auto"/>
                                    <w:bottom w:val="none" w:sz="0" w:space="0" w:color="auto"/>
                                    <w:right w:val="none" w:sz="0" w:space="0" w:color="auto"/>
                                  </w:divBdr>
                                  <w:divsChild>
                                    <w:div w:id="1318727115">
                                      <w:marLeft w:val="0"/>
                                      <w:marRight w:val="0"/>
                                      <w:marTop w:val="0"/>
                                      <w:marBottom w:val="0"/>
                                      <w:divBdr>
                                        <w:top w:val="none" w:sz="0" w:space="0" w:color="auto"/>
                                        <w:left w:val="none" w:sz="0" w:space="0" w:color="auto"/>
                                        <w:bottom w:val="none" w:sz="0" w:space="0" w:color="auto"/>
                                        <w:right w:val="none" w:sz="0" w:space="0" w:color="auto"/>
                                      </w:divBdr>
                                      <w:divsChild>
                                        <w:div w:id="393160085">
                                          <w:marLeft w:val="0"/>
                                          <w:marRight w:val="0"/>
                                          <w:marTop w:val="0"/>
                                          <w:marBottom w:val="0"/>
                                          <w:divBdr>
                                            <w:top w:val="none" w:sz="0" w:space="0" w:color="auto"/>
                                            <w:left w:val="none" w:sz="0" w:space="0" w:color="auto"/>
                                            <w:bottom w:val="none" w:sz="0" w:space="0" w:color="auto"/>
                                            <w:right w:val="none" w:sz="0" w:space="0" w:color="auto"/>
                                          </w:divBdr>
                                          <w:divsChild>
                                            <w:div w:id="219634775">
                                              <w:marLeft w:val="0"/>
                                              <w:marRight w:val="0"/>
                                              <w:marTop w:val="0"/>
                                              <w:marBottom w:val="0"/>
                                              <w:divBdr>
                                                <w:top w:val="none" w:sz="0" w:space="0" w:color="auto"/>
                                                <w:left w:val="none" w:sz="0" w:space="0" w:color="auto"/>
                                                <w:bottom w:val="none" w:sz="0" w:space="0" w:color="auto"/>
                                                <w:right w:val="none" w:sz="0" w:space="0" w:color="auto"/>
                                              </w:divBdr>
                                              <w:divsChild>
                                                <w:div w:id="1456293409">
                                                  <w:marLeft w:val="0"/>
                                                  <w:marRight w:val="0"/>
                                                  <w:marTop w:val="0"/>
                                                  <w:marBottom w:val="0"/>
                                                  <w:divBdr>
                                                    <w:top w:val="none" w:sz="0" w:space="0" w:color="auto"/>
                                                    <w:left w:val="none" w:sz="0" w:space="0" w:color="auto"/>
                                                    <w:bottom w:val="none" w:sz="0" w:space="0" w:color="auto"/>
                                                    <w:right w:val="none" w:sz="0" w:space="0" w:color="auto"/>
                                                  </w:divBdr>
                                                  <w:divsChild>
                                                    <w:div w:id="1610698489">
                                                      <w:marLeft w:val="0"/>
                                                      <w:marRight w:val="0"/>
                                                      <w:marTop w:val="0"/>
                                                      <w:marBottom w:val="0"/>
                                                      <w:divBdr>
                                                        <w:top w:val="none" w:sz="0" w:space="0" w:color="auto"/>
                                                        <w:left w:val="none" w:sz="0" w:space="0" w:color="auto"/>
                                                        <w:bottom w:val="none" w:sz="0" w:space="0" w:color="auto"/>
                                                        <w:right w:val="none" w:sz="0" w:space="0" w:color="auto"/>
                                                      </w:divBdr>
                                                      <w:divsChild>
                                                        <w:div w:id="1436486918">
                                                          <w:marLeft w:val="0"/>
                                                          <w:marRight w:val="0"/>
                                                          <w:marTop w:val="0"/>
                                                          <w:marBottom w:val="0"/>
                                                          <w:divBdr>
                                                            <w:top w:val="none" w:sz="0" w:space="0" w:color="auto"/>
                                                            <w:left w:val="none" w:sz="0" w:space="0" w:color="auto"/>
                                                            <w:bottom w:val="none" w:sz="0" w:space="0" w:color="auto"/>
                                                            <w:right w:val="none" w:sz="0" w:space="0" w:color="auto"/>
                                                          </w:divBdr>
                                                          <w:divsChild>
                                                            <w:div w:id="979387526">
                                                              <w:marLeft w:val="0"/>
                                                              <w:marRight w:val="0"/>
                                                              <w:marTop w:val="0"/>
                                                              <w:marBottom w:val="0"/>
                                                              <w:divBdr>
                                                                <w:top w:val="none" w:sz="0" w:space="0" w:color="auto"/>
                                                                <w:left w:val="none" w:sz="0" w:space="0" w:color="auto"/>
                                                                <w:bottom w:val="none" w:sz="0" w:space="0" w:color="auto"/>
                                                                <w:right w:val="none" w:sz="0" w:space="0" w:color="auto"/>
                                                              </w:divBdr>
                                                            </w:div>
                                                          </w:divsChild>
                                                        </w:div>
                                                        <w:div w:id="241764567">
                                                          <w:marLeft w:val="0"/>
                                                          <w:marRight w:val="0"/>
                                                          <w:marTop w:val="0"/>
                                                          <w:marBottom w:val="0"/>
                                                          <w:divBdr>
                                                            <w:top w:val="none" w:sz="0" w:space="0" w:color="auto"/>
                                                            <w:left w:val="none" w:sz="0" w:space="0" w:color="auto"/>
                                                            <w:bottom w:val="none" w:sz="0" w:space="0" w:color="auto"/>
                                                            <w:right w:val="none" w:sz="0" w:space="0" w:color="auto"/>
                                                          </w:divBdr>
                                                          <w:divsChild>
                                                            <w:div w:id="432551470">
                                                              <w:marLeft w:val="0"/>
                                                              <w:marRight w:val="0"/>
                                                              <w:marTop w:val="0"/>
                                                              <w:marBottom w:val="0"/>
                                                              <w:divBdr>
                                                                <w:top w:val="none" w:sz="0" w:space="0" w:color="auto"/>
                                                                <w:left w:val="none" w:sz="0" w:space="0" w:color="auto"/>
                                                                <w:bottom w:val="none" w:sz="0" w:space="0" w:color="auto"/>
                                                                <w:right w:val="none" w:sz="0" w:space="0" w:color="auto"/>
                                                              </w:divBdr>
                                                            </w:div>
                                                          </w:divsChild>
                                                        </w:div>
                                                        <w:div w:id="1831290135">
                                                          <w:marLeft w:val="0"/>
                                                          <w:marRight w:val="0"/>
                                                          <w:marTop w:val="0"/>
                                                          <w:marBottom w:val="0"/>
                                                          <w:divBdr>
                                                            <w:top w:val="none" w:sz="0" w:space="0" w:color="auto"/>
                                                            <w:left w:val="none" w:sz="0" w:space="0" w:color="auto"/>
                                                            <w:bottom w:val="none" w:sz="0" w:space="0" w:color="auto"/>
                                                            <w:right w:val="none" w:sz="0" w:space="0" w:color="auto"/>
                                                          </w:divBdr>
                                                          <w:divsChild>
                                                            <w:div w:id="1012220732">
                                                              <w:marLeft w:val="0"/>
                                                              <w:marRight w:val="0"/>
                                                              <w:marTop w:val="0"/>
                                                              <w:marBottom w:val="0"/>
                                                              <w:divBdr>
                                                                <w:top w:val="none" w:sz="0" w:space="0" w:color="auto"/>
                                                                <w:left w:val="none" w:sz="0" w:space="0" w:color="auto"/>
                                                                <w:bottom w:val="none" w:sz="0" w:space="0" w:color="auto"/>
                                                                <w:right w:val="none" w:sz="0" w:space="0" w:color="auto"/>
                                                              </w:divBdr>
                                                            </w:div>
                                                          </w:divsChild>
                                                        </w:div>
                                                        <w:div w:id="352731283">
                                                          <w:marLeft w:val="0"/>
                                                          <w:marRight w:val="0"/>
                                                          <w:marTop w:val="0"/>
                                                          <w:marBottom w:val="0"/>
                                                          <w:divBdr>
                                                            <w:top w:val="none" w:sz="0" w:space="0" w:color="auto"/>
                                                            <w:left w:val="none" w:sz="0" w:space="0" w:color="auto"/>
                                                            <w:bottom w:val="none" w:sz="0" w:space="0" w:color="auto"/>
                                                            <w:right w:val="none" w:sz="0" w:space="0" w:color="auto"/>
                                                          </w:divBdr>
                                                          <w:divsChild>
                                                            <w:div w:id="504320827">
                                                              <w:marLeft w:val="0"/>
                                                              <w:marRight w:val="0"/>
                                                              <w:marTop w:val="0"/>
                                                              <w:marBottom w:val="0"/>
                                                              <w:divBdr>
                                                                <w:top w:val="none" w:sz="0" w:space="0" w:color="auto"/>
                                                                <w:left w:val="none" w:sz="0" w:space="0" w:color="auto"/>
                                                                <w:bottom w:val="none" w:sz="0" w:space="0" w:color="auto"/>
                                                                <w:right w:val="none" w:sz="0" w:space="0" w:color="auto"/>
                                                              </w:divBdr>
                                                            </w:div>
                                                          </w:divsChild>
                                                        </w:div>
                                                        <w:div w:id="1787381027">
                                                          <w:marLeft w:val="0"/>
                                                          <w:marRight w:val="0"/>
                                                          <w:marTop w:val="0"/>
                                                          <w:marBottom w:val="0"/>
                                                          <w:divBdr>
                                                            <w:top w:val="none" w:sz="0" w:space="0" w:color="auto"/>
                                                            <w:left w:val="none" w:sz="0" w:space="0" w:color="auto"/>
                                                            <w:bottom w:val="none" w:sz="0" w:space="0" w:color="auto"/>
                                                            <w:right w:val="none" w:sz="0" w:space="0" w:color="auto"/>
                                                          </w:divBdr>
                                                          <w:divsChild>
                                                            <w:div w:id="13842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5598">
                                  <w:marLeft w:val="0"/>
                                  <w:marRight w:val="0"/>
                                  <w:marTop w:val="0"/>
                                  <w:marBottom w:val="0"/>
                                  <w:divBdr>
                                    <w:top w:val="none" w:sz="0" w:space="0" w:color="auto"/>
                                    <w:left w:val="none" w:sz="0" w:space="0" w:color="auto"/>
                                    <w:bottom w:val="none" w:sz="0" w:space="0" w:color="auto"/>
                                    <w:right w:val="none" w:sz="0" w:space="0" w:color="auto"/>
                                  </w:divBdr>
                                  <w:divsChild>
                                    <w:div w:id="484712339">
                                      <w:marLeft w:val="315"/>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976430">
          <w:marLeft w:val="0"/>
          <w:marRight w:val="0"/>
          <w:marTop w:val="0"/>
          <w:marBottom w:val="0"/>
          <w:divBdr>
            <w:top w:val="none" w:sz="0" w:space="0" w:color="auto"/>
            <w:left w:val="none" w:sz="0" w:space="0" w:color="auto"/>
            <w:bottom w:val="none" w:sz="0" w:space="0" w:color="auto"/>
            <w:right w:val="none" w:sz="0" w:space="0" w:color="auto"/>
          </w:divBdr>
          <w:divsChild>
            <w:div w:id="1288047029">
              <w:marLeft w:val="150"/>
              <w:marRight w:val="150"/>
              <w:marTop w:val="0"/>
              <w:marBottom w:val="0"/>
              <w:divBdr>
                <w:top w:val="none" w:sz="0" w:space="0" w:color="auto"/>
                <w:left w:val="none" w:sz="0" w:space="0" w:color="auto"/>
                <w:bottom w:val="none" w:sz="0" w:space="0" w:color="auto"/>
                <w:right w:val="none" w:sz="0" w:space="0" w:color="auto"/>
              </w:divBdr>
              <w:divsChild>
                <w:div w:id="1288854261">
                  <w:marLeft w:val="0"/>
                  <w:marRight w:val="0"/>
                  <w:marTop w:val="0"/>
                  <w:marBottom w:val="150"/>
                  <w:divBdr>
                    <w:top w:val="none" w:sz="0" w:space="0" w:color="auto"/>
                    <w:left w:val="none" w:sz="0" w:space="0" w:color="auto"/>
                    <w:bottom w:val="none" w:sz="0" w:space="0" w:color="auto"/>
                    <w:right w:val="none" w:sz="0" w:space="0" w:color="auto"/>
                  </w:divBdr>
                </w:div>
                <w:div w:id="20556971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6982815">
      <w:bodyDiv w:val="1"/>
      <w:marLeft w:val="0"/>
      <w:marRight w:val="0"/>
      <w:marTop w:val="0"/>
      <w:marBottom w:val="0"/>
      <w:divBdr>
        <w:top w:val="none" w:sz="0" w:space="0" w:color="auto"/>
        <w:left w:val="none" w:sz="0" w:space="0" w:color="auto"/>
        <w:bottom w:val="none" w:sz="0" w:space="0" w:color="auto"/>
        <w:right w:val="none" w:sz="0" w:space="0" w:color="auto"/>
      </w:divBdr>
      <w:divsChild>
        <w:div w:id="208956836">
          <w:marLeft w:val="0"/>
          <w:marRight w:val="0"/>
          <w:marTop w:val="0"/>
          <w:marBottom w:val="0"/>
          <w:divBdr>
            <w:top w:val="none" w:sz="0" w:space="0" w:color="auto"/>
            <w:left w:val="none" w:sz="0" w:space="0" w:color="auto"/>
            <w:bottom w:val="none" w:sz="0" w:space="0" w:color="auto"/>
            <w:right w:val="none" w:sz="0" w:space="0" w:color="auto"/>
          </w:divBdr>
          <w:divsChild>
            <w:div w:id="624048666">
              <w:marLeft w:val="0"/>
              <w:marRight w:val="0"/>
              <w:marTop w:val="0"/>
              <w:marBottom w:val="0"/>
              <w:divBdr>
                <w:top w:val="none" w:sz="0" w:space="0" w:color="auto"/>
                <w:left w:val="none" w:sz="0" w:space="0" w:color="auto"/>
                <w:bottom w:val="none" w:sz="0" w:space="0" w:color="auto"/>
                <w:right w:val="none" w:sz="0" w:space="0" w:color="auto"/>
              </w:divBdr>
              <w:divsChild>
                <w:div w:id="2094549878">
                  <w:marLeft w:val="0"/>
                  <w:marRight w:val="0"/>
                  <w:marTop w:val="0"/>
                  <w:marBottom w:val="0"/>
                  <w:divBdr>
                    <w:top w:val="none" w:sz="0" w:space="0" w:color="auto"/>
                    <w:left w:val="none" w:sz="0" w:space="0" w:color="auto"/>
                    <w:bottom w:val="none" w:sz="0" w:space="0" w:color="auto"/>
                    <w:right w:val="none" w:sz="0" w:space="0" w:color="auto"/>
                  </w:divBdr>
                  <w:divsChild>
                    <w:div w:id="919102254">
                      <w:marLeft w:val="0"/>
                      <w:marRight w:val="0"/>
                      <w:marTop w:val="0"/>
                      <w:marBottom w:val="0"/>
                      <w:divBdr>
                        <w:top w:val="none" w:sz="0" w:space="0" w:color="auto"/>
                        <w:left w:val="none" w:sz="0" w:space="0" w:color="auto"/>
                        <w:bottom w:val="none" w:sz="0" w:space="0" w:color="auto"/>
                        <w:right w:val="none" w:sz="0" w:space="0" w:color="auto"/>
                      </w:divBdr>
                      <w:divsChild>
                        <w:div w:id="459538867">
                          <w:marLeft w:val="0"/>
                          <w:marRight w:val="0"/>
                          <w:marTop w:val="0"/>
                          <w:marBottom w:val="0"/>
                          <w:divBdr>
                            <w:top w:val="none" w:sz="0" w:space="0" w:color="auto"/>
                            <w:left w:val="none" w:sz="0" w:space="0" w:color="auto"/>
                            <w:bottom w:val="none" w:sz="0" w:space="0" w:color="auto"/>
                            <w:right w:val="none" w:sz="0" w:space="0" w:color="auto"/>
                          </w:divBdr>
                          <w:divsChild>
                            <w:div w:id="1138181843">
                              <w:marLeft w:val="0"/>
                              <w:marRight w:val="0"/>
                              <w:marTop w:val="0"/>
                              <w:marBottom w:val="0"/>
                              <w:divBdr>
                                <w:top w:val="none" w:sz="0" w:space="0" w:color="auto"/>
                                <w:left w:val="none" w:sz="0" w:space="0" w:color="auto"/>
                                <w:bottom w:val="none" w:sz="0" w:space="0" w:color="auto"/>
                                <w:right w:val="none" w:sz="0" w:space="0" w:color="auto"/>
                              </w:divBdr>
                              <w:divsChild>
                                <w:div w:id="132332109">
                                  <w:marLeft w:val="0"/>
                                  <w:marRight w:val="0"/>
                                  <w:marTop w:val="300"/>
                                  <w:marBottom w:val="300"/>
                                  <w:divBdr>
                                    <w:top w:val="single" w:sz="6" w:space="8" w:color="D7D7D7"/>
                                    <w:left w:val="none" w:sz="0" w:space="0" w:color="auto"/>
                                    <w:bottom w:val="none" w:sz="0" w:space="0" w:color="auto"/>
                                    <w:right w:val="none" w:sz="0" w:space="0" w:color="auto"/>
                                  </w:divBdr>
                                  <w:divsChild>
                                    <w:div w:id="371852675">
                                      <w:marLeft w:val="0"/>
                                      <w:marRight w:val="0"/>
                                      <w:marTop w:val="0"/>
                                      <w:marBottom w:val="0"/>
                                      <w:divBdr>
                                        <w:top w:val="none" w:sz="0" w:space="0" w:color="auto"/>
                                        <w:left w:val="none" w:sz="0" w:space="0" w:color="auto"/>
                                        <w:bottom w:val="none" w:sz="0" w:space="0" w:color="auto"/>
                                        <w:right w:val="none" w:sz="0" w:space="0" w:color="auto"/>
                                      </w:divBdr>
                                    </w:div>
                                  </w:divsChild>
                                </w:div>
                                <w:div w:id="1457019975">
                                  <w:marLeft w:val="0"/>
                                  <w:marRight w:val="0"/>
                                  <w:marTop w:val="0"/>
                                  <w:marBottom w:val="0"/>
                                  <w:divBdr>
                                    <w:top w:val="none" w:sz="0" w:space="0" w:color="auto"/>
                                    <w:left w:val="none" w:sz="0" w:space="0" w:color="auto"/>
                                    <w:bottom w:val="none" w:sz="0" w:space="0" w:color="auto"/>
                                    <w:right w:val="none" w:sz="0" w:space="0" w:color="auto"/>
                                  </w:divBdr>
                                  <w:divsChild>
                                    <w:div w:id="1898008307">
                                      <w:marLeft w:val="0"/>
                                      <w:marRight w:val="0"/>
                                      <w:marTop w:val="0"/>
                                      <w:marBottom w:val="0"/>
                                      <w:divBdr>
                                        <w:top w:val="none" w:sz="0" w:space="0" w:color="auto"/>
                                        <w:left w:val="none" w:sz="0" w:space="0" w:color="auto"/>
                                        <w:bottom w:val="none" w:sz="0" w:space="0" w:color="auto"/>
                                        <w:right w:val="none" w:sz="0" w:space="0" w:color="auto"/>
                                      </w:divBdr>
                                      <w:divsChild>
                                        <w:div w:id="1192575264">
                                          <w:marLeft w:val="0"/>
                                          <w:marRight w:val="0"/>
                                          <w:marTop w:val="0"/>
                                          <w:marBottom w:val="295"/>
                                          <w:divBdr>
                                            <w:top w:val="single" w:sz="6" w:space="6" w:color="32BEBC"/>
                                            <w:left w:val="single" w:sz="6" w:space="11" w:color="32BEBC"/>
                                            <w:bottom w:val="single" w:sz="6" w:space="6" w:color="32BEBC"/>
                                            <w:right w:val="single" w:sz="6" w:space="26" w:color="32BEBC"/>
                                          </w:divBdr>
                                        </w:div>
                                      </w:divsChild>
                                    </w:div>
                                  </w:divsChild>
                                </w:div>
                              </w:divsChild>
                            </w:div>
                          </w:divsChild>
                        </w:div>
                      </w:divsChild>
                    </w:div>
                  </w:divsChild>
                </w:div>
              </w:divsChild>
            </w:div>
          </w:divsChild>
        </w:div>
        <w:div w:id="458230650">
          <w:marLeft w:val="0"/>
          <w:marRight w:val="0"/>
          <w:marTop w:val="0"/>
          <w:marBottom w:val="0"/>
          <w:divBdr>
            <w:top w:val="none" w:sz="0" w:space="0" w:color="auto"/>
            <w:left w:val="none" w:sz="0" w:space="0" w:color="auto"/>
            <w:bottom w:val="none" w:sz="0" w:space="0" w:color="auto"/>
            <w:right w:val="none" w:sz="0" w:space="0" w:color="auto"/>
          </w:divBdr>
          <w:divsChild>
            <w:div w:id="1560481380">
              <w:marLeft w:val="0"/>
              <w:marRight w:val="0"/>
              <w:marTop w:val="0"/>
              <w:marBottom w:val="0"/>
              <w:divBdr>
                <w:top w:val="none" w:sz="0" w:space="0" w:color="auto"/>
                <w:left w:val="none" w:sz="0" w:space="0" w:color="auto"/>
                <w:bottom w:val="none" w:sz="0" w:space="0" w:color="auto"/>
                <w:right w:val="none" w:sz="0" w:space="0" w:color="auto"/>
              </w:divBdr>
            </w:div>
          </w:divsChild>
        </w:div>
        <w:div w:id="596209840">
          <w:marLeft w:val="0"/>
          <w:marRight w:val="0"/>
          <w:marTop w:val="0"/>
          <w:marBottom w:val="0"/>
          <w:divBdr>
            <w:top w:val="none" w:sz="0" w:space="0" w:color="auto"/>
            <w:left w:val="none" w:sz="0" w:space="0" w:color="auto"/>
            <w:bottom w:val="none" w:sz="0" w:space="0" w:color="auto"/>
            <w:right w:val="none" w:sz="0" w:space="0" w:color="auto"/>
          </w:divBdr>
          <w:divsChild>
            <w:div w:id="1599288348">
              <w:marLeft w:val="0"/>
              <w:marRight w:val="0"/>
              <w:marTop w:val="0"/>
              <w:marBottom w:val="0"/>
              <w:divBdr>
                <w:top w:val="none" w:sz="0" w:space="0" w:color="auto"/>
                <w:left w:val="none" w:sz="0" w:space="0" w:color="auto"/>
                <w:bottom w:val="none" w:sz="0" w:space="0" w:color="auto"/>
                <w:right w:val="none" w:sz="0" w:space="0" w:color="auto"/>
              </w:divBdr>
              <w:divsChild>
                <w:div w:id="1869564729">
                  <w:marLeft w:val="0"/>
                  <w:marRight w:val="0"/>
                  <w:marTop w:val="0"/>
                  <w:marBottom w:val="0"/>
                  <w:divBdr>
                    <w:top w:val="none" w:sz="0" w:space="0" w:color="auto"/>
                    <w:left w:val="none" w:sz="0" w:space="0" w:color="auto"/>
                    <w:bottom w:val="none" w:sz="0" w:space="0" w:color="auto"/>
                    <w:right w:val="none" w:sz="0" w:space="0" w:color="auto"/>
                  </w:divBdr>
                </w:div>
              </w:divsChild>
            </w:div>
            <w:div w:id="779833414">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202984067">
      <w:bodyDiv w:val="1"/>
      <w:marLeft w:val="0"/>
      <w:marRight w:val="0"/>
      <w:marTop w:val="0"/>
      <w:marBottom w:val="0"/>
      <w:divBdr>
        <w:top w:val="none" w:sz="0" w:space="0" w:color="auto"/>
        <w:left w:val="none" w:sz="0" w:space="0" w:color="auto"/>
        <w:bottom w:val="none" w:sz="0" w:space="0" w:color="auto"/>
        <w:right w:val="none" w:sz="0" w:space="0" w:color="auto"/>
      </w:divBdr>
      <w:divsChild>
        <w:div w:id="205261663">
          <w:marLeft w:val="0"/>
          <w:marRight w:val="0"/>
          <w:marTop w:val="0"/>
          <w:marBottom w:val="0"/>
          <w:divBdr>
            <w:top w:val="none" w:sz="0" w:space="0" w:color="auto"/>
            <w:left w:val="none" w:sz="0" w:space="0" w:color="auto"/>
            <w:bottom w:val="none" w:sz="0" w:space="0" w:color="auto"/>
            <w:right w:val="none" w:sz="0" w:space="0" w:color="auto"/>
          </w:divBdr>
        </w:div>
        <w:div w:id="1336375763">
          <w:marLeft w:val="0"/>
          <w:marRight w:val="0"/>
          <w:marTop w:val="0"/>
          <w:marBottom w:val="0"/>
          <w:divBdr>
            <w:top w:val="none" w:sz="0" w:space="0" w:color="auto"/>
            <w:left w:val="none" w:sz="0" w:space="0" w:color="auto"/>
            <w:bottom w:val="none" w:sz="0" w:space="0" w:color="auto"/>
            <w:right w:val="none" w:sz="0" w:space="0" w:color="auto"/>
          </w:divBdr>
          <w:divsChild>
            <w:div w:id="992568306">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1232812922">
      <w:bodyDiv w:val="1"/>
      <w:marLeft w:val="0"/>
      <w:marRight w:val="0"/>
      <w:marTop w:val="0"/>
      <w:marBottom w:val="0"/>
      <w:divBdr>
        <w:top w:val="none" w:sz="0" w:space="0" w:color="auto"/>
        <w:left w:val="none" w:sz="0" w:space="0" w:color="auto"/>
        <w:bottom w:val="none" w:sz="0" w:space="0" w:color="auto"/>
        <w:right w:val="none" w:sz="0" w:space="0" w:color="auto"/>
      </w:divBdr>
      <w:divsChild>
        <w:div w:id="1020811328">
          <w:marLeft w:val="0"/>
          <w:marRight w:val="0"/>
          <w:marTop w:val="0"/>
          <w:marBottom w:val="0"/>
          <w:divBdr>
            <w:top w:val="none" w:sz="0" w:space="0" w:color="auto"/>
            <w:left w:val="none" w:sz="0" w:space="0" w:color="auto"/>
            <w:bottom w:val="none" w:sz="0" w:space="0" w:color="auto"/>
            <w:right w:val="none" w:sz="0" w:space="0" w:color="auto"/>
          </w:divBdr>
          <w:divsChild>
            <w:div w:id="1289237469">
              <w:marLeft w:val="300"/>
              <w:marRight w:val="150"/>
              <w:marTop w:val="75"/>
              <w:marBottom w:val="0"/>
              <w:divBdr>
                <w:top w:val="none" w:sz="0" w:space="0" w:color="auto"/>
                <w:left w:val="none" w:sz="0" w:space="0" w:color="auto"/>
                <w:bottom w:val="none" w:sz="0" w:space="0" w:color="auto"/>
                <w:right w:val="none" w:sz="0" w:space="0" w:color="auto"/>
              </w:divBdr>
              <w:divsChild>
                <w:div w:id="1566525653">
                  <w:marLeft w:val="0"/>
                  <w:marRight w:val="0"/>
                  <w:marTop w:val="0"/>
                  <w:marBottom w:val="0"/>
                  <w:divBdr>
                    <w:top w:val="none" w:sz="0" w:space="0" w:color="auto"/>
                    <w:left w:val="none" w:sz="0" w:space="0" w:color="auto"/>
                    <w:bottom w:val="none" w:sz="0" w:space="0" w:color="auto"/>
                    <w:right w:val="none" w:sz="0" w:space="0" w:color="auto"/>
                  </w:divBdr>
                </w:div>
                <w:div w:id="10666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3857">
          <w:marLeft w:val="300"/>
          <w:marRight w:val="0"/>
          <w:marTop w:val="975"/>
          <w:marBottom w:val="0"/>
          <w:divBdr>
            <w:top w:val="none" w:sz="0" w:space="0" w:color="auto"/>
            <w:left w:val="none" w:sz="0" w:space="0" w:color="auto"/>
            <w:bottom w:val="none" w:sz="0" w:space="0" w:color="auto"/>
            <w:right w:val="none" w:sz="0" w:space="0" w:color="auto"/>
          </w:divBdr>
        </w:div>
        <w:div w:id="377517009">
          <w:marLeft w:val="300"/>
          <w:marRight w:val="0"/>
          <w:marTop w:val="975"/>
          <w:marBottom w:val="0"/>
          <w:divBdr>
            <w:top w:val="none" w:sz="0" w:space="0" w:color="auto"/>
            <w:left w:val="none" w:sz="0" w:space="0" w:color="auto"/>
            <w:bottom w:val="none" w:sz="0" w:space="0" w:color="auto"/>
            <w:right w:val="none" w:sz="0" w:space="0" w:color="auto"/>
          </w:divBdr>
        </w:div>
      </w:divsChild>
    </w:div>
    <w:div w:id="1404567665">
      <w:bodyDiv w:val="1"/>
      <w:marLeft w:val="0"/>
      <w:marRight w:val="0"/>
      <w:marTop w:val="0"/>
      <w:marBottom w:val="0"/>
      <w:divBdr>
        <w:top w:val="none" w:sz="0" w:space="0" w:color="auto"/>
        <w:left w:val="none" w:sz="0" w:space="0" w:color="auto"/>
        <w:bottom w:val="none" w:sz="0" w:space="0" w:color="auto"/>
        <w:right w:val="none" w:sz="0" w:space="0" w:color="auto"/>
      </w:divBdr>
    </w:div>
    <w:div w:id="1445686461">
      <w:bodyDiv w:val="1"/>
      <w:marLeft w:val="0"/>
      <w:marRight w:val="0"/>
      <w:marTop w:val="0"/>
      <w:marBottom w:val="0"/>
      <w:divBdr>
        <w:top w:val="none" w:sz="0" w:space="0" w:color="auto"/>
        <w:left w:val="none" w:sz="0" w:space="0" w:color="auto"/>
        <w:bottom w:val="none" w:sz="0" w:space="0" w:color="auto"/>
        <w:right w:val="none" w:sz="0" w:space="0" w:color="auto"/>
      </w:divBdr>
    </w:div>
    <w:div w:id="1730566693">
      <w:bodyDiv w:val="1"/>
      <w:marLeft w:val="0"/>
      <w:marRight w:val="0"/>
      <w:marTop w:val="0"/>
      <w:marBottom w:val="0"/>
      <w:divBdr>
        <w:top w:val="none" w:sz="0" w:space="0" w:color="auto"/>
        <w:left w:val="none" w:sz="0" w:space="0" w:color="auto"/>
        <w:bottom w:val="none" w:sz="0" w:space="0" w:color="auto"/>
        <w:right w:val="none" w:sz="0" w:space="0" w:color="auto"/>
      </w:divBdr>
      <w:divsChild>
        <w:div w:id="1812093043">
          <w:marLeft w:val="0"/>
          <w:marRight w:val="0"/>
          <w:marTop w:val="0"/>
          <w:marBottom w:val="0"/>
          <w:divBdr>
            <w:top w:val="none" w:sz="0" w:space="0" w:color="auto"/>
            <w:left w:val="none" w:sz="0" w:space="0" w:color="auto"/>
            <w:bottom w:val="none" w:sz="0" w:space="0" w:color="auto"/>
            <w:right w:val="none" w:sz="0" w:space="0" w:color="auto"/>
          </w:divBdr>
          <w:divsChild>
            <w:div w:id="1394238598">
              <w:marLeft w:val="0"/>
              <w:marRight w:val="0"/>
              <w:marTop w:val="0"/>
              <w:marBottom w:val="0"/>
              <w:divBdr>
                <w:top w:val="none" w:sz="0" w:space="0" w:color="auto"/>
                <w:left w:val="none" w:sz="0" w:space="0" w:color="auto"/>
                <w:bottom w:val="none" w:sz="0" w:space="0" w:color="auto"/>
                <w:right w:val="none" w:sz="0" w:space="0" w:color="auto"/>
              </w:divBdr>
            </w:div>
            <w:div w:id="258101436">
              <w:marLeft w:val="0"/>
              <w:marRight w:val="0"/>
              <w:marTop w:val="0"/>
              <w:marBottom w:val="0"/>
              <w:divBdr>
                <w:top w:val="none" w:sz="0" w:space="0" w:color="auto"/>
                <w:left w:val="none" w:sz="0" w:space="0" w:color="auto"/>
                <w:bottom w:val="none" w:sz="0" w:space="0" w:color="auto"/>
                <w:right w:val="none" w:sz="0" w:space="0" w:color="auto"/>
              </w:divBdr>
            </w:div>
          </w:divsChild>
        </w:div>
        <w:div w:id="1476994397">
          <w:marLeft w:val="0"/>
          <w:marRight w:val="0"/>
          <w:marTop w:val="0"/>
          <w:marBottom w:val="0"/>
          <w:divBdr>
            <w:top w:val="none" w:sz="0" w:space="0" w:color="auto"/>
            <w:left w:val="none" w:sz="0" w:space="0" w:color="auto"/>
            <w:bottom w:val="none" w:sz="0" w:space="0" w:color="auto"/>
            <w:right w:val="none" w:sz="0" w:space="0" w:color="auto"/>
          </w:divBdr>
        </w:div>
        <w:div w:id="1898544330">
          <w:marLeft w:val="0"/>
          <w:marRight w:val="0"/>
          <w:marTop w:val="150"/>
          <w:marBottom w:val="150"/>
          <w:divBdr>
            <w:top w:val="none" w:sz="0" w:space="0" w:color="auto"/>
            <w:left w:val="none" w:sz="0" w:space="0" w:color="auto"/>
            <w:bottom w:val="none" w:sz="0" w:space="0" w:color="auto"/>
            <w:right w:val="none" w:sz="0" w:space="0" w:color="auto"/>
          </w:divBdr>
          <w:divsChild>
            <w:div w:id="1973709658">
              <w:marLeft w:val="0"/>
              <w:marRight w:val="0"/>
              <w:marTop w:val="75"/>
              <w:marBottom w:val="0"/>
              <w:divBdr>
                <w:top w:val="single" w:sz="6" w:space="4" w:color="auto"/>
                <w:left w:val="none" w:sz="0" w:space="0" w:color="auto"/>
                <w:bottom w:val="none" w:sz="0" w:space="0" w:color="auto"/>
                <w:right w:val="none" w:sz="0" w:space="0" w:color="auto"/>
              </w:divBdr>
            </w:div>
          </w:divsChild>
        </w:div>
        <w:div w:id="863712701">
          <w:marLeft w:val="0"/>
          <w:marRight w:val="0"/>
          <w:marTop w:val="0"/>
          <w:marBottom w:val="0"/>
          <w:divBdr>
            <w:top w:val="none" w:sz="0" w:space="0" w:color="auto"/>
            <w:left w:val="none" w:sz="0" w:space="0" w:color="auto"/>
            <w:bottom w:val="none" w:sz="0" w:space="0" w:color="auto"/>
            <w:right w:val="none" w:sz="0" w:space="0" w:color="auto"/>
          </w:divBdr>
          <w:divsChild>
            <w:div w:id="87167058">
              <w:marLeft w:val="0"/>
              <w:marRight w:val="0"/>
              <w:marTop w:val="0"/>
              <w:marBottom w:val="0"/>
              <w:divBdr>
                <w:top w:val="none" w:sz="0" w:space="0" w:color="auto"/>
                <w:left w:val="none" w:sz="0" w:space="0" w:color="auto"/>
                <w:bottom w:val="none" w:sz="0" w:space="0" w:color="auto"/>
                <w:right w:val="none" w:sz="0" w:space="0" w:color="auto"/>
              </w:divBdr>
              <w:divsChild>
                <w:div w:id="273443450">
                  <w:marLeft w:val="0"/>
                  <w:marRight w:val="0"/>
                  <w:marTop w:val="0"/>
                  <w:marBottom w:val="0"/>
                  <w:divBdr>
                    <w:top w:val="single" w:sz="6" w:space="12" w:color="FFFFFF"/>
                    <w:left w:val="single" w:sz="6" w:space="12" w:color="FFFFFF"/>
                    <w:bottom w:val="single" w:sz="6" w:space="12" w:color="FFFFFF"/>
                    <w:right w:val="single" w:sz="6" w:space="12" w:color="FFFFFF"/>
                  </w:divBdr>
                  <w:divsChild>
                    <w:div w:id="597760933">
                      <w:marLeft w:val="0"/>
                      <w:marRight w:val="0"/>
                      <w:marTop w:val="0"/>
                      <w:marBottom w:val="0"/>
                      <w:divBdr>
                        <w:top w:val="none" w:sz="0" w:space="0" w:color="auto"/>
                        <w:left w:val="none" w:sz="0" w:space="0" w:color="auto"/>
                        <w:bottom w:val="none" w:sz="0" w:space="0" w:color="auto"/>
                        <w:right w:val="none" w:sz="0" w:space="0" w:color="auto"/>
                      </w:divBdr>
                      <w:divsChild>
                        <w:div w:id="7964822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5372">
          <w:marLeft w:val="0"/>
          <w:marRight w:val="0"/>
          <w:marTop w:val="0"/>
          <w:marBottom w:val="0"/>
          <w:divBdr>
            <w:top w:val="none" w:sz="0" w:space="0" w:color="auto"/>
            <w:left w:val="none" w:sz="0" w:space="0" w:color="auto"/>
            <w:bottom w:val="none" w:sz="0" w:space="0" w:color="auto"/>
            <w:right w:val="none" w:sz="0" w:space="0" w:color="auto"/>
          </w:divBdr>
          <w:divsChild>
            <w:div w:id="938947459">
              <w:marLeft w:val="0"/>
              <w:marRight w:val="0"/>
              <w:marTop w:val="0"/>
              <w:marBottom w:val="0"/>
              <w:divBdr>
                <w:top w:val="none" w:sz="0" w:space="0" w:color="auto"/>
                <w:left w:val="none" w:sz="0" w:space="0" w:color="auto"/>
                <w:bottom w:val="none" w:sz="0" w:space="0" w:color="auto"/>
                <w:right w:val="none" w:sz="0" w:space="0" w:color="auto"/>
              </w:divBdr>
              <w:divsChild>
                <w:div w:id="898710617">
                  <w:marLeft w:val="0"/>
                  <w:marRight w:val="0"/>
                  <w:marTop w:val="0"/>
                  <w:marBottom w:val="0"/>
                  <w:divBdr>
                    <w:top w:val="single" w:sz="6" w:space="12" w:color="FFFFFF"/>
                    <w:left w:val="single" w:sz="6" w:space="12" w:color="FFFFFF"/>
                    <w:bottom w:val="single" w:sz="6" w:space="12" w:color="FFFFFF"/>
                    <w:right w:val="single" w:sz="6" w:space="12" w:color="FFFFFF"/>
                  </w:divBdr>
                  <w:divsChild>
                    <w:div w:id="91512857">
                      <w:marLeft w:val="0"/>
                      <w:marRight w:val="0"/>
                      <w:marTop w:val="0"/>
                      <w:marBottom w:val="0"/>
                      <w:divBdr>
                        <w:top w:val="none" w:sz="0" w:space="0" w:color="auto"/>
                        <w:left w:val="none" w:sz="0" w:space="0" w:color="auto"/>
                        <w:bottom w:val="none" w:sz="0" w:space="0" w:color="auto"/>
                        <w:right w:val="none" w:sz="0" w:space="0" w:color="auto"/>
                      </w:divBdr>
                      <w:divsChild>
                        <w:div w:id="13349694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1951">
          <w:marLeft w:val="0"/>
          <w:marRight w:val="0"/>
          <w:marTop w:val="450"/>
          <w:marBottom w:val="0"/>
          <w:divBdr>
            <w:top w:val="single" w:sz="6" w:space="0" w:color="auto"/>
            <w:left w:val="none" w:sz="0" w:space="0" w:color="auto"/>
            <w:bottom w:val="none" w:sz="0" w:space="0" w:color="auto"/>
            <w:right w:val="none" w:sz="0" w:space="0" w:color="auto"/>
          </w:divBdr>
        </w:div>
        <w:div w:id="335153180">
          <w:marLeft w:val="0"/>
          <w:marRight w:val="0"/>
          <w:marTop w:val="450"/>
          <w:marBottom w:val="0"/>
          <w:divBdr>
            <w:top w:val="single" w:sz="6" w:space="0" w:color="auto"/>
            <w:left w:val="none" w:sz="0" w:space="0" w:color="auto"/>
            <w:bottom w:val="none" w:sz="0" w:space="0" w:color="auto"/>
            <w:right w:val="none" w:sz="0" w:space="0" w:color="auto"/>
          </w:divBdr>
        </w:div>
        <w:div w:id="1430783446">
          <w:marLeft w:val="0"/>
          <w:marRight w:val="0"/>
          <w:marTop w:val="0"/>
          <w:marBottom w:val="0"/>
          <w:divBdr>
            <w:top w:val="none" w:sz="0" w:space="0" w:color="auto"/>
            <w:left w:val="none" w:sz="0" w:space="0" w:color="auto"/>
            <w:bottom w:val="none" w:sz="0" w:space="0" w:color="auto"/>
            <w:right w:val="none" w:sz="0" w:space="0" w:color="auto"/>
          </w:divBdr>
          <w:divsChild>
            <w:div w:id="1140615661">
              <w:marLeft w:val="0"/>
              <w:marRight w:val="0"/>
              <w:marTop w:val="0"/>
              <w:marBottom w:val="0"/>
              <w:divBdr>
                <w:top w:val="none" w:sz="0" w:space="0" w:color="auto"/>
                <w:left w:val="none" w:sz="0" w:space="0" w:color="auto"/>
                <w:bottom w:val="none" w:sz="0" w:space="0" w:color="auto"/>
                <w:right w:val="none" w:sz="0" w:space="0" w:color="auto"/>
              </w:divBdr>
              <w:divsChild>
                <w:div w:id="1380083798">
                  <w:marLeft w:val="0"/>
                  <w:marRight w:val="0"/>
                  <w:marTop w:val="0"/>
                  <w:marBottom w:val="0"/>
                  <w:divBdr>
                    <w:top w:val="single" w:sz="6" w:space="12" w:color="FFFFFF"/>
                    <w:left w:val="single" w:sz="6" w:space="12" w:color="FFFFFF"/>
                    <w:bottom w:val="single" w:sz="6" w:space="12" w:color="FFFFFF"/>
                    <w:right w:val="single" w:sz="6" w:space="12" w:color="FFFFFF"/>
                  </w:divBdr>
                  <w:divsChild>
                    <w:div w:id="26180816">
                      <w:marLeft w:val="0"/>
                      <w:marRight w:val="0"/>
                      <w:marTop w:val="0"/>
                      <w:marBottom w:val="0"/>
                      <w:divBdr>
                        <w:top w:val="none" w:sz="0" w:space="0" w:color="auto"/>
                        <w:left w:val="none" w:sz="0" w:space="0" w:color="auto"/>
                        <w:bottom w:val="none" w:sz="0" w:space="0" w:color="auto"/>
                        <w:right w:val="none" w:sz="0" w:space="0" w:color="auto"/>
                      </w:divBdr>
                      <w:divsChild>
                        <w:div w:id="93140269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730252">
      <w:bodyDiv w:val="1"/>
      <w:marLeft w:val="0"/>
      <w:marRight w:val="0"/>
      <w:marTop w:val="0"/>
      <w:marBottom w:val="0"/>
      <w:divBdr>
        <w:top w:val="none" w:sz="0" w:space="0" w:color="auto"/>
        <w:left w:val="none" w:sz="0" w:space="0" w:color="auto"/>
        <w:bottom w:val="none" w:sz="0" w:space="0" w:color="auto"/>
        <w:right w:val="none" w:sz="0" w:space="0" w:color="auto"/>
      </w:divBdr>
      <w:divsChild>
        <w:div w:id="170721953">
          <w:marLeft w:val="0"/>
          <w:marRight w:val="0"/>
          <w:marTop w:val="0"/>
          <w:marBottom w:val="0"/>
          <w:divBdr>
            <w:top w:val="none" w:sz="0" w:space="0" w:color="auto"/>
            <w:left w:val="none" w:sz="0" w:space="0" w:color="auto"/>
            <w:bottom w:val="none" w:sz="0" w:space="0" w:color="auto"/>
            <w:right w:val="none" w:sz="0" w:space="0" w:color="auto"/>
          </w:divBdr>
        </w:div>
        <w:div w:id="1388602686">
          <w:marLeft w:val="0"/>
          <w:marRight w:val="0"/>
          <w:marTop w:val="0"/>
          <w:marBottom w:val="0"/>
          <w:divBdr>
            <w:top w:val="none" w:sz="0" w:space="0" w:color="auto"/>
            <w:left w:val="none" w:sz="0" w:space="0" w:color="auto"/>
            <w:bottom w:val="none" w:sz="0" w:space="0" w:color="auto"/>
            <w:right w:val="none" w:sz="0" w:space="0" w:color="auto"/>
          </w:divBdr>
        </w:div>
        <w:div w:id="419912637">
          <w:marLeft w:val="0"/>
          <w:marRight w:val="0"/>
          <w:marTop w:val="0"/>
          <w:marBottom w:val="0"/>
          <w:divBdr>
            <w:top w:val="none" w:sz="0" w:space="0" w:color="auto"/>
            <w:left w:val="none" w:sz="0" w:space="0" w:color="auto"/>
            <w:bottom w:val="none" w:sz="0" w:space="0" w:color="auto"/>
            <w:right w:val="none" w:sz="0" w:space="0" w:color="auto"/>
          </w:divBdr>
        </w:div>
        <w:div w:id="1954902100">
          <w:marLeft w:val="0"/>
          <w:marRight w:val="0"/>
          <w:marTop w:val="0"/>
          <w:marBottom w:val="0"/>
          <w:divBdr>
            <w:top w:val="none" w:sz="0" w:space="0" w:color="auto"/>
            <w:left w:val="none" w:sz="0" w:space="0" w:color="auto"/>
            <w:bottom w:val="none" w:sz="0" w:space="0" w:color="auto"/>
            <w:right w:val="none" w:sz="0" w:space="0" w:color="auto"/>
          </w:divBdr>
        </w:div>
      </w:divsChild>
    </w:div>
    <w:div w:id="21394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95F9-1CEA-4D06-B9CD-4598133E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5786</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Vasya</dc:creator>
  <cp:lastModifiedBy>Пользователь</cp:lastModifiedBy>
  <cp:revision>293</cp:revision>
  <cp:lastPrinted>2019-09-15T20:27:00Z</cp:lastPrinted>
  <dcterms:created xsi:type="dcterms:W3CDTF">2012-03-25T10:12:00Z</dcterms:created>
  <dcterms:modified xsi:type="dcterms:W3CDTF">2019-10-10T18:50:00Z</dcterms:modified>
</cp:coreProperties>
</file>