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lang w:eastAsia="uk-UA"/>
        </w:rPr>
      </w:pPr>
      <w:r>
        <w:rPr>
          <w:lang w:eastAsia="uk-UA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/>
        <w:drawing>
          <wp:inline distT="0" distB="9525" distL="0" distR="9525">
            <wp:extent cx="390525" cy="542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pacing w:val="20"/>
          <w:sz w:val="24"/>
          <w:szCs w:val="24"/>
        </w:rPr>
      </w:pPr>
      <w:r>
        <w:rPr>
          <w:rFonts w:cs="Times New Roman" w:ascii="Times New Roman" w:hAnsi="Times New Roman"/>
          <w:b/>
          <w:spacing w:val="20"/>
          <w:sz w:val="24"/>
          <w:szCs w:val="24"/>
        </w:rPr>
        <w:t xml:space="preserve">Підгорецький НВК «ЗОШ 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pacing w:val="20"/>
          <w:sz w:val="24"/>
          <w:szCs w:val="24"/>
        </w:rPr>
        <w:t xml:space="preserve"> ступенів –ДНЗ»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80660‚. Львівська обл..Бродівський р-н.. с.Підгірці, вул.Гагаріна, 2а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E-mail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Pidgirci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2012@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ukr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net</w:t>
        </w:r>
      </w:hyperlink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/>
        <w:t>Н А К АЗ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17 березня 2020 року</w:t>
        <w:tab/>
        <w:tab/>
        <w:tab/>
        <w:t xml:space="preserve">                        </w:t>
        <w:tab/>
        <w:t xml:space="preserve">            </w:t>
        <w:tab/>
        <w:t>№ 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перенесення чергової атестації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педагогічних працівників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Постанови КМ України від 11.03.2020 № 211 «Про запобігання поширення на території України коронавірусу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-19», наказу Міністерства освіти і науки України №406 від 16.03.2020 року «Про організаційні заходи для запобігання поширенню коронавірусу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 та наказу департаменту освіти і науки ЛОДА від 17.03.2020р № 03-01/75 «Про організаційні заходи для запобігання поширенню коронавірусу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-19», наказу відділу освіти Бродівської РДА №01-03/108 від 17.03.2020 року «Про організаційні заходи для запобігання поширенню коронавірусу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981" w:firstLine="851"/>
        <w:rPr>
          <w:sz w:val="28"/>
          <w:szCs w:val="28"/>
        </w:rPr>
      </w:pPr>
      <w:r>
        <w:rPr>
          <w:sz w:val="28"/>
          <w:szCs w:val="28"/>
        </w:rPr>
        <w:t>Н А К А З У Ю 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 Відтермінувати на час карантину роботу атестаційної комісії І рівня Підгорецького НВК.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наказу залишаю за собою.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bookmarkStart w:id="1" w:name="_GoBack"/>
      <w:r>
        <w:rPr>
          <w:sz w:val="28"/>
          <w:szCs w:val="28"/>
        </w:rPr>
        <w:t>Директор:                       Т.Тишко</w:t>
      </w:r>
      <w:bookmarkEnd w:id="1"/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135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ca1355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ca135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idgirci2012@ukr.n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LibreOffice/6.2.4.2$Windows_X86_64 LibreOffice_project/2412653d852ce75f65fbfa83fb7e7b669a126d64</Application>
  <Pages>1</Pages>
  <Words>133</Words>
  <Characters>845</Characters>
  <CharactersWithSpaces>1029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2020-03-25T17:04:00Z</dcterms:created>
  <dc:creator>admin9</dc:creator>
  <dc:description/>
  <dc:language>uk-UA</dc:language>
  <cp:lastModifiedBy/>
  <dcterms:modified xsi:type="dcterms:W3CDTF">2020-04-13T15:46:34Z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