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D2478" w:rsidRPr="009D2478" w:rsidRDefault="009D2478" w:rsidP="009D2478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9D2478">
        <w:rPr>
          <w:rFonts w:ascii="Times New Roman" w:eastAsia="Times New Roman" w:hAnsi="Times New Roman" w:cs="Times New Roman"/>
          <w:sz w:val="24"/>
          <w:szCs w:val="24"/>
        </w:rPr>
        <w:t>УХВАЛЕНО                                                                        ЗАТВЕРДЖЕНО</w:t>
      </w:r>
    </w:p>
    <w:p w:rsidR="009D2478" w:rsidRPr="009D2478" w:rsidRDefault="009D2478" w:rsidP="009D2478">
      <w:pPr>
        <w:spacing w:after="0" w:line="240" w:lineRule="auto"/>
        <w:rPr>
          <w:rFonts w:ascii="Arial" w:eastAsia="Times New Roman" w:hAnsi="Arial" w:cs="Arial"/>
          <w:sz w:val="27"/>
          <w:szCs w:val="27"/>
          <w:lang w:val="uk-UA"/>
        </w:rPr>
      </w:pPr>
      <w:proofErr w:type="gramStart"/>
      <w:r w:rsidRPr="009D247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D2478">
        <w:rPr>
          <w:rFonts w:ascii="Times New Roman" w:eastAsia="Times New Roman" w:hAnsi="Times New Roman" w:cs="Times New Roman"/>
          <w:sz w:val="24"/>
          <w:szCs w:val="24"/>
        </w:rPr>
        <w:t>ішенням педагогічної ради                              </w:t>
      </w:r>
      <w:r w:rsidR="009916B9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Наказ № </w:t>
      </w:r>
      <w:r w:rsidR="009916B9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  <w:r w:rsidR="009916B9">
        <w:rPr>
          <w:rFonts w:ascii="Times New Roman" w:eastAsia="Times New Roman" w:hAnsi="Times New Roman" w:cs="Times New Roman"/>
          <w:sz w:val="24"/>
          <w:szCs w:val="24"/>
        </w:rPr>
        <w:t>  від</w:t>
      </w:r>
      <w:r w:rsidR="009916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29</w:t>
      </w:r>
      <w:r w:rsidRPr="009D2478">
        <w:rPr>
          <w:rFonts w:ascii="Times New Roman" w:eastAsia="Times New Roman" w:hAnsi="Times New Roman" w:cs="Times New Roman"/>
          <w:sz w:val="24"/>
          <w:szCs w:val="24"/>
        </w:rPr>
        <w:t>.08.201</w:t>
      </w:r>
      <w:r w:rsidR="009916B9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</w:p>
    <w:p w:rsidR="009D2478" w:rsidRPr="009D2478" w:rsidRDefault="009D2478" w:rsidP="009D2478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___</w:t>
      </w:r>
      <w:r w:rsidRPr="009D2478">
        <w:rPr>
          <w:rFonts w:ascii="Times New Roman" w:eastAsia="Times New Roman" w:hAnsi="Times New Roman" w:cs="Times New Roman"/>
          <w:sz w:val="24"/>
          <w:szCs w:val="24"/>
        </w:rPr>
        <w:t>                                      </w:t>
      </w:r>
      <w:r w:rsidR="009916B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  <w:r w:rsidRPr="009D2478">
        <w:rPr>
          <w:rFonts w:ascii="Times New Roman" w:eastAsia="Times New Roman" w:hAnsi="Times New Roman" w:cs="Times New Roman"/>
          <w:sz w:val="24"/>
          <w:szCs w:val="24"/>
        </w:rPr>
        <w:t>Директор НВК</w:t>
      </w:r>
    </w:p>
    <w:p w:rsidR="009D2478" w:rsidRPr="009D2478" w:rsidRDefault="009916B9" w:rsidP="009D2478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29</w:t>
      </w:r>
      <w:r w:rsidR="009D2478">
        <w:rPr>
          <w:rFonts w:ascii="Times New Roman" w:eastAsia="Times New Roman" w:hAnsi="Times New Roman" w:cs="Times New Roman"/>
          <w:sz w:val="24"/>
          <w:szCs w:val="24"/>
        </w:rPr>
        <w:t>.08.201</w:t>
      </w:r>
      <w:r w:rsidR="009D2478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9D2478" w:rsidRPr="009D2478">
        <w:rPr>
          <w:rFonts w:ascii="Times New Roman" w:eastAsia="Times New Roman" w:hAnsi="Times New Roman" w:cs="Times New Roman"/>
          <w:sz w:val="24"/>
          <w:szCs w:val="24"/>
        </w:rPr>
        <w:t xml:space="preserve"> р.                                                                 </w:t>
      </w:r>
    </w:p>
    <w:p w:rsidR="009D2478" w:rsidRPr="009D2478" w:rsidRDefault="009D2478" w:rsidP="009D2478">
      <w:pPr>
        <w:spacing w:after="0" w:line="240" w:lineRule="auto"/>
        <w:rPr>
          <w:rFonts w:ascii="Arial" w:eastAsia="Times New Roman" w:hAnsi="Arial" w:cs="Arial"/>
          <w:sz w:val="27"/>
          <w:szCs w:val="27"/>
          <w:lang w:val="uk-UA"/>
        </w:rPr>
      </w:pPr>
      <w:r w:rsidRPr="009D247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_____________</w:t>
      </w:r>
      <w:r w:rsidR="009916B9">
        <w:rPr>
          <w:rFonts w:ascii="Times New Roman" w:eastAsia="Times New Roman" w:hAnsi="Times New Roman" w:cs="Times New Roman"/>
          <w:sz w:val="24"/>
          <w:szCs w:val="24"/>
          <w:lang w:val="uk-UA"/>
        </w:rPr>
        <w:t>А.О.Халимон</w:t>
      </w:r>
    </w:p>
    <w:p w:rsidR="009D2478" w:rsidRDefault="009D2478" w:rsidP="009D24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D2478" w:rsidRDefault="009D2478" w:rsidP="009D24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916B9" w:rsidRDefault="009916B9" w:rsidP="009D24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916B9" w:rsidRDefault="009916B9" w:rsidP="009D24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916B9" w:rsidRDefault="009916B9" w:rsidP="009D24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916B9" w:rsidRDefault="009916B9" w:rsidP="009D24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916B9" w:rsidRDefault="009916B9" w:rsidP="009D24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916B9" w:rsidRPr="009916B9" w:rsidRDefault="009916B9" w:rsidP="009D24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</w:p>
    <w:p w:rsidR="009916B9" w:rsidRPr="009916B9" w:rsidRDefault="009916B9" w:rsidP="009D24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</w:p>
    <w:p w:rsidR="009916B9" w:rsidRPr="009916B9" w:rsidRDefault="009916B9" w:rsidP="009D24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</w:p>
    <w:p w:rsidR="009D2478" w:rsidRPr="009D2478" w:rsidRDefault="009D2478" w:rsidP="009D2478">
      <w:pPr>
        <w:spacing w:after="0"/>
        <w:jc w:val="center"/>
        <w:rPr>
          <w:rFonts w:ascii="Arial" w:eastAsia="Times New Roman" w:hAnsi="Arial" w:cs="Arial"/>
          <w:sz w:val="40"/>
          <w:szCs w:val="40"/>
        </w:rPr>
      </w:pPr>
      <w:r w:rsidRPr="009D2478">
        <w:rPr>
          <w:rFonts w:ascii="Times New Roman" w:eastAsia="Times New Roman" w:hAnsi="Times New Roman" w:cs="Times New Roman"/>
          <w:b/>
          <w:bCs/>
          <w:sz w:val="40"/>
          <w:szCs w:val="40"/>
        </w:rPr>
        <w:t>Освітня програма</w:t>
      </w:r>
    </w:p>
    <w:p w:rsidR="009D2478" w:rsidRPr="009D2478" w:rsidRDefault="009D2478" w:rsidP="009D2478">
      <w:pPr>
        <w:spacing w:after="0"/>
        <w:jc w:val="center"/>
        <w:rPr>
          <w:rFonts w:ascii="Arial" w:eastAsia="Times New Roman" w:hAnsi="Arial" w:cs="Arial"/>
          <w:sz w:val="40"/>
          <w:szCs w:val="40"/>
        </w:rPr>
      </w:pPr>
      <w:r w:rsidRPr="009916B9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П</w:t>
      </w:r>
      <w:r w:rsidR="009916B9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ерекі</w:t>
      </w:r>
      <w:r w:rsidRPr="009916B9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пського </w:t>
      </w:r>
      <w:r w:rsidRPr="009D247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НВК</w:t>
      </w:r>
    </w:p>
    <w:p w:rsidR="009D2478" w:rsidRPr="009D2478" w:rsidRDefault="009D2478" w:rsidP="009D2478">
      <w:pPr>
        <w:spacing w:after="0"/>
        <w:jc w:val="center"/>
        <w:rPr>
          <w:rFonts w:ascii="Arial" w:eastAsia="Times New Roman" w:hAnsi="Arial" w:cs="Arial"/>
          <w:sz w:val="40"/>
          <w:szCs w:val="40"/>
        </w:rPr>
      </w:pPr>
      <w:r w:rsidRPr="009916B9">
        <w:rPr>
          <w:rFonts w:ascii="Times New Roman" w:eastAsia="Times New Roman" w:hAnsi="Times New Roman" w:cs="Times New Roman"/>
          <w:b/>
          <w:bCs/>
          <w:sz w:val="40"/>
          <w:szCs w:val="40"/>
        </w:rPr>
        <w:t>на 201</w:t>
      </w:r>
      <w:r w:rsidRPr="009916B9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9</w:t>
      </w:r>
      <w:r w:rsidR="00C765A0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/</w:t>
      </w:r>
      <w:r w:rsidRPr="009916B9">
        <w:rPr>
          <w:rFonts w:ascii="Times New Roman" w:eastAsia="Times New Roman" w:hAnsi="Times New Roman" w:cs="Times New Roman"/>
          <w:b/>
          <w:bCs/>
          <w:sz w:val="40"/>
          <w:szCs w:val="40"/>
        </w:rPr>
        <w:t>20</w:t>
      </w:r>
      <w:r w:rsidRPr="009916B9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20</w:t>
      </w:r>
      <w:r w:rsidRPr="009D247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навчальний </w:t>
      </w:r>
      <w:proofErr w:type="gramStart"/>
      <w:r w:rsidRPr="009D2478">
        <w:rPr>
          <w:rFonts w:ascii="Times New Roman" w:eastAsia="Times New Roman" w:hAnsi="Times New Roman" w:cs="Times New Roman"/>
          <w:b/>
          <w:bCs/>
          <w:sz w:val="40"/>
          <w:szCs w:val="40"/>
        </w:rPr>
        <w:t>р</w:t>
      </w:r>
      <w:proofErr w:type="gramEnd"/>
      <w:r w:rsidRPr="009D2478">
        <w:rPr>
          <w:rFonts w:ascii="Times New Roman" w:eastAsia="Times New Roman" w:hAnsi="Times New Roman" w:cs="Times New Roman"/>
          <w:b/>
          <w:bCs/>
          <w:sz w:val="40"/>
          <w:szCs w:val="40"/>
        </w:rPr>
        <w:t>ік</w:t>
      </w:r>
    </w:p>
    <w:p w:rsidR="009D2478" w:rsidRPr="009916B9" w:rsidRDefault="009D2478" w:rsidP="009D2478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9D2478">
        <w:rPr>
          <w:rFonts w:ascii="Times New Roman" w:eastAsia="Times New Roman" w:hAnsi="Times New Roman" w:cs="Times New Roman"/>
          <w:b/>
          <w:bCs/>
          <w:sz w:val="40"/>
          <w:szCs w:val="40"/>
        </w:rPr>
        <w:t> </w:t>
      </w:r>
    </w:p>
    <w:p w:rsidR="009916B9" w:rsidRDefault="009916B9" w:rsidP="009D2478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916B9" w:rsidRDefault="009916B9" w:rsidP="009D2478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916B9" w:rsidRDefault="009916B9" w:rsidP="009D2478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916B9" w:rsidRDefault="009916B9" w:rsidP="009D2478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916B9" w:rsidRDefault="009916B9" w:rsidP="009D2478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916B9" w:rsidRDefault="009916B9" w:rsidP="009D2478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916B9" w:rsidRDefault="009916B9" w:rsidP="009D2478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916B9" w:rsidRDefault="009916B9" w:rsidP="009D2478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916B9" w:rsidRDefault="009916B9" w:rsidP="009D2478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916B9" w:rsidRDefault="009916B9" w:rsidP="009D2478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916B9" w:rsidRDefault="009916B9" w:rsidP="009D2478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916B9" w:rsidRDefault="009916B9" w:rsidP="009D2478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916B9" w:rsidRDefault="009916B9" w:rsidP="009D2478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916B9" w:rsidRDefault="009916B9" w:rsidP="009D2478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916B9" w:rsidRDefault="009916B9" w:rsidP="009D2478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916B9" w:rsidRDefault="009916B9" w:rsidP="009D2478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916B9" w:rsidRDefault="009916B9" w:rsidP="009D2478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916B9" w:rsidRPr="009D2478" w:rsidRDefault="009916B9" w:rsidP="009D2478">
      <w:pPr>
        <w:spacing w:after="0"/>
        <w:ind w:right="-1"/>
        <w:jc w:val="both"/>
        <w:rPr>
          <w:rFonts w:ascii="Arial" w:eastAsia="Times New Roman" w:hAnsi="Arial" w:cs="Arial"/>
          <w:sz w:val="28"/>
          <w:szCs w:val="28"/>
          <w:lang w:val="uk-UA"/>
        </w:rPr>
      </w:pPr>
    </w:p>
    <w:p w:rsidR="009D2478" w:rsidRPr="009D2478" w:rsidRDefault="009D2478" w:rsidP="009D2478">
      <w:pPr>
        <w:spacing w:after="0"/>
        <w:ind w:right="-1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Загальні положення освітньої програми</w:t>
      </w:r>
    </w:p>
    <w:p w:rsidR="009D2478" w:rsidRPr="009D2478" w:rsidRDefault="009D2478" w:rsidP="009D2478">
      <w:pPr>
        <w:spacing w:after="0"/>
        <w:ind w:right="-1" w:firstLine="567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Освітня програма передбача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є:</w:t>
      </w:r>
      <w:proofErr w:type="gramEnd"/>
    </w:p>
    <w:p w:rsidR="009D2478" w:rsidRPr="009D2478" w:rsidRDefault="009D2478" w:rsidP="009D2478">
      <w:pPr>
        <w:spacing w:after="0"/>
        <w:ind w:left="720" w:right="-1" w:hanging="360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-         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формування основ 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>іальної адаптації та життєвої компетентності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>дитини;</w:t>
      </w:r>
    </w:p>
    <w:p w:rsidR="009D2478" w:rsidRPr="009D2478" w:rsidRDefault="009D2478" w:rsidP="00C765A0">
      <w:pPr>
        <w:spacing w:after="0"/>
        <w:ind w:right="-1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-         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виховання елементів природодоцільного 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>ітогляду, розвиток позитивного емоційно-ціннісного ставлення до довкілля;</w:t>
      </w:r>
    </w:p>
    <w:p w:rsidR="009D2478" w:rsidRPr="009D2478" w:rsidRDefault="009D2478" w:rsidP="009D2478">
      <w:pPr>
        <w:spacing w:after="0"/>
        <w:ind w:hanging="360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утвердження емоційно-ціннісного ставлення 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 практичної та духовної діяльності людини, розвиток потреби в реалізації власних творчих здібностей.</w:t>
      </w:r>
    </w:p>
    <w:p w:rsidR="009D2478" w:rsidRPr="009D2478" w:rsidRDefault="009D2478" w:rsidP="009D2478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Освітня програма </w:t>
      </w:r>
      <w:r w:rsidR="009916B9">
        <w:rPr>
          <w:rFonts w:ascii="Times New Roman" w:eastAsia="Times New Roman" w:hAnsi="Times New Roman" w:cs="Times New Roman"/>
          <w:sz w:val="28"/>
          <w:szCs w:val="28"/>
          <w:lang w:val="uk-UA"/>
        </w:rPr>
        <w:t>Перекіпського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 НВК складена на основі Типових освітніх програм, затверджених наказом МОН України від 20.04.2018 №407 «Про затвердження типової освітньої програми закладів загальної середньої освіти І ступеня», від 20.04.2018 №405 «Про затвердження типової освітньої програми закладів загальної середньої освіти ІІ ступеня».</w:t>
      </w:r>
      <w:proofErr w:type="gramEnd"/>
    </w:p>
    <w:p w:rsidR="009D2478" w:rsidRPr="009D2478" w:rsidRDefault="009D2478" w:rsidP="009D247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Освітня програма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="009916B9">
        <w:rPr>
          <w:rFonts w:ascii="Times New Roman" w:eastAsia="Times New Roman" w:hAnsi="Times New Roman" w:cs="Times New Roman"/>
          <w:sz w:val="28"/>
          <w:szCs w:val="28"/>
          <w:lang w:val="uk-UA"/>
        </w:rPr>
        <w:t>Перекіпського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 НВК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(далі - освітня програма) окреслює рекомендовані 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>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базової та повної загальної середньої освіти (далі – Державний стандарт).</w:t>
      </w:r>
    </w:p>
    <w:p w:rsidR="009D2478" w:rsidRPr="009D2478" w:rsidRDefault="009D2478" w:rsidP="009D2478">
      <w:pPr>
        <w:spacing w:after="0"/>
        <w:ind w:left="66" w:firstLine="643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Загальний обсяг навчального навантаження.</w:t>
      </w:r>
    </w:p>
    <w:p w:rsidR="009D2478" w:rsidRPr="009D2478" w:rsidRDefault="009D2478" w:rsidP="009D2478">
      <w:pPr>
        <w:spacing w:after="0"/>
        <w:ind w:left="66" w:firstLine="643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Загальний обсяг навчального навантаження для початкової школи становить 70 годин. 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 них:</w:t>
      </w:r>
    </w:p>
    <w:p w:rsidR="009D2478" w:rsidRPr="003E6FDB" w:rsidRDefault="009D2478" w:rsidP="009D2478">
      <w:pPr>
        <w:spacing w:after="0"/>
        <w:ind w:left="795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6FDB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E6FDB">
        <w:rPr>
          <w:rFonts w:ascii="Arial" w:eastAsia="Times New Roman" w:hAnsi="Arial" w:cs="Arial"/>
          <w:sz w:val="28"/>
          <w:szCs w:val="28"/>
        </w:rPr>
        <w:t> </w:t>
      </w:r>
      <w:r w:rsidR="003E6FDB" w:rsidRPr="003E6FDB">
        <w:rPr>
          <w:rFonts w:ascii="Times New Roman" w:eastAsia="Times New Roman" w:hAnsi="Times New Roman" w:cs="Times New Roman"/>
          <w:sz w:val="28"/>
          <w:szCs w:val="28"/>
        </w:rPr>
        <w:t>для 1 класу – 2</w:t>
      </w:r>
      <w:r w:rsidR="003E6FDB" w:rsidRPr="003E6FDB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3E6FDB">
        <w:rPr>
          <w:rFonts w:ascii="Times New Roman" w:eastAsia="Times New Roman" w:hAnsi="Times New Roman" w:cs="Times New Roman"/>
          <w:sz w:val="28"/>
          <w:szCs w:val="28"/>
        </w:rPr>
        <w:t xml:space="preserve"> години /навчальний </w:t>
      </w:r>
      <w:proofErr w:type="gramStart"/>
      <w:r w:rsidRPr="003E6FD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E6FDB">
        <w:rPr>
          <w:rFonts w:ascii="Times New Roman" w:eastAsia="Times New Roman" w:hAnsi="Times New Roman" w:cs="Times New Roman"/>
          <w:sz w:val="28"/>
          <w:szCs w:val="28"/>
        </w:rPr>
        <w:t>ік;</w:t>
      </w:r>
    </w:p>
    <w:p w:rsidR="003E6FDB" w:rsidRPr="003E6FDB" w:rsidRDefault="003E6FDB" w:rsidP="009D2478">
      <w:pPr>
        <w:spacing w:after="0"/>
        <w:ind w:left="795" w:hanging="360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3E6FDB">
        <w:rPr>
          <w:rFonts w:ascii="Times New Roman" w:eastAsia="Times New Roman" w:hAnsi="Times New Roman" w:cs="Times New Roman"/>
          <w:sz w:val="28"/>
          <w:szCs w:val="28"/>
          <w:lang w:val="uk-UA"/>
        </w:rPr>
        <w:t>-         для 2 класу – 22 години/навчальний рік</w:t>
      </w:r>
    </w:p>
    <w:p w:rsidR="009D2478" w:rsidRPr="003E6FDB" w:rsidRDefault="009D2478" w:rsidP="009D2478">
      <w:pPr>
        <w:spacing w:after="0"/>
        <w:ind w:left="795" w:hanging="360"/>
        <w:jc w:val="both"/>
        <w:rPr>
          <w:rFonts w:ascii="Arial" w:eastAsia="Times New Roman" w:hAnsi="Arial" w:cs="Arial"/>
          <w:sz w:val="28"/>
          <w:szCs w:val="28"/>
        </w:rPr>
      </w:pPr>
      <w:r w:rsidRPr="003E6FDB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E6FDB">
        <w:rPr>
          <w:rFonts w:ascii="Arial" w:eastAsia="Times New Roman" w:hAnsi="Arial" w:cs="Arial"/>
          <w:sz w:val="28"/>
          <w:szCs w:val="28"/>
        </w:rPr>
        <w:t> </w:t>
      </w:r>
      <w:r w:rsidR="00C765A0" w:rsidRPr="003E6FDB">
        <w:rPr>
          <w:rFonts w:ascii="Times New Roman" w:eastAsia="Times New Roman" w:hAnsi="Times New Roman" w:cs="Times New Roman"/>
          <w:sz w:val="28"/>
          <w:szCs w:val="28"/>
        </w:rPr>
        <w:t>для 3 класу – 2</w:t>
      </w:r>
      <w:r w:rsidR="00C765A0" w:rsidRPr="003E6FD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3E6FDB">
        <w:rPr>
          <w:rFonts w:ascii="Times New Roman" w:eastAsia="Times New Roman" w:hAnsi="Times New Roman" w:cs="Times New Roman"/>
          <w:sz w:val="28"/>
          <w:szCs w:val="28"/>
        </w:rPr>
        <w:t xml:space="preserve"> годин/навчальний </w:t>
      </w:r>
      <w:proofErr w:type="gramStart"/>
      <w:r w:rsidRPr="003E6FD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E6FDB">
        <w:rPr>
          <w:rFonts w:ascii="Times New Roman" w:eastAsia="Times New Roman" w:hAnsi="Times New Roman" w:cs="Times New Roman"/>
          <w:sz w:val="28"/>
          <w:szCs w:val="28"/>
        </w:rPr>
        <w:t>ік;</w:t>
      </w:r>
    </w:p>
    <w:p w:rsidR="009D2478" w:rsidRPr="009D2478" w:rsidRDefault="009D2478" w:rsidP="009D2478">
      <w:pPr>
        <w:spacing w:after="0"/>
        <w:ind w:left="795" w:hanging="360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для 4 класу – 24 години/навчальний 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>ік.</w:t>
      </w:r>
    </w:p>
    <w:p w:rsidR="009D2478" w:rsidRPr="009D2478" w:rsidRDefault="009D2478" w:rsidP="009D2478">
      <w:pPr>
        <w:spacing w:after="0"/>
        <w:ind w:firstLine="435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Загальний обсяг навчального навантаження для основної школи становить 151,5 годин.  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 них:</w:t>
      </w:r>
    </w:p>
    <w:p w:rsidR="009D2478" w:rsidRPr="009D2478" w:rsidRDefault="009D2478" w:rsidP="009D2478">
      <w:pPr>
        <w:spacing w:after="0"/>
        <w:ind w:left="1230" w:hanging="360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для 5 класу – 26,5 годин/навчальний 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>ік;</w:t>
      </w:r>
    </w:p>
    <w:p w:rsidR="009D2478" w:rsidRPr="009D2478" w:rsidRDefault="009D2478" w:rsidP="009D2478">
      <w:pPr>
        <w:spacing w:after="0"/>
        <w:ind w:left="1230" w:hanging="360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> для 6 класу – 29,5 години/навчальний;</w:t>
      </w:r>
    </w:p>
    <w:p w:rsidR="009D2478" w:rsidRPr="009D2478" w:rsidRDefault="009D2478" w:rsidP="009D2478">
      <w:pPr>
        <w:spacing w:after="0"/>
        <w:ind w:left="1230" w:hanging="360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 для 7 класу - 31   годин/навчальний 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>ік;</w:t>
      </w:r>
    </w:p>
    <w:p w:rsidR="009D2478" w:rsidRPr="009D2478" w:rsidRDefault="009D2478" w:rsidP="009D2478">
      <w:pPr>
        <w:spacing w:after="0"/>
        <w:ind w:left="1230" w:hanging="360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 для 8 класу – 31,5 години/навчальний 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>ік;</w:t>
      </w:r>
    </w:p>
    <w:p w:rsidR="009D2478" w:rsidRPr="009D2478" w:rsidRDefault="009D2478" w:rsidP="009D2478">
      <w:pPr>
        <w:spacing w:after="0"/>
        <w:ind w:left="1230" w:hanging="360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 для 9 класу - 33 години/навчальний 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>ік;</w:t>
      </w:r>
    </w:p>
    <w:p w:rsidR="009D2478" w:rsidRPr="009D2478" w:rsidRDefault="009D2478" w:rsidP="009D247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Детальний розподіл навчального навантаження на тиждень окреслено у навчальних  планах </w:t>
      </w:r>
      <w:r w:rsidR="009916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Перекіпського 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 НВК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6B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9D2478" w:rsidRPr="006D4AF0" w:rsidRDefault="009D2478" w:rsidP="009D247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При визначенні гранично 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допустимого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 навантаження учнів ураховані санітарно-гігієнічні норми та нормативну тривалість уроків у </w:t>
      </w:r>
      <w:r w:rsidRPr="006D4AF0">
        <w:rPr>
          <w:rFonts w:ascii="Times New Roman" w:eastAsia="Times New Roman" w:hAnsi="Times New Roman" w:cs="Times New Roman"/>
          <w:sz w:val="28"/>
          <w:szCs w:val="28"/>
        </w:rPr>
        <w:t>1 класі – 35 хвилин, 3-4 класах – 40</w:t>
      </w:r>
      <w:r w:rsidRPr="006D4AF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D4AF0">
        <w:rPr>
          <w:rFonts w:ascii="Times New Roman" w:eastAsia="Times New Roman" w:hAnsi="Times New Roman" w:cs="Times New Roman"/>
          <w:sz w:val="28"/>
          <w:szCs w:val="28"/>
        </w:rPr>
        <w:t>хвилин, 5-9 класах – 45 хвилин.</w:t>
      </w:r>
    </w:p>
    <w:p w:rsidR="009D2478" w:rsidRPr="009D2478" w:rsidRDefault="009D2478" w:rsidP="009D247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lastRenderedPageBreak/>
        <w:t>Відповідно до постанови Кабінету Міні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>ів України від 20 квітня 2011 року № 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</w:t>
      </w:r>
    </w:p>
    <w:p w:rsidR="009D2478" w:rsidRPr="009D2478" w:rsidRDefault="009D2478" w:rsidP="009D247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Навчальні плани зорієнтовані 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 роботу школи за 5-денним навчальними тижнем.</w:t>
      </w:r>
    </w:p>
    <w:p w:rsidR="009D2478" w:rsidRPr="009D2478" w:rsidRDefault="009D2478" w:rsidP="009D2478">
      <w:pPr>
        <w:spacing w:after="0"/>
        <w:ind w:right="-1" w:firstLine="708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Навчальні плани школи І ступеня 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складен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>і на основі:</w:t>
      </w:r>
    </w:p>
    <w:p w:rsidR="009D2478" w:rsidRPr="009D2478" w:rsidRDefault="009D2478" w:rsidP="009D2478">
      <w:pPr>
        <w:spacing w:after="0"/>
        <w:ind w:right="-1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- 1</w:t>
      </w:r>
      <w:r w:rsidR="00C765A0">
        <w:rPr>
          <w:rFonts w:ascii="Times New Roman" w:eastAsia="Times New Roman" w:hAnsi="Times New Roman" w:cs="Times New Roman"/>
          <w:sz w:val="28"/>
          <w:szCs w:val="28"/>
        </w:rPr>
        <w:t>-2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 клас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>ипової освітньої програми для закладів загальної середньої освіти (1-4 класи), розробленою під керівництвом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>О.Я.Савченко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>– Нова українська школа, затвердженою Колегією Міністерства освіти і науки України 23.02.2018;</w:t>
      </w:r>
    </w:p>
    <w:p w:rsidR="009D2478" w:rsidRPr="009D2478" w:rsidRDefault="00C765A0" w:rsidP="009D2478">
      <w:pPr>
        <w:spacing w:after="0"/>
        <w:ind w:right="-1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- 3</w:t>
      </w:r>
      <w:r w:rsidR="009D2478" w:rsidRPr="009D2478">
        <w:rPr>
          <w:rFonts w:ascii="Times New Roman" w:eastAsia="Times New Roman" w:hAnsi="Times New Roman" w:cs="Times New Roman"/>
          <w:sz w:val="28"/>
          <w:szCs w:val="28"/>
        </w:rPr>
        <w:t>-4 класи за Типовими освітніми програмами закладів загальної середньої освіти І ступеня, затвердженими наказом Міністерства освіти і науки України від 20.04.2018 № 407,</w:t>
      </w:r>
      <w:r w:rsidR="009D2478" w:rsidRPr="009D2478">
        <w:rPr>
          <w:rFonts w:ascii="Arial" w:eastAsia="Times New Roman" w:hAnsi="Arial" w:cs="Arial"/>
          <w:sz w:val="28"/>
          <w:szCs w:val="28"/>
        </w:rPr>
        <w:t> </w:t>
      </w:r>
      <w:r w:rsidR="009D2478" w:rsidRPr="009D2478">
        <w:rPr>
          <w:rFonts w:ascii="Times New Roman" w:eastAsia="Times New Roman" w:hAnsi="Times New Roman" w:cs="Times New Roman"/>
          <w:sz w:val="28"/>
          <w:szCs w:val="28"/>
        </w:rPr>
        <w:t>таблиця 1</w:t>
      </w:r>
      <w:r w:rsidR="009D2478" w:rsidRPr="009D2478">
        <w:rPr>
          <w:rFonts w:ascii="Arial" w:eastAsia="Times New Roman" w:hAnsi="Arial" w:cs="Arial"/>
          <w:sz w:val="28"/>
          <w:szCs w:val="28"/>
        </w:rPr>
        <w:t> </w:t>
      </w:r>
      <w:r w:rsidR="009D2478" w:rsidRPr="009D2478">
        <w:rPr>
          <w:rFonts w:ascii="Times New Roman" w:eastAsia="Times New Roman" w:hAnsi="Times New Roman" w:cs="Times New Roman"/>
          <w:sz w:val="28"/>
          <w:szCs w:val="28"/>
        </w:rPr>
        <w:t> за п’ятиденним робочим тижнем.</w:t>
      </w:r>
    </w:p>
    <w:p w:rsidR="009D2478" w:rsidRPr="009D2478" w:rsidRDefault="009D2478" w:rsidP="009D2478">
      <w:pPr>
        <w:spacing w:after="0"/>
        <w:ind w:right="-1" w:firstLine="708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Навчальні плани школи ІІ ступеня складені на основі Типових освітніх програм закладів загальної середньої освіти ІІ ступеня, затверджених наказом Міністерства освіти і науки України від 20.04.2018 № 405, таблиця 1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>за п’ятиденним робочим тижнем.</w:t>
      </w:r>
      <w:proofErr w:type="gramEnd"/>
    </w:p>
    <w:p w:rsidR="009D2478" w:rsidRPr="009D2478" w:rsidRDefault="009D2478" w:rsidP="009D247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До базових предметі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 належать: «Історі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 України», «Всесвітня історія», «Математика», «Природничі науки» «Фізика», «Біологія», «Хімія», «Географія», «Фізична культура».</w:t>
      </w:r>
    </w:p>
    <w:p w:rsidR="009D2478" w:rsidRPr="009D2478" w:rsidRDefault="009D2478" w:rsidP="009D247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Очікувані результати навчання здобувачів освіти</w:t>
      </w:r>
      <w:r w:rsidRPr="009D247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D2478" w:rsidRPr="009D2478" w:rsidRDefault="009D2478" w:rsidP="009D247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мети та загальних цілей, окреслених у 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Державному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 стандарті, визначено завдання, які мають реалізувати вчителі  у рамках кожної освітньої галузі. Результати навчання повинні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робити внесок у формування ключових компетентностей учнів.</w:t>
      </w:r>
    </w:p>
    <w:p w:rsidR="009D2478" w:rsidRPr="009D2478" w:rsidRDefault="009D2478" w:rsidP="009D247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tbl>
      <w:tblPr>
        <w:tblW w:w="9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180"/>
        <w:gridCol w:w="6900"/>
      </w:tblGrid>
      <w:tr w:rsidR="009D2478" w:rsidRPr="009D2478" w:rsidTr="009D247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№ з/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Ключові компетентності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Компоненти</w:t>
            </w:r>
          </w:p>
        </w:tc>
      </w:tr>
      <w:tr w:rsidR="009D2478" w:rsidRPr="009D2478" w:rsidTr="009D247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Спілкування державною (і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ідною — у разі відмінності) мовами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Уміння: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ставити запитання і розпізнавати проблему; міркувати, робити висновки на основі інформації, поданої в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ізних формах (у текстовій формі, таблицях, діаграмах, на графіках); розуміти, пояснювати і перетворювати тексти задач (усно і письмово), грамотно висловлюватися рідною мовою; 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тверджень;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уникнення невнормованих іншомовних запозичень у спілкуванні на тематику 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окремого предмета; поповнювати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св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ій словниковий запас.</w:t>
            </w:r>
          </w:p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Ставлення: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розуміння важливості чітких та лаконічних формулювань.</w:t>
            </w:r>
          </w:p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Навчальні ресурси: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означення понять, формулювання властивостей, доведення правил, теорем</w:t>
            </w:r>
          </w:p>
        </w:tc>
      </w:tr>
      <w:tr w:rsidR="009D2478" w:rsidRPr="009D2478" w:rsidTr="009D247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Спілкування іноземними мовами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Уміння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спілкування у письмовій формі відповідно до поставлених завдань; використовувати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і потреби невербальні засоби спілкування за умови дефіциту наявних мовних засобів; ефективно взаємодіяти з іншими усно, письмово та за допомогою засобів електронного спілкування.</w:t>
            </w:r>
          </w:p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Ставлення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ритично оцінювати інформацію та використовувати її для різних потреб; висловлювати свої думки, почуття та ставлення;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мовою; обирати й застосовувати доцільні комунікативні стратегії відповідно до різних потреб; ефективно користуватися навчальними стратегіями для самостійного вивчення іноземних мов.</w:t>
            </w:r>
          </w:p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Навчальні ресурси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ідручники, словники, довідкова література, мультимедійні засоби, адаптовані іншомовні тексти.</w:t>
            </w:r>
          </w:p>
        </w:tc>
      </w:tr>
      <w:tr w:rsidR="009D2478" w:rsidRPr="009D2478" w:rsidTr="009D247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916B9" w:rsidP="009D2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Математична компетент</w:t>
            </w:r>
            <w:r w:rsidR="009D2478"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ність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Уміння: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оперувати текстовою та числовою інформацією; встановлювати відношення між реальними об’єктами навколишньої дійсності (природними, культурними,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техн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ічними тощо); розв’язувати задачі, зокрема практичного змісту; будувати і досліджувати найпростіші математичні 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Ставлення: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усвідомлення значення математики для повноцінного життя в сучасному суспільстві, розвитку технологічного, економічного й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оборонного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потенціалу держави, успішного вивчення інших предметів.</w:t>
            </w:r>
          </w:p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Навчальні ресурси: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розв'язування математичних задач, і обов’язково таких, що моделюють реальні життєві ситуації</w:t>
            </w:r>
          </w:p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9D2478" w:rsidRPr="009D2478" w:rsidTr="009D247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Основні компетентності у природничих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науках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і технологіях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Уміння: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розпізнавати проблеми, що виникають у довкіллі; будувати та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досл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іджувати природні явища і процеси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; послуговуватися технологічними пристроями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Ставлення: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усвідомлення важливості природничих наук як універсальної мови науки, техніки та технологій.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усвідомлення ролі наукових ідей в сучасних інформаційних технологіях</w:t>
            </w:r>
          </w:p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Навчальні ресурси: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складання графі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ів та діаграм, які ілюструють функціональні залежності результатів впливу людської діяльності на природу</w:t>
            </w:r>
          </w:p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9D2478" w:rsidRPr="009D2478" w:rsidTr="009D247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916B9" w:rsidP="009D2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Інформаційно-цифрова компетент</w:t>
            </w:r>
            <w:r w:rsidR="009D2478"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ність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Уміння: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структурувати дані; діяти за алгоритмом та складати алгоритми; визначати достатність даних для розв’язання задачі; використовувати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ізні знакові системи; знаходити інформацію та оцінювати її достовірність; доводити істинність тверджень.</w:t>
            </w:r>
          </w:p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Ставлення: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Навчальні ресурси: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візуалізація даних, побудова графі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ів та діаграм за допомогою програмних засобів</w:t>
            </w:r>
          </w:p>
        </w:tc>
      </w:tr>
      <w:tr w:rsidR="009D2478" w:rsidRPr="009D2478" w:rsidTr="009D247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Уміння вчитися 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впродовж життя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lastRenderedPageBreak/>
              <w:t>Уміння: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визначати мету навчальної діяльності, 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траєктор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Ставлення: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усвідомлення власних освітніх потреб та цінності нових знань і вмінь; зацікавленість у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Навчальні ресурси: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моделювання власної освітньої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траєктор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ії</w:t>
            </w:r>
          </w:p>
        </w:tc>
      </w:tr>
      <w:tr w:rsidR="009D2478" w:rsidRPr="009D2478" w:rsidTr="009D247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Ініціативність і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ідприємли-вість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Уміння: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генерувати нові ідеї, вирішувати життєві проблеми, аналізувати, прогнозувати, ухвалювати оптимальні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Ставлення: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ініціативність, відповідальність, упевненість у собі; переконаність, що успіх команди – це й особистий успіх; позитивне оцінювання та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ідтримка конструктивних ідей інших.</w:t>
            </w:r>
          </w:p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Навчальні ресурси: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завдання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ідприємницького змісту (оптимізаційні задачі)</w:t>
            </w:r>
          </w:p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9D2478" w:rsidRPr="009D2478" w:rsidTr="009D247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Соц</w:t>
            </w:r>
            <w:proofErr w:type="gramEnd"/>
            <w:r w:rsidR="009916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іальна і громадянська компетент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ності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Уміння: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товарів на основі чітких критеріїв, робити споживчий вибі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спираючись на різні дані.</w:t>
            </w:r>
          </w:p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Ставлення: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ощадливість і поміркованість;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івне ставлення до інших незалежно від статків, соціального походження; відповідальність за спільну справу; 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Навчальні ресурси: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завдання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соц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іального змісту</w:t>
            </w:r>
          </w:p>
        </w:tc>
      </w:tr>
      <w:tr w:rsidR="009D2478" w:rsidRPr="009D2478" w:rsidTr="009D247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Обізнаність і самовираження у сфері культури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Уміння: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художньо-естетичну складову при створенні продуктів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своєї д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іяльності (малюнків, текстів, схем тощо).</w:t>
            </w:r>
          </w:p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Ставлення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ультурна самоідентифікація, повага до культурного розмаїття у глобальному суспільстві; усвідомлення впливу окремого предмета на людську культуру та розвиток суспільства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Навчальні ресурси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атематичні моделі в різних видах мистецтва</w:t>
            </w:r>
          </w:p>
        </w:tc>
      </w:tr>
      <w:tr w:rsidR="009D2478" w:rsidRPr="009D2478" w:rsidTr="009D2478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Екологічна грамотність і здорове життя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Уміння: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аналізувати і критично оцінювати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соц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іально-економічні події в державі на основі різних даних; враховувати правові, етичні, екологічні і соціальні наслідки рішень; розпізнавати, як інтерпретації результатів вирішення проблем можуть бути використані для маніпулювання.</w:t>
            </w:r>
          </w:p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Ставлення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свідомлення взаємозв’язку кожного окремого предмета та екології на основі різних даних;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</w:t>
            </w:r>
          </w:p>
          <w:p w:rsidR="009D2478" w:rsidRPr="009D2478" w:rsidRDefault="009D2478" w:rsidP="009D2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Навчальні ресурси: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навчальні проекти, завдання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соц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іально-економічного, екологічного змісту; задачі, які сприяють усвідомленню цінності здорового способу життя</w:t>
            </w:r>
          </w:p>
        </w:tc>
      </w:tr>
    </w:tbl>
    <w:p w:rsidR="009D2478" w:rsidRPr="009D2478" w:rsidRDefault="009D2478" w:rsidP="009D2478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</w:p>
    <w:p w:rsidR="009D2478" w:rsidRPr="009D2478" w:rsidRDefault="009D2478" w:rsidP="009D2478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Такі ключові компетентності, як уміння вчитися, ініціативність і 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компетентностей як «Екологічна безпека й сталий розвиток», «Громадянська відповідальність», «Здоров’я і безпека», «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ідприємливість і фінансова грамотність» спрямоване на формування в учнів здатності застосовувати знання й уміння у реальних життєвих ситуаціях.</w:t>
      </w:r>
    </w:p>
    <w:p w:rsidR="009D2478" w:rsidRPr="009D2478" w:rsidRDefault="009D2478" w:rsidP="009D2478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Необхідною умовою формування компетентностей є діяльнісна спрямованість навчання, яка передбачає постійне включення учнів до 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ізних видів педагогічно доцільної активної навчально-пізнавальної діяльності, а також практична його спрямованість. 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Доц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</w:t>
      </w:r>
    </w:p>
    <w:p w:rsidR="009D2478" w:rsidRPr="009D2478" w:rsidRDefault="009D2478" w:rsidP="009D2478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Формуванню ключових компетентностей сприяє встановлення та реалізація в освітньому процесі міжпредметних і внутрішньопредметних зв’язків, а саме: змістов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інформаційних, операційно-діяльнісних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 ситуації.</w:t>
      </w:r>
    </w:p>
    <w:p w:rsidR="009916B9" w:rsidRDefault="009916B9" w:rsidP="009D247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9D2478" w:rsidRPr="009D2478" w:rsidRDefault="009D2478" w:rsidP="009916B9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Вимоги до </w:t>
      </w:r>
      <w:proofErr w:type="gramStart"/>
      <w:r w:rsidRPr="009D2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осіб</w:t>
      </w:r>
      <w:proofErr w:type="gramEnd"/>
      <w:r w:rsidRPr="009D2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які можуть розпочинати здобуття базової середньої освіти.</w:t>
      </w:r>
    </w:p>
    <w:p w:rsidR="009D2478" w:rsidRPr="009D2478" w:rsidRDefault="009D2478" w:rsidP="009D2478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До початкової школи  зараховуються, як правило, діти з шести років (відповідно 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«Про освіту»).</w:t>
      </w:r>
    </w:p>
    <w:p w:rsidR="009D2478" w:rsidRPr="009D2478" w:rsidRDefault="009D2478" w:rsidP="009D2478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 базової середньої школи зараховуються учні, 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як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>і успішно завершили навчання у початковій школі.</w:t>
      </w:r>
    </w:p>
    <w:p w:rsidR="009D2478" w:rsidRPr="009D2478" w:rsidRDefault="009D2478" w:rsidP="009D247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Перелі</w:t>
      </w:r>
      <w:proofErr w:type="gramStart"/>
      <w:r w:rsidRPr="009D2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 осв</w:t>
      </w:r>
      <w:proofErr w:type="gramEnd"/>
      <w:r w:rsidRPr="009D2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ітніх галузей</w:t>
      </w:r>
      <w:r w:rsidRPr="009D247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D2478" w:rsidRPr="009D2478" w:rsidRDefault="009D2478" w:rsidP="009D247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Освітню програму </w:t>
      </w:r>
      <w:r w:rsidR="009916B9">
        <w:rPr>
          <w:rFonts w:ascii="Times New Roman" w:eastAsia="Times New Roman" w:hAnsi="Times New Roman" w:cs="Times New Roman"/>
          <w:sz w:val="28"/>
          <w:szCs w:val="28"/>
          <w:lang w:val="uk-UA"/>
        </w:rPr>
        <w:t>Перекіпського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 НВК укладено за такими освітніми галузями:</w:t>
      </w:r>
    </w:p>
    <w:p w:rsidR="009D2478" w:rsidRPr="003E6FDB" w:rsidRDefault="009D2478" w:rsidP="009D2478">
      <w:pPr>
        <w:spacing w:after="0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3E6FDB">
        <w:rPr>
          <w:rFonts w:ascii="Times New Roman" w:eastAsia="Times New Roman" w:hAnsi="Times New Roman" w:cs="Times New Roman"/>
          <w:b/>
          <w:bCs/>
          <w:sz w:val="28"/>
          <w:szCs w:val="28"/>
        </w:rPr>
        <w:t>Для 1</w:t>
      </w:r>
      <w:r w:rsidR="003E6FDB" w:rsidRPr="003E6FD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-2</w:t>
      </w:r>
      <w:r w:rsidR="003E6FDB" w:rsidRPr="003E6F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</w:t>
      </w:r>
      <w:r w:rsidR="003E6FDB" w:rsidRPr="003E6FD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ів</w:t>
      </w:r>
      <w:r w:rsidRPr="003E6FD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D2478" w:rsidRPr="003E6FDB" w:rsidRDefault="009D2478" w:rsidP="009D2478">
      <w:pPr>
        <w:spacing w:after="0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3E6FDB">
        <w:rPr>
          <w:rFonts w:ascii="Times New Roman" w:eastAsia="Times New Roman" w:hAnsi="Times New Roman" w:cs="Times New Roman"/>
          <w:sz w:val="28"/>
          <w:szCs w:val="28"/>
        </w:rPr>
        <w:t>Мовно-літературна</w:t>
      </w:r>
    </w:p>
    <w:p w:rsidR="009D2478" w:rsidRPr="003E6FDB" w:rsidRDefault="009D2478" w:rsidP="009D2478">
      <w:pPr>
        <w:spacing w:after="0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3E6FDB">
        <w:rPr>
          <w:rFonts w:ascii="Times New Roman" w:eastAsia="Times New Roman" w:hAnsi="Times New Roman" w:cs="Times New Roman"/>
          <w:sz w:val="28"/>
          <w:szCs w:val="28"/>
        </w:rPr>
        <w:lastRenderedPageBreak/>
        <w:t>Математична</w:t>
      </w:r>
    </w:p>
    <w:p w:rsidR="009D2478" w:rsidRPr="003E6FDB" w:rsidRDefault="009D2478" w:rsidP="009D2478">
      <w:pPr>
        <w:spacing w:after="0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3E6FDB">
        <w:rPr>
          <w:rFonts w:ascii="Times New Roman" w:eastAsia="Times New Roman" w:hAnsi="Times New Roman" w:cs="Times New Roman"/>
          <w:sz w:val="28"/>
          <w:szCs w:val="28"/>
        </w:rPr>
        <w:t>Природнича</w:t>
      </w:r>
    </w:p>
    <w:p w:rsidR="009D2478" w:rsidRPr="003E6FDB" w:rsidRDefault="009D2478" w:rsidP="009D2478">
      <w:pPr>
        <w:spacing w:after="0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3E6FDB">
        <w:rPr>
          <w:rFonts w:ascii="Times New Roman" w:eastAsia="Times New Roman" w:hAnsi="Times New Roman" w:cs="Times New Roman"/>
          <w:sz w:val="28"/>
          <w:szCs w:val="28"/>
        </w:rPr>
        <w:t>Технологічна</w:t>
      </w:r>
    </w:p>
    <w:p w:rsidR="009D2478" w:rsidRPr="003E6FDB" w:rsidRDefault="006D4AF0" w:rsidP="009D2478">
      <w:pPr>
        <w:spacing w:after="0"/>
        <w:ind w:left="709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3E6FDB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3E6FDB">
        <w:rPr>
          <w:rFonts w:ascii="Times New Roman" w:eastAsia="Times New Roman" w:hAnsi="Times New Roman" w:cs="Times New Roman"/>
          <w:sz w:val="28"/>
          <w:szCs w:val="28"/>
        </w:rPr>
        <w:t>іальна і здоров’язбережувальна</w:t>
      </w:r>
    </w:p>
    <w:p w:rsidR="009D2478" w:rsidRPr="003E6FDB" w:rsidRDefault="009D2478" w:rsidP="009D2478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DB">
        <w:rPr>
          <w:rFonts w:ascii="Times New Roman" w:eastAsia="Times New Roman" w:hAnsi="Times New Roman" w:cs="Times New Roman"/>
          <w:sz w:val="28"/>
          <w:szCs w:val="28"/>
        </w:rPr>
        <w:t>Громадянська й історична</w:t>
      </w:r>
    </w:p>
    <w:p w:rsidR="006D4AF0" w:rsidRPr="003E6FDB" w:rsidRDefault="00C765A0" w:rsidP="009D2478">
      <w:pPr>
        <w:spacing w:after="0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3E6FD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6D4AF0" w:rsidRPr="003E6FDB">
        <w:rPr>
          <w:rFonts w:ascii="Times New Roman" w:eastAsia="Times New Roman" w:hAnsi="Times New Roman" w:cs="Times New Roman"/>
          <w:sz w:val="28"/>
          <w:szCs w:val="28"/>
        </w:rPr>
        <w:t>нформатична</w:t>
      </w:r>
    </w:p>
    <w:p w:rsidR="009D2478" w:rsidRPr="003E6FDB" w:rsidRDefault="009D2478" w:rsidP="009D2478">
      <w:pPr>
        <w:spacing w:after="0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3E6FDB">
        <w:rPr>
          <w:rFonts w:ascii="Times New Roman" w:eastAsia="Times New Roman" w:hAnsi="Times New Roman" w:cs="Times New Roman"/>
          <w:sz w:val="28"/>
          <w:szCs w:val="28"/>
        </w:rPr>
        <w:t>Мистецька</w:t>
      </w:r>
    </w:p>
    <w:p w:rsidR="009D2478" w:rsidRPr="003E6FDB" w:rsidRDefault="009D2478" w:rsidP="009D2478">
      <w:pPr>
        <w:spacing w:after="0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3E6FDB">
        <w:rPr>
          <w:rFonts w:ascii="Times New Roman" w:eastAsia="Times New Roman" w:hAnsi="Times New Roman" w:cs="Times New Roman"/>
          <w:sz w:val="28"/>
          <w:szCs w:val="28"/>
        </w:rPr>
        <w:t>Фізкультурна</w:t>
      </w:r>
    </w:p>
    <w:p w:rsidR="009D2478" w:rsidRPr="003E6FDB" w:rsidRDefault="003E6FDB" w:rsidP="009D2478">
      <w:pPr>
        <w:spacing w:after="0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3E6F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r w:rsidRPr="003E6FD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9D2478" w:rsidRPr="003E6FDB">
        <w:rPr>
          <w:rFonts w:ascii="Times New Roman" w:eastAsia="Times New Roman" w:hAnsi="Times New Roman" w:cs="Times New Roman"/>
          <w:b/>
          <w:bCs/>
          <w:sz w:val="28"/>
          <w:szCs w:val="28"/>
        </w:rPr>
        <w:t>-9 класів:</w:t>
      </w:r>
    </w:p>
    <w:p w:rsidR="009D2478" w:rsidRPr="003E6FDB" w:rsidRDefault="009D2478" w:rsidP="009D2478">
      <w:pPr>
        <w:spacing w:after="0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3E6FDB">
        <w:rPr>
          <w:rFonts w:ascii="Times New Roman" w:eastAsia="Times New Roman" w:hAnsi="Times New Roman" w:cs="Times New Roman"/>
          <w:sz w:val="28"/>
          <w:szCs w:val="28"/>
        </w:rPr>
        <w:t>Мови і літератури</w:t>
      </w:r>
    </w:p>
    <w:p w:rsidR="009D2478" w:rsidRPr="003E6FDB" w:rsidRDefault="009D2478" w:rsidP="009D2478">
      <w:pPr>
        <w:spacing w:after="0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3E6FDB">
        <w:rPr>
          <w:rFonts w:ascii="Times New Roman" w:eastAsia="Times New Roman" w:hAnsi="Times New Roman" w:cs="Times New Roman"/>
          <w:sz w:val="28"/>
          <w:szCs w:val="28"/>
        </w:rPr>
        <w:t>Суспільствознавство</w:t>
      </w:r>
    </w:p>
    <w:p w:rsidR="009D2478" w:rsidRPr="003E6FDB" w:rsidRDefault="009D2478" w:rsidP="009D2478">
      <w:pPr>
        <w:spacing w:after="0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3E6FDB">
        <w:rPr>
          <w:rFonts w:ascii="Times New Roman" w:eastAsia="Times New Roman" w:hAnsi="Times New Roman" w:cs="Times New Roman"/>
          <w:sz w:val="28"/>
          <w:szCs w:val="28"/>
        </w:rPr>
        <w:t>Мистецтво                   </w:t>
      </w:r>
    </w:p>
    <w:p w:rsidR="009D2478" w:rsidRPr="003E6FDB" w:rsidRDefault="009D2478" w:rsidP="009D2478">
      <w:pPr>
        <w:spacing w:after="0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3E6FDB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p w:rsidR="009D2478" w:rsidRPr="003E6FDB" w:rsidRDefault="009D2478" w:rsidP="009D2478">
      <w:pPr>
        <w:spacing w:after="0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3E6FDB">
        <w:rPr>
          <w:rFonts w:ascii="Times New Roman" w:eastAsia="Times New Roman" w:hAnsi="Times New Roman" w:cs="Times New Roman"/>
          <w:sz w:val="28"/>
          <w:szCs w:val="28"/>
        </w:rPr>
        <w:t>Природознавство                 </w:t>
      </w:r>
    </w:p>
    <w:p w:rsidR="009D2478" w:rsidRPr="003E6FDB" w:rsidRDefault="009D2478" w:rsidP="009D2478">
      <w:pPr>
        <w:spacing w:after="0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3E6FDB">
        <w:rPr>
          <w:rFonts w:ascii="Times New Roman" w:eastAsia="Times New Roman" w:hAnsi="Times New Roman" w:cs="Times New Roman"/>
          <w:sz w:val="28"/>
          <w:szCs w:val="28"/>
        </w:rPr>
        <w:t>Технології</w:t>
      </w:r>
    </w:p>
    <w:p w:rsidR="009D2478" w:rsidRPr="003E6FDB" w:rsidRDefault="009D2478" w:rsidP="009D2478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6FDB">
        <w:rPr>
          <w:rFonts w:ascii="Times New Roman" w:eastAsia="Times New Roman" w:hAnsi="Times New Roman" w:cs="Times New Roman"/>
          <w:sz w:val="28"/>
          <w:szCs w:val="28"/>
        </w:rPr>
        <w:t>Здоров’я і фізична культура</w:t>
      </w:r>
    </w:p>
    <w:p w:rsidR="009916B9" w:rsidRPr="009D2478" w:rsidRDefault="009916B9" w:rsidP="009D2478">
      <w:pPr>
        <w:spacing w:after="0"/>
        <w:ind w:left="709"/>
        <w:jc w:val="both"/>
        <w:rPr>
          <w:rFonts w:ascii="Arial" w:eastAsia="Times New Roman" w:hAnsi="Arial" w:cs="Arial"/>
          <w:color w:val="FF0000"/>
          <w:sz w:val="28"/>
          <w:szCs w:val="28"/>
          <w:lang w:val="uk-UA"/>
        </w:rPr>
      </w:pPr>
    </w:p>
    <w:p w:rsidR="009D2478" w:rsidRPr="009D2478" w:rsidRDefault="009D2478" w:rsidP="009D247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9D2478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Освітня галузь «Мови і літератури» з урахуванням вікових особливостей учнів у навчальних планах реалізується через окремі предмети «Українська мова (мова і читання)», «Іноземна мова».</w:t>
      </w:r>
    </w:p>
    <w:p w:rsidR="009D2478" w:rsidRPr="009D2478" w:rsidRDefault="009D2478" w:rsidP="009D247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Освітні галузі «Математика», «Природознавство» реалізуються через однойменні окремі предмети, відповідно, - «Математика», «Природознавство».</w:t>
      </w:r>
    </w:p>
    <w:p w:rsidR="009D2478" w:rsidRPr="009D2478" w:rsidRDefault="009D2478" w:rsidP="009D247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Освітня галузь «Суспільствознавство» реалізується предметом «Я у 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>іті».</w:t>
      </w:r>
    </w:p>
    <w:p w:rsidR="009D2478" w:rsidRPr="009D2478" w:rsidRDefault="009D2478" w:rsidP="009D247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Освітня галузь «Здоров'я і фізична культура» реалізується окремими предметами «Основи здоров'я»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>та «Фізична культура».</w:t>
      </w:r>
    </w:p>
    <w:p w:rsidR="009D2478" w:rsidRPr="009D2478" w:rsidRDefault="009D2478" w:rsidP="009D247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Освітня галузь «Технології» реалізується через окремі предмети «Трудове навчання» та «Інформатика».</w:t>
      </w:r>
    </w:p>
    <w:p w:rsidR="009D2478" w:rsidRPr="009D2478" w:rsidRDefault="009D2478" w:rsidP="009D247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Освітня галузь «Мистецтво» реалізується окремими предметами «Образотворче мистецтво» і «Музичне мистецтво».</w:t>
      </w:r>
    </w:p>
    <w:p w:rsidR="009D2478" w:rsidRDefault="009D2478" w:rsidP="009D2478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9D2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9916B9" w:rsidRDefault="009916B9" w:rsidP="009D2478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C765A0" w:rsidRDefault="00C765A0" w:rsidP="009D2478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C765A0" w:rsidRDefault="00C765A0" w:rsidP="009D2478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C765A0" w:rsidRDefault="00C765A0" w:rsidP="009D2478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C765A0" w:rsidRDefault="00C765A0" w:rsidP="009D2478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C765A0" w:rsidRDefault="00C765A0" w:rsidP="009D2478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9916B9" w:rsidRPr="009D2478" w:rsidRDefault="009916B9" w:rsidP="009D2478">
      <w:pPr>
        <w:spacing w:after="0"/>
        <w:ind w:left="709"/>
        <w:jc w:val="both"/>
        <w:rPr>
          <w:rFonts w:ascii="Arial" w:eastAsia="Times New Roman" w:hAnsi="Arial" w:cs="Arial"/>
          <w:sz w:val="28"/>
          <w:szCs w:val="28"/>
          <w:lang w:val="uk-UA"/>
        </w:rPr>
      </w:pPr>
    </w:p>
    <w:p w:rsidR="009D2478" w:rsidRDefault="009D2478" w:rsidP="009D24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2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Логічна </w:t>
      </w:r>
      <w:proofErr w:type="gramStart"/>
      <w:r w:rsidRPr="009D2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посл</w:t>
      </w:r>
      <w:proofErr w:type="gramEnd"/>
      <w:r w:rsidRPr="009D2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ідовність вивчення предметів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b/>
          <w:bCs/>
          <w:sz w:val="28"/>
          <w:szCs w:val="28"/>
        </w:rPr>
        <w:t>розкривається у відповідних </w:t>
      </w:r>
      <w:r w:rsidRPr="009D2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навчальних програмах</w:t>
      </w:r>
      <w:r w:rsidRPr="009D247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E6FDB" w:rsidRPr="003E6FDB" w:rsidRDefault="003E6FDB" w:rsidP="009D247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val="uk-UA"/>
        </w:rPr>
      </w:pPr>
    </w:p>
    <w:p w:rsidR="009D2478" w:rsidRPr="009D2478" w:rsidRDefault="009D2478" w:rsidP="009D2478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b/>
          <w:bCs/>
          <w:sz w:val="28"/>
          <w:szCs w:val="28"/>
        </w:rPr>
        <w:t>І ступінь</w:t>
      </w:r>
    </w:p>
    <w:p w:rsidR="009D2478" w:rsidRPr="009D2478" w:rsidRDefault="009D2478" w:rsidP="009D2478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3E6FDB">
        <w:rPr>
          <w:rFonts w:ascii="Times New Roman" w:eastAsia="Times New Roman" w:hAnsi="Times New Roman" w:cs="Times New Roman"/>
          <w:sz w:val="28"/>
          <w:szCs w:val="28"/>
          <w:lang w:val="uk-UA"/>
        </w:rPr>
        <w:t>-2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 клас</w:t>
      </w:r>
    </w:p>
    <w:tbl>
      <w:tblPr>
        <w:tblW w:w="90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364"/>
      </w:tblGrid>
      <w:tr w:rsidR="009D2478" w:rsidRPr="009D2478" w:rsidTr="009D2478">
        <w:trPr>
          <w:trHeight w:val="301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Програма</w:t>
            </w:r>
          </w:p>
        </w:tc>
      </w:tr>
      <w:tr w:rsidR="009D2478" w:rsidRPr="009D2478" w:rsidTr="009D2478">
        <w:trPr>
          <w:trHeight w:val="1450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</w:t>
            </w:r>
          </w:p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9D2478" w:rsidRPr="003E6FDB" w:rsidRDefault="003E6FDB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</w:t>
            </w:r>
            <w:r w:rsidR="009D2478"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(англійська)</w:t>
            </w:r>
          </w:p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іджую світ»</w:t>
            </w:r>
          </w:p>
          <w:p w:rsid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«Мистецтво»</w:t>
            </w:r>
          </w:p>
          <w:p w:rsidR="003E6FDB" w:rsidRPr="003E6FDB" w:rsidRDefault="00B76E15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Типова освітня програма початкової освіти</w:t>
            </w:r>
            <w:r w:rsidR="00C76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(авторО.Я.Савченко)</w:t>
            </w:r>
          </w:p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 МОН України від 21.03.2018 № 268 “Про затвердження типових освітніх та навчальних програм для 1-2-х класів закладів загальної середньої освіти”</w:t>
            </w:r>
          </w:p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D2478" w:rsidRPr="009D2478" w:rsidRDefault="009D2478" w:rsidP="009D2478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2478" w:rsidRPr="009D2478" w:rsidRDefault="003E6FDB" w:rsidP="009D2478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3-4</w:t>
      </w:r>
      <w:r w:rsidR="009D2478" w:rsidRPr="009D2478">
        <w:rPr>
          <w:rFonts w:ascii="Times New Roman" w:eastAsia="Times New Roman" w:hAnsi="Times New Roman" w:cs="Times New Roman"/>
          <w:sz w:val="28"/>
          <w:szCs w:val="28"/>
        </w:rPr>
        <w:t xml:space="preserve"> клас</w:t>
      </w:r>
    </w:p>
    <w:tbl>
      <w:tblPr>
        <w:tblW w:w="90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7"/>
        <w:gridCol w:w="5443"/>
      </w:tblGrid>
      <w:tr w:rsidR="009D2478" w:rsidRPr="009D2478" w:rsidTr="009D2478">
        <w:trPr>
          <w:trHeight w:val="310"/>
        </w:trPr>
        <w:tc>
          <w:tcPr>
            <w:tcW w:w="3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Програма</w:t>
            </w:r>
          </w:p>
        </w:tc>
      </w:tr>
      <w:tr w:rsidR="009D2478" w:rsidRPr="009D2478" w:rsidTr="009D2478">
        <w:trPr>
          <w:trHeight w:val="831"/>
        </w:trPr>
        <w:tc>
          <w:tcPr>
            <w:tcW w:w="3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</w:t>
            </w:r>
          </w:p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Літературне читання</w:t>
            </w:r>
          </w:p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Природознавство</w:t>
            </w:r>
          </w:p>
          <w:p w:rsidR="003E6FDB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у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іті </w:t>
            </w:r>
          </w:p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Інформатика</w:t>
            </w:r>
          </w:p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Трудове навчання</w:t>
            </w:r>
          </w:p>
          <w:p w:rsidR="003E6FDB" w:rsidRPr="003E6FDB" w:rsidRDefault="003E6FDB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</w:t>
            </w:r>
            <w:r w:rsidR="009D2478"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мова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(англійська)</w:t>
            </w:r>
          </w:p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Образотворче мистецтво</w:t>
            </w:r>
          </w:p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Музичне мистецтво</w:t>
            </w:r>
          </w:p>
          <w:p w:rsidR="003E6FDB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Фізична культура </w:t>
            </w:r>
          </w:p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5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Навчальні програмами для учнів 1-4 класів загальноосвітніх навчальних закладів. Наказ МОН України від 12.09.2011 № 1050.Зміни до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таких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програм: «Українська мова», «Літературне читання», «Математика», «Природознавство», «Я у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іті», «Інформатика», «Трудове навчання», «Іноземні мови для загальноосвітніх та спеціалізованих навчальних закладів», «Образотворче мистецтво», «Музичне мистецтво», «Фізична культура», «Основи здоров’я») Наказ</w:t>
            </w:r>
            <w:r w:rsidRPr="009D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Міністерства освіти і науки України від   05.08.2016 № 948 «Про затвердження змін до навчальних програм для 1-4-х класів загальноосвітніх навчальних закладі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D2478" w:rsidRPr="009D2478" w:rsidRDefault="009D2478" w:rsidP="009D2478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6FDB" w:rsidRDefault="003E6FDB" w:rsidP="009D247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76E15" w:rsidRDefault="00B76E15" w:rsidP="009D247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76E15" w:rsidRDefault="00B76E15" w:rsidP="009D247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3E6FDB" w:rsidRDefault="003E6FDB" w:rsidP="009D247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D2478" w:rsidRPr="009D2478" w:rsidRDefault="009D2478" w:rsidP="009D2478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ІІ ступінь</w:t>
      </w:r>
    </w:p>
    <w:p w:rsidR="009D2478" w:rsidRPr="009D2478" w:rsidRDefault="009D2478" w:rsidP="009D2478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5 клас</w:t>
      </w:r>
    </w:p>
    <w:p w:rsidR="009D2478" w:rsidRPr="009D2478" w:rsidRDefault="009D2478" w:rsidP="009D2478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Arial" w:eastAsia="Times New Roman" w:hAnsi="Arial" w:cs="Arial"/>
          <w:sz w:val="28"/>
          <w:szCs w:val="28"/>
        </w:rPr>
        <w:t> </w:t>
      </w:r>
    </w:p>
    <w:tbl>
      <w:tblPr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6691"/>
      </w:tblGrid>
      <w:tr w:rsidR="009D2478" w:rsidRPr="009D2478" w:rsidTr="009D2478">
        <w:trPr>
          <w:trHeight w:val="308"/>
        </w:trPr>
        <w:tc>
          <w:tcPr>
            <w:tcW w:w="2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Програма</w:t>
            </w:r>
          </w:p>
        </w:tc>
      </w:tr>
      <w:tr w:rsidR="009D2478" w:rsidRPr="009D2478" w:rsidTr="009D2478">
        <w:trPr>
          <w:trHeight w:val="1070"/>
        </w:trPr>
        <w:tc>
          <w:tcPr>
            <w:tcW w:w="2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Укр. мова</w:t>
            </w:r>
          </w:p>
        </w:tc>
        <w:tc>
          <w:tcPr>
            <w:tcW w:w="6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Програма для загальноосвітніх навчальних закладів з українською мовою навчання. −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К.: Видавничий дім «Освіта», 2013, (зі змінами,     затвердженими наказом МОН України від 07.06.2017 № 804</w:t>
            </w:r>
            <w:proofErr w:type="gramEnd"/>
          </w:p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478" w:rsidRPr="009D2478" w:rsidTr="009D2478">
        <w:trPr>
          <w:trHeight w:val="1866"/>
        </w:trPr>
        <w:tc>
          <w:tcPr>
            <w:tcW w:w="2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Укр. література</w:t>
            </w:r>
          </w:p>
        </w:tc>
        <w:tc>
          <w:tcPr>
            <w:tcW w:w="6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Українська література: 5-9 класи Програма для загальноосвітніх навчальних закладів з українською мовою навчання. −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К.: Видавничий дім «Освіта», 2013, (зі змінами,     затвердженими наказом МОН України від 07.06.2017 № 804</w:t>
            </w:r>
            <w:proofErr w:type="gramEnd"/>
          </w:p>
        </w:tc>
      </w:tr>
      <w:tr w:rsidR="009D2478" w:rsidRPr="009D2478" w:rsidTr="009D2478">
        <w:trPr>
          <w:trHeight w:val="1255"/>
        </w:trPr>
        <w:tc>
          <w:tcPr>
            <w:tcW w:w="2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Математика.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Навчальна програма для учнів 5–9 класів загальноосвітніх навчальних закладів (авт. Бурда М.І., Мальований Ю.І., (наказ Міністерства освіти і науки України від 07 червня 2017 року № 804)</w:t>
            </w:r>
            <w:proofErr w:type="gramEnd"/>
          </w:p>
        </w:tc>
      </w:tr>
      <w:tr w:rsidR="009D2478" w:rsidRPr="009D2478" w:rsidTr="009D2478">
        <w:trPr>
          <w:trHeight w:val="1008"/>
        </w:trPr>
        <w:tc>
          <w:tcPr>
            <w:tcW w:w="2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6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ітова література. 5–9 класи. Програма для загальноосвітніх навчальних закладів. - К.: Видавничий ді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«Освіта», 2013 зі змінами, затвердженими наказом МОН від 07.06.2017 № 804</w:t>
            </w:r>
          </w:p>
        </w:tc>
      </w:tr>
      <w:tr w:rsidR="009D2478" w:rsidRPr="009D2478" w:rsidTr="009D2478">
        <w:trPr>
          <w:trHeight w:val="705"/>
        </w:trPr>
        <w:tc>
          <w:tcPr>
            <w:tcW w:w="2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ійська мова</w:t>
            </w:r>
          </w:p>
        </w:tc>
        <w:tc>
          <w:tcPr>
            <w:tcW w:w="6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Навчальні програми з іноземних мов для загальноосвітніх навчальних закладі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іалізованих шкіл із поглибленим вивченням іноземних мов 5-9 класи», К., 2017 р. Наказ МОН від 29.05.2015 № 585 зі змінами, затвердженими наказом МОН від 07.06.2017 № 804</w:t>
            </w:r>
          </w:p>
        </w:tc>
      </w:tr>
      <w:tr w:rsidR="009D2478" w:rsidRPr="009D2478" w:rsidTr="009D2478">
        <w:trPr>
          <w:trHeight w:val="1008"/>
        </w:trPr>
        <w:tc>
          <w:tcPr>
            <w:tcW w:w="2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6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Програма з природознавства для загальноосвітніх навчальних закладі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клас 2017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ік   (наказ МОН України від 07.06. 2017 №804)</w:t>
            </w:r>
          </w:p>
        </w:tc>
      </w:tr>
      <w:tr w:rsidR="009D2478" w:rsidRPr="009D2478" w:rsidTr="009D2478">
        <w:trPr>
          <w:trHeight w:val="956"/>
        </w:trPr>
        <w:tc>
          <w:tcPr>
            <w:tcW w:w="2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</w:t>
            </w:r>
          </w:p>
        </w:tc>
        <w:tc>
          <w:tcPr>
            <w:tcW w:w="6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Програма для загальноосвітніх навчальних закладів «Історія України. Всесвітня історія. 5-9 клас», 2017, наказ МОНУ від 07.06.2017 №804</w:t>
            </w:r>
          </w:p>
        </w:tc>
      </w:tr>
      <w:tr w:rsidR="009D2478" w:rsidRPr="009D2478" w:rsidTr="009D2478">
        <w:trPr>
          <w:trHeight w:val="432"/>
        </w:trPr>
        <w:tc>
          <w:tcPr>
            <w:tcW w:w="2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6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Навчальна програма з трудового навчання для загальноосвітніх навчальних закладів.5-9 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класи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оновлена),затверджена наказом Міністерства освіти і науки   України       від 07.06.2017№804</w:t>
            </w:r>
          </w:p>
        </w:tc>
      </w:tr>
      <w:tr w:rsidR="009D2478" w:rsidRPr="009D2478" w:rsidTr="009D2478">
        <w:trPr>
          <w:trHeight w:val="1217"/>
        </w:trPr>
        <w:tc>
          <w:tcPr>
            <w:tcW w:w="2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Основи здоров’я</w:t>
            </w:r>
          </w:p>
        </w:tc>
        <w:tc>
          <w:tcPr>
            <w:tcW w:w="6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Навчальна програма загальноосвітніх закладів. Основи здоровя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.:Видавничий дім «Освіта»,2013 (Зі змінами,затвердженими наказом МОН України від 07.06.2017№804</w:t>
            </w:r>
          </w:p>
        </w:tc>
      </w:tr>
      <w:tr w:rsidR="009D2478" w:rsidRPr="009D2478" w:rsidTr="009D2478">
        <w:trPr>
          <w:trHeight w:val="1042"/>
        </w:trPr>
        <w:tc>
          <w:tcPr>
            <w:tcW w:w="2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6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Інформатика. 5–9 класи. Навчальна програма для загальноосвітніх навчальних закладів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,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затверджена Наказом Міністерства освіти і науки України від 07.06.2017 р. № 804;</w:t>
            </w:r>
          </w:p>
        </w:tc>
      </w:tr>
      <w:tr w:rsidR="009D2478" w:rsidRPr="009D2478" w:rsidTr="009D2478">
        <w:trPr>
          <w:trHeight w:val="1179"/>
        </w:trPr>
        <w:tc>
          <w:tcPr>
            <w:tcW w:w="2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6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 культура. 5-9 класи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Навчальна програма для загальноосвітніх навчальних закладів (автори Круцевич Т.Ю. та інші). Наказ Міністерства освіти і науки України від 07 червня 2017 року № 804</w:t>
            </w:r>
          </w:p>
        </w:tc>
      </w:tr>
      <w:tr w:rsidR="009D2478" w:rsidRPr="009D2478" w:rsidTr="009D2478">
        <w:trPr>
          <w:trHeight w:val="1410"/>
        </w:trPr>
        <w:tc>
          <w:tcPr>
            <w:tcW w:w="2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6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Мистецтво. 5-9 класи (авт. Л. Масол). Програма для загальноосвітніх навчальних закладів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(оновлена), затверджена Наказом Міністерства освіти і науки України від 07.06.2017 р. № 804</w:t>
            </w:r>
          </w:p>
        </w:tc>
      </w:tr>
    </w:tbl>
    <w:p w:rsidR="009D2478" w:rsidRPr="009D2478" w:rsidRDefault="009D2478" w:rsidP="009D2478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2478" w:rsidRPr="009D2478" w:rsidRDefault="009D2478" w:rsidP="009D2478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2478" w:rsidRPr="009D2478" w:rsidRDefault="009D2478" w:rsidP="009D2478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2478" w:rsidRPr="009D2478" w:rsidRDefault="009D2478" w:rsidP="009D2478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>клас</w:t>
      </w:r>
    </w:p>
    <w:tbl>
      <w:tblPr>
        <w:tblW w:w="89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6391"/>
      </w:tblGrid>
      <w:tr w:rsidR="009D2478" w:rsidRPr="009D2478" w:rsidTr="009D2478">
        <w:trPr>
          <w:trHeight w:val="210"/>
        </w:trPr>
        <w:tc>
          <w:tcPr>
            <w:tcW w:w="2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Програма</w:t>
            </w:r>
          </w:p>
        </w:tc>
      </w:tr>
      <w:tr w:rsidR="009D2478" w:rsidRPr="009D2478" w:rsidTr="009D2478">
        <w:trPr>
          <w:trHeight w:val="1207"/>
        </w:trPr>
        <w:tc>
          <w:tcPr>
            <w:tcW w:w="2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Укр. мова</w:t>
            </w:r>
          </w:p>
        </w:tc>
        <w:tc>
          <w:tcPr>
            <w:tcW w:w="6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Програма для загальноосвітніх навчальних закладів з українською мовою навчання. −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К.: Видавничий дім «Освіта», 2013, (зі змінами,     затвердженими наказом МОН України від 07.06.2017 № 804</w:t>
            </w:r>
            <w:proofErr w:type="gramEnd"/>
          </w:p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478" w:rsidRPr="009D2478" w:rsidTr="009D2478">
        <w:trPr>
          <w:trHeight w:val="1271"/>
        </w:trPr>
        <w:tc>
          <w:tcPr>
            <w:tcW w:w="2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Укр. література</w:t>
            </w:r>
          </w:p>
        </w:tc>
        <w:tc>
          <w:tcPr>
            <w:tcW w:w="6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Українська література: 5-9 класи Програма для загальноосвітніх навчальних закладів з українською мовою навчання. −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К.: Видавничий дім «Освіта», 2013, (зі змінами,     затвердженими наказом МОН України від 07.06.2017 № 804</w:t>
            </w:r>
            <w:proofErr w:type="gramEnd"/>
          </w:p>
        </w:tc>
      </w:tr>
      <w:tr w:rsidR="009D2478" w:rsidRPr="009D2478" w:rsidTr="009D2478">
        <w:trPr>
          <w:trHeight w:val="1271"/>
        </w:trPr>
        <w:tc>
          <w:tcPr>
            <w:tcW w:w="2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Математика.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Навчальна програма для учнів 5–9 класів загальноосвітніх навчальних закладів (авт. Бурда М.І., Мальований Ю.І., (наказ Міністерства освіти і науки України від 07 червня 2017 року № 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804)</w:t>
            </w:r>
            <w:proofErr w:type="gramEnd"/>
          </w:p>
        </w:tc>
      </w:tr>
      <w:tr w:rsidR="009D2478" w:rsidRPr="009D2478" w:rsidTr="009D2478">
        <w:trPr>
          <w:trHeight w:val="1073"/>
        </w:trPr>
        <w:tc>
          <w:tcPr>
            <w:tcW w:w="2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Зарубіжна література</w:t>
            </w:r>
          </w:p>
        </w:tc>
        <w:tc>
          <w:tcPr>
            <w:tcW w:w="6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ітова література. 5–9 класи. Програма для загальноосвітніх навчальних закладів. - К.: Видавничий ді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«Освіта», 2013 зі змінами, затвердженими наказом МОН від 07.06.2017 № 804</w:t>
            </w:r>
          </w:p>
        </w:tc>
      </w:tr>
      <w:tr w:rsidR="009D2478" w:rsidRPr="009D2478" w:rsidTr="009D2478">
        <w:trPr>
          <w:trHeight w:val="1271"/>
        </w:trPr>
        <w:tc>
          <w:tcPr>
            <w:tcW w:w="2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ійська мова</w:t>
            </w:r>
          </w:p>
        </w:tc>
        <w:tc>
          <w:tcPr>
            <w:tcW w:w="6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Навчальні програми з іноземних мов для загальноосвітніх навчальних закладі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іалізованих шкіл із поглибленим вивченням іноземних мов 5-9 класи», К., 2017 р. Наказ МОН від 29.05.2015 № 585 зі змінами, затвердженими наказом МОН від 07.06.2017 № 804</w:t>
            </w:r>
          </w:p>
        </w:tc>
      </w:tr>
      <w:tr w:rsidR="009D2478" w:rsidRPr="009D2478" w:rsidTr="009D2478">
        <w:trPr>
          <w:trHeight w:val="960"/>
        </w:trPr>
        <w:tc>
          <w:tcPr>
            <w:tcW w:w="2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іологія</w:t>
            </w:r>
          </w:p>
        </w:tc>
        <w:tc>
          <w:tcPr>
            <w:tcW w:w="6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іологія. Програма для 6-9 класів загальноосвітніх навчальних закладів (оновлена), затверджена наказом Міністерства освіти і науки України від 07.06.2017 № 804</w:t>
            </w:r>
          </w:p>
        </w:tc>
      </w:tr>
      <w:tr w:rsidR="009D2478" w:rsidRPr="009D2478" w:rsidTr="009D2478">
        <w:trPr>
          <w:trHeight w:val="785"/>
        </w:trPr>
        <w:tc>
          <w:tcPr>
            <w:tcW w:w="2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6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Географія. Навчальна програма для 6-9 класів, затверджена наказом Міністерства освіти і науки України від 07.06.2017 № 804</w:t>
            </w:r>
          </w:p>
        </w:tc>
      </w:tr>
      <w:tr w:rsidR="009D2478" w:rsidRPr="009D2478" w:rsidTr="009D2478">
        <w:trPr>
          <w:trHeight w:val="864"/>
        </w:trPr>
        <w:tc>
          <w:tcPr>
            <w:tcW w:w="2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</w:t>
            </w:r>
          </w:p>
        </w:tc>
        <w:tc>
          <w:tcPr>
            <w:tcW w:w="6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Програма для загальноосвітніх навчальних закладів «Історія України. Всесвітня історія. 5-9 клас», 2017, наказ МОНУ від 07.06.2017 №804</w:t>
            </w:r>
          </w:p>
        </w:tc>
      </w:tr>
      <w:tr w:rsidR="009D2478" w:rsidRPr="009D2478" w:rsidTr="009D2478">
        <w:trPr>
          <w:trHeight w:val="1271"/>
        </w:trPr>
        <w:tc>
          <w:tcPr>
            <w:tcW w:w="2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6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Навчальна програма з трудового навчання для загальноосвітніх навчальних закладів.5-9 класи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оновлена),затверджена наказом Міністерства освіти і науки   України       від 07.06.2017№804</w:t>
            </w:r>
          </w:p>
        </w:tc>
      </w:tr>
      <w:tr w:rsidR="009D2478" w:rsidRPr="009D2478" w:rsidTr="009D2478">
        <w:trPr>
          <w:trHeight w:val="1051"/>
        </w:trPr>
        <w:tc>
          <w:tcPr>
            <w:tcW w:w="2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6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Навчальна програма загальноосвітніх закладів. Основи здоровя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.:Видавничий дім «Освіта»,2013 (Зі змінами,затвердженими наказом МОН України від 07.06.2017№80</w:t>
            </w:r>
          </w:p>
        </w:tc>
      </w:tr>
      <w:tr w:rsidR="009D2478" w:rsidRPr="009D2478" w:rsidTr="009D2478">
        <w:trPr>
          <w:trHeight w:val="1271"/>
        </w:trPr>
        <w:tc>
          <w:tcPr>
            <w:tcW w:w="2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6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Інформатика. 5–9 класи. Навчальна програма для загальноосвітніх навчальних закладів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,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затверджена Наказом Міністерства освіти і науки України від 07.06.2017 р. № 804;</w:t>
            </w:r>
          </w:p>
        </w:tc>
      </w:tr>
      <w:tr w:rsidR="009D2478" w:rsidRPr="009D2478" w:rsidTr="009D2478">
        <w:trPr>
          <w:trHeight w:val="1271"/>
        </w:trPr>
        <w:tc>
          <w:tcPr>
            <w:tcW w:w="2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Фізична культура</w:t>
            </w:r>
          </w:p>
        </w:tc>
        <w:tc>
          <w:tcPr>
            <w:tcW w:w="6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 культура. 5-9 класи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Навчальна програма для загальноосвітніх навчальних закладів (автори Круцевич Т.Ю. та інші). Наказ Міністерства освіти і науки України від 07 червня 2017 року № 804</w:t>
            </w:r>
          </w:p>
        </w:tc>
      </w:tr>
    </w:tbl>
    <w:p w:rsidR="009D2478" w:rsidRPr="009D2478" w:rsidRDefault="009D2478" w:rsidP="009D2478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2478" w:rsidRPr="009D2478" w:rsidRDefault="009D2478" w:rsidP="009D2478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7-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>9 класи</w:t>
      </w:r>
    </w:p>
    <w:tbl>
      <w:tblPr>
        <w:tblW w:w="9105" w:type="dxa"/>
        <w:shd w:val="clear" w:color="auto" w:fill="F5F4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6448"/>
      </w:tblGrid>
      <w:tr w:rsidR="009D2478" w:rsidRPr="009D2478" w:rsidTr="009D2478">
        <w:trPr>
          <w:trHeight w:val="307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Програма</w:t>
            </w:r>
          </w:p>
        </w:tc>
      </w:tr>
      <w:tr w:rsidR="009D2478" w:rsidRPr="009D2478" w:rsidTr="009D2478">
        <w:trPr>
          <w:trHeight w:val="1351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Укр. мова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Програма для загальноосвітніх навчальних закладів з українською мовою навчання. −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К.: Видавничий дім «Освіта», 2013, (зі змінами,     затвердженими наказом МОН України від 07.06.2017 № 804</w:t>
            </w:r>
            <w:proofErr w:type="gramEnd"/>
          </w:p>
        </w:tc>
      </w:tr>
      <w:tr w:rsidR="009D2478" w:rsidRPr="009D2478" w:rsidTr="009D2478">
        <w:trPr>
          <w:trHeight w:val="715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Укр. література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Українська література: 5-9 класи Програма для загальноосвітніх навчальних закладів з українською мовою навчання. −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К.: Видавничий дім «Освіта», 2013, (зі змінами,     затвердженими наказом МОН України від 07.06.2017 № 804</w:t>
            </w:r>
            <w:proofErr w:type="gramEnd"/>
          </w:p>
        </w:tc>
      </w:tr>
      <w:tr w:rsidR="009D2478" w:rsidRPr="009D2478" w:rsidTr="009D2478">
        <w:trPr>
          <w:trHeight w:val="1169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Математика.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Навчальна програма для учнів 5–9 класів загальноосвітніх навчальних закладів (авт. Бурда М.І., Мальований Ю.І., (наказ Міністерства освіти і науки України від 07 червня 2017 року № 804)</w:t>
            </w:r>
            <w:proofErr w:type="gramEnd"/>
          </w:p>
        </w:tc>
      </w:tr>
      <w:tr w:rsidR="009D2478" w:rsidRPr="009D2478" w:rsidTr="009D2478">
        <w:trPr>
          <w:trHeight w:val="1165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Математика.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Навчальна програма для учнів 5–9 класів загальноосвітніх навчальних закладів (авт. Бурда М.І., Мальований Ю.І., (наказ Міністерства освіти і науки України від 07 червня 2017 року № 804)</w:t>
            </w:r>
            <w:proofErr w:type="gramEnd"/>
          </w:p>
        </w:tc>
      </w:tr>
      <w:tr w:rsidR="009D2478" w:rsidRPr="009D2478" w:rsidTr="009D2478">
        <w:trPr>
          <w:trHeight w:val="1147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ітова література. 5–9 класи. Програма для загальноосвітніх навчальних закладів. - К.: Видавничий ді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«Освіта», 2013 зі змінами, затвердженими наказом МОН від 07.06.2017 № 804</w:t>
            </w:r>
          </w:p>
        </w:tc>
      </w:tr>
      <w:tr w:rsidR="009D2478" w:rsidRPr="009D2478" w:rsidTr="009D2478">
        <w:trPr>
          <w:trHeight w:val="1411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ійська мова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Навчальні програми з іноземних мов для загальноосвітніх навчальних закладі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іалізованих шкіл із поглибленим вивченням іноземних мов 5-9 класи», К., 2017 р. Наказ МОН від 29.05.2015 № 585 зі змінами, затвердженими наказом МОН від 07.06.2017 № 804</w:t>
            </w:r>
          </w:p>
        </w:tc>
      </w:tr>
      <w:tr w:rsidR="009D2478" w:rsidRPr="009D2478" w:rsidTr="009D2478">
        <w:trPr>
          <w:trHeight w:val="943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іологія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іологія. Програма для 6-9 класів загальноосвітніх навчальних закладів (оновлена), затверджена </w:t>
            </w: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наказом Міністерства освіти і науки України від 07.06.2017 № 804</w:t>
            </w:r>
          </w:p>
        </w:tc>
      </w:tr>
      <w:tr w:rsidR="009D2478" w:rsidRPr="009D2478" w:rsidTr="009D2478">
        <w:trPr>
          <w:trHeight w:val="998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Географія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Географія. Навчальна програма для 6-9 класів, затверджена наказом Міністерства освіти і науки України від 07.06.2017 № 804</w:t>
            </w:r>
          </w:p>
        </w:tc>
      </w:tr>
      <w:tr w:rsidR="009D2478" w:rsidRPr="009D2478" w:rsidTr="009D2478">
        <w:trPr>
          <w:trHeight w:val="1002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Хімія. 7-9 класи. Програма для загальноосвітніх навчальних закладів (оновлена), затверджена наказом МОН України від 07.06.2017 № 804</w:t>
            </w:r>
          </w:p>
        </w:tc>
      </w:tr>
      <w:tr w:rsidR="009D2478" w:rsidRPr="009D2478" w:rsidTr="009D2478">
        <w:trPr>
          <w:trHeight w:val="673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Фізика. 7-9 класи. Оновлена навчальна програма, затверджена наказом МОН України від 07.06.2017 р. № 804</w:t>
            </w:r>
          </w:p>
        </w:tc>
      </w:tr>
      <w:tr w:rsidR="009D2478" w:rsidRPr="009D2478" w:rsidTr="009D2478">
        <w:trPr>
          <w:trHeight w:val="958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Програма для загальноосвітніх навчальних закладів «Історія України. Всесвітня історія. 5-9 клас», 2017, наказ МОНУ від 07.06.2017 №804</w:t>
            </w:r>
          </w:p>
        </w:tc>
      </w:tr>
      <w:tr w:rsidR="009D2478" w:rsidRPr="009D2478" w:rsidTr="009D2478">
        <w:trPr>
          <w:trHeight w:val="774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Програма для загальноосвітніх навчальних закладів «Історія України. Всесвітня історія. 5-9 клас», 2017, наказ МОНУ від 07.06.2017 р. №804</w:t>
            </w:r>
          </w:p>
        </w:tc>
      </w:tr>
      <w:tr w:rsidR="009D2478" w:rsidRPr="009D2478" w:rsidTr="009D2478">
        <w:trPr>
          <w:trHeight w:val="1072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Правознавство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Правознавство. Практичний курс. 9 клас. (авт. Ремех Т.О., Пометун О.І.). Програма, затверджена Наказом Міністерства освіти і науки України від 07.06.2017 р. № 804;</w:t>
            </w:r>
          </w:p>
        </w:tc>
      </w:tr>
      <w:tr w:rsidR="009D2478" w:rsidRPr="009D2478" w:rsidTr="009D2478">
        <w:trPr>
          <w:trHeight w:val="1206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Навчальна програма з трудового навчання для загальноосвітніх навчальних закладів.5-9 класи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оновлена),затверджена наказом Міністерства освіти і науки   України       від 07.06.2017№804</w:t>
            </w:r>
          </w:p>
        </w:tc>
      </w:tr>
      <w:tr w:rsidR="009D2478" w:rsidRPr="009D2478" w:rsidTr="009D2478">
        <w:trPr>
          <w:trHeight w:val="1108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Навчальна програма загальноосвітніх закладів. Основи здоровя 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.:Видавничий дім «Освіта»,2013 (Зі змінами,затвердженими наказом МОН України від 07.06.2017№80</w:t>
            </w:r>
          </w:p>
        </w:tc>
      </w:tr>
      <w:tr w:rsidR="009D2478" w:rsidRPr="009D2478" w:rsidTr="009D2478">
        <w:trPr>
          <w:trHeight w:val="1156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Інформатика. 5–9 класи. Навчальна програма для загальноосвітніх навчальних закладів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 ,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затверджена Наказом Міністерства освіти і науки України від 07.06.2017 р. № 804;</w:t>
            </w:r>
          </w:p>
        </w:tc>
      </w:tr>
      <w:tr w:rsidR="009D2478" w:rsidRPr="009D2478" w:rsidTr="009D2478">
        <w:trPr>
          <w:trHeight w:val="1232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 культура. 5-9 класи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Навчальна програма для загальноосвітніх навчальних закладів (автори Круцевич Т.Ю. та інші). Наказ Міністерства освіти і науки України від 07 червня 2017 року № 804</w:t>
            </w:r>
          </w:p>
        </w:tc>
      </w:tr>
      <w:tr w:rsidR="009D2478" w:rsidRPr="009D2478" w:rsidTr="009D2478">
        <w:trPr>
          <w:trHeight w:val="1431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Мистецтво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78" w:rsidRPr="009D2478" w:rsidRDefault="009D2478" w:rsidP="009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Мистецтво. 5-9 класи (авт. Л. Масол). Програма для загальноосвітніх навчальних закладів</w:t>
            </w:r>
            <w:proofErr w:type="gramStart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D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(оновлена), затверджена Наказом Міністерства освіти і науки України від 07.06.2017 р. № 804</w:t>
            </w:r>
          </w:p>
        </w:tc>
      </w:tr>
    </w:tbl>
    <w:p w:rsidR="009D2478" w:rsidRPr="009D2478" w:rsidRDefault="009D2478" w:rsidP="009D2478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Arial" w:eastAsia="Times New Roman" w:hAnsi="Arial" w:cs="Arial"/>
          <w:sz w:val="28"/>
          <w:szCs w:val="28"/>
        </w:rPr>
        <w:t> </w:t>
      </w:r>
    </w:p>
    <w:p w:rsidR="009D2478" w:rsidRPr="009D2478" w:rsidRDefault="009D2478" w:rsidP="009D2478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2478" w:rsidRPr="009D2478" w:rsidRDefault="009D2478" w:rsidP="009D247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Основними формами організації освітнього процесу є 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>ізні типи уроку, екскурсії, віртуальні подорожі, спектаклі, квести, тренінги, які вчитель організує у межах уроку або в позаурочний час.</w:t>
      </w:r>
    </w:p>
    <w:p w:rsidR="009D2478" w:rsidRPr="009D2478" w:rsidRDefault="009D2478" w:rsidP="009D247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Форми організації освітнього процесу можуть уточнюватись та розширюватись у змі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>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9D2478" w:rsidRPr="009D2478" w:rsidRDefault="009D2478" w:rsidP="009D247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Вибі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9D2478" w:rsidRPr="009D2478" w:rsidRDefault="009D2478" w:rsidP="009D247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Опис та інструменти системи внутрішнього забезпечення якості освіти.</w:t>
      </w:r>
    </w:p>
    <w:p w:rsidR="009D2478" w:rsidRPr="009D2478" w:rsidRDefault="009D2478" w:rsidP="009D247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Навчально-методичне забезпечення освітньої діяльності відповідає державним програмам, затвердженим МОН України.</w:t>
      </w:r>
    </w:p>
    <w:p w:rsidR="009D2478" w:rsidRPr="009D2478" w:rsidRDefault="009D2478" w:rsidP="009D247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>іально-технічне забезпечення освітньої діяльності здійснюється згідно Положення про навчальні кабінети.</w:t>
      </w:r>
    </w:p>
    <w:p w:rsidR="009D2478" w:rsidRPr="009D2478" w:rsidRDefault="009D2478" w:rsidP="009D2478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    Моніторинг досягнення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>учнями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>результатів навчання (компетентностей) плануємо відповідно до графіка внутрішнього контролю та моніторингу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>посеместрово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>гобалу.</w:t>
      </w:r>
    </w:p>
    <w:p w:rsidR="009D2478" w:rsidRPr="009D2478" w:rsidRDefault="009D2478" w:rsidP="009D2478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Завдання системи внутрішнього забезпечення якості освіти:</w:t>
      </w:r>
    </w:p>
    <w:p w:rsidR="009D2478" w:rsidRPr="009D2478" w:rsidRDefault="009D2478" w:rsidP="009D2478">
      <w:pPr>
        <w:shd w:val="clear" w:color="auto" w:fill="FFFFFF"/>
        <w:spacing w:after="0"/>
        <w:ind w:left="1429" w:hanging="360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>оновлення методичної бази освітньої діяльності планується через систему роботи методичних об’єднань, педагогічної ради та семінарі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2478" w:rsidRPr="009D2478" w:rsidRDefault="009D2478" w:rsidP="009D2478">
      <w:pPr>
        <w:shd w:val="clear" w:color="auto" w:fill="FFFFFF"/>
        <w:spacing w:after="0"/>
        <w:ind w:left="1429" w:hanging="360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>контроль за виконанням навчальних плані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 освітньої програми, якістю знань, умінь і навичок учнів, розробка рекомендацій щодо їх покращення здійснюється через накази по школі, в яких визначаємо як позитивні, так і негативні сторони, плануємо заходи корекції;</w:t>
      </w:r>
    </w:p>
    <w:p w:rsidR="009D2478" w:rsidRPr="009D2478" w:rsidRDefault="009D2478" w:rsidP="009D247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Моніторинг та оптимізація </w:t>
      </w: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>іально-психологічного середовища закладу освіти запланований у планах роботи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>адміністрації та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> педагогів;</w:t>
      </w:r>
    </w:p>
    <w:p w:rsidR="009D2478" w:rsidRPr="009D2478" w:rsidRDefault="009D2478" w:rsidP="009D247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9D2478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proofErr w:type="gramEnd"/>
      <w:r w:rsidRPr="009D2478">
        <w:rPr>
          <w:rFonts w:ascii="Times New Roman" w:eastAsia="Times New Roman" w:hAnsi="Times New Roman" w:cs="Times New Roman"/>
          <w:sz w:val="28"/>
          <w:szCs w:val="28"/>
        </w:rPr>
        <w:t>ідвищення фахового кваліфікаційного рівня педагогічних працівників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>здійснюється шляхом самоосвітньої діяльності,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>післядипломної освіти.</w:t>
      </w:r>
    </w:p>
    <w:p w:rsidR="009D2478" w:rsidRPr="009D2478" w:rsidRDefault="009D2478" w:rsidP="009D2478">
      <w:pPr>
        <w:shd w:val="clear" w:color="auto" w:fill="FFFFFF"/>
        <w:spacing w:after="0"/>
        <w:ind w:right="-1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D2478" w:rsidRDefault="009916B9" w:rsidP="009D2478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</w:t>
      </w:r>
      <w:r w:rsidR="009D2478" w:rsidRPr="009D24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навчального року</w:t>
      </w:r>
      <w:r w:rsidR="009D2478" w:rsidRPr="009D24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765A0" w:rsidRPr="009D2478" w:rsidRDefault="00C765A0" w:rsidP="009D2478">
      <w:pPr>
        <w:shd w:val="clear" w:color="auto" w:fill="FFFFFF"/>
        <w:spacing w:after="0"/>
        <w:ind w:right="-1"/>
        <w:jc w:val="both"/>
        <w:rPr>
          <w:rFonts w:ascii="Arial" w:eastAsia="Times New Roman" w:hAnsi="Arial" w:cs="Arial"/>
          <w:sz w:val="28"/>
          <w:szCs w:val="28"/>
        </w:rPr>
      </w:pPr>
    </w:p>
    <w:p w:rsidR="009D2478" w:rsidRPr="009D2478" w:rsidRDefault="009D2478" w:rsidP="009D2478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Початок та закінчення навчального року</w:t>
      </w:r>
    </w:p>
    <w:p w:rsidR="009D2478" w:rsidRPr="009D2478" w:rsidRDefault="009D2478" w:rsidP="009916B9">
      <w:pPr>
        <w:shd w:val="clear" w:color="auto" w:fill="FFFFFF"/>
        <w:spacing w:after="0"/>
        <w:ind w:right="-1" w:firstLine="708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статті 16 Закону України «Про </w:t>
      </w:r>
      <w:r w:rsidR="00C765A0">
        <w:rPr>
          <w:rFonts w:ascii="Times New Roman" w:eastAsia="Times New Roman" w:hAnsi="Times New Roman" w:cs="Times New Roman"/>
          <w:sz w:val="28"/>
          <w:szCs w:val="28"/>
        </w:rPr>
        <w:t>загальну середню освіту» 2019/2020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 навчальний</w:t>
      </w:r>
      <w:r w:rsidR="00991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916B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9916B9">
        <w:rPr>
          <w:rFonts w:ascii="Times New Roman" w:eastAsia="Times New Roman" w:hAnsi="Times New Roman" w:cs="Times New Roman"/>
          <w:sz w:val="28"/>
          <w:szCs w:val="28"/>
        </w:rPr>
        <w:t>ік розпочнеться 1 вересня 201</w:t>
      </w:r>
      <w:r w:rsidR="009916B9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 року святом – День знань – і зак</w:t>
      </w:r>
      <w:r w:rsidR="009916B9">
        <w:rPr>
          <w:rFonts w:ascii="Times New Roman" w:eastAsia="Times New Roman" w:hAnsi="Times New Roman" w:cs="Times New Roman"/>
          <w:sz w:val="28"/>
          <w:szCs w:val="28"/>
        </w:rPr>
        <w:t>інчиться не пізніше 1 липня 20</w:t>
      </w:r>
      <w:r w:rsidR="009916B9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9D2478" w:rsidRPr="009D2478" w:rsidRDefault="009D2478" w:rsidP="009D2478">
      <w:pPr>
        <w:shd w:val="clear" w:color="auto" w:fill="FFFFFF"/>
        <w:spacing w:after="0"/>
        <w:ind w:right="-1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2478" w:rsidRPr="009D2478" w:rsidRDefault="009D2478" w:rsidP="009D2478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Поді</w:t>
      </w:r>
      <w:proofErr w:type="gramStart"/>
      <w:r w:rsidRPr="009D2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</w:t>
      </w:r>
      <w:proofErr w:type="gramEnd"/>
      <w:r w:rsidRPr="009D2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на семестри</w:t>
      </w:r>
    </w:p>
    <w:p w:rsidR="009D2478" w:rsidRPr="009D2478" w:rsidRDefault="009D2478" w:rsidP="009D2478">
      <w:pPr>
        <w:shd w:val="clear" w:color="auto" w:fill="FFFFFF"/>
        <w:spacing w:after="0"/>
        <w:ind w:right="-1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Навчальні заняття для учнів 1-9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>класів організовуються за семестровою системою:</w:t>
      </w:r>
    </w:p>
    <w:p w:rsidR="009D2478" w:rsidRPr="009D2478" w:rsidRDefault="009916B9" w:rsidP="009D2478">
      <w:pPr>
        <w:shd w:val="clear" w:color="auto" w:fill="FFFFFF"/>
        <w:spacing w:after="0"/>
        <w:ind w:right="-1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 семестр – з 01 вересня по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грудня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9D2478" w:rsidRPr="009D2478">
        <w:rPr>
          <w:rFonts w:ascii="Times New Roman" w:eastAsia="Times New Roman" w:hAnsi="Times New Roman" w:cs="Times New Roman"/>
          <w:sz w:val="28"/>
          <w:szCs w:val="28"/>
        </w:rPr>
        <w:t xml:space="preserve"> року,</w:t>
      </w:r>
    </w:p>
    <w:p w:rsidR="009D2478" w:rsidRDefault="009916B9" w:rsidP="009D2478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ІІ семестр – з 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923BCE">
        <w:rPr>
          <w:rFonts w:ascii="Times New Roman" w:eastAsia="Times New Roman" w:hAnsi="Times New Roman" w:cs="Times New Roman"/>
          <w:sz w:val="28"/>
          <w:szCs w:val="28"/>
        </w:rPr>
        <w:t xml:space="preserve"> січня по 2</w:t>
      </w:r>
      <w:r w:rsidR="00923BCE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923BCE">
        <w:rPr>
          <w:rFonts w:ascii="Times New Roman" w:eastAsia="Times New Roman" w:hAnsi="Times New Roman" w:cs="Times New Roman"/>
          <w:sz w:val="28"/>
          <w:szCs w:val="28"/>
        </w:rPr>
        <w:t xml:space="preserve"> травня 20</w:t>
      </w:r>
      <w:r w:rsidR="00923BCE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9D2478" w:rsidRPr="009D2478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3E6FDB" w:rsidRPr="003E6FDB" w:rsidRDefault="003E6FDB" w:rsidP="009D2478">
      <w:pPr>
        <w:shd w:val="clear" w:color="auto" w:fill="FFFFFF"/>
        <w:spacing w:after="0"/>
        <w:ind w:right="-1"/>
        <w:jc w:val="both"/>
        <w:rPr>
          <w:rFonts w:ascii="Arial" w:eastAsia="Times New Roman" w:hAnsi="Arial" w:cs="Arial"/>
          <w:sz w:val="28"/>
          <w:szCs w:val="28"/>
          <w:lang w:val="uk-UA"/>
        </w:rPr>
      </w:pPr>
    </w:p>
    <w:p w:rsidR="009D2478" w:rsidRPr="009D2478" w:rsidRDefault="009D2478" w:rsidP="009D2478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Проведення канікул</w:t>
      </w:r>
    </w:p>
    <w:p w:rsidR="009D2478" w:rsidRPr="009D2478" w:rsidRDefault="009D2478" w:rsidP="009D2478">
      <w:pPr>
        <w:shd w:val="clear" w:color="auto" w:fill="FFFFFF"/>
        <w:spacing w:after="0"/>
        <w:ind w:right="-1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Впродовж навчального року для учнів 1-9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>класів проводяться канікули:</w:t>
      </w:r>
    </w:p>
    <w:p w:rsidR="009D2478" w:rsidRPr="009D2478" w:rsidRDefault="009D2478" w:rsidP="009D2478">
      <w:pPr>
        <w:shd w:val="clear" w:color="auto" w:fill="FFFFFF"/>
        <w:spacing w:after="0"/>
        <w:ind w:right="-1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>осінні - з 2</w:t>
      </w:r>
      <w:r w:rsidR="00923BCE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>жовтня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> по 0</w:t>
      </w:r>
      <w:r w:rsidR="00923BC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>листопада</w:t>
      </w:r>
      <w:r w:rsidRPr="009D2478">
        <w:rPr>
          <w:rFonts w:ascii="Arial" w:eastAsia="Times New Roman" w:hAnsi="Arial" w:cs="Arial"/>
          <w:sz w:val="28"/>
          <w:szCs w:val="28"/>
        </w:rPr>
        <w:t> </w:t>
      </w:r>
      <w:r w:rsidR="00923BC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23BCE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9D2478">
        <w:rPr>
          <w:rFonts w:ascii="Times New Roman" w:eastAsia="Times New Roman" w:hAnsi="Times New Roman" w:cs="Times New Roman"/>
          <w:sz w:val="28"/>
          <w:szCs w:val="28"/>
        </w:rPr>
        <w:t xml:space="preserve"> року;</w:t>
      </w:r>
    </w:p>
    <w:p w:rsidR="009D2478" w:rsidRPr="009D2478" w:rsidRDefault="00923BCE" w:rsidP="009D2478">
      <w:pPr>
        <w:shd w:val="clear" w:color="auto" w:fill="FFFFFF"/>
        <w:spacing w:after="0"/>
        <w:ind w:right="-1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зимові - з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грудня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 по 07 січня 2020</w:t>
      </w:r>
      <w:r w:rsidR="009D2478" w:rsidRPr="009D2478">
        <w:rPr>
          <w:rFonts w:ascii="Times New Roman" w:eastAsia="Times New Roman" w:hAnsi="Times New Roman" w:cs="Times New Roman"/>
          <w:sz w:val="28"/>
          <w:szCs w:val="28"/>
        </w:rPr>
        <w:t xml:space="preserve"> року;</w:t>
      </w:r>
    </w:p>
    <w:p w:rsidR="009D2478" w:rsidRPr="009D2478" w:rsidRDefault="00923BCE" w:rsidP="009D2478">
      <w:pPr>
        <w:shd w:val="clear" w:color="auto" w:fill="FFFFFF"/>
        <w:spacing w:after="0"/>
        <w:ind w:right="-1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весняні - з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березня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9D2478" w:rsidRPr="009D2478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9D2478" w:rsidRPr="009D2478" w:rsidRDefault="009D2478" w:rsidP="009D2478">
      <w:pPr>
        <w:shd w:val="clear" w:color="auto" w:fill="FFFFFF"/>
        <w:spacing w:after="0"/>
        <w:ind w:right="-1"/>
        <w:jc w:val="both"/>
        <w:rPr>
          <w:rFonts w:ascii="Arial" w:eastAsia="Times New Roman" w:hAnsi="Arial" w:cs="Arial"/>
          <w:sz w:val="28"/>
          <w:szCs w:val="28"/>
        </w:rPr>
      </w:pPr>
      <w:r w:rsidRPr="009D24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5EE0" w:rsidRDefault="00085EE0"/>
    <w:sectPr w:rsidR="0008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2478"/>
    <w:rsid w:val="00085EE0"/>
    <w:rsid w:val="003E6FDB"/>
    <w:rsid w:val="006D4AF0"/>
    <w:rsid w:val="00923BCE"/>
    <w:rsid w:val="009916B9"/>
    <w:rsid w:val="009D2478"/>
    <w:rsid w:val="00B36D96"/>
    <w:rsid w:val="00B76E15"/>
    <w:rsid w:val="00C7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D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D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16938</Words>
  <Characters>9656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SkyLine</dc:creator>
  <cp:keywords/>
  <dc:description/>
  <cp:lastModifiedBy>Апександр</cp:lastModifiedBy>
  <cp:revision>5</cp:revision>
  <dcterms:created xsi:type="dcterms:W3CDTF">2019-08-26T11:29:00Z</dcterms:created>
  <dcterms:modified xsi:type="dcterms:W3CDTF">2019-08-26T17:45:00Z</dcterms:modified>
</cp:coreProperties>
</file>