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AA" w:rsidRPr="00F06CF5" w:rsidRDefault="00F06CF5" w:rsidP="00F06CF5">
      <w:pPr>
        <w:jc w:val="center"/>
        <w:rPr>
          <w:b/>
          <w:sz w:val="24"/>
          <w:szCs w:val="24"/>
        </w:rPr>
      </w:pPr>
      <w:bookmarkStart w:id="0" w:name="Критерії_оцінювання_навчальних_досягнень"/>
      <w:bookmarkEnd w:id="0"/>
      <w:r w:rsidRPr="004D35AA">
        <w:rPr>
          <w:b/>
          <w:sz w:val="24"/>
          <w:szCs w:val="24"/>
        </w:rPr>
        <w:t>Критерії</w:t>
      </w:r>
      <w:r w:rsidRPr="004D35AA">
        <w:rPr>
          <w:b/>
          <w:sz w:val="24"/>
          <w:szCs w:val="24"/>
        </w:rPr>
        <w:t xml:space="preserve"> </w:t>
      </w:r>
      <w:r w:rsidRPr="004D35AA">
        <w:rPr>
          <w:b/>
          <w:sz w:val="24"/>
          <w:szCs w:val="24"/>
        </w:rPr>
        <w:t>оцінювання</w:t>
      </w:r>
      <w:r w:rsidRPr="004D35AA">
        <w:rPr>
          <w:b/>
          <w:sz w:val="24"/>
          <w:szCs w:val="24"/>
        </w:rPr>
        <w:t xml:space="preserve"> </w:t>
      </w:r>
      <w:r w:rsidRPr="004D35AA">
        <w:rPr>
          <w:b/>
          <w:sz w:val="24"/>
          <w:szCs w:val="24"/>
        </w:rPr>
        <w:t>навчальних</w:t>
      </w:r>
      <w:r w:rsidRPr="004D35AA">
        <w:rPr>
          <w:b/>
          <w:sz w:val="24"/>
          <w:szCs w:val="24"/>
        </w:rPr>
        <w:t xml:space="preserve"> </w:t>
      </w:r>
      <w:r w:rsidRPr="004D35AA">
        <w:rPr>
          <w:b/>
          <w:sz w:val="24"/>
          <w:szCs w:val="24"/>
        </w:rPr>
        <w:t>досягнень</w:t>
      </w:r>
      <w:r w:rsidRPr="004D35AA">
        <w:rPr>
          <w:b/>
          <w:sz w:val="24"/>
          <w:szCs w:val="24"/>
        </w:rPr>
        <w:t xml:space="preserve"> </w:t>
      </w:r>
      <w:r w:rsidRPr="004D35AA">
        <w:rPr>
          <w:b/>
          <w:sz w:val="24"/>
          <w:szCs w:val="24"/>
        </w:rPr>
        <w:t>учнів</w:t>
      </w:r>
      <w:r w:rsidRPr="004D35AA">
        <w:rPr>
          <w:b/>
          <w:sz w:val="24"/>
          <w:szCs w:val="24"/>
        </w:rPr>
        <w:t xml:space="preserve"> </w:t>
      </w:r>
      <w:r w:rsidRPr="004D35AA">
        <w:rPr>
          <w:b/>
          <w:sz w:val="24"/>
          <w:szCs w:val="24"/>
        </w:rPr>
        <w:t>З</w:t>
      </w:r>
      <w:r w:rsidRPr="004D35AA">
        <w:rPr>
          <w:b/>
          <w:sz w:val="24"/>
          <w:szCs w:val="24"/>
        </w:rPr>
        <w:t xml:space="preserve"> </w:t>
      </w:r>
      <w:r w:rsidRPr="004D35AA">
        <w:rPr>
          <w:b/>
          <w:sz w:val="24"/>
          <w:szCs w:val="24"/>
        </w:rPr>
        <w:t>ІНФОРМАТИКИ</w:t>
      </w:r>
    </w:p>
    <w:p w:rsidR="00F06CF5" w:rsidRDefault="004D35AA" w:rsidP="004D35AA">
      <w:pPr>
        <w:pStyle w:val="a4"/>
        <w:jc w:val="center"/>
        <w:rPr>
          <w:i/>
          <w:szCs w:val="24"/>
        </w:rPr>
      </w:pPr>
      <w:r w:rsidRPr="004D35AA">
        <w:rPr>
          <w:i/>
          <w:szCs w:val="24"/>
        </w:rPr>
        <w:t>Складено згідно наказ</w:t>
      </w:r>
      <w:r w:rsidR="00F06CF5">
        <w:rPr>
          <w:i/>
          <w:szCs w:val="24"/>
        </w:rPr>
        <w:t>у</w:t>
      </w:r>
      <w:r w:rsidRPr="004D35AA">
        <w:rPr>
          <w:i/>
          <w:szCs w:val="24"/>
        </w:rPr>
        <w:t xml:space="preserve"> МОНУ 13.04.2011 р. №329 (чинні для 8 – 11 класів)</w:t>
      </w:r>
      <w:r w:rsidRPr="004D35AA">
        <w:rPr>
          <w:i/>
          <w:szCs w:val="24"/>
        </w:rPr>
        <w:t>,</w:t>
      </w:r>
    </w:p>
    <w:p w:rsidR="00A806A2" w:rsidRDefault="004D35AA" w:rsidP="004D35AA">
      <w:pPr>
        <w:pStyle w:val="a4"/>
        <w:jc w:val="center"/>
        <w:rPr>
          <w:i/>
          <w:szCs w:val="24"/>
        </w:rPr>
      </w:pPr>
      <w:r w:rsidRPr="004D35AA">
        <w:rPr>
          <w:i/>
          <w:szCs w:val="24"/>
        </w:rPr>
        <w:t xml:space="preserve"> </w:t>
      </w:r>
      <w:r w:rsidRPr="004D35AA">
        <w:rPr>
          <w:i/>
          <w:szCs w:val="24"/>
        </w:rPr>
        <w:t>наказ</w:t>
      </w:r>
      <w:r w:rsidR="00F06CF5">
        <w:rPr>
          <w:i/>
          <w:szCs w:val="24"/>
        </w:rPr>
        <w:t>у</w:t>
      </w:r>
      <w:bookmarkStart w:id="1" w:name="_GoBack"/>
      <w:bookmarkEnd w:id="1"/>
      <w:r w:rsidRPr="004D35AA">
        <w:rPr>
          <w:i/>
          <w:szCs w:val="24"/>
        </w:rPr>
        <w:t xml:space="preserve"> МОНУ від 21.08.2013 р. №1222 із змінами (чинні для 8 – 9 класів).</w:t>
      </w:r>
    </w:p>
    <w:p w:rsidR="00A806A2" w:rsidRPr="00683DF8" w:rsidRDefault="00A806A2" w:rsidP="00AA0EFF">
      <w:pPr>
        <w:pStyle w:val="a3"/>
        <w:ind w:left="0" w:right="138" w:firstLine="0"/>
        <w:rPr>
          <w:sz w:val="24"/>
          <w:szCs w:val="24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855"/>
        <w:gridCol w:w="8134"/>
      </w:tblGrid>
      <w:tr w:rsidR="00A806A2" w:rsidRPr="00683DF8" w:rsidTr="00683DF8">
        <w:trPr>
          <w:trHeight w:val="340"/>
        </w:trPr>
        <w:tc>
          <w:tcPr>
            <w:tcW w:w="1762" w:type="dxa"/>
            <w:shd w:val="clear" w:color="auto" w:fill="DFDFDF"/>
          </w:tcPr>
          <w:p w:rsidR="00A806A2" w:rsidRPr="004D35AA" w:rsidRDefault="00A806A2" w:rsidP="00683DF8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DFDFDF"/>
          </w:tcPr>
          <w:p w:rsidR="00A806A2" w:rsidRPr="004D35AA" w:rsidRDefault="00F06CF5" w:rsidP="00683DF8">
            <w:pPr>
              <w:pStyle w:val="TableParagraph"/>
              <w:spacing w:line="240" w:lineRule="auto"/>
              <w:ind w:left="78" w:right="63"/>
              <w:jc w:val="center"/>
              <w:rPr>
                <w:b/>
                <w:sz w:val="24"/>
                <w:szCs w:val="24"/>
              </w:rPr>
            </w:pPr>
            <w:r w:rsidRPr="004D35AA">
              <w:rPr>
                <w:b/>
                <w:sz w:val="24"/>
                <w:szCs w:val="24"/>
              </w:rPr>
              <w:t>Бали</w:t>
            </w:r>
          </w:p>
        </w:tc>
        <w:tc>
          <w:tcPr>
            <w:tcW w:w="8134" w:type="dxa"/>
            <w:shd w:val="clear" w:color="auto" w:fill="DFDFDF"/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702" w:right="2685"/>
              <w:jc w:val="center"/>
              <w:rPr>
                <w:b/>
                <w:sz w:val="24"/>
                <w:szCs w:val="24"/>
              </w:rPr>
            </w:pPr>
            <w:r w:rsidRPr="004D35AA">
              <w:rPr>
                <w:b/>
                <w:sz w:val="24"/>
                <w:szCs w:val="24"/>
              </w:rPr>
              <w:t>Критерії</w:t>
            </w:r>
            <w:r w:rsidRPr="004D35A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D35AA">
              <w:rPr>
                <w:b/>
                <w:sz w:val="24"/>
                <w:szCs w:val="24"/>
              </w:rPr>
              <w:t>оцінювання</w:t>
            </w:r>
          </w:p>
        </w:tc>
      </w:tr>
      <w:tr w:rsidR="00A806A2" w:rsidRPr="00683DF8" w:rsidTr="00683DF8">
        <w:trPr>
          <w:trHeight w:val="20"/>
        </w:trPr>
        <w:tc>
          <w:tcPr>
            <w:tcW w:w="1762" w:type="dxa"/>
            <w:vMerge w:val="restart"/>
          </w:tcPr>
          <w:p w:rsidR="00A806A2" w:rsidRPr="004D35AA" w:rsidRDefault="00F06CF5" w:rsidP="00683DF8">
            <w:pPr>
              <w:pStyle w:val="TableParagraph"/>
              <w:spacing w:line="240" w:lineRule="auto"/>
              <w:ind w:left="95"/>
              <w:jc w:val="left"/>
              <w:rPr>
                <w:b/>
                <w:sz w:val="24"/>
                <w:szCs w:val="24"/>
              </w:rPr>
            </w:pPr>
            <w:r w:rsidRPr="004D35AA">
              <w:rPr>
                <w:b/>
                <w:sz w:val="24"/>
                <w:szCs w:val="24"/>
              </w:rPr>
              <w:t>Початковий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134" w:type="dxa"/>
            <w:tcBorders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</w:t>
            </w:r>
            <w:r w:rsidRPr="004D35AA">
              <w:rPr>
                <w:spacing w:val="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розпізнає</w:t>
            </w:r>
            <w:r w:rsidRPr="004D35AA">
              <w:rPr>
                <w:spacing w:val="1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окремі</w:t>
            </w:r>
            <w:r w:rsidRPr="004D35AA">
              <w:rPr>
                <w:spacing w:val="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об’єкти,</w:t>
            </w:r>
            <w:r w:rsidRPr="004D35AA">
              <w:rPr>
                <w:spacing w:val="1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явища</w:t>
            </w:r>
            <w:r w:rsidRPr="004D35AA">
              <w:rPr>
                <w:spacing w:val="8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</w:t>
            </w:r>
            <w:r w:rsidRPr="004D35AA">
              <w:rPr>
                <w:spacing w:val="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факти</w:t>
            </w:r>
            <w:r w:rsidRPr="004D35AA">
              <w:rPr>
                <w:spacing w:val="1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предметної</w:t>
            </w:r>
            <w:r w:rsidRPr="004D35AA">
              <w:rPr>
                <w:spacing w:val="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галузі;</w:t>
            </w:r>
            <w:r w:rsidR="00683DF8" w:rsidRPr="004D35AA">
              <w:rPr>
                <w:sz w:val="24"/>
                <w:szCs w:val="24"/>
              </w:rPr>
              <w:t xml:space="preserve"> знає і </w:t>
            </w:r>
            <w:r w:rsidRPr="004D35AA">
              <w:rPr>
                <w:sz w:val="24"/>
                <w:szCs w:val="24"/>
              </w:rPr>
              <w:t>виконує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правила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техніки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безпеки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під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час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роботи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pacing w:val="-5"/>
                <w:sz w:val="24"/>
                <w:szCs w:val="24"/>
              </w:rPr>
              <w:t>з</w:t>
            </w:r>
            <w:r w:rsidRPr="004D35AA">
              <w:rPr>
                <w:spacing w:val="-6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комп’ютерною</w:t>
            </w:r>
            <w:r w:rsidRPr="004D35AA">
              <w:rPr>
                <w:spacing w:val="-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технікою</w:t>
            </w:r>
          </w:p>
        </w:tc>
      </w:tr>
      <w:tr w:rsidR="00A806A2" w:rsidRPr="00683DF8" w:rsidTr="00683DF8">
        <w:trPr>
          <w:trHeight w:val="20"/>
        </w:trPr>
        <w:tc>
          <w:tcPr>
            <w:tcW w:w="1762" w:type="dxa"/>
            <w:vMerge/>
            <w:tcBorders>
              <w:top w:val="nil"/>
            </w:tcBorders>
          </w:tcPr>
          <w:p w:rsidR="00A806A2" w:rsidRPr="004D35AA" w:rsidRDefault="00A806A2" w:rsidP="00683DF8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134" w:type="dxa"/>
            <w:tcBorders>
              <w:top w:val="single" w:sz="6" w:space="0" w:color="000000"/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</w:t>
            </w:r>
            <w:r w:rsidRPr="004D35AA">
              <w:rPr>
                <w:spacing w:val="1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розпізнає</w:t>
            </w:r>
            <w:r w:rsidRPr="004D35AA">
              <w:rPr>
                <w:spacing w:val="2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окремі</w:t>
            </w:r>
            <w:r w:rsidRPr="004D35AA">
              <w:rPr>
                <w:spacing w:val="1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об’єкти,</w:t>
            </w:r>
            <w:r w:rsidRPr="004D35AA">
              <w:rPr>
                <w:spacing w:val="2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явища</w:t>
            </w:r>
            <w:r w:rsidRPr="004D35AA">
              <w:rPr>
                <w:spacing w:val="2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</w:t>
            </w:r>
            <w:r w:rsidRPr="004D35AA">
              <w:rPr>
                <w:spacing w:val="1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факти</w:t>
            </w:r>
            <w:r w:rsidRPr="004D35AA">
              <w:rPr>
                <w:spacing w:val="2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предметної</w:t>
            </w:r>
            <w:r w:rsidRPr="004D35AA">
              <w:rPr>
                <w:spacing w:val="1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галузі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та</w:t>
            </w:r>
            <w:r w:rsidRPr="004D35AA">
              <w:rPr>
                <w:spacing w:val="-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може</w:t>
            </w:r>
            <w:r w:rsidRPr="004D35AA">
              <w:rPr>
                <w:spacing w:val="-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фрагментарно</w:t>
            </w:r>
            <w:r w:rsidRPr="004D35AA">
              <w:rPr>
                <w:spacing w:val="-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відтворити</w:t>
            </w:r>
            <w:r w:rsidRPr="004D35AA">
              <w:rPr>
                <w:spacing w:val="-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знання</w:t>
            </w:r>
            <w:r w:rsidRPr="004D35AA">
              <w:rPr>
                <w:spacing w:val="-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про</w:t>
            </w:r>
            <w:r w:rsidRPr="004D35AA">
              <w:rPr>
                <w:spacing w:val="-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них</w:t>
            </w:r>
          </w:p>
        </w:tc>
      </w:tr>
      <w:tr w:rsidR="00A806A2" w:rsidRPr="00683DF8" w:rsidTr="00683DF8">
        <w:trPr>
          <w:trHeight w:val="20"/>
        </w:trPr>
        <w:tc>
          <w:tcPr>
            <w:tcW w:w="1762" w:type="dxa"/>
            <w:vMerge/>
            <w:tcBorders>
              <w:top w:val="nil"/>
            </w:tcBorders>
          </w:tcPr>
          <w:p w:rsidR="00A806A2" w:rsidRPr="004D35AA" w:rsidRDefault="00A806A2" w:rsidP="00683DF8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134" w:type="dxa"/>
            <w:tcBorders>
              <w:top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</w:t>
            </w:r>
            <w:r w:rsidRPr="004D35AA">
              <w:rPr>
                <w:spacing w:val="8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має</w:t>
            </w:r>
            <w:r w:rsidRPr="004D35AA">
              <w:rPr>
                <w:spacing w:val="8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фрагментарні</w:t>
            </w:r>
            <w:r w:rsidRPr="004D35AA">
              <w:rPr>
                <w:spacing w:val="78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знання</w:t>
            </w:r>
            <w:r w:rsidRPr="004D35AA">
              <w:rPr>
                <w:spacing w:val="8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незначного</w:t>
            </w:r>
            <w:r w:rsidRPr="004D35AA">
              <w:rPr>
                <w:spacing w:val="8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загального</w:t>
            </w:r>
            <w:r w:rsidRPr="004D35AA">
              <w:rPr>
                <w:spacing w:val="8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обсягу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(менше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половини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навчального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матеріалу)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pacing w:val="-1"/>
                <w:sz w:val="24"/>
                <w:szCs w:val="24"/>
              </w:rPr>
              <w:t>відсутності</w:t>
            </w:r>
            <w:r w:rsidRPr="004D35AA">
              <w:rPr>
                <w:spacing w:val="-6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сформованих умінь</w:t>
            </w:r>
            <w:r w:rsidRPr="004D35AA">
              <w:rPr>
                <w:spacing w:val="-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та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навичок</w:t>
            </w:r>
          </w:p>
        </w:tc>
      </w:tr>
      <w:tr w:rsidR="00A806A2" w:rsidRPr="00683DF8" w:rsidTr="00683DF8">
        <w:trPr>
          <w:trHeight w:val="1077"/>
        </w:trPr>
        <w:tc>
          <w:tcPr>
            <w:tcW w:w="1762" w:type="dxa"/>
            <w:vMerge w:val="restart"/>
          </w:tcPr>
          <w:p w:rsidR="00A806A2" w:rsidRPr="004D35AA" w:rsidRDefault="00F06CF5" w:rsidP="00683DF8">
            <w:pPr>
              <w:pStyle w:val="TableParagraph"/>
              <w:spacing w:line="240" w:lineRule="auto"/>
              <w:ind w:left="306"/>
              <w:jc w:val="left"/>
              <w:rPr>
                <w:b/>
                <w:sz w:val="24"/>
                <w:szCs w:val="24"/>
              </w:rPr>
            </w:pPr>
            <w:r w:rsidRPr="004D35AA">
              <w:rPr>
                <w:b/>
                <w:sz w:val="24"/>
                <w:szCs w:val="24"/>
              </w:rPr>
              <w:t>Середній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8134" w:type="dxa"/>
            <w:tcBorders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right="12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 має початковий рівень знань,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значну (більше половини)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частину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навчального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матеріалу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може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відтворити;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виконує</w:t>
            </w:r>
            <w:r w:rsidRPr="004D35AA">
              <w:rPr>
                <w:spacing w:val="-6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елементарне</w:t>
            </w:r>
            <w:r w:rsidRPr="004D35AA">
              <w:rPr>
                <w:spacing w:val="70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навчальне</w:t>
            </w:r>
            <w:r w:rsidRPr="004D35AA">
              <w:rPr>
                <w:spacing w:val="70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завдання</w:t>
            </w:r>
            <w:r w:rsidRPr="004D35AA">
              <w:rPr>
                <w:spacing w:val="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із</w:t>
            </w:r>
            <w:r w:rsidRPr="004D35AA">
              <w:rPr>
                <w:spacing w:val="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допомогою</w:t>
            </w:r>
            <w:r w:rsidRPr="004D35AA">
              <w:rPr>
                <w:spacing w:val="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вчителя;</w:t>
            </w:r>
            <w:r w:rsidRPr="004D35AA">
              <w:rPr>
                <w:spacing w:val="9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має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елементарні</w:t>
            </w:r>
            <w:r w:rsidRPr="004D35AA">
              <w:rPr>
                <w:spacing w:val="-9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навички</w:t>
            </w:r>
            <w:r w:rsidRPr="004D35AA">
              <w:rPr>
                <w:spacing w:val="-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роботи</w:t>
            </w:r>
            <w:r w:rsidRPr="004D35AA">
              <w:rPr>
                <w:spacing w:val="-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</w:t>
            </w:r>
            <w:r w:rsidRPr="004D35AA">
              <w:rPr>
                <w:spacing w:val="-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комп'ютері</w:t>
            </w:r>
          </w:p>
        </w:tc>
      </w:tr>
      <w:tr w:rsidR="00A806A2" w:rsidRPr="00683DF8" w:rsidTr="00683DF8">
        <w:trPr>
          <w:trHeight w:val="680"/>
        </w:trPr>
        <w:tc>
          <w:tcPr>
            <w:tcW w:w="1762" w:type="dxa"/>
            <w:vMerge/>
            <w:tcBorders>
              <w:top w:val="nil"/>
            </w:tcBorders>
          </w:tcPr>
          <w:p w:rsidR="00A806A2" w:rsidRPr="004D35AA" w:rsidRDefault="00A806A2" w:rsidP="00683DF8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134" w:type="dxa"/>
            <w:tcBorders>
              <w:top w:val="single" w:sz="6" w:space="0" w:color="000000"/>
              <w:bottom w:val="single" w:sz="6" w:space="0" w:color="000000"/>
            </w:tcBorders>
          </w:tcPr>
          <w:p w:rsidR="00A806A2" w:rsidRPr="004D35AA" w:rsidRDefault="00683DF8" w:rsidP="00683DF8">
            <w:pPr>
              <w:pStyle w:val="TableParagraph"/>
              <w:tabs>
                <w:tab w:val="left" w:pos="1089"/>
                <w:tab w:val="left" w:pos="1750"/>
                <w:tab w:val="left" w:pos="2738"/>
                <w:tab w:val="left" w:pos="3635"/>
                <w:tab w:val="left" w:pos="4743"/>
                <w:tab w:val="left" w:pos="5411"/>
                <w:tab w:val="left" w:pos="7105"/>
                <w:tab w:val="left" w:pos="797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 xml:space="preserve">Учень: має рівень знань </w:t>
            </w:r>
            <w:r w:rsidR="00F06CF5" w:rsidRPr="004D35AA">
              <w:rPr>
                <w:sz w:val="24"/>
                <w:szCs w:val="24"/>
              </w:rPr>
              <w:t>вищий,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ніж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початковий;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може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з</w:t>
            </w:r>
            <w:r w:rsidRPr="004D35AA">
              <w:rPr>
                <w:sz w:val="24"/>
                <w:szCs w:val="24"/>
              </w:rPr>
              <w:t xml:space="preserve"> д</w:t>
            </w:r>
            <w:r w:rsidR="00F06CF5" w:rsidRPr="004D35AA">
              <w:rPr>
                <w:sz w:val="24"/>
                <w:szCs w:val="24"/>
              </w:rPr>
              <w:t>опомогою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вчителя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відтворити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значну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частину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навчального</w:t>
            </w:r>
            <w:r w:rsidRPr="004D35AA">
              <w:rPr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матеріалу;</w:t>
            </w:r>
            <w:r w:rsidR="00F06CF5" w:rsidRPr="004D35AA">
              <w:rPr>
                <w:spacing w:val="44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має</w:t>
            </w:r>
            <w:r w:rsidR="00F06CF5" w:rsidRPr="004D35AA">
              <w:rPr>
                <w:spacing w:val="42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стійкі</w:t>
            </w:r>
            <w:r w:rsidR="00F06CF5" w:rsidRPr="004D35AA">
              <w:rPr>
                <w:spacing w:val="41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навички</w:t>
            </w:r>
            <w:r w:rsidR="00F06CF5" w:rsidRPr="004D35AA">
              <w:rPr>
                <w:spacing w:val="46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виконання</w:t>
            </w:r>
            <w:r w:rsidR="00F06CF5" w:rsidRPr="004D35AA">
              <w:rPr>
                <w:spacing w:val="42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елементарних</w:t>
            </w:r>
            <w:r w:rsidR="00F06CF5" w:rsidRPr="004D35AA">
              <w:rPr>
                <w:spacing w:val="37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дій</w:t>
            </w:r>
            <w:r w:rsidR="00F06CF5" w:rsidRPr="004D35AA">
              <w:rPr>
                <w:spacing w:val="41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з</w:t>
            </w:r>
            <w:r w:rsidR="00F06CF5" w:rsidRPr="004D35AA">
              <w:rPr>
                <w:spacing w:val="-67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опрацювання</w:t>
            </w:r>
            <w:r w:rsidR="00F06CF5" w:rsidRPr="004D35AA">
              <w:rPr>
                <w:spacing w:val="1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даних</w:t>
            </w:r>
            <w:r w:rsidR="00F06CF5" w:rsidRPr="004D35AA">
              <w:rPr>
                <w:spacing w:val="-3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на</w:t>
            </w:r>
            <w:r w:rsidR="00F06CF5" w:rsidRPr="004D35AA">
              <w:rPr>
                <w:spacing w:val="1"/>
                <w:sz w:val="24"/>
                <w:szCs w:val="24"/>
              </w:rPr>
              <w:t xml:space="preserve"> </w:t>
            </w:r>
            <w:r w:rsidR="00F06CF5" w:rsidRPr="004D35AA">
              <w:rPr>
                <w:sz w:val="24"/>
                <w:szCs w:val="24"/>
              </w:rPr>
              <w:t>комп'ютері</w:t>
            </w:r>
          </w:p>
        </w:tc>
      </w:tr>
      <w:tr w:rsidR="00A806A2" w:rsidRPr="00683DF8" w:rsidTr="00683DF8">
        <w:trPr>
          <w:trHeight w:val="964"/>
        </w:trPr>
        <w:tc>
          <w:tcPr>
            <w:tcW w:w="1762" w:type="dxa"/>
            <w:vMerge/>
            <w:tcBorders>
              <w:top w:val="nil"/>
            </w:tcBorders>
          </w:tcPr>
          <w:p w:rsidR="00A806A2" w:rsidRPr="004D35AA" w:rsidRDefault="00A806A2" w:rsidP="00683DF8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134" w:type="dxa"/>
            <w:tcBorders>
              <w:top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</w:t>
            </w:r>
            <w:r w:rsidRPr="004D35AA">
              <w:rPr>
                <w:spacing w:val="8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пояснює</w:t>
            </w:r>
            <w:r w:rsidRPr="004D35AA">
              <w:rPr>
                <w:spacing w:val="9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основні</w:t>
            </w:r>
            <w:r w:rsidRPr="004D35AA">
              <w:rPr>
                <w:spacing w:val="8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поняття</w:t>
            </w:r>
            <w:r w:rsidRPr="004D35AA">
              <w:rPr>
                <w:spacing w:val="9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навчального</w:t>
            </w:r>
            <w:r w:rsidRPr="004D35AA">
              <w:rPr>
                <w:spacing w:val="90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матеріалу;</w:t>
            </w:r>
            <w:r w:rsidRPr="004D35AA">
              <w:rPr>
                <w:spacing w:val="99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може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самостійно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відтворити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значну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частину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навчального</w:t>
            </w:r>
            <w:r w:rsidRPr="004D35AA">
              <w:rPr>
                <w:spacing w:val="70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матеріалу;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 за зразком виконати просте навчальне завдання; має стійкі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навички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виконання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основних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дій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опрацювання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даних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комп'ютері</w:t>
            </w:r>
          </w:p>
        </w:tc>
      </w:tr>
      <w:tr w:rsidR="00A806A2" w:rsidRPr="00683DF8" w:rsidTr="00683DF8">
        <w:trPr>
          <w:trHeight w:val="1134"/>
        </w:trPr>
        <w:tc>
          <w:tcPr>
            <w:tcW w:w="1762" w:type="dxa"/>
            <w:vMerge w:val="restart"/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73"/>
              <w:jc w:val="left"/>
              <w:rPr>
                <w:b/>
                <w:sz w:val="24"/>
                <w:szCs w:val="24"/>
              </w:rPr>
            </w:pPr>
            <w:r w:rsidRPr="004D35AA">
              <w:rPr>
                <w:b/>
                <w:sz w:val="24"/>
                <w:szCs w:val="24"/>
              </w:rPr>
              <w:t>Достатній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23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8134" w:type="dxa"/>
            <w:tcBorders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right="11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застосовувати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вивчений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матеріал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у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стандартних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ситуаціях; може пояснити основні процеси, що відбуваються під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час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роботи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інформаційної системи,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та наводити</w:t>
            </w:r>
            <w:r w:rsidRPr="004D35AA">
              <w:rPr>
                <w:spacing w:val="70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власні приклади</w:t>
            </w:r>
            <w:r w:rsidRPr="004D35AA">
              <w:rPr>
                <w:spacing w:val="-6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</w:t>
            </w:r>
            <w:r w:rsidRPr="004D35AA">
              <w:rPr>
                <w:spacing w:val="5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підтвердження</w:t>
            </w:r>
            <w:r w:rsidRPr="004D35AA">
              <w:rPr>
                <w:spacing w:val="58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деяких</w:t>
            </w:r>
            <w:r w:rsidRPr="004D35AA">
              <w:rPr>
                <w:spacing w:val="5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тверджень;</w:t>
            </w:r>
            <w:r w:rsidRPr="004D35AA">
              <w:rPr>
                <w:spacing w:val="6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</w:t>
            </w:r>
            <w:r w:rsidRPr="004D35AA">
              <w:rPr>
                <w:spacing w:val="5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виконувати</w:t>
            </w:r>
            <w:r w:rsidRPr="004D35AA">
              <w:rPr>
                <w:spacing w:val="5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навчальні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завдання</w:t>
            </w:r>
            <w:r w:rsidRPr="004D35AA">
              <w:rPr>
                <w:spacing w:val="-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передбачені</w:t>
            </w:r>
            <w:r w:rsidRPr="004D35AA">
              <w:rPr>
                <w:spacing w:val="-9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програмою</w:t>
            </w:r>
          </w:p>
        </w:tc>
      </w:tr>
      <w:tr w:rsidR="00A806A2" w:rsidRPr="00683DF8" w:rsidTr="00683DF8">
        <w:trPr>
          <w:trHeight w:val="1361"/>
        </w:trPr>
        <w:tc>
          <w:tcPr>
            <w:tcW w:w="1762" w:type="dxa"/>
            <w:vMerge/>
            <w:tcBorders>
              <w:top w:val="nil"/>
            </w:tcBorders>
          </w:tcPr>
          <w:p w:rsidR="00A806A2" w:rsidRPr="004D35AA" w:rsidRDefault="00A806A2" w:rsidP="00683DF8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0" w:right="12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134" w:type="dxa"/>
            <w:tcBorders>
              <w:top w:val="single" w:sz="6" w:space="0" w:color="000000"/>
              <w:bottom w:val="single" w:sz="6" w:space="0" w:color="000000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-6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</w:t>
            </w:r>
            <w:r w:rsidRPr="004D35AA">
              <w:rPr>
                <w:spacing w:val="1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вміє:</w:t>
            </w:r>
            <w:r w:rsidRPr="004D35AA">
              <w:rPr>
                <w:spacing w:val="8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аналізувати</w:t>
            </w:r>
            <w:r w:rsidRPr="004D35AA">
              <w:rPr>
                <w:spacing w:val="10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навчальний</w:t>
            </w:r>
            <w:r w:rsidRPr="004D35AA">
              <w:rPr>
                <w:spacing w:val="1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матеріал,</w:t>
            </w:r>
            <w:r w:rsidRPr="004D35AA">
              <w:rPr>
                <w:spacing w:val="1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</w:t>
            </w:r>
            <w:r w:rsidRPr="004D35AA">
              <w:rPr>
                <w:spacing w:val="1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цілому</w:t>
            </w:r>
            <w:r w:rsidRPr="004D35AA">
              <w:rPr>
                <w:spacing w:val="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самостійно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застосовувати його на практиці; контролювати власну діяльність;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самостійно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виправляти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вказані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вчителем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помилки;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самостійно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визначати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спосіб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розв’язування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навчальної</w:t>
            </w:r>
            <w:r w:rsidRPr="004D35AA">
              <w:rPr>
                <w:spacing w:val="7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задачі;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використовувати</w:t>
            </w:r>
            <w:r w:rsidRPr="004D35AA">
              <w:rPr>
                <w:spacing w:val="-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довідкові</w:t>
            </w:r>
            <w:r w:rsidRPr="004D35AA">
              <w:rPr>
                <w:spacing w:val="-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системи програмних</w:t>
            </w:r>
            <w:r w:rsidRPr="004D35AA">
              <w:rPr>
                <w:spacing w:val="-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засобів</w:t>
            </w:r>
          </w:p>
        </w:tc>
      </w:tr>
      <w:tr w:rsidR="00A806A2" w:rsidRPr="00683DF8" w:rsidTr="00683DF8">
        <w:trPr>
          <w:trHeight w:val="1474"/>
        </w:trPr>
        <w:tc>
          <w:tcPr>
            <w:tcW w:w="1762" w:type="dxa"/>
            <w:vMerge/>
            <w:tcBorders>
              <w:top w:val="nil"/>
              <w:bottom w:val="single" w:sz="12" w:space="0" w:color="auto"/>
            </w:tcBorders>
          </w:tcPr>
          <w:p w:rsidR="00A806A2" w:rsidRPr="004D35AA" w:rsidRDefault="00A806A2" w:rsidP="00683DF8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bottom w:val="single" w:sz="12" w:space="0" w:color="auto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0" w:right="12"/>
              <w:jc w:val="center"/>
              <w:rPr>
                <w:sz w:val="24"/>
                <w:szCs w:val="24"/>
              </w:rPr>
            </w:pPr>
            <w:r w:rsidRPr="004D35AA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8134" w:type="dxa"/>
            <w:tcBorders>
              <w:top w:val="single" w:sz="6" w:space="0" w:color="000000"/>
              <w:bottom w:val="single" w:sz="12" w:space="0" w:color="auto"/>
            </w:tcBorders>
          </w:tcPr>
          <w:p w:rsidR="00A806A2" w:rsidRPr="004D35AA" w:rsidRDefault="00F06CF5" w:rsidP="00683DF8">
            <w:pPr>
              <w:pStyle w:val="TableParagraph"/>
              <w:spacing w:line="240" w:lineRule="auto"/>
              <w:ind w:left="-6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</w:t>
            </w:r>
            <w:r w:rsidRPr="004D35AA">
              <w:rPr>
                <w:spacing w:val="3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вільно</w:t>
            </w:r>
            <w:r w:rsidRPr="004D35AA">
              <w:rPr>
                <w:spacing w:val="4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володіє</w:t>
            </w:r>
            <w:r w:rsidRPr="004D35AA">
              <w:rPr>
                <w:spacing w:val="4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навчальним</w:t>
            </w:r>
            <w:r w:rsidRPr="004D35AA">
              <w:rPr>
                <w:spacing w:val="4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матеріалом,</w:t>
            </w:r>
            <w:r w:rsidRPr="004D35AA">
              <w:rPr>
                <w:spacing w:val="44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застосовує</w:t>
            </w:r>
            <w:r w:rsidRPr="004D35AA">
              <w:rPr>
                <w:spacing w:val="4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знання</w:t>
            </w:r>
            <w:r w:rsidR="00683DF8" w:rsidRPr="004D35AA">
              <w:rPr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практиці;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систематизувати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узагальнювати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отримані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відомості; самостійно знаходить і виправляє допущені помилки;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може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аргументовано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обрати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раціональний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спосіб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виконання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навчального завдання; використовує електронні засоби для пошуку</w:t>
            </w:r>
            <w:r w:rsidRPr="004D35AA">
              <w:rPr>
                <w:spacing w:val="-68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потрібних відомостей.</w:t>
            </w:r>
          </w:p>
        </w:tc>
      </w:tr>
      <w:tr w:rsidR="004D35AA" w:rsidRPr="00683DF8" w:rsidTr="00C552FF">
        <w:trPr>
          <w:trHeight w:val="1474"/>
        </w:trPr>
        <w:tc>
          <w:tcPr>
            <w:tcW w:w="1762" w:type="dxa"/>
            <w:vMerge w:val="restart"/>
            <w:tcBorders>
              <w:top w:val="single" w:sz="12" w:space="0" w:color="auto"/>
            </w:tcBorders>
          </w:tcPr>
          <w:p w:rsidR="004D35AA" w:rsidRPr="004D35AA" w:rsidRDefault="004D35AA" w:rsidP="00683DF8">
            <w:pPr>
              <w:rPr>
                <w:sz w:val="24"/>
                <w:szCs w:val="24"/>
              </w:rPr>
            </w:pPr>
            <w:r w:rsidRPr="004D35AA">
              <w:rPr>
                <w:b/>
                <w:sz w:val="24"/>
                <w:szCs w:val="24"/>
              </w:rPr>
              <w:t>Високий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8" w:space="0" w:color="auto"/>
            </w:tcBorders>
          </w:tcPr>
          <w:p w:rsidR="004D35AA" w:rsidRPr="004D35AA" w:rsidRDefault="004D35AA" w:rsidP="00683DF8">
            <w:pPr>
              <w:pStyle w:val="TableParagraph"/>
              <w:spacing w:line="240" w:lineRule="auto"/>
              <w:ind w:left="56" w:right="63"/>
              <w:jc w:val="center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10</w:t>
            </w:r>
          </w:p>
        </w:tc>
        <w:tc>
          <w:tcPr>
            <w:tcW w:w="8134" w:type="dxa"/>
            <w:tcBorders>
              <w:top w:val="single" w:sz="12" w:space="0" w:color="auto"/>
              <w:bottom w:val="single" w:sz="6" w:space="0" w:color="000000"/>
            </w:tcBorders>
          </w:tcPr>
          <w:p w:rsidR="004D35AA" w:rsidRPr="004D35AA" w:rsidRDefault="004D35AA" w:rsidP="00683DF8">
            <w:pPr>
              <w:pStyle w:val="TableParagraph"/>
              <w:spacing w:line="240" w:lineRule="auto"/>
              <w:ind w:left="-6" w:right="4"/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 володіє міцними знаннями, самостійно визначає проміжні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етапи власної навчальної діяльності, аналізує нові факти, явища;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 самостійно знаходити додаткові відомості та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використовує їх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для</w:t>
            </w:r>
            <w:r w:rsidRPr="004D35AA">
              <w:rPr>
                <w:spacing w:val="4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реалізації</w:t>
            </w:r>
            <w:r w:rsidRPr="004D35AA">
              <w:rPr>
                <w:spacing w:val="3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поставлених</w:t>
            </w:r>
            <w:r w:rsidRPr="004D35AA">
              <w:rPr>
                <w:spacing w:val="38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перед</w:t>
            </w:r>
            <w:r w:rsidRPr="004D35AA">
              <w:rPr>
                <w:spacing w:val="4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ним</w:t>
            </w:r>
            <w:r w:rsidRPr="004D35AA">
              <w:rPr>
                <w:spacing w:val="43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навчальних</w:t>
            </w:r>
            <w:r w:rsidRPr="004D35AA">
              <w:rPr>
                <w:spacing w:val="38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завдань, судження його логічні і достатньо обґрунтовані; має сформовані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навички керування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інформаційними системами</w:t>
            </w:r>
          </w:p>
        </w:tc>
      </w:tr>
      <w:tr w:rsidR="004D35AA" w:rsidRPr="00683DF8" w:rsidTr="00C552FF">
        <w:trPr>
          <w:trHeight w:val="1474"/>
        </w:trPr>
        <w:tc>
          <w:tcPr>
            <w:tcW w:w="1762" w:type="dxa"/>
            <w:vMerge/>
            <w:tcBorders>
              <w:bottom w:val="single" w:sz="6" w:space="0" w:color="auto"/>
            </w:tcBorders>
          </w:tcPr>
          <w:p w:rsidR="004D35AA" w:rsidRPr="004D35AA" w:rsidRDefault="004D35AA" w:rsidP="00683DF8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8" w:space="0" w:color="auto"/>
              <w:bottom w:val="single" w:sz="6" w:space="0" w:color="auto"/>
            </w:tcBorders>
          </w:tcPr>
          <w:p w:rsidR="004D35AA" w:rsidRPr="004D35AA" w:rsidRDefault="004D35AA" w:rsidP="00683DF8">
            <w:pPr>
              <w:pStyle w:val="TableParagraph"/>
              <w:spacing w:line="240" w:lineRule="auto"/>
              <w:ind w:left="0" w:right="12"/>
              <w:jc w:val="center"/>
              <w:rPr>
                <w:w w:val="99"/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11</w:t>
            </w:r>
          </w:p>
        </w:tc>
        <w:tc>
          <w:tcPr>
            <w:tcW w:w="8134" w:type="dxa"/>
            <w:tcBorders>
              <w:top w:val="single" w:sz="8" w:space="0" w:color="auto"/>
              <w:bottom w:val="single" w:sz="6" w:space="0" w:color="000000"/>
            </w:tcBorders>
          </w:tcPr>
          <w:p w:rsidR="004D35AA" w:rsidRPr="004D35AA" w:rsidRDefault="004D35AA" w:rsidP="00683DF8">
            <w:pPr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 володіє узагальненими знаннями з  предмета; вміє планувати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особисту навчальну діяльність,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оцінювати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результати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власної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практичної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роботи;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самостійно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знаходити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джерела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даних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 відомостей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та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використовувати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їх відповідно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до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мети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завдань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власної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пізнавальної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діяльності;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використовує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набуті</w:t>
            </w:r>
            <w:r w:rsidRPr="004D35AA">
              <w:rPr>
                <w:spacing w:val="-6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знання</w:t>
            </w:r>
            <w:r w:rsidRPr="004D35AA">
              <w:rPr>
                <w:spacing w:val="12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</w:t>
            </w:r>
            <w:r w:rsidRPr="004D35AA">
              <w:rPr>
                <w:spacing w:val="120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вміння</w:t>
            </w:r>
            <w:r w:rsidRPr="004D35AA">
              <w:rPr>
                <w:spacing w:val="12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у</w:t>
            </w:r>
            <w:r w:rsidRPr="004D35AA">
              <w:rPr>
                <w:spacing w:val="115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нестандартних</w:t>
            </w:r>
            <w:r w:rsidRPr="004D35AA">
              <w:rPr>
                <w:spacing w:val="116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ситуаціях;</w:t>
            </w:r>
            <w:r w:rsidRPr="004D35AA">
              <w:rPr>
                <w:spacing w:val="132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вміє</w:t>
            </w:r>
            <w:r w:rsidRPr="004D35AA">
              <w:rPr>
                <w:spacing w:val="12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виконувати завдання,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не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передбачені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навчальною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програмою;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має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стійкі</w:t>
            </w:r>
            <w:r w:rsidRPr="004D35AA">
              <w:rPr>
                <w:spacing w:val="-67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навички керування</w:t>
            </w:r>
            <w:r w:rsidRPr="004D35AA">
              <w:rPr>
                <w:spacing w:val="1"/>
                <w:sz w:val="24"/>
                <w:szCs w:val="24"/>
              </w:rPr>
              <w:t xml:space="preserve"> </w:t>
            </w:r>
            <w:r w:rsidRPr="004D35AA">
              <w:rPr>
                <w:sz w:val="24"/>
                <w:szCs w:val="24"/>
              </w:rPr>
              <w:t>інформаційними системами</w:t>
            </w:r>
          </w:p>
        </w:tc>
      </w:tr>
      <w:tr w:rsidR="00683DF8" w:rsidRPr="00683DF8" w:rsidTr="004D35AA">
        <w:trPr>
          <w:trHeight w:val="1134"/>
        </w:trPr>
        <w:tc>
          <w:tcPr>
            <w:tcW w:w="1762" w:type="dxa"/>
            <w:tcBorders>
              <w:top w:val="single" w:sz="6" w:space="0" w:color="auto"/>
              <w:bottom w:val="single" w:sz="6" w:space="0" w:color="auto"/>
            </w:tcBorders>
          </w:tcPr>
          <w:p w:rsidR="00683DF8" w:rsidRPr="004D35AA" w:rsidRDefault="00683DF8" w:rsidP="004D35AA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bottom w:val="single" w:sz="6" w:space="0" w:color="auto"/>
            </w:tcBorders>
          </w:tcPr>
          <w:p w:rsidR="00683DF8" w:rsidRPr="004D35AA" w:rsidRDefault="00683DF8" w:rsidP="004D35AA">
            <w:pPr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12</w:t>
            </w:r>
          </w:p>
        </w:tc>
        <w:tc>
          <w:tcPr>
            <w:tcW w:w="8134" w:type="dxa"/>
            <w:tcBorders>
              <w:top w:val="single" w:sz="6" w:space="0" w:color="000000"/>
              <w:bottom w:val="single" w:sz="6" w:space="0" w:color="000000"/>
            </w:tcBorders>
          </w:tcPr>
          <w:p w:rsidR="00683DF8" w:rsidRPr="004D35AA" w:rsidRDefault="00683DF8" w:rsidP="004D35AA">
            <w:pPr>
              <w:rPr>
                <w:sz w:val="24"/>
                <w:szCs w:val="24"/>
              </w:rPr>
            </w:pPr>
            <w:r w:rsidRPr="004D35AA">
              <w:rPr>
                <w:sz w:val="24"/>
                <w:szCs w:val="24"/>
              </w:rPr>
              <w:t>Учень: має стійкі системні знання та творчо їх використовує у процесі продуктивної діяльності; вільно опановує та використовує нові інформаційні технології для поповнення власних знань та розв’язування задач; має стійкі навички керування інформаційними системами в нестандартних ситуаціях</w:t>
            </w:r>
          </w:p>
        </w:tc>
      </w:tr>
      <w:tr w:rsidR="004D35AA" w:rsidRPr="00683DF8" w:rsidTr="004D35AA">
        <w:trPr>
          <w:trHeight w:val="1134"/>
        </w:trPr>
        <w:tc>
          <w:tcPr>
            <w:tcW w:w="10751" w:type="dxa"/>
            <w:gridSpan w:val="3"/>
            <w:tcBorders>
              <w:top w:val="single" w:sz="6" w:space="0" w:color="auto"/>
            </w:tcBorders>
            <w:vAlign w:val="center"/>
          </w:tcPr>
          <w:p w:rsidR="004D35AA" w:rsidRDefault="004D35AA" w:rsidP="004D35AA">
            <w:pPr>
              <w:pStyle w:val="1"/>
              <w:spacing w:before="0"/>
              <w:ind w:left="719" w:firstLine="0"/>
              <w:rPr>
                <w:color w:val="000000" w:themeColor="text1"/>
                <w:sz w:val="24"/>
                <w:szCs w:val="24"/>
              </w:rPr>
            </w:pPr>
            <w:r w:rsidRPr="004D35AA">
              <w:rPr>
                <w:color w:val="000000" w:themeColor="text1"/>
                <w:sz w:val="24"/>
                <w:szCs w:val="24"/>
              </w:rPr>
              <w:lastRenderedPageBreak/>
              <w:t>ОСОБЛИВОСТІ</w:t>
            </w:r>
            <w:r w:rsidRPr="004D35A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D35AA">
              <w:rPr>
                <w:color w:val="000000" w:themeColor="text1"/>
                <w:sz w:val="24"/>
                <w:szCs w:val="24"/>
              </w:rPr>
              <w:t>ОЦІНЮВАННЯ</w:t>
            </w:r>
            <w:r w:rsidRPr="004D35AA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4D35AA">
              <w:rPr>
                <w:color w:val="000000" w:themeColor="text1"/>
                <w:sz w:val="24"/>
                <w:szCs w:val="24"/>
              </w:rPr>
              <w:t>ВИКОНАННЯ</w:t>
            </w:r>
            <w:r w:rsidRPr="004D35A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D35AA">
              <w:rPr>
                <w:color w:val="000000" w:themeColor="text1"/>
                <w:sz w:val="24"/>
                <w:szCs w:val="24"/>
              </w:rPr>
              <w:t>ПРАКТИЧНИХ</w:t>
            </w:r>
            <w:r w:rsidRPr="004D35AA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4D35AA">
              <w:rPr>
                <w:color w:val="000000" w:themeColor="text1"/>
                <w:sz w:val="24"/>
                <w:szCs w:val="24"/>
              </w:rPr>
              <w:t>РОБІТ</w:t>
            </w:r>
            <w:r w:rsidRPr="004D35AA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4D35AA">
              <w:rPr>
                <w:color w:val="000000" w:themeColor="text1"/>
                <w:sz w:val="24"/>
                <w:szCs w:val="24"/>
              </w:rPr>
              <w:t>З</w:t>
            </w:r>
          </w:p>
          <w:p w:rsidR="004D35AA" w:rsidRPr="004D35AA" w:rsidRDefault="004D35AA" w:rsidP="004D35AA">
            <w:pPr>
              <w:pStyle w:val="1"/>
              <w:spacing w:before="0"/>
              <w:ind w:left="719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 w:rsidRPr="004D35AA">
              <w:rPr>
                <w:color w:val="000000" w:themeColor="text1"/>
                <w:sz w:val="24"/>
                <w:szCs w:val="24"/>
              </w:rPr>
              <w:t>ІНФОРМАТИКИ</w:t>
            </w:r>
          </w:p>
          <w:p w:rsidR="004D35AA" w:rsidRPr="00683DF8" w:rsidRDefault="004D35AA" w:rsidP="004D35AA">
            <w:pPr>
              <w:pStyle w:val="a3"/>
              <w:ind w:right="144"/>
              <w:jc w:val="left"/>
              <w:rPr>
                <w:sz w:val="24"/>
                <w:szCs w:val="24"/>
              </w:rPr>
            </w:pPr>
            <w:r w:rsidRPr="00683DF8">
              <w:rPr>
                <w:color w:val="111111"/>
                <w:sz w:val="24"/>
                <w:szCs w:val="24"/>
              </w:rPr>
              <w:t>До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навчальних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досягнень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учнів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інформатики,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які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підлягають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оцінюванню,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належить:</w:t>
            </w:r>
          </w:p>
          <w:p w:rsidR="004D35AA" w:rsidRPr="00683DF8" w:rsidRDefault="004D35AA" w:rsidP="009D3FC9">
            <w:pPr>
              <w:pStyle w:val="a4"/>
              <w:numPr>
                <w:ilvl w:val="0"/>
                <w:numId w:val="1"/>
              </w:numPr>
              <w:tabs>
                <w:tab w:val="left" w:pos="1014"/>
              </w:tabs>
              <w:ind w:firstLine="705"/>
              <w:rPr>
                <w:sz w:val="24"/>
                <w:szCs w:val="24"/>
              </w:rPr>
            </w:pPr>
            <w:r w:rsidRPr="00683DF8">
              <w:rPr>
                <w:b/>
                <w:color w:val="111111"/>
                <w:sz w:val="24"/>
                <w:szCs w:val="24"/>
              </w:rPr>
              <w:t xml:space="preserve">теоретична база знань: </w:t>
            </w:r>
            <w:r w:rsidRPr="00683DF8">
              <w:rPr>
                <w:color w:val="111111"/>
                <w:sz w:val="24"/>
                <w:szCs w:val="24"/>
              </w:rPr>
              <w:t>уявлення про інформацію, її властивості, інформаційні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процеси та інформаційні системи, загальні принципи розв'язування задач за допомогою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комп'ютера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використанням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програмного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забезпечення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загального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та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конкретно-</w:t>
            </w:r>
            <w:r w:rsidRPr="00683DF8">
              <w:rPr>
                <w:color w:val="111111"/>
                <w:spacing w:val="-67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предметного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призначення,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формулювання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проблем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і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постановку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задач,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побудову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відповідних інформаційних моделей, основи алгоритмізації і програмування, принципи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будови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та дії комп'ютера,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уявлення про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можливості використання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глобальної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мережі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Інтернет,</w:t>
            </w:r>
            <w:r w:rsidRPr="00683DF8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пошук</w:t>
            </w:r>
            <w:r w:rsidRPr="00683DF8">
              <w:rPr>
                <w:color w:val="111111"/>
                <w:spacing w:val="2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потрібних</w:t>
            </w:r>
            <w:r w:rsidRPr="00683DF8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відомостей</w:t>
            </w:r>
          </w:p>
          <w:p w:rsidR="004D35AA" w:rsidRDefault="004D35AA" w:rsidP="004D35AA">
            <w:pPr>
              <w:rPr>
                <w:color w:val="111111"/>
                <w:sz w:val="24"/>
                <w:szCs w:val="24"/>
              </w:rPr>
            </w:pPr>
            <w:r w:rsidRPr="00683DF8">
              <w:rPr>
                <w:b/>
                <w:color w:val="111111"/>
                <w:sz w:val="24"/>
                <w:szCs w:val="24"/>
              </w:rPr>
              <w:t xml:space="preserve">практичні навички: </w:t>
            </w:r>
            <w:r w:rsidRPr="00683DF8">
              <w:rPr>
                <w:color w:val="111111"/>
                <w:sz w:val="24"/>
                <w:szCs w:val="24"/>
              </w:rPr>
              <w:t>навички роботи з пристроями введення-виведення даних,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прикладним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програмним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забезпеченням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загального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і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навчального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призначення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–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програмами технічного обслуговування апаратної складової, операційними системами,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програмами для архівування файлів, антивірусними програмами, редакторами текстів,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графічними редакторами, засобами підготовки комп'ютерних презентацій та публікацій,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табличними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процесорами,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системами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управління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базами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даних,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інформаційно-</w:t>
            </w:r>
            <w:r w:rsidRPr="00683DF8">
              <w:rPr>
                <w:color w:val="111111"/>
                <w:spacing w:val="-67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пошуковими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системами,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експертними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системами.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Мультимедійними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комп'ютерними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енциклопедіями,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педагогічними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програмними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засобами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для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комп'ютерної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підтримки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навчання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різних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предметів,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програмами-браузерами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для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перегляду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гіпертекстових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сторінок, програмами для роботи з електронною поштою та телеконференціями, пошуку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потрібних відомостей в глобальній мережі Інтернет, створення гіпертекстових сторінок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тощо; навички складання, описування та реалізації найпростіших алгоритмів і програм з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використанням</w:t>
            </w:r>
            <w:r w:rsidRPr="00683DF8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різних</w:t>
            </w:r>
            <w:r w:rsidRPr="00683DF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засобів</w:t>
            </w:r>
            <w:r w:rsidRPr="00683DF8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їх</w:t>
            </w:r>
            <w:r w:rsidRPr="00683DF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подання,</w:t>
            </w:r>
            <w:r w:rsidRPr="00683DF8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зокрема</w:t>
            </w:r>
            <w:r w:rsidRPr="00683DF8">
              <w:rPr>
                <w:color w:val="111111"/>
                <w:spacing w:val="3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деякої</w:t>
            </w:r>
            <w:r w:rsidRPr="00683DF8">
              <w:rPr>
                <w:color w:val="111111"/>
                <w:spacing w:val="-5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мови програмування.</w:t>
            </w:r>
          </w:p>
          <w:p w:rsidR="009D3FC9" w:rsidRPr="00683DF8" w:rsidRDefault="009D3FC9" w:rsidP="009D3FC9">
            <w:pPr>
              <w:ind w:left="110" w:right="149" w:firstLine="705"/>
              <w:jc w:val="both"/>
              <w:rPr>
                <w:sz w:val="24"/>
                <w:szCs w:val="24"/>
              </w:rPr>
            </w:pPr>
            <w:r w:rsidRPr="00683DF8">
              <w:rPr>
                <w:b/>
                <w:color w:val="111111"/>
                <w:sz w:val="24"/>
                <w:szCs w:val="24"/>
              </w:rPr>
              <w:t>Оцінювання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якості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підготовки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учнів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з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інформатики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здійснюється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в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двох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b/>
                <w:color w:val="111111"/>
                <w:sz w:val="24"/>
                <w:szCs w:val="24"/>
              </w:rPr>
              <w:t>аспектах:</w:t>
            </w:r>
            <w:r w:rsidRPr="00683DF8">
              <w:rPr>
                <w:b/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рівень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володіння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теоретичними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знаннями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та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здатність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до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застосування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вивченого матеріалу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у</w:t>
            </w:r>
            <w:r w:rsidRPr="00683DF8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практичній</w:t>
            </w:r>
            <w:r w:rsidRPr="00683DF8">
              <w:rPr>
                <w:color w:val="111111"/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color w:val="111111"/>
                <w:sz w:val="24"/>
                <w:szCs w:val="24"/>
              </w:rPr>
              <w:t>діяльності.</w:t>
            </w:r>
          </w:p>
          <w:p w:rsidR="009D3FC9" w:rsidRPr="00683DF8" w:rsidRDefault="009D3FC9" w:rsidP="009D3FC9">
            <w:pPr>
              <w:pStyle w:val="a3"/>
              <w:ind w:right="142"/>
              <w:rPr>
                <w:sz w:val="24"/>
                <w:szCs w:val="24"/>
              </w:rPr>
            </w:pPr>
            <w:r w:rsidRPr="00683DF8">
              <w:rPr>
                <w:sz w:val="24"/>
                <w:szCs w:val="24"/>
              </w:rPr>
              <w:t>Парна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робота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комп'ютером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буває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корисною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на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початку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навчання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або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при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вивченні</w:t>
            </w:r>
            <w:r w:rsidRPr="00683DF8">
              <w:rPr>
                <w:spacing w:val="-4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нової</w:t>
            </w:r>
            <w:r w:rsidRPr="00683DF8">
              <w:rPr>
                <w:spacing w:val="-3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складної</w:t>
            </w:r>
            <w:r w:rsidRPr="00683DF8">
              <w:rPr>
                <w:spacing w:val="-4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теми.</w:t>
            </w:r>
          </w:p>
          <w:p w:rsidR="009D3FC9" w:rsidRPr="00683DF8" w:rsidRDefault="009D3FC9" w:rsidP="009D3FC9">
            <w:pPr>
              <w:pStyle w:val="a3"/>
              <w:ind w:right="143"/>
              <w:rPr>
                <w:sz w:val="24"/>
                <w:szCs w:val="24"/>
              </w:rPr>
            </w:pPr>
            <w:r w:rsidRPr="00683DF8">
              <w:rPr>
                <w:sz w:val="24"/>
                <w:szCs w:val="24"/>
              </w:rPr>
              <w:t>Учень,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що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працює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самостійно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комп'ютером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один,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може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не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звернутися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допомогою до вчителя, навіть якщо вона йому необхідна. Якщо ж за одним комп'ютером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працює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двоє,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то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ряд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дрібних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проблем,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які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виникають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при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розв'язуванні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задач,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вони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можуть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вирішити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шляхом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обговорення.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Виявлено,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що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для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учня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допомога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товариша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виявляється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часом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доступнішою,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ніж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допомога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вчителя.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Можливо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учень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не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боїться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спитати у товариша щось для нього важливе і незрозуміле, але таке, що питати у вчителя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він соромиться.</w:t>
            </w:r>
          </w:p>
          <w:p w:rsidR="009D3FC9" w:rsidRPr="00683DF8" w:rsidRDefault="009D3FC9" w:rsidP="009D3FC9">
            <w:pPr>
              <w:pStyle w:val="a3"/>
              <w:ind w:right="138" w:firstLine="0"/>
              <w:rPr>
                <w:sz w:val="24"/>
                <w:szCs w:val="24"/>
              </w:rPr>
            </w:pPr>
            <w:r w:rsidRPr="00683DF8">
              <w:rPr>
                <w:sz w:val="24"/>
                <w:szCs w:val="24"/>
              </w:rPr>
              <w:t>При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оцінюванні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результатів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виконання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практичної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роботи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вчитель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керується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перерахованими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вище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критеріями,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разі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сумнівів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у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знаннях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одного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пари,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або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оскарженні оцінки з боку учня, вчитель має право попросити учня виконати аналогічне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завдання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самостійно.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У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разі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відмови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від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виконання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або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навпаки,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виконання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його,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учителем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ставиться</w:t>
            </w:r>
            <w:r w:rsidRPr="00683DF8">
              <w:rPr>
                <w:spacing w:val="2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оцінка</w:t>
            </w:r>
            <w:r w:rsidRPr="00683DF8">
              <w:rPr>
                <w:spacing w:val="6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відповідно</w:t>
            </w:r>
            <w:r w:rsidRPr="00683DF8">
              <w:rPr>
                <w:spacing w:val="-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до</w:t>
            </w:r>
            <w:r w:rsidRPr="00683DF8">
              <w:rPr>
                <w:spacing w:val="5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вище</w:t>
            </w:r>
            <w:r>
              <w:rPr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перелічених</w:t>
            </w:r>
            <w:r w:rsidRPr="00683DF8">
              <w:rPr>
                <w:spacing w:val="-4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критеріїв.</w:t>
            </w:r>
          </w:p>
          <w:p w:rsidR="009D3FC9" w:rsidRPr="004D35AA" w:rsidRDefault="009D3FC9" w:rsidP="009D3FC9">
            <w:pPr>
              <w:pStyle w:val="a3"/>
              <w:ind w:right="138"/>
            </w:pPr>
            <w:r w:rsidRPr="00683DF8">
              <w:rPr>
                <w:sz w:val="24"/>
                <w:szCs w:val="24"/>
              </w:rPr>
              <w:t>При дистанційному</w:t>
            </w:r>
            <w:r>
              <w:rPr>
                <w:sz w:val="24"/>
                <w:szCs w:val="24"/>
              </w:rPr>
              <w:t xml:space="preserve"> навча</w:t>
            </w:r>
            <w:r w:rsidRPr="00683DF8">
              <w:rPr>
                <w:sz w:val="24"/>
                <w:szCs w:val="24"/>
              </w:rPr>
              <w:t>нні у вчителя можуть виникнути сумніви в самостійному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виконанні практичної роботи учнем. У цьому випадку вчитель має право перевірити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знання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учня в</w:t>
            </w:r>
            <w:r w:rsidRPr="00683DF8">
              <w:rPr>
                <w:spacing w:val="-2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режимі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683DF8">
              <w:rPr>
                <w:sz w:val="24"/>
                <w:szCs w:val="24"/>
              </w:rPr>
              <w:t>line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обраними для</w:t>
            </w:r>
            <w:r w:rsidRPr="00683DF8">
              <w:rPr>
                <w:spacing w:val="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цієї</w:t>
            </w:r>
            <w:r w:rsidRPr="00683DF8">
              <w:rPr>
                <w:spacing w:val="-6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мети</w:t>
            </w:r>
            <w:r w:rsidRPr="00683DF8">
              <w:rPr>
                <w:spacing w:val="-1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програмними</w:t>
            </w:r>
            <w:r w:rsidRPr="00683DF8">
              <w:rPr>
                <w:spacing w:val="8"/>
                <w:sz w:val="24"/>
                <w:szCs w:val="24"/>
              </w:rPr>
              <w:t xml:space="preserve"> </w:t>
            </w:r>
            <w:r w:rsidRPr="00683DF8">
              <w:rPr>
                <w:sz w:val="24"/>
                <w:szCs w:val="24"/>
              </w:rPr>
              <w:t>засобами.</w:t>
            </w:r>
          </w:p>
        </w:tc>
      </w:tr>
    </w:tbl>
    <w:p w:rsidR="00A806A2" w:rsidRPr="00683DF8" w:rsidRDefault="00A806A2" w:rsidP="00683DF8">
      <w:pPr>
        <w:rPr>
          <w:sz w:val="24"/>
          <w:szCs w:val="24"/>
        </w:rPr>
        <w:sectPr w:rsidR="00A806A2" w:rsidRPr="00683DF8">
          <w:type w:val="continuous"/>
          <w:pgSz w:w="11910" w:h="16840"/>
          <w:pgMar w:top="340" w:right="280" w:bottom="280" w:left="600" w:header="708" w:footer="708" w:gutter="0"/>
          <w:cols w:space="720"/>
        </w:sectPr>
      </w:pPr>
    </w:p>
    <w:p w:rsidR="00A806A2" w:rsidRPr="00683DF8" w:rsidRDefault="00A806A2" w:rsidP="00683DF8">
      <w:pPr>
        <w:pStyle w:val="a3"/>
        <w:ind w:left="0" w:firstLine="0"/>
        <w:jc w:val="left"/>
        <w:rPr>
          <w:sz w:val="24"/>
          <w:szCs w:val="24"/>
        </w:rPr>
      </w:pPr>
    </w:p>
    <w:sectPr w:rsidR="00A806A2" w:rsidRPr="00683DF8">
      <w:pgSz w:w="11910" w:h="16840"/>
      <w:pgMar w:top="340" w:right="280" w:bottom="280" w:left="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973"/>
    <w:multiLevelType w:val="hybridMultilevel"/>
    <w:tmpl w:val="67F81774"/>
    <w:lvl w:ilvl="0" w:tplc="43103630">
      <w:numFmt w:val="bullet"/>
      <w:lvlText w:val="-"/>
      <w:lvlJc w:val="left"/>
      <w:pPr>
        <w:ind w:left="110" w:hanging="197"/>
      </w:pPr>
      <w:rPr>
        <w:rFonts w:ascii="Times New Roman" w:eastAsia="Times New Roman" w:hAnsi="Times New Roman" w:cs="Times New Roman" w:hint="default"/>
        <w:b/>
        <w:bCs/>
        <w:color w:val="111111"/>
        <w:w w:val="99"/>
        <w:sz w:val="28"/>
        <w:szCs w:val="28"/>
        <w:lang w:val="uk-UA" w:eastAsia="en-US" w:bidi="ar-SA"/>
      </w:rPr>
    </w:lvl>
    <w:lvl w:ilvl="1" w:tplc="3D90447E">
      <w:numFmt w:val="bullet"/>
      <w:lvlText w:val="•"/>
      <w:lvlJc w:val="left"/>
      <w:pPr>
        <w:ind w:left="1210" w:hanging="197"/>
      </w:pPr>
      <w:rPr>
        <w:rFonts w:hint="default"/>
        <w:lang w:val="uk-UA" w:eastAsia="en-US" w:bidi="ar-SA"/>
      </w:rPr>
    </w:lvl>
    <w:lvl w:ilvl="2" w:tplc="F62EDB22">
      <w:numFmt w:val="bullet"/>
      <w:lvlText w:val="•"/>
      <w:lvlJc w:val="left"/>
      <w:pPr>
        <w:ind w:left="2300" w:hanging="197"/>
      </w:pPr>
      <w:rPr>
        <w:rFonts w:hint="default"/>
        <w:lang w:val="uk-UA" w:eastAsia="en-US" w:bidi="ar-SA"/>
      </w:rPr>
    </w:lvl>
    <w:lvl w:ilvl="3" w:tplc="6494EB70">
      <w:numFmt w:val="bullet"/>
      <w:lvlText w:val="•"/>
      <w:lvlJc w:val="left"/>
      <w:pPr>
        <w:ind w:left="3391" w:hanging="197"/>
      </w:pPr>
      <w:rPr>
        <w:rFonts w:hint="default"/>
        <w:lang w:val="uk-UA" w:eastAsia="en-US" w:bidi="ar-SA"/>
      </w:rPr>
    </w:lvl>
    <w:lvl w:ilvl="4" w:tplc="EE9EE454">
      <w:numFmt w:val="bullet"/>
      <w:lvlText w:val="•"/>
      <w:lvlJc w:val="left"/>
      <w:pPr>
        <w:ind w:left="4481" w:hanging="197"/>
      </w:pPr>
      <w:rPr>
        <w:rFonts w:hint="default"/>
        <w:lang w:val="uk-UA" w:eastAsia="en-US" w:bidi="ar-SA"/>
      </w:rPr>
    </w:lvl>
    <w:lvl w:ilvl="5" w:tplc="093A6B50">
      <w:numFmt w:val="bullet"/>
      <w:lvlText w:val="•"/>
      <w:lvlJc w:val="left"/>
      <w:pPr>
        <w:ind w:left="5572" w:hanging="197"/>
      </w:pPr>
      <w:rPr>
        <w:rFonts w:hint="default"/>
        <w:lang w:val="uk-UA" w:eastAsia="en-US" w:bidi="ar-SA"/>
      </w:rPr>
    </w:lvl>
    <w:lvl w:ilvl="6" w:tplc="67BC029E">
      <w:numFmt w:val="bullet"/>
      <w:lvlText w:val="•"/>
      <w:lvlJc w:val="left"/>
      <w:pPr>
        <w:ind w:left="6662" w:hanging="197"/>
      </w:pPr>
      <w:rPr>
        <w:rFonts w:hint="default"/>
        <w:lang w:val="uk-UA" w:eastAsia="en-US" w:bidi="ar-SA"/>
      </w:rPr>
    </w:lvl>
    <w:lvl w:ilvl="7" w:tplc="D444C314">
      <w:numFmt w:val="bullet"/>
      <w:lvlText w:val="•"/>
      <w:lvlJc w:val="left"/>
      <w:pPr>
        <w:ind w:left="7752" w:hanging="197"/>
      </w:pPr>
      <w:rPr>
        <w:rFonts w:hint="default"/>
        <w:lang w:val="uk-UA" w:eastAsia="en-US" w:bidi="ar-SA"/>
      </w:rPr>
    </w:lvl>
    <w:lvl w:ilvl="8" w:tplc="6E2CE58E">
      <w:numFmt w:val="bullet"/>
      <w:lvlText w:val="•"/>
      <w:lvlJc w:val="left"/>
      <w:pPr>
        <w:ind w:left="8843" w:hanging="19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06A2"/>
    <w:rsid w:val="004D35AA"/>
    <w:rsid w:val="00683DF8"/>
    <w:rsid w:val="009D3FC9"/>
    <w:rsid w:val="00A806A2"/>
    <w:rsid w:val="00AA0EFF"/>
    <w:rsid w:val="00F0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0C00"/>
  <w15:docId w15:val="{A6B0892C-A5EB-42A2-A36E-061999D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6"/>
      <w:ind w:left="1037" w:hanging="36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 w:firstLine="705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0" w:right="136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7" w:lineRule="exact"/>
      <w:ind w:left="3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4162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Критерії оцінювання навчальних досягнень учнів</vt:lpstr>
    </vt:vector>
  </TitlesOfParts>
  <Company>Інститут Модернізації та Змісту освіти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Критерії оцінювання навчальних досягнень учнів</dc:title>
  <dc:creator>Пользователь Windows</dc:creator>
  <cp:lastModifiedBy>notebook999</cp:lastModifiedBy>
  <cp:revision>5</cp:revision>
  <dcterms:created xsi:type="dcterms:W3CDTF">2024-10-01T09:39:00Z</dcterms:created>
  <dcterms:modified xsi:type="dcterms:W3CDTF">2024-10-01T10:15:00Z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</Properties>
</file>