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53" w:rsidRPr="006A6853" w:rsidRDefault="006A6853" w:rsidP="006A685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06EB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ПРО ЯКІСНИЙ СКЛАД ПЕДАГОГІЧНИХ ПРАЦІВНИКІВ</w:t>
      </w:r>
      <w:r w:rsidRPr="006A68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2019-2020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ік</w:t>
      </w:r>
      <w:bookmarkStart w:id="0" w:name="_GoBack"/>
      <w:bookmarkEnd w:id="0"/>
    </w:p>
    <w:tbl>
      <w:tblPr>
        <w:tblW w:w="14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610"/>
        <w:gridCol w:w="283"/>
        <w:gridCol w:w="2268"/>
        <w:gridCol w:w="1843"/>
        <w:gridCol w:w="1984"/>
        <w:gridCol w:w="284"/>
        <w:gridCol w:w="1843"/>
        <w:gridCol w:w="1134"/>
        <w:gridCol w:w="1559"/>
        <w:gridCol w:w="1372"/>
      </w:tblGrid>
      <w:tr w:rsidR="006A6853" w:rsidRPr="00C834CE" w:rsidTr="00533701">
        <w:trPr>
          <w:trHeight w:val="20"/>
        </w:trPr>
        <w:tc>
          <w:tcPr>
            <w:tcW w:w="517" w:type="dxa"/>
            <w:vAlign w:val="center"/>
          </w:tcPr>
          <w:p w:rsidR="006A6853" w:rsidRPr="00C834CE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10" w:type="dxa"/>
            <w:vAlign w:val="center"/>
          </w:tcPr>
          <w:p w:rsidR="006A6853" w:rsidRPr="00C834CE" w:rsidRDefault="006A6853" w:rsidP="00533701">
            <w:pPr>
              <w:tabs>
                <w:tab w:val="left" w:pos="4282"/>
              </w:tabs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навчальної дисципліни</w:t>
            </w:r>
          </w:p>
        </w:tc>
        <w:tc>
          <w:tcPr>
            <w:tcW w:w="2551" w:type="dxa"/>
            <w:gridSpan w:val="2"/>
            <w:vAlign w:val="center"/>
          </w:tcPr>
          <w:p w:rsidR="006A6853" w:rsidRPr="00C834CE" w:rsidRDefault="006A6853" w:rsidP="00533701">
            <w:pPr>
              <w:tabs>
                <w:tab w:val="left" w:pos="4282"/>
              </w:tabs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1843" w:type="dxa"/>
            <w:vAlign w:val="center"/>
          </w:tcPr>
          <w:p w:rsidR="006A6853" w:rsidRPr="00C834CE" w:rsidRDefault="006A6853" w:rsidP="00533701">
            <w:pPr>
              <w:tabs>
                <w:tab w:val="left" w:pos="4282"/>
              </w:tabs>
              <w:spacing w:line="276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984" w:type="dxa"/>
            <w:vAlign w:val="center"/>
          </w:tcPr>
          <w:p w:rsidR="006A6853" w:rsidRPr="00C834CE" w:rsidRDefault="006A6853" w:rsidP="005337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закладу, який закінчив (рік закінчення, спеціальність, кваліфікація за дипломом)</w:t>
            </w:r>
          </w:p>
        </w:tc>
        <w:tc>
          <w:tcPr>
            <w:tcW w:w="2127" w:type="dxa"/>
            <w:gridSpan w:val="2"/>
            <w:vAlign w:val="center"/>
          </w:tcPr>
          <w:p w:rsidR="006A6853" w:rsidRPr="00C834CE" w:rsidRDefault="006A6853" w:rsidP="00533701">
            <w:pPr>
              <w:pStyle w:val="7"/>
              <w:spacing w:line="276" w:lineRule="auto"/>
              <w:ind w:left="-57" w:right="-57"/>
              <w:jc w:val="center"/>
              <w:rPr>
                <w:i w:val="0"/>
                <w:lang w:val="uk-UA"/>
              </w:rPr>
            </w:pPr>
            <w:r w:rsidRPr="00C834CE">
              <w:rPr>
                <w:i w:val="0"/>
                <w:lang w:val="uk-UA"/>
              </w:rPr>
              <w:t>Кваліфікаційна категорія, педагогічне, звання (рік встановлення, підтвердження)</w:t>
            </w:r>
          </w:p>
        </w:tc>
        <w:tc>
          <w:tcPr>
            <w:tcW w:w="1134" w:type="dxa"/>
            <w:vAlign w:val="center"/>
          </w:tcPr>
          <w:p w:rsidR="006A6853" w:rsidRPr="00C834CE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стаж (повних років)</w:t>
            </w:r>
          </w:p>
        </w:tc>
        <w:tc>
          <w:tcPr>
            <w:tcW w:w="1559" w:type="dxa"/>
            <w:vAlign w:val="center"/>
          </w:tcPr>
          <w:p w:rsidR="006A6853" w:rsidRPr="00C834CE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фахом (</w:t>
            </w:r>
            <w:proofErr w:type="spellStart"/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закладу, номер, дата видачі документа про </w:t>
            </w:r>
            <w:proofErr w:type="spellStart"/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372" w:type="dxa"/>
            <w:vAlign w:val="center"/>
          </w:tcPr>
          <w:p w:rsidR="006A6853" w:rsidRPr="00C834CE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0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gridSpan w:val="2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6A6853" w:rsidRPr="00F506EB" w:rsidRDefault="006A6853" w:rsidP="00533701">
            <w:pPr>
              <w:pStyle w:val="7"/>
              <w:spacing w:line="276" w:lineRule="auto"/>
              <w:jc w:val="center"/>
              <w:rPr>
                <w:lang w:val="uk-UA"/>
              </w:rPr>
            </w:pPr>
            <w:r w:rsidRPr="00F506EB">
              <w:rPr>
                <w:lang w:val="uk-UA"/>
              </w:rPr>
              <w:t>5</w:t>
            </w:r>
          </w:p>
        </w:tc>
        <w:tc>
          <w:tcPr>
            <w:tcW w:w="2127" w:type="dxa"/>
            <w:gridSpan w:val="2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0" w:type="dxa"/>
            <w:gridSpan w:val="10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Особи,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працюють за основним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06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 w:val="restart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93" w:type="dxa"/>
            <w:gridSpan w:val="2"/>
            <w:vMerge w:val="restart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і літ.</w:t>
            </w:r>
          </w:p>
        </w:tc>
        <w:tc>
          <w:tcPr>
            <w:tcW w:w="2268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А. Є.</w:t>
            </w:r>
          </w:p>
        </w:tc>
        <w:tc>
          <w:tcPr>
            <w:tcW w:w="1843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укр. мови і літ.</w:t>
            </w:r>
          </w:p>
        </w:tc>
        <w:tc>
          <w:tcPr>
            <w:tcW w:w="2268" w:type="dxa"/>
            <w:gridSpan w:val="2"/>
          </w:tcPr>
          <w:p w:rsidR="006A6853" w:rsidRPr="00414AD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укр. мови і літ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2018 </w:t>
            </w:r>
          </w:p>
        </w:tc>
        <w:tc>
          <w:tcPr>
            <w:tcW w:w="1134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17.05.2016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1843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укр. мови і літ.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укр.мови</w:t>
            </w:r>
            <w:proofErr w:type="spellEnd"/>
            <w:r>
              <w:rPr>
                <w:i w:val="0"/>
                <w:lang w:val="uk-UA"/>
              </w:rPr>
              <w:t xml:space="preserve"> і літ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2019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14.12.2018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В. П.</w:t>
            </w:r>
          </w:p>
        </w:tc>
        <w:tc>
          <w:tcPr>
            <w:tcW w:w="1843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укр. мови і літ.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укр.мови</w:t>
            </w:r>
            <w:proofErr w:type="spellEnd"/>
            <w:r>
              <w:rPr>
                <w:i w:val="0"/>
                <w:lang w:val="uk-UA"/>
              </w:rPr>
              <w:t xml:space="preserve"> і літ, рос. мови та </w:t>
            </w:r>
            <w:r>
              <w:rPr>
                <w:i w:val="0"/>
                <w:lang w:val="uk-UA"/>
              </w:rPr>
              <w:lastRenderedPageBreak/>
              <w:t>заруб. літ.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І, 2017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843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укр. мови і літ.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укр.мови</w:t>
            </w:r>
            <w:proofErr w:type="spellEnd"/>
            <w:r>
              <w:rPr>
                <w:i w:val="0"/>
                <w:lang w:val="uk-UA"/>
              </w:rPr>
              <w:t xml:space="preserve"> і літ, та заруб. літ.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2018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07.04.2017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 Л. М.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рос. мови 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рос. Мови і літ.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2015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17.05.2015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93" w:type="dxa"/>
            <w:gridSpan w:val="2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В. П.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заруб. літ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укр.мови</w:t>
            </w:r>
            <w:proofErr w:type="spellEnd"/>
            <w:r>
              <w:rPr>
                <w:i w:val="0"/>
                <w:lang w:val="uk-UA"/>
              </w:rPr>
              <w:t xml:space="preserve"> і літ, рос. мови та заруб. літ.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І., 2017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заруб. літ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укр.мови</w:t>
            </w:r>
            <w:proofErr w:type="spellEnd"/>
            <w:r>
              <w:rPr>
                <w:i w:val="0"/>
                <w:lang w:val="uk-UA"/>
              </w:rPr>
              <w:t xml:space="preserve"> і літ, заруб. </w:t>
            </w:r>
            <w:proofErr w:type="spellStart"/>
            <w:r>
              <w:rPr>
                <w:i w:val="0"/>
                <w:lang w:val="uk-UA"/>
              </w:rPr>
              <w:t>літ.та</w:t>
            </w:r>
            <w:proofErr w:type="spellEnd"/>
            <w:r>
              <w:rPr>
                <w:i w:val="0"/>
                <w:lang w:val="uk-UA"/>
              </w:rPr>
              <w:t xml:space="preserve"> </w:t>
            </w:r>
            <w:proofErr w:type="spellStart"/>
            <w:r>
              <w:rPr>
                <w:i w:val="0"/>
                <w:lang w:val="uk-UA"/>
              </w:rPr>
              <w:t>нім.мови</w:t>
            </w:r>
            <w:proofErr w:type="spellEnd"/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2019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Бусаєва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843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укр. мови і літ.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укр.мови</w:t>
            </w:r>
            <w:proofErr w:type="spellEnd"/>
            <w:r>
              <w:rPr>
                <w:i w:val="0"/>
                <w:lang w:val="uk-UA"/>
              </w:rPr>
              <w:t xml:space="preserve"> і літ, та заруб. літ.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 2018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07.04.2017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С.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Вч.англ.мови</w:t>
            </w:r>
            <w:proofErr w:type="spellEnd"/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англ. мови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заруб. літ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укр.мови</w:t>
            </w:r>
            <w:proofErr w:type="spellEnd"/>
            <w:r>
              <w:rPr>
                <w:i w:val="0"/>
                <w:lang w:val="uk-UA"/>
              </w:rPr>
              <w:t xml:space="preserve"> і літ, заруб. </w:t>
            </w:r>
            <w:proofErr w:type="spellStart"/>
            <w:r>
              <w:rPr>
                <w:i w:val="0"/>
                <w:lang w:val="uk-UA"/>
              </w:rPr>
              <w:t>літ.та</w:t>
            </w:r>
            <w:proofErr w:type="spellEnd"/>
            <w:r>
              <w:rPr>
                <w:i w:val="0"/>
                <w:lang w:val="uk-UA"/>
              </w:rPr>
              <w:t xml:space="preserve"> </w:t>
            </w:r>
            <w:proofErr w:type="spellStart"/>
            <w:r>
              <w:rPr>
                <w:i w:val="0"/>
                <w:lang w:val="uk-UA"/>
              </w:rPr>
              <w:t>нім.мови</w:t>
            </w:r>
            <w:proofErr w:type="spellEnd"/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2019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93" w:type="dxa"/>
            <w:gridSpan w:val="2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А. П.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математики, 1994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2019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            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Л. М.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математики і фізики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2018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05.04.2016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 К.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математики і фізики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вчитель, 2015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12.12.2014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А. П.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фізики.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математики, 1994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2019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А. П.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фізики.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математики, 1994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2019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24.11.2017</w:t>
            </w:r>
          </w:p>
        </w:tc>
        <w:tc>
          <w:tcPr>
            <w:tcW w:w="1372" w:type="dxa"/>
          </w:tcPr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1893" w:type="dxa"/>
            <w:gridSpan w:val="2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Т. В.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хімії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ЖДПІ 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хімії, біології, 1995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вчитель, 2019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13.07.2012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Москальчук Ю. А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та хімії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ЖДПУ ім. І. Франка, 1994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ст.вчитель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16.05.2014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Рильська Г. П.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та географії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ВДПІ, 1991,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біології, географії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вчитель, 2016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07.10.2016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Рильська Г. П.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біології та географії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ВДПІ, 1991,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біології, географії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вчитель, 2016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07.10.2016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1384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О. М.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історії,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</w:t>
            </w:r>
            <w:proofErr w:type="spellEnd"/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КУ ім. Драгоманова, </w:t>
            </w:r>
          </w:p>
          <w:p w:rsidR="006A6853" w:rsidRPr="00F75220" w:rsidRDefault="006A6853" w:rsidP="00533701">
            <w:pPr>
              <w:pStyle w:val="7"/>
              <w:spacing w:line="276" w:lineRule="auto"/>
              <w:rPr>
                <w:lang w:val="uk-UA"/>
              </w:rPr>
            </w:pP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історії, правознавства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2017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2019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Мистецтво,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мистецтва, муз.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ім. І. Франка,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</w:t>
            </w:r>
            <w:proofErr w:type="spellStart"/>
            <w:r>
              <w:rPr>
                <w:i w:val="0"/>
                <w:lang w:val="uk-UA"/>
              </w:rPr>
              <w:t>муз.мист</w:t>
            </w:r>
            <w:proofErr w:type="spellEnd"/>
            <w:r>
              <w:rPr>
                <w:i w:val="0"/>
                <w:lang w:val="uk-UA"/>
              </w:rPr>
              <w:t>., етики, естетики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</w:p>
          <w:p w:rsidR="006A6853" w:rsidRPr="00F506EB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2019 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17.04.2015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креслення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Мохоїд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Д.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труд.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образ.мист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креслення 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proofErr w:type="spellStart"/>
            <w:r>
              <w:rPr>
                <w:i w:val="0"/>
                <w:lang w:val="uk-UA"/>
              </w:rPr>
              <w:t>Коростишівське</w:t>
            </w:r>
            <w:proofErr w:type="spellEnd"/>
            <w:r>
              <w:rPr>
                <w:i w:val="0"/>
                <w:lang w:val="uk-UA"/>
              </w:rPr>
              <w:t xml:space="preserve"> педучилище, 1988,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 xml:space="preserve">. труд. </w:t>
            </w:r>
            <w:proofErr w:type="spellStart"/>
            <w:r>
              <w:rPr>
                <w:i w:val="0"/>
                <w:lang w:val="uk-UA"/>
              </w:rPr>
              <w:t>навч</w:t>
            </w:r>
            <w:proofErr w:type="spellEnd"/>
            <w:r>
              <w:rPr>
                <w:i w:val="0"/>
                <w:lang w:val="uk-UA"/>
              </w:rPr>
              <w:t>., креслення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розряд, 2017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03.06.2016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А. І.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предмету «Захист Вітчизни»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ЧДПІ, </w:t>
            </w:r>
          </w:p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фіз. культури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вчитель, 2017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03.03.2017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93" w:type="dxa"/>
            <w:gridSpan w:val="2"/>
            <w:vMerge w:val="restart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фізичної культури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КПДПІ ім. В.</w:t>
            </w:r>
            <w:proofErr w:type="spellStart"/>
            <w:r>
              <w:rPr>
                <w:i w:val="0"/>
                <w:lang w:val="uk-UA"/>
              </w:rPr>
              <w:t>Затонського</w:t>
            </w:r>
            <w:proofErr w:type="spellEnd"/>
            <w:r>
              <w:rPr>
                <w:i w:val="0"/>
                <w:lang w:val="uk-UA"/>
              </w:rPr>
              <w:t>, 1992,</w:t>
            </w:r>
          </w:p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фіз. культ.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вчитель, 2017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08.12.2017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gridSpan w:val="2"/>
            <w:vMerge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Паска О. І.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фізичної культури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ВДПІ,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фіз. культури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вчитель, 2019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07.03.2013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F506EB" w:rsidTr="00533701">
        <w:trPr>
          <w:trHeight w:val="20"/>
        </w:trPr>
        <w:tc>
          <w:tcPr>
            <w:tcW w:w="517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93" w:type="dxa"/>
            <w:gridSpan w:val="2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268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Гудима Г. П.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основ здоров’я</w:t>
            </w:r>
          </w:p>
        </w:tc>
        <w:tc>
          <w:tcPr>
            <w:tcW w:w="2268" w:type="dxa"/>
            <w:gridSpan w:val="2"/>
          </w:tcPr>
          <w:p w:rsidR="006A6853" w:rsidRDefault="006A6853" w:rsidP="00533701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ЖДПІ ім. І. Франка, 19</w:t>
            </w:r>
          </w:p>
          <w:p w:rsidR="006A6853" w:rsidRPr="009B6DBA" w:rsidRDefault="006A6853" w:rsidP="00533701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B6D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proofErr w:type="spellEnd"/>
            <w:r w:rsidRPr="009B6D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поч. кл.</w:t>
            </w:r>
          </w:p>
        </w:tc>
        <w:tc>
          <w:tcPr>
            <w:tcW w:w="1843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2016</w:t>
            </w:r>
          </w:p>
        </w:tc>
        <w:tc>
          <w:tcPr>
            <w:tcW w:w="1134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559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08.12.2017</w:t>
            </w:r>
          </w:p>
        </w:tc>
        <w:tc>
          <w:tcPr>
            <w:tcW w:w="1372" w:type="dxa"/>
          </w:tcPr>
          <w:p w:rsidR="006A6853" w:rsidRDefault="006A6853" w:rsidP="00533701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0D169F" w:rsidTr="006A685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Мохоїд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поч. кл.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ім. І. Франка, 1998,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поч.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кв. кат.,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14.04.2017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0D169F" w:rsidTr="006A685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Бегоцька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поч. кл.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D023AC" w:rsidRDefault="006A6853" w:rsidP="006A6853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ТДПІ, 1993,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початкових класів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кв. кат.,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0D169F" w:rsidTr="006A685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поч. кл.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ім. І. Франка, 2002,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поч.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кв. кат.,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0D169F" w:rsidTr="006A685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поч. кл.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ім. І. Франка, 2002,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поч.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кв. кат.,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</w:t>
            </w:r>
          </w:p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0D169F" w:rsidTr="006A685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Вдовиченко Н.О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поч. кл.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Пермське педучилище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розряд,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03.02.2014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853" w:rsidRPr="000D169F" w:rsidTr="006A6853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Войтенко Н. 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поч. кл.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pStyle w:val="7"/>
              <w:spacing w:line="276" w:lineRule="auto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 xml:space="preserve">ЖДУ ім. І. Франка,  </w:t>
            </w:r>
            <w:proofErr w:type="spellStart"/>
            <w:r>
              <w:rPr>
                <w:i w:val="0"/>
                <w:lang w:val="uk-UA"/>
              </w:rPr>
              <w:t>вч</w:t>
            </w:r>
            <w:proofErr w:type="spellEnd"/>
            <w:r>
              <w:rPr>
                <w:i w:val="0"/>
                <w:lang w:val="uk-UA"/>
              </w:rPr>
              <w:t>. поч. 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кв. кат.,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ЖОІППО, 2019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53" w:rsidRPr="000D169F" w:rsidRDefault="006A6853" w:rsidP="006A6853">
            <w:pPr>
              <w:tabs>
                <w:tab w:val="left" w:pos="428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67DA5" w:rsidRPr="006A6853" w:rsidRDefault="00967DA5" w:rsidP="006A6853">
      <w:pPr>
        <w:rPr>
          <w:lang w:val="uk-UA"/>
        </w:rPr>
      </w:pPr>
    </w:p>
    <w:sectPr w:rsidR="00967DA5" w:rsidRPr="006A6853" w:rsidSect="006A6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53"/>
    <w:rsid w:val="006A6853"/>
    <w:rsid w:val="009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53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6A6853"/>
    <w:pPr>
      <w:keepNext/>
      <w:suppressAutoHyphens/>
      <w:outlineLvl w:val="6"/>
    </w:pPr>
    <w:rPr>
      <w:rFonts w:ascii="Times New Roman" w:hAnsi="Times New Roman" w:cs="Times New Roman"/>
      <w:i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6853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53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6A6853"/>
    <w:pPr>
      <w:keepNext/>
      <w:suppressAutoHyphens/>
      <w:outlineLvl w:val="6"/>
    </w:pPr>
    <w:rPr>
      <w:rFonts w:ascii="Times New Roman" w:hAnsi="Times New Roman" w:cs="Times New Roman"/>
      <w:i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A6853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2020-04-02T12:28:00Z</dcterms:created>
  <dcterms:modified xsi:type="dcterms:W3CDTF">2020-04-02T12:31:00Z</dcterms:modified>
</cp:coreProperties>
</file>