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7A" w:rsidRDefault="00580400" w:rsidP="005804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про роботу вчителя історії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правознаства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00" w:rsidRDefault="00580400" w:rsidP="005804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Отинійського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580400" w:rsidRDefault="00580400" w:rsidP="005804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Х.П.</w:t>
      </w:r>
    </w:p>
    <w:p w:rsidR="005721FB" w:rsidRDefault="005721FB" w:rsidP="005804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1.04-8.04.22р.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271"/>
        <w:gridCol w:w="3534"/>
        <w:gridCol w:w="1843"/>
        <w:gridCol w:w="2404"/>
      </w:tblGrid>
      <w:tr w:rsidR="00414DBE" w:rsidTr="005721FB">
        <w:tc>
          <w:tcPr>
            <w:tcW w:w="577" w:type="dxa"/>
          </w:tcPr>
          <w:p w:rsidR="00580400" w:rsidRDefault="00580400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1" w:type="dxa"/>
          </w:tcPr>
          <w:p w:rsidR="00580400" w:rsidRDefault="00580400" w:rsidP="005804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34" w:type="dxa"/>
          </w:tcPr>
          <w:p w:rsidR="00580400" w:rsidRDefault="00580400" w:rsidP="005804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80400" w:rsidRDefault="00580400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  <w:tc>
          <w:tcPr>
            <w:tcW w:w="2404" w:type="dxa"/>
          </w:tcPr>
          <w:p w:rsidR="00580400" w:rsidRDefault="00580400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Платформи для навчання</w:t>
            </w:r>
          </w:p>
        </w:tc>
      </w:tr>
      <w:tr w:rsidR="00414DBE" w:rsidTr="005721FB">
        <w:tc>
          <w:tcPr>
            <w:tcW w:w="577" w:type="dxa"/>
          </w:tcPr>
          <w:p w:rsidR="00580400" w:rsidRDefault="00580400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580400" w:rsidRPr="009548AA" w:rsidRDefault="00580400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1.04.22р.</w:t>
            </w:r>
          </w:p>
        </w:tc>
        <w:tc>
          <w:tcPr>
            <w:tcW w:w="3534" w:type="dxa"/>
          </w:tcPr>
          <w:p w:rsid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1). Підготовка до онлайн-уроків.</w:t>
            </w:r>
          </w:p>
          <w:p w:rsidR="00580400" w:rsidRP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68CF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8-Г клас. В</w:t>
            </w:r>
            <w:r w:rsidR="00580400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сесвітня історія</w:t>
            </w:r>
            <w:r w:rsidR="005268CF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Тема: Внутрішня і зовнішня політика. Московське царство. Іван IV Грозний. Смутний час. Правління династії Романових</w:t>
            </w:r>
          </w:p>
          <w:p w:rsidR="00580400" w:rsidRPr="009548AA" w:rsidRDefault="00102DC1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0400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268CF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9-А </w:t>
            </w:r>
            <w:proofErr w:type="spellStart"/>
            <w:r w:rsidR="005268CF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5268CF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Всесвітня історія.</w:t>
            </w:r>
          </w:p>
          <w:p w:rsidR="00102DC1" w:rsidRDefault="005268CF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Доба </w:t>
            </w:r>
            <w:proofErr w:type="spellStart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Мейдзі</w:t>
            </w:r>
            <w:proofErr w:type="spellEnd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 Японській імперії. Початок японської територіальної експансії.</w:t>
            </w:r>
          </w:p>
          <w:p w:rsidR="00580400" w:rsidRPr="009548AA" w:rsidRDefault="00102DC1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80400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8-Г </w:t>
            </w:r>
            <w:proofErr w:type="spellStart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ГКК.</w:t>
            </w:r>
          </w:p>
          <w:p w:rsidR="00CE3DEB" w:rsidRPr="009548AA" w:rsidRDefault="00CE3DEB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hyperlink r:id="rId4" w:history="1">
              <w:r w:rsidRPr="009548AA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"Ми-українці"</w:t>
              </w:r>
            </w:hyperlink>
          </w:p>
          <w:p w:rsidR="00CE3DEB" w:rsidRPr="009548AA" w:rsidRDefault="00CE3DEB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3DEB" w:rsidRPr="009548AA" w:rsidRDefault="00102DC1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5). 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Проходження навчальних курсів: «Істо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ія: зародження нації»</w:t>
            </w:r>
          </w:p>
        </w:tc>
        <w:tc>
          <w:tcPr>
            <w:tcW w:w="1843" w:type="dxa"/>
          </w:tcPr>
          <w:p w:rsidR="005721FB" w:rsidRDefault="00102DC1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9:00-11:00</w:t>
            </w:r>
          </w:p>
          <w:p w:rsidR="005721FB" w:rsidRDefault="005721F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400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11:40-13:30</w:t>
            </w: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FB" w:rsidRDefault="005721F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EB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13:30-16:00</w:t>
            </w:r>
          </w:p>
        </w:tc>
        <w:tc>
          <w:tcPr>
            <w:tcW w:w="2404" w:type="dxa"/>
          </w:tcPr>
          <w:p w:rsidR="00CE3DEB" w:rsidRDefault="00CE3DEB" w:rsidP="00CE3D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580400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8AA" w:rsidRDefault="009548AA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8AA" w:rsidRDefault="009548AA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3DEB" w:rsidRPr="00CE3DEB" w:rsidRDefault="00CE3DEB" w:rsidP="00CE3D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</w:p>
        </w:tc>
      </w:tr>
      <w:tr w:rsidR="00414DBE" w:rsidTr="005721FB">
        <w:tc>
          <w:tcPr>
            <w:tcW w:w="577" w:type="dxa"/>
          </w:tcPr>
          <w:p w:rsidR="00580400" w:rsidRDefault="00CE3DE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80400" w:rsidRPr="009548AA" w:rsidRDefault="00CE3DEB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4.04.22р.</w:t>
            </w:r>
          </w:p>
        </w:tc>
        <w:tc>
          <w:tcPr>
            <w:tcW w:w="3534" w:type="dxa"/>
          </w:tcPr>
          <w:p w:rsidR="00580400" w:rsidRPr="009548AA" w:rsidRDefault="00AC522F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9-В</w:t>
            </w: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9-Б, 9-А</w:t>
            </w:r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Правознаство</w:t>
            </w:r>
            <w:proofErr w:type="spellEnd"/>
            <w:r w:rsidR="00CE3DEB"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C522F" w:rsidRPr="009548AA" w:rsidRDefault="00CE3DEB" w:rsidP="009548A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AC522F" w:rsidRPr="00954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Взаємні права й обов’язки батьків і дітей.</w:t>
            </w:r>
          </w:p>
          <w:p w:rsidR="00CE3DEB" w:rsidRPr="009548AA" w:rsidRDefault="00AC522F" w:rsidP="00954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54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Державні органи з охорони прав дітей.</w:t>
            </w:r>
          </w:p>
          <w:p w:rsidR="00AC522F" w:rsidRPr="009548AA" w:rsidRDefault="00AC522F" w:rsidP="00954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54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2) 7-А. 7-В </w:t>
            </w:r>
            <w:proofErr w:type="spellStart"/>
            <w:r w:rsidRPr="00954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кл</w:t>
            </w:r>
            <w:proofErr w:type="spellEnd"/>
            <w:r w:rsidRPr="00954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Історія України. </w:t>
            </w:r>
          </w:p>
          <w:p w:rsidR="00AC522F" w:rsidRPr="009548AA" w:rsidRDefault="00AC522F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Тема: </w:t>
            </w: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королівства Руського (Галицько-</w:t>
            </w: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Волинської держави) ХІІІ – першої половини XІV </w:t>
            </w:r>
            <w:proofErr w:type="spellStart"/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spellEnd"/>
          </w:p>
          <w:p w:rsidR="00AC522F" w:rsidRPr="009548AA" w:rsidRDefault="00AC522F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3). Заповнення онлайн-журналів та виставлення оцінок. Підготовка до уроків 5.04 (</w:t>
            </w:r>
            <w:proofErr w:type="spellStart"/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презинтації</w:t>
            </w:r>
            <w:proofErr w:type="spellEnd"/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відео, ребуси, кросворди-онлайн тощо). </w:t>
            </w:r>
          </w:p>
          <w:p w:rsidR="00AC522F" w:rsidRPr="009548AA" w:rsidRDefault="00AC522F" w:rsidP="00954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4). Курси.</w:t>
            </w:r>
          </w:p>
          <w:p w:rsidR="00AC522F" w:rsidRPr="009548AA" w:rsidRDefault="00AC522F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0400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9:00-13:30</w:t>
            </w: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C1" w:rsidRDefault="00102DC1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C1" w:rsidRDefault="00102DC1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C1" w:rsidRDefault="00102DC1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C1" w:rsidRDefault="00102DC1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C1" w:rsidRDefault="00102DC1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F" w:rsidRDefault="00AC522F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404" w:type="dxa"/>
          </w:tcPr>
          <w:p w:rsidR="009548AA" w:rsidRDefault="009548AA" w:rsidP="0095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ліцею</w:t>
            </w:r>
          </w:p>
          <w:p w:rsidR="009548AA" w:rsidRPr="00DD7FB4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580400" w:rsidRDefault="00580400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Урок, </w:t>
            </w:r>
            <w:hyperlink r:id="rId5" w:history="1">
              <w:r w:rsidRPr="00E17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</w:t>
              </w:r>
            </w:hyperlink>
          </w:p>
          <w:p w:rsidR="009548AA" w:rsidRDefault="005721FB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548AA" w:rsidRPr="00E17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</w:t>
              </w:r>
            </w:hyperlink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58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</w:p>
        </w:tc>
      </w:tr>
      <w:tr w:rsidR="00414DBE" w:rsidTr="005721FB">
        <w:tc>
          <w:tcPr>
            <w:tcW w:w="577" w:type="dxa"/>
          </w:tcPr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1" w:type="dxa"/>
          </w:tcPr>
          <w:p w:rsidR="009548AA" w:rsidRP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5.04</w:t>
            </w:r>
          </w:p>
        </w:tc>
        <w:tc>
          <w:tcPr>
            <w:tcW w:w="3534" w:type="dxa"/>
          </w:tcPr>
          <w:p w:rsidR="009548AA" w:rsidRP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8-Г </w:t>
            </w:r>
            <w:proofErr w:type="spellStart"/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кл.Історія</w:t>
            </w:r>
            <w:proofErr w:type="spellEnd"/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України.</w:t>
            </w:r>
          </w:p>
          <w:p w:rsidR="009548AA" w:rsidRP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proofErr w:type="spellStart"/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Бендерська</w:t>
            </w:r>
            <w:proofErr w:type="spellEnd"/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Конституція. Ліквідація козацтва на Правобережній Україні. </w:t>
            </w:r>
          </w:p>
          <w:p w:rsidR="009548AA" w:rsidRP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Індивідуальна робота з учнями 8-Г класу.</w:t>
            </w:r>
          </w:p>
          <w:p w:rsidR="009548AA" w:rsidRP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3). Підготовка до уроків 6.04.</w:t>
            </w:r>
          </w:p>
          <w:p w:rsidR="009548AA" w:rsidRPr="009548AA" w:rsidRDefault="009548AA" w:rsidP="00954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404" w:type="dxa"/>
          </w:tcPr>
          <w:p w:rsidR="009548AA" w:rsidRDefault="009548AA" w:rsidP="0095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9548AA" w:rsidRP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Урок, </w:t>
            </w:r>
            <w:hyperlink r:id="rId7" w:history="1">
              <w:r w:rsidRPr="00E17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</w:t>
              </w:r>
            </w:hyperlink>
          </w:p>
          <w:p w:rsidR="009548AA" w:rsidRDefault="005721FB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548AA" w:rsidRPr="00E17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</w:t>
              </w:r>
            </w:hyperlink>
          </w:p>
        </w:tc>
      </w:tr>
      <w:tr w:rsidR="00414DBE" w:rsidTr="005721FB">
        <w:tc>
          <w:tcPr>
            <w:tcW w:w="577" w:type="dxa"/>
          </w:tcPr>
          <w:p w:rsidR="009548AA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9548AA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534" w:type="dxa"/>
          </w:tcPr>
          <w:p w:rsidR="009548AA" w:rsidRPr="00414DBE" w:rsidRDefault="00414DBE" w:rsidP="00414DB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9 А, 9 Б- урок Історії</w:t>
            </w:r>
            <w:r w:rsidR="00DD7FB4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Тема: </w:t>
            </w:r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Утворення політичних партій. </w:t>
            </w:r>
            <w:proofErr w:type="spellStart"/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Русько</w:t>
            </w:r>
            <w:proofErr w:type="spellEnd"/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-українська радикальна партія, Українська національно-демократична партія. Українське представництво в Галицькому сеймі та австрійському парламенті у Відні.</w:t>
            </w:r>
          </w:p>
          <w:p w:rsidR="00DD7FB4" w:rsidRPr="00414DBE" w:rsidRDefault="00414DBE" w:rsidP="00414DB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2). 7А- урок всесвітньої</w:t>
            </w:r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історія.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Утворення </w:t>
            </w:r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Османської імперії. Правління </w:t>
            </w:r>
            <w:proofErr w:type="spellStart"/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Мехмеда</w:t>
            </w:r>
            <w:proofErr w:type="spellEnd"/>
            <w:r w:rsidR="00DD7FB4"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ІІ.</w:t>
            </w:r>
          </w:p>
          <w:p w:rsidR="00DD7FB4" w:rsidRPr="00414DBE" w:rsidRDefault="00DD7FB4" w:rsidP="00414DB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7 Б, 7 Г- урок Історії України.</w:t>
            </w:r>
          </w:p>
          <w:p w:rsidR="00DD7FB4" w:rsidRPr="00414DBE" w:rsidRDefault="00DD7FB4" w:rsidP="00414DB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Культура королівства Руського (Галицько-Волинської держави) ХІІІ – першої половини XІV ст.</w:t>
            </w:r>
          </w:p>
          <w:p w:rsidR="00DD7FB4" w:rsidRPr="00414DBE" w:rsidRDefault="00DD7FB4" w:rsidP="00414DB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4). Підготовка</w:t>
            </w:r>
            <w:r w:rsid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навчальних матеріалів для онлайн-</w:t>
            </w:r>
            <w:r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уроків </w:t>
            </w:r>
            <w:r w:rsid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7.04</w:t>
            </w:r>
          </w:p>
          <w:p w:rsidR="00DD7FB4" w:rsidRPr="00414DBE" w:rsidRDefault="00DD7FB4" w:rsidP="00414DB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5). Проведення онлайн-батьківських зборів. Тема: Відвідування учнями онлайн-уроків.</w:t>
            </w: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8AA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9:00- 13:30</w:t>
            </w: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19:00-19:40</w:t>
            </w:r>
          </w:p>
        </w:tc>
        <w:tc>
          <w:tcPr>
            <w:tcW w:w="2404" w:type="dxa"/>
          </w:tcPr>
          <w:p w:rsidR="00DD7FB4" w:rsidRDefault="00DD7FB4" w:rsidP="00DD7F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ліцею</w:t>
            </w:r>
          </w:p>
          <w:p w:rsidR="00DD7FB4" w:rsidRPr="009548AA" w:rsidRDefault="00DD7FB4" w:rsidP="00DD7F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8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9548AA" w:rsidRDefault="009548AA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B4" w:rsidRDefault="00DD7FB4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BE" w:rsidRDefault="005721FB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4DBE" w:rsidRPr="005332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https://naurok.ua</w:t>
            </w:r>
          </w:p>
          <w:p w:rsidR="00414DBE" w:rsidRDefault="00414DBE" w:rsidP="00414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https://learningapps.org</w:t>
            </w:r>
          </w:p>
          <w:p w:rsidR="00414DBE" w:rsidRDefault="005721FB" w:rsidP="00414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14DBE" w:rsidRPr="00E17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</w:t>
              </w:r>
            </w:hyperlink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DBE">
              <w:rPr>
                <w:rFonts w:ascii="Times New Roman" w:hAnsi="Times New Roman" w:cs="Times New Roman"/>
                <w:sz w:val="28"/>
                <w:szCs w:val="28"/>
              </w:rPr>
              <w:t>https://meet.google.com/wna-umgy-wpa</w:t>
            </w:r>
          </w:p>
          <w:p w:rsidR="00414DBE" w:rsidRDefault="00414DBE" w:rsidP="0095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1FB" w:rsidRPr="005721FB" w:rsidTr="005721FB">
        <w:tc>
          <w:tcPr>
            <w:tcW w:w="577" w:type="dxa"/>
          </w:tcPr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1" w:type="dxa"/>
          </w:tcPr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534" w:type="dxa"/>
          </w:tcPr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1) 8-Г клас. Історія України.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Церковне життя. Освіта. Архітектура. Образотворче мистецтво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2) 7-В, 7-Б, 7-Г – урок всесвітньої історії. Тема: </w:t>
            </w: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Утворення Османської імперії. Правління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Мехмеда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 ІІ.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3) 9-Б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. Всесвітня історія.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Сунь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Ятсен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Сіньхайська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 революція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4) Курси.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5) Підготовка навчальних матеріалів до проведення онлайн-уроків.</w:t>
            </w:r>
          </w:p>
        </w:tc>
        <w:tc>
          <w:tcPr>
            <w:tcW w:w="1843" w:type="dxa"/>
          </w:tcPr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9:00-13:30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404" w:type="dxa"/>
          </w:tcPr>
          <w:p w:rsidR="00893797" w:rsidRPr="005721FB" w:rsidRDefault="00893797" w:rsidP="00572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721F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</w:t>
              </w:r>
            </w:hyperlink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https://naurok.ua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https://learningapps.org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721F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https://vseosvita.ua</w:t>
              </w:r>
            </w:hyperlink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1FB" w:rsidRPr="005721FB" w:rsidTr="005721FB">
        <w:tc>
          <w:tcPr>
            <w:tcW w:w="577" w:type="dxa"/>
          </w:tcPr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1" w:type="dxa"/>
          </w:tcPr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3534" w:type="dxa"/>
          </w:tcPr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1) 8-Г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. Всесвітня історія. </w:t>
            </w:r>
            <w:r w:rsidRPr="005721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Практичне заняття:</w:t>
            </w:r>
            <w:r w:rsidRPr="0057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Внутрішня та зовнішня політика Петра І.</w:t>
            </w:r>
            <w:r w:rsidRPr="005721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57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обґрунтувати (або спростувати) судження про суперечливий характер реформ Петра І.)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 9-А </w:t>
            </w:r>
            <w:proofErr w:type="spellStart"/>
            <w:r w:rsidRPr="005721FB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57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урок всесвітньої історії. Тема: </w:t>
            </w:r>
            <w:r w:rsidR="005721FB"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Сунь </w:t>
            </w:r>
            <w:proofErr w:type="spellStart"/>
            <w:r w:rsidR="005721FB" w:rsidRPr="005721FB">
              <w:rPr>
                <w:rFonts w:ascii="Times New Roman" w:hAnsi="Times New Roman" w:cs="Times New Roman"/>
                <w:sz w:val="28"/>
                <w:szCs w:val="28"/>
              </w:rPr>
              <w:t>Ятсен</w:t>
            </w:r>
            <w:proofErr w:type="spellEnd"/>
            <w:r w:rsidR="005721FB"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721FB" w:rsidRPr="005721FB">
              <w:rPr>
                <w:rFonts w:ascii="Times New Roman" w:hAnsi="Times New Roman" w:cs="Times New Roman"/>
                <w:sz w:val="28"/>
                <w:szCs w:val="28"/>
              </w:rPr>
              <w:t>Сіньхайська</w:t>
            </w:r>
            <w:proofErr w:type="spellEnd"/>
            <w:r w:rsidR="005721FB"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 революція</w:t>
            </w: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3) 8-Г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. ГКК  на тему: 10 кроків до зміцнення власного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’я (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присвячено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Всесвітньому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Заповнення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онлайн-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журналів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виставлення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оцінок</w:t>
            </w:r>
            <w:proofErr w:type="spellEnd"/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:rsidR="00893797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11:00-13:30</w:t>
            </w: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14:00-15:30</w:t>
            </w:r>
          </w:p>
        </w:tc>
        <w:tc>
          <w:tcPr>
            <w:tcW w:w="2404" w:type="dxa"/>
          </w:tcPr>
          <w:p w:rsidR="005721FB" w:rsidRPr="005721FB" w:rsidRDefault="005721FB" w:rsidP="00572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>Сайт ліцею</w:t>
            </w:r>
          </w:p>
          <w:p w:rsidR="005721FB" w:rsidRPr="005721FB" w:rsidRDefault="005721FB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57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893797" w:rsidRPr="005721FB" w:rsidRDefault="00893797" w:rsidP="00572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400" w:rsidRPr="005721FB" w:rsidRDefault="00580400" w:rsidP="005721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0400" w:rsidRPr="00572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FD"/>
    <w:rsid w:val="00102DC1"/>
    <w:rsid w:val="00242C7A"/>
    <w:rsid w:val="00414DBE"/>
    <w:rsid w:val="005268CF"/>
    <w:rsid w:val="005721FB"/>
    <w:rsid w:val="00580400"/>
    <w:rsid w:val="00893797"/>
    <w:rsid w:val="009548AA"/>
    <w:rsid w:val="009765FD"/>
    <w:rsid w:val="00AC522F"/>
    <w:rsid w:val="00CE3DEB"/>
    <w:rsid w:val="00D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F9AB-E50A-4331-B9E4-8F021FF5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s://vseosvita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" TargetMode="External"/><Relationship Id="rId11" Type="http://schemas.openxmlformats.org/officeDocument/2006/relationships/hyperlink" Target="https://www.youtube.com" TargetMode="External"/><Relationship Id="rId5" Type="http://schemas.openxmlformats.org/officeDocument/2006/relationships/hyperlink" Target="https://learningapps.org/" TargetMode="External"/><Relationship Id="rId10" Type="http://schemas.openxmlformats.org/officeDocument/2006/relationships/hyperlink" Target="https://vseosvita.ua" TargetMode="External"/><Relationship Id="rId4" Type="http://schemas.openxmlformats.org/officeDocument/2006/relationships/hyperlink" Target="https://naurok.com.ua/metodichna-rozrobka-vihovnogo-zahodu-mi-ukra-nci-282804.html" TargetMode="External"/><Relationship Id="rId9" Type="http://schemas.openxmlformats.org/officeDocument/2006/relationships/hyperlink" Target="https://www.youtub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2022-04-04T16:36:00Z</dcterms:created>
  <dcterms:modified xsi:type="dcterms:W3CDTF">2022-04-08T15:54:00Z</dcterms:modified>
</cp:coreProperties>
</file>