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110209" w:rsidRDefault="00110209" w:rsidP="00110209"/>
    <w:p w:rsidR="00796D51" w:rsidRDefault="00796D51" w:rsidP="00796D51">
      <w:pPr>
        <w:widowControl w:val="0"/>
        <w:shd w:val="clear" w:color="auto" w:fill="FFFFFF"/>
        <w:ind w:right="126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Індивідуальний  план </w:t>
      </w:r>
    </w:p>
    <w:p w:rsidR="00796D51" w:rsidRDefault="00796D51" w:rsidP="00796D51">
      <w:pPr>
        <w:widowControl w:val="0"/>
        <w:shd w:val="clear" w:color="auto" w:fill="FFFFFF"/>
        <w:ind w:right="126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роботи соціального педагога</w:t>
      </w:r>
    </w:p>
    <w:p w:rsidR="00796D51" w:rsidRDefault="00796D51" w:rsidP="00796D51">
      <w:pPr>
        <w:widowControl w:val="0"/>
        <w:shd w:val="clear" w:color="auto" w:fill="FFFFFF"/>
        <w:ind w:right="126"/>
        <w:jc w:val="center"/>
        <w:rPr>
          <w:color w:val="000000"/>
          <w:sz w:val="36"/>
          <w:szCs w:val="36"/>
        </w:rPr>
      </w:pPr>
    </w:p>
    <w:p w:rsidR="00796D51" w:rsidRDefault="00796D51" w:rsidP="00796D51">
      <w:pPr>
        <w:widowControl w:val="0"/>
        <w:shd w:val="clear" w:color="auto" w:fill="FFFFFF"/>
        <w:ind w:right="126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  <w:lang w:val="ru-RU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</w:rPr>
        <w:t>Гундяка</w:t>
      </w:r>
      <w:proofErr w:type="spellEnd"/>
      <w:r>
        <w:rPr>
          <w:b/>
          <w:color w:val="000000"/>
          <w:sz w:val="32"/>
          <w:szCs w:val="32"/>
          <w:u w:val="single"/>
        </w:rPr>
        <w:t xml:space="preserve"> Михайла Васильовича</w:t>
      </w:r>
    </w:p>
    <w:p w:rsidR="00796D51" w:rsidRDefault="00796D51" w:rsidP="00796D51">
      <w:pPr>
        <w:widowControl w:val="0"/>
        <w:shd w:val="clear" w:color="auto" w:fill="FFFFFF"/>
        <w:ind w:right="126"/>
        <w:rPr>
          <w:color w:val="000000"/>
          <w:sz w:val="22"/>
          <w:szCs w:val="22"/>
          <w:u w:val="single"/>
        </w:rPr>
      </w:pPr>
    </w:p>
    <w:p w:rsidR="00796D51" w:rsidRDefault="00796D51" w:rsidP="00796D51">
      <w:pPr>
        <w:widowControl w:val="0"/>
        <w:shd w:val="clear" w:color="auto" w:fill="FFFFFF"/>
        <w:ind w:right="126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112BBE">
        <w:rPr>
          <w:color w:val="000000"/>
          <w:sz w:val="28"/>
          <w:szCs w:val="28"/>
          <w:u w:val="single"/>
        </w:rPr>
        <w:t>Отинійський</w:t>
      </w:r>
      <w:proofErr w:type="spellEnd"/>
      <w:r w:rsidR="00112BBE">
        <w:rPr>
          <w:color w:val="000000"/>
          <w:sz w:val="28"/>
          <w:szCs w:val="28"/>
          <w:u w:val="single"/>
        </w:rPr>
        <w:t xml:space="preserve"> ліцей</w:t>
      </w:r>
    </w:p>
    <w:p w:rsidR="00112BBE" w:rsidRDefault="00112BBE" w:rsidP="00796D51">
      <w:pPr>
        <w:widowControl w:val="0"/>
        <w:shd w:val="clear" w:color="auto" w:fill="FFFFFF"/>
        <w:ind w:right="126"/>
        <w:jc w:val="center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  <w:u w:val="single"/>
        </w:rPr>
        <w:t>Отинійської</w:t>
      </w:r>
      <w:proofErr w:type="spellEnd"/>
      <w:r>
        <w:rPr>
          <w:color w:val="000000"/>
          <w:sz w:val="28"/>
          <w:szCs w:val="28"/>
          <w:u w:val="single"/>
        </w:rPr>
        <w:t xml:space="preserve"> селищної ради</w:t>
      </w:r>
    </w:p>
    <w:p w:rsidR="00796D51" w:rsidRDefault="00796D51" w:rsidP="00796D51">
      <w:pPr>
        <w:jc w:val="center"/>
        <w:rPr>
          <w:color w:val="000000"/>
          <w:sz w:val="28"/>
          <w:szCs w:val="28"/>
          <w:u w:val="single"/>
        </w:rPr>
      </w:pPr>
    </w:p>
    <w:p w:rsidR="00796D51" w:rsidRDefault="00796D51" w:rsidP="00796D51">
      <w:pPr>
        <w:widowControl w:val="0"/>
        <w:shd w:val="clear" w:color="auto" w:fill="FFFFFF"/>
        <w:tabs>
          <w:tab w:val="left" w:pos="5270"/>
          <w:tab w:val="left" w:pos="6230"/>
        </w:tabs>
        <w:ind w:right="126"/>
        <w:jc w:val="center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>(</w:t>
      </w:r>
      <w:r>
        <w:rPr>
          <w:color w:val="000000"/>
          <w:sz w:val="28"/>
          <w:szCs w:val="28"/>
          <w:u w:val="single"/>
        </w:rPr>
        <w:t>14.03.2022 р.</w:t>
      </w:r>
      <w:r>
        <w:rPr>
          <w:color w:val="000000"/>
          <w:sz w:val="28"/>
          <w:szCs w:val="28"/>
          <w:u w:val="single"/>
          <w:lang w:val="ru-RU"/>
        </w:rPr>
        <w:t xml:space="preserve"> -</w:t>
      </w:r>
      <w:r>
        <w:rPr>
          <w:color w:val="000000"/>
          <w:sz w:val="28"/>
          <w:szCs w:val="28"/>
          <w:u w:val="single"/>
        </w:rPr>
        <w:t xml:space="preserve"> 31.03.2022 р.</w:t>
      </w:r>
      <w:r>
        <w:rPr>
          <w:color w:val="000000"/>
          <w:sz w:val="28"/>
          <w:szCs w:val="28"/>
          <w:u w:val="single"/>
          <w:lang w:val="ru-RU"/>
        </w:rPr>
        <w:t>)</w:t>
      </w:r>
    </w:p>
    <w:p w:rsidR="00796D51" w:rsidRDefault="00796D51" w:rsidP="00796D51">
      <w:pPr>
        <w:rPr>
          <w:rFonts w:asciiTheme="minorHAnsi" w:hAnsiTheme="minorHAnsi"/>
        </w:rPr>
      </w:pPr>
    </w:p>
    <w:p w:rsidR="00110209" w:rsidRDefault="00110209" w:rsidP="00110209"/>
    <w:p w:rsidR="00110209" w:rsidRDefault="00110209" w:rsidP="00110209">
      <w:pPr>
        <w:tabs>
          <w:tab w:val="left" w:pos="4095"/>
        </w:tabs>
      </w:pPr>
    </w:p>
    <w:p w:rsidR="00110209" w:rsidRDefault="00110209" w:rsidP="00110209">
      <w:pPr>
        <w:tabs>
          <w:tab w:val="left" w:pos="4095"/>
        </w:tabs>
      </w:pPr>
    </w:p>
    <w:p w:rsidR="00110209" w:rsidRDefault="00110209" w:rsidP="00110209">
      <w:pPr>
        <w:tabs>
          <w:tab w:val="left" w:pos="4095"/>
        </w:tabs>
      </w:pPr>
    </w:p>
    <w:p w:rsidR="00110209" w:rsidRDefault="00110209" w:rsidP="00110209">
      <w:pPr>
        <w:tabs>
          <w:tab w:val="left" w:pos="4095"/>
        </w:tabs>
        <w:rPr>
          <w:lang w:val="ru-RU"/>
        </w:rPr>
      </w:pPr>
    </w:p>
    <w:p w:rsidR="00110209" w:rsidRDefault="00110209" w:rsidP="00110209">
      <w:pPr>
        <w:tabs>
          <w:tab w:val="left" w:pos="4095"/>
        </w:tabs>
      </w:pPr>
      <w:r>
        <w:tab/>
      </w:r>
    </w:p>
    <w:p w:rsidR="00110209" w:rsidRDefault="00110209" w:rsidP="00110209">
      <w:pPr>
        <w:tabs>
          <w:tab w:val="left" w:pos="4095"/>
        </w:tabs>
      </w:pPr>
    </w:p>
    <w:p w:rsidR="00110209" w:rsidRDefault="00110209" w:rsidP="00110209">
      <w:pPr>
        <w:tabs>
          <w:tab w:val="left" w:pos="4095"/>
        </w:tabs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p w:rsidR="00110209" w:rsidRDefault="00110209" w:rsidP="00110209">
      <w:pPr>
        <w:jc w:val="center"/>
        <w:rPr>
          <w:i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6237"/>
        <w:gridCol w:w="2268"/>
      </w:tblGrid>
      <w:tr w:rsidR="00CF2322" w:rsidTr="00CF2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22" w:rsidRDefault="00CF2322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 роботи</w:t>
            </w:r>
          </w:p>
        </w:tc>
      </w:tr>
      <w:tr w:rsidR="00CF2322" w:rsidTr="00CF2322">
        <w:trPr>
          <w:trHeight w:val="2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14.03.22</w:t>
            </w:r>
            <w:r>
              <w:rPr>
                <w:sz w:val="28"/>
                <w:szCs w:val="28"/>
              </w:rPr>
              <w:br/>
              <w:t>(Пн.)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</w:p>
          <w:p w:rsidR="00CF2322" w:rsidRDefault="00CF2322">
            <w:pPr>
              <w:spacing w:after="12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Планування роботи на тиждень</w:t>
            </w:r>
            <w:r>
              <w:rPr>
                <w:sz w:val="28"/>
                <w:szCs w:val="28"/>
              </w:rPr>
              <w:t xml:space="preserve"> </w:t>
            </w:r>
          </w:p>
          <w:p w:rsidR="00CF2322" w:rsidRDefault="00CF2322">
            <w:pPr>
              <w:spacing w:after="12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2.Проведення власних уроків</w:t>
            </w:r>
          </w:p>
          <w:p w:rsidR="00CF2322" w:rsidRDefault="00CF2322">
            <w:pPr>
              <w:spacing w:after="12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2.Робота з</w:t>
            </w:r>
            <w:r>
              <w:rPr>
                <w:sz w:val="28"/>
                <w:szCs w:val="28"/>
              </w:rPr>
              <w:t xml:space="preserve"> освітніми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інтернет-ресурсами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Всеосвіта</w:t>
            </w:r>
            <w:proofErr w:type="spellEnd"/>
            <w:r>
              <w:rPr>
                <w:sz w:val="28"/>
                <w:szCs w:val="28"/>
              </w:rPr>
              <w:t>» тощо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 w:rsidP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</w:t>
            </w:r>
            <w:r>
              <w:rPr>
                <w:sz w:val="28"/>
                <w:szCs w:val="28"/>
              </w:rPr>
              <w:t xml:space="preserve">.00 </w:t>
            </w:r>
          </w:p>
          <w:p w:rsidR="00CF2322" w:rsidRDefault="00CF2322" w:rsidP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11.00- 13.30</w:t>
            </w:r>
          </w:p>
          <w:p w:rsidR="00CF2322" w:rsidRDefault="00CF2322" w:rsidP="00CF2322">
            <w:pPr>
              <w:ind w:firstLine="0"/>
              <w:rPr>
                <w:sz w:val="28"/>
                <w:szCs w:val="28"/>
              </w:rPr>
            </w:pPr>
          </w:p>
          <w:p w:rsidR="00CF2322" w:rsidRDefault="00112BBE" w:rsidP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 w:rsidR="00CF2322">
              <w:rPr>
                <w:sz w:val="28"/>
                <w:szCs w:val="28"/>
              </w:rPr>
              <w:t>-17.00</w:t>
            </w:r>
          </w:p>
        </w:tc>
      </w:tr>
      <w:tr w:rsidR="00CF2322" w:rsidTr="00CF23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15.03.22</w:t>
            </w:r>
          </w:p>
          <w:p w:rsidR="00CF2322" w:rsidRDefault="00CF23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Проведення власних уроків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Робота з документацією соціального педагога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консультації з вчителями</w:t>
            </w:r>
            <w:r>
              <w:rPr>
                <w:sz w:val="28"/>
                <w:szCs w:val="28"/>
              </w:rPr>
              <w:t xml:space="preserve"> (за потребою)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9.00-13.30</w:t>
            </w:r>
          </w:p>
          <w:p w:rsidR="00CF2322" w:rsidRDefault="00112BB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 w:rsidR="00CF2322">
              <w:rPr>
                <w:sz w:val="28"/>
                <w:szCs w:val="28"/>
              </w:rPr>
              <w:t>-15.00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.00-17.00</w:t>
            </w:r>
          </w:p>
        </w:tc>
      </w:tr>
      <w:tr w:rsidR="00CF2322" w:rsidTr="00CF2322">
        <w:trPr>
          <w:trHeight w:val="2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16.03.22</w:t>
            </w:r>
          </w:p>
          <w:p w:rsidR="00CF2322" w:rsidRDefault="00CF23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Пошукова робота/ознайомлення з інструктивно-методичними матеріалами соціального педагога.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Робота з документами 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Опрацювання статей на Форумі педагогічних ідей «На Урок»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</w:tr>
      <w:tr w:rsidR="00CF2322" w:rsidTr="00CF2322">
        <w:trPr>
          <w:trHeight w:val="18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17.03.22</w:t>
            </w:r>
          </w:p>
          <w:p w:rsidR="00CF2322" w:rsidRDefault="00CF23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1.Опрацювання фахової літератури соціального педагога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Зустріч з внутрішньо переміщеними дітьми та батьками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Організаційно-методична робота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112BB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9.00-11.30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.00-14.00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112BB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F2322">
              <w:rPr>
                <w:sz w:val="28"/>
                <w:szCs w:val="28"/>
              </w:rPr>
              <w:t>.00-17.00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</w:tc>
      </w:tr>
      <w:tr w:rsidR="00CF2322" w:rsidTr="00CF2322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18.03.22</w:t>
            </w:r>
          </w:p>
          <w:p w:rsidR="00CF2322" w:rsidRDefault="00CF23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sz w:val="28"/>
                <w:szCs w:val="28"/>
              </w:rPr>
              <w:t>Самоосвіта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>
              <w:rPr>
                <w:sz w:val="28"/>
                <w:szCs w:val="28"/>
              </w:rPr>
              <w:t xml:space="preserve"> Опрацювання фахової літератури.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Опрацювання наказів та листів МОН. Методичних рекомендацій.</w:t>
            </w:r>
          </w:p>
          <w:p w:rsidR="00CF2322" w:rsidRDefault="00CF2322">
            <w:pPr>
              <w:ind w:firstLine="0"/>
              <w:jc w:val="both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color w:val="260A00"/>
                <w:sz w:val="28"/>
                <w:szCs w:val="28"/>
                <w:lang w:eastAsia="ru-RU"/>
              </w:rPr>
              <w:t xml:space="preserve">Дистанційні індивідуальні </w:t>
            </w: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онлайн-консультації</w:t>
            </w:r>
            <w:proofErr w:type="spellEnd"/>
            <w:r>
              <w:rPr>
                <w:color w:val="260A00"/>
                <w:sz w:val="28"/>
                <w:szCs w:val="28"/>
                <w:lang w:eastAsia="ru-RU"/>
              </w:rPr>
              <w:t xml:space="preserve"> (за потребою)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</w:tr>
      <w:tr w:rsidR="00CF2322" w:rsidTr="00CF2322">
        <w:trPr>
          <w:trHeight w:val="1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</w:t>
            </w:r>
            <w:r>
              <w:rPr>
                <w:b/>
                <w:sz w:val="28"/>
                <w:szCs w:val="28"/>
              </w:rPr>
              <w:t>3.22</w:t>
            </w:r>
          </w:p>
          <w:p w:rsidR="00CF2322" w:rsidRDefault="00CF23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(Пн.)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22" w:rsidRDefault="00CF232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sz w:val="28"/>
                <w:szCs w:val="28"/>
                <w:lang w:eastAsia="ru-RU"/>
              </w:rPr>
              <w:t>Планування роботи на тиждень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Проведення власних уроків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3.Самоосвіта в мережі Інтернет на сайті «На Урок»</w:t>
            </w:r>
            <w:r w:rsidR="00112BBE">
              <w:rPr>
                <w:sz w:val="28"/>
                <w:szCs w:val="28"/>
                <w:lang w:eastAsia="ru-RU"/>
              </w:rPr>
              <w:t xml:space="preserve"> тощо</w:t>
            </w:r>
            <w:r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</w:t>
            </w:r>
            <w:r>
              <w:rPr>
                <w:sz w:val="28"/>
                <w:szCs w:val="28"/>
              </w:rPr>
              <w:t>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11.00-13.30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.00-17.00</w:t>
            </w:r>
          </w:p>
        </w:tc>
      </w:tr>
      <w:tr w:rsidR="00CF2322" w:rsidTr="00CF2322">
        <w:trPr>
          <w:trHeight w:val="1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22.03.22</w:t>
            </w:r>
            <w:r>
              <w:rPr>
                <w:sz w:val="28"/>
                <w:szCs w:val="28"/>
              </w:rPr>
              <w:br/>
              <w:t>(Вт.)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  <w:lang w:eastAsia="ru-RU"/>
              </w:rPr>
            </w:pP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Проведення власних уроків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2.Самоосвіта</w:t>
            </w:r>
          </w:p>
          <w:p w:rsidR="00CF2322" w:rsidRDefault="00CF232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3.Розробка та підбір матеріалів для діагностичних досліджень учнів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9.00-13.3</w:t>
            </w:r>
            <w:r>
              <w:rPr>
                <w:sz w:val="28"/>
                <w:szCs w:val="28"/>
              </w:rPr>
              <w:t>0</w:t>
            </w:r>
          </w:p>
          <w:p w:rsidR="00CF2322" w:rsidRDefault="00112BB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CF2322">
              <w:rPr>
                <w:sz w:val="28"/>
                <w:szCs w:val="28"/>
              </w:rPr>
              <w:t>0</w:t>
            </w:r>
            <w:r w:rsidR="00CF2322">
              <w:rPr>
                <w:sz w:val="28"/>
                <w:szCs w:val="28"/>
              </w:rPr>
              <w:t>-15.00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</w:tr>
      <w:tr w:rsidR="00CF2322" w:rsidTr="00CF2322">
        <w:trPr>
          <w:trHeight w:val="3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23.03.22</w:t>
            </w:r>
          </w:p>
          <w:p w:rsidR="00CF2322" w:rsidRDefault="00CF23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  <w:lang w:eastAsia="ru-RU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1. Розробка та підбір заходів, щодо формування здорового способу життя в учнівському середовищі.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2.Робота з документами. Вивчення нормативно-правових актів, постанов КМУ, Законів України тощо. </w:t>
            </w:r>
          </w:p>
          <w:p w:rsidR="00CF2322" w:rsidRDefault="00CF2322" w:rsidP="00796D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eastAsia="ru-RU"/>
              </w:rPr>
              <w:t xml:space="preserve">Пошук </w:t>
            </w:r>
            <w:r>
              <w:rPr>
                <w:sz w:val="28"/>
                <w:szCs w:val="28"/>
                <w:lang w:eastAsia="ru-RU"/>
              </w:rPr>
              <w:t xml:space="preserve">інформаційних матеріалів для учнів, батьків. Виклад інформації на інтернет-сторінці ліцею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CF2322" w:rsidRDefault="00CF232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</w:tc>
      </w:tr>
      <w:tr w:rsidR="00CF2322" w:rsidTr="00CF2322">
        <w:trPr>
          <w:trHeight w:val="2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24.03.22</w:t>
            </w:r>
          </w:p>
          <w:p w:rsidR="00CF2322" w:rsidRDefault="00CF23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jc w:val="both"/>
              <w:rPr>
                <w:sz w:val="28"/>
                <w:szCs w:val="28"/>
                <w:lang w:eastAsia="ru-RU"/>
              </w:rPr>
            </w:pP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Самоосвітня робота в  мережі Інтернет на сайті «</w:t>
            </w:r>
            <w:proofErr w:type="spellStart"/>
            <w:r>
              <w:rPr>
                <w:sz w:val="28"/>
                <w:szCs w:val="28"/>
                <w:lang w:eastAsia="ru-RU"/>
              </w:rPr>
              <w:t>Всеосвіта</w:t>
            </w:r>
            <w:proofErr w:type="spellEnd"/>
            <w:r>
              <w:rPr>
                <w:sz w:val="28"/>
                <w:szCs w:val="28"/>
                <w:lang w:eastAsia="ru-RU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Зустріч з внутрішньо переміщеними дітьми та батьками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3.Робота з документами творчої групи соціальних педагогів.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.00-11.00</w:t>
            </w:r>
          </w:p>
          <w:p w:rsidR="00CF2322" w:rsidRDefault="00CF2322">
            <w:pPr>
              <w:ind w:firstLine="0"/>
              <w:rPr>
                <w:sz w:val="28"/>
                <w:szCs w:val="28"/>
                <w:lang w:val="en-US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.00-14.00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112BB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F2322">
              <w:rPr>
                <w:sz w:val="28"/>
                <w:szCs w:val="28"/>
              </w:rPr>
              <w:t>.00-17.00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</w:tc>
      </w:tr>
      <w:tr w:rsidR="00CF2322" w:rsidTr="00CF2322">
        <w:trPr>
          <w:trHeight w:val="1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22" w:rsidRDefault="00CF23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25.03.22</w:t>
            </w:r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1.Опрацювання фахової літератури соціального педагога</w:t>
            </w:r>
          </w:p>
          <w:p w:rsidR="00CF2322" w:rsidRDefault="00CF232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2.Самоосвіта</w:t>
            </w:r>
          </w:p>
          <w:p w:rsidR="00CF2322" w:rsidRDefault="00CF2322" w:rsidP="006A4B9E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Аналіз та вдосконалення методів навчально-виховної роботи.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11.00-14.00</w:t>
            </w: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</w:p>
          <w:p w:rsidR="00CF2322" w:rsidRDefault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</w:tr>
      <w:tr w:rsidR="00CF2322" w:rsidTr="00CF2322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22" w:rsidRDefault="00CF2322" w:rsidP="007E018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3.22</w:t>
            </w:r>
          </w:p>
          <w:p w:rsidR="00CF2322" w:rsidRDefault="00CF2322" w:rsidP="007E018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(Пн.)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 w:rsidP="007E0182">
            <w:pPr>
              <w:ind w:firstLine="0"/>
              <w:jc w:val="both"/>
              <w:rPr>
                <w:sz w:val="28"/>
                <w:szCs w:val="28"/>
              </w:rPr>
            </w:pPr>
          </w:p>
          <w:p w:rsidR="00CF2322" w:rsidRDefault="00CF2322" w:rsidP="007E0182">
            <w:pPr>
              <w:spacing w:after="12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Планування роботи на тиждень</w:t>
            </w:r>
            <w:r>
              <w:rPr>
                <w:sz w:val="28"/>
                <w:szCs w:val="28"/>
              </w:rPr>
              <w:t xml:space="preserve"> </w:t>
            </w:r>
          </w:p>
          <w:p w:rsidR="00CF2322" w:rsidRDefault="00CF2322" w:rsidP="007E0182">
            <w:pPr>
              <w:spacing w:after="12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2.Проведення власних уроків</w:t>
            </w:r>
          </w:p>
          <w:p w:rsidR="00CF2322" w:rsidRDefault="00CF2322" w:rsidP="007E0182">
            <w:pPr>
              <w:spacing w:after="12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.Робота з</w:t>
            </w:r>
            <w:r>
              <w:rPr>
                <w:sz w:val="28"/>
                <w:szCs w:val="28"/>
              </w:rPr>
              <w:t xml:space="preserve"> освітніми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інтернет-ресурсами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Всеосвіта</w:t>
            </w:r>
            <w:proofErr w:type="spellEnd"/>
            <w:r>
              <w:rPr>
                <w:sz w:val="28"/>
                <w:szCs w:val="28"/>
              </w:rPr>
              <w:t>» тощо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</w:p>
          <w:p w:rsidR="00CF2322" w:rsidRDefault="00CF2322" w:rsidP="00796D51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</w:t>
            </w:r>
            <w:r>
              <w:rPr>
                <w:sz w:val="28"/>
                <w:szCs w:val="28"/>
              </w:rPr>
              <w:t xml:space="preserve">.00 </w:t>
            </w:r>
          </w:p>
          <w:p w:rsidR="00CF2322" w:rsidRDefault="00CF2322" w:rsidP="00796D51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11.00- 13.30</w:t>
            </w:r>
          </w:p>
          <w:p w:rsidR="00CF2322" w:rsidRDefault="00CF2322" w:rsidP="00796D51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  <w:r>
              <w:rPr>
                <w:sz w:val="28"/>
                <w:szCs w:val="28"/>
              </w:rPr>
              <w:t>-17.00</w:t>
            </w:r>
          </w:p>
          <w:p w:rsidR="00CF2322" w:rsidRDefault="00CF2322" w:rsidP="008F63AE">
            <w:pPr>
              <w:ind w:firstLine="0"/>
              <w:rPr>
                <w:sz w:val="28"/>
                <w:szCs w:val="28"/>
              </w:rPr>
            </w:pPr>
          </w:p>
        </w:tc>
      </w:tr>
      <w:tr w:rsidR="00CF2322" w:rsidTr="00CF2322">
        <w:trPr>
          <w:trHeight w:val="1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22" w:rsidRDefault="00CF2322" w:rsidP="007E018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29.03.22</w:t>
            </w:r>
            <w:r>
              <w:rPr>
                <w:sz w:val="28"/>
                <w:szCs w:val="28"/>
              </w:rPr>
              <w:br/>
              <w:t>(Вт.)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 w:rsidP="007E0182">
            <w:pPr>
              <w:ind w:firstLine="0"/>
              <w:jc w:val="both"/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Проведення власних уроків</w:t>
            </w:r>
          </w:p>
          <w:p w:rsidR="00CF2322" w:rsidRDefault="00CF2322" w:rsidP="007E0182">
            <w:pPr>
              <w:ind w:firstLine="0"/>
              <w:jc w:val="both"/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Зустріч з внутрішньо переміщеними дітьми, батьками</w:t>
            </w:r>
          </w:p>
          <w:p w:rsidR="00CF2322" w:rsidRDefault="00CF2322" w:rsidP="007E0182">
            <w:pPr>
              <w:ind w:firstLine="0"/>
              <w:jc w:val="both"/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9.00-13.30</w:t>
            </w: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14.30-17.00</w:t>
            </w: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</w:p>
        </w:tc>
      </w:tr>
      <w:tr w:rsidR="00CF2322" w:rsidTr="00CF2322">
        <w:trPr>
          <w:trHeight w:val="1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22" w:rsidRDefault="00CF2322" w:rsidP="007E018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30.03.22</w:t>
            </w:r>
          </w:p>
          <w:p w:rsidR="00CF2322" w:rsidRDefault="00CF2322" w:rsidP="007E018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 w:rsidP="007E018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Пошукова робота/ознайомлення з інструктивно-методичними матеріалами соціального педагога.</w:t>
            </w:r>
          </w:p>
          <w:p w:rsidR="00CF2322" w:rsidRDefault="00CF2322" w:rsidP="007E018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Робота з документами </w:t>
            </w:r>
          </w:p>
          <w:p w:rsidR="00CF2322" w:rsidRDefault="00CF2322" w:rsidP="00CF23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Робота з освітніми </w:t>
            </w:r>
            <w:proofErr w:type="spellStart"/>
            <w:r>
              <w:rPr>
                <w:sz w:val="28"/>
                <w:szCs w:val="28"/>
              </w:rPr>
              <w:t>онлайн-ресурсами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</w:tr>
      <w:tr w:rsidR="00CF2322" w:rsidTr="00CF2322">
        <w:trPr>
          <w:trHeight w:val="1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22" w:rsidRPr="00CE7698" w:rsidRDefault="00CF2322" w:rsidP="00CE7698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22" w:rsidRDefault="00CF2322" w:rsidP="007E018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31.03.22</w:t>
            </w:r>
          </w:p>
          <w:p w:rsidR="00CF2322" w:rsidRDefault="00CF2322" w:rsidP="007E018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 w:rsidP="007E0182">
            <w:pPr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1.Опрацювання фахової літератури соціального педагога</w:t>
            </w:r>
          </w:p>
          <w:p w:rsidR="00CF2322" w:rsidRDefault="00CF2322" w:rsidP="007E0182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Зустріч з внутрішньо переміщеними дітьми та батьками</w:t>
            </w:r>
          </w:p>
          <w:p w:rsidR="00CF2322" w:rsidRDefault="00CF2322" w:rsidP="00796D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Формування інформаційної таблиці щодо внутрішньо переміщених учнів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9.00-12</w:t>
            </w:r>
            <w:r w:rsidR="00112BBE">
              <w:rPr>
                <w:sz w:val="28"/>
                <w:szCs w:val="28"/>
              </w:rPr>
              <w:t>.30</w:t>
            </w: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  <w:r>
              <w:rPr>
                <w:sz w:val="28"/>
                <w:szCs w:val="28"/>
              </w:rPr>
              <w:t>-14.00</w:t>
            </w: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  <w:bookmarkStart w:id="0" w:name="_GoBack"/>
            <w:bookmarkEnd w:id="0"/>
          </w:p>
          <w:p w:rsidR="00CF2322" w:rsidRDefault="00CF2322" w:rsidP="007E0182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414B13" w:rsidRDefault="00414B13"/>
    <w:sectPr w:rsidR="0041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444F0"/>
    <w:multiLevelType w:val="hybridMultilevel"/>
    <w:tmpl w:val="EC96ED2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09"/>
    <w:rsid w:val="00110209"/>
    <w:rsid w:val="00112BBE"/>
    <w:rsid w:val="00414B13"/>
    <w:rsid w:val="006A4B9E"/>
    <w:rsid w:val="00796D51"/>
    <w:rsid w:val="008F63AE"/>
    <w:rsid w:val="00CE7698"/>
    <w:rsid w:val="00C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209"/>
    <w:pPr>
      <w:spacing w:after="0" w:line="240" w:lineRule="auto"/>
      <w:ind w:firstLine="612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209"/>
    <w:pPr>
      <w:spacing w:after="0" w:line="240" w:lineRule="auto"/>
      <w:ind w:firstLine="612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2022-04-02T11:48:00Z</dcterms:created>
  <dcterms:modified xsi:type="dcterms:W3CDTF">2022-04-02T13:08:00Z</dcterms:modified>
</cp:coreProperties>
</file>