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42" w:rsidRDefault="00C771F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Індивідуальний план роботи </w:t>
      </w:r>
    </w:p>
    <w:p w:rsidR="00350342" w:rsidRPr="001B1766" w:rsidRDefault="00C771F4">
      <w:pPr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               </w:t>
      </w:r>
      <w:r w:rsidR="00886CAB">
        <w:rPr>
          <w:sz w:val="36"/>
          <w:szCs w:val="36"/>
        </w:rPr>
        <w:t xml:space="preserve">              </w:t>
      </w:r>
      <w:r w:rsidR="00BD6F6E">
        <w:rPr>
          <w:sz w:val="36"/>
          <w:szCs w:val="36"/>
        </w:rPr>
        <w:t xml:space="preserve">      </w:t>
      </w:r>
      <w:r w:rsidR="00886CAB">
        <w:rPr>
          <w:sz w:val="36"/>
          <w:szCs w:val="36"/>
        </w:rPr>
        <w:t xml:space="preserve">  під час карантин</w:t>
      </w:r>
      <w:r w:rsidR="005C5984">
        <w:rPr>
          <w:sz w:val="36"/>
          <w:szCs w:val="36"/>
        </w:rPr>
        <w:t xml:space="preserve">у з </w:t>
      </w:r>
      <w:r w:rsidR="00EB2D1D">
        <w:rPr>
          <w:sz w:val="36"/>
          <w:szCs w:val="36"/>
          <w:lang w:val="ru-RU"/>
        </w:rPr>
        <w:t>15</w:t>
      </w:r>
      <w:r w:rsidR="00B711F1">
        <w:rPr>
          <w:sz w:val="36"/>
          <w:szCs w:val="36"/>
        </w:rPr>
        <w:t>.0</w:t>
      </w:r>
      <w:r w:rsidR="00EB2D1D">
        <w:rPr>
          <w:sz w:val="36"/>
          <w:szCs w:val="36"/>
          <w:lang w:val="ru-RU"/>
        </w:rPr>
        <w:t>3</w:t>
      </w:r>
      <w:r w:rsidR="005C5984">
        <w:rPr>
          <w:sz w:val="36"/>
          <w:szCs w:val="36"/>
        </w:rPr>
        <w:t xml:space="preserve">– </w:t>
      </w:r>
      <w:r w:rsidR="00EB2D1D">
        <w:rPr>
          <w:sz w:val="36"/>
          <w:szCs w:val="36"/>
          <w:lang w:val="ru-RU"/>
        </w:rPr>
        <w:t>19</w:t>
      </w:r>
      <w:r w:rsidR="005C5984">
        <w:rPr>
          <w:sz w:val="36"/>
          <w:szCs w:val="36"/>
        </w:rPr>
        <w:t>.0</w:t>
      </w:r>
      <w:r w:rsidR="001B1766">
        <w:rPr>
          <w:sz w:val="36"/>
          <w:szCs w:val="36"/>
          <w:lang w:val="ru-RU"/>
        </w:rPr>
        <w:t>3</w:t>
      </w:r>
    </w:p>
    <w:p w:rsidR="00350342" w:rsidRDefault="00C771F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86CAB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виховате</w:t>
      </w:r>
      <w:r w:rsidR="00886CAB">
        <w:rPr>
          <w:sz w:val="36"/>
          <w:szCs w:val="36"/>
        </w:rPr>
        <w:t xml:space="preserve">ля ГПД  </w:t>
      </w:r>
    </w:p>
    <w:p w:rsidR="00350342" w:rsidRDefault="00886CA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</w:t>
      </w:r>
      <w:r w:rsidR="00BD6F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32"/>
          <w:szCs w:val="32"/>
        </w:rPr>
        <w:t>Отинійського</w:t>
      </w:r>
      <w:proofErr w:type="spellEnd"/>
      <w:r>
        <w:rPr>
          <w:sz w:val="32"/>
          <w:szCs w:val="32"/>
        </w:rPr>
        <w:t xml:space="preserve"> ліцею </w:t>
      </w:r>
    </w:p>
    <w:p w:rsidR="00886CAB" w:rsidRPr="00886CAB" w:rsidRDefault="00886C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BD6F6E"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Бернацької</w:t>
      </w:r>
      <w:proofErr w:type="spellEnd"/>
      <w:r>
        <w:rPr>
          <w:sz w:val="32"/>
          <w:szCs w:val="32"/>
        </w:rPr>
        <w:t xml:space="preserve"> Лесі Іванівни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68"/>
        <w:gridCol w:w="872"/>
        <w:gridCol w:w="2482"/>
        <w:gridCol w:w="1134"/>
        <w:gridCol w:w="149"/>
        <w:gridCol w:w="6136"/>
      </w:tblGrid>
      <w:tr w:rsidR="00350342" w:rsidTr="00855418">
        <w:trPr>
          <w:trHeight w:val="585"/>
        </w:trPr>
        <w:tc>
          <w:tcPr>
            <w:tcW w:w="568" w:type="dxa"/>
          </w:tcPr>
          <w:p w:rsidR="00350342" w:rsidRDefault="00C771F4" w:rsidP="005075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72" w:type="dxa"/>
          </w:tcPr>
          <w:p w:rsidR="00350342" w:rsidRDefault="00C771F4" w:rsidP="00507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482" w:type="dxa"/>
          </w:tcPr>
          <w:p w:rsidR="00350342" w:rsidRDefault="00C771F4" w:rsidP="00507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Зміст роботи</w:t>
            </w:r>
          </w:p>
        </w:tc>
        <w:tc>
          <w:tcPr>
            <w:tcW w:w="1134" w:type="dxa"/>
          </w:tcPr>
          <w:p w:rsidR="00350342" w:rsidRDefault="00C771F4" w:rsidP="00507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 роботи</w:t>
            </w:r>
          </w:p>
        </w:tc>
        <w:tc>
          <w:tcPr>
            <w:tcW w:w="6285" w:type="dxa"/>
            <w:gridSpan w:val="2"/>
          </w:tcPr>
          <w:p w:rsidR="00350342" w:rsidRDefault="00D27E11" w:rsidP="00507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D05CF5">
              <w:rPr>
                <w:sz w:val="32"/>
                <w:szCs w:val="32"/>
              </w:rPr>
              <w:t>р</w:t>
            </w:r>
            <w:r w:rsidR="00C771F4">
              <w:rPr>
                <w:sz w:val="32"/>
                <w:szCs w:val="32"/>
              </w:rPr>
              <w:t>имітк</w:t>
            </w:r>
            <w:r w:rsidR="00D05CF5">
              <w:rPr>
                <w:sz w:val="32"/>
                <w:szCs w:val="32"/>
              </w:rPr>
              <w:t>и</w:t>
            </w:r>
          </w:p>
        </w:tc>
      </w:tr>
      <w:tr w:rsidR="00350342" w:rsidTr="00855418">
        <w:trPr>
          <w:trHeight w:val="223"/>
        </w:trPr>
        <w:tc>
          <w:tcPr>
            <w:tcW w:w="568" w:type="dxa"/>
          </w:tcPr>
          <w:p w:rsidR="00350342" w:rsidRDefault="00855418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B5B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</w:tcPr>
          <w:p w:rsidR="00350342" w:rsidRDefault="00855418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60B5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350342" w:rsidRPr="00B60B5B" w:rsidRDefault="00B60B5B" w:rsidP="00855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1.Бесіда </w:t>
            </w:r>
            <w:r w:rsidR="00855418">
              <w:rPr>
                <w:sz w:val="28"/>
                <w:szCs w:val="28"/>
              </w:rPr>
              <w:t>«</w:t>
            </w:r>
            <w:r w:rsidR="00855418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 Як керувати часом? Складаємо власний розклад дня.»</w:t>
            </w:r>
          </w:p>
        </w:tc>
        <w:tc>
          <w:tcPr>
            <w:tcW w:w="1134" w:type="dxa"/>
          </w:tcPr>
          <w:p w:rsidR="00350342" w:rsidRDefault="00B60B5B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</w:tc>
        <w:tc>
          <w:tcPr>
            <w:tcW w:w="6285" w:type="dxa"/>
            <w:gridSpan w:val="2"/>
          </w:tcPr>
          <w:p w:rsidR="00350342" w:rsidRDefault="00855418" w:rsidP="00855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tgtFrame="blank" w:history="1">
              <w:r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https://www.youtube.com/watch?v=aucOIUv2Dtc</w:t>
              </w:r>
            </w:hyperlink>
            <w:r>
              <w:rPr>
                <w:rFonts w:ascii="Tahoma" w:hAnsi="Tahoma" w:cs="Tahoma"/>
                <w:color w:val="111111"/>
                <w:sz w:val="23"/>
                <w:szCs w:val="23"/>
              </w:rPr>
              <w:br/>
            </w:r>
            <w:hyperlink r:id="rId8" w:tgtFrame="blank" w:history="1">
              <w:r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https://www.youtube.com/watch?v=zY4fUwSKOPM</w:t>
              </w:r>
            </w:hyperlink>
          </w:p>
        </w:tc>
      </w:tr>
      <w:tr w:rsidR="00350342" w:rsidTr="00855418">
        <w:trPr>
          <w:trHeight w:val="223"/>
        </w:trPr>
        <w:tc>
          <w:tcPr>
            <w:tcW w:w="568" w:type="dxa"/>
          </w:tcPr>
          <w:p w:rsidR="00350342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50342" w:rsidRPr="00BA53BC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350342" w:rsidRPr="00B60B5B" w:rsidRDefault="00B60B5B" w:rsidP="008554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2.Віртуальна </w:t>
            </w:r>
            <w:proofErr w:type="spellStart"/>
            <w:r>
              <w:rPr>
                <w:sz w:val="28"/>
                <w:szCs w:val="28"/>
                <w:lang w:val="ru-RU"/>
              </w:rPr>
              <w:t>прогулянка</w:t>
            </w:r>
            <w:proofErr w:type="spellEnd"/>
            <w:r w:rsidR="00855418">
              <w:rPr>
                <w:sz w:val="28"/>
                <w:szCs w:val="28"/>
                <w:lang w:val="ru-RU"/>
              </w:rPr>
              <w:t>.</w:t>
            </w:r>
            <w:r w:rsidR="00855418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 Мелодія весни.</w:t>
            </w:r>
          </w:p>
        </w:tc>
        <w:tc>
          <w:tcPr>
            <w:tcW w:w="1134" w:type="dxa"/>
          </w:tcPr>
          <w:p w:rsidR="00350342" w:rsidRPr="00B60B5B" w:rsidRDefault="00B60B5B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– 15:30</w:t>
            </w:r>
          </w:p>
        </w:tc>
        <w:tc>
          <w:tcPr>
            <w:tcW w:w="6285" w:type="dxa"/>
            <w:gridSpan w:val="2"/>
          </w:tcPr>
          <w:p w:rsidR="00350342" w:rsidRDefault="004B39FF" w:rsidP="005075D7">
            <w:pPr>
              <w:rPr>
                <w:sz w:val="28"/>
                <w:szCs w:val="28"/>
              </w:rPr>
            </w:pPr>
            <w:hyperlink r:id="rId9" w:tgtFrame="blank" w:history="1">
              <w:r w:rsidR="00855418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https://www.youtube.com/watch?v=8nYd9lSaS5o</w:t>
              </w:r>
            </w:hyperlink>
          </w:p>
        </w:tc>
      </w:tr>
      <w:tr w:rsidR="00350342" w:rsidTr="008D59D2">
        <w:trPr>
          <w:trHeight w:val="1608"/>
        </w:trPr>
        <w:tc>
          <w:tcPr>
            <w:tcW w:w="568" w:type="dxa"/>
            <w:tcBorders>
              <w:left w:val="single" w:sz="4" w:space="0" w:color="auto"/>
            </w:tcBorders>
          </w:tcPr>
          <w:p w:rsidR="00350342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50342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350342" w:rsidRPr="007F3EBD" w:rsidRDefault="00B60B5B" w:rsidP="008554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 w:rsidR="007F3EBD">
              <w:rPr>
                <w:sz w:val="28"/>
                <w:szCs w:val="28"/>
              </w:rPr>
              <w:t>Спортивно оздоровча – година</w:t>
            </w:r>
            <w:r w:rsidR="00855418">
              <w:rPr>
                <w:sz w:val="28"/>
                <w:szCs w:val="28"/>
              </w:rPr>
              <w:t>.</w:t>
            </w:r>
            <w:r w:rsidR="00855418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 Рухливі ігри за вибором дітей вдома</w:t>
            </w:r>
          </w:p>
        </w:tc>
        <w:tc>
          <w:tcPr>
            <w:tcW w:w="1134" w:type="dxa"/>
          </w:tcPr>
          <w:p w:rsidR="00350342" w:rsidRPr="007F3EBD" w:rsidRDefault="007F3EBD" w:rsidP="005075D7">
            <w:pPr>
              <w:rPr>
                <w:sz w:val="28"/>
                <w:szCs w:val="28"/>
              </w:rPr>
            </w:pPr>
            <w:r w:rsidRPr="00855418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:30 – 16:30</w:t>
            </w:r>
          </w:p>
        </w:tc>
        <w:tc>
          <w:tcPr>
            <w:tcW w:w="6285" w:type="dxa"/>
            <w:gridSpan w:val="2"/>
          </w:tcPr>
          <w:p w:rsidR="00350342" w:rsidRDefault="004B39FF" w:rsidP="005075D7">
            <w:pPr>
              <w:rPr>
                <w:sz w:val="28"/>
                <w:szCs w:val="28"/>
              </w:rPr>
            </w:pPr>
            <w:hyperlink r:id="rId10" w:tgtFrame="blank" w:history="1">
              <w:r w:rsidR="00855418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https://www.youtube.com/watch?v=x-bASQy4Wbo</w:t>
              </w:r>
            </w:hyperlink>
          </w:p>
        </w:tc>
      </w:tr>
      <w:tr w:rsidR="00451694" w:rsidTr="00EB2D1D">
        <w:trPr>
          <w:trHeight w:val="115"/>
        </w:trPr>
        <w:tc>
          <w:tcPr>
            <w:tcW w:w="11341" w:type="dxa"/>
            <w:gridSpan w:val="6"/>
            <w:tcBorders>
              <w:left w:val="nil"/>
              <w:bottom w:val="nil"/>
              <w:right w:val="nil"/>
            </w:tcBorders>
          </w:tcPr>
          <w:p w:rsidR="00451694" w:rsidRDefault="00451694" w:rsidP="005075D7">
            <w:pPr>
              <w:rPr>
                <w:sz w:val="28"/>
                <w:szCs w:val="28"/>
              </w:rPr>
            </w:pPr>
          </w:p>
        </w:tc>
      </w:tr>
      <w:tr w:rsidR="00350342" w:rsidTr="00855418">
        <w:trPr>
          <w:trHeight w:val="223"/>
        </w:trPr>
        <w:tc>
          <w:tcPr>
            <w:tcW w:w="568" w:type="dxa"/>
          </w:tcPr>
          <w:p w:rsidR="00350342" w:rsidRPr="00EE1B23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50342" w:rsidRPr="00EE1B23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350342" w:rsidRPr="007F3EBD" w:rsidRDefault="007F3EBD" w:rsidP="00855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B2D1D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 Виховна діяльність дітей: </w:t>
            </w:r>
            <w:r w:rsidR="00855418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 Аплікація з паперу "Підсніжник".</w:t>
            </w:r>
          </w:p>
        </w:tc>
        <w:tc>
          <w:tcPr>
            <w:tcW w:w="1283" w:type="dxa"/>
            <w:gridSpan w:val="2"/>
          </w:tcPr>
          <w:p w:rsidR="00350342" w:rsidRDefault="007F3EBD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 – 18:00</w:t>
            </w:r>
          </w:p>
        </w:tc>
        <w:tc>
          <w:tcPr>
            <w:tcW w:w="6136" w:type="dxa"/>
          </w:tcPr>
          <w:p w:rsidR="00350342" w:rsidRPr="00EE1B23" w:rsidRDefault="004B39FF" w:rsidP="005075D7">
            <w:pPr>
              <w:rPr>
                <w:sz w:val="28"/>
                <w:szCs w:val="28"/>
              </w:rPr>
            </w:pPr>
            <w:hyperlink r:id="rId11" w:tgtFrame="blank" w:history="1">
              <w:r w:rsidR="00855418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https://www.youtube.com/watch?v=Plm8cRdd4nE</w:t>
              </w:r>
            </w:hyperlink>
          </w:p>
        </w:tc>
      </w:tr>
      <w:tr w:rsidR="00350342" w:rsidTr="00855418">
        <w:trPr>
          <w:trHeight w:val="223"/>
        </w:trPr>
        <w:tc>
          <w:tcPr>
            <w:tcW w:w="568" w:type="dxa"/>
          </w:tcPr>
          <w:p w:rsidR="00350342" w:rsidRPr="00EE1B23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50342" w:rsidRPr="00933B8E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350342" w:rsidRPr="00521E69" w:rsidRDefault="007F3EBD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1E69">
              <w:rPr>
                <w:sz w:val="28"/>
                <w:szCs w:val="28"/>
              </w:rPr>
              <w:t>.Самоосвіта</w:t>
            </w:r>
          </w:p>
        </w:tc>
        <w:tc>
          <w:tcPr>
            <w:tcW w:w="1283" w:type="dxa"/>
            <w:gridSpan w:val="2"/>
          </w:tcPr>
          <w:p w:rsidR="00350342" w:rsidRDefault="007F3EBD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18:00 – 19:00</w:t>
            </w:r>
          </w:p>
        </w:tc>
        <w:tc>
          <w:tcPr>
            <w:tcW w:w="6136" w:type="dxa"/>
          </w:tcPr>
          <w:p w:rsidR="00350342" w:rsidRPr="00933B8E" w:rsidRDefault="00350342" w:rsidP="005075D7">
            <w:pPr>
              <w:rPr>
                <w:sz w:val="28"/>
                <w:szCs w:val="28"/>
              </w:rPr>
            </w:pPr>
          </w:p>
        </w:tc>
      </w:tr>
      <w:tr w:rsidR="00350342" w:rsidTr="00855418">
        <w:trPr>
          <w:trHeight w:val="223"/>
        </w:trPr>
        <w:tc>
          <w:tcPr>
            <w:tcW w:w="568" w:type="dxa"/>
          </w:tcPr>
          <w:p w:rsidR="00350342" w:rsidRDefault="00855418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1F4" w:rsidRPr="00933B8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2" w:type="dxa"/>
          </w:tcPr>
          <w:p w:rsidR="00350342" w:rsidRDefault="00855418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C771F4" w:rsidRPr="00933B8E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82" w:type="dxa"/>
          </w:tcPr>
          <w:p w:rsidR="00350342" w:rsidRPr="008E5C4A" w:rsidRDefault="006A3F7A" w:rsidP="008D5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1.Ві</w:t>
            </w:r>
            <w:r w:rsidR="008E5C4A">
              <w:rPr>
                <w:sz w:val="28"/>
                <w:szCs w:val="28"/>
                <w:lang w:val="ru-RU"/>
              </w:rPr>
              <w:t xml:space="preserve">ртуальна </w:t>
            </w:r>
            <w:proofErr w:type="spellStart"/>
            <w:r w:rsidR="008E5C4A">
              <w:rPr>
                <w:sz w:val="28"/>
                <w:szCs w:val="28"/>
                <w:lang w:val="ru-RU"/>
              </w:rPr>
              <w:t>прогулянка</w:t>
            </w:r>
            <w:proofErr w:type="spellEnd"/>
            <w:r w:rsidR="008E5C4A">
              <w:rPr>
                <w:sz w:val="28"/>
                <w:szCs w:val="28"/>
                <w:lang w:val="ru-RU"/>
              </w:rPr>
              <w:t xml:space="preserve"> за темою</w:t>
            </w:r>
            <w:r w:rsidR="008D59D2">
              <w:rPr>
                <w:sz w:val="28"/>
                <w:szCs w:val="28"/>
                <w:lang w:val="ru-RU"/>
              </w:rPr>
              <w:t xml:space="preserve"> «</w:t>
            </w:r>
            <w:r w:rsidR="008D59D2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Як упізнати весну</w:t>
            </w:r>
            <w:proofErr w:type="gramStart"/>
            <w:r w:rsidR="008D59D2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.» </w:t>
            </w:r>
            <w:r w:rsidR="008D59D2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 w:rsidR="008D59D2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Пальчикова гімнастика "Весна".</w:t>
            </w:r>
          </w:p>
        </w:tc>
        <w:tc>
          <w:tcPr>
            <w:tcW w:w="1283" w:type="dxa"/>
            <w:gridSpan w:val="2"/>
          </w:tcPr>
          <w:p w:rsidR="00350342" w:rsidRDefault="008E5C4A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</w:tc>
        <w:tc>
          <w:tcPr>
            <w:tcW w:w="6136" w:type="dxa"/>
          </w:tcPr>
          <w:p w:rsidR="00350342" w:rsidRDefault="004B39FF" w:rsidP="005075D7">
            <w:pPr>
              <w:rPr>
                <w:sz w:val="28"/>
                <w:szCs w:val="28"/>
              </w:rPr>
            </w:pPr>
            <w:hyperlink r:id="rId12" w:tgtFrame="blank" w:history="1">
              <w:r w:rsidR="008D59D2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https://www.youtube.com/watch?v=eA236QvoT8M</w:t>
              </w:r>
            </w:hyperlink>
            <w:r w:rsidR="00EB2D1D">
              <w:t xml:space="preserve">  </w:t>
            </w:r>
            <w:hyperlink r:id="rId13" w:tgtFrame="blank" w:history="1">
              <w:r w:rsidR="00EB2D1D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https://www.youtube.com/watch?v=XvtB6nn1NVo</w:t>
              </w:r>
            </w:hyperlink>
          </w:p>
        </w:tc>
      </w:tr>
      <w:tr w:rsidR="00350342" w:rsidTr="00855418">
        <w:trPr>
          <w:trHeight w:val="223"/>
        </w:trPr>
        <w:tc>
          <w:tcPr>
            <w:tcW w:w="568" w:type="dxa"/>
          </w:tcPr>
          <w:p w:rsidR="00350342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50342" w:rsidRDefault="00350342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350342" w:rsidRPr="00B04F15" w:rsidRDefault="00B04F15" w:rsidP="008D5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D59D2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  Година спілкування. Поспішиш - упадеш, останнім прийдеш.</w:t>
            </w:r>
            <w:r w:rsidR="008D59D2">
              <w:rPr>
                <w:rFonts w:ascii="Tahoma" w:hAnsi="Tahoma" w:cs="Tahoma"/>
                <w:color w:val="111111"/>
                <w:sz w:val="23"/>
                <w:szCs w:val="23"/>
              </w:rPr>
              <w:br/>
            </w:r>
            <w:r w:rsidR="008D59D2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Корисні підказки. Дружба.</w:t>
            </w:r>
          </w:p>
        </w:tc>
        <w:tc>
          <w:tcPr>
            <w:tcW w:w="1283" w:type="dxa"/>
            <w:gridSpan w:val="2"/>
          </w:tcPr>
          <w:p w:rsidR="00350342" w:rsidRDefault="00CC11A2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04F15">
              <w:rPr>
                <w:sz w:val="28"/>
                <w:szCs w:val="28"/>
              </w:rPr>
              <w:t>:00 –</w:t>
            </w:r>
            <w:r>
              <w:rPr>
                <w:sz w:val="28"/>
                <w:szCs w:val="28"/>
              </w:rPr>
              <w:t xml:space="preserve"> 15</w:t>
            </w:r>
            <w:r w:rsidR="00B04F15">
              <w:rPr>
                <w:sz w:val="28"/>
                <w:szCs w:val="28"/>
              </w:rPr>
              <w:t>:00</w:t>
            </w:r>
          </w:p>
        </w:tc>
        <w:tc>
          <w:tcPr>
            <w:tcW w:w="6136" w:type="dxa"/>
          </w:tcPr>
          <w:p w:rsidR="00350342" w:rsidRDefault="006A3F7A" w:rsidP="008D59D2">
            <w:pPr>
              <w:rPr>
                <w:sz w:val="28"/>
                <w:szCs w:val="28"/>
              </w:rPr>
            </w:pPr>
            <w:r>
              <w:rPr>
                <w:rStyle w:val="apple-converted-space"/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 </w:t>
            </w:r>
            <w:hyperlink r:id="rId14" w:tgtFrame="blank" w:history="1">
              <w:r w:rsidR="008D59D2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https://www.youtube.com/watch?v=au6zMAyHHmc</w:t>
              </w:r>
            </w:hyperlink>
          </w:p>
        </w:tc>
      </w:tr>
      <w:tr w:rsidR="00451694" w:rsidTr="00855418">
        <w:tblPrEx>
          <w:tblLook w:val="0000"/>
        </w:tblPrEx>
        <w:trPr>
          <w:trHeight w:val="1189"/>
        </w:trPr>
        <w:tc>
          <w:tcPr>
            <w:tcW w:w="568" w:type="dxa"/>
          </w:tcPr>
          <w:p w:rsidR="00451694" w:rsidRPr="00014706" w:rsidRDefault="00451694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451694" w:rsidRPr="00014706" w:rsidRDefault="00451694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451694" w:rsidRPr="00B41923" w:rsidRDefault="00CC11A2" w:rsidP="00EB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1923">
              <w:rPr>
                <w:sz w:val="28"/>
                <w:szCs w:val="28"/>
              </w:rPr>
              <w:t>.</w:t>
            </w:r>
            <w:r w:rsidR="00EB2D1D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 xml:space="preserve"> Виховна діяльність дітей: Малюємо годинник.  Правила поведінки під час весняних канікул</w:t>
            </w:r>
          </w:p>
        </w:tc>
        <w:tc>
          <w:tcPr>
            <w:tcW w:w="1283" w:type="dxa"/>
            <w:gridSpan w:val="2"/>
          </w:tcPr>
          <w:p w:rsidR="00451694" w:rsidRPr="005D4C4D" w:rsidRDefault="00CC11A2" w:rsidP="005075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 – 16:00</w:t>
            </w:r>
          </w:p>
        </w:tc>
        <w:tc>
          <w:tcPr>
            <w:tcW w:w="6136" w:type="dxa"/>
          </w:tcPr>
          <w:p w:rsidR="00451694" w:rsidRPr="00B41923" w:rsidRDefault="004B39FF" w:rsidP="005075D7">
            <w:pPr>
              <w:rPr>
                <w:sz w:val="28"/>
                <w:szCs w:val="28"/>
              </w:rPr>
            </w:pPr>
            <w:hyperlink r:id="rId15" w:tgtFrame="blank" w:history="1">
              <w:r w:rsidR="00EB2D1D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https://www.youtube.com/watch?v=hA_d3yDC4YE</w:t>
              </w:r>
            </w:hyperlink>
            <w:r w:rsidR="00EB2D1D">
              <w:t xml:space="preserve">   </w:t>
            </w:r>
            <w:hyperlink r:id="rId16" w:tgtFrame="blank" w:history="1">
              <w:r w:rsidR="00EB2D1D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https://www.youtube.com/watch?v=nMsgMz9Bd2g</w:t>
              </w:r>
            </w:hyperlink>
          </w:p>
        </w:tc>
      </w:tr>
      <w:tr w:rsidR="00451694" w:rsidTr="00855418">
        <w:tblPrEx>
          <w:tblLook w:val="0000"/>
        </w:tblPrEx>
        <w:trPr>
          <w:trHeight w:val="1308"/>
        </w:trPr>
        <w:tc>
          <w:tcPr>
            <w:tcW w:w="568" w:type="dxa"/>
          </w:tcPr>
          <w:p w:rsidR="00451694" w:rsidRDefault="00451694" w:rsidP="005075D7"/>
        </w:tc>
        <w:tc>
          <w:tcPr>
            <w:tcW w:w="872" w:type="dxa"/>
          </w:tcPr>
          <w:p w:rsidR="00451694" w:rsidRDefault="00451694" w:rsidP="005075D7"/>
        </w:tc>
        <w:tc>
          <w:tcPr>
            <w:tcW w:w="2482" w:type="dxa"/>
          </w:tcPr>
          <w:p w:rsidR="006A37AE" w:rsidRPr="00CC11A2" w:rsidRDefault="00CC11A2" w:rsidP="00EB2D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4.Спортивно оздоровча година </w:t>
            </w:r>
            <w:r w:rsidR="00EB2D1D">
              <w:rPr>
                <w:sz w:val="28"/>
                <w:szCs w:val="28"/>
                <w:lang w:val="ru-RU"/>
              </w:rPr>
              <w:t xml:space="preserve"> </w:t>
            </w:r>
            <w:r w:rsidR="00EB2D1D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 Рухливі ігри:</w:t>
            </w:r>
            <w:r w:rsidR="00EB2D1D">
              <w:rPr>
                <w:rFonts w:ascii="Tahoma" w:hAnsi="Tahoma" w:cs="Tahoma"/>
                <w:color w:val="111111"/>
                <w:sz w:val="23"/>
                <w:szCs w:val="23"/>
              </w:rPr>
              <w:br/>
            </w:r>
            <w:r w:rsidR="00EB2D1D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«Карась та щуки» "</w:t>
            </w:r>
            <w:proofErr w:type="spellStart"/>
            <w:r w:rsidR="00EB2D1D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Совонька</w:t>
            </w:r>
            <w:proofErr w:type="spellEnd"/>
            <w:r w:rsidR="00EB2D1D">
              <w:rPr>
                <w:rFonts w:ascii="Tahoma" w:hAnsi="Tahoma" w:cs="Tahoma"/>
                <w:color w:val="111111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1283" w:type="dxa"/>
            <w:gridSpan w:val="2"/>
          </w:tcPr>
          <w:p w:rsidR="00451694" w:rsidRPr="00CC11A2" w:rsidRDefault="00CC11A2" w:rsidP="005075D7">
            <w:pPr>
              <w:rPr>
                <w:sz w:val="28"/>
                <w:szCs w:val="28"/>
              </w:rPr>
            </w:pPr>
            <w:r w:rsidRPr="00EB2D1D">
              <w:rPr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>:00 – 17:00</w:t>
            </w:r>
          </w:p>
        </w:tc>
        <w:tc>
          <w:tcPr>
            <w:tcW w:w="6136" w:type="dxa"/>
          </w:tcPr>
          <w:p w:rsidR="00451694" w:rsidRPr="006A37AE" w:rsidRDefault="004B39FF" w:rsidP="005075D7">
            <w:pPr>
              <w:rPr>
                <w:sz w:val="28"/>
                <w:szCs w:val="28"/>
              </w:rPr>
            </w:pPr>
            <w:hyperlink r:id="rId17" w:tgtFrame="blank" w:history="1">
              <w:r w:rsidR="00EB2D1D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https://www.youtube.com/watch?v=13Xy3YoMFNo</w:t>
              </w:r>
            </w:hyperlink>
            <w:r w:rsidR="00EB2D1D">
              <w:t xml:space="preserve">    </w:t>
            </w:r>
            <w:hyperlink r:id="rId18" w:tgtFrame="blank" w:history="1">
              <w:r w:rsidR="00EB2D1D">
                <w:rPr>
                  <w:rStyle w:val="a4"/>
                  <w:rFonts w:ascii="Tahoma" w:hAnsi="Tahoma" w:cs="Tahoma"/>
                  <w:color w:val="326693"/>
                  <w:sz w:val="23"/>
                  <w:szCs w:val="23"/>
                  <w:shd w:val="clear" w:color="auto" w:fill="FFFFFF"/>
                </w:rPr>
                <w:t>https://www.youtube.com/watch?v=1bFRBffBtFo</w:t>
              </w:r>
            </w:hyperlink>
          </w:p>
        </w:tc>
      </w:tr>
      <w:tr w:rsidR="00143637" w:rsidTr="00855418">
        <w:tblPrEx>
          <w:tblLook w:val="0000"/>
        </w:tblPrEx>
        <w:trPr>
          <w:trHeight w:val="1189"/>
        </w:trPr>
        <w:tc>
          <w:tcPr>
            <w:tcW w:w="568" w:type="dxa"/>
          </w:tcPr>
          <w:p w:rsidR="00143637" w:rsidRPr="00014706" w:rsidRDefault="00143637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43637" w:rsidRPr="00143637" w:rsidRDefault="00143637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143637" w:rsidRPr="00143637" w:rsidRDefault="00CE74E6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5.Заповнення журналу групи подовженого дня </w:t>
            </w:r>
          </w:p>
        </w:tc>
        <w:tc>
          <w:tcPr>
            <w:tcW w:w="1283" w:type="dxa"/>
            <w:gridSpan w:val="2"/>
          </w:tcPr>
          <w:p w:rsidR="00143637" w:rsidRDefault="00CE74E6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  <w:tc>
          <w:tcPr>
            <w:tcW w:w="6136" w:type="dxa"/>
          </w:tcPr>
          <w:p w:rsidR="00143637" w:rsidRPr="006A37AE" w:rsidRDefault="00143637" w:rsidP="005075D7">
            <w:pPr>
              <w:rPr>
                <w:sz w:val="28"/>
                <w:szCs w:val="28"/>
              </w:rPr>
            </w:pPr>
          </w:p>
        </w:tc>
      </w:tr>
      <w:tr w:rsidR="00143637" w:rsidTr="00855418">
        <w:tblPrEx>
          <w:tblLook w:val="0000"/>
        </w:tblPrEx>
        <w:trPr>
          <w:trHeight w:val="1337"/>
        </w:trPr>
        <w:tc>
          <w:tcPr>
            <w:tcW w:w="568" w:type="dxa"/>
          </w:tcPr>
          <w:p w:rsidR="00143637" w:rsidRPr="00143637" w:rsidRDefault="00143637" w:rsidP="005075D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43637" w:rsidRPr="00143637" w:rsidRDefault="00143637" w:rsidP="005075D7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143637" w:rsidRPr="00143637" w:rsidRDefault="00CE74E6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19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Пошук інформації на </w:t>
            </w:r>
            <w:proofErr w:type="spellStart"/>
            <w:r>
              <w:rPr>
                <w:sz w:val="28"/>
                <w:szCs w:val="28"/>
              </w:rPr>
              <w:t>інтернет</w:t>
            </w:r>
            <w:proofErr w:type="spellEnd"/>
            <w:r>
              <w:rPr>
                <w:sz w:val="28"/>
                <w:szCs w:val="28"/>
              </w:rPr>
              <w:t xml:space="preserve"> ресурсах</w:t>
            </w:r>
          </w:p>
        </w:tc>
        <w:tc>
          <w:tcPr>
            <w:tcW w:w="1283" w:type="dxa"/>
            <w:gridSpan w:val="2"/>
          </w:tcPr>
          <w:p w:rsidR="00143637" w:rsidRDefault="00CE74E6" w:rsidP="0050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– 19:00</w:t>
            </w:r>
          </w:p>
        </w:tc>
        <w:tc>
          <w:tcPr>
            <w:tcW w:w="6136" w:type="dxa"/>
          </w:tcPr>
          <w:p w:rsidR="00143637" w:rsidRDefault="00143637" w:rsidP="005075D7"/>
        </w:tc>
      </w:tr>
    </w:tbl>
    <w:p w:rsidR="00350342" w:rsidRDefault="00350342"/>
    <w:sectPr w:rsidR="00350342" w:rsidSect="00855418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1F" w:rsidRDefault="005A1E1F" w:rsidP="00886CAB">
      <w:pPr>
        <w:spacing w:after="0" w:line="240" w:lineRule="auto"/>
      </w:pPr>
      <w:r>
        <w:separator/>
      </w:r>
    </w:p>
  </w:endnote>
  <w:endnote w:type="continuationSeparator" w:id="0">
    <w:p w:rsidR="005A1E1F" w:rsidRDefault="005A1E1F" w:rsidP="0088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1F" w:rsidRDefault="005A1E1F" w:rsidP="00886CAB">
      <w:pPr>
        <w:spacing w:after="0" w:line="240" w:lineRule="auto"/>
      </w:pPr>
      <w:r>
        <w:separator/>
      </w:r>
    </w:p>
  </w:footnote>
  <w:footnote w:type="continuationSeparator" w:id="0">
    <w:p w:rsidR="005A1E1F" w:rsidRDefault="005A1E1F" w:rsidP="0088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342"/>
    <w:rsid w:val="00014706"/>
    <w:rsid w:val="0004627A"/>
    <w:rsid w:val="00054150"/>
    <w:rsid w:val="0005678B"/>
    <w:rsid w:val="000A41D0"/>
    <w:rsid w:val="000B14DA"/>
    <w:rsid w:val="000F6C84"/>
    <w:rsid w:val="001247D6"/>
    <w:rsid w:val="00124C8B"/>
    <w:rsid w:val="00143637"/>
    <w:rsid w:val="001572B8"/>
    <w:rsid w:val="001815B5"/>
    <w:rsid w:val="001B1766"/>
    <w:rsid w:val="001F54C5"/>
    <w:rsid w:val="002726C5"/>
    <w:rsid w:val="0029747E"/>
    <w:rsid w:val="002A20D7"/>
    <w:rsid w:val="002B3CA2"/>
    <w:rsid w:val="002C3D6D"/>
    <w:rsid w:val="002D49B8"/>
    <w:rsid w:val="00310F24"/>
    <w:rsid w:val="00350342"/>
    <w:rsid w:val="00350D94"/>
    <w:rsid w:val="00352223"/>
    <w:rsid w:val="00362513"/>
    <w:rsid w:val="00364088"/>
    <w:rsid w:val="00396CB6"/>
    <w:rsid w:val="003D48FE"/>
    <w:rsid w:val="003D6C41"/>
    <w:rsid w:val="003F1E0E"/>
    <w:rsid w:val="0043369F"/>
    <w:rsid w:val="00435C21"/>
    <w:rsid w:val="00451694"/>
    <w:rsid w:val="004B39FF"/>
    <w:rsid w:val="004C2218"/>
    <w:rsid w:val="005075D7"/>
    <w:rsid w:val="00521E69"/>
    <w:rsid w:val="0056700A"/>
    <w:rsid w:val="005A1E1F"/>
    <w:rsid w:val="005C5984"/>
    <w:rsid w:val="005D4C4D"/>
    <w:rsid w:val="005D6EED"/>
    <w:rsid w:val="005F6456"/>
    <w:rsid w:val="006474B1"/>
    <w:rsid w:val="00653E4A"/>
    <w:rsid w:val="00696F42"/>
    <w:rsid w:val="006A37AE"/>
    <w:rsid w:val="006A3F7A"/>
    <w:rsid w:val="006E4C98"/>
    <w:rsid w:val="0074282C"/>
    <w:rsid w:val="00760D90"/>
    <w:rsid w:val="007B1C99"/>
    <w:rsid w:val="007F3EBD"/>
    <w:rsid w:val="0081026E"/>
    <w:rsid w:val="008117DD"/>
    <w:rsid w:val="00855418"/>
    <w:rsid w:val="00886CAB"/>
    <w:rsid w:val="008C36D5"/>
    <w:rsid w:val="008D59D2"/>
    <w:rsid w:val="008E038F"/>
    <w:rsid w:val="008E5C4A"/>
    <w:rsid w:val="008F0FED"/>
    <w:rsid w:val="00933B8E"/>
    <w:rsid w:val="00971060"/>
    <w:rsid w:val="009A66F6"/>
    <w:rsid w:val="009F1F33"/>
    <w:rsid w:val="009F543B"/>
    <w:rsid w:val="00B00740"/>
    <w:rsid w:val="00B04F15"/>
    <w:rsid w:val="00B15A23"/>
    <w:rsid w:val="00B41923"/>
    <w:rsid w:val="00B60B5B"/>
    <w:rsid w:val="00B63562"/>
    <w:rsid w:val="00B64361"/>
    <w:rsid w:val="00B65807"/>
    <w:rsid w:val="00B711F1"/>
    <w:rsid w:val="00BA53BC"/>
    <w:rsid w:val="00BD6F6E"/>
    <w:rsid w:val="00BF3142"/>
    <w:rsid w:val="00BF7156"/>
    <w:rsid w:val="00C45106"/>
    <w:rsid w:val="00C6494E"/>
    <w:rsid w:val="00C771F4"/>
    <w:rsid w:val="00C95072"/>
    <w:rsid w:val="00CC11A2"/>
    <w:rsid w:val="00CD6EC2"/>
    <w:rsid w:val="00CE3BB5"/>
    <w:rsid w:val="00CE74E6"/>
    <w:rsid w:val="00CF1679"/>
    <w:rsid w:val="00CF1C67"/>
    <w:rsid w:val="00D05CF5"/>
    <w:rsid w:val="00D203F3"/>
    <w:rsid w:val="00D25844"/>
    <w:rsid w:val="00D27E11"/>
    <w:rsid w:val="00D436F6"/>
    <w:rsid w:val="00D72204"/>
    <w:rsid w:val="00D96F67"/>
    <w:rsid w:val="00DF3E92"/>
    <w:rsid w:val="00E27490"/>
    <w:rsid w:val="00E36F21"/>
    <w:rsid w:val="00E45DC8"/>
    <w:rsid w:val="00E70BDE"/>
    <w:rsid w:val="00E91D1D"/>
    <w:rsid w:val="00EB2D1D"/>
    <w:rsid w:val="00EC65E6"/>
    <w:rsid w:val="00EE1B23"/>
    <w:rsid w:val="00F349F5"/>
    <w:rsid w:val="00F44457"/>
    <w:rsid w:val="00F806EE"/>
    <w:rsid w:val="00F927CD"/>
    <w:rsid w:val="00F94BFE"/>
    <w:rsid w:val="00FD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6EED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86CA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86CA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86CAB"/>
    <w:rPr>
      <w:vertAlign w:val="superscript"/>
    </w:rPr>
  </w:style>
  <w:style w:type="character" w:customStyle="1" w:styleId="apple-converted-space">
    <w:name w:val="apple-converted-space"/>
    <w:basedOn w:val="a0"/>
    <w:rsid w:val="00567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4fUwSKOPM" TargetMode="External"/><Relationship Id="rId13" Type="http://schemas.openxmlformats.org/officeDocument/2006/relationships/hyperlink" Target="https://www.youtube.com/watch?v=XvtB6nn1NVo" TargetMode="External"/><Relationship Id="rId18" Type="http://schemas.openxmlformats.org/officeDocument/2006/relationships/hyperlink" Target="https://www.youtube.com/watch?v=1bFRBffBt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cOIUv2Dtc" TargetMode="External"/><Relationship Id="rId12" Type="http://schemas.openxmlformats.org/officeDocument/2006/relationships/hyperlink" Target="https://www.youtube.com/watch?v=eA236QvoT8M" TargetMode="External"/><Relationship Id="rId17" Type="http://schemas.openxmlformats.org/officeDocument/2006/relationships/hyperlink" Target="https://www.youtube.com/watch?v=13Xy3YoMF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MsgMz9Bd2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lm8cRdd4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A_d3yDC4YE" TargetMode="External"/><Relationship Id="rId10" Type="http://schemas.openxmlformats.org/officeDocument/2006/relationships/hyperlink" Target="https://www.youtube.com/watch?v=x-bASQy4Wb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nYd9lSaS5o" TargetMode="External"/><Relationship Id="rId14" Type="http://schemas.openxmlformats.org/officeDocument/2006/relationships/hyperlink" Target="https://www.youtube.com/watch?v=au6zMAyHH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BE1D0-1326-4F29-B032-31BD41C4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</cp:revision>
  <dcterms:created xsi:type="dcterms:W3CDTF">2020-04-06T04:26:00Z</dcterms:created>
  <dcterms:modified xsi:type="dcterms:W3CDTF">2021-03-27T14:39:00Z</dcterms:modified>
</cp:coreProperties>
</file>