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EA" w:rsidRDefault="00AC06AC" w:rsidP="00AC06AC">
      <w:pPr>
        <w:jc w:val="center"/>
        <w:rPr>
          <w:sz w:val="28"/>
          <w:szCs w:val="28"/>
        </w:rPr>
      </w:pPr>
      <w:r w:rsidRPr="00AC06AC">
        <w:rPr>
          <w:sz w:val="28"/>
          <w:szCs w:val="28"/>
        </w:rPr>
        <w:t>Інформація</w:t>
      </w:r>
    </w:p>
    <w:p w:rsidR="00EE0FF6" w:rsidRDefault="00EE0FF6" w:rsidP="00AC06A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 стратегію розвитку</w:t>
      </w:r>
    </w:p>
    <w:p w:rsidR="00EE0FF6" w:rsidRPr="00AC06AC" w:rsidRDefault="00EE0FF6" w:rsidP="00AC06A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2020-2025 рр.</w:t>
      </w:r>
    </w:p>
    <w:p w:rsidR="00AC06AC" w:rsidRDefault="00AC06AC" w:rsidP="00AC06AC">
      <w:pPr>
        <w:jc w:val="center"/>
        <w:rPr>
          <w:sz w:val="28"/>
          <w:szCs w:val="28"/>
        </w:rPr>
      </w:pPr>
      <w:r w:rsidRPr="00AC06AC">
        <w:rPr>
          <w:sz w:val="28"/>
          <w:szCs w:val="28"/>
        </w:rPr>
        <w:t>ЗОШ І-ІІ ступенів №9 с. Отиневичі</w:t>
      </w:r>
    </w:p>
    <w:tbl>
      <w:tblPr>
        <w:tblStyle w:val="a3"/>
        <w:tblW w:w="0" w:type="auto"/>
        <w:tblLayout w:type="fixed"/>
        <w:tblLook w:val="04A0"/>
      </w:tblPr>
      <w:tblGrid>
        <w:gridCol w:w="1141"/>
        <w:gridCol w:w="243"/>
        <w:gridCol w:w="1249"/>
        <w:gridCol w:w="310"/>
        <w:gridCol w:w="2127"/>
        <w:gridCol w:w="1417"/>
        <w:gridCol w:w="1410"/>
        <w:gridCol w:w="291"/>
        <w:gridCol w:w="1139"/>
        <w:gridCol w:w="1299"/>
        <w:gridCol w:w="2098"/>
        <w:gridCol w:w="2630"/>
      </w:tblGrid>
      <w:tr w:rsidR="00AC06AC" w:rsidTr="00AC06AC">
        <w:tc>
          <w:tcPr>
            <w:tcW w:w="15354" w:type="dxa"/>
            <w:gridSpan w:val="12"/>
          </w:tcPr>
          <w:p w:rsidR="00AC06AC" w:rsidRDefault="00AC06AC" w:rsidP="00AC0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Дошкільна освіта</w:t>
            </w:r>
          </w:p>
        </w:tc>
      </w:tr>
      <w:tr w:rsidR="00AC06AC" w:rsidRPr="00AC06AC" w:rsidTr="00AC06AC">
        <w:tc>
          <w:tcPr>
            <w:tcW w:w="1141" w:type="dxa"/>
          </w:tcPr>
          <w:p w:rsidR="00AC06AC" w:rsidRPr="00AC06AC" w:rsidRDefault="00AC06AC" w:rsidP="00AC06AC">
            <w:pPr>
              <w:jc w:val="center"/>
              <w:rPr>
                <w:sz w:val="24"/>
                <w:szCs w:val="24"/>
              </w:rPr>
            </w:pPr>
            <w:r w:rsidRPr="00AC06AC">
              <w:rPr>
                <w:sz w:val="24"/>
                <w:szCs w:val="24"/>
              </w:rPr>
              <w:t>Назва закладу</w:t>
            </w:r>
          </w:p>
        </w:tc>
        <w:tc>
          <w:tcPr>
            <w:tcW w:w="1492" w:type="dxa"/>
            <w:gridSpan w:val="2"/>
          </w:tcPr>
          <w:p w:rsidR="00AC06AC" w:rsidRPr="00AC06AC" w:rsidRDefault="00AC06AC" w:rsidP="00AC06AC">
            <w:pPr>
              <w:jc w:val="center"/>
              <w:rPr>
                <w:sz w:val="24"/>
                <w:szCs w:val="24"/>
              </w:rPr>
            </w:pPr>
            <w:r w:rsidRPr="00AC06AC">
              <w:rPr>
                <w:sz w:val="24"/>
                <w:szCs w:val="24"/>
              </w:rPr>
              <w:t>Населений пункт</w:t>
            </w:r>
          </w:p>
        </w:tc>
        <w:tc>
          <w:tcPr>
            <w:tcW w:w="2437" w:type="dxa"/>
            <w:gridSpan w:val="2"/>
          </w:tcPr>
          <w:p w:rsidR="00AC06AC" w:rsidRPr="00AC06AC" w:rsidRDefault="00AC06AC" w:rsidP="00AC06AC">
            <w:pPr>
              <w:jc w:val="center"/>
              <w:rPr>
                <w:sz w:val="24"/>
                <w:szCs w:val="24"/>
              </w:rPr>
            </w:pPr>
            <w:r w:rsidRPr="00AC06AC">
              <w:rPr>
                <w:sz w:val="24"/>
                <w:szCs w:val="24"/>
              </w:rPr>
              <w:t>Необхідність ремонту (поточний ремонт/капітальний ремонт)</w:t>
            </w:r>
          </w:p>
        </w:tc>
        <w:tc>
          <w:tcPr>
            <w:tcW w:w="1417" w:type="dxa"/>
          </w:tcPr>
          <w:p w:rsidR="00AC06AC" w:rsidRPr="00AC06AC" w:rsidRDefault="00AC06AC" w:rsidP="00AC06AC">
            <w:pPr>
              <w:jc w:val="center"/>
              <w:rPr>
                <w:sz w:val="24"/>
                <w:szCs w:val="24"/>
              </w:rPr>
            </w:pPr>
            <w:r w:rsidRPr="00AC06AC">
              <w:rPr>
                <w:sz w:val="24"/>
                <w:szCs w:val="24"/>
              </w:rPr>
              <w:t>Кількість дітей станом на 1.09.2021</w:t>
            </w:r>
          </w:p>
        </w:tc>
        <w:tc>
          <w:tcPr>
            <w:tcW w:w="1410" w:type="dxa"/>
          </w:tcPr>
          <w:p w:rsidR="00AC06AC" w:rsidRPr="00AC06AC" w:rsidRDefault="00AC06AC" w:rsidP="0024556C">
            <w:pPr>
              <w:jc w:val="center"/>
              <w:rPr>
                <w:sz w:val="24"/>
                <w:szCs w:val="24"/>
              </w:rPr>
            </w:pPr>
            <w:r w:rsidRPr="00AC06AC">
              <w:rPr>
                <w:sz w:val="24"/>
                <w:szCs w:val="24"/>
              </w:rPr>
              <w:t>Кількість дітей станом на 1.09.2025</w:t>
            </w:r>
          </w:p>
        </w:tc>
        <w:tc>
          <w:tcPr>
            <w:tcW w:w="1430" w:type="dxa"/>
            <w:gridSpan w:val="2"/>
          </w:tcPr>
          <w:p w:rsidR="00AC06AC" w:rsidRPr="00AC06AC" w:rsidRDefault="00AC06AC" w:rsidP="00AC06AC">
            <w:pPr>
              <w:jc w:val="center"/>
              <w:rPr>
                <w:sz w:val="24"/>
                <w:szCs w:val="24"/>
              </w:rPr>
            </w:pPr>
            <w:r w:rsidRPr="00AC06AC">
              <w:rPr>
                <w:sz w:val="24"/>
                <w:szCs w:val="24"/>
              </w:rPr>
              <w:t>Необхідна сума на ремонтні роботи</w:t>
            </w:r>
          </w:p>
        </w:tc>
        <w:tc>
          <w:tcPr>
            <w:tcW w:w="1299" w:type="dxa"/>
          </w:tcPr>
          <w:p w:rsidR="00AC06AC" w:rsidRPr="00AC06AC" w:rsidRDefault="00AC06AC" w:rsidP="0024556C">
            <w:pPr>
              <w:jc w:val="center"/>
              <w:rPr>
                <w:sz w:val="24"/>
                <w:szCs w:val="24"/>
              </w:rPr>
            </w:pPr>
            <w:r w:rsidRPr="00AC06AC">
              <w:rPr>
                <w:sz w:val="24"/>
                <w:szCs w:val="24"/>
              </w:rPr>
              <w:t>Виділено коштів на ремонтні роботи в 2021 р.</w:t>
            </w:r>
          </w:p>
        </w:tc>
        <w:tc>
          <w:tcPr>
            <w:tcW w:w="2098" w:type="dxa"/>
          </w:tcPr>
          <w:p w:rsidR="00AC06AC" w:rsidRPr="00AC06AC" w:rsidRDefault="00AC06AC" w:rsidP="00AC06AC">
            <w:pPr>
              <w:jc w:val="center"/>
              <w:rPr>
                <w:sz w:val="24"/>
                <w:szCs w:val="24"/>
              </w:rPr>
            </w:pPr>
            <w:r w:rsidRPr="00AC06AC">
              <w:rPr>
                <w:sz w:val="24"/>
                <w:szCs w:val="24"/>
              </w:rPr>
              <w:t>Джерела надходжень коштів на ремонтні роботи в 2021 р.</w:t>
            </w:r>
          </w:p>
        </w:tc>
        <w:tc>
          <w:tcPr>
            <w:tcW w:w="2630" w:type="dxa"/>
          </w:tcPr>
          <w:p w:rsidR="00AC06AC" w:rsidRPr="00AC06AC" w:rsidRDefault="00AC06AC" w:rsidP="00AC06AC">
            <w:pPr>
              <w:jc w:val="center"/>
              <w:rPr>
                <w:sz w:val="24"/>
                <w:szCs w:val="24"/>
              </w:rPr>
            </w:pPr>
            <w:r w:rsidRPr="00AC06AC">
              <w:rPr>
                <w:sz w:val="24"/>
                <w:szCs w:val="24"/>
              </w:rPr>
              <w:t>Питання ступеня (потребує пониження/підвищення ступеня/закрити до 1.09.2025)</w:t>
            </w:r>
          </w:p>
        </w:tc>
      </w:tr>
      <w:tr w:rsidR="00AC06AC" w:rsidTr="00AC06AC">
        <w:tc>
          <w:tcPr>
            <w:tcW w:w="1141" w:type="dxa"/>
          </w:tcPr>
          <w:p w:rsidR="00AC06AC" w:rsidRDefault="00AC06AC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gridSpan w:val="2"/>
          </w:tcPr>
          <w:p w:rsidR="00AC06AC" w:rsidRDefault="00AC06AC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gridSpan w:val="2"/>
          </w:tcPr>
          <w:p w:rsidR="00AC06AC" w:rsidRDefault="00AC06AC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C06AC" w:rsidRDefault="00AC06AC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AC06AC" w:rsidRDefault="00AC06AC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AC06AC" w:rsidRDefault="00AC06AC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AC06AC" w:rsidRDefault="00AC06AC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AC06AC" w:rsidRDefault="00AC06AC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</w:tcPr>
          <w:p w:rsidR="00AC06AC" w:rsidRDefault="00AC06AC" w:rsidP="00AC06AC">
            <w:pPr>
              <w:jc w:val="center"/>
              <w:rPr>
                <w:sz w:val="28"/>
                <w:szCs w:val="28"/>
              </w:rPr>
            </w:pPr>
          </w:p>
        </w:tc>
      </w:tr>
      <w:tr w:rsidR="00AC06AC" w:rsidTr="00AC06AC">
        <w:tc>
          <w:tcPr>
            <w:tcW w:w="1141" w:type="dxa"/>
          </w:tcPr>
          <w:p w:rsidR="00AC06AC" w:rsidRDefault="00AC06AC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gridSpan w:val="2"/>
          </w:tcPr>
          <w:p w:rsidR="00AC06AC" w:rsidRDefault="00AC06AC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gridSpan w:val="2"/>
          </w:tcPr>
          <w:p w:rsidR="00AC06AC" w:rsidRDefault="00AC06AC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C06AC" w:rsidRDefault="00AC06AC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AC06AC" w:rsidRDefault="00AC06AC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AC06AC" w:rsidRDefault="00AC06AC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AC06AC" w:rsidRDefault="00AC06AC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AC06AC" w:rsidRDefault="00AC06AC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</w:tcPr>
          <w:p w:rsidR="00AC06AC" w:rsidRDefault="00AC06AC" w:rsidP="00AC06AC">
            <w:pPr>
              <w:jc w:val="center"/>
              <w:rPr>
                <w:sz w:val="28"/>
                <w:szCs w:val="28"/>
              </w:rPr>
            </w:pPr>
          </w:p>
        </w:tc>
      </w:tr>
      <w:tr w:rsidR="00AC06AC" w:rsidTr="00AC06AC">
        <w:tc>
          <w:tcPr>
            <w:tcW w:w="1141" w:type="dxa"/>
          </w:tcPr>
          <w:p w:rsidR="00AC06AC" w:rsidRDefault="00AC06AC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gridSpan w:val="2"/>
          </w:tcPr>
          <w:p w:rsidR="00AC06AC" w:rsidRDefault="00AC06AC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gridSpan w:val="2"/>
          </w:tcPr>
          <w:p w:rsidR="00AC06AC" w:rsidRDefault="00AC06AC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C06AC" w:rsidRDefault="00AC06AC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AC06AC" w:rsidRDefault="00AC06AC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AC06AC" w:rsidRDefault="00AC06AC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AC06AC" w:rsidRDefault="00AC06AC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AC06AC" w:rsidRDefault="00AC06AC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</w:tcPr>
          <w:p w:rsidR="00AC06AC" w:rsidRDefault="00AC06AC" w:rsidP="00AC06AC">
            <w:pPr>
              <w:jc w:val="center"/>
              <w:rPr>
                <w:sz w:val="28"/>
                <w:szCs w:val="28"/>
              </w:rPr>
            </w:pPr>
          </w:p>
        </w:tc>
      </w:tr>
      <w:tr w:rsidR="00AC06AC" w:rsidTr="00AC06AC">
        <w:tc>
          <w:tcPr>
            <w:tcW w:w="1141" w:type="dxa"/>
          </w:tcPr>
          <w:p w:rsidR="00AC06AC" w:rsidRDefault="00AC06AC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gridSpan w:val="2"/>
          </w:tcPr>
          <w:p w:rsidR="00AC06AC" w:rsidRDefault="00AC06AC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gridSpan w:val="2"/>
          </w:tcPr>
          <w:p w:rsidR="00AC06AC" w:rsidRDefault="00AC06AC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C06AC" w:rsidRDefault="00AC06AC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AC06AC" w:rsidRDefault="00AC06AC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AC06AC" w:rsidRDefault="00AC06AC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AC06AC" w:rsidRDefault="00AC06AC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AC06AC" w:rsidRDefault="00AC06AC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</w:tcPr>
          <w:p w:rsidR="00AC06AC" w:rsidRDefault="00AC06AC" w:rsidP="00AC06AC">
            <w:pPr>
              <w:jc w:val="center"/>
              <w:rPr>
                <w:sz w:val="28"/>
                <w:szCs w:val="28"/>
              </w:rPr>
            </w:pPr>
          </w:p>
        </w:tc>
      </w:tr>
      <w:tr w:rsidR="00AC06AC" w:rsidTr="0024556C">
        <w:tc>
          <w:tcPr>
            <w:tcW w:w="15354" w:type="dxa"/>
            <w:gridSpan w:val="12"/>
          </w:tcPr>
          <w:p w:rsidR="00AC06AC" w:rsidRDefault="00AC06AC" w:rsidP="00245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Початкова школа</w:t>
            </w:r>
          </w:p>
        </w:tc>
      </w:tr>
      <w:tr w:rsidR="00AC06AC" w:rsidRPr="00AC06AC" w:rsidTr="00D87EE6">
        <w:tc>
          <w:tcPr>
            <w:tcW w:w="1384" w:type="dxa"/>
            <w:gridSpan w:val="2"/>
          </w:tcPr>
          <w:p w:rsidR="00AC06AC" w:rsidRPr="00AC06AC" w:rsidRDefault="00AC06AC" w:rsidP="0024556C">
            <w:pPr>
              <w:jc w:val="center"/>
              <w:rPr>
                <w:sz w:val="24"/>
                <w:szCs w:val="24"/>
              </w:rPr>
            </w:pPr>
            <w:r w:rsidRPr="00AC06AC">
              <w:rPr>
                <w:sz w:val="24"/>
                <w:szCs w:val="24"/>
              </w:rPr>
              <w:t>Назва закладу</w:t>
            </w:r>
          </w:p>
        </w:tc>
        <w:tc>
          <w:tcPr>
            <w:tcW w:w="1559" w:type="dxa"/>
            <w:gridSpan w:val="2"/>
          </w:tcPr>
          <w:p w:rsidR="00AC06AC" w:rsidRPr="00AC06AC" w:rsidRDefault="00AC06AC" w:rsidP="0024556C">
            <w:pPr>
              <w:jc w:val="center"/>
              <w:rPr>
                <w:sz w:val="24"/>
                <w:szCs w:val="24"/>
              </w:rPr>
            </w:pPr>
            <w:r w:rsidRPr="00AC06AC">
              <w:rPr>
                <w:sz w:val="24"/>
                <w:szCs w:val="24"/>
              </w:rPr>
              <w:t>Населений пункт</w:t>
            </w:r>
          </w:p>
        </w:tc>
        <w:tc>
          <w:tcPr>
            <w:tcW w:w="2127" w:type="dxa"/>
          </w:tcPr>
          <w:p w:rsidR="00AC06AC" w:rsidRPr="00AC06AC" w:rsidRDefault="00AC06AC" w:rsidP="0024556C">
            <w:pPr>
              <w:jc w:val="center"/>
              <w:rPr>
                <w:sz w:val="24"/>
                <w:szCs w:val="24"/>
              </w:rPr>
            </w:pPr>
            <w:r w:rsidRPr="00AC06AC">
              <w:rPr>
                <w:sz w:val="24"/>
                <w:szCs w:val="24"/>
              </w:rPr>
              <w:t>Необхідність ремонту (поточний ремонт/капітальний ремонт)</w:t>
            </w:r>
          </w:p>
        </w:tc>
        <w:tc>
          <w:tcPr>
            <w:tcW w:w="1417" w:type="dxa"/>
          </w:tcPr>
          <w:p w:rsidR="00AC06AC" w:rsidRPr="00AC06AC" w:rsidRDefault="00AC06AC" w:rsidP="0024556C">
            <w:pPr>
              <w:jc w:val="center"/>
              <w:rPr>
                <w:sz w:val="24"/>
                <w:szCs w:val="24"/>
              </w:rPr>
            </w:pPr>
            <w:r w:rsidRPr="00AC06AC">
              <w:rPr>
                <w:sz w:val="24"/>
                <w:szCs w:val="24"/>
              </w:rPr>
              <w:t>Кількість дітей станом на 1.09.2021</w:t>
            </w:r>
          </w:p>
        </w:tc>
        <w:tc>
          <w:tcPr>
            <w:tcW w:w="1410" w:type="dxa"/>
          </w:tcPr>
          <w:p w:rsidR="00AC06AC" w:rsidRPr="00AC06AC" w:rsidRDefault="00AC06AC" w:rsidP="0024556C">
            <w:pPr>
              <w:jc w:val="center"/>
              <w:rPr>
                <w:sz w:val="24"/>
                <w:szCs w:val="24"/>
              </w:rPr>
            </w:pPr>
            <w:r w:rsidRPr="00AC06AC">
              <w:rPr>
                <w:sz w:val="24"/>
                <w:szCs w:val="24"/>
              </w:rPr>
              <w:t>Кількість дітей станом на 1.09.2025</w:t>
            </w:r>
          </w:p>
        </w:tc>
        <w:tc>
          <w:tcPr>
            <w:tcW w:w="1430" w:type="dxa"/>
            <w:gridSpan w:val="2"/>
          </w:tcPr>
          <w:p w:rsidR="00AC06AC" w:rsidRPr="00AC06AC" w:rsidRDefault="00AC06AC" w:rsidP="0024556C">
            <w:pPr>
              <w:jc w:val="center"/>
              <w:rPr>
                <w:sz w:val="24"/>
                <w:szCs w:val="24"/>
              </w:rPr>
            </w:pPr>
            <w:r w:rsidRPr="00AC06AC">
              <w:rPr>
                <w:sz w:val="24"/>
                <w:szCs w:val="24"/>
              </w:rPr>
              <w:t>Необхідна сума на ремонтні роботи</w:t>
            </w:r>
          </w:p>
        </w:tc>
        <w:tc>
          <w:tcPr>
            <w:tcW w:w="1299" w:type="dxa"/>
          </w:tcPr>
          <w:p w:rsidR="00AC06AC" w:rsidRPr="00AC06AC" w:rsidRDefault="00AC06AC" w:rsidP="0024556C">
            <w:pPr>
              <w:jc w:val="center"/>
              <w:rPr>
                <w:sz w:val="24"/>
                <w:szCs w:val="24"/>
              </w:rPr>
            </w:pPr>
            <w:r w:rsidRPr="00AC06AC">
              <w:rPr>
                <w:sz w:val="24"/>
                <w:szCs w:val="24"/>
              </w:rPr>
              <w:t>Виділено коштів на ремонтні роботи в 2021 р.</w:t>
            </w:r>
          </w:p>
        </w:tc>
        <w:tc>
          <w:tcPr>
            <w:tcW w:w="2098" w:type="dxa"/>
          </w:tcPr>
          <w:p w:rsidR="00AC06AC" w:rsidRPr="00AC06AC" w:rsidRDefault="00AC06AC" w:rsidP="0024556C">
            <w:pPr>
              <w:jc w:val="center"/>
              <w:rPr>
                <w:sz w:val="24"/>
                <w:szCs w:val="24"/>
              </w:rPr>
            </w:pPr>
            <w:r w:rsidRPr="00AC06AC">
              <w:rPr>
                <w:sz w:val="24"/>
                <w:szCs w:val="24"/>
              </w:rPr>
              <w:t>Джерела надходжень коштів на ремонтні роботи в 2021 р.</w:t>
            </w:r>
          </w:p>
        </w:tc>
        <w:tc>
          <w:tcPr>
            <w:tcW w:w="2630" w:type="dxa"/>
          </w:tcPr>
          <w:p w:rsidR="00AC06AC" w:rsidRPr="00AC06AC" w:rsidRDefault="00AC06AC" w:rsidP="0024556C">
            <w:pPr>
              <w:jc w:val="center"/>
              <w:rPr>
                <w:sz w:val="24"/>
                <w:szCs w:val="24"/>
              </w:rPr>
            </w:pPr>
            <w:r w:rsidRPr="00AC06AC">
              <w:rPr>
                <w:sz w:val="24"/>
                <w:szCs w:val="24"/>
              </w:rPr>
              <w:t>Питання ступеня (потребує пониження/підвищення ступеня/закрити до 1.09.2025)</w:t>
            </w:r>
          </w:p>
        </w:tc>
      </w:tr>
      <w:tr w:rsidR="00AC06AC" w:rsidRPr="00D87EE6" w:rsidTr="00D87EE6">
        <w:tc>
          <w:tcPr>
            <w:tcW w:w="1384" w:type="dxa"/>
            <w:gridSpan w:val="2"/>
          </w:tcPr>
          <w:p w:rsidR="00D87EE6" w:rsidRPr="00D87EE6" w:rsidRDefault="00D87EE6" w:rsidP="00D87EE6">
            <w:pPr>
              <w:jc w:val="center"/>
              <w:rPr>
                <w:sz w:val="24"/>
                <w:szCs w:val="24"/>
              </w:rPr>
            </w:pPr>
            <w:r w:rsidRPr="00D87EE6">
              <w:rPr>
                <w:sz w:val="24"/>
                <w:szCs w:val="24"/>
              </w:rPr>
              <w:t>ЗОШ І-ІІ ступенів №9 с. Отиневичі</w:t>
            </w:r>
          </w:p>
          <w:p w:rsidR="00AC06AC" w:rsidRPr="00D87EE6" w:rsidRDefault="00AC06AC" w:rsidP="0024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C06AC" w:rsidRPr="00D87EE6" w:rsidRDefault="00D87EE6" w:rsidP="0024556C">
            <w:pPr>
              <w:jc w:val="center"/>
              <w:rPr>
                <w:sz w:val="24"/>
                <w:szCs w:val="24"/>
              </w:rPr>
            </w:pPr>
            <w:r w:rsidRPr="00D87EE6">
              <w:rPr>
                <w:sz w:val="24"/>
                <w:szCs w:val="24"/>
              </w:rPr>
              <w:t>с. Отиневичі</w:t>
            </w:r>
          </w:p>
        </w:tc>
        <w:tc>
          <w:tcPr>
            <w:tcW w:w="2127" w:type="dxa"/>
          </w:tcPr>
          <w:p w:rsidR="00AC06AC" w:rsidRPr="00D87EE6" w:rsidRDefault="00D87EE6" w:rsidP="0024556C">
            <w:pPr>
              <w:jc w:val="center"/>
              <w:rPr>
                <w:sz w:val="24"/>
                <w:szCs w:val="24"/>
              </w:rPr>
            </w:pPr>
            <w:r w:rsidRPr="00D87EE6">
              <w:rPr>
                <w:sz w:val="24"/>
                <w:szCs w:val="24"/>
              </w:rPr>
              <w:t>Необхідний поточний ремонт</w:t>
            </w:r>
          </w:p>
        </w:tc>
        <w:tc>
          <w:tcPr>
            <w:tcW w:w="1417" w:type="dxa"/>
          </w:tcPr>
          <w:p w:rsidR="00AC06AC" w:rsidRPr="00D87EE6" w:rsidRDefault="00EE0FF6" w:rsidP="0024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10" w:type="dxa"/>
          </w:tcPr>
          <w:p w:rsidR="00AC06AC" w:rsidRPr="00D87EE6" w:rsidRDefault="00E7472B" w:rsidP="0024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30" w:type="dxa"/>
            <w:gridSpan w:val="2"/>
          </w:tcPr>
          <w:p w:rsidR="00AC06AC" w:rsidRPr="00D87EE6" w:rsidRDefault="00AC06AC" w:rsidP="0024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AC06AC" w:rsidRPr="00D87EE6" w:rsidRDefault="00983206" w:rsidP="0024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грн.</w:t>
            </w:r>
          </w:p>
        </w:tc>
        <w:tc>
          <w:tcPr>
            <w:tcW w:w="2098" w:type="dxa"/>
          </w:tcPr>
          <w:p w:rsidR="00AC06AC" w:rsidRPr="00D87EE6" w:rsidRDefault="00D87EE6" w:rsidP="0024556C">
            <w:pPr>
              <w:jc w:val="center"/>
              <w:rPr>
                <w:sz w:val="24"/>
                <w:szCs w:val="24"/>
              </w:rPr>
            </w:pPr>
            <w:r w:rsidRPr="00D87EE6">
              <w:rPr>
                <w:sz w:val="24"/>
                <w:szCs w:val="24"/>
              </w:rPr>
              <w:t>Відділ освіти, молоді та спорту виконавчого комітету Ходорівської міської ради</w:t>
            </w:r>
          </w:p>
        </w:tc>
        <w:tc>
          <w:tcPr>
            <w:tcW w:w="2630" w:type="dxa"/>
          </w:tcPr>
          <w:p w:rsidR="00AC06AC" w:rsidRPr="00D87EE6" w:rsidRDefault="00AC06AC" w:rsidP="0024556C">
            <w:pPr>
              <w:jc w:val="center"/>
              <w:rPr>
                <w:sz w:val="24"/>
                <w:szCs w:val="24"/>
              </w:rPr>
            </w:pPr>
          </w:p>
        </w:tc>
      </w:tr>
      <w:tr w:rsidR="00AC06AC" w:rsidTr="00D87EE6">
        <w:tc>
          <w:tcPr>
            <w:tcW w:w="1384" w:type="dxa"/>
            <w:gridSpan w:val="2"/>
          </w:tcPr>
          <w:p w:rsidR="00AC06AC" w:rsidRDefault="00AC06AC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AC06AC" w:rsidRDefault="00AC06AC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C06AC" w:rsidRDefault="00AC06AC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C06AC" w:rsidRDefault="00AC06AC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AC06AC" w:rsidRDefault="00AC06AC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AC06AC" w:rsidRDefault="00AC06AC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AC06AC" w:rsidRDefault="00AC06AC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AC06AC" w:rsidRDefault="00AC06AC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</w:tcPr>
          <w:p w:rsidR="00AC06AC" w:rsidRDefault="00AC06AC" w:rsidP="0024556C">
            <w:pPr>
              <w:jc w:val="center"/>
              <w:rPr>
                <w:sz w:val="28"/>
                <w:szCs w:val="28"/>
              </w:rPr>
            </w:pPr>
          </w:p>
        </w:tc>
      </w:tr>
      <w:tr w:rsidR="00AC06AC" w:rsidTr="00D87EE6">
        <w:tc>
          <w:tcPr>
            <w:tcW w:w="1384" w:type="dxa"/>
            <w:gridSpan w:val="2"/>
          </w:tcPr>
          <w:p w:rsidR="00AC06AC" w:rsidRDefault="00AC06AC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AC06AC" w:rsidRDefault="00AC06AC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C06AC" w:rsidRDefault="00AC06AC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C06AC" w:rsidRDefault="00AC06AC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AC06AC" w:rsidRDefault="00AC06AC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AC06AC" w:rsidRDefault="00AC06AC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AC06AC" w:rsidRDefault="00AC06AC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AC06AC" w:rsidRDefault="00AC06AC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</w:tcPr>
          <w:p w:rsidR="00AC06AC" w:rsidRDefault="00AC06AC" w:rsidP="0024556C">
            <w:pPr>
              <w:jc w:val="center"/>
              <w:rPr>
                <w:sz w:val="28"/>
                <w:szCs w:val="28"/>
              </w:rPr>
            </w:pPr>
          </w:p>
        </w:tc>
      </w:tr>
      <w:tr w:rsidR="00AC06AC" w:rsidTr="00D87EE6">
        <w:tc>
          <w:tcPr>
            <w:tcW w:w="1384" w:type="dxa"/>
            <w:gridSpan w:val="2"/>
          </w:tcPr>
          <w:p w:rsidR="00AC06AC" w:rsidRDefault="00AC06AC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AC06AC" w:rsidRDefault="00AC06AC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C06AC" w:rsidRDefault="00AC06AC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C06AC" w:rsidRDefault="00AC06AC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AC06AC" w:rsidRDefault="00AC06AC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AC06AC" w:rsidRDefault="00AC06AC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AC06AC" w:rsidRDefault="00AC06AC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AC06AC" w:rsidRDefault="00AC06AC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</w:tcPr>
          <w:p w:rsidR="00AC06AC" w:rsidRDefault="00AC06AC" w:rsidP="0024556C">
            <w:pPr>
              <w:jc w:val="center"/>
              <w:rPr>
                <w:sz w:val="28"/>
                <w:szCs w:val="28"/>
              </w:rPr>
            </w:pPr>
          </w:p>
        </w:tc>
      </w:tr>
      <w:tr w:rsidR="00AC06AC" w:rsidTr="0024556C">
        <w:tc>
          <w:tcPr>
            <w:tcW w:w="15354" w:type="dxa"/>
            <w:gridSpan w:val="12"/>
          </w:tcPr>
          <w:p w:rsidR="00AC06AC" w:rsidRDefault="00AC06AC" w:rsidP="00245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Середня школа</w:t>
            </w:r>
          </w:p>
        </w:tc>
      </w:tr>
      <w:tr w:rsidR="00AC06AC" w:rsidRPr="00AC06AC" w:rsidTr="00D87EE6">
        <w:tc>
          <w:tcPr>
            <w:tcW w:w="1384" w:type="dxa"/>
            <w:gridSpan w:val="2"/>
          </w:tcPr>
          <w:p w:rsidR="00AC06AC" w:rsidRPr="00AC06AC" w:rsidRDefault="00AC06AC" w:rsidP="0024556C">
            <w:pPr>
              <w:jc w:val="center"/>
              <w:rPr>
                <w:sz w:val="24"/>
                <w:szCs w:val="24"/>
              </w:rPr>
            </w:pPr>
            <w:r w:rsidRPr="00AC06AC">
              <w:rPr>
                <w:sz w:val="24"/>
                <w:szCs w:val="24"/>
              </w:rPr>
              <w:t>Назва закладу</w:t>
            </w:r>
          </w:p>
        </w:tc>
        <w:tc>
          <w:tcPr>
            <w:tcW w:w="1559" w:type="dxa"/>
            <w:gridSpan w:val="2"/>
          </w:tcPr>
          <w:p w:rsidR="00AC06AC" w:rsidRPr="00AC06AC" w:rsidRDefault="00AC06AC" w:rsidP="0024556C">
            <w:pPr>
              <w:jc w:val="center"/>
              <w:rPr>
                <w:sz w:val="24"/>
                <w:szCs w:val="24"/>
              </w:rPr>
            </w:pPr>
            <w:r w:rsidRPr="00AC06AC">
              <w:rPr>
                <w:sz w:val="24"/>
                <w:szCs w:val="24"/>
              </w:rPr>
              <w:t>Населений пункт</w:t>
            </w:r>
          </w:p>
        </w:tc>
        <w:tc>
          <w:tcPr>
            <w:tcW w:w="2127" w:type="dxa"/>
          </w:tcPr>
          <w:p w:rsidR="00AC06AC" w:rsidRPr="00AC06AC" w:rsidRDefault="00AC06AC" w:rsidP="0024556C">
            <w:pPr>
              <w:jc w:val="center"/>
              <w:rPr>
                <w:sz w:val="24"/>
                <w:szCs w:val="24"/>
              </w:rPr>
            </w:pPr>
            <w:r w:rsidRPr="00AC06AC">
              <w:rPr>
                <w:sz w:val="24"/>
                <w:szCs w:val="24"/>
              </w:rPr>
              <w:t>Необхідність ремонту (поточний ремонт/капітальний ремонт)</w:t>
            </w:r>
          </w:p>
        </w:tc>
        <w:tc>
          <w:tcPr>
            <w:tcW w:w="1417" w:type="dxa"/>
          </w:tcPr>
          <w:p w:rsidR="00AC06AC" w:rsidRPr="00AC06AC" w:rsidRDefault="00AC06AC" w:rsidP="0024556C">
            <w:pPr>
              <w:jc w:val="center"/>
              <w:rPr>
                <w:sz w:val="24"/>
                <w:szCs w:val="24"/>
              </w:rPr>
            </w:pPr>
            <w:r w:rsidRPr="00AC06AC">
              <w:rPr>
                <w:sz w:val="24"/>
                <w:szCs w:val="24"/>
              </w:rPr>
              <w:t>Кількість дітей станом на 1.09.2021</w:t>
            </w:r>
          </w:p>
        </w:tc>
        <w:tc>
          <w:tcPr>
            <w:tcW w:w="1410" w:type="dxa"/>
          </w:tcPr>
          <w:p w:rsidR="00AC06AC" w:rsidRPr="00AC06AC" w:rsidRDefault="00AC06AC" w:rsidP="0024556C">
            <w:pPr>
              <w:jc w:val="center"/>
              <w:rPr>
                <w:sz w:val="24"/>
                <w:szCs w:val="24"/>
              </w:rPr>
            </w:pPr>
            <w:r w:rsidRPr="00AC06AC">
              <w:rPr>
                <w:sz w:val="24"/>
                <w:szCs w:val="24"/>
              </w:rPr>
              <w:t>Кількість дітей станом на 1.09.2025</w:t>
            </w:r>
          </w:p>
        </w:tc>
        <w:tc>
          <w:tcPr>
            <w:tcW w:w="1430" w:type="dxa"/>
            <w:gridSpan w:val="2"/>
          </w:tcPr>
          <w:p w:rsidR="00AC06AC" w:rsidRPr="00AC06AC" w:rsidRDefault="00AC06AC" w:rsidP="0024556C">
            <w:pPr>
              <w:jc w:val="center"/>
              <w:rPr>
                <w:sz w:val="24"/>
                <w:szCs w:val="24"/>
              </w:rPr>
            </w:pPr>
            <w:r w:rsidRPr="00AC06AC">
              <w:rPr>
                <w:sz w:val="24"/>
                <w:szCs w:val="24"/>
              </w:rPr>
              <w:t>Необхідна сума на ремонтні роботи</w:t>
            </w:r>
          </w:p>
        </w:tc>
        <w:tc>
          <w:tcPr>
            <w:tcW w:w="1299" w:type="dxa"/>
          </w:tcPr>
          <w:p w:rsidR="00AC06AC" w:rsidRPr="00AC06AC" w:rsidRDefault="00AC06AC" w:rsidP="0024556C">
            <w:pPr>
              <w:jc w:val="center"/>
              <w:rPr>
                <w:sz w:val="24"/>
                <w:szCs w:val="24"/>
              </w:rPr>
            </w:pPr>
            <w:r w:rsidRPr="00AC06AC">
              <w:rPr>
                <w:sz w:val="24"/>
                <w:szCs w:val="24"/>
              </w:rPr>
              <w:t>Виділено коштів на ремонтні роботи в 2021 р.</w:t>
            </w:r>
          </w:p>
        </w:tc>
        <w:tc>
          <w:tcPr>
            <w:tcW w:w="2098" w:type="dxa"/>
          </w:tcPr>
          <w:p w:rsidR="00AC06AC" w:rsidRPr="00AC06AC" w:rsidRDefault="00AC06AC" w:rsidP="0024556C">
            <w:pPr>
              <w:jc w:val="center"/>
              <w:rPr>
                <w:sz w:val="24"/>
                <w:szCs w:val="24"/>
              </w:rPr>
            </w:pPr>
            <w:r w:rsidRPr="00AC06AC">
              <w:rPr>
                <w:sz w:val="24"/>
                <w:szCs w:val="24"/>
              </w:rPr>
              <w:t>Джерела надходжень коштів на ремонтні роботи в 2021 р.</w:t>
            </w:r>
          </w:p>
        </w:tc>
        <w:tc>
          <w:tcPr>
            <w:tcW w:w="2630" w:type="dxa"/>
          </w:tcPr>
          <w:p w:rsidR="00AC06AC" w:rsidRPr="00AC06AC" w:rsidRDefault="00AC06AC" w:rsidP="0024556C">
            <w:pPr>
              <w:jc w:val="center"/>
              <w:rPr>
                <w:sz w:val="24"/>
                <w:szCs w:val="24"/>
              </w:rPr>
            </w:pPr>
            <w:r w:rsidRPr="00AC06AC">
              <w:rPr>
                <w:sz w:val="24"/>
                <w:szCs w:val="24"/>
              </w:rPr>
              <w:t>Питання ступеня (потребує пониження/підвищення ступеня/закрити до 1.09.2025)</w:t>
            </w:r>
          </w:p>
        </w:tc>
      </w:tr>
      <w:tr w:rsidR="00983206" w:rsidRPr="00D87EE6" w:rsidTr="00D87EE6">
        <w:tc>
          <w:tcPr>
            <w:tcW w:w="1384" w:type="dxa"/>
            <w:gridSpan w:val="2"/>
          </w:tcPr>
          <w:p w:rsidR="00983206" w:rsidRPr="00D87EE6" w:rsidRDefault="00983206" w:rsidP="00427A62">
            <w:pPr>
              <w:jc w:val="center"/>
              <w:rPr>
                <w:sz w:val="24"/>
                <w:szCs w:val="24"/>
              </w:rPr>
            </w:pPr>
            <w:r w:rsidRPr="00D87EE6">
              <w:rPr>
                <w:sz w:val="24"/>
                <w:szCs w:val="24"/>
              </w:rPr>
              <w:t>ЗОШ І-ІІ ступенів №9 с. Отиневичі</w:t>
            </w:r>
          </w:p>
          <w:p w:rsidR="00983206" w:rsidRPr="00D87EE6" w:rsidRDefault="00983206" w:rsidP="00427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83206" w:rsidRPr="00D87EE6" w:rsidRDefault="00983206" w:rsidP="00427A62">
            <w:pPr>
              <w:jc w:val="center"/>
              <w:rPr>
                <w:sz w:val="24"/>
                <w:szCs w:val="24"/>
              </w:rPr>
            </w:pPr>
            <w:r w:rsidRPr="00D87EE6">
              <w:rPr>
                <w:sz w:val="24"/>
                <w:szCs w:val="24"/>
              </w:rPr>
              <w:t>с. Отиневичі</w:t>
            </w:r>
          </w:p>
        </w:tc>
        <w:tc>
          <w:tcPr>
            <w:tcW w:w="2127" w:type="dxa"/>
          </w:tcPr>
          <w:p w:rsidR="00983206" w:rsidRPr="00D87EE6" w:rsidRDefault="00983206" w:rsidP="0024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Капітальний ремонт басейну</w:t>
            </w:r>
          </w:p>
        </w:tc>
        <w:tc>
          <w:tcPr>
            <w:tcW w:w="1417" w:type="dxa"/>
          </w:tcPr>
          <w:p w:rsidR="00983206" w:rsidRPr="00D87EE6" w:rsidRDefault="00EE0FF6" w:rsidP="0024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410" w:type="dxa"/>
          </w:tcPr>
          <w:p w:rsidR="00983206" w:rsidRPr="00D87EE6" w:rsidRDefault="00E7472B" w:rsidP="0024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30" w:type="dxa"/>
            <w:gridSpan w:val="2"/>
          </w:tcPr>
          <w:p w:rsidR="00983206" w:rsidRPr="00D87EE6" w:rsidRDefault="00983206" w:rsidP="00427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983206" w:rsidRPr="00D87EE6" w:rsidRDefault="00983206" w:rsidP="0024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983206" w:rsidRPr="00D87EE6" w:rsidRDefault="00983206" w:rsidP="00427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983206" w:rsidRPr="00D87EE6" w:rsidRDefault="00983206" w:rsidP="0024556C">
            <w:pPr>
              <w:jc w:val="center"/>
              <w:rPr>
                <w:sz w:val="24"/>
                <w:szCs w:val="24"/>
              </w:rPr>
            </w:pPr>
          </w:p>
        </w:tc>
      </w:tr>
      <w:tr w:rsidR="00983206" w:rsidRPr="00D87EE6" w:rsidTr="00D87EE6">
        <w:tc>
          <w:tcPr>
            <w:tcW w:w="1384" w:type="dxa"/>
            <w:gridSpan w:val="2"/>
          </w:tcPr>
          <w:p w:rsidR="00983206" w:rsidRPr="00D87EE6" w:rsidRDefault="00983206" w:rsidP="00427A62">
            <w:pPr>
              <w:jc w:val="center"/>
              <w:rPr>
                <w:sz w:val="24"/>
                <w:szCs w:val="24"/>
              </w:rPr>
            </w:pPr>
            <w:r w:rsidRPr="00D87EE6">
              <w:rPr>
                <w:sz w:val="24"/>
                <w:szCs w:val="24"/>
              </w:rPr>
              <w:t>ЗОШ І-ІІ ступенів №9 с. Отиневичі</w:t>
            </w:r>
          </w:p>
          <w:p w:rsidR="00983206" w:rsidRPr="00D87EE6" w:rsidRDefault="00983206" w:rsidP="00427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83206" w:rsidRPr="00D87EE6" w:rsidRDefault="00983206" w:rsidP="00427A62">
            <w:pPr>
              <w:jc w:val="center"/>
              <w:rPr>
                <w:sz w:val="24"/>
                <w:szCs w:val="24"/>
              </w:rPr>
            </w:pPr>
            <w:r w:rsidRPr="00D87EE6">
              <w:rPr>
                <w:sz w:val="24"/>
                <w:szCs w:val="24"/>
              </w:rPr>
              <w:t>с. Отиневичі</w:t>
            </w:r>
          </w:p>
        </w:tc>
        <w:tc>
          <w:tcPr>
            <w:tcW w:w="2127" w:type="dxa"/>
          </w:tcPr>
          <w:p w:rsidR="00983206" w:rsidRPr="00D87EE6" w:rsidRDefault="00983206" w:rsidP="0024556C">
            <w:pPr>
              <w:jc w:val="center"/>
              <w:rPr>
                <w:sz w:val="24"/>
                <w:szCs w:val="24"/>
              </w:rPr>
            </w:pPr>
            <w:r w:rsidRPr="00D87EE6">
              <w:rPr>
                <w:sz w:val="24"/>
                <w:szCs w:val="24"/>
              </w:rPr>
              <w:t>Поточний ремонт спортивного залу</w:t>
            </w:r>
          </w:p>
        </w:tc>
        <w:tc>
          <w:tcPr>
            <w:tcW w:w="1417" w:type="dxa"/>
          </w:tcPr>
          <w:p w:rsidR="00983206" w:rsidRPr="00D87EE6" w:rsidRDefault="00EE0FF6" w:rsidP="0024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410" w:type="dxa"/>
          </w:tcPr>
          <w:p w:rsidR="00983206" w:rsidRPr="00D87EE6" w:rsidRDefault="00E7472B" w:rsidP="0024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30" w:type="dxa"/>
            <w:gridSpan w:val="2"/>
          </w:tcPr>
          <w:p w:rsidR="00983206" w:rsidRPr="00D87EE6" w:rsidRDefault="00983206" w:rsidP="00427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983206" w:rsidRPr="00D87EE6" w:rsidRDefault="00983206" w:rsidP="0024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983206" w:rsidRPr="00D87EE6" w:rsidRDefault="00983206" w:rsidP="0024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983206" w:rsidRPr="00D87EE6" w:rsidRDefault="00983206" w:rsidP="0024556C">
            <w:pPr>
              <w:jc w:val="center"/>
              <w:rPr>
                <w:sz w:val="24"/>
                <w:szCs w:val="24"/>
              </w:rPr>
            </w:pPr>
          </w:p>
        </w:tc>
      </w:tr>
      <w:tr w:rsidR="00983206" w:rsidRPr="00D87EE6" w:rsidTr="00D87EE6">
        <w:tc>
          <w:tcPr>
            <w:tcW w:w="1384" w:type="dxa"/>
            <w:gridSpan w:val="2"/>
          </w:tcPr>
          <w:p w:rsidR="00983206" w:rsidRPr="00D87EE6" w:rsidRDefault="00983206" w:rsidP="00427A62">
            <w:pPr>
              <w:jc w:val="center"/>
              <w:rPr>
                <w:sz w:val="24"/>
                <w:szCs w:val="24"/>
              </w:rPr>
            </w:pPr>
            <w:r w:rsidRPr="00D87EE6">
              <w:rPr>
                <w:sz w:val="24"/>
                <w:szCs w:val="24"/>
              </w:rPr>
              <w:t>ЗОШ І-ІІ ступенів №9 с. Отиневичі</w:t>
            </w:r>
          </w:p>
          <w:p w:rsidR="00983206" w:rsidRPr="00D87EE6" w:rsidRDefault="00983206" w:rsidP="00427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83206" w:rsidRPr="00D87EE6" w:rsidRDefault="00983206" w:rsidP="00427A62">
            <w:pPr>
              <w:jc w:val="center"/>
              <w:rPr>
                <w:sz w:val="24"/>
                <w:szCs w:val="24"/>
              </w:rPr>
            </w:pPr>
            <w:r w:rsidRPr="00D87EE6">
              <w:rPr>
                <w:sz w:val="24"/>
                <w:szCs w:val="24"/>
              </w:rPr>
              <w:t>с. Отиневичі</w:t>
            </w:r>
          </w:p>
        </w:tc>
        <w:tc>
          <w:tcPr>
            <w:tcW w:w="2127" w:type="dxa"/>
          </w:tcPr>
          <w:p w:rsidR="00983206" w:rsidRPr="00D87EE6" w:rsidRDefault="00983206" w:rsidP="0024556C">
            <w:pPr>
              <w:jc w:val="center"/>
              <w:rPr>
                <w:sz w:val="24"/>
                <w:szCs w:val="24"/>
              </w:rPr>
            </w:pPr>
            <w:r w:rsidRPr="00D87EE6">
              <w:rPr>
                <w:sz w:val="24"/>
                <w:szCs w:val="24"/>
              </w:rPr>
              <w:t>Утеплення фасаду школи</w:t>
            </w:r>
          </w:p>
        </w:tc>
        <w:tc>
          <w:tcPr>
            <w:tcW w:w="1417" w:type="dxa"/>
          </w:tcPr>
          <w:p w:rsidR="00983206" w:rsidRPr="00D87EE6" w:rsidRDefault="00EE0FF6" w:rsidP="0024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410" w:type="dxa"/>
          </w:tcPr>
          <w:p w:rsidR="00983206" w:rsidRPr="00D87EE6" w:rsidRDefault="00E7472B" w:rsidP="0024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30" w:type="dxa"/>
            <w:gridSpan w:val="2"/>
          </w:tcPr>
          <w:p w:rsidR="00983206" w:rsidRPr="00D87EE6" w:rsidRDefault="00983206" w:rsidP="00427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983206" w:rsidRPr="00D87EE6" w:rsidRDefault="00983206" w:rsidP="0024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983206" w:rsidRPr="00D87EE6" w:rsidRDefault="00983206" w:rsidP="0024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983206" w:rsidRPr="00D87EE6" w:rsidRDefault="00983206" w:rsidP="0024556C">
            <w:pPr>
              <w:jc w:val="center"/>
              <w:rPr>
                <w:sz w:val="24"/>
                <w:szCs w:val="24"/>
              </w:rPr>
            </w:pPr>
          </w:p>
        </w:tc>
      </w:tr>
      <w:tr w:rsidR="00983206" w:rsidRPr="00D87EE6" w:rsidTr="00427A62">
        <w:tc>
          <w:tcPr>
            <w:tcW w:w="1384" w:type="dxa"/>
            <w:gridSpan w:val="2"/>
          </w:tcPr>
          <w:p w:rsidR="00983206" w:rsidRPr="00D87EE6" w:rsidRDefault="00983206" w:rsidP="00427A62">
            <w:pPr>
              <w:jc w:val="center"/>
              <w:rPr>
                <w:sz w:val="24"/>
                <w:szCs w:val="24"/>
              </w:rPr>
            </w:pPr>
            <w:r w:rsidRPr="00D87EE6">
              <w:rPr>
                <w:sz w:val="24"/>
                <w:szCs w:val="24"/>
              </w:rPr>
              <w:t>ЗОШ І-ІІ ступенів №9 с. Отиневичі</w:t>
            </w:r>
          </w:p>
          <w:p w:rsidR="00983206" w:rsidRPr="00D87EE6" w:rsidRDefault="00983206" w:rsidP="00427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83206" w:rsidRPr="00D87EE6" w:rsidRDefault="00983206" w:rsidP="00427A62">
            <w:pPr>
              <w:jc w:val="center"/>
              <w:rPr>
                <w:sz w:val="24"/>
                <w:szCs w:val="24"/>
              </w:rPr>
            </w:pPr>
            <w:r w:rsidRPr="00D87EE6">
              <w:rPr>
                <w:sz w:val="24"/>
                <w:szCs w:val="24"/>
              </w:rPr>
              <w:t>с. Отиневичі</w:t>
            </w:r>
          </w:p>
        </w:tc>
        <w:tc>
          <w:tcPr>
            <w:tcW w:w="2127" w:type="dxa"/>
          </w:tcPr>
          <w:p w:rsidR="00983206" w:rsidRPr="00D87EE6" w:rsidRDefault="00983206" w:rsidP="00427A62">
            <w:pPr>
              <w:jc w:val="center"/>
              <w:rPr>
                <w:sz w:val="24"/>
                <w:szCs w:val="24"/>
              </w:rPr>
            </w:pPr>
            <w:r w:rsidRPr="00D87EE6">
              <w:rPr>
                <w:sz w:val="24"/>
                <w:szCs w:val="24"/>
              </w:rPr>
              <w:t>Необхідний поточний ремонт</w:t>
            </w:r>
          </w:p>
        </w:tc>
        <w:tc>
          <w:tcPr>
            <w:tcW w:w="1417" w:type="dxa"/>
          </w:tcPr>
          <w:p w:rsidR="00983206" w:rsidRPr="00D87EE6" w:rsidRDefault="00EE0FF6" w:rsidP="00427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410" w:type="dxa"/>
          </w:tcPr>
          <w:p w:rsidR="00983206" w:rsidRPr="00D87EE6" w:rsidRDefault="00E7472B" w:rsidP="00427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30" w:type="dxa"/>
            <w:gridSpan w:val="2"/>
          </w:tcPr>
          <w:p w:rsidR="00983206" w:rsidRPr="00D87EE6" w:rsidRDefault="00983206" w:rsidP="00427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983206" w:rsidRPr="00D87EE6" w:rsidRDefault="00983206" w:rsidP="00427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грн.</w:t>
            </w:r>
          </w:p>
        </w:tc>
        <w:tc>
          <w:tcPr>
            <w:tcW w:w="2098" w:type="dxa"/>
          </w:tcPr>
          <w:p w:rsidR="00983206" w:rsidRPr="00D87EE6" w:rsidRDefault="00983206" w:rsidP="00427A62">
            <w:pPr>
              <w:jc w:val="center"/>
              <w:rPr>
                <w:sz w:val="24"/>
                <w:szCs w:val="24"/>
              </w:rPr>
            </w:pPr>
            <w:r w:rsidRPr="00D87EE6">
              <w:rPr>
                <w:sz w:val="24"/>
                <w:szCs w:val="24"/>
              </w:rPr>
              <w:t>Відділ освіти, молоді та спорту виконавчого комітету Ходорівської міської ради</w:t>
            </w:r>
          </w:p>
        </w:tc>
        <w:tc>
          <w:tcPr>
            <w:tcW w:w="2630" w:type="dxa"/>
          </w:tcPr>
          <w:p w:rsidR="00983206" w:rsidRPr="00D87EE6" w:rsidRDefault="00983206" w:rsidP="00427A62">
            <w:pPr>
              <w:jc w:val="center"/>
              <w:rPr>
                <w:sz w:val="24"/>
                <w:szCs w:val="24"/>
              </w:rPr>
            </w:pPr>
          </w:p>
        </w:tc>
      </w:tr>
      <w:tr w:rsidR="00983206" w:rsidTr="00D87EE6">
        <w:tc>
          <w:tcPr>
            <w:tcW w:w="1384" w:type="dxa"/>
            <w:gridSpan w:val="2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</w:tr>
      <w:tr w:rsidR="00983206" w:rsidTr="00D87EE6">
        <w:tc>
          <w:tcPr>
            <w:tcW w:w="1384" w:type="dxa"/>
            <w:gridSpan w:val="2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</w:tr>
      <w:tr w:rsidR="00983206" w:rsidTr="0024556C">
        <w:tc>
          <w:tcPr>
            <w:tcW w:w="15354" w:type="dxa"/>
            <w:gridSpan w:val="12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Старша школа</w:t>
            </w:r>
          </w:p>
        </w:tc>
      </w:tr>
      <w:tr w:rsidR="00983206" w:rsidRPr="00AC06AC" w:rsidTr="0024556C">
        <w:tc>
          <w:tcPr>
            <w:tcW w:w="1141" w:type="dxa"/>
          </w:tcPr>
          <w:p w:rsidR="00983206" w:rsidRPr="00AC06AC" w:rsidRDefault="00983206" w:rsidP="0024556C">
            <w:pPr>
              <w:jc w:val="center"/>
              <w:rPr>
                <w:sz w:val="24"/>
                <w:szCs w:val="24"/>
              </w:rPr>
            </w:pPr>
            <w:r w:rsidRPr="00AC06AC">
              <w:rPr>
                <w:sz w:val="24"/>
                <w:szCs w:val="24"/>
              </w:rPr>
              <w:t>Назва закладу</w:t>
            </w:r>
          </w:p>
        </w:tc>
        <w:tc>
          <w:tcPr>
            <w:tcW w:w="1492" w:type="dxa"/>
            <w:gridSpan w:val="2"/>
          </w:tcPr>
          <w:p w:rsidR="00983206" w:rsidRPr="00AC06AC" w:rsidRDefault="00983206" w:rsidP="0024556C">
            <w:pPr>
              <w:jc w:val="center"/>
              <w:rPr>
                <w:sz w:val="24"/>
                <w:szCs w:val="24"/>
              </w:rPr>
            </w:pPr>
            <w:r w:rsidRPr="00AC06AC">
              <w:rPr>
                <w:sz w:val="24"/>
                <w:szCs w:val="24"/>
              </w:rPr>
              <w:t>Населений пункт</w:t>
            </w:r>
          </w:p>
        </w:tc>
        <w:tc>
          <w:tcPr>
            <w:tcW w:w="2437" w:type="dxa"/>
            <w:gridSpan w:val="2"/>
          </w:tcPr>
          <w:p w:rsidR="00983206" w:rsidRPr="00AC06AC" w:rsidRDefault="00983206" w:rsidP="0024556C">
            <w:pPr>
              <w:jc w:val="center"/>
              <w:rPr>
                <w:sz w:val="24"/>
                <w:szCs w:val="24"/>
              </w:rPr>
            </w:pPr>
            <w:r w:rsidRPr="00AC06AC">
              <w:rPr>
                <w:sz w:val="24"/>
                <w:szCs w:val="24"/>
              </w:rPr>
              <w:t>Необхідність ремонту (поточний ремонт/капітальний ремонт)</w:t>
            </w:r>
          </w:p>
        </w:tc>
        <w:tc>
          <w:tcPr>
            <w:tcW w:w="1417" w:type="dxa"/>
          </w:tcPr>
          <w:p w:rsidR="00983206" w:rsidRPr="00AC06AC" w:rsidRDefault="00983206" w:rsidP="0024556C">
            <w:pPr>
              <w:jc w:val="center"/>
              <w:rPr>
                <w:sz w:val="24"/>
                <w:szCs w:val="24"/>
              </w:rPr>
            </w:pPr>
            <w:r w:rsidRPr="00AC06AC">
              <w:rPr>
                <w:sz w:val="24"/>
                <w:szCs w:val="24"/>
              </w:rPr>
              <w:t>Кількість дітей станом на 1.09.2021</w:t>
            </w:r>
          </w:p>
        </w:tc>
        <w:tc>
          <w:tcPr>
            <w:tcW w:w="1410" w:type="dxa"/>
          </w:tcPr>
          <w:p w:rsidR="00983206" w:rsidRPr="00AC06AC" w:rsidRDefault="00983206" w:rsidP="0024556C">
            <w:pPr>
              <w:jc w:val="center"/>
              <w:rPr>
                <w:sz w:val="24"/>
                <w:szCs w:val="24"/>
              </w:rPr>
            </w:pPr>
            <w:r w:rsidRPr="00AC06AC">
              <w:rPr>
                <w:sz w:val="24"/>
                <w:szCs w:val="24"/>
              </w:rPr>
              <w:t>Кількість дітей станом на 1.09.2025</w:t>
            </w:r>
          </w:p>
        </w:tc>
        <w:tc>
          <w:tcPr>
            <w:tcW w:w="1430" w:type="dxa"/>
            <w:gridSpan w:val="2"/>
          </w:tcPr>
          <w:p w:rsidR="00983206" w:rsidRPr="00AC06AC" w:rsidRDefault="00983206" w:rsidP="0024556C">
            <w:pPr>
              <w:jc w:val="center"/>
              <w:rPr>
                <w:sz w:val="24"/>
                <w:szCs w:val="24"/>
              </w:rPr>
            </w:pPr>
            <w:r w:rsidRPr="00AC06AC">
              <w:rPr>
                <w:sz w:val="24"/>
                <w:szCs w:val="24"/>
              </w:rPr>
              <w:t>Необхідна сума на ремонтні роботи</w:t>
            </w:r>
          </w:p>
        </w:tc>
        <w:tc>
          <w:tcPr>
            <w:tcW w:w="1299" w:type="dxa"/>
          </w:tcPr>
          <w:p w:rsidR="00983206" w:rsidRPr="00AC06AC" w:rsidRDefault="00983206" w:rsidP="0024556C">
            <w:pPr>
              <w:jc w:val="center"/>
              <w:rPr>
                <w:sz w:val="24"/>
                <w:szCs w:val="24"/>
              </w:rPr>
            </w:pPr>
            <w:r w:rsidRPr="00AC06AC">
              <w:rPr>
                <w:sz w:val="24"/>
                <w:szCs w:val="24"/>
              </w:rPr>
              <w:t>Виділено коштів на ремонтні роботи в 2021 р.</w:t>
            </w:r>
          </w:p>
        </w:tc>
        <w:tc>
          <w:tcPr>
            <w:tcW w:w="2098" w:type="dxa"/>
          </w:tcPr>
          <w:p w:rsidR="00983206" w:rsidRPr="00AC06AC" w:rsidRDefault="00983206" w:rsidP="0024556C">
            <w:pPr>
              <w:jc w:val="center"/>
              <w:rPr>
                <w:sz w:val="24"/>
                <w:szCs w:val="24"/>
              </w:rPr>
            </w:pPr>
            <w:r w:rsidRPr="00AC06AC">
              <w:rPr>
                <w:sz w:val="24"/>
                <w:szCs w:val="24"/>
              </w:rPr>
              <w:t>Джерела надходжень коштів на ремонтні роботи в 2021 р.</w:t>
            </w:r>
          </w:p>
        </w:tc>
        <w:tc>
          <w:tcPr>
            <w:tcW w:w="2630" w:type="dxa"/>
          </w:tcPr>
          <w:p w:rsidR="00983206" w:rsidRPr="00AC06AC" w:rsidRDefault="00983206" w:rsidP="0024556C">
            <w:pPr>
              <w:jc w:val="center"/>
              <w:rPr>
                <w:sz w:val="24"/>
                <w:szCs w:val="24"/>
              </w:rPr>
            </w:pPr>
            <w:r w:rsidRPr="00AC06AC">
              <w:rPr>
                <w:sz w:val="24"/>
                <w:szCs w:val="24"/>
              </w:rPr>
              <w:t>Питання ступеня (потребує пониження/підвищення ступеня/закрити до 1.09.2025)</w:t>
            </w:r>
          </w:p>
        </w:tc>
      </w:tr>
      <w:tr w:rsidR="00983206" w:rsidTr="0024556C">
        <w:tc>
          <w:tcPr>
            <w:tcW w:w="1141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gridSpan w:val="2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gridSpan w:val="2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</w:tr>
      <w:tr w:rsidR="00983206" w:rsidTr="0024556C">
        <w:tc>
          <w:tcPr>
            <w:tcW w:w="1141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gridSpan w:val="2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gridSpan w:val="2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</w:tr>
      <w:tr w:rsidR="00983206" w:rsidTr="0024556C">
        <w:tc>
          <w:tcPr>
            <w:tcW w:w="1141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gridSpan w:val="2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gridSpan w:val="2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</w:tr>
      <w:tr w:rsidR="00983206" w:rsidTr="0024556C">
        <w:tc>
          <w:tcPr>
            <w:tcW w:w="1141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gridSpan w:val="2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gridSpan w:val="2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</w:tr>
      <w:tr w:rsidR="00983206" w:rsidTr="00AC06AC">
        <w:tc>
          <w:tcPr>
            <w:tcW w:w="1141" w:type="dxa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gridSpan w:val="2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gridSpan w:val="2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</w:tr>
      <w:tr w:rsidR="00983206" w:rsidTr="0024556C">
        <w:tc>
          <w:tcPr>
            <w:tcW w:w="15354" w:type="dxa"/>
            <w:gridSpan w:val="12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Позашкілля </w:t>
            </w:r>
          </w:p>
        </w:tc>
      </w:tr>
      <w:tr w:rsidR="00983206" w:rsidRPr="00AC06AC" w:rsidTr="0024556C">
        <w:tc>
          <w:tcPr>
            <w:tcW w:w="1141" w:type="dxa"/>
          </w:tcPr>
          <w:p w:rsidR="00983206" w:rsidRPr="00AC06AC" w:rsidRDefault="00983206" w:rsidP="0024556C">
            <w:pPr>
              <w:jc w:val="center"/>
              <w:rPr>
                <w:sz w:val="24"/>
                <w:szCs w:val="24"/>
              </w:rPr>
            </w:pPr>
            <w:r w:rsidRPr="00AC06AC">
              <w:rPr>
                <w:sz w:val="24"/>
                <w:szCs w:val="24"/>
              </w:rPr>
              <w:t>Назва закладу</w:t>
            </w:r>
          </w:p>
        </w:tc>
        <w:tc>
          <w:tcPr>
            <w:tcW w:w="1492" w:type="dxa"/>
            <w:gridSpan w:val="2"/>
          </w:tcPr>
          <w:p w:rsidR="00983206" w:rsidRPr="00AC06AC" w:rsidRDefault="00983206" w:rsidP="0024556C">
            <w:pPr>
              <w:jc w:val="center"/>
              <w:rPr>
                <w:sz w:val="24"/>
                <w:szCs w:val="24"/>
              </w:rPr>
            </w:pPr>
            <w:r w:rsidRPr="00AC06AC">
              <w:rPr>
                <w:sz w:val="24"/>
                <w:szCs w:val="24"/>
              </w:rPr>
              <w:t>Населений пункт</w:t>
            </w:r>
          </w:p>
        </w:tc>
        <w:tc>
          <w:tcPr>
            <w:tcW w:w="2437" w:type="dxa"/>
            <w:gridSpan w:val="2"/>
          </w:tcPr>
          <w:p w:rsidR="00983206" w:rsidRPr="00AC06AC" w:rsidRDefault="00983206" w:rsidP="0024556C">
            <w:pPr>
              <w:jc w:val="center"/>
              <w:rPr>
                <w:sz w:val="24"/>
                <w:szCs w:val="24"/>
              </w:rPr>
            </w:pPr>
            <w:r w:rsidRPr="00AC06AC">
              <w:rPr>
                <w:sz w:val="24"/>
                <w:szCs w:val="24"/>
              </w:rPr>
              <w:t>Необхідність ремонту (поточний ремонт/капітальний ремонт)</w:t>
            </w:r>
          </w:p>
        </w:tc>
        <w:tc>
          <w:tcPr>
            <w:tcW w:w="1417" w:type="dxa"/>
          </w:tcPr>
          <w:p w:rsidR="00983206" w:rsidRPr="00AC06AC" w:rsidRDefault="00983206" w:rsidP="0024556C">
            <w:pPr>
              <w:jc w:val="center"/>
              <w:rPr>
                <w:sz w:val="24"/>
                <w:szCs w:val="24"/>
              </w:rPr>
            </w:pPr>
            <w:r w:rsidRPr="00AC06AC">
              <w:rPr>
                <w:sz w:val="24"/>
                <w:szCs w:val="24"/>
              </w:rPr>
              <w:t>Кількість дітей станом на 1.09.2021</w:t>
            </w:r>
          </w:p>
        </w:tc>
        <w:tc>
          <w:tcPr>
            <w:tcW w:w="1410" w:type="dxa"/>
          </w:tcPr>
          <w:p w:rsidR="00983206" w:rsidRPr="00AC06AC" w:rsidRDefault="00983206" w:rsidP="0024556C">
            <w:pPr>
              <w:jc w:val="center"/>
              <w:rPr>
                <w:sz w:val="24"/>
                <w:szCs w:val="24"/>
              </w:rPr>
            </w:pPr>
            <w:r w:rsidRPr="00AC06AC">
              <w:rPr>
                <w:sz w:val="24"/>
                <w:szCs w:val="24"/>
              </w:rPr>
              <w:t>Кількість дітей станом на 1.09.2025</w:t>
            </w:r>
          </w:p>
        </w:tc>
        <w:tc>
          <w:tcPr>
            <w:tcW w:w="1430" w:type="dxa"/>
            <w:gridSpan w:val="2"/>
          </w:tcPr>
          <w:p w:rsidR="00983206" w:rsidRPr="00AC06AC" w:rsidRDefault="00983206" w:rsidP="0024556C">
            <w:pPr>
              <w:jc w:val="center"/>
              <w:rPr>
                <w:sz w:val="24"/>
                <w:szCs w:val="24"/>
              </w:rPr>
            </w:pPr>
            <w:r w:rsidRPr="00AC06AC">
              <w:rPr>
                <w:sz w:val="24"/>
                <w:szCs w:val="24"/>
              </w:rPr>
              <w:t>Необхідна сума на ремонтні роботи</w:t>
            </w:r>
          </w:p>
        </w:tc>
        <w:tc>
          <w:tcPr>
            <w:tcW w:w="1299" w:type="dxa"/>
          </w:tcPr>
          <w:p w:rsidR="00983206" w:rsidRPr="00AC06AC" w:rsidRDefault="00983206" w:rsidP="0024556C">
            <w:pPr>
              <w:jc w:val="center"/>
              <w:rPr>
                <w:sz w:val="24"/>
                <w:szCs w:val="24"/>
              </w:rPr>
            </w:pPr>
            <w:r w:rsidRPr="00AC06AC">
              <w:rPr>
                <w:sz w:val="24"/>
                <w:szCs w:val="24"/>
              </w:rPr>
              <w:t>Виділено коштів на ремонтні роботи в 2021 р.</w:t>
            </w:r>
          </w:p>
        </w:tc>
        <w:tc>
          <w:tcPr>
            <w:tcW w:w="2098" w:type="dxa"/>
          </w:tcPr>
          <w:p w:rsidR="00983206" w:rsidRPr="00AC06AC" w:rsidRDefault="00983206" w:rsidP="0024556C">
            <w:pPr>
              <w:jc w:val="center"/>
              <w:rPr>
                <w:sz w:val="24"/>
                <w:szCs w:val="24"/>
              </w:rPr>
            </w:pPr>
            <w:r w:rsidRPr="00AC06AC">
              <w:rPr>
                <w:sz w:val="24"/>
                <w:szCs w:val="24"/>
              </w:rPr>
              <w:t>Джерела надходжень коштів на ремонтні роботи в 2021 р.</w:t>
            </w:r>
          </w:p>
        </w:tc>
        <w:tc>
          <w:tcPr>
            <w:tcW w:w="2630" w:type="dxa"/>
          </w:tcPr>
          <w:p w:rsidR="00983206" w:rsidRPr="00AC06AC" w:rsidRDefault="00983206" w:rsidP="0024556C">
            <w:pPr>
              <w:jc w:val="center"/>
              <w:rPr>
                <w:sz w:val="24"/>
                <w:szCs w:val="24"/>
              </w:rPr>
            </w:pPr>
            <w:r w:rsidRPr="00AC06AC">
              <w:rPr>
                <w:sz w:val="24"/>
                <w:szCs w:val="24"/>
              </w:rPr>
              <w:t>Питання ступеня (потребує пониження/підвищення ступеня/закрити до 1.09.2025)</w:t>
            </w:r>
          </w:p>
        </w:tc>
      </w:tr>
      <w:tr w:rsidR="00983206" w:rsidTr="0024556C">
        <w:tc>
          <w:tcPr>
            <w:tcW w:w="1141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gridSpan w:val="2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gridSpan w:val="2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</w:tr>
      <w:tr w:rsidR="00983206" w:rsidTr="0024556C">
        <w:tc>
          <w:tcPr>
            <w:tcW w:w="1141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gridSpan w:val="2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gridSpan w:val="2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</w:tr>
      <w:tr w:rsidR="00983206" w:rsidTr="0024556C">
        <w:tc>
          <w:tcPr>
            <w:tcW w:w="1141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gridSpan w:val="2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gridSpan w:val="2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</w:tr>
      <w:tr w:rsidR="00983206" w:rsidTr="0024556C">
        <w:tc>
          <w:tcPr>
            <w:tcW w:w="1141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gridSpan w:val="2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gridSpan w:val="2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</w:tr>
      <w:tr w:rsidR="00983206" w:rsidTr="00AC06AC">
        <w:tc>
          <w:tcPr>
            <w:tcW w:w="1141" w:type="dxa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gridSpan w:val="2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gridSpan w:val="2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</w:tr>
      <w:tr w:rsidR="00983206" w:rsidTr="00AC06AC">
        <w:tc>
          <w:tcPr>
            <w:tcW w:w="1141" w:type="dxa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gridSpan w:val="2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gridSpan w:val="2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</w:tr>
      <w:tr w:rsidR="00983206" w:rsidTr="0024556C">
        <w:tc>
          <w:tcPr>
            <w:tcW w:w="15354" w:type="dxa"/>
            <w:gridSpan w:val="12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Потреба в будівництві</w:t>
            </w:r>
          </w:p>
        </w:tc>
      </w:tr>
      <w:tr w:rsidR="00983206" w:rsidRPr="00AC06AC" w:rsidTr="00A34875">
        <w:tc>
          <w:tcPr>
            <w:tcW w:w="1141" w:type="dxa"/>
          </w:tcPr>
          <w:p w:rsidR="00983206" w:rsidRPr="00AC06AC" w:rsidRDefault="00983206" w:rsidP="0024556C">
            <w:pPr>
              <w:jc w:val="center"/>
              <w:rPr>
                <w:sz w:val="24"/>
                <w:szCs w:val="24"/>
              </w:rPr>
            </w:pPr>
            <w:r w:rsidRPr="00AC06AC">
              <w:rPr>
                <w:sz w:val="24"/>
                <w:szCs w:val="24"/>
              </w:rPr>
              <w:t>Населений пункт</w:t>
            </w:r>
          </w:p>
        </w:tc>
        <w:tc>
          <w:tcPr>
            <w:tcW w:w="1492" w:type="dxa"/>
            <w:gridSpan w:val="2"/>
          </w:tcPr>
          <w:p w:rsidR="00983206" w:rsidRPr="00AC06AC" w:rsidRDefault="00983206" w:rsidP="0024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закладу</w:t>
            </w:r>
          </w:p>
        </w:tc>
        <w:tc>
          <w:tcPr>
            <w:tcW w:w="2437" w:type="dxa"/>
            <w:gridSpan w:val="2"/>
          </w:tcPr>
          <w:p w:rsidR="00983206" w:rsidRPr="00AC06AC" w:rsidRDefault="00983206" w:rsidP="0024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Термін закінчення будівництва</w:t>
            </w:r>
          </w:p>
        </w:tc>
        <w:tc>
          <w:tcPr>
            <w:tcW w:w="1417" w:type="dxa"/>
          </w:tcPr>
          <w:p w:rsidR="00983206" w:rsidRPr="00AC06AC" w:rsidRDefault="00983206" w:rsidP="00A34875">
            <w:pPr>
              <w:jc w:val="center"/>
              <w:rPr>
                <w:sz w:val="24"/>
                <w:szCs w:val="24"/>
              </w:rPr>
            </w:pPr>
            <w:r w:rsidRPr="00AC06AC">
              <w:rPr>
                <w:sz w:val="24"/>
                <w:szCs w:val="24"/>
              </w:rPr>
              <w:t>Кількість дітей</w:t>
            </w:r>
            <w:r>
              <w:rPr>
                <w:sz w:val="24"/>
                <w:szCs w:val="24"/>
              </w:rPr>
              <w:t xml:space="preserve">, якій планується надаватись освітня </w:t>
            </w:r>
            <w:r>
              <w:rPr>
                <w:sz w:val="24"/>
                <w:szCs w:val="24"/>
              </w:rPr>
              <w:lastRenderedPageBreak/>
              <w:t>послуга</w:t>
            </w:r>
          </w:p>
        </w:tc>
        <w:tc>
          <w:tcPr>
            <w:tcW w:w="1701" w:type="dxa"/>
            <w:gridSpan w:val="2"/>
          </w:tcPr>
          <w:p w:rsidR="00983206" w:rsidRPr="00AC06AC" w:rsidRDefault="00983206" w:rsidP="0024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Необхідна сума на будівництво</w:t>
            </w:r>
          </w:p>
        </w:tc>
        <w:tc>
          <w:tcPr>
            <w:tcW w:w="7166" w:type="dxa"/>
            <w:gridSpan w:val="4"/>
            <w:tcBorders>
              <w:bottom w:val="nil"/>
              <w:right w:val="nil"/>
            </w:tcBorders>
          </w:tcPr>
          <w:p w:rsidR="00983206" w:rsidRPr="00AC06AC" w:rsidRDefault="00983206" w:rsidP="0024556C">
            <w:pPr>
              <w:jc w:val="center"/>
              <w:rPr>
                <w:sz w:val="24"/>
                <w:szCs w:val="24"/>
              </w:rPr>
            </w:pPr>
          </w:p>
        </w:tc>
      </w:tr>
      <w:tr w:rsidR="002E3676" w:rsidTr="00BE74ED">
        <w:trPr>
          <w:gridAfter w:val="2"/>
          <w:wAfter w:w="4728" w:type="dxa"/>
        </w:trPr>
        <w:tc>
          <w:tcPr>
            <w:tcW w:w="1141" w:type="dxa"/>
          </w:tcPr>
          <w:p w:rsidR="002E3676" w:rsidRDefault="002E367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gridSpan w:val="2"/>
          </w:tcPr>
          <w:p w:rsidR="002E3676" w:rsidRDefault="002E367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gridSpan w:val="2"/>
          </w:tcPr>
          <w:p w:rsidR="002E3676" w:rsidRDefault="002E367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3676" w:rsidRDefault="002E367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E3676" w:rsidRDefault="002E367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vMerge w:val="restart"/>
            <w:tcBorders>
              <w:top w:val="nil"/>
              <w:right w:val="nil"/>
            </w:tcBorders>
          </w:tcPr>
          <w:p w:rsidR="002E3676" w:rsidRDefault="002E3676" w:rsidP="0024556C">
            <w:pPr>
              <w:jc w:val="center"/>
              <w:rPr>
                <w:sz w:val="28"/>
                <w:szCs w:val="28"/>
              </w:rPr>
            </w:pPr>
          </w:p>
        </w:tc>
      </w:tr>
      <w:tr w:rsidR="002E3676" w:rsidTr="002E3676">
        <w:trPr>
          <w:gridAfter w:val="2"/>
          <w:wAfter w:w="4728" w:type="dxa"/>
        </w:trPr>
        <w:tc>
          <w:tcPr>
            <w:tcW w:w="1141" w:type="dxa"/>
          </w:tcPr>
          <w:p w:rsidR="002E3676" w:rsidRDefault="002E367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gridSpan w:val="2"/>
          </w:tcPr>
          <w:p w:rsidR="002E3676" w:rsidRDefault="002E367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gridSpan w:val="2"/>
          </w:tcPr>
          <w:p w:rsidR="002E3676" w:rsidRDefault="002E367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3676" w:rsidRDefault="002E367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E3676" w:rsidRDefault="002E367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2E3676" w:rsidRDefault="002E3676" w:rsidP="0024556C">
            <w:pPr>
              <w:jc w:val="center"/>
              <w:rPr>
                <w:sz w:val="28"/>
                <w:szCs w:val="28"/>
              </w:rPr>
            </w:pPr>
          </w:p>
        </w:tc>
      </w:tr>
      <w:tr w:rsidR="002E3676" w:rsidTr="002E3676">
        <w:trPr>
          <w:gridAfter w:val="2"/>
          <w:wAfter w:w="4728" w:type="dxa"/>
        </w:trPr>
        <w:tc>
          <w:tcPr>
            <w:tcW w:w="1141" w:type="dxa"/>
          </w:tcPr>
          <w:p w:rsidR="002E3676" w:rsidRDefault="002E367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gridSpan w:val="2"/>
          </w:tcPr>
          <w:p w:rsidR="002E3676" w:rsidRDefault="002E367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gridSpan w:val="2"/>
          </w:tcPr>
          <w:p w:rsidR="002E3676" w:rsidRDefault="002E367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3676" w:rsidRDefault="002E367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E3676" w:rsidRDefault="002E367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vMerge w:val="restart"/>
            <w:tcBorders>
              <w:top w:val="nil"/>
              <w:right w:val="nil"/>
            </w:tcBorders>
          </w:tcPr>
          <w:p w:rsidR="002E3676" w:rsidRDefault="002E367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2E3676" w:rsidRDefault="002E3676" w:rsidP="0024556C">
            <w:pPr>
              <w:jc w:val="center"/>
              <w:rPr>
                <w:sz w:val="28"/>
                <w:szCs w:val="28"/>
              </w:rPr>
            </w:pPr>
          </w:p>
        </w:tc>
      </w:tr>
      <w:tr w:rsidR="00983206" w:rsidTr="00A34875">
        <w:trPr>
          <w:gridAfter w:val="3"/>
          <w:wAfter w:w="6027" w:type="dxa"/>
        </w:trPr>
        <w:tc>
          <w:tcPr>
            <w:tcW w:w="1141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gridSpan w:val="2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gridSpan w:val="2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vMerge/>
            <w:tcBorders>
              <w:right w:val="nil"/>
            </w:tcBorders>
          </w:tcPr>
          <w:p w:rsidR="00983206" w:rsidRDefault="00983206" w:rsidP="0024556C">
            <w:pPr>
              <w:jc w:val="center"/>
              <w:rPr>
                <w:sz w:val="28"/>
                <w:szCs w:val="28"/>
              </w:rPr>
            </w:pPr>
          </w:p>
        </w:tc>
      </w:tr>
      <w:tr w:rsidR="00983206" w:rsidTr="00A34875">
        <w:trPr>
          <w:gridAfter w:val="3"/>
          <w:wAfter w:w="6027" w:type="dxa"/>
        </w:trPr>
        <w:tc>
          <w:tcPr>
            <w:tcW w:w="1141" w:type="dxa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gridSpan w:val="2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gridSpan w:val="2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vMerge/>
            <w:tcBorders>
              <w:right w:val="nil"/>
            </w:tcBorders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</w:tr>
      <w:tr w:rsidR="00983206" w:rsidTr="00A34875">
        <w:trPr>
          <w:gridAfter w:val="3"/>
          <w:wAfter w:w="6027" w:type="dxa"/>
        </w:trPr>
        <w:tc>
          <w:tcPr>
            <w:tcW w:w="1141" w:type="dxa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gridSpan w:val="2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gridSpan w:val="2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vMerge/>
            <w:tcBorders>
              <w:right w:val="nil"/>
            </w:tcBorders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</w:tr>
      <w:tr w:rsidR="00983206" w:rsidTr="00A34875">
        <w:trPr>
          <w:gridAfter w:val="3"/>
          <w:wAfter w:w="6027" w:type="dxa"/>
        </w:trPr>
        <w:tc>
          <w:tcPr>
            <w:tcW w:w="1141" w:type="dxa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gridSpan w:val="2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gridSpan w:val="2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vMerge/>
            <w:tcBorders>
              <w:bottom w:val="nil"/>
              <w:right w:val="nil"/>
            </w:tcBorders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</w:tr>
      <w:tr w:rsidR="00983206" w:rsidTr="00A34875">
        <w:trPr>
          <w:gridAfter w:val="4"/>
          <w:wAfter w:w="7166" w:type="dxa"/>
        </w:trPr>
        <w:tc>
          <w:tcPr>
            <w:tcW w:w="1141" w:type="dxa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gridSpan w:val="2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gridSpan w:val="2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</w:tr>
      <w:tr w:rsidR="00983206" w:rsidTr="00A34875">
        <w:trPr>
          <w:gridAfter w:val="4"/>
          <w:wAfter w:w="7166" w:type="dxa"/>
        </w:trPr>
        <w:tc>
          <w:tcPr>
            <w:tcW w:w="1141" w:type="dxa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gridSpan w:val="2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gridSpan w:val="2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983206" w:rsidRDefault="00983206" w:rsidP="00AC06AC">
            <w:pPr>
              <w:jc w:val="center"/>
              <w:rPr>
                <w:sz w:val="28"/>
                <w:szCs w:val="28"/>
              </w:rPr>
            </w:pPr>
          </w:p>
        </w:tc>
      </w:tr>
    </w:tbl>
    <w:p w:rsidR="00AC06AC" w:rsidRPr="00AC06AC" w:rsidRDefault="00AC06AC" w:rsidP="00AC06AC">
      <w:pPr>
        <w:jc w:val="center"/>
        <w:rPr>
          <w:sz w:val="28"/>
          <w:szCs w:val="28"/>
        </w:rPr>
      </w:pPr>
    </w:p>
    <w:sectPr w:rsidR="00AC06AC" w:rsidRPr="00AC06AC" w:rsidSect="00AC06A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8F5" w:rsidRDefault="006538F5" w:rsidP="002E3676">
      <w:pPr>
        <w:spacing w:after="0" w:line="240" w:lineRule="auto"/>
      </w:pPr>
      <w:r>
        <w:separator/>
      </w:r>
    </w:p>
  </w:endnote>
  <w:endnote w:type="continuationSeparator" w:id="1">
    <w:p w:rsidR="006538F5" w:rsidRDefault="006538F5" w:rsidP="002E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8F5" w:rsidRDefault="006538F5" w:rsidP="002E3676">
      <w:pPr>
        <w:spacing w:after="0" w:line="240" w:lineRule="auto"/>
      </w:pPr>
      <w:r>
        <w:separator/>
      </w:r>
    </w:p>
  </w:footnote>
  <w:footnote w:type="continuationSeparator" w:id="1">
    <w:p w:rsidR="006538F5" w:rsidRDefault="006538F5" w:rsidP="002E3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6AC"/>
    <w:rsid w:val="002E3676"/>
    <w:rsid w:val="006538F5"/>
    <w:rsid w:val="009730F1"/>
    <w:rsid w:val="00983206"/>
    <w:rsid w:val="00A34875"/>
    <w:rsid w:val="00AC06AC"/>
    <w:rsid w:val="00BB25EA"/>
    <w:rsid w:val="00D87EE6"/>
    <w:rsid w:val="00E7472B"/>
    <w:rsid w:val="00EE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E36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3676"/>
  </w:style>
  <w:style w:type="paragraph" w:styleId="a6">
    <w:name w:val="footer"/>
    <w:basedOn w:val="a"/>
    <w:link w:val="a7"/>
    <w:uiPriority w:val="99"/>
    <w:semiHidden/>
    <w:unhideWhenUsed/>
    <w:rsid w:val="002E36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36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1951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ROZUMNYKY</dc:creator>
  <cp:lastModifiedBy>ROZUMNYKY</cp:lastModifiedBy>
  <cp:revision>4</cp:revision>
  <dcterms:created xsi:type="dcterms:W3CDTF">2021-10-06T05:53:00Z</dcterms:created>
  <dcterms:modified xsi:type="dcterms:W3CDTF">2021-10-06T07:26:00Z</dcterms:modified>
</cp:coreProperties>
</file>