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5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ПРОТОКОЛ</w:t>
      </w: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засідання педагогічної ради </w:t>
      </w:r>
    </w:p>
    <w:p w14:paraId="00000007">
      <w:pPr>
        <w:spacing w:after="0" w:line="240" w:lineRule="auto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</w:t>
      </w:r>
      <w:r>
        <w:rPr>
          <w:rFonts w:ascii="Times New Roman" w:cs="Times New Roman" w:hAnsi="Times New Roman"/>
          <w:sz w:val="24"/>
          <w:szCs w:val="24"/>
        </w:rPr>
        <w:t>.12.202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  р.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№4</w:t>
      </w:r>
    </w:p>
    <w:p w14:paraId="00000008">
      <w:pPr>
        <w:spacing w:after="0" w:line="240" w:lineRule="auto"/>
        <w:ind w:left="284"/>
        <w:jc w:val="both"/>
        <w:rPr>
          <w:rFonts w:ascii="Times New Roman" w:cs="Times New Roman" w:hAnsi="Times New Roman"/>
          <w:sz w:val="24"/>
          <w:szCs w:val="24"/>
        </w:rPr>
      </w:pPr>
    </w:p>
    <w:p w14:paraId="00000009">
      <w:pPr>
        <w:spacing w:after="0" w:line="240" w:lineRule="auto"/>
        <w:ind w:left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Присутні:   </w:t>
      </w:r>
      <w:r>
        <w:rPr>
          <w:rFonts w:ascii="Times New Roman" w:cs="Times New Roman" w:hAnsi="Times New Roman"/>
          <w:sz w:val="24"/>
          <w:szCs w:val="24"/>
        </w:rPr>
        <w:t xml:space="preserve">16 </w:t>
      </w:r>
      <w:r>
        <w:rPr>
          <w:rFonts w:ascii="Times New Roman" w:cs="Times New Roman" w:hAnsi="Times New Roman"/>
          <w:sz w:val="24"/>
          <w:szCs w:val="24"/>
        </w:rPr>
        <w:t>педагогічних працівників</w:t>
      </w:r>
    </w:p>
    <w:p w14:paraId="0000000A">
      <w:pPr>
        <w:tabs>
          <w:tab w:val="left" w:pos="6105"/>
        </w:tabs>
        <w:spacing w:after="0" w:line="240" w:lineRule="auto"/>
        <w:ind w:left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Відсутні:</w:t>
      </w:r>
      <w:r>
        <w:rPr>
          <w:rFonts w:ascii="Times New Roman" w:cs="Times New Roman" w:hAnsi="Times New Roman"/>
          <w:sz w:val="24"/>
          <w:szCs w:val="24"/>
        </w:rPr>
        <w:t xml:space="preserve"> 0</w:t>
      </w:r>
      <w:r>
        <w:rPr>
          <w:rFonts w:ascii="Times New Roman" w:cs="Times New Roman" w:hAnsi="Times New Roman"/>
          <w:sz w:val="24"/>
          <w:szCs w:val="24"/>
        </w:rPr>
        <w:tab/>
      </w:r>
    </w:p>
    <w:p w14:paraId="0000000B">
      <w:pPr>
        <w:spacing w:after="0" w:line="240" w:lineRule="auto"/>
        <w:ind w:left="284"/>
        <w:jc w:val="both"/>
        <w:rPr>
          <w:rFonts w:ascii="Times New Roman" w:cs="Times New Roman" w:hAnsi="Times New Roman"/>
          <w:sz w:val="24"/>
          <w:szCs w:val="24"/>
        </w:rPr>
      </w:pPr>
    </w:p>
    <w:p w14:paraId="0000000C">
      <w:pPr>
        <w:spacing w:after="0" w:line="240" w:lineRule="auto"/>
        <w:ind w:left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Порядок денний:</w:t>
      </w:r>
    </w:p>
    <w:p w14:paraId="0000000D">
      <w:pPr>
        <w:spacing w:after="0" w:line="240" w:lineRule="auto"/>
        <w:ind w:left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eastAsia="Times New Roman" w:hAnsi="Times New Roman"/>
          <w:sz w:val="24"/>
          <w:szCs w:val="24"/>
        </w:rPr>
        <w:t>Про проведення конкурсного відбору посібників для здобувачів повної загальної середньої освіти і педагогічних працівників у 2023-2024 роках (1 клас)</w:t>
      </w:r>
    </w:p>
    <w:p w14:paraId="0000000E">
      <w:pPr>
        <w:spacing w:after="0" w:line="240" w:lineRule="auto"/>
        <w:ind w:left="284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0F">
      <w:pPr>
        <w:spacing w:after="0" w:line="240" w:lineRule="auto"/>
        <w:ind w:left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СЛУХАЛИ:</w:t>
      </w:r>
    </w:p>
    <w:p w14:paraId="00000010">
      <w:pPr>
        <w:spacing w:after="0" w:line="240" w:lineRule="auto"/>
        <w:ind w:left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</w:t>
      </w:r>
      <w:r>
        <w:rPr>
          <w:rFonts w:ascii="Times New Roman" w:cs="Times New Roman" w:hAnsi="Times New Roman"/>
          <w:sz w:val="24"/>
          <w:szCs w:val="24"/>
        </w:rPr>
        <w:t>иректора</w:t>
      </w:r>
      <w:r>
        <w:rPr>
          <w:rFonts w:ascii="Times New Roman" w:cs="Times New Roman" w:hAnsi="Times New Roman"/>
          <w:sz w:val="24"/>
          <w:szCs w:val="24"/>
        </w:rPr>
        <w:t xml:space="preserve"> Коритовську Наталію Петрівну</w:t>
      </w:r>
      <w:r>
        <w:rPr>
          <w:rFonts w:ascii="Times New Roman" w:cs="Times New Roman" w:hAnsi="Times New Roman"/>
          <w:sz w:val="24"/>
          <w:szCs w:val="24"/>
        </w:rPr>
        <w:t>, яка повідомила,</w:t>
      </w:r>
      <w:r>
        <w:rPr>
          <w:rFonts w:ascii="Times New Roman" w:cs="Times New Roman" w:hAnsi="Times New Roman"/>
          <w:sz w:val="24"/>
          <w:szCs w:val="24"/>
        </w:rPr>
        <w:t xml:space="preserve"> що відповідно  до статей 4, 75 Закону України «Про освіту», абзацу дев’ятого частини другої статті 54 Закону України «Про п</w:t>
      </w:r>
      <w:r>
        <w:rPr>
          <w:rFonts w:ascii="Times New Roman" w:cs="Times New Roman" w:hAnsi="Times New Roman"/>
          <w:sz w:val="24"/>
          <w:szCs w:val="24"/>
        </w:rPr>
        <w:t>овну загальну середню освіту»,</w:t>
      </w:r>
      <w:r>
        <w:rPr>
          <w:rFonts w:ascii="Times New Roman" w:cs="Times New Roman" w:hAnsi="Times New Roman"/>
          <w:sz w:val="24"/>
          <w:szCs w:val="24"/>
        </w:rPr>
        <w:t xml:space="preserve">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</w:t>
      </w:r>
      <w:r>
        <w:rPr>
          <w:rFonts w:ascii="Times New Roman" w:cs="Times New Roman" w:hAnsi="Times New Roman"/>
          <w:sz w:val="24"/>
          <w:szCs w:val="24"/>
        </w:rPr>
        <w:t xml:space="preserve">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працівників у 2023-2024 роках (1 клас)», листа МОН №1/18679-23 від 27.11.23 року «Про забезпечення виконання наказу МОН від 02 жовтня 2023 року № 1183» та з метою організації прозорого вибору закладами загальної середньо</w:t>
      </w:r>
      <w:r>
        <w:rPr>
          <w:rFonts w:ascii="Times New Roman" w:cs="Times New Roman" w:hAnsi="Times New Roman"/>
          <w:sz w:val="24"/>
          <w:szCs w:val="24"/>
        </w:rPr>
        <w:t xml:space="preserve">ї освіти посібників для 1 класу, </w:t>
      </w:r>
      <w:r>
        <w:rPr>
          <w:rFonts w:ascii="Times New Roman" w:cs="Times New Roman" w:hAnsi="Times New Roman"/>
          <w:sz w:val="24"/>
          <w:szCs w:val="24"/>
        </w:rPr>
        <w:t xml:space="preserve">що можуть видаватися за кошти державного бюджету, </w:t>
      </w:r>
      <w:r>
        <w:rPr>
          <w:rFonts w:ascii="Times New Roman" w:cs="Times New Roman" w:hAnsi="Times New Roman"/>
          <w:sz w:val="24"/>
          <w:szCs w:val="24"/>
        </w:rPr>
        <w:t xml:space="preserve">вчителі </w:t>
      </w:r>
      <w:r>
        <w:rPr>
          <w:rFonts w:ascii="Times New Roman" w:cs="Times New Roman" w:hAnsi="Times New Roman"/>
          <w:sz w:val="24"/>
          <w:szCs w:val="24"/>
        </w:rPr>
        <w:t>наш</w:t>
      </w:r>
      <w:r>
        <w:rPr>
          <w:rFonts w:ascii="Times New Roman" w:cs="Times New Roman" w:hAnsi="Times New Roman"/>
          <w:sz w:val="24"/>
          <w:szCs w:val="24"/>
        </w:rPr>
        <w:t>ого</w:t>
      </w:r>
      <w:r>
        <w:rPr>
          <w:rFonts w:ascii="Times New Roman" w:cs="Times New Roman" w:hAnsi="Times New Roman"/>
          <w:sz w:val="24"/>
          <w:szCs w:val="24"/>
        </w:rPr>
        <w:t xml:space="preserve"> заклад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здійсни</w:t>
      </w:r>
      <w:r>
        <w:rPr>
          <w:rFonts w:ascii="Times New Roman" w:cs="Times New Roman" w:hAnsi="Times New Roman"/>
          <w:sz w:val="24"/>
          <w:szCs w:val="24"/>
        </w:rPr>
        <w:t>ли</w:t>
      </w:r>
      <w:r>
        <w:rPr>
          <w:rFonts w:ascii="Times New Roman" w:cs="Times New Roman" w:hAnsi="Times New Roman"/>
          <w:sz w:val="24"/>
          <w:szCs w:val="24"/>
        </w:rPr>
        <w:t xml:space="preserve"> вибір </w:t>
      </w:r>
      <w:r>
        <w:rPr>
          <w:rFonts w:ascii="Times New Roman" w:cs="Times New Roman" w:hAnsi="Times New Roman"/>
          <w:sz w:val="24"/>
          <w:szCs w:val="24"/>
        </w:rPr>
        <w:t>посібників для</w:t>
      </w:r>
      <w:r>
        <w:rPr>
          <w:rFonts w:ascii="Times New Roman" w:cs="Times New Roman" w:hAnsi="Times New Roman"/>
          <w:sz w:val="24"/>
          <w:szCs w:val="24"/>
        </w:rPr>
        <w:t xml:space="preserve"> 1 класу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Директор</w:t>
      </w:r>
      <w:r>
        <w:rPr>
          <w:rFonts w:ascii="Times New Roman" w:cs="Times New Roman" w:hAnsi="Times New Roman"/>
          <w:sz w:val="24"/>
          <w:szCs w:val="24"/>
        </w:rPr>
        <w:t xml:space="preserve"> ознайомила присутніх з конкурсним відбором </w:t>
      </w:r>
      <w:r>
        <w:rPr>
          <w:rFonts w:ascii="Times New Roman" w:cs="Times New Roman" w:hAnsi="Times New Roman"/>
          <w:sz w:val="24"/>
          <w:szCs w:val="24"/>
        </w:rPr>
        <w:t xml:space="preserve">посібників для здобувачів повної загальної середньої освіти і педагогічних </w:t>
      </w:r>
      <w:r>
        <w:rPr>
          <w:rFonts w:ascii="Times New Roman" w:cs="Times New Roman" w:hAnsi="Times New Roman"/>
          <w:sz w:val="24"/>
          <w:szCs w:val="24"/>
        </w:rPr>
        <w:t>працівників, 1 клас.</w:t>
      </w:r>
    </w:p>
    <w:p w14:paraId="00000011">
      <w:pPr>
        <w:spacing w:after="0" w:line="240" w:lineRule="auto"/>
        <w:ind w:left="284"/>
        <w:rPr>
          <w:rFonts w:ascii="Times New Roman" w:cs="Times New Roman" w:hAnsi="Times New Roman"/>
          <w:b/>
          <w:sz w:val="24"/>
          <w:szCs w:val="24"/>
        </w:rPr>
      </w:pPr>
    </w:p>
    <w:p w14:paraId="00000012">
      <w:pPr>
        <w:spacing w:after="0" w:line="240" w:lineRule="auto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УХВАЛИЛИ:</w:t>
      </w:r>
    </w:p>
    <w:p w14:paraId="00000013">
      <w:pPr>
        <w:spacing w:after="0" w:line="240" w:lineRule="auto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Затвердити такий  вибір посібників для здобувачів повної загальної середньої освіти та педагогічних </w:t>
      </w:r>
      <w:r>
        <w:rPr>
          <w:rFonts w:ascii="Times New Roman" w:cs="Times New Roman" w:hAnsi="Times New Roman"/>
          <w:sz w:val="24"/>
          <w:szCs w:val="24"/>
        </w:rPr>
        <w:t>працівників 1 клас:</w:t>
      </w:r>
    </w:p>
    <w:p w14:paraId="00000014">
      <w:pPr>
        <w:spacing w:after="0" w:line="240" w:lineRule="auto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"/>
          <w:sz w:val="24"/>
          <w:szCs w:val="24"/>
        </w:rPr>
        <w:t>«Математика»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навчальний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посібник для </w:t>
      </w:r>
      <w:r>
        <w:rPr>
          <w:rFonts w:ascii="Times New Roman" w:cs="Times New Roman" w:hAnsi="Times New Roman"/>
          <w:spacing w:val="-6"/>
          <w:sz w:val="24"/>
          <w:szCs w:val="24"/>
        </w:rPr>
        <w:t>1класу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закладів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загальної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середньої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освіти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(у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3-xчастинах)</w:t>
      </w:r>
    </w:p>
    <w:tbl>
      <w:tblPr>
        <w:tblStyle w:val="TableNormal"/>
        <w:tblW w:w="10501" w:type="dxa"/>
        <w:tblInd w:w="123" w:type="dxa"/>
        <w:tblBorders>
          <w:top w:val="single" w:color="1f1823" w:sz="6" w:space="0"/>
          <w:left w:val="single" w:color="1f1823" w:sz="6" w:space="0"/>
          <w:bottom w:val="single" w:color="1f1823" w:sz="6" w:space="0"/>
          <w:right w:val="single" w:color="1f1823" w:sz="6" w:space="0"/>
          <w:insideH w:val="single" w:color="1f1823" w:sz="6" w:space="0"/>
          <w:insideV w:val="single" w:color="1f1823" w:sz="6" w:space="0"/>
        </w:tblBorders>
        <w:tblLayout w:type="fixed"/>
        <w:tblLook w:val="01E0"/>
      </w:tblPr>
      <w:tblGrid>
        <w:gridCol w:w="461"/>
        <w:gridCol w:w="5220"/>
        <w:gridCol w:w="992"/>
        <w:gridCol w:w="993"/>
        <w:gridCol w:w="1134"/>
        <w:gridCol w:w="1701"/>
      </w:tblGrid>
      <w:tr>
        <w:trPr>
          <w:trHeight w:val="253"/>
        </w:trPr>
        <w:tc>
          <w:tcPr>
            <w:cnfStyle w:val="101000000000"/>
            <w:tcW w:w="461" w:type="dxa"/>
          </w:tcPr>
          <w:p w14:paraId="00000015">
            <w:pPr>
              <w:pStyle w:val="TableParagraph"/>
              <w:spacing w:line="221" w:lineRule="exact"/>
              <w:ind w:left="71" w:right="2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1.</w:t>
            </w:r>
          </w:p>
        </w:tc>
        <w:tc>
          <w:tcPr>
            <w:cnfStyle w:val="100010000000"/>
            <w:tcW w:w="5220" w:type="dxa"/>
          </w:tcPr>
          <w:p w14:paraId="00000016">
            <w:pPr>
              <w:pStyle w:val="TableParagraph"/>
              <w:spacing w:line="221" w:lineRule="exact"/>
              <w:ind w:left="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Прошкуратова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Т.С.,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Пархоменко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Бондар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Л.М.</w:t>
            </w:r>
          </w:p>
        </w:tc>
        <w:tc>
          <w:tcPr>
            <w:cnfStyle w:val="100001000000"/>
            <w:tcW w:w="992" w:type="dxa"/>
          </w:tcPr>
          <w:p w14:paraId="00000017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Мова </w:t>
            </w:r>
          </w:p>
        </w:tc>
        <w:tc>
          <w:tcPr>
            <w:cnfStyle w:val="100010000000"/>
            <w:tcW w:w="993" w:type="dxa"/>
          </w:tcPr>
          <w:p w14:paraId="00000018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для учнів</w:t>
            </w:r>
          </w:p>
        </w:tc>
        <w:tc>
          <w:tcPr>
            <w:cnfStyle w:val="100001000000"/>
            <w:tcW w:w="1134" w:type="dxa"/>
          </w:tcPr>
          <w:p w14:paraId="00000019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для вчителя</w:t>
            </w:r>
          </w:p>
        </w:tc>
        <w:tc>
          <w:tcPr>
            <w:cnfStyle w:val="100100000000"/>
            <w:tcW w:w="1701" w:type="dxa"/>
          </w:tcPr>
          <w:p w14:paraId="0000001A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Альтернатива</w:t>
            </w:r>
          </w:p>
        </w:tc>
      </w:tr>
      <w:tr>
        <w:trPr>
          <w:trHeight w:val="263"/>
        </w:trPr>
        <w:tc>
          <w:tcPr>
            <w:cnfStyle w:val="001000100000"/>
            <w:tcW w:w="461" w:type="dxa"/>
          </w:tcPr>
          <w:p w14:paraId="0000001B">
            <w:pPr>
              <w:pStyle w:val="TableParagraph"/>
              <w:spacing w:line="225" w:lineRule="exact"/>
              <w:ind w:left="71" w:right="3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cnfStyle w:val="000010100000"/>
            <w:tcW w:w="5220" w:type="dxa"/>
          </w:tcPr>
          <w:p w14:paraId="0000001C">
            <w:pPr>
              <w:pStyle w:val="TableParagraph"/>
              <w:spacing w:line="225" w:lineRule="exact"/>
              <w:ind w:left="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Бевз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В.Г.,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Васильсва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Д.В.</w:t>
            </w:r>
          </w:p>
        </w:tc>
        <w:tc>
          <w:tcPr>
            <w:cnfStyle w:val="000001100000"/>
            <w:tcW w:w="992" w:type="dxa"/>
          </w:tcPr>
          <w:p w14:paraId="0000001D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1E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1F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2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48"/>
        </w:trPr>
        <w:tc>
          <w:tcPr>
            <w:cnfStyle w:val="001000010000"/>
            <w:tcW w:w="461" w:type="dxa"/>
          </w:tcPr>
          <w:p w14:paraId="00000021">
            <w:pPr>
              <w:pStyle w:val="TableParagraph"/>
              <w:spacing w:line="216" w:lineRule="exact"/>
              <w:ind w:left="71" w:right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cnfStyle w:val="000010010000"/>
            <w:tcW w:w="5220" w:type="dxa"/>
          </w:tcPr>
          <w:p w14:paraId="00000022">
            <w:pPr>
              <w:pStyle w:val="TableParagraph"/>
              <w:spacing w:line="216" w:lineRule="exact"/>
              <w:ind w:left="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Н.О.,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Беденко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М.В.</w:t>
            </w:r>
          </w:p>
        </w:tc>
        <w:tc>
          <w:tcPr>
            <w:cnfStyle w:val="000001010000"/>
            <w:tcW w:w="992" w:type="dxa"/>
          </w:tcPr>
          <w:p w14:paraId="0000002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993" w:type="dxa"/>
          </w:tcPr>
          <w:p w14:paraId="0000002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1134" w:type="dxa"/>
          </w:tcPr>
          <w:p w14:paraId="0000002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701" w:type="dxa"/>
          </w:tcPr>
          <w:p w14:paraId="00000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65"/>
        </w:trPr>
        <w:tc>
          <w:tcPr>
            <w:cnfStyle w:val="001000100000"/>
            <w:tcW w:w="461" w:type="dxa"/>
          </w:tcPr>
          <w:p w14:paraId="00000027">
            <w:pPr>
              <w:pStyle w:val="TableParagraph"/>
              <w:spacing w:line="225" w:lineRule="exact"/>
              <w:ind w:left="71" w:right="3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cnfStyle w:val="000010100000"/>
            <w:tcW w:w="5220" w:type="dxa"/>
          </w:tcPr>
          <w:p w14:paraId="00000028">
            <w:pPr>
              <w:pStyle w:val="TableParagraph"/>
              <w:spacing w:line="225" w:lineRule="exact"/>
              <w:ind w:left="3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Воронцова Т.В.,Пономаренко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В.С.,Лаврентьева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І.В.. Хомич</w:t>
            </w:r>
            <w:r>
              <w:rPr>
                <w:spacing w:val="-5"/>
                <w:sz w:val="20"/>
                <w:szCs w:val="20"/>
                <w:lang w:val="uk-UA"/>
              </w:rPr>
              <w:t>О.</w:t>
            </w:r>
          </w:p>
        </w:tc>
        <w:tc>
          <w:tcPr>
            <w:cnfStyle w:val="000001100000"/>
            <w:tcW w:w="992" w:type="dxa"/>
          </w:tcPr>
          <w:p w14:paraId="00000029">
            <w:pPr>
              <w:pStyle w:val="TableParagraph"/>
              <w:tabs>
                <w:tab w:val="left" w:pos="643"/>
              </w:tabs>
              <w:spacing w:line="225" w:lineRule="exact"/>
              <w:ind w:left="164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2A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2B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2C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</w:p>
        </w:tc>
      </w:tr>
      <w:tr>
        <w:trPr>
          <w:trHeight w:val="65"/>
        </w:trPr>
        <w:tc>
          <w:tcPr>
            <w:cnfStyle w:val="001000010000"/>
            <w:tcW w:w="461" w:type="dxa"/>
          </w:tcPr>
          <w:p w14:paraId="0000002D">
            <w:pPr>
              <w:pStyle w:val="TableParagraph"/>
              <w:spacing w:line="225" w:lineRule="exact"/>
              <w:ind w:left="71" w:right="39"/>
              <w:jc w:val="center"/>
              <w:rPr>
                <w:spacing w:val="-5"/>
                <w:w w:val="105"/>
                <w:sz w:val="20"/>
                <w:szCs w:val="20"/>
                <w:lang w:val="uk-UA"/>
              </w:rPr>
            </w:pPr>
            <w:r>
              <w:rPr>
                <w:spacing w:val="-5"/>
                <w:w w:val="105"/>
                <w:sz w:val="20"/>
                <w:szCs w:val="20"/>
                <w:lang w:val="uk-UA"/>
              </w:rPr>
              <w:t>5</w:t>
            </w:r>
          </w:p>
        </w:tc>
        <w:tc>
          <w:tcPr>
            <w:cnfStyle w:val="000010010000"/>
            <w:tcW w:w="5220" w:type="dxa"/>
          </w:tcPr>
          <w:p w14:paraId="0000002E">
            <w:pPr>
              <w:pStyle w:val="TableParagraph"/>
              <w:spacing w:line="225" w:lineRule="exact"/>
              <w:ind w:left="3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Гісь О.М. Філяк І.В.</w:t>
            </w:r>
          </w:p>
        </w:tc>
        <w:tc>
          <w:tcPr>
            <w:cnfStyle w:val="000001010000"/>
            <w:tcW w:w="992" w:type="dxa"/>
          </w:tcPr>
          <w:p w14:paraId="0000002F">
            <w:pPr>
              <w:pStyle w:val="TableParagraph"/>
              <w:tabs>
                <w:tab w:val="left" w:pos="643"/>
              </w:tabs>
              <w:spacing w:line="225" w:lineRule="exact"/>
              <w:ind w:left="1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cnfStyle w:val="000010010000"/>
            <w:tcW w:w="993" w:type="dxa"/>
          </w:tcPr>
          <w:p w14:paraId="00000030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cnfStyle w:val="000001010000"/>
            <w:tcW w:w="1134" w:type="dxa"/>
          </w:tcPr>
          <w:p w14:paraId="00000031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cnfStyle w:val="000100010000"/>
            <w:tcW w:w="1701" w:type="dxa"/>
          </w:tcPr>
          <w:p w14:paraId="00000032">
            <w:pPr>
              <w:pStyle w:val="TableParagraph"/>
              <w:tabs>
                <w:tab w:val="left" w:pos="1601"/>
              </w:tabs>
              <w:spacing w:line="225" w:lineRule="exact"/>
              <w:ind w:left="333"/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14,  13, 7, 8, 10</w:t>
            </w:r>
          </w:p>
        </w:tc>
      </w:tr>
      <w:tr>
        <w:trPr>
          <w:trHeight w:val="244"/>
        </w:trPr>
        <w:tc>
          <w:tcPr>
            <w:cnfStyle w:val="001000100000"/>
            <w:tcW w:w="461" w:type="dxa"/>
          </w:tcPr>
          <w:p w14:paraId="00000033">
            <w:pPr>
              <w:pStyle w:val="TableParagraph"/>
              <w:spacing w:line="221" w:lineRule="exact"/>
              <w:ind w:left="71" w:right="4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cnfStyle w:val="000010100000"/>
            <w:tcW w:w="5220" w:type="dxa"/>
          </w:tcPr>
          <w:p w14:paraId="00000034">
            <w:pPr>
              <w:pStyle w:val="TableParagraph"/>
              <w:spacing w:line="221" w:lineRule="exact"/>
              <w:ind w:left="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Заїка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А.М.,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Тарнавська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С.С.</w:t>
            </w:r>
          </w:p>
        </w:tc>
        <w:tc>
          <w:tcPr>
            <w:cnfStyle w:val="000001100000"/>
            <w:tcW w:w="992" w:type="dxa"/>
          </w:tcPr>
          <w:p w14:paraId="0000003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3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37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38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68"/>
        </w:trPr>
        <w:tc>
          <w:tcPr>
            <w:cnfStyle w:val="001000010000"/>
            <w:tcW w:w="461" w:type="dxa"/>
          </w:tcPr>
          <w:p w14:paraId="00000039">
            <w:pPr>
              <w:pStyle w:val="TableParagraph"/>
              <w:spacing w:before="5"/>
              <w:ind w:left="71" w:right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cnfStyle w:val="000010010000"/>
            <w:tcW w:w="5220" w:type="dxa"/>
          </w:tcPr>
          <w:p w14:paraId="0000003A">
            <w:pPr>
              <w:pStyle w:val="TableParagraph"/>
              <w:spacing w:before="5"/>
              <w:ind w:left="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cтep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О.С.</w:t>
            </w:r>
          </w:p>
        </w:tc>
        <w:tc>
          <w:tcPr>
            <w:cnfStyle w:val="000001010000"/>
            <w:tcW w:w="992" w:type="dxa"/>
          </w:tcPr>
          <w:p w14:paraId="0000003B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993" w:type="dxa"/>
          </w:tcPr>
          <w:p w14:paraId="0000003C">
            <w:pPr>
              <w:pStyle w:val="TableParagraph"/>
              <w:spacing w:line="20" w:lineRule="exact"/>
              <w:ind w:left="533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1134" w:type="dxa"/>
          </w:tcPr>
          <w:p w14:paraId="0000003D">
            <w:pPr>
              <w:pStyle w:val="TableParagraph"/>
              <w:spacing w:before="21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701" w:type="dxa"/>
          </w:tcPr>
          <w:p w14:paraId="0000003E">
            <w:pPr>
              <w:pStyle w:val="TableParagraph"/>
              <w:spacing w:before="21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4"/>
        </w:trPr>
        <w:tc>
          <w:tcPr>
            <w:cnfStyle w:val="001000100000"/>
            <w:tcW w:w="461" w:type="dxa"/>
          </w:tcPr>
          <w:p w14:paraId="0000003F">
            <w:pPr>
              <w:pStyle w:val="TableParagraph"/>
              <w:spacing w:line="217" w:lineRule="exact"/>
              <w:ind w:left="71" w:right="3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cnfStyle w:val="000010100000"/>
            <w:tcW w:w="5220" w:type="dxa"/>
          </w:tcPr>
          <w:p w14:paraId="00000040">
            <w:pPr>
              <w:pStyle w:val="TableParagraph"/>
              <w:spacing w:line="217" w:lineRule="exact"/>
              <w:ind w:left="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Корчевська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О.П.</w:t>
            </w:r>
          </w:p>
        </w:tc>
        <w:tc>
          <w:tcPr>
            <w:cnfStyle w:val="000001100000"/>
            <w:tcW w:w="992" w:type="dxa"/>
          </w:tcPr>
          <w:p w14:paraId="00000041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42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4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4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48"/>
        </w:trPr>
        <w:tc>
          <w:tcPr>
            <w:cnfStyle w:val="001000010000"/>
            <w:tcW w:w="461" w:type="dxa"/>
          </w:tcPr>
          <w:p w14:paraId="00000045">
            <w:pPr>
              <w:pStyle w:val="TableParagraph"/>
              <w:spacing w:line="229" w:lineRule="exact"/>
              <w:ind w:right="2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cnfStyle w:val="000010010000"/>
            <w:tcW w:w="5220" w:type="dxa"/>
          </w:tcPr>
          <w:p w14:paraId="00000046">
            <w:pPr>
              <w:pStyle w:val="TableParagraph"/>
              <w:spacing w:line="229" w:lineRule="exact"/>
              <w:ind w:left="36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Ли</w:t>
            </w:r>
            <w:r>
              <w:rPr>
                <w:spacing w:val="-2"/>
                <w:sz w:val="20"/>
                <w:szCs w:val="20"/>
                <w:lang w:val="uk-UA"/>
              </w:rPr>
              <w:t>ст</w:t>
            </w:r>
            <w:r>
              <w:rPr>
                <w:spacing w:val="-2"/>
                <w:sz w:val="20"/>
                <w:szCs w:val="20"/>
                <w:lang w:val="uk-UA"/>
              </w:rPr>
              <w:t>опад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Н</w:t>
            </w:r>
            <w:r>
              <w:rPr>
                <w:spacing w:val="-2"/>
                <w:sz w:val="20"/>
                <w:szCs w:val="20"/>
                <w:lang w:val="uk-UA"/>
              </w:rPr>
              <w:t>.</w:t>
            </w:r>
            <w:r>
              <w:rPr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cnfStyle w:val="000001010000"/>
            <w:tcW w:w="992" w:type="dxa"/>
          </w:tcPr>
          <w:p w14:paraId="00000047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993" w:type="dxa"/>
          </w:tcPr>
          <w:p w14:paraId="00000048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1134" w:type="dxa"/>
          </w:tcPr>
          <w:p w14:paraId="00000049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701" w:type="dxa"/>
          </w:tcPr>
          <w:p w14:paraId="0000004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63"/>
        </w:trPr>
        <w:tc>
          <w:tcPr>
            <w:cnfStyle w:val="001000100000"/>
            <w:tcW w:w="461" w:type="dxa"/>
          </w:tcPr>
          <w:p w14:paraId="0000004B">
            <w:pPr>
              <w:pStyle w:val="TableParagraph"/>
              <w:spacing w:line="225" w:lineRule="exact"/>
              <w:ind w:left="71" w:right="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cnfStyle w:val="000010100000"/>
            <w:tcW w:w="5220" w:type="dxa"/>
          </w:tcPr>
          <w:p w14:paraId="0000004C">
            <w:pPr>
              <w:pStyle w:val="TableParagraph"/>
              <w:spacing w:line="225" w:lineRule="exact"/>
              <w:ind w:left="3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Логачевська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С.П.,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Ларіна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О.В.</w:t>
            </w:r>
          </w:p>
        </w:tc>
        <w:tc>
          <w:tcPr>
            <w:cnfStyle w:val="000001100000"/>
            <w:tcW w:w="992" w:type="dxa"/>
          </w:tcPr>
          <w:p w14:paraId="0000004D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4E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4F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5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48"/>
        </w:trPr>
        <w:tc>
          <w:tcPr>
            <w:cnfStyle w:val="001000010000"/>
            <w:tcW w:w="461" w:type="dxa"/>
          </w:tcPr>
          <w:p w14:paraId="00000051">
            <w:pPr>
              <w:pStyle w:val="TableParagraph"/>
              <w:spacing w:line="216" w:lineRule="exact"/>
              <w:ind w:left="71" w:right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11.</w:t>
            </w:r>
          </w:p>
        </w:tc>
        <w:tc>
          <w:tcPr>
            <w:cnfStyle w:val="000010010000"/>
            <w:tcW w:w="5220" w:type="dxa"/>
          </w:tcPr>
          <w:p w14:paraId="00000052">
            <w:pPr>
              <w:pStyle w:val="TableParagraph"/>
              <w:spacing w:line="216" w:lineRule="exact"/>
              <w:ind w:left="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Черрі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Мозлі,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Джанет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5"/>
                <w:sz w:val="20"/>
                <w:szCs w:val="20"/>
                <w:lang w:val="uk-UA"/>
              </w:rPr>
              <w:t>Pic</w:t>
            </w:r>
          </w:p>
        </w:tc>
        <w:tc>
          <w:tcPr>
            <w:cnfStyle w:val="000001010000"/>
            <w:tcW w:w="992" w:type="dxa"/>
          </w:tcPr>
          <w:p w14:paraId="0000005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993" w:type="dxa"/>
          </w:tcPr>
          <w:p w14:paraId="0000005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1134" w:type="dxa"/>
          </w:tcPr>
          <w:p w14:paraId="0000005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701" w:type="dxa"/>
          </w:tcPr>
          <w:p w14:paraId="0000005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8"/>
        </w:trPr>
        <w:tc>
          <w:tcPr>
            <w:cnfStyle w:val="001000100000"/>
            <w:tcW w:w="461" w:type="dxa"/>
          </w:tcPr>
          <w:p w14:paraId="00000057">
            <w:pPr>
              <w:pStyle w:val="TableParagraph"/>
              <w:spacing w:line="225" w:lineRule="exact"/>
              <w:ind w:left="71" w:right="3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12.</w:t>
            </w:r>
          </w:p>
        </w:tc>
        <w:tc>
          <w:tcPr>
            <w:cnfStyle w:val="000010100000"/>
            <w:tcW w:w="5220" w:type="dxa"/>
          </w:tcPr>
          <w:p w14:paraId="00000058">
            <w:pPr>
              <w:pStyle w:val="TableParagraph"/>
              <w:spacing w:line="225" w:lineRule="exact"/>
              <w:ind w:left="42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w w:val="105"/>
                <w:sz w:val="20"/>
                <w:szCs w:val="20"/>
                <w:lang w:val="uk-UA"/>
              </w:rPr>
              <w:t>Джон</w:t>
            </w:r>
            <w:r>
              <w:rPr>
                <w:spacing w:val="-2"/>
                <w:w w:val="105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  <w:lang w:val="uk-UA"/>
              </w:rPr>
              <w:t>Ендрю</w:t>
            </w:r>
            <w:r>
              <w:rPr>
                <w:spacing w:val="-2"/>
                <w:w w:val="105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  <w:lang w:val="uk-UA"/>
              </w:rPr>
              <w:t>Біос</w:t>
            </w:r>
          </w:p>
        </w:tc>
        <w:tc>
          <w:tcPr>
            <w:cnfStyle w:val="000001100000"/>
            <w:tcW w:w="992" w:type="dxa"/>
          </w:tcPr>
          <w:p w14:paraId="00000059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993" w:type="dxa"/>
          </w:tcPr>
          <w:p w14:paraId="0000005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4" w:type="dxa"/>
          </w:tcPr>
          <w:p w14:paraId="0000005B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701" w:type="dxa"/>
          </w:tcPr>
          <w:p w14:paraId="0000005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3"/>
        </w:trPr>
        <w:tc>
          <w:tcPr>
            <w:cnfStyle w:val="001000010000"/>
            <w:tcW w:w="461" w:type="dxa"/>
          </w:tcPr>
          <w:p w14:paraId="0000005D">
            <w:pPr>
              <w:pStyle w:val="TableParagraph"/>
              <w:spacing w:line="225" w:lineRule="exact"/>
              <w:ind w:left="71" w:right="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13.</w:t>
            </w:r>
          </w:p>
        </w:tc>
        <w:tc>
          <w:tcPr>
            <w:cnfStyle w:val="000010010000"/>
            <w:tcW w:w="5220" w:type="dxa"/>
          </w:tcPr>
          <w:p w14:paraId="0000005E">
            <w:pPr>
              <w:pStyle w:val="TableParagraph"/>
              <w:spacing w:line="234" w:lineRule="exact"/>
              <w:ind w:left="37"/>
              <w:rPr>
                <w:sz w:val="20"/>
                <w:szCs w:val="20"/>
                <w:lang w:val="uk-UA"/>
              </w:rPr>
            </w:pPr>
            <w:r>
              <w:rPr>
                <w:position w:val="1"/>
                <w:sz w:val="20"/>
                <w:szCs w:val="20"/>
                <w:lang w:val="uk-UA"/>
              </w:rPr>
              <w:t>Сквор</w:t>
            </w:r>
            <w:r>
              <w:rPr>
                <w:sz w:val="20"/>
                <w:szCs w:val="20"/>
                <w:lang w:val="uk-UA"/>
              </w:rPr>
              <w:t>ц</w:t>
            </w:r>
            <w:r>
              <w:rPr>
                <w:position w:val="1"/>
                <w:sz w:val="20"/>
                <w:szCs w:val="20"/>
                <w:lang w:val="uk-UA"/>
              </w:rPr>
              <w:t>ова</w:t>
            </w:r>
            <w:r>
              <w:rPr>
                <w:position w:val="1"/>
                <w:sz w:val="20"/>
                <w:szCs w:val="20"/>
                <w:lang w:val="uk-UA"/>
              </w:rPr>
              <w:t xml:space="preserve"> </w:t>
            </w:r>
            <w:r>
              <w:rPr>
                <w:position w:val="1"/>
                <w:sz w:val="20"/>
                <w:szCs w:val="20"/>
                <w:lang w:val="uk-UA"/>
              </w:rPr>
              <w:t xml:space="preserve">С.О., Онопріенко </w:t>
            </w:r>
            <w:r>
              <w:rPr>
                <w:spacing w:val="-4"/>
                <w:position w:val="1"/>
                <w:sz w:val="20"/>
                <w:szCs w:val="20"/>
                <w:lang w:val="uk-UA"/>
              </w:rPr>
              <w:t>О.В.</w:t>
            </w:r>
          </w:p>
        </w:tc>
        <w:tc>
          <w:tcPr>
            <w:cnfStyle w:val="000001010000"/>
            <w:tcW w:w="992" w:type="dxa"/>
          </w:tcPr>
          <w:p w14:paraId="0000005F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993" w:type="dxa"/>
          </w:tcPr>
          <w:p w14:paraId="0000006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1134" w:type="dxa"/>
          </w:tcPr>
          <w:p w14:paraId="00000061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701" w:type="dxa"/>
          </w:tcPr>
          <w:p w14:paraId="00000062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8"/>
        </w:trPr>
        <w:tc>
          <w:tcPr>
            <w:cnfStyle w:val="011000000000"/>
            <w:tcW w:w="461" w:type="dxa"/>
          </w:tcPr>
          <w:p w14:paraId="00000063">
            <w:pPr>
              <w:pStyle w:val="TableParagraph"/>
              <w:spacing w:line="221" w:lineRule="exact"/>
              <w:ind w:left="71" w:right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14.</w:t>
            </w:r>
          </w:p>
        </w:tc>
        <w:tc>
          <w:tcPr>
            <w:cnfStyle w:val="010010000000"/>
            <w:tcW w:w="5220" w:type="dxa"/>
          </w:tcPr>
          <w:p w14:paraId="00000064">
            <w:pPr>
              <w:pStyle w:val="TableParagraph"/>
              <w:spacing w:line="221" w:lineRule="exact"/>
              <w:ind w:left="32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 xml:space="preserve">Богданович </w:t>
            </w:r>
            <w:r>
              <w:rPr>
                <w:spacing w:val="-2"/>
                <w:sz w:val="20"/>
                <w:szCs w:val="20"/>
                <w:lang w:val="uk-UA"/>
              </w:rPr>
              <w:t>М.В.,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Назаренко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4"/>
                <w:sz w:val="20"/>
                <w:szCs w:val="20"/>
                <w:lang w:val="uk-UA"/>
              </w:rPr>
              <w:t>А.А.</w:t>
            </w:r>
          </w:p>
        </w:tc>
        <w:tc>
          <w:tcPr>
            <w:cnfStyle w:val="010001000000"/>
            <w:tcW w:w="992" w:type="dxa"/>
          </w:tcPr>
          <w:p w14:paraId="0000006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010000000"/>
            <w:tcW w:w="993" w:type="dxa"/>
          </w:tcPr>
          <w:p w14:paraId="0000006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001000000"/>
            <w:tcW w:w="1134" w:type="dxa"/>
          </w:tcPr>
          <w:p w14:paraId="00000067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100000000"/>
            <w:tcW w:w="1701" w:type="dxa"/>
          </w:tcPr>
          <w:p w14:paraId="00000068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</w:tbl>
    <w:p w14:paraId="00000069">
      <w:pPr>
        <w:pStyle w:val="ListParagraph"/>
        <w:widowControl w:val="off"/>
        <w:tabs>
          <w:tab w:val="left" w:pos="465"/>
        </w:tabs>
        <w:spacing w:before="96" w:after="3" w:line="240" w:lineRule="auto"/>
        <w:ind w:left="465"/>
        <w:contextualSpacing w:val="off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"/>
          <w:sz w:val="24"/>
          <w:szCs w:val="24"/>
        </w:rPr>
        <w:t>«Українська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мова.Буквар»</w:t>
      </w:r>
      <w:r>
        <w:rPr>
          <w:rFonts w:ascii="Times New Roman" w:cs="Times New Roman" w:hAnsi="Times New Roman"/>
          <w:spacing w:val="-6"/>
          <w:sz w:val="24"/>
          <w:szCs w:val="24"/>
        </w:rPr>
        <w:t>навч</w:t>
      </w:r>
      <w:r>
        <w:rPr>
          <w:rFonts w:ascii="Times New Roman" w:cs="Times New Roman" w:hAnsi="Times New Roman"/>
          <w:spacing w:val="-6"/>
          <w:sz w:val="24"/>
          <w:szCs w:val="24"/>
        </w:rPr>
        <w:t>альний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посібник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для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1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класу закладів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загальної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середньої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"/>
          <w:sz w:val="24"/>
          <w:szCs w:val="24"/>
        </w:rPr>
        <w:t>освіти</w:t>
      </w:r>
    </w:p>
    <w:tbl>
      <w:tblPr>
        <w:tblStyle w:val="TableNormal"/>
        <w:tblW w:w="0" w:type="auto"/>
        <w:tblInd w:w="123" w:type="dxa"/>
        <w:tblBorders>
          <w:top w:val="single" w:color="1f1823" w:sz="6" w:space="0"/>
          <w:left w:val="single" w:color="1f1823" w:sz="6" w:space="0"/>
          <w:bottom w:val="single" w:color="1f1823" w:sz="6" w:space="0"/>
          <w:right w:val="single" w:color="1f1823" w:sz="6" w:space="0"/>
          <w:insideH w:val="single" w:color="1f1823" w:sz="6" w:space="0"/>
          <w:insideV w:val="single" w:color="1f1823" w:sz="6" w:space="0"/>
        </w:tblBorders>
        <w:tblLayout w:type="fixed"/>
        <w:tblLook w:val="01E0"/>
      </w:tblPr>
      <w:tblGrid>
        <w:gridCol w:w="451"/>
        <w:gridCol w:w="5771"/>
        <w:gridCol w:w="1133"/>
        <w:gridCol w:w="845"/>
        <w:gridCol w:w="850"/>
        <w:gridCol w:w="1431"/>
      </w:tblGrid>
      <w:tr>
        <w:trPr>
          <w:trHeight w:val="229"/>
        </w:trPr>
        <w:tc>
          <w:tcPr>
            <w:cnfStyle w:val="101000000000"/>
            <w:tcW w:w="451" w:type="dxa"/>
            <w:vMerge w:val="restart"/>
          </w:tcPr>
          <w:p w14:paraId="0000006A">
            <w:pPr>
              <w:pStyle w:val="TableParagraph"/>
              <w:spacing w:before="120"/>
              <w:ind w:left="164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pacing w:val="-10"/>
                <w:w w:val="80"/>
                <w:sz w:val="20"/>
                <w:szCs w:val="20"/>
                <w:lang w:val="uk-UA"/>
              </w:rPr>
              <w:t>№</w:t>
            </w:r>
          </w:p>
        </w:tc>
        <w:tc>
          <w:tcPr>
            <w:cnfStyle w:val="100010000000"/>
            <w:tcW w:w="5771" w:type="dxa"/>
            <w:vMerge w:val="restart"/>
          </w:tcPr>
          <w:p w14:paraId="0000006B">
            <w:pPr>
              <w:pStyle w:val="TableParagraph"/>
              <w:spacing w:before="120"/>
              <w:ind w:left="4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Автор(и)</w:t>
            </w:r>
          </w:p>
        </w:tc>
        <w:tc>
          <w:tcPr>
            <w:cnfStyle w:val="100001000000"/>
            <w:tcW w:w="1133" w:type="dxa"/>
            <w:vMerge w:val="restart"/>
          </w:tcPr>
          <w:p w14:paraId="0000006C">
            <w:pPr>
              <w:pStyle w:val="TableParagraph"/>
              <w:spacing w:before="5"/>
              <w:ind w:left="103" w:right="77" w:firstLine="246"/>
              <w:rPr>
                <w:sz w:val="20"/>
                <w:szCs w:val="20"/>
                <w:lang w:val="uk-UA"/>
              </w:rPr>
            </w:pPr>
            <w:r>
              <w:rPr>
                <w:spacing w:val="-4"/>
                <w:sz w:val="20"/>
                <w:szCs w:val="20"/>
                <w:lang w:val="uk-UA"/>
              </w:rPr>
              <w:t>Мова підручника</w:t>
            </w:r>
          </w:p>
        </w:tc>
        <w:tc>
          <w:tcPr>
            <w:cnfStyle w:val="100010000000"/>
            <w:tcW w:w="1695" w:type="dxa"/>
            <w:gridSpan w:val="2"/>
          </w:tcPr>
          <w:p w14:paraId="0000006D">
            <w:pPr>
              <w:pStyle w:val="TableParagraph"/>
              <w:spacing w:before="5" w:line="205" w:lineRule="exact"/>
              <w:ind w:left="272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5"/>
                <w:sz w:val="20"/>
                <w:szCs w:val="20"/>
                <w:lang w:val="uk-UA"/>
              </w:rPr>
              <w:t>для</w:t>
            </w:r>
          </w:p>
        </w:tc>
        <w:tc>
          <w:tcPr>
            <w:cnfStyle w:val="100100000000"/>
            <w:tcW w:w="1431" w:type="dxa"/>
            <w:vMerge w:val="restart"/>
          </w:tcPr>
          <w:p w14:paraId="0000006E">
            <w:pPr>
              <w:pStyle w:val="TableParagraph"/>
              <w:spacing w:before="120"/>
              <w:ind w:left="144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Альтернатива</w:t>
            </w:r>
          </w:p>
        </w:tc>
      </w:tr>
      <w:tr>
        <w:trPr>
          <w:trHeight w:val="253"/>
        </w:trPr>
        <w:tc>
          <w:tcPr>
            <w:cnfStyle w:val="001000100000"/>
            <w:tcW w:w="451" w:type="dxa"/>
            <w:vMerge w:val="continue"/>
            <w:tcBorders>
              <w:top w:val="nil" w:sz="4" w:space="0"/>
            </w:tcBorders>
          </w:tcPr>
          <w:p w14:paraId="0000006F">
            <w:pPr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5771" w:type="dxa"/>
            <w:vMerge w:val="continue"/>
            <w:tcBorders>
              <w:top w:val="nil" w:sz="4" w:space="0"/>
            </w:tcBorders>
          </w:tcPr>
          <w:p w14:paraId="00000070">
            <w:pPr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1133" w:type="dxa"/>
            <w:vMerge w:val="continue"/>
            <w:tcBorders>
              <w:top w:val="nil" w:sz="4" w:space="0"/>
            </w:tcBorders>
          </w:tcPr>
          <w:p w14:paraId="00000071">
            <w:pPr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72">
            <w:pPr>
              <w:pStyle w:val="TableParagraph"/>
              <w:spacing w:line="221" w:lineRule="exact"/>
              <w:ind w:left="38" w:right="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учнів</w:t>
            </w:r>
          </w:p>
        </w:tc>
        <w:tc>
          <w:tcPr>
            <w:cnfStyle w:val="000001100000"/>
            <w:tcW w:w="850" w:type="dxa"/>
          </w:tcPr>
          <w:p w14:paraId="00000073">
            <w:pPr>
              <w:pStyle w:val="TableParagraph"/>
              <w:spacing w:line="221" w:lineRule="exact"/>
              <w:ind w:left="3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вчителів</w:t>
            </w:r>
          </w:p>
        </w:tc>
        <w:tc>
          <w:tcPr>
            <w:cnfStyle w:val="000100100000"/>
            <w:tcW w:w="1431" w:type="dxa"/>
            <w:vMerge w:val="continue"/>
            <w:tcBorders>
              <w:top w:val="nil" w:sz="4" w:space="0"/>
            </w:tcBorders>
          </w:tcPr>
          <w:p w14:paraId="00000074">
            <w:pPr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</w:tr>
      <w:tr>
        <w:trPr>
          <w:trHeight w:val="484"/>
        </w:trPr>
        <w:tc>
          <w:tcPr>
            <w:cnfStyle w:val="001000010000"/>
            <w:tcW w:w="451" w:type="dxa"/>
          </w:tcPr>
          <w:p w14:paraId="00000075">
            <w:pPr>
              <w:pStyle w:val="TableParagraph"/>
              <w:spacing w:line="221" w:lineRule="exact"/>
              <w:ind w:left="47" w:right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1.</w:t>
            </w:r>
          </w:p>
        </w:tc>
        <w:tc>
          <w:tcPr>
            <w:cnfStyle w:val="000010010000"/>
            <w:tcW w:w="5771" w:type="dxa"/>
          </w:tcPr>
          <w:p w14:paraId="00000076">
            <w:pPr>
              <w:pStyle w:val="TableParagraph"/>
              <w:ind w:left="47" w:right="83"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Богданець-Білоскаленко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Н.І.,Шумейко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Ю.М.,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Клименко Л.В.(у б-и частинах)</w:t>
            </w:r>
          </w:p>
        </w:tc>
        <w:tc>
          <w:tcPr>
            <w:cnfStyle w:val="000001010000"/>
            <w:tcW w:w="1133" w:type="dxa"/>
          </w:tcPr>
          <w:p w14:paraId="00000077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cnfStyle w:val="000010010000"/>
            <w:tcW w:w="845" w:type="dxa"/>
          </w:tcPr>
          <w:p w14:paraId="00000078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79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7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48"/>
        </w:trPr>
        <w:tc>
          <w:tcPr>
            <w:cnfStyle w:val="001000100000"/>
            <w:tcW w:w="451" w:type="dxa"/>
          </w:tcPr>
          <w:p w14:paraId="0000007B">
            <w:pPr>
              <w:pStyle w:val="TableParagraph"/>
              <w:spacing w:line="221" w:lineRule="exact"/>
              <w:ind w:left="47" w:right="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2.</w:t>
            </w:r>
          </w:p>
        </w:tc>
        <w:tc>
          <w:tcPr>
            <w:cnfStyle w:val="000010100000"/>
            <w:tcW w:w="5771" w:type="dxa"/>
          </w:tcPr>
          <w:p w14:paraId="0000007C">
            <w:pPr>
              <w:pStyle w:val="TableParagraph"/>
              <w:spacing w:line="221" w:lineRule="exact"/>
              <w:ind w:left="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Большаков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аІ.О.,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Пристінська М.С.(у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б-и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100000"/>
            <w:tcW w:w="1133" w:type="dxa"/>
          </w:tcPr>
          <w:p w14:paraId="0000007D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cnfStyle w:val="000010100000"/>
            <w:tcW w:w="845" w:type="dxa"/>
          </w:tcPr>
          <w:p w14:paraId="0000007E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cnfStyle w:val="000001100000"/>
            <w:tcW w:w="850" w:type="dxa"/>
          </w:tcPr>
          <w:p w14:paraId="0000007F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cnfStyle w:val="000100100000"/>
            <w:tcW w:w="1431" w:type="dxa"/>
          </w:tcPr>
          <w:p w14:paraId="00000080">
            <w:pPr>
              <w:pStyle w:val="TableParagrap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11, 5, 7, 1, 8</w:t>
            </w:r>
          </w:p>
        </w:tc>
      </w:tr>
      <w:tr>
        <w:trPr>
          <w:trHeight w:val="258"/>
        </w:trPr>
        <w:tc>
          <w:tcPr>
            <w:cnfStyle w:val="001000010000"/>
            <w:tcW w:w="451" w:type="dxa"/>
          </w:tcPr>
          <w:p w14:paraId="00000081">
            <w:pPr>
              <w:pStyle w:val="TableParagraph"/>
              <w:spacing w:line="225" w:lineRule="exact"/>
              <w:ind w:left="47" w:right="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w w:val="90"/>
                <w:sz w:val="20"/>
                <w:szCs w:val="20"/>
                <w:lang w:val="uk-UA"/>
              </w:rPr>
              <w:t>3.</w:t>
            </w:r>
          </w:p>
        </w:tc>
        <w:tc>
          <w:tcPr>
            <w:cnfStyle w:val="000010010000"/>
            <w:tcW w:w="5771" w:type="dxa"/>
          </w:tcPr>
          <w:p w14:paraId="00000082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Захарійчук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М.Д.(уб-и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010000"/>
            <w:tcW w:w="1133" w:type="dxa"/>
          </w:tcPr>
          <w:p w14:paraId="0000008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845" w:type="dxa"/>
          </w:tcPr>
          <w:p w14:paraId="0000008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8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8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8"/>
        </w:trPr>
        <w:tc>
          <w:tcPr>
            <w:cnfStyle w:val="001000100000"/>
            <w:tcW w:w="451" w:type="dxa"/>
          </w:tcPr>
          <w:p w14:paraId="00000087">
            <w:pPr>
              <w:pStyle w:val="TableParagraph"/>
              <w:spacing w:line="225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4.</w:t>
            </w:r>
          </w:p>
        </w:tc>
        <w:tc>
          <w:tcPr>
            <w:cnfStyle w:val="000010100000"/>
            <w:tcW w:w="5771" w:type="dxa"/>
          </w:tcPr>
          <w:p w14:paraId="00000088">
            <w:pPr>
              <w:pStyle w:val="TableParagraph"/>
              <w:spacing w:line="225" w:lineRule="exact"/>
              <w:ind w:left="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Кравцова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Н.,Придаток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4-х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частинах)</w:t>
            </w:r>
          </w:p>
        </w:tc>
        <w:tc>
          <w:tcPr>
            <w:cnfStyle w:val="000001100000"/>
            <w:tcW w:w="1133" w:type="dxa"/>
          </w:tcPr>
          <w:p w14:paraId="00000089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8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850" w:type="dxa"/>
          </w:tcPr>
          <w:p w14:paraId="0000008B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431" w:type="dxa"/>
          </w:tcPr>
          <w:p w14:paraId="0000008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464"/>
        </w:trPr>
        <w:tc>
          <w:tcPr>
            <w:cnfStyle w:val="001000010000"/>
            <w:tcW w:w="451" w:type="dxa"/>
          </w:tcPr>
          <w:p w14:paraId="0000008D">
            <w:pPr>
              <w:pStyle w:val="TableParagraph"/>
              <w:spacing w:line="221" w:lineRule="exact"/>
              <w:ind w:left="47"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5.</w:t>
            </w:r>
          </w:p>
        </w:tc>
        <w:tc>
          <w:tcPr>
            <w:cnfStyle w:val="000010010000"/>
            <w:tcW w:w="5771" w:type="dxa"/>
          </w:tcPr>
          <w:p w14:paraId="0000008E">
            <w:pPr>
              <w:pStyle w:val="TableParagraph"/>
              <w:spacing w:line="221" w:lineRule="exact"/>
              <w:ind w:left="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Вашуленко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М.С.,Вашуленко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О.В.,Прищепа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О.Ю.(у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б-</w:t>
            </w:r>
            <w:r>
              <w:rPr>
                <w:spacing w:val="-10"/>
                <w:sz w:val="20"/>
                <w:szCs w:val="20"/>
                <w:lang w:val="uk-UA"/>
              </w:rPr>
              <w:t>и</w:t>
            </w:r>
            <w:r>
              <w:rPr>
                <w:spacing w:val="-10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010000"/>
            <w:tcW w:w="1133" w:type="dxa"/>
          </w:tcPr>
          <w:p w14:paraId="0000008F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845" w:type="dxa"/>
          </w:tcPr>
          <w:p w14:paraId="0000009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91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92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68"/>
        </w:trPr>
        <w:tc>
          <w:tcPr>
            <w:cnfStyle w:val="001000100000"/>
            <w:tcW w:w="451" w:type="dxa"/>
          </w:tcPr>
          <w:p w14:paraId="00000093">
            <w:pPr>
              <w:pStyle w:val="TableParagraph"/>
              <w:spacing w:before="5"/>
              <w:ind w:left="47" w:right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6.</w:t>
            </w:r>
          </w:p>
        </w:tc>
        <w:tc>
          <w:tcPr>
            <w:cnfStyle w:val="000010100000"/>
            <w:tcW w:w="5771" w:type="dxa"/>
          </w:tcPr>
          <w:p w14:paraId="00000094">
            <w:pPr>
              <w:pStyle w:val="TableParagraph"/>
              <w:spacing w:before="5"/>
              <w:ind w:left="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Іщенко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О.Л.,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Логачевська С.П.(у</w:t>
            </w:r>
            <w:r>
              <w:rPr>
                <w:sz w:val="20"/>
                <w:szCs w:val="20"/>
                <w:lang w:val="uk-UA"/>
              </w:rPr>
              <w:t xml:space="preserve"> 6-и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100000"/>
            <w:tcW w:w="1133" w:type="dxa"/>
          </w:tcPr>
          <w:p w14:paraId="00000095">
            <w:pPr>
              <w:pStyle w:val="TableParagraph"/>
              <w:spacing w:before="23"/>
              <w:ind w:left="187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96">
            <w:pPr>
              <w:pStyle w:val="TableParagraph"/>
              <w:spacing w:before="23"/>
              <w:ind w:left="34" w:right="3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850" w:type="dxa"/>
          </w:tcPr>
          <w:p w14:paraId="00000097">
            <w:pPr>
              <w:pStyle w:val="TableParagraph"/>
              <w:spacing w:before="4"/>
              <w:ind w:left="35" w:right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431" w:type="dxa"/>
          </w:tcPr>
          <w:p w14:paraId="00000098">
            <w:pPr>
              <w:pStyle w:val="TableParagraph"/>
              <w:spacing w:before="4"/>
              <w:ind w:left="46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3"/>
        </w:trPr>
        <w:tc>
          <w:tcPr>
            <w:cnfStyle w:val="001000010000"/>
            <w:tcW w:w="451" w:type="dxa"/>
          </w:tcPr>
          <w:p w14:paraId="00000099">
            <w:pPr>
              <w:pStyle w:val="TableParagraph"/>
              <w:spacing w:line="221" w:lineRule="exact"/>
              <w:ind w:left="47" w:right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7.</w:t>
            </w:r>
          </w:p>
        </w:tc>
        <w:tc>
          <w:tcPr>
            <w:cnfStyle w:val="000010010000"/>
            <w:tcW w:w="5771" w:type="dxa"/>
          </w:tcPr>
          <w:p w14:paraId="0000009A">
            <w:pPr>
              <w:pStyle w:val="TableParagraph"/>
              <w:spacing w:line="221" w:lineRule="exact"/>
              <w:ind w:left="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Наумчук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В.І.,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Наумчук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М.М.(у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б-и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010000"/>
            <w:tcW w:w="1133" w:type="dxa"/>
          </w:tcPr>
          <w:p w14:paraId="0000009B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845" w:type="dxa"/>
          </w:tcPr>
          <w:p w14:paraId="0000009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9D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9E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8"/>
        </w:trPr>
        <w:tc>
          <w:tcPr>
            <w:cnfStyle w:val="001000100000"/>
            <w:tcW w:w="451" w:type="dxa"/>
          </w:tcPr>
          <w:p w14:paraId="0000009F">
            <w:pPr>
              <w:pStyle w:val="TableParagraph"/>
              <w:spacing w:line="221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8.</w:t>
            </w:r>
          </w:p>
        </w:tc>
        <w:tc>
          <w:tcPr>
            <w:cnfStyle w:val="000010100000"/>
            <w:tcW w:w="5771" w:type="dxa"/>
          </w:tcPr>
          <w:p w14:paraId="000000A0">
            <w:pPr>
              <w:pStyle w:val="TableParagraph"/>
              <w:spacing w:line="221" w:lineRule="exact"/>
              <w:ind w:left="4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Остапенко Г.С.,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Мовчун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Л.В. 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б-и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100000"/>
            <w:tcW w:w="1133" w:type="dxa"/>
          </w:tcPr>
          <w:p w14:paraId="000000A1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A2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850" w:type="dxa"/>
          </w:tcPr>
          <w:p w14:paraId="000000A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431" w:type="dxa"/>
          </w:tcPr>
          <w:p w14:paraId="000000A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48"/>
        </w:trPr>
        <w:tc>
          <w:tcPr>
            <w:cnfStyle w:val="001000010000"/>
            <w:tcW w:w="451" w:type="dxa"/>
          </w:tcPr>
          <w:p w14:paraId="000000A5">
            <w:pPr>
              <w:pStyle w:val="TableParagraph"/>
              <w:spacing w:line="221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9.</w:t>
            </w:r>
          </w:p>
        </w:tc>
        <w:tc>
          <w:tcPr>
            <w:cnfStyle w:val="000010010000"/>
            <w:tcW w:w="5771" w:type="dxa"/>
          </w:tcPr>
          <w:p w14:paraId="000000A6">
            <w:pPr>
              <w:pStyle w:val="TableParagraph"/>
              <w:spacing w:line="221" w:lineRule="exact"/>
              <w:ind w:left="3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Пономарьова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К.І. 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б-и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010000"/>
            <w:tcW w:w="1133" w:type="dxa"/>
          </w:tcPr>
          <w:p w14:paraId="000000A7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845" w:type="dxa"/>
          </w:tcPr>
          <w:p w14:paraId="000000A8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A9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A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3"/>
        </w:trPr>
        <w:tc>
          <w:tcPr>
            <w:cnfStyle w:val="001000100000"/>
            <w:tcW w:w="451" w:type="dxa"/>
          </w:tcPr>
          <w:p w14:paraId="000000AB">
            <w:pPr>
              <w:pStyle w:val="TableParagraph"/>
              <w:ind w:left="4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10.</w:t>
            </w:r>
          </w:p>
        </w:tc>
        <w:tc>
          <w:tcPr>
            <w:cnfStyle w:val="000010100000"/>
            <w:tcW w:w="5771" w:type="dxa"/>
          </w:tcPr>
          <w:p w14:paraId="000000AC">
            <w:pPr>
              <w:pStyle w:val="TableParagraph"/>
              <w:ind w:left="4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Тарнавська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С.С.(у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б-и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100000"/>
            <w:tcW w:w="1133" w:type="dxa"/>
          </w:tcPr>
          <w:p w14:paraId="000000AD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AE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850" w:type="dxa"/>
          </w:tcPr>
          <w:p w14:paraId="000000AF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431" w:type="dxa"/>
          </w:tcPr>
          <w:p w14:paraId="000000B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53"/>
        </w:trPr>
        <w:tc>
          <w:tcPr>
            <w:cnfStyle w:val="001000010000"/>
            <w:tcW w:w="451" w:type="dxa"/>
          </w:tcPr>
          <w:p w14:paraId="000000B1">
            <w:pPr>
              <w:pStyle w:val="TableParagraph"/>
              <w:spacing w:line="232" w:lineRule="exact"/>
              <w:ind w:left="47" w:right="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11.</w:t>
            </w:r>
          </w:p>
        </w:tc>
        <w:tc>
          <w:tcPr>
            <w:cnfStyle w:val="000010010000"/>
            <w:tcW w:w="5771" w:type="dxa"/>
          </w:tcPr>
          <w:p w14:paraId="000000B2">
            <w:pPr>
              <w:pStyle w:val="TableParagraph"/>
              <w:spacing w:line="232" w:lineRule="exact"/>
              <w:ind w:left="36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Цепова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І.В.(у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б-и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010000"/>
            <w:tcW w:w="1133" w:type="dxa"/>
          </w:tcPr>
          <w:p w14:paraId="000000B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010000"/>
            <w:tcW w:w="845" w:type="dxa"/>
          </w:tcPr>
          <w:p w14:paraId="000000B4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010000"/>
            <w:tcW w:w="850" w:type="dxa"/>
          </w:tcPr>
          <w:p w14:paraId="000000B5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010000"/>
            <w:tcW w:w="1431" w:type="dxa"/>
          </w:tcPr>
          <w:p w14:paraId="000000B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488"/>
        </w:trPr>
        <w:tc>
          <w:tcPr>
            <w:cnfStyle w:val="001000100000"/>
            <w:tcW w:w="451" w:type="dxa"/>
          </w:tcPr>
          <w:p w14:paraId="000000B7">
            <w:pPr>
              <w:pStyle w:val="TableParagraph"/>
              <w:ind w:left="47" w:right="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cnfStyle w:val="000010100000"/>
            <w:tcW w:w="5771" w:type="dxa"/>
          </w:tcPr>
          <w:p w14:paraId="000000B8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Чабайовська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М.І.,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Омельченко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Н.М.,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Кожушко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С.М.(у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б-</w:t>
            </w:r>
            <w:r>
              <w:rPr>
                <w:spacing w:val="-10"/>
                <w:sz w:val="20"/>
                <w:szCs w:val="20"/>
                <w:lang w:val="uk-UA"/>
              </w:rPr>
              <w:t>и</w:t>
            </w:r>
          </w:p>
          <w:p w14:paraId="000000B9">
            <w:pPr>
              <w:pStyle w:val="TableParagraph"/>
              <w:spacing w:line="237" w:lineRule="exact"/>
              <w:ind w:left="42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частинах)</w:t>
            </w:r>
          </w:p>
        </w:tc>
        <w:tc>
          <w:tcPr>
            <w:cnfStyle w:val="000001100000"/>
            <w:tcW w:w="1133" w:type="dxa"/>
          </w:tcPr>
          <w:p w14:paraId="000000BA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10100000"/>
            <w:tcW w:w="845" w:type="dxa"/>
          </w:tcPr>
          <w:p w14:paraId="000000BB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001100000"/>
            <w:tcW w:w="850" w:type="dxa"/>
          </w:tcPr>
          <w:p w14:paraId="000000BC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00100100000"/>
            <w:tcW w:w="1431" w:type="dxa"/>
          </w:tcPr>
          <w:p w14:paraId="000000BD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  <w:tr>
        <w:trPr>
          <w:trHeight w:val="263"/>
        </w:trPr>
        <w:tc>
          <w:tcPr>
            <w:cnfStyle w:val="011000000000"/>
            <w:tcW w:w="451" w:type="dxa"/>
          </w:tcPr>
          <w:p w14:paraId="000000BE">
            <w:pPr>
              <w:pStyle w:val="TableParagraph"/>
              <w:spacing w:line="225" w:lineRule="exact"/>
              <w:ind w:left="47" w:right="1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13,</w:t>
            </w:r>
          </w:p>
        </w:tc>
        <w:tc>
          <w:tcPr>
            <w:cnfStyle w:val="010010000000"/>
            <w:tcW w:w="5771" w:type="dxa"/>
          </w:tcPr>
          <w:p w14:paraId="000000BF">
            <w:pPr>
              <w:pStyle w:val="TableParagraph"/>
              <w:spacing w:line="225" w:lineRule="exact"/>
              <w:ind w:left="5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Чумарна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М.I,(у5-и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pacing w:val="-2"/>
                <w:sz w:val="20"/>
                <w:szCs w:val="20"/>
                <w:lang w:val="uk-UA"/>
              </w:rPr>
              <w:t>частина</w:t>
            </w:r>
            <w:r>
              <w:rPr>
                <w:spacing w:val="-2"/>
                <w:sz w:val="20"/>
                <w:szCs w:val="20"/>
                <w:lang w:val="uk-UA"/>
              </w:rPr>
              <w:t>х)</w:t>
            </w:r>
          </w:p>
        </w:tc>
        <w:tc>
          <w:tcPr>
            <w:cnfStyle w:val="010001000000"/>
            <w:tcW w:w="1133" w:type="dxa"/>
          </w:tcPr>
          <w:p w14:paraId="000000C0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010000000"/>
            <w:tcW w:w="845" w:type="dxa"/>
          </w:tcPr>
          <w:p w14:paraId="000000C1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001000000"/>
            <w:tcW w:w="850" w:type="dxa"/>
          </w:tcPr>
          <w:p w14:paraId="000000C2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cnfStyle w:val="010100000000"/>
            <w:tcW w:w="1431" w:type="dxa"/>
          </w:tcPr>
          <w:p w14:paraId="000000C3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</w:tr>
    </w:tbl>
    <w:p w14:paraId="000000C4">
      <w:pPr>
        <w:spacing w:after="0" w:line="240" w:lineRule="auto"/>
        <w:ind w:left="284"/>
        <w:rPr>
          <w:rFonts w:ascii="Times New Roman" w:cs="Times New Roman" w:hAnsi="Times New Roman"/>
          <w:sz w:val="20"/>
          <w:szCs w:val="20"/>
        </w:rPr>
      </w:pPr>
    </w:p>
    <w:p w14:paraId="000000C5">
      <w:pPr>
        <w:spacing w:after="0" w:line="240" w:lineRule="auto"/>
        <w:rPr>
          <w:rFonts w:ascii="Times New Roman" w:cs="Times New Roman" w:hAnsi="Times New Roman"/>
          <w:sz w:val="24"/>
          <w:szCs w:val="24"/>
          <w:lang w:eastAsia="en-US"/>
        </w:rPr>
      </w:pPr>
      <w:r>
        <w:rPr>
          <w:rFonts w:ascii="Times New Roman" w:cs="Times New Roman" w:hAnsi="Times New Roman"/>
          <w:sz w:val="24"/>
          <w:szCs w:val="24"/>
        </w:rPr>
        <w:t>2. Бібліотекару закладу</w:t>
      </w:r>
      <w:r>
        <w:rPr>
          <w:rFonts w:ascii="Times New Roman" w:cs="Times New Roman" w:hAnsi="Times New Roman"/>
          <w:sz w:val="24"/>
          <w:szCs w:val="24"/>
        </w:rPr>
        <w:t xml:space="preserve"> Флінті С. Я.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C6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 Внести дані про вибрані підручники в ПЗ «КУРС Школа» на базі ІСУО </w:t>
      </w:r>
    </w:p>
    <w:p w14:paraId="000000C7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До 25.12.2</w:t>
      </w:r>
      <w:r>
        <w:rPr>
          <w:rFonts w:ascii="Times New Roman" w:cs="Times New Roman" w:hAnsi="Times New Roman"/>
          <w:sz w:val="24"/>
          <w:szCs w:val="24"/>
        </w:rPr>
        <w:t>023</w:t>
      </w:r>
    </w:p>
    <w:p w14:paraId="000000C8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2.2. Передати результати вибору в електронній формі до органів управління освітою</w:t>
      </w:r>
    </w:p>
    <w:p w14:paraId="000000C9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До 25.</w:t>
      </w:r>
      <w:r>
        <w:rPr>
          <w:rFonts w:ascii="Times New Roman" w:cs="Times New Roman" w:hAnsi="Times New Roman"/>
          <w:sz w:val="24"/>
          <w:szCs w:val="24"/>
        </w:rPr>
        <w:t>12.</w:t>
      </w:r>
      <w:r>
        <w:rPr>
          <w:rFonts w:ascii="Times New Roman" w:cs="Times New Roman" w:hAnsi="Times New Roman"/>
          <w:sz w:val="24"/>
          <w:szCs w:val="24"/>
        </w:rPr>
        <w:t>2023</w:t>
      </w:r>
    </w:p>
    <w:p w14:paraId="000000CA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Відповідальному за сайт закладу, вчителю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інформатики</w:t>
      </w:r>
      <w:r>
        <w:rPr>
          <w:rFonts w:ascii="Times New Roman" w:cs="Times New Roman" w:hAnsi="Times New Roman"/>
          <w:sz w:val="24"/>
          <w:szCs w:val="24"/>
        </w:rPr>
        <w:t xml:space="preserve"> Гураль Т. І.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розмістити копію протоколу педагогічної ради </w:t>
      </w:r>
      <w:r>
        <w:rPr>
          <w:rFonts w:ascii="Times New Roman" w:cs="Times New Roman" w:hAnsi="Times New Roman"/>
          <w:sz w:val="24"/>
          <w:szCs w:val="24"/>
        </w:rPr>
        <w:t xml:space="preserve">«Про проведення конкурсного відбору </w:t>
      </w:r>
      <w:r>
        <w:rPr>
          <w:rFonts w:ascii="Times New Roman" w:cs="Times New Roman" w:hAnsi="Times New Roman"/>
          <w:sz w:val="24"/>
          <w:szCs w:val="24"/>
        </w:rPr>
        <w:t xml:space="preserve">посібників </w:t>
      </w:r>
      <w:r>
        <w:rPr>
          <w:rFonts w:ascii="Times New Roman" w:cs="Times New Roman" w:hAnsi="Times New Roman"/>
          <w:sz w:val="24"/>
          <w:szCs w:val="24"/>
        </w:rPr>
        <w:t>для здобувачів повної загальної середньої освіти і</w:t>
      </w:r>
      <w:r>
        <w:rPr>
          <w:rFonts w:ascii="Times New Roman" w:cs="Times New Roman" w:hAnsi="Times New Roman"/>
          <w:sz w:val="24"/>
          <w:szCs w:val="24"/>
        </w:rPr>
        <w:t xml:space="preserve"> педагогічних працівників у 2023</w:t>
      </w:r>
      <w:r>
        <w:rPr>
          <w:rFonts w:ascii="Times New Roman" w:cs="Times New Roman" w:hAnsi="Times New Roman"/>
          <w:sz w:val="24"/>
          <w:szCs w:val="24"/>
        </w:rPr>
        <w:t>-202</w:t>
      </w:r>
      <w:r>
        <w:rPr>
          <w:rFonts w:ascii="Times New Roman" w:cs="Times New Roman" w:hAnsi="Times New Roman"/>
          <w:sz w:val="24"/>
          <w:szCs w:val="24"/>
        </w:rPr>
        <w:t>4 роках, 1 клас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на сайті закладу</w:t>
      </w:r>
    </w:p>
    <w:p w14:paraId="000000CB"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До 18</w:t>
      </w:r>
      <w:r>
        <w:rPr>
          <w:rFonts w:ascii="Times New Roman" w:cs="Times New Roman" w:hAnsi="Times New Roman"/>
          <w:sz w:val="24"/>
          <w:szCs w:val="24"/>
        </w:rPr>
        <w:t>.01.2024</w:t>
      </w:r>
    </w:p>
    <w:p w14:paraId="000000CC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 -</w:t>
      </w:r>
      <w:r>
        <w:rPr>
          <w:rFonts w:ascii="Times New Roman" w:cs="Times New Roman" w:hAnsi="Times New Roman"/>
          <w:sz w:val="24"/>
          <w:szCs w:val="24"/>
        </w:rPr>
        <w:t>16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          Проти -  0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     Утримались -   0                                                                                               </w:t>
      </w:r>
    </w:p>
    <w:p w14:paraId="000000CD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 w14:paraId="000000CE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Голова педагогічної ради: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Коритовська Н. П.</w:t>
      </w:r>
    </w:p>
    <w:p w14:paraId="000000CF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 w14:paraId="000000D0"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Секретар:  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Казимирів О. І.</w:t>
      </w:r>
    </w:p>
    <w:sectPr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470" w:hanging="305"/>
        <w:jc w:val="left"/>
      </w:pPr>
      <w:rPr>
        <w:rFonts w:hint="default"/>
        <w:spacing w:val="0"/>
        <w:w w:val="87"/>
        <w:lang w:val="uk-UA" w:bidi="ar-SA" w:eastAsia="en-US"/>
      </w:rPr>
    </w:lvl>
    <w:lvl w:ilvl="1" w:tentative="0">
      <w:numFmt w:val="bullet"/>
      <w:lvlText w:val="•"/>
      <w:lvlJc w:val="left"/>
      <w:pPr>
        <w:ind w:left="1514" w:hanging="305"/>
      </w:pPr>
      <w:rPr>
        <w:rFonts w:hint="default"/>
        <w:lang w:val="uk-UA" w:bidi="ar-SA" w:eastAsia="en-US"/>
      </w:rPr>
    </w:lvl>
    <w:lvl w:ilvl="2" w:tentative="0">
      <w:numFmt w:val="bullet"/>
      <w:lvlText w:val="•"/>
      <w:lvlJc w:val="left"/>
      <w:pPr>
        <w:ind w:left="2548" w:hanging="305"/>
      </w:pPr>
      <w:rPr>
        <w:rFonts w:hint="default"/>
        <w:lang w:val="uk-UA" w:bidi="ar-SA" w:eastAsia="en-US"/>
      </w:rPr>
    </w:lvl>
    <w:lvl w:ilvl="3" w:tentative="0">
      <w:numFmt w:val="bullet"/>
      <w:lvlText w:val="•"/>
      <w:lvlJc w:val="left"/>
      <w:pPr>
        <w:ind w:left="3582" w:hanging="305"/>
      </w:pPr>
      <w:rPr>
        <w:rFonts w:hint="default"/>
        <w:lang w:val="uk-UA" w:bidi="ar-SA" w:eastAsia="en-US"/>
      </w:rPr>
    </w:lvl>
    <w:lvl w:ilvl="4" w:tentative="0">
      <w:numFmt w:val="bullet"/>
      <w:lvlText w:val="•"/>
      <w:lvlJc w:val="left"/>
      <w:pPr>
        <w:ind w:left="4616" w:hanging="305"/>
      </w:pPr>
      <w:rPr>
        <w:rFonts w:hint="default"/>
        <w:lang w:val="uk-UA" w:bidi="ar-SA" w:eastAsia="en-US"/>
      </w:rPr>
    </w:lvl>
    <w:lvl w:ilvl="5" w:tentative="0">
      <w:numFmt w:val="bullet"/>
      <w:lvlText w:val="•"/>
      <w:lvlJc w:val="left"/>
      <w:pPr>
        <w:ind w:left="5650" w:hanging="305"/>
      </w:pPr>
      <w:rPr>
        <w:rFonts w:hint="default"/>
        <w:lang w:val="uk-UA" w:bidi="ar-SA" w:eastAsia="en-US"/>
      </w:rPr>
    </w:lvl>
    <w:lvl w:ilvl="6" w:tentative="0">
      <w:numFmt w:val="bullet"/>
      <w:lvlText w:val="•"/>
      <w:lvlJc w:val="left"/>
      <w:pPr>
        <w:ind w:left="6684" w:hanging="305"/>
      </w:pPr>
      <w:rPr>
        <w:rFonts w:hint="default"/>
        <w:lang w:val="uk-UA" w:bidi="ar-SA" w:eastAsia="en-US"/>
      </w:rPr>
    </w:lvl>
    <w:lvl w:ilvl="7" w:tentative="0">
      <w:numFmt w:val="bullet"/>
      <w:lvlText w:val="•"/>
      <w:lvlJc w:val="left"/>
      <w:pPr>
        <w:ind w:left="7718" w:hanging="305"/>
      </w:pPr>
      <w:rPr>
        <w:rFonts w:hint="default"/>
        <w:lang w:val="uk-UA" w:bidi="ar-SA" w:eastAsia="en-US"/>
      </w:rPr>
    </w:lvl>
    <w:lvl w:ilvl="8" w:tentative="0">
      <w:numFmt w:val="bullet"/>
      <w:lvlText w:val="•"/>
      <w:lvlJc w:val="left"/>
      <w:pPr>
        <w:ind w:left="8752" w:hanging="305"/>
      </w:pPr>
      <w:rPr>
        <w:rFonts w:hint="default"/>
        <w:lang w:val="uk-UA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cs="Times New Roman" w:eastAsia="Times New Roman" w:hAnsi="Times New Roman" w:hint="default"/>
        <w:w w:val="100"/>
        <w:position w:val="-2"/>
        <w:sz w:val="24"/>
        <w:szCs w:val="24"/>
        <w:lang w:val="uk-UA" w:bidi="ar-SA" w:eastAsia="en-US"/>
      </w:rPr>
    </w:lvl>
    <w:lvl w:ilvl="1" w:tentative="0">
      <w:numFmt w:val="bullet"/>
      <w:lvlText w:val="•"/>
      <w:lvlJc w:val="left"/>
      <w:pPr>
        <w:ind w:left="1503" w:hanging="312"/>
      </w:pPr>
      <w:rPr>
        <w:rFonts w:hint="default"/>
        <w:lang w:val="uk-UA" w:bidi="ar-SA" w:eastAsia="en-US"/>
      </w:rPr>
    </w:lvl>
    <w:lvl w:ilvl="2" w:tentative="0">
      <w:numFmt w:val="bullet"/>
      <w:lvlText w:val="•"/>
      <w:lvlJc w:val="left"/>
      <w:pPr>
        <w:ind w:left="2546" w:hanging="312"/>
      </w:pPr>
      <w:rPr>
        <w:rFonts w:hint="default"/>
        <w:lang w:val="uk-UA" w:bidi="ar-SA" w:eastAsia="en-US"/>
      </w:rPr>
    </w:lvl>
    <w:lvl w:ilvl="3" w:tentative="0">
      <w:numFmt w:val="bullet"/>
      <w:lvlText w:val="•"/>
      <w:lvlJc w:val="left"/>
      <w:pPr>
        <w:ind w:left="3589" w:hanging="312"/>
      </w:pPr>
      <w:rPr>
        <w:rFonts w:hint="default"/>
        <w:lang w:val="uk-UA" w:bidi="ar-SA" w:eastAsia="en-US"/>
      </w:rPr>
    </w:lvl>
    <w:lvl w:ilvl="4" w:tentative="0">
      <w:numFmt w:val="bullet"/>
      <w:lvlText w:val="•"/>
      <w:lvlJc w:val="left"/>
      <w:pPr>
        <w:ind w:left="4632" w:hanging="312"/>
      </w:pPr>
      <w:rPr>
        <w:rFonts w:hint="default"/>
        <w:lang w:val="uk-UA" w:bidi="ar-SA" w:eastAsia="en-US"/>
      </w:rPr>
    </w:lvl>
    <w:lvl w:ilvl="5" w:tentative="0">
      <w:numFmt w:val="bullet"/>
      <w:lvlText w:val="•"/>
      <w:lvlJc w:val="left"/>
      <w:pPr>
        <w:ind w:left="5675" w:hanging="312"/>
      </w:pPr>
      <w:rPr>
        <w:rFonts w:hint="default"/>
        <w:lang w:val="uk-UA" w:bidi="ar-SA" w:eastAsia="en-US"/>
      </w:rPr>
    </w:lvl>
    <w:lvl w:ilvl="6" w:tentative="0">
      <w:numFmt w:val="bullet"/>
      <w:lvlText w:val="•"/>
      <w:lvlJc w:val="left"/>
      <w:pPr>
        <w:ind w:left="6718" w:hanging="312"/>
      </w:pPr>
      <w:rPr>
        <w:rFonts w:hint="default"/>
        <w:lang w:val="uk-UA" w:bidi="ar-SA" w:eastAsia="en-US"/>
      </w:rPr>
    </w:lvl>
    <w:lvl w:ilvl="7" w:tentative="0">
      <w:numFmt w:val="bullet"/>
      <w:lvlText w:val="•"/>
      <w:lvlJc w:val="left"/>
      <w:pPr>
        <w:ind w:left="7761" w:hanging="312"/>
      </w:pPr>
      <w:rPr>
        <w:rFonts w:hint="default"/>
        <w:lang w:val="uk-UA" w:bidi="ar-SA" w:eastAsia="en-US"/>
      </w:rPr>
    </w:lvl>
    <w:lvl w:ilvl="8" w:tentative="0">
      <w:numFmt w:val="bullet"/>
      <w:lvlText w:val="•"/>
      <w:lvlJc w:val="left"/>
      <w:pPr>
        <w:ind w:left="8804" w:hanging="312"/>
      </w:pPr>
      <w:rPr>
        <w:rFonts w:hint="default"/>
        <w:lang w:val="uk-UA" w:bidi="ar-SA" w:eastAsia="en-US"/>
      </w:r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cs="Times New Roman" w:eastAsia="Times New Roman" w:hAnsi="Times New Roman" w:hint="default"/>
        <w:w w:val="100"/>
        <w:position w:val="-2"/>
        <w:sz w:val="24"/>
        <w:szCs w:val="24"/>
        <w:lang w:val="uk-UA" w:bidi="ar-SA" w:eastAsia="en-US"/>
      </w:rPr>
    </w:lvl>
    <w:lvl w:ilvl="1" w:tentative="0">
      <w:numFmt w:val="bullet"/>
      <w:lvlText w:val="•"/>
      <w:lvlJc w:val="left"/>
      <w:pPr>
        <w:ind w:left="1503" w:hanging="312"/>
      </w:pPr>
      <w:rPr>
        <w:rFonts w:hint="default"/>
        <w:lang w:val="uk-UA" w:bidi="ar-SA" w:eastAsia="en-US"/>
      </w:rPr>
    </w:lvl>
    <w:lvl w:ilvl="2" w:tentative="0">
      <w:numFmt w:val="bullet"/>
      <w:lvlText w:val="•"/>
      <w:lvlJc w:val="left"/>
      <w:pPr>
        <w:ind w:left="2546" w:hanging="312"/>
      </w:pPr>
      <w:rPr>
        <w:rFonts w:hint="default"/>
        <w:lang w:val="uk-UA" w:bidi="ar-SA" w:eastAsia="en-US"/>
      </w:rPr>
    </w:lvl>
    <w:lvl w:ilvl="3" w:tentative="0">
      <w:numFmt w:val="bullet"/>
      <w:lvlText w:val="•"/>
      <w:lvlJc w:val="left"/>
      <w:pPr>
        <w:ind w:left="3589" w:hanging="312"/>
      </w:pPr>
      <w:rPr>
        <w:rFonts w:hint="default"/>
        <w:lang w:val="uk-UA" w:bidi="ar-SA" w:eastAsia="en-US"/>
      </w:rPr>
    </w:lvl>
    <w:lvl w:ilvl="4" w:tentative="0">
      <w:numFmt w:val="bullet"/>
      <w:lvlText w:val="•"/>
      <w:lvlJc w:val="left"/>
      <w:pPr>
        <w:ind w:left="4632" w:hanging="312"/>
      </w:pPr>
      <w:rPr>
        <w:rFonts w:hint="default"/>
        <w:lang w:val="uk-UA" w:bidi="ar-SA" w:eastAsia="en-US"/>
      </w:rPr>
    </w:lvl>
    <w:lvl w:ilvl="5" w:tentative="0">
      <w:numFmt w:val="bullet"/>
      <w:lvlText w:val="•"/>
      <w:lvlJc w:val="left"/>
      <w:pPr>
        <w:ind w:left="5675" w:hanging="312"/>
      </w:pPr>
      <w:rPr>
        <w:rFonts w:hint="default"/>
        <w:lang w:val="uk-UA" w:bidi="ar-SA" w:eastAsia="en-US"/>
      </w:rPr>
    </w:lvl>
    <w:lvl w:ilvl="6" w:tentative="0">
      <w:numFmt w:val="bullet"/>
      <w:lvlText w:val="•"/>
      <w:lvlJc w:val="left"/>
      <w:pPr>
        <w:ind w:left="6718" w:hanging="312"/>
      </w:pPr>
      <w:rPr>
        <w:rFonts w:hint="default"/>
        <w:lang w:val="uk-UA" w:bidi="ar-SA" w:eastAsia="en-US"/>
      </w:rPr>
    </w:lvl>
    <w:lvl w:ilvl="7" w:tentative="0">
      <w:numFmt w:val="bullet"/>
      <w:lvlText w:val="•"/>
      <w:lvlJc w:val="left"/>
      <w:pPr>
        <w:ind w:left="7761" w:hanging="312"/>
      </w:pPr>
      <w:rPr>
        <w:rFonts w:hint="default"/>
        <w:lang w:val="uk-UA" w:bidi="ar-SA" w:eastAsia="en-US"/>
      </w:rPr>
    </w:lvl>
    <w:lvl w:ilvl="8" w:tentative="0">
      <w:numFmt w:val="bullet"/>
      <w:lvlText w:val="•"/>
      <w:lvlJc w:val="left"/>
      <w:pPr>
        <w:ind w:left="8804" w:hanging="312"/>
      </w:pPr>
      <w:rPr>
        <w:rFonts w:hint="default"/>
        <w:lang w:val="uk-UA" w:bidi="ar-SA" w:eastAsia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5848"/>
    <w:rsid w:val="000004E1"/>
    <w:rsid w:val="000074DA"/>
    <w:rsid w:val="000104EF"/>
    <w:rsid w:val="00011A23"/>
    <w:rsid w:val="00026BC6"/>
    <w:rsid w:val="000330C2"/>
    <w:rsid w:val="00041DE8"/>
    <w:rsid w:val="00041E3D"/>
    <w:rsid w:val="000466B2"/>
    <w:rsid w:val="000500FF"/>
    <w:rsid w:val="00052ED7"/>
    <w:rsid w:val="00071E9B"/>
    <w:rsid w:val="000744FF"/>
    <w:rsid w:val="00081FDC"/>
    <w:rsid w:val="00084FF3"/>
    <w:rsid w:val="0008606F"/>
    <w:rsid w:val="00087FA1"/>
    <w:rsid w:val="00091579"/>
    <w:rsid w:val="000958B8"/>
    <w:rsid w:val="000A28A7"/>
    <w:rsid w:val="000A415D"/>
    <w:rsid w:val="000A59AE"/>
    <w:rsid w:val="000B499B"/>
    <w:rsid w:val="000B5373"/>
    <w:rsid w:val="000B5394"/>
    <w:rsid w:val="000C2684"/>
    <w:rsid w:val="000C5F1E"/>
    <w:rsid w:val="000C6A3E"/>
    <w:rsid w:val="000D7B58"/>
    <w:rsid w:val="000D7F5E"/>
    <w:rsid w:val="000E257A"/>
    <w:rsid w:val="000E4A67"/>
    <w:rsid w:val="000E7853"/>
    <w:rsid w:val="000F00DD"/>
    <w:rsid w:val="000F5C98"/>
    <w:rsid w:val="00101378"/>
    <w:rsid w:val="00121E7A"/>
    <w:rsid w:val="00126340"/>
    <w:rsid w:val="00146DE3"/>
    <w:rsid w:val="001510FA"/>
    <w:rsid w:val="00152C88"/>
    <w:rsid w:val="001539D6"/>
    <w:rsid w:val="00160FC1"/>
    <w:rsid w:val="001627F8"/>
    <w:rsid w:val="00166F27"/>
    <w:rsid w:val="00167C93"/>
    <w:rsid w:val="00175363"/>
    <w:rsid w:val="00180DFD"/>
    <w:rsid w:val="00182D62"/>
    <w:rsid w:val="00183B45"/>
    <w:rsid w:val="00185641"/>
    <w:rsid w:val="0019162D"/>
    <w:rsid w:val="001921F1"/>
    <w:rsid w:val="0019709D"/>
    <w:rsid w:val="001977BD"/>
    <w:rsid w:val="001C13E2"/>
    <w:rsid w:val="001C2631"/>
    <w:rsid w:val="001C4B70"/>
    <w:rsid w:val="001C7578"/>
    <w:rsid w:val="001D5C59"/>
    <w:rsid w:val="001E62AC"/>
    <w:rsid w:val="001F5F8E"/>
    <w:rsid w:val="002128C9"/>
    <w:rsid w:val="00212F79"/>
    <w:rsid w:val="00224705"/>
    <w:rsid w:val="00241FA5"/>
    <w:rsid w:val="0024620D"/>
    <w:rsid w:val="00262B07"/>
    <w:rsid w:val="00262E65"/>
    <w:rsid w:val="002640D6"/>
    <w:rsid w:val="00266DFC"/>
    <w:rsid w:val="00267B81"/>
    <w:rsid w:val="0027009C"/>
    <w:rsid w:val="002760E3"/>
    <w:rsid w:val="00281C34"/>
    <w:rsid w:val="00287377"/>
    <w:rsid w:val="0029564D"/>
    <w:rsid w:val="002A1143"/>
    <w:rsid w:val="002A33DB"/>
    <w:rsid w:val="002B1D65"/>
    <w:rsid w:val="002B550F"/>
    <w:rsid w:val="002B7749"/>
    <w:rsid w:val="002C2526"/>
    <w:rsid w:val="002D5E5F"/>
    <w:rsid w:val="002D6A36"/>
    <w:rsid w:val="002D7001"/>
    <w:rsid w:val="002D7BB5"/>
    <w:rsid w:val="002E1262"/>
    <w:rsid w:val="002E661B"/>
    <w:rsid w:val="002F0047"/>
    <w:rsid w:val="002F3FC0"/>
    <w:rsid w:val="00302CF8"/>
    <w:rsid w:val="00302F2A"/>
    <w:rsid w:val="00315A63"/>
    <w:rsid w:val="00320848"/>
    <w:rsid w:val="003241C2"/>
    <w:rsid w:val="00332985"/>
    <w:rsid w:val="00343AA7"/>
    <w:rsid w:val="00345F6E"/>
    <w:rsid w:val="00350D93"/>
    <w:rsid w:val="00353B4B"/>
    <w:rsid w:val="00355246"/>
    <w:rsid w:val="00361E92"/>
    <w:rsid w:val="00364F84"/>
    <w:rsid w:val="003651C5"/>
    <w:rsid w:val="00373DF2"/>
    <w:rsid w:val="00374891"/>
    <w:rsid w:val="003756B4"/>
    <w:rsid w:val="00382233"/>
    <w:rsid w:val="003830F1"/>
    <w:rsid w:val="00386346"/>
    <w:rsid w:val="003A06C2"/>
    <w:rsid w:val="003A0BE2"/>
    <w:rsid w:val="003A4C6E"/>
    <w:rsid w:val="003A55D6"/>
    <w:rsid w:val="003B0904"/>
    <w:rsid w:val="003B0950"/>
    <w:rsid w:val="003B21FE"/>
    <w:rsid w:val="003B5510"/>
    <w:rsid w:val="003C0F88"/>
    <w:rsid w:val="003C1B05"/>
    <w:rsid w:val="003C59BB"/>
    <w:rsid w:val="003C70E7"/>
    <w:rsid w:val="003F000F"/>
    <w:rsid w:val="003F13C3"/>
    <w:rsid w:val="00404EC6"/>
    <w:rsid w:val="00406998"/>
    <w:rsid w:val="0041147C"/>
    <w:rsid w:val="0041239B"/>
    <w:rsid w:val="00421DDE"/>
    <w:rsid w:val="0043210E"/>
    <w:rsid w:val="004359A1"/>
    <w:rsid w:val="004441BC"/>
    <w:rsid w:val="00446D18"/>
    <w:rsid w:val="00453B6C"/>
    <w:rsid w:val="00457FCD"/>
    <w:rsid w:val="004604B2"/>
    <w:rsid w:val="00462008"/>
    <w:rsid w:val="00464334"/>
    <w:rsid w:val="00465392"/>
    <w:rsid w:val="00483CBC"/>
    <w:rsid w:val="00483E80"/>
    <w:rsid w:val="00486C61"/>
    <w:rsid w:val="0049470C"/>
    <w:rsid w:val="004968F5"/>
    <w:rsid w:val="004A6821"/>
    <w:rsid w:val="004A6D5E"/>
    <w:rsid w:val="004B14D2"/>
    <w:rsid w:val="004B704B"/>
    <w:rsid w:val="004C3463"/>
    <w:rsid w:val="004D5C3A"/>
    <w:rsid w:val="004D67D4"/>
    <w:rsid w:val="004D7FDB"/>
    <w:rsid w:val="004E08FC"/>
    <w:rsid w:val="004E0A95"/>
    <w:rsid w:val="004E254E"/>
    <w:rsid w:val="004E445C"/>
    <w:rsid w:val="004E6D7C"/>
    <w:rsid w:val="004E79BD"/>
    <w:rsid w:val="004F03E9"/>
    <w:rsid w:val="004F05EA"/>
    <w:rsid w:val="004F7545"/>
    <w:rsid w:val="00500479"/>
    <w:rsid w:val="00506144"/>
    <w:rsid w:val="005106ED"/>
    <w:rsid w:val="0051112C"/>
    <w:rsid w:val="005122A9"/>
    <w:rsid w:val="00512E62"/>
    <w:rsid w:val="00516E5E"/>
    <w:rsid w:val="005202D7"/>
    <w:rsid w:val="00524E3E"/>
    <w:rsid w:val="00526209"/>
    <w:rsid w:val="0053624B"/>
    <w:rsid w:val="00537741"/>
    <w:rsid w:val="00543173"/>
    <w:rsid w:val="00545758"/>
    <w:rsid w:val="00550A55"/>
    <w:rsid w:val="00553B5A"/>
    <w:rsid w:val="0057086F"/>
    <w:rsid w:val="005709F8"/>
    <w:rsid w:val="00571289"/>
    <w:rsid w:val="00571CD3"/>
    <w:rsid w:val="00574C7C"/>
    <w:rsid w:val="0058570D"/>
    <w:rsid w:val="005861BD"/>
    <w:rsid w:val="00591B16"/>
    <w:rsid w:val="00597956"/>
    <w:rsid w:val="005A7922"/>
    <w:rsid w:val="005B4C45"/>
    <w:rsid w:val="005B5AB1"/>
    <w:rsid w:val="005C301B"/>
    <w:rsid w:val="005C72CF"/>
    <w:rsid w:val="005D13AA"/>
    <w:rsid w:val="005D4645"/>
    <w:rsid w:val="005E295E"/>
    <w:rsid w:val="005F504F"/>
    <w:rsid w:val="006038CE"/>
    <w:rsid w:val="0060392E"/>
    <w:rsid w:val="006202C0"/>
    <w:rsid w:val="00626031"/>
    <w:rsid w:val="00627625"/>
    <w:rsid w:val="006320EB"/>
    <w:rsid w:val="006341FD"/>
    <w:rsid w:val="00635A35"/>
    <w:rsid w:val="006404C5"/>
    <w:rsid w:val="0064130C"/>
    <w:rsid w:val="00641982"/>
    <w:rsid w:val="00643DF4"/>
    <w:rsid w:val="00644E21"/>
    <w:rsid w:val="00646D18"/>
    <w:rsid w:val="00664B5A"/>
    <w:rsid w:val="00665CE2"/>
    <w:rsid w:val="00665E81"/>
    <w:rsid w:val="006705FA"/>
    <w:rsid w:val="00671FFD"/>
    <w:rsid w:val="00684E52"/>
    <w:rsid w:val="006976EC"/>
    <w:rsid w:val="006A0D1B"/>
    <w:rsid w:val="006B128D"/>
    <w:rsid w:val="006C0D99"/>
    <w:rsid w:val="006C106E"/>
    <w:rsid w:val="006C1ECC"/>
    <w:rsid w:val="006C36B5"/>
    <w:rsid w:val="006C5864"/>
    <w:rsid w:val="006D1E17"/>
    <w:rsid w:val="006D63D6"/>
    <w:rsid w:val="006D6939"/>
    <w:rsid w:val="006E049B"/>
    <w:rsid w:val="006E3452"/>
    <w:rsid w:val="006E5B44"/>
    <w:rsid w:val="006E6721"/>
    <w:rsid w:val="0070684A"/>
    <w:rsid w:val="00707474"/>
    <w:rsid w:val="007201C7"/>
    <w:rsid w:val="00722F05"/>
    <w:rsid w:val="00725CD5"/>
    <w:rsid w:val="00727DD5"/>
    <w:rsid w:val="00732A94"/>
    <w:rsid w:val="007330C5"/>
    <w:rsid w:val="007336BC"/>
    <w:rsid w:val="007362E9"/>
    <w:rsid w:val="00737E6E"/>
    <w:rsid w:val="00744D4F"/>
    <w:rsid w:val="0074539B"/>
    <w:rsid w:val="00745612"/>
    <w:rsid w:val="00756833"/>
    <w:rsid w:val="007652B1"/>
    <w:rsid w:val="00766DE3"/>
    <w:rsid w:val="00771D1D"/>
    <w:rsid w:val="007738FF"/>
    <w:rsid w:val="00777955"/>
    <w:rsid w:val="00782804"/>
    <w:rsid w:val="00797C1F"/>
    <w:rsid w:val="007A40DD"/>
    <w:rsid w:val="007B1124"/>
    <w:rsid w:val="007B1FF1"/>
    <w:rsid w:val="007B3506"/>
    <w:rsid w:val="007B4D0F"/>
    <w:rsid w:val="007B7127"/>
    <w:rsid w:val="007C1357"/>
    <w:rsid w:val="007D0D38"/>
    <w:rsid w:val="007D5612"/>
    <w:rsid w:val="007E380A"/>
    <w:rsid w:val="007E6E86"/>
    <w:rsid w:val="007F48EE"/>
    <w:rsid w:val="007F5C2E"/>
    <w:rsid w:val="007F5D5E"/>
    <w:rsid w:val="007F600B"/>
    <w:rsid w:val="007F78FB"/>
    <w:rsid w:val="0080444D"/>
    <w:rsid w:val="00804A38"/>
    <w:rsid w:val="00805D6D"/>
    <w:rsid w:val="008062DF"/>
    <w:rsid w:val="00810C91"/>
    <w:rsid w:val="00833901"/>
    <w:rsid w:val="008408DA"/>
    <w:rsid w:val="00840916"/>
    <w:rsid w:val="008434BB"/>
    <w:rsid w:val="0084456C"/>
    <w:rsid w:val="008454F2"/>
    <w:rsid w:val="00846786"/>
    <w:rsid w:val="00850E36"/>
    <w:rsid w:val="0086025D"/>
    <w:rsid w:val="00860EB4"/>
    <w:rsid w:val="00863498"/>
    <w:rsid w:val="0086384C"/>
    <w:rsid w:val="00864F2E"/>
    <w:rsid w:val="008734C7"/>
    <w:rsid w:val="0088664D"/>
    <w:rsid w:val="00887B34"/>
    <w:rsid w:val="008911A4"/>
    <w:rsid w:val="00895D82"/>
    <w:rsid w:val="008A2079"/>
    <w:rsid w:val="008A4819"/>
    <w:rsid w:val="008C0E75"/>
    <w:rsid w:val="008C436C"/>
    <w:rsid w:val="008D4A8F"/>
    <w:rsid w:val="00904C92"/>
    <w:rsid w:val="00904D24"/>
    <w:rsid w:val="009125F1"/>
    <w:rsid w:val="00915FCB"/>
    <w:rsid w:val="00920C1B"/>
    <w:rsid w:val="00921538"/>
    <w:rsid w:val="00923825"/>
    <w:rsid w:val="00924EFB"/>
    <w:rsid w:val="00924F09"/>
    <w:rsid w:val="00927408"/>
    <w:rsid w:val="00947294"/>
    <w:rsid w:val="009573B9"/>
    <w:rsid w:val="00967DE7"/>
    <w:rsid w:val="009708FF"/>
    <w:rsid w:val="00985E8F"/>
    <w:rsid w:val="0098622D"/>
    <w:rsid w:val="0098772A"/>
    <w:rsid w:val="009935E4"/>
    <w:rsid w:val="009A51EE"/>
    <w:rsid w:val="009B040A"/>
    <w:rsid w:val="009B2E0E"/>
    <w:rsid w:val="009B7201"/>
    <w:rsid w:val="009C20CF"/>
    <w:rsid w:val="009C29D3"/>
    <w:rsid w:val="009C6081"/>
    <w:rsid w:val="009C69B9"/>
    <w:rsid w:val="009D3184"/>
    <w:rsid w:val="009D3BFF"/>
    <w:rsid w:val="009D413D"/>
    <w:rsid w:val="009E600C"/>
    <w:rsid w:val="009E6031"/>
    <w:rsid w:val="009E6376"/>
    <w:rsid w:val="009F6D04"/>
    <w:rsid w:val="009F73D8"/>
    <w:rsid w:val="00A10456"/>
    <w:rsid w:val="00A3097E"/>
    <w:rsid w:val="00A36FE7"/>
    <w:rsid w:val="00A41CFB"/>
    <w:rsid w:val="00A565DE"/>
    <w:rsid w:val="00A5690F"/>
    <w:rsid w:val="00A72356"/>
    <w:rsid w:val="00A75DE5"/>
    <w:rsid w:val="00A77330"/>
    <w:rsid w:val="00A82857"/>
    <w:rsid w:val="00A86581"/>
    <w:rsid w:val="00A86FC5"/>
    <w:rsid w:val="00AA29D9"/>
    <w:rsid w:val="00AA34DE"/>
    <w:rsid w:val="00AA47F8"/>
    <w:rsid w:val="00AB3B7B"/>
    <w:rsid w:val="00AC13A8"/>
    <w:rsid w:val="00AC461B"/>
    <w:rsid w:val="00AD7EAE"/>
    <w:rsid w:val="00AE00A7"/>
    <w:rsid w:val="00AE0ED1"/>
    <w:rsid w:val="00AE3F50"/>
    <w:rsid w:val="00AE6164"/>
    <w:rsid w:val="00AF350D"/>
    <w:rsid w:val="00AF3833"/>
    <w:rsid w:val="00AF539D"/>
    <w:rsid w:val="00AF6CC6"/>
    <w:rsid w:val="00B00CB5"/>
    <w:rsid w:val="00B028E8"/>
    <w:rsid w:val="00B04E49"/>
    <w:rsid w:val="00B1500C"/>
    <w:rsid w:val="00B15F09"/>
    <w:rsid w:val="00B2648A"/>
    <w:rsid w:val="00B27793"/>
    <w:rsid w:val="00B30682"/>
    <w:rsid w:val="00B363BB"/>
    <w:rsid w:val="00B364CB"/>
    <w:rsid w:val="00B36999"/>
    <w:rsid w:val="00B4199A"/>
    <w:rsid w:val="00B47080"/>
    <w:rsid w:val="00B5013C"/>
    <w:rsid w:val="00B5296B"/>
    <w:rsid w:val="00B53EB9"/>
    <w:rsid w:val="00B57024"/>
    <w:rsid w:val="00B604A4"/>
    <w:rsid w:val="00B629AC"/>
    <w:rsid w:val="00B67244"/>
    <w:rsid w:val="00B67BC4"/>
    <w:rsid w:val="00B72895"/>
    <w:rsid w:val="00B74952"/>
    <w:rsid w:val="00B77838"/>
    <w:rsid w:val="00B81D34"/>
    <w:rsid w:val="00B81E4C"/>
    <w:rsid w:val="00B86869"/>
    <w:rsid w:val="00B90766"/>
    <w:rsid w:val="00B919F7"/>
    <w:rsid w:val="00B97964"/>
    <w:rsid w:val="00BA7E1E"/>
    <w:rsid w:val="00BB3142"/>
    <w:rsid w:val="00BB3739"/>
    <w:rsid w:val="00BB4010"/>
    <w:rsid w:val="00BD1C2C"/>
    <w:rsid w:val="00BD7CA1"/>
    <w:rsid w:val="00BE30F3"/>
    <w:rsid w:val="00BE40D6"/>
    <w:rsid w:val="00BE5CA6"/>
    <w:rsid w:val="00BF7184"/>
    <w:rsid w:val="00BF77CB"/>
    <w:rsid w:val="00C00CA9"/>
    <w:rsid w:val="00C20B41"/>
    <w:rsid w:val="00C20FC1"/>
    <w:rsid w:val="00C32C5E"/>
    <w:rsid w:val="00C34A37"/>
    <w:rsid w:val="00C3551C"/>
    <w:rsid w:val="00C35848"/>
    <w:rsid w:val="00C402D0"/>
    <w:rsid w:val="00C40D91"/>
    <w:rsid w:val="00C42B21"/>
    <w:rsid w:val="00C47D4E"/>
    <w:rsid w:val="00C5778D"/>
    <w:rsid w:val="00C64185"/>
    <w:rsid w:val="00C679C4"/>
    <w:rsid w:val="00C72092"/>
    <w:rsid w:val="00C7482B"/>
    <w:rsid w:val="00C748FD"/>
    <w:rsid w:val="00C7728A"/>
    <w:rsid w:val="00C81077"/>
    <w:rsid w:val="00C83133"/>
    <w:rsid w:val="00C903D7"/>
    <w:rsid w:val="00C90F68"/>
    <w:rsid w:val="00C93A4E"/>
    <w:rsid w:val="00C9653E"/>
    <w:rsid w:val="00C96754"/>
    <w:rsid w:val="00C96C73"/>
    <w:rsid w:val="00CA605D"/>
    <w:rsid w:val="00CA6BAF"/>
    <w:rsid w:val="00CB11B0"/>
    <w:rsid w:val="00CB5826"/>
    <w:rsid w:val="00CC1CC3"/>
    <w:rsid w:val="00CC1CFA"/>
    <w:rsid w:val="00CD7147"/>
    <w:rsid w:val="00D00A7F"/>
    <w:rsid w:val="00D05338"/>
    <w:rsid w:val="00D1196E"/>
    <w:rsid w:val="00D11988"/>
    <w:rsid w:val="00D1324E"/>
    <w:rsid w:val="00D1444B"/>
    <w:rsid w:val="00D158B0"/>
    <w:rsid w:val="00D16D56"/>
    <w:rsid w:val="00D24AEF"/>
    <w:rsid w:val="00D32944"/>
    <w:rsid w:val="00D363DD"/>
    <w:rsid w:val="00D41C15"/>
    <w:rsid w:val="00D52BD9"/>
    <w:rsid w:val="00D5597F"/>
    <w:rsid w:val="00D61D3E"/>
    <w:rsid w:val="00D6296E"/>
    <w:rsid w:val="00D64C34"/>
    <w:rsid w:val="00D73AA6"/>
    <w:rsid w:val="00D73F44"/>
    <w:rsid w:val="00D74387"/>
    <w:rsid w:val="00D81628"/>
    <w:rsid w:val="00D82EA3"/>
    <w:rsid w:val="00D85694"/>
    <w:rsid w:val="00D860E5"/>
    <w:rsid w:val="00D901CA"/>
    <w:rsid w:val="00D9122E"/>
    <w:rsid w:val="00D95CB4"/>
    <w:rsid w:val="00D973E1"/>
    <w:rsid w:val="00DC0B23"/>
    <w:rsid w:val="00DC663B"/>
    <w:rsid w:val="00DE39FD"/>
    <w:rsid w:val="00DE40A7"/>
    <w:rsid w:val="00DE6CF3"/>
    <w:rsid w:val="00DF220A"/>
    <w:rsid w:val="00DF48B6"/>
    <w:rsid w:val="00E04CDE"/>
    <w:rsid w:val="00E065F3"/>
    <w:rsid w:val="00E13B3D"/>
    <w:rsid w:val="00E249D9"/>
    <w:rsid w:val="00E267D6"/>
    <w:rsid w:val="00E27A97"/>
    <w:rsid w:val="00E34D9A"/>
    <w:rsid w:val="00E36549"/>
    <w:rsid w:val="00E376B0"/>
    <w:rsid w:val="00E439E8"/>
    <w:rsid w:val="00E454CC"/>
    <w:rsid w:val="00E4703D"/>
    <w:rsid w:val="00E56124"/>
    <w:rsid w:val="00E61534"/>
    <w:rsid w:val="00E62299"/>
    <w:rsid w:val="00E64243"/>
    <w:rsid w:val="00E65F56"/>
    <w:rsid w:val="00E71BA2"/>
    <w:rsid w:val="00E71D7E"/>
    <w:rsid w:val="00E7351A"/>
    <w:rsid w:val="00E85E2E"/>
    <w:rsid w:val="00E94FDA"/>
    <w:rsid w:val="00E95831"/>
    <w:rsid w:val="00E962D5"/>
    <w:rsid w:val="00E96496"/>
    <w:rsid w:val="00EA3F44"/>
    <w:rsid w:val="00EA67B0"/>
    <w:rsid w:val="00EC48E7"/>
    <w:rsid w:val="00ED0F0A"/>
    <w:rsid w:val="00ED204E"/>
    <w:rsid w:val="00ED5395"/>
    <w:rsid w:val="00EE1626"/>
    <w:rsid w:val="00EE1BA1"/>
    <w:rsid w:val="00EE3880"/>
    <w:rsid w:val="00EF1512"/>
    <w:rsid w:val="00EF477E"/>
    <w:rsid w:val="00F00D8C"/>
    <w:rsid w:val="00F07627"/>
    <w:rsid w:val="00F1096C"/>
    <w:rsid w:val="00F11608"/>
    <w:rsid w:val="00F22699"/>
    <w:rsid w:val="00F2328C"/>
    <w:rsid w:val="00F2606C"/>
    <w:rsid w:val="00F27F0C"/>
    <w:rsid w:val="00F30886"/>
    <w:rsid w:val="00F40441"/>
    <w:rsid w:val="00F5435D"/>
    <w:rsid w:val="00F5634D"/>
    <w:rsid w:val="00F65DBC"/>
    <w:rsid w:val="00F70038"/>
    <w:rsid w:val="00F81E76"/>
    <w:rsid w:val="00F843B6"/>
    <w:rsid w:val="00F915AC"/>
    <w:rsid w:val="00F94571"/>
    <w:rsid w:val="00F9515C"/>
    <w:rsid w:val="00F96AC6"/>
    <w:rsid w:val="00FA1275"/>
    <w:rsid w:val="00FA6C96"/>
    <w:rsid w:val="00FA7BEB"/>
    <w:rsid w:val="00FB0369"/>
    <w:rsid w:val="00FB183B"/>
    <w:rsid w:val="00FB588F"/>
    <w:rsid w:val="00FB5D51"/>
    <w:rsid w:val="00FE09AF"/>
    <w:rsid w:val="00FE1657"/>
    <w:rsid w:val="00FE27FF"/>
    <w:rsid w:val="00FE5849"/>
    <w:rsid w:val="00FF0E3F"/>
    <w:rsid w:val="00FF1344"/>
    <w:rsid w:val="00FF1814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uk-UA" w:bidi="ar-SA" w:eastAsia="en-US"/>
      </w:rPr>
    </w:rPrDefault>
    <w:pPrDefault>
      <w:pPr>
        <w:spacing w:after="160" w:line="259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link w:val="Заголовок1Знак"/>
    <w:uiPriority w:val="1"/>
    <w:qFormat w:val="on"/>
    <w:pPr>
      <w:widowControl w:val="off"/>
      <w:spacing w:after="0" w:line="240" w:lineRule="auto"/>
      <w:ind w:right="36"/>
      <w:jc w:val="center"/>
    </w:pPr>
    <w:rPr>
      <w:rFonts w:ascii="Times New Roman" w:cs="Times New Roman" w:eastAsia="Times New Roman" w:hAnsi="Times New Roman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Заголовок2Знак"/>
    <w:uiPriority w:val="1"/>
    <w:qFormat w:val="on"/>
    <w:pPr>
      <w:widowControl w:val="off"/>
      <w:spacing w:before="6" w:after="0" w:line="240" w:lineRule="auto"/>
      <w:ind w:left="200"/>
    </w:pPr>
    <w:rPr>
      <w:rFonts w:ascii="Times New Roman" w:cs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Theme="minorEastAsia" w:hAnsi="Segoe UI"/>
      <w:sz w:val="18"/>
      <w:szCs w:val="18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eastAsiaTheme="minorEastAsia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eastAsiaTheme="minorEastAsia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1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1"/>
    <w:rPr>
      <w:rFonts w:ascii="Times New Roman" w:cs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widowControl w:val="off"/>
      <w:spacing w:before="92" w:after="0" w:line="240" w:lineRule="auto"/>
      <w:ind w:left="455" w:hanging="313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Гураль</cp:lastModifiedBy>
</cp:coreProperties>
</file>