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C" w:rsidRPr="00FE053C" w:rsidRDefault="00FE053C" w:rsidP="00FE05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E053C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рове забезпечення Опришенсько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ЗОШ І-ІІІ ступенів</w:t>
      </w:r>
      <w:r w:rsidRPr="00FE053C">
        <w:rPr>
          <w:rFonts w:ascii="Times New Roman" w:hAnsi="Times New Roman" w:cs="Times New Roman"/>
          <w:sz w:val="28"/>
          <w:szCs w:val="28"/>
        </w:rPr>
        <w:t xml:space="preserve"> здійснено у повній відповідності з вимогами чинного законодавства щодо функціонуванн</w:t>
      </w:r>
      <w:r>
        <w:rPr>
          <w:rFonts w:ascii="Times New Roman" w:hAnsi="Times New Roman" w:cs="Times New Roman"/>
          <w:sz w:val="28"/>
          <w:szCs w:val="28"/>
        </w:rPr>
        <w:t>я освітнього закладу. У школі</w:t>
      </w:r>
      <w:r w:rsidR="00BC3D32">
        <w:rPr>
          <w:rFonts w:ascii="Times New Roman" w:hAnsi="Times New Roman" w:cs="Times New Roman"/>
          <w:sz w:val="28"/>
          <w:szCs w:val="28"/>
        </w:rPr>
        <w:t xml:space="preserve"> працює </w:t>
      </w:r>
      <w:r>
        <w:rPr>
          <w:rStyle w:val="a4"/>
          <w:rFonts w:ascii="Times New Roman" w:hAnsi="Times New Roman" w:cs="Times New Roman"/>
          <w:color w:val="323338"/>
          <w:sz w:val="28"/>
          <w:szCs w:val="28"/>
        </w:rPr>
        <w:t>28</w:t>
      </w:r>
      <w:r w:rsidR="00BC3D32">
        <w:rPr>
          <w:rStyle w:val="a4"/>
          <w:rFonts w:ascii="Times New Roman" w:hAnsi="Times New Roman" w:cs="Times New Roman"/>
          <w:color w:val="323338"/>
          <w:sz w:val="28"/>
          <w:szCs w:val="28"/>
        </w:rPr>
        <w:t xml:space="preserve"> </w:t>
      </w:r>
      <w:r w:rsidRPr="00FE053C">
        <w:rPr>
          <w:rFonts w:ascii="Times New Roman" w:hAnsi="Times New Roman" w:cs="Times New Roman"/>
          <w:sz w:val="28"/>
          <w:szCs w:val="28"/>
        </w:rPr>
        <w:t>педагогічних працівників, що відповідає 100% укомплектованості закладу освіти педагогічними кадрами згідно з ліцензійними умовами.</w:t>
      </w:r>
    </w:p>
    <w:p w:rsidR="00FE053C" w:rsidRPr="00FE053C" w:rsidRDefault="00FE053C" w:rsidP="00FE05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 школі</w:t>
      </w:r>
      <w:r w:rsidRPr="00FE053C">
        <w:rPr>
          <w:rFonts w:ascii="Times New Roman" w:hAnsi="Times New Roman" w:cs="Times New Roman"/>
          <w:sz w:val="28"/>
          <w:szCs w:val="28"/>
        </w:rPr>
        <w:t xml:space="preserve"> працює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05">
        <w:rPr>
          <w:rFonts w:ascii="Times New Roman" w:hAnsi="Times New Roman" w:cs="Times New Roman"/>
          <w:sz w:val="28"/>
          <w:szCs w:val="28"/>
        </w:rPr>
        <w:t>2</w:t>
      </w:r>
      <w:r w:rsidR="009522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E053C">
        <w:rPr>
          <w:rFonts w:ascii="Times New Roman" w:hAnsi="Times New Roman" w:cs="Times New Roman"/>
          <w:sz w:val="28"/>
          <w:szCs w:val="28"/>
        </w:rPr>
        <w:t xml:space="preserve"> </w:t>
      </w:r>
      <w:r w:rsidR="00952205">
        <w:rPr>
          <w:rFonts w:ascii="Times New Roman" w:hAnsi="Times New Roman" w:cs="Times New Roman"/>
          <w:sz w:val="28"/>
          <w:szCs w:val="28"/>
        </w:rPr>
        <w:t>педагогічних працівника або 79</w:t>
      </w:r>
      <w:r w:rsidRPr="00FE053C">
        <w:rPr>
          <w:rFonts w:ascii="Times New Roman" w:hAnsi="Times New Roman" w:cs="Times New Roman"/>
          <w:sz w:val="28"/>
          <w:szCs w:val="28"/>
        </w:rPr>
        <w:t>% мають вищу освіту. </w:t>
      </w:r>
      <w:r w:rsidR="00BC3D32">
        <w:rPr>
          <w:rFonts w:ascii="Times New Roman" w:hAnsi="Times New Roman" w:cs="Times New Roman"/>
          <w:sz w:val="28"/>
          <w:szCs w:val="28"/>
        </w:rPr>
        <w:t xml:space="preserve"> С</w:t>
      </w:r>
      <w:r w:rsidR="00952205">
        <w:rPr>
          <w:rFonts w:ascii="Times New Roman" w:hAnsi="Times New Roman" w:cs="Times New Roman"/>
          <w:sz w:val="28"/>
          <w:szCs w:val="28"/>
        </w:rPr>
        <w:t>ередню спеціальну освіту мають 6 працівників (21</w:t>
      </w:r>
      <w:r w:rsidRPr="00FE053C">
        <w:rPr>
          <w:rFonts w:ascii="Times New Roman" w:hAnsi="Times New Roman" w:cs="Times New Roman"/>
          <w:sz w:val="28"/>
          <w:szCs w:val="28"/>
        </w:rPr>
        <w:t>%). </w:t>
      </w:r>
    </w:p>
    <w:p w:rsidR="00FE053C" w:rsidRPr="00FE053C" w:rsidRDefault="00FE053C" w:rsidP="00FE05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FE053C">
        <w:rPr>
          <w:rFonts w:ascii="Times New Roman" w:hAnsi="Times New Roman" w:cs="Times New Roman"/>
          <w:sz w:val="28"/>
          <w:szCs w:val="28"/>
        </w:rPr>
        <w:t>Кваліфікаційний рівень кадрового складу закла</w:t>
      </w:r>
      <w:r w:rsidR="00BC3D32">
        <w:rPr>
          <w:rFonts w:ascii="Times New Roman" w:hAnsi="Times New Roman" w:cs="Times New Roman"/>
          <w:sz w:val="28"/>
          <w:szCs w:val="28"/>
        </w:rPr>
        <w:t>ду освіти  досить високий.  5</w:t>
      </w:r>
      <w:r w:rsidR="00BC3D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C3D32">
        <w:rPr>
          <w:rFonts w:ascii="Times New Roman" w:hAnsi="Times New Roman" w:cs="Times New Roman"/>
          <w:sz w:val="28"/>
          <w:szCs w:val="28"/>
        </w:rPr>
        <w:t xml:space="preserve">% педагогічних працівників (16 </w:t>
      </w:r>
      <w:r w:rsidRPr="00FE053C">
        <w:rPr>
          <w:rFonts w:ascii="Times New Roman" w:hAnsi="Times New Roman" w:cs="Times New Roman"/>
          <w:sz w:val="28"/>
          <w:szCs w:val="28"/>
        </w:rPr>
        <w:t>педпрацівник) мають кваліфікаційну категорію  «спеціаліст вищої категорії»,</w:t>
      </w:r>
      <w:r w:rsidR="00BC3D32">
        <w:rPr>
          <w:rFonts w:ascii="Times New Roman" w:hAnsi="Times New Roman" w:cs="Times New Roman"/>
          <w:sz w:val="28"/>
          <w:szCs w:val="28"/>
        </w:rPr>
        <w:t>  7%  -</w:t>
      </w:r>
      <w:r w:rsidRPr="00FE053C">
        <w:rPr>
          <w:rFonts w:ascii="Times New Roman" w:hAnsi="Times New Roman" w:cs="Times New Roman"/>
          <w:sz w:val="28"/>
          <w:szCs w:val="28"/>
        </w:rPr>
        <w:t xml:space="preserve">  </w:t>
      </w:r>
      <w:r w:rsidR="00BC3D32">
        <w:rPr>
          <w:rFonts w:ascii="Times New Roman" w:hAnsi="Times New Roman" w:cs="Times New Roman"/>
          <w:sz w:val="28"/>
          <w:szCs w:val="28"/>
        </w:rPr>
        <w:t>«спеціаліст першої категорії» (2 педагогічних працівника),  11% -</w:t>
      </w:r>
      <w:r w:rsidRPr="00FE053C">
        <w:rPr>
          <w:rFonts w:ascii="Times New Roman" w:hAnsi="Times New Roman" w:cs="Times New Roman"/>
          <w:sz w:val="28"/>
          <w:szCs w:val="28"/>
        </w:rPr>
        <w:t xml:space="preserve"> «</w:t>
      </w:r>
      <w:r w:rsidR="00BC3D32">
        <w:rPr>
          <w:rFonts w:ascii="Times New Roman" w:hAnsi="Times New Roman" w:cs="Times New Roman"/>
          <w:sz w:val="28"/>
          <w:szCs w:val="28"/>
        </w:rPr>
        <w:t>спеціаліст другої категорії» (3</w:t>
      </w:r>
      <w:r w:rsidRPr="00FE053C">
        <w:rPr>
          <w:rFonts w:ascii="Times New Roman" w:hAnsi="Times New Roman" w:cs="Times New Roman"/>
          <w:sz w:val="28"/>
          <w:szCs w:val="28"/>
        </w:rPr>
        <w:t xml:space="preserve"> педагогічних працівників)</w:t>
      </w:r>
      <w:r w:rsidR="006729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2962" w:rsidRPr="00672962">
        <w:rPr>
          <w:rFonts w:ascii="Times New Roman" w:hAnsi="Times New Roman" w:cs="Times New Roman"/>
          <w:sz w:val="28"/>
          <w:szCs w:val="28"/>
        </w:rPr>
        <w:t xml:space="preserve"> </w:t>
      </w:r>
      <w:r w:rsidR="00672962">
        <w:rPr>
          <w:rFonts w:ascii="Times New Roman" w:hAnsi="Times New Roman" w:cs="Times New Roman"/>
          <w:sz w:val="28"/>
          <w:szCs w:val="28"/>
          <w:lang w:val="uk-UA"/>
        </w:rPr>
        <w:t xml:space="preserve">25% - </w:t>
      </w:r>
      <w:r w:rsidR="00672962" w:rsidRPr="00FE053C">
        <w:rPr>
          <w:rFonts w:ascii="Times New Roman" w:hAnsi="Times New Roman" w:cs="Times New Roman"/>
          <w:sz w:val="28"/>
          <w:szCs w:val="28"/>
        </w:rPr>
        <w:t>«</w:t>
      </w:r>
      <w:r w:rsidR="00672962">
        <w:rPr>
          <w:rFonts w:ascii="Times New Roman" w:hAnsi="Times New Roman" w:cs="Times New Roman"/>
          <w:sz w:val="28"/>
          <w:szCs w:val="28"/>
        </w:rPr>
        <w:t>спеціаліст»</w:t>
      </w:r>
      <w:r w:rsidR="00672962">
        <w:rPr>
          <w:rFonts w:ascii="Times New Roman" w:hAnsi="Times New Roman" w:cs="Times New Roman"/>
          <w:sz w:val="28"/>
          <w:szCs w:val="28"/>
          <w:lang w:val="uk-UA"/>
        </w:rPr>
        <w:t xml:space="preserve"> ( 7 педагогічних працівників)</w:t>
      </w:r>
      <w:r w:rsidRPr="00FE053C">
        <w:rPr>
          <w:rFonts w:ascii="Times New Roman" w:hAnsi="Times New Roman" w:cs="Times New Roman"/>
          <w:sz w:val="28"/>
          <w:szCs w:val="28"/>
        </w:rPr>
        <w:t>.</w:t>
      </w:r>
    </w:p>
    <w:p w:rsidR="00FE053C" w:rsidRPr="00FE053C" w:rsidRDefault="00FE053C" w:rsidP="00FE05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C3D32">
        <w:rPr>
          <w:rFonts w:ascii="Times New Roman" w:hAnsi="Times New Roman" w:cs="Times New Roman"/>
          <w:sz w:val="28"/>
          <w:szCs w:val="28"/>
        </w:rPr>
        <w:t xml:space="preserve">11 </w:t>
      </w:r>
      <w:r w:rsidRPr="00FE053C">
        <w:rPr>
          <w:rFonts w:ascii="Times New Roman" w:hAnsi="Times New Roman" w:cs="Times New Roman"/>
          <w:sz w:val="28"/>
          <w:szCs w:val="28"/>
        </w:rPr>
        <w:t xml:space="preserve"> педагогічних працівників  </w:t>
      </w:r>
      <w:r w:rsidR="00BC3D32">
        <w:rPr>
          <w:rFonts w:ascii="Times New Roman" w:hAnsi="Times New Roman" w:cs="Times New Roman"/>
          <w:sz w:val="28"/>
          <w:szCs w:val="28"/>
        </w:rPr>
        <w:t>мають педагогічні звання, з них 1 (4</w:t>
      </w:r>
      <w:r w:rsidRPr="00FE053C">
        <w:rPr>
          <w:rFonts w:ascii="Times New Roman" w:hAnsi="Times New Roman" w:cs="Times New Roman"/>
          <w:sz w:val="28"/>
          <w:szCs w:val="28"/>
        </w:rPr>
        <w:t>%) – педагогічне званн</w:t>
      </w:r>
      <w:r w:rsidR="00BC3D32">
        <w:rPr>
          <w:rFonts w:ascii="Times New Roman" w:hAnsi="Times New Roman" w:cs="Times New Roman"/>
          <w:sz w:val="28"/>
          <w:szCs w:val="28"/>
        </w:rPr>
        <w:t>я «учитель-методист», 10 (36</w:t>
      </w:r>
      <w:r w:rsidRPr="00FE053C">
        <w:rPr>
          <w:rFonts w:ascii="Times New Roman" w:hAnsi="Times New Roman" w:cs="Times New Roman"/>
          <w:sz w:val="28"/>
          <w:szCs w:val="28"/>
        </w:rPr>
        <w:t xml:space="preserve"> %)  – «старший учитель».</w:t>
      </w:r>
    </w:p>
    <w:p w:rsidR="00FE053C" w:rsidRPr="00FE053C" w:rsidRDefault="00FE053C" w:rsidP="00FE053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E053C">
        <w:rPr>
          <w:rFonts w:ascii="Times New Roman" w:hAnsi="Times New Roman" w:cs="Times New Roman"/>
          <w:sz w:val="28"/>
          <w:szCs w:val="28"/>
        </w:rPr>
        <w:t> 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значних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успіхів у навчанні і вихованні учнівської молоді почесне звання </w:t>
      </w:r>
      <w:r w:rsidR="00BC3D32" w:rsidRPr="00952205">
        <w:rPr>
          <w:rFonts w:ascii="Times New Roman" w:hAnsi="Times New Roman" w:cs="Times New Roman"/>
          <w:sz w:val="28"/>
          <w:szCs w:val="28"/>
          <w:lang w:val="uk-UA"/>
        </w:rPr>
        <w:t>"Відміник освіти</w:t>
      </w:r>
      <w:r w:rsidR="00BC3D32">
        <w:rPr>
          <w:rFonts w:ascii="Times New Roman" w:hAnsi="Times New Roman" w:cs="Times New Roman"/>
          <w:sz w:val="28"/>
          <w:szCs w:val="28"/>
        </w:rPr>
        <w:t> </w:t>
      </w:r>
      <w:r w:rsidR="00BC3D32"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України" присвоєне вчителю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D32" w:rsidRPr="00952205">
        <w:rPr>
          <w:rFonts w:ascii="Times New Roman" w:hAnsi="Times New Roman" w:cs="Times New Roman"/>
          <w:sz w:val="28"/>
          <w:szCs w:val="28"/>
          <w:lang w:val="uk-UA"/>
        </w:rPr>
        <w:t>історії Боднарюку М.І.</w:t>
      </w:r>
    </w:p>
    <w:p w:rsidR="00E01100" w:rsidRPr="00952205" w:rsidRDefault="00E01100">
      <w:pPr>
        <w:rPr>
          <w:lang w:val="uk-UA"/>
        </w:rPr>
      </w:pPr>
    </w:p>
    <w:sectPr w:rsidR="00E01100" w:rsidRPr="0095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D1"/>
    <w:rsid w:val="000676D4"/>
    <w:rsid w:val="005A77D1"/>
    <w:rsid w:val="00672962"/>
    <w:rsid w:val="008129E2"/>
    <w:rsid w:val="00952205"/>
    <w:rsid w:val="00BC3D32"/>
    <w:rsid w:val="00E0110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53C"/>
    <w:rPr>
      <w:b/>
      <w:bCs/>
    </w:rPr>
  </w:style>
  <w:style w:type="paragraph" w:styleId="a5">
    <w:name w:val="No Spacing"/>
    <w:uiPriority w:val="1"/>
    <w:qFormat/>
    <w:rsid w:val="00FE0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53C"/>
    <w:rPr>
      <w:b/>
      <w:bCs/>
    </w:rPr>
  </w:style>
  <w:style w:type="paragraph" w:styleId="a5">
    <w:name w:val="No Spacing"/>
    <w:uiPriority w:val="1"/>
    <w:qFormat/>
    <w:rsid w:val="00FE0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2023-04-12T09:47:00Z</dcterms:created>
  <dcterms:modified xsi:type="dcterms:W3CDTF">2023-04-12T09:47:00Z</dcterms:modified>
</cp:coreProperties>
</file>