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B038B" w14:textId="77777777" w:rsidR="00703361" w:rsidRPr="00A37C38" w:rsidRDefault="00703361" w:rsidP="00703361">
      <w:pPr>
        <w:jc w:val="center"/>
        <w:rPr>
          <w:b/>
          <w:sz w:val="28"/>
          <w:szCs w:val="28"/>
          <w:lang w:val="uk-UA"/>
        </w:rPr>
      </w:pPr>
      <w:r w:rsidRPr="00A37C38">
        <w:rPr>
          <w:b/>
          <w:sz w:val="28"/>
          <w:szCs w:val="28"/>
          <w:lang w:val="uk-UA"/>
        </w:rPr>
        <w:t xml:space="preserve">Протокол </w:t>
      </w:r>
      <w:r>
        <w:rPr>
          <w:b/>
          <w:sz w:val="28"/>
          <w:szCs w:val="28"/>
          <w:lang w:val="uk-UA"/>
        </w:rPr>
        <w:t>№8</w:t>
      </w:r>
    </w:p>
    <w:p w14:paraId="1D13AA5D" w14:textId="77777777" w:rsidR="00703361" w:rsidRPr="00A37C38" w:rsidRDefault="00703361" w:rsidP="00703361">
      <w:pPr>
        <w:jc w:val="center"/>
        <w:rPr>
          <w:sz w:val="28"/>
          <w:szCs w:val="28"/>
          <w:lang w:val="uk-UA"/>
        </w:rPr>
      </w:pPr>
      <w:r w:rsidRPr="00A37C38">
        <w:rPr>
          <w:sz w:val="28"/>
          <w:szCs w:val="28"/>
          <w:lang w:val="uk-UA"/>
        </w:rPr>
        <w:t xml:space="preserve">засідання педагогічної ради </w:t>
      </w:r>
    </w:p>
    <w:p w14:paraId="167B7479" w14:textId="77777777" w:rsidR="00703361" w:rsidRPr="00A37C38" w:rsidRDefault="00703361" w:rsidP="00703361">
      <w:pPr>
        <w:jc w:val="center"/>
        <w:rPr>
          <w:sz w:val="28"/>
          <w:szCs w:val="28"/>
          <w:lang w:val="uk-UA"/>
        </w:rPr>
      </w:pPr>
      <w:r w:rsidRPr="00A37C38">
        <w:rPr>
          <w:sz w:val="28"/>
          <w:szCs w:val="28"/>
          <w:lang w:val="uk-UA"/>
        </w:rPr>
        <w:t>ОЗ – «Вікнянський ЗЗСО І-ІІІ ступенів»</w:t>
      </w:r>
    </w:p>
    <w:p w14:paraId="193012C3" w14:textId="1BB6B4A7" w:rsidR="00703361" w:rsidRPr="00A37C38" w:rsidRDefault="00703361" w:rsidP="00703361">
      <w:pPr>
        <w:jc w:val="center"/>
        <w:rPr>
          <w:sz w:val="28"/>
          <w:szCs w:val="28"/>
          <w:lang w:val="uk-UA"/>
        </w:rPr>
      </w:pPr>
      <w:r w:rsidRPr="00A37C38">
        <w:rPr>
          <w:sz w:val="28"/>
          <w:szCs w:val="28"/>
          <w:lang w:val="uk-UA"/>
        </w:rPr>
        <w:t xml:space="preserve">від </w:t>
      </w:r>
      <w:r>
        <w:rPr>
          <w:sz w:val="28"/>
          <w:szCs w:val="28"/>
          <w:lang w:val="uk-UA"/>
        </w:rPr>
        <w:t>14.06.</w:t>
      </w:r>
      <w:r w:rsidRPr="00A37C38">
        <w:rPr>
          <w:sz w:val="28"/>
          <w:szCs w:val="28"/>
          <w:lang w:val="uk-UA"/>
        </w:rPr>
        <w:t>20</w:t>
      </w:r>
      <w:r>
        <w:rPr>
          <w:sz w:val="28"/>
          <w:szCs w:val="28"/>
          <w:lang w:val="uk-UA"/>
        </w:rPr>
        <w:t>23</w:t>
      </w:r>
      <w:r w:rsidRPr="00A37C38">
        <w:rPr>
          <w:sz w:val="28"/>
          <w:szCs w:val="28"/>
          <w:lang w:val="uk-UA"/>
        </w:rPr>
        <w:t xml:space="preserve"> року</w:t>
      </w:r>
    </w:p>
    <w:p w14:paraId="644C7D48" w14:textId="77777777" w:rsidR="00703361" w:rsidRPr="00AD57E1" w:rsidRDefault="00703361" w:rsidP="00703361">
      <w:pPr>
        <w:ind w:firstLine="708"/>
        <w:rPr>
          <w:sz w:val="28"/>
          <w:szCs w:val="28"/>
          <w:lang w:val="uk-UA"/>
        </w:rPr>
      </w:pPr>
    </w:p>
    <w:p w14:paraId="656F2711" w14:textId="77777777" w:rsidR="00703361" w:rsidRDefault="00703361" w:rsidP="00703361">
      <w:pPr>
        <w:jc w:val="both"/>
        <w:outlineLvl w:val="0"/>
        <w:rPr>
          <w:sz w:val="28"/>
          <w:szCs w:val="28"/>
          <w:lang w:val="uk-UA"/>
        </w:rPr>
      </w:pPr>
      <w:r>
        <w:rPr>
          <w:sz w:val="28"/>
          <w:szCs w:val="28"/>
          <w:lang w:val="uk-UA"/>
        </w:rPr>
        <w:t>Голова педагогічної ради: Голик С.В., директор</w:t>
      </w:r>
    </w:p>
    <w:p w14:paraId="743AB74D" w14:textId="77777777" w:rsidR="00703361" w:rsidRPr="00AD57E1" w:rsidRDefault="00703361" w:rsidP="00703361">
      <w:pPr>
        <w:jc w:val="both"/>
        <w:outlineLvl w:val="0"/>
        <w:rPr>
          <w:sz w:val="28"/>
          <w:szCs w:val="28"/>
          <w:lang w:val="uk-UA"/>
        </w:rPr>
      </w:pPr>
      <w:r w:rsidRPr="00AD57E1">
        <w:rPr>
          <w:sz w:val="28"/>
          <w:szCs w:val="28"/>
          <w:lang w:val="uk-UA"/>
        </w:rPr>
        <w:t xml:space="preserve">Секретар </w:t>
      </w:r>
      <w:r>
        <w:rPr>
          <w:sz w:val="28"/>
          <w:szCs w:val="28"/>
          <w:lang w:val="uk-UA"/>
        </w:rPr>
        <w:t xml:space="preserve">педагогічної ради: Палій І.В., заступник директора з н/в роботи </w:t>
      </w:r>
    </w:p>
    <w:p w14:paraId="0B96F60B" w14:textId="06CFD603" w:rsidR="00703361" w:rsidRPr="005F49C6" w:rsidRDefault="00703361" w:rsidP="00703361">
      <w:pPr>
        <w:jc w:val="both"/>
        <w:rPr>
          <w:sz w:val="28"/>
          <w:szCs w:val="28"/>
          <w:lang w:val="uk-UA"/>
        </w:rPr>
      </w:pPr>
      <w:r w:rsidRPr="007E4F24">
        <w:rPr>
          <w:sz w:val="28"/>
          <w:szCs w:val="28"/>
        </w:rPr>
        <w:t xml:space="preserve">Всього педагогічних працівників – </w:t>
      </w:r>
      <w:r>
        <w:rPr>
          <w:sz w:val="28"/>
          <w:szCs w:val="28"/>
          <w:lang w:val="uk-UA"/>
        </w:rPr>
        <w:t>31</w:t>
      </w:r>
    </w:p>
    <w:p w14:paraId="3969BB38" w14:textId="0AB2A34A" w:rsidR="00703361" w:rsidRPr="00FC09F7" w:rsidRDefault="00703361" w:rsidP="00703361">
      <w:pPr>
        <w:jc w:val="both"/>
        <w:rPr>
          <w:sz w:val="28"/>
          <w:szCs w:val="28"/>
          <w:lang w:val="uk-UA"/>
        </w:rPr>
      </w:pPr>
      <w:r>
        <w:rPr>
          <w:sz w:val="28"/>
          <w:szCs w:val="28"/>
        </w:rPr>
        <w:t xml:space="preserve">Присутні – </w:t>
      </w:r>
      <w:r w:rsidR="00130D2A">
        <w:rPr>
          <w:sz w:val="28"/>
          <w:szCs w:val="28"/>
          <w:lang w:val="uk-UA"/>
        </w:rPr>
        <w:t>29</w:t>
      </w:r>
      <w:r>
        <w:rPr>
          <w:sz w:val="28"/>
          <w:szCs w:val="28"/>
          <w:lang w:val="uk-UA"/>
        </w:rPr>
        <w:t xml:space="preserve"> (Прихач І.Ю., Бабинчук І.В.)</w:t>
      </w:r>
    </w:p>
    <w:p w14:paraId="2840282A" w14:textId="77777777" w:rsidR="00703361" w:rsidRDefault="00703361" w:rsidP="00703361"/>
    <w:p w14:paraId="40519E69" w14:textId="77777777" w:rsidR="00703361" w:rsidRDefault="00703361" w:rsidP="00703361">
      <w:pPr>
        <w:spacing w:before="240"/>
        <w:ind w:left="-142"/>
        <w:jc w:val="center"/>
        <w:rPr>
          <w:b/>
          <w:sz w:val="28"/>
          <w:szCs w:val="28"/>
        </w:rPr>
      </w:pPr>
      <w:r w:rsidRPr="00D97CC9">
        <w:rPr>
          <w:b/>
          <w:sz w:val="28"/>
          <w:szCs w:val="28"/>
        </w:rPr>
        <w:t>Порядок денний:</w:t>
      </w:r>
    </w:p>
    <w:p w14:paraId="50173076" w14:textId="33966743" w:rsidR="00703361" w:rsidRPr="00703361" w:rsidRDefault="00703361" w:rsidP="00130D2A">
      <w:pPr>
        <w:pStyle w:val="a3"/>
        <w:numPr>
          <w:ilvl w:val="0"/>
          <w:numId w:val="2"/>
        </w:numPr>
        <w:ind w:left="284"/>
        <w:jc w:val="both"/>
        <w:rPr>
          <w:color w:val="212121"/>
          <w:sz w:val="28"/>
          <w:szCs w:val="28"/>
        </w:rPr>
      </w:pPr>
      <w:bookmarkStart w:id="0" w:name="_Hlk179237953"/>
      <w:r w:rsidRPr="00703361">
        <w:rPr>
          <w:color w:val="212121"/>
          <w:sz w:val="28"/>
          <w:szCs w:val="28"/>
        </w:rPr>
        <w:t xml:space="preserve">Про </w:t>
      </w:r>
      <w:r w:rsidR="002356B3" w:rsidRPr="00703361">
        <w:rPr>
          <w:color w:val="212121"/>
          <w:sz w:val="28"/>
          <w:szCs w:val="28"/>
        </w:rPr>
        <w:t xml:space="preserve">підсумки </w:t>
      </w:r>
      <w:r w:rsidR="002356B3" w:rsidRPr="00703361">
        <w:rPr>
          <w:color w:val="212121"/>
          <w:sz w:val="28"/>
          <w:szCs w:val="28"/>
          <w:lang w:val="uk-UA"/>
        </w:rPr>
        <w:t>навчально-виховної р</w:t>
      </w:r>
      <w:r w:rsidR="002356B3" w:rsidRPr="00703361">
        <w:rPr>
          <w:color w:val="212121"/>
          <w:sz w:val="28"/>
          <w:szCs w:val="28"/>
        </w:rPr>
        <w:t>оботи в закладу за 2022</w:t>
      </w:r>
      <w:r w:rsidR="002356B3" w:rsidRPr="00703361">
        <w:rPr>
          <w:color w:val="212121"/>
          <w:sz w:val="28"/>
          <w:szCs w:val="28"/>
          <w:lang w:val="uk-UA"/>
        </w:rPr>
        <w:t>/</w:t>
      </w:r>
      <w:r w:rsidR="002356B3" w:rsidRPr="00703361">
        <w:rPr>
          <w:color w:val="212121"/>
          <w:sz w:val="28"/>
          <w:szCs w:val="28"/>
        </w:rPr>
        <w:t>2023 н.р.</w:t>
      </w:r>
    </w:p>
    <w:p w14:paraId="30966C1A" w14:textId="71C3FECC" w:rsidR="00703361" w:rsidRDefault="00703361" w:rsidP="00130D2A">
      <w:pPr>
        <w:pStyle w:val="a3"/>
        <w:numPr>
          <w:ilvl w:val="0"/>
          <w:numId w:val="2"/>
        </w:numPr>
        <w:ind w:left="284"/>
        <w:jc w:val="both"/>
        <w:rPr>
          <w:color w:val="212121"/>
          <w:sz w:val="28"/>
          <w:szCs w:val="28"/>
        </w:rPr>
      </w:pPr>
      <w:r w:rsidRPr="00703361">
        <w:rPr>
          <w:color w:val="212121"/>
          <w:sz w:val="28"/>
          <w:szCs w:val="28"/>
        </w:rPr>
        <w:t xml:space="preserve">Про </w:t>
      </w:r>
      <w:bookmarkEnd w:id="0"/>
      <w:r w:rsidR="002356B3" w:rsidRPr="00703361">
        <w:rPr>
          <w:color w:val="212121"/>
          <w:sz w:val="28"/>
          <w:szCs w:val="28"/>
        </w:rPr>
        <w:t>підсумки методичної роботи в закладу за 2022</w:t>
      </w:r>
      <w:r w:rsidR="002356B3" w:rsidRPr="00703361">
        <w:rPr>
          <w:color w:val="212121"/>
          <w:sz w:val="28"/>
          <w:szCs w:val="28"/>
          <w:lang w:val="uk-UA"/>
        </w:rPr>
        <w:t>/</w:t>
      </w:r>
      <w:r w:rsidR="002356B3" w:rsidRPr="00703361">
        <w:rPr>
          <w:color w:val="212121"/>
          <w:sz w:val="28"/>
          <w:szCs w:val="28"/>
        </w:rPr>
        <w:t>2023 н.р.</w:t>
      </w:r>
    </w:p>
    <w:p w14:paraId="499D3C37" w14:textId="6E40231F" w:rsidR="00703361" w:rsidRPr="00703361" w:rsidRDefault="00703361" w:rsidP="00130D2A">
      <w:pPr>
        <w:pStyle w:val="a3"/>
        <w:numPr>
          <w:ilvl w:val="0"/>
          <w:numId w:val="2"/>
        </w:numPr>
        <w:ind w:left="284"/>
        <w:jc w:val="both"/>
        <w:rPr>
          <w:color w:val="212121"/>
          <w:sz w:val="28"/>
          <w:szCs w:val="28"/>
        </w:rPr>
      </w:pPr>
      <w:r w:rsidRPr="00703361">
        <w:rPr>
          <w:color w:val="212121"/>
          <w:sz w:val="28"/>
          <w:szCs w:val="28"/>
        </w:rPr>
        <w:t>Про підсумки виховної роботи в закладу за 2022</w:t>
      </w:r>
      <w:r w:rsidRPr="00703361">
        <w:rPr>
          <w:color w:val="212121"/>
          <w:sz w:val="28"/>
          <w:szCs w:val="28"/>
          <w:lang w:val="uk-UA"/>
        </w:rPr>
        <w:t>/</w:t>
      </w:r>
      <w:r w:rsidRPr="00703361">
        <w:rPr>
          <w:color w:val="212121"/>
          <w:sz w:val="28"/>
          <w:szCs w:val="28"/>
        </w:rPr>
        <w:t>20</w:t>
      </w:r>
      <w:r w:rsidRPr="00703361">
        <w:rPr>
          <w:color w:val="212121"/>
          <w:sz w:val="28"/>
          <w:szCs w:val="28"/>
          <w:lang w:val="uk-UA"/>
        </w:rPr>
        <w:t>2</w:t>
      </w:r>
      <w:r w:rsidRPr="00703361">
        <w:rPr>
          <w:color w:val="212121"/>
          <w:sz w:val="28"/>
          <w:szCs w:val="28"/>
        </w:rPr>
        <w:t>3 н.р.</w:t>
      </w:r>
      <w:r w:rsidRPr="00703361">
        <w:rPr>
          <w:color w:val="212121"/>
          <w:sz w:val="28"/>
          <w:szCs w:val="28"/>
          <w:lang w:val="uk-UA"/>
        </w:rPr>
        <w:t xml:space="preserve"> </w:t>
      </w:r>
    </w:p>
    <w:p w14:paraId="4EF43F56" w14:textId="313235A1" w:rsidR="00703361" w:rsidRPr="00703361" w:rsidRDefault="00703361" w:rsidP="00130D2A">
      <w:pPr>
        <w:pStyle w:val="a3"/>
        <w:numPr>
          <w:ilvl w:val="0"/>
          <w:numId w:val="2"/>
        </w:numPr>
        <w:ind w:left="284"/>
        <w:jc w:val="both"/>
        <w:rPr>
          <w:color w:val="212121"/>
          <w:sz w:val="28"/>
          <w:szCs w:val="28"/>
        </w:rPr>
      </w:pPr>
      <w:r w:rsidRPr="00703361">
        <w:rPr>
          <w:color w:val="212121"/>
          <w:sz w:val="28"/>
          <w:szCs w:val="28"/>
        </w:rPr>
        <w:t>Про виконання рішень попередньої педради.</w:t>
      </w:r>
    </w:p>
    <w:p w14:paraId="6E8B2190" w14:textId="77777777" w:rsidR="00703361" w:rsidRDefault="00703361" w:rsidP="00703361">
      <w:pPr>
        <w:jc w:val="both"/>
        <w:rPr>
          <w:sz w:val="28"/>
          <w:szCs w:val="28"/>
        </w:rPr>
      </w:pPr>
    </w:p>
    <w:p w14:paraId="6A937258" w14:textId="77777777" w:rsidR="00703361" w:rsidRPr="00260BDC" w:rsidRDefault="00703361" w:rsidP="00703361">
      <w:pPr>
        <w:pStyle w:val="a3"/>
        <w:ind w:left="0"/>
        <w:jc w:val="both"/>
        <w:rPr>
          <w:b/>
          <w:sz w:val="28"/>
          <w:szCs w:val="28"/>
          <w:lang w:val="uk-UA"/>
        </w:rPr>
      </w:pPr>
      <w:r w:rsidRPr="00260BDC">
        <w:rPr>
          <w:b/>
          <w:sz w:val="28"/>
          <w:szCs w:val="28"/>
          <w:lang w:val="uk-UA"/>
        </w:rPr>
        <w:t xml:space="preserve">По першому питанню </w:t>
      </w:r>
    </w:p>
    <w:p w14:paraId="35967C80" w14:textId="77777777" w:rsidR="00703361" w:rsidRPr="00703361" w:rsidRDefault="00703361" w:rsidP="00703361">
      <w:pPr>
        <w:jc w:val="both"/>
        <w:rPr>
          <w:b/>
          <w:sz w:val="28"/>
          <w:szCs w:val="28"/>
          <w:lang w:val="uk-UA"/>
        </w:rPr>
      </w:pPr>
      <w:r w:rsidRPr="00703361">
        <w:rPr>
          <w:b/>
          <w:sz w:val="28"/>
          <w:szCs w:val="28"/>
          <w:lang w:val="uk-UA"/>
        </w:rPr>
        <w:t>СЛУХАЛИ:</w:t>
      </w:r>
    </w:p>
    <w:p w14:paraId="3830BBF4" w14:textId="4D999009" w:rsidR="00703361" w:rsidRDefault="00703361" w:rsidP="00703361">
      <w:pPr>
        <w:ind w:firstLine="708"/>
        <w:jc w:val="both"/>
        <w:rPr>
          <w:sz w:val="28"/>
          <w:szCs w:val="28"/>
          <w:lang w:val="uk-UA"/>
        </w:rPr>
      </w:pPr>
      <w:r>
        <w:rPr>
          <w:b/>
          <w:bCs/>
          <w:sz w:val="28"/>
          <w:szCs w:val="28"/>
          <w:lang w:val="uk-UA"/>
        </w:rPr>
        <w:t>Палій І.В.</w:t>
      </w:r>
      <w:r w:rsidRPr="00D27D53">
        <w:rPr>
          <w:b/>
          <w:bCs/>
          <w:sz w:val="28"/>
          <w:szCs w:val="28"/>
          <w:lang w:val="uk-UA"/>
        </w:rPr>
        <w:t>,</w:t>
      </w:r>
      <w:r>
        <w:rPr>
          <w:b/>
          <w:bCs/>
          <w:sz w:val="28"/>
          <w:szCs w:val="28"/>
          <w:lang w:val="uk-UA"/>
        </w:rPr>
        <w:t xml:space="preserve"> заступника директора з н/в роботи, </w:t>
      </w:r>
      <w:r w:rsidRPr="008F1366">
        <w:rPr>
          <w:rFonts w:eastAsia="Calibri"/>
          <w:sz w:val="28"/>
          <w:szCs w:val="28"/>
          <w:lang w:val="uk-UA" w:eastAsia="en-US"/>
        </w:rPr>
        <w:t xml:space="preserve">яка </w:t>
      </w:r>
      <w:r>
        <w:rPr>
          <w:rFonts w:eastAsia="Calibri"/>
          <w:sz w:val="28"/>
          <w:szCs w:val="28"/>
          <w:lang w:val="uk-UA" w:eastAsia="en-US"/>
        </w:rPr>
        <w:t xml:space="preserve">розповіла про </w:t>
      </w:r>
      <w:r w:rsidRPr="008F1366">
        <w:rPr>
          <w:sz w:val="28"/>
          <w:szCs w:val="28"/>
          <w:lang w:val="uk-UA"/>
        </w:rPr>
        <w:t>результати навчально-виховної роботи у 2021</w:t>
      </w:r>
      <w:r>
        <w:rPr>
          <w:sz w:val="28"/>
          <w:szCs w:val="28"/>
          <w:lang w:val="uk-UA"/>
        </w:rPr>
        <w:t>/</w:t>
      </w:r>
      <w:r w:rsidRPr="008F1366">
        <w:rPr>
          <w:sz w:val="28"/>
          <w:szCs w:val="28"/>
          <w:lang w:val="uk-UA"/>
        </w:rPr>
        <w:t>2022 навчальному році</w:t>
      </w:r>
      <w:r>
        <w:rPr>
          <w:sz w:val="28"/>
          <w:szCs w:val="28"/>
          <w:lang w:val="uk-UA"/>
        </w:rPr>
        <w:t xml:space="preserve">. </w:t>
      </w:r>
      <w:r w:rsidRPr="008F1366">
        <w:rPr>
          <w:sz w:val="28"/>
          <w:szCs w:val="28"/>
          <w:lang w:val="uk-UA"/>
        </w:rPr>
        <w:t>На виконання Закону України «Про освіту», Державного стандарту освіти та річного плану роботи школи організація освітнього процесу педагогічним колективом у 202</w:t>
      </w:r>
      <w:r>
        <w:rPr>
          <w:sz w:val="28"/>
          <w:szCs w:val="28"/>
          <w:lang w:val="uk-UA"/>
        </w:rPr>
        <w:t>2/</w:t>
      </w:r>
      <w:r w:rsidRPr="008F1366">
        <w:rPr>
          <w:sz w:val="28"/>
          <w:szCs w:val="28"/>
          <w:lang w:val="uk-UA"/>
        </w:rPr>
        <w:t>202</w:t>
      </w:r>
      <w:r>
        <w:rPr>
          <w:sz w:val="28"/>
          <w:szCs w:val="28"/>
          <w:lang w:val="uk-UA"/>
        </w:rPr>
        <w:t>3</w:t>
      </w:r>
      <w:r w:rsidRPr="008F1366">
        <w:rPr>
          <w:sz w:val="28"/>
          <w:szCs w:val="28"/>
          <w:lang w:val="uk-UA"/>
        </w:rPr>
        <w:t xml:space="preserve"> навчальному році була спрямована на подальшу реалізацію педагогічної та методичної проблеми школи, що полягає у формуванні компетентнісних якостей особистості учня – національно свідомого громадянина і патріота України шляхом впровадження інноваційних технологій навчання і виховання, активних форм і методів організації навчально-виховної та методичної роботи</w:t>
      </w:r>
      <w:r>
        <w:rPr>
          <w:sz w:val="28"/>
          <w:szCs w:val="28"/>
          <w:lang w:val="uk-UA"/>
        </w:rPr>
        <w:t xml:space="preserve"> </w:t>
      </w:r>
      <w:r w:rsidRPr="00772F25">
        <w:rPr>
          <w:sz w:val="28"/>
          <w:szCs w:val="28"/>
          <w:lang w:val="uk-UA"/>
        </w:rPr>
        <w:t>(</w:t>
      </w:r>
      <w:r w:rsidR="00130D2A" w:rsidRPr="00772F25">
        <w:rPr>
          <w:sz w:val="28"/>
          <w:szCs w:val="28"/>
          <w:lang w:val="uk-UA"/>
        </w:rPr>
        <w:t>наказ</w:t>
      </w:r>
      <w:r w:rsidR="00772F25">
        <w:rPr>
          <w:sz w:val="28"/>
          <w:szCs w:val="28"/>
          <w:lang w:val="uk-UA"/>
        </w:rPr>
        <w:t xml:space="preserve"> №79, 80 від 06.06.2023 року </w:t>
      </w:r>
      <w:r w:rsidRPr="00772F25">
        <w:rPr>
          <w:sz w:val="28"/>
          <w:szCs w:val="28"/>
          <w:lang w:val="uk-UA"/>
        </w:rPr>
        <w:t>).</w:t>
      </w:r>
    </w:p>
    <w:p w14:paraId="40A75296" w14:textId="77777777" w:rsidR="00703361" w:rsidRDefault="00703361" w:rsidP="00703361">
      <w:pPr>
        <w:jc w:val="both"/>
        <w:rPr>
          <w:sz w:val="28"/>
          <w:szCs w:val="28"/>
          <w:lang w:val="uk-UA"/>
        </w:rPr>
      </w:pPr>
    </w:p>
    <w:p w14:paraId="6E182140" w14:textId="77777777" w:rsidR="00703361" w:rsidRDefault="00703361" w:rsidP="00703361">
      <w:pPr>
        <w:jc w:val="both"/>
        <w:rPr>
          <w:b/>
          <w:bCs/>
          <w:sz w:val="28"/>
          <w:szCs w:val="28"/>
          <w:lang w:val="uk-UA"/>
        </w:rPr>
      </w:pPr>
      <w:r>
        <w:rPr>
          <w:sz w:val="28"/>
          <w:szCs w:val="28"/>
          <w:lang w:val="uk-UA"/>
        </w:rPr>
        <w:tab/>
      </w:r>
      <w:r>
        <w:rPr>
          <w:b/>
          <w:bCs/>
          <w:sz w:val="28"/>
          <w:szCs w:val="28"/>
          <w:lang w:val="uk-UA"/>
        </w:rPr>
        <w:t>УХВАЛИЛИ</w:t>
      </w:r>
      <w:r w:rsidRPr="008F1366">
        <w:rPr>
          <w:b/>
          <w:bCs/>
          <w:sz w:val="28"/>
          <w:szCs w:val="28"/>
          <w:lang w:val="uk-UA"/>
        </w:rPr>
        <w:t>:</w:t>
      </w:r>
    </w:p>
    <w:p w14:paraId="2EC08F82" w14:textId="77777777" w:rsidR="00703361" w:rsidRPr="008F1366" w:rsidRDefault="00703361" w:rsidP="00703361">
      <w:pPr>
        <w:jc w:val="both"/>
        <w:rPr>
          <w:sz w:val="28"/>
          <w:szCs w:val="28"/>
          <w:lang w:val="uk-UA"/>
        </w:rPr>
      </w:pPr>
      <w:r w:rsidRPr="008F1366">
        <w:rPr>
          <w:sz w:val="28"/>
          <w:szCs w:val="28"/>
          <w:lang w:val="uk-UA"/>
        </w:rPr>
        <w:t>1. Педагогічному колективу :</w:t>
      </w:r>
    </w:p>
    <w:p w14:paraId="2C4E406D" w14:textId="77777777" w:rsidR="00703361" w:rsidRPr="008F1366" w:rsidRDefault="00703361" w:rsidP="00703361">
      <w:pPr>
        <w:jc w:val="both"/>
        <w:rPr>
          <w:sz w:val="28"/>
          <w:szCs w:val="28"/>
          <w:lang w:val="uk-UA"/>
        </w:rPr>
      </w:pPr>
      <w:r w:rsidRPr="008F1366">
        <w:rPr>
          <w:sz w:val="28"/>
          <w:szCs w:val="28"/>
          <w:lang w:val="uk-UA"/>
        </w:rPr>
        <w:t>1.1. Удосконалювати педагогічний процес та організувати навчально-виховну роботу відповідно до законів України «Про освіту», «Про загальну середню освіту», Типових навчальних планів та інших нормативно-правових документів.</w:t>
      </w:r>
    </w:p>
    <w:p w14:paraId="510A530A" w14:textId="77777777" w:rsidR="00703361" w:rsidRPr="008F1366" w:rsidRDefault="00703361" w:rsidP="00703361">
      <w:pPr>
        <w:jc w:val="both"/>
        <w:rPr>
          <w:sz w:val="28"/>
          <w:szCs w:val="28"/>
          <w:lang w:val="uk-UA"/>
        </w:rPr>
      </w:pPr>
      <w:r w:rsidRPr="008F1366">
        <w:rPr>
          <w:sz w:val="28"/>
          <w:szCs w:val="28"/>
          <w:lang w:val="uk-UA"/>
        </w:rPr>
        <w:t>1.2. Відповідно до річного плану, Статуту школи та Освітньої програми спрямувати зусилля педколективу на пошук нових форм і методів організації навчально-виховної роботи, патріотичного виховання особистості та формування громадянської активності.</w:t>
      </w:r>
    </w:p>
    <w:p w14:paraId="14207E60" w14:textId="77777777" w:rsidR="00703361" w:rsidRPr="008F1366" w:rsidRDefault="00703361" w:rsidP="00703361">
      <w:pPr>
        <w:jc w:val="both"/>
        <w:rPr>
          <w:sz w:val="28"/>
          <w:szCs w:val="28"/>
          <w:lang w:val="uk-UA"/>
        </w:rPr>
      </w:pPr>
      <w:r w:rsidRPr="008F1366">
        <w:rPr>
          <w:sz w:val="28"/>
          <w:szCs w:val="28"/>
          <w:lang w:val="uk-UA"/>
        </w:rPr>
        <w:t xml:space="preserve">1.3.Продовжити системну роботу над </w:t>
      </w:r>
      <w:r>
        <w:rPr>
          <w:sz w:val="28"/>
          <w:szCs w:val="28"/>
          <w:lang w:val="uk-UA"/>
        </w:rPr>
        <w:t>проблемою</w:t>
      </w:r>
      <w:r w:rsidRPr="008F1366">
        <w:rPr>
          <w:sz w:val="28"/>
          <w:szCs w:val="28"/>
          <w:lang w:val="uk-UA"/>
        </w:rPr>
        <w:t xml:space="preserve"> </w:t>
      </w:r>
      <w:r>
        <w:rPr>
          <w:sz w:val="28"/>
          <w:szCs w:val="28"/>
          <w:lang w:val="uk-UA"/>
        </w:rPr>
        <w:t>закладу.</w:t>
      </w:r>
    </w:p>
    <w:p w14:paraId="3D9CF740" w14:textId="77777777" w:rsidR="00703361" w:rsidRPr="008F1366" w:rsidRDefault="00703361" w:rsidP="00703361">
      <w:pPr>
        <w:jc w:val="both"/>
        <w:rPr>
          <w:sz w:val="28"/>
          <w:szCs w:val="28"/>
          <w:lang w:val="uk-UA"/>
        </w:rPr>
      </w:pPr>
      <w:r w:rsidRPr="008F1366">
        <w:rPr>
          <w:sz w:val="28"/>
          <w:szCs w:val="28"/>
          <w:lang w:val="uk-UA"/>
        </w:rPr>
        <w:t>1.4.Формувати в учнів навички і потреби самостійної роботи.</w:t>
      </w:r>
    </w:p>
    <w:p w14:paraId="49C62BF0" w14:textId="77777777" w:rsidR="00703361" w:rsidRPr="008F1366" w:rsidRDefault="00703361" w:rsidP="00703361">
      <w:pPr>
        <w:jc w:val="both"/>
        <w:rPr>
          <w:sz w:val="28"/>
          <w:szCs w:val="28"/>
          <w:lang w:val="uk-UA"/>
        </w:rPr>
      </w:pPr>
      <w:r w:rsidRPr="008F1366">
        <w:rPr>
          <w:sz w:val="28"/>
          <w:szCs w:val="28"/>
          <w:lang w:val="uk-UA"/>
        </w:rPr>
        <w:t>1.5.Посилити контроль над викладанням основних базових предметів.</w:t>
      </w:r>
    </w:p>
    <w:p w14:paraId="52908049" w14:textId="77777777" w:rsidR="00703361" w:rsidRPr="008F1366" w:rsidRDefault="00703361" w:rsidP="00703361">
      <w:pPr>
        <w:jc w:val="both"/>
        <w:rPr>
          <w:sz w:val="28"/>
          <w:szCs w:val="28"/>
          <w:lang w:val="uk-UA"/>
        </w:rPr>
      </w:pPr>
      <w:r w:rsidRPr="008F1366">
        <w:rPr>
          <w:sz w:val="28"/>
          <w:szCs w:val="28"/>
          <w:lang w:val="uk-UA"/>
        </w:rPr>
        <w:t>1.6. Працювати над підвищенням рівня навчальних досягнень учнів.</w:t>
      </w:r>
    </w:p>
    <w:p w14:paraId="0C965228" w14:textId="77777777" w:rsidR="00703361" w:rsidRPr="008F1366" w:rsidRDefault="00703361" w:rsidP="00703361">
      <w:pPr>
        <w:jc w:val="both"/>
        <w:rPr>
          <w:sz w:val="28"/>
          <w:szCs w:val="28"/>
          <w:lang w:val="uk-UA"/>
        </w:rPr>
      </w:pPr>
      <w:r w:rsidRPr="008F1366">
        <w:rPr>
          <w:sz w:val="28"/>
          <w:szCs w:val="28"/>
          <w:lang w:val="uk-UA"/>
        </w:rPr>
        <w:t>1.7.Покращити і систематизувати роботу з обдарованими і здібними дітьми, заохочувати їх до роботи в гуртках, секціях.</w:t>
      </w:r>
    </w:p>
    <w:p w14:paraId="7DDA6FA4" w14:textId="77777777" w:rsidR="00703361" w:rsidRPr="008F1366" w:rsidRDefault="00703361" w:rsidP="00703361">
      <w:pPr>
        <w:jc w:val="both"/>
        <w:rPr>
          <w:sz w:val="28"/>
          <w:szCs w:val="28"/>
          <w:lang w:val="uk-UA"/>
        </w:rPr>
      </w:pPr>
      <w:r w:rsidRPr="008F1366">
        <w:rPr>
          <w:sz w:val="28"/>
          <w:szCs w:val="28"/>
          <w:lang w:val="uk-UA"/>
        </w:rPr>
        <w:lastRenderedPageBreak/>
        <w:t>1.8.Суворо дотримуватись вимог єдиного мовного режиму під час проведення уроку, не допускати виправлень у веденні шкільної документації, систематично заповнювати класні журнали.</w:t>
      </w:r>
    </w:p>
    <w:p w14:paraId="3FF9DFBD" w14:textId="77777777" w:rsidR="00703361" w:rsidRPr="008F1366" w:rsidRDefault="00703361" w:rsidP="00703361">
      <w:pPr>
        <w:jc w:val="both"/>
        <w:rPr>
          <w:sz w:val="28"/>
          <w:szCs w:val="28"/>
          <w:lang w:val="uk-UA"/>
        </w:rPr>
      </w:pPr>
      <w:r w:rsidRPr="008F1366">
        <w:rPr>
          <w:sz w:val="28"/>
          <w:szCs w:val="28"/>
          <w:lang w:val="uk-UA"/>
        </w:rPr>
        <w:t>1.9. Займатися самоосвітньою роботою, знайомитися з передовою педагогічною думкою стосовно виховання учнівської молоді.</w:t>
      </w:r>
    </w:p>
    <w:p w14:paraId="7009248F" w14:textId="77777777" w:rsidR="00703361" w:rsidRPr="008F1366" w:rsidRDefault="00703361" w:rsidP="00703361">
      <w:pPr>
        <w:jc w:val="both"/>
        <w:rPr>
          <w:sz w:val="28"/>
          <w:szCs w:val="28"/>
          <w:lang w:val="uk-UA"/>
        </w:rPr>
      </w:pPr>
      <w:r w:rsidRPr="008F1366">
        <w:rPr>
          <w:sz w:val="28"/>
          <w:szCs w:val="28"/>
          <w:lang w:val="uk-UA"/>
        </w:rPr>
        <w:t>1.10. Сприяти розвитку творчих здібностей учнів, заохочувати їх до участі у різноманітних конкурсах.</w:t>
      </w:r>
    </w:p>
    <w:p w14:paraId="29CC660E" w14:textId="77777777" w:rsidR="00703361" w:rsidRPr="008F1366" w:rsidRDefault="00703361" w:rsidP="00703361">
      <w:pPr>
        <w:jc w:val="both"/>
        <w:rPr>
          <w:sz w:val="28"/>
          <w:szCs w:val="28"/>
          <w:lang w:val="uk-UA"/>
        </w:rPr>
      </w:pPr>
      <w:r w:rsidRPr="008F1366">
        <w:rPr>
          <w:sz w:val="28"/>
          <w:szCs w:val="28"/>
          <w:lang w:val="uk-UA"/>
        </w:rPr>
        <w:t>1.11. Забезпечити участь школи у педагогічних майстернях та конкурсах.</w:t>
      </w:r>
    </w:p>
    <w:p w14:paraId="2173F457" w14:textId="77777777" w:rsidR="00703361" w:rsidRPr="008F1366" w:rsidRDefault="00703361" w:rsidP="00703361">
      <w:pPr>
        <w:jc w:val="both"/>
        <w:rPr>
          <w:sz w:val="28"/>
          <w:szCs w:val="28"/>
          <w:lang w:val="uk-UA"/>
        </w:rPr>
      </w:pPr>
      <w:r w:rsidRPr="008F1366">
        <w:rPr>
          <w:sz w:val="28"/>
          <w:szCs w:val="28"/>
          <w:lang w:val="uk-UA"/>
        </w:rPr>
        <w:t xml:space="preserve">2.Заступнику директора школи з НВР </w:t>
      </w:r>
      <w:r>
        <w:rPr>
          <w:sz w:val="28"/>
          <w:szCs w:val="28"/>
          <w:lang w:val="uk-UA"/>
        </w:rPr>
        <w:t>Палій І.В.</w:t>
      </w:r>
      <w:r w:rsidRPr="008F1366">
        <w:rPr>
          <w:sz w:val="28"/>
          <w:szCs w:val="28"/>
          <w:lang w:val="uk-UA"/>
        </w:rPr>
        <w:t>:</w:t>
      </w:r>
    </w:p>
    <w:p w14:paraId="78716B7E" w14:textId="77777777" w:rsidR="00703361" w:rsidRPr="008F1366" w:rsidRDefault="00703361" w:rsidP="00703361">
      <w:pPr>
        <w:jc w:val="both"/>
        <w:rPr>
          <w:sz w:val="28"/>
          <w:szCs w:val="28"/>
          <w:lang w:val="uk-UA"/>
        </w:rPr>
      </w:pPr>
      <w:r w:rsidRPr="008F1366">
        <w:rPr>
          <w:sz w:val="28"/>
          <w:szCs w:val="28"/>
          <w:lang w:val="uk-UA"/>
        </w:rPr>
        <w:t>2.1. Організувати перевірку виконання навчальних програм учителями школи два рази на рік.</w:t>
      </w:r>
    </w:p>
    <w:p w14:paraId="3235C253" w14:textId="77777777" w:rsidR="00703361" w:rsidRPr="008F1366" w:rsidRDefault="00703361" w:rsidP="00703361">
      <w:pPr>
        <w:jc w:val="both"/>
        <w:rPr>
          <w:sz w:val="28"/>
          <w:szCs w:val="28"/>
          <w:lang w:val="uk-UA"/>
        </w:rPr>
      </w:pPr>
      <w:r w:rsidRPr="008F1366">
        <w:rPr>
          <w:sz w:val="28"/>
          <w:szCs w:val="28"/>
          <w:lang w:val="uk-UA"/>
        </w:rPr>
        <w:t>2.2. Своєчасно організовувати профільну заміну вчителів, які хворіють або проходять курси підвищення кваліфікації.</w:t>
      </w:r>
    </w:p>
    <w:p w14:paraId="536CC63D" w14:textId="77777777" w:rsidR="00703361" w:rsidRPr="008F1366" w:rsidRDefault="00703361" w:rsidP="00703361">
      <w:pPr>
        <w:jc w:val="both"/>
        <w:rPr>
          <w:sz w:val="28"/>
          <w:szCs w:val="28"/>
          <w:lang w:val="uk-UA"/>
        </w:rPr>
      </w:pPr>
      <w:r w:rsidRPr="008F1366">
        <w:rPr>
          <w:sz w:val="28"/>
          <w:szCs w:val="28"/>
          <w:lang w:val="uk-UA"/>
        </w:rPr>
        <w:t>3.</w:t>
      </w:r>
      <w:r>
        <w:rPr>
          <w:sz w:val="28"/>
          <w:szCs w:val="28"/>
          <w:lang w:val="uk-UA"/>
        </w:rPr>
        <w:t>Адміністрації</w:t>
      </w:r>
      <w:r w:rsidRPr="008F1366">
        <w:rPr>
          <w:sz w:val="28"/>
          <w:szCs w:val="28"/>
          <w:lang w:val="uk-UA"/>
        </w:rPr>
        <w:t xml:space="preserve"> школи:</w:t>
      </w:r>
    </w:p>
    <w:p w14:paraId="0EFDF512" w14:textId="77777777" w:rsidR="00703361" w:rsidRPr="008F1366" w:rsidRDefault="00703361" w:rsidP="00703361">
      <w:pPr>
        <w:jc w:val="both"/>
        <w:rPr>
          <w:sz w:val="28"/>
          <w:szCs w:val="28"/>
          <w:lang w:val="uk-UA"/>
        </w:rPr>
      </w:pPr>
      <w:r w:rsidRPr="008F1366">
        <w:rPr>
          <w:sz w:val="28"/>
          <w:szCs w:val="28"/>
          <w:lang w:val="uk-UA"/>
        </w:rPr>
        <w:t xml:space="preserve">3.1. Здійсненювати систематичний контроль за роботою вчителів початкових класів та вчителів-предметників основної  школи з формування необхідних компетенцій, надання ґрунтовних знань з різних предметів у відповідності до Державного стандарту початкової освіти, Державного стандарту базової  і повної загальної середньої освіти;   </w:t>
      </w:r>
    </w:p>
    <w:p w14:paraId="3FAF5E06" w14:textId="77777777" w:rsidR="00703361" w:rsidRPr="008F1366" w:rsidRDefault="00703361" w:rsidP="00703361">
      <w:pPr>
        <w:jc w:val="both"/>
        <w:rPr>
          <w:sz w:val="28"/>
          <w:szCs w:val="28"/>
          <w:lang w:val="uk-UA"/>
        </w:rPr>
      </w:pPr>
      <w:r w:rsidRPr="008F1366">
        <w:rPr>
          <w:sz w:val="28"/>
          <w:szCs w:val="28"/>
          <w:lang w:val="uk-UA"/>
        </w:rPr>
        <w:t xml:space="preserve">3.2. Вести  системний внутрішкільний контроль на основі управлінських рішень. </w:t>
      </w:r>
    </w:p>
    <w:p w14:paraId="45B6E5A5" w14:textId="77777777" w:rsidR="00703361" w:rsidRPr="008F1366" w:rsidRDefault="00703361" w:rsidP="00703361">
      <w:pPr>
        <w:jc w:val="both"/>
        <w:rPr>
          <w:sz w:val="28"/>
          <w:szCs w:val="28"/>
          <w:lang w:val="uk-UA"/>
        </w:rPr>
      </w:pPr>
      <w:r w:rsidRPr="008F1366">
        <w:rPr>
          <w:sz w:val="28"/>
          <w:szCs w:val="28"/>
          <w:lang w:val="uk-UA"/>
        </w:rPr>
        <w:t>3.3.Створювати  безпечні умов з охорони праці для учнів і працівників школи, виховання економічної, естетичної, правової культури.</w:t>
      </w:r>
    </w:p>
    <w:p w14:paraId="1494C023" w14:textId="77777777" w:rsidR="00703361" w:rsidRPr="008F1366" w:rsidRDefault="00703361" w:rsidP="00703361">
      <w:pPr>
        <w:jc w:val="both"/>
        <w:rPr>
          <w:sz w:val="28"/>
          <w:szCs w:val="28"/>
          <w:lang w:val="uk-UA"/>
        </w:rPr>
      </w:pPr>
      <w:r w:rsidRPr="008F1366">
        <w:rPr>
          <w:sz w:val="28"/>
          <w:szCs w:val="28"/>
          <w:lang w:val="uk-UA"/>
        </w:rPr>
        <w:t>3.4. Забезпечити соціальний захист всіх учасників навчально-виховного процесу.</w:t>
      </w:r>
    </w:p>
    <w:p w14:paraId="299BC659" w14:textId="77777777" w:rsidR="00703361" w:rsidRDefault="00703361" w:rsidP="00703361">
      <w:pPr>
        <w:ind w:left="567"/>
        <w:rPr>
          <w:b/>
          <w:sz w:val="28"/>
          <w:szCs w:val="28"/>
        </w:rPr>
      </w:pPr>
    </w:p>
    <w:p w14:paraId="581510AF" w14:textId="7F8C4808" w:rsidR="00703361" w:rsidRDefault="00703361" w:rsidP="00703361">
      <w:pPr>
        <w:ind w:left="567"/>
        <w:jc w:val="center"/>
        <w:rPr>
          <w:b/>
          <w:sz w:val="28"/>
          <w:szCs w:val="28"/>
        </w:rPr>
      </w:pPr>
      <w:r w:rsidRPr="00F2273C">
        <w:rPr>
          <w:b/>
          <w:sz w:val="28"/>
          <w:szCs w:val="28"/>
        </w:rPr>
        <w:t>Голосували:</w:t>
      </w:r>
      <w:r>
        <w:rPr>
          <w:b/>
          <w:sz w:val="28"/>
          <w:szCs w:val="28"/>
        </w:rPr>
        <w:t xml:space="preserve"> «за»-</w:t>
      </w:r>
      <w:r w:rsidR="00130D2A">
        <w:rPr>
          <w:b/>
          <w:sz w:val="28"/>
          <w:szCs w:val="28"/>
          <w:lang w:val="uk-UA"/>
        </w:rPr>
        <w:t>29</w:t>
      </w:r>
      <w:r>
        <w:rPr>
          <w:b/>
          <w:sz w:val="28"/>
          <w:szCs w:val="28"/>
        </w:rPr>
        <w:t>; «проти»-0; «утримались»-0</w:t>
      </w:r>
    </w:p>
    <w:p w14:paraId="3B2DE6EF" w14:textId="77777777" w:rsidR="00703361" w:rsidRPr="00727C62" w:rsidRDefault="00703361" w:rsidP="00703361">
      <w:pPr>
        <w:pStyle w:val="a3"/>
        <w:ind w:left="0" w:firstLine="708"/>
        <w:jc w:val="both"/>
        <w:rPr>
          <w:bCs/>
          <w:sz w:val="28"/>
          <w:szCs w:val="28"/>
          <w:lang w:val="uk-UA"/>
        </w:rPr>
      </w:pPr>
    </w:p>
    <w:p w14:paraId="6B014519" w14:textId="3EACC533" w:rsidR="00703361" w:rsidRPr="00703361" w:rsidRDefault="00703361" w:rsidP="00703361">
      <w:pPr>
        <w:jc w:val="both"/>
        <w:rPr>
          <w:b/>
          <w:sz w:val="28"/>
          <w:szCs w:val="28"/>
          <w:lang w:val="uk-UA"/>
        </w:rPr>
      </w:pPr>
      <w:r w:rsidRPr="00703361">
        <w:rPr>
          <w:b/>
          <w:sz w:val="28"/>
          <w:szCs w:val="28"/>
          <w:lang w:val="uk-UA"/>
        </w:rPr>
        <w:t xml:space="preserve">По другому питанню </w:t>
      </w:r>
    </w:p>
    <w:p w14:paraId="2AC4CDF7" w14:textId="77777777" w:rsidR="00703361" w:rsidRPr="00703361" w:rsidRDefault="00703361" w:rsidP="00703361">
      <w:pPr>
        <w:jc w:val="both"/>
        <w:rPr>
          <w:b/>
          <w:sz w:val="28"/>
          <w:szCs w:val="28"/>
          <w:lang w:val="uk-UA"/>
        </w:rPr>
      </w:pPr>
      <w:r w:rsidRPr="00703361">
        <w:rPr>
          <w:b/>
          <w:sz w:val="28"/>
          <w:szCs w:val="28"/>
          <w:lang w:val="uk-UA"/>
        </w:rPr>
        <w:t>СЛУХАЛИ:</w:t>
      </w:r>
    </w:p>
    <w:p w14:paraId="5B1E3633" w14:textId="3DEFAFEE" w:rsidR="00703361" w:rsidRDefault="00703361" w:rsidP="00703361">
      <w:pPr>
        <w:ind w:firstLine="708"/>
        <w:contextualSpacing/>
        <w:jc w:val="both"/>
        <w:rPr>
          <w:color w:val="000000"/>
          <w:sz w:val="28"/>
          <w:szCs w:val="28"/>
          <w:lang w:val="uk-UA"/>
        </w:rPr>
      </w:pPr>
      <w:r w:rsidRPr="008F1366">
        <w:rPr>
          <w:b/>
          <w:bCs/>
          <w:sz w:val="28"/>
          <w:szCs w:val="28"/>
          <w:lang w:val="uk-UA"/>
        </w:rPr>
        <w:t>Палій І.В., заступника директора з навчально-виховної роботи</w:t>
      </w:r>
      <w:r>
        <w:rPr>
          <w:sz w:val="28"/>
          <w:szCs w:val="28"/>
          <w:lang w:val="uk-UA"/>
        </w:rPr>
        <w:t xml:space="preserve">, яка розповіла про основні </w:t>
      </w:r>
      <w:r w:rsidRPr="00AA4F0C">
        <w:rPr>
          <w:color w:val="000000"/>
          <w:sz w:val="28"/>
          <w:szCs w:val="28"/>
        </w:rPr>
        <w:t>документами</w:t>
      </w:r>
      <w:r>
        <w:rPr>
          <w:color w:val="000000"/>
          <w:sz w:val="28"/>
          <w:szCs w:val="28"/>
          <w:lang w:val="uk-UA"/>
        </w:rPr>
        <w:t xml:space="preserve">, якими керуємось для організації </w:t>
      </w:r>
      <w:r w:rsidRPr="00AA4F0C">
        <w:rPr>
          <w:color w:val="000000"/>
          <w:sz w:val="28"/>
          <w:szCs w:val="28"/>
        </w:rPr>
        <w:t xml:space="preserve">навчально-виховної роботи в тому числі  проведенням методичної роботи з педкадрами:  Законами України  «Про освіту», «Про загальну середню освіту»,», Постанови Кабінету Міністрів України від 06.08.2014 №385 «Державна стратегія регіонального розвитку на період до 2020 року»,  Концепції Нової української школи, затвердженої рішенням колегії МОН України 27.10.2016, </w:t>
      </w:r>
      <w:r w:rsidRPr="00AA4F0C">
        <w:rPr>
          <w:rFonts w:eastAsia="Calibri"/>
          <w:color w:val="000000"/>
          <w:sz w:val="28"/>
          <w:szCs w:val="28"/>
        </w:rPr>
        <w:t xml:space="preserve">Концепції національно-патріотичного виховання дітей і молоді, затвердженої наказом МОН від 16.06.2015 №641; </w:t>
      </w:r>
      <w:r w:rsidRPr="00AA4F0C">
        <w:rPr>
          <w:color w:val="000000"/>
          <w:sz w:val="28"/>
          <w:szCs w:val="28"/>
        </w:rPr>
        <w:t>Державних стандартів початкової загальної освіти та базової і повної середньої освіти, Концепції  національно-патріотичного виховання дітей і молоді у навчальних закладах Чернівецької області на 2015-2020 роки</w:t>
      </w:r>
      <w:r w:rsidR="00772F25">
        <w:rPr>
          <w:color w:val="000000"/>
          <w:sz w:val="28"/>
          <w:szCs w:val="28"/>
          <w:lang w:val="uk-UA"/>
        </w:rPr>
        <w:t xml:space="preserve"> </w:t>
      </w:r>
      <w:r w:rsidRPr="00772F25">
        <w:rPr>
          <w:sz w:val="28"/>
          <w:szCs w:val="28"/>
          <w:lang w:val="uk-UA"/>
        </w:rPr>
        <w:t>(</w:t>
      </w:r>
      <w:r w:rsidR="00130D2A" w:rsidRPr="00772F25">
        <w:rPr>
          <w:sz w:val="28"/>
          <w:szCs w:val="28"/>
          <w:lang w:val="uk-UA"/>
        </w:rPr>
        <w:t>наказ</w:t>
      </w:r>
      <w:r w:rsidR="00772F25" w:rsidRPr="00772F25">
        <w:rPr>
          <w:sz w:val="28"/>
          <w:szCs w:val="28"/>
          <w:lang w:val="uk-UA"/>
        </w:rPr>
        <w:t>№77 від 05.06.2023</w:t>
      </w:r>
      <w:r w:rsidRPr="00772F25">
        <w:rPr>
          <w:sz w:val="28"/>
          <w:szCs w:val="28"/>
          <w:lang w:val="uk-UA"/>
        </w:rPr>
        <w:t>).</w:t>
      </w:r>
    </w:p>
    <w:p w14:paraId="31122895" w14:textId="77777777" w:rsidR="00703361" w:rsidRDefault="00703361" w:rsidP="00703361">
      <w:pPr>
        <w:ind w:firstLine="708"/>
        <w:contextualSpacing/>
        <w:jc w:val="both"/>
        <w:rPr>
          <w:color w:val="000000"/>
          <w:sz w:val="28"/>
          <w:szCs w:val="28"/>
          <w:lang w:val="uk-UA"/>
        </w:rPr>
      </w:pPr>
    </w:p>
    <w:p w14:paraId="20AB9EBE" w14:textId="77777777" w:rsidR="00703361" w:rsidRPr="00AD1BFB" w:rsidRDefault="00703361" w:rsidP="00703361">
      <w:pPr>
        <w:ind w:firstLine="708"/>
        <w:contextualSpacing/>
        <w:jc w:val="both"/>
        <w:rPr>
          <w:b/>
          <w:bCs/>
          <w:color w:val="000000"/>
          <w:sz w:val="28"/>
          <w:szCs w:val="28"/>
          <w:lang w:val="uk-UA"/>
        </w:rPr>
      </w:pPr>
      <w:r w:rsidRPr="00AD1BFB">
        <w:rPr>
          <w:b/>
          <w:bCs/>
          <w:color w:val="000000"/>
          <w:sz w:val="28"/>
          <w:szCs w:val="28"/>
          <w:lang w:val="uk-UA"/>
        </w:rPr>
        <w:t xml:space="preserve">УХВАЛИЛИ: </w:t>
      </w:r>
    </w:p>
    <w:p w14:paraId="72F5A4DB" w14:textId="0AB97E9A" w:rsidR="00703361" w:rsidRPr="00AD1BFB" w:rsidRDefault="00703361" w:rsidP="00703361">
      <w:pPr>
        <w:pStyle w:val="a4"/>
        <w:numPr>
          <w:ilvl w:val="0"/>
          <w:numId w:val="1"/>
        </w:numPr>
        <w:spacing w:line="276" w:lineRule="auto"/>
        <w:ind w:left="0" w:firstLine="0"/>
        <w:contextualSpacing/>
        <w:jc w:val="both"/>
        <w:rPr>
          <w:rFonts w:ascii="Times New Roman" w:hAnsi="Times New Roman"/>
          <w:color w:val="000000"/>
          <w:sz w:val="28"/>
          <w:szCs w:val="28"/>
          <w:lang w:val="uk-UA"/>
        </w:rPr>
      </w:pPr>
      <w:r w:rsidRPr="00AD1BFB">
        <w:rPr>
          <w:rFonts w:ascii="Times New Roman" w:hAnsi="Times New Roman"/>
          <w:color w:val="000000"/>
          <w:sz w:val="28"/>
          <w:szCs w:val="28"/>
          <w:lang w:val="uk-UA"/>
        </w:rPr>
        <w:t>Визнати методичну роботу в ОЗ-«Вікнянський ЗЗСО І-ІІІ ступенів» з педагогічними кадрами у  202</w:t>
      </w:r>
      <w:r w:rsidR="00130D2A">
        <w:rPr>
          <w:rFonts w:ascii="Times New Roman" w:hAnsi="Times New Roman"/>
          <w:color w:val="000000"/>
          <w:sz w:val="28"/>
          <w:szCs w:val="28"/>
          <w:lang w:val="uk-UA"/>
        </w:rPr>
        <w:t>2</w:t>
      </w:r>
      <w:r w:rsidRPr="00AD1BFB">
        <w:rPr>
          <w:rFonts w:ascii="Times New Roman" w:hAnsi="Times New Roman"/>
          <w:color w:val="000000"/>
          <w:sz w:val="28"/>
          <w:szCs w:val="28"/>
          <w:lang w:val="uk-UA"/>
        </w:rPr>
        <w:t>/202</w:t>
      </w:r>
      <w:r w:rsidR="00130D2A">
        <w:rPr>
          <w:rFonts w:ascii="Times New Roman" w:hAnsi="Times New Roman"/>
          <w:color w:val="000000"/>
          <w:sz w:val="28"/>
          <w:szCs w:val="28"/>
          <w:lang w:val="uk-UA"/>
        </w:rPr>
        <w:t>3</w:t>
      </w:r>
      <w:r w:rsidRPr="00AD1BFB">
        <w:rPr>
          <w:rFonts w:ascii="Times New Roman" w:hAnsi="Times New Roman"/>
          <w:color w:val="000000"/>
          <w:sz w:val="28"/>
          <w:szCs w:val="28"/>
          <w:lang w:val="uk-UA"/>
        </w:rPr>
        <w:t xml:space="preserve"> н.р.  задовільною.</w:t>
      </w:r>
    </w:p>
    <w:p w14:paraId="54C24A7C" w14:textId="77777777" w:rsidR="00703361" w:rsidRPr="00AD1BFB" w:rsidRDefault="00703361" w:rsidP="00703361">
      <w:pPr>
        <w:pStyle w:val="1"/>
        <w:spacing w:line="276" w:lineRule="auto"/>
        <w:contextualSpacing/>
        <w:jc w:val="both"/>
        <w:rPr>
          <w:color w:val="000000"/>
          <w:sz w:val="28"/>
          <w:szCs w:val="28"/>
          <w:lang w:val="uk-UA"/>
        </w:rPr>
      </w:pPr>
      <w:r w:rsidRPr="00AD1BFB">
        <w:rPr>
          <w:color w:val="000000"/>
          <w:sz w:val="28"/>
          <w:szCs w:val="28"/>
          <w:lang w:val="uk-UA"/>
        </w:rPr>
        <w:t>2. Керівникам методичних об’єднань:</w:t>
      </w:r>
    </w:p>
    <w:p w14:paraId="3CB06AA9" w14:textId="26C8F47A" w:rsidR="00703361" w:rsidRPr="00AD1BFB" w:rsidRDefault="00703361" w:rsidP="00703361">
      <w:pPr>
        <w:pStyle w:val="1"/>
        <w:spacing w:line="276" w:lineRule="auto"/>
        <w:contextualSpacing/>
        <w:jc w:val="both"/>
        <w:rPr>
          <w:color w:val="000000"/>
          <w:sz w:val="28"/>
          <w:szCs w:val="28"/>
          <w:lang w:val="uk-UA"/>
        </w:rPr>
      </w:pPr>
      <w:r w:rsidRPr="00AD1BFB">
        <w:rPr>
          <w:color w:val="000000"/>
          <w:sz w:val="28"/>
          <w:szCs w:val="28"/>
          <w:lang w:val="uk-UA"/>
        </w:rPr>
        <w:lastRenderedPageBreak/>
        <w:t>2.1. До 27.08.202</w:t>
      </w:r>
      <w:r w:rsidR="00130D2A">
        <w:rPr>
          <w:color w:val="000000"/>
          <w:sz w:val="28"/>
          <w:szCs w:val="28"/>
          <w:lang w:val="uk-UA"/>
        </w:rPr>
        <w:t>3</w:t>
      </w:r>
      <w:r w:rsidRPr="00AD1BFB">
        <w:rPr>
          <w:color w:val="000000"/>
          <w:sz w:val="28"/>
          <w:szCs w:val="28"/>
          <w:lang w:val="uk-UA"/>
        </w:rPr>
        <w:t xml:space="preserve"> року спланувати роботу шкільних методичних об’єднань  та подати на затвердження;</w:t>
      </w:r>
    </w:p>
    <w:p w14:paraId="56F8B9A6" w14:textId="549B2C22" w:rsidR="00703361" w:rsidRPr="00AD1BFB" w:rsidRDefault="00703361" w:rsidP="00703361">
      <w:pPr>
        <w:pStyle w:val="1"/>
        <w:spacing w:line="276" w:lineRule="auto"/>
        <w:contextualSpacing/>
        <w:jc w:val="both"/>
        <w:rPr>
          <w:color w:val="000000"/>
          <w:sz w:val="28"/>
          <w:szCs w:val="28"/>
          <w:lang w:val="uk-UA"/>
        </w:rPr>
      </w:pPr>
      <w:r w:rsidRPr="00AD1BFB">
        <w:rPr>
          <w:color w:val="000000"/>
          <w:sz w:val="28"/>
          <w:szCs w:val="28"/>
          <w:lang w:val="uk-UA"/>
        </w:rPr>
        <w:t>2.2.Протягом 202</w:t>
      </w:r>
      <w:r w:rsidR="00130D2A">
        <w:rPr>
          <w:color w:val="000000"/>
          <w:sz w:val="28"/>
          <w:szCs w:val="28"/>
          <w:lang w:val="uk-UA"/>
        </w:rPr>
        <w:t>3</w:t>
      </w:r>
      <w:r w:rsidRPr="00AD1BFB">
        <w:rPr>
          <w:color w:val="000000"/>
          <w:sz w:val="28"/>
          <w:szCs w:val="28"/>
          <w:lang w:val="uk-UA"/>
        </w:rPr>
        <w:t>/202</w:t>
      </w:r>
      <w:r w:rsidR="00130D2A">
        <w:rPr>
          <w:color w:val="000000"/>
          <w:sz w:val="28"/>
          <w:szCs w:val="28"/>
          <w:lang w:val="uk-UA"/>
        </w:rPr>
        <w:t>4</w:t>
      </w:r>
      <w:r w:rsidRPr="00AD1BFB">
        <w:rPr>
          <w:color w:val="000000"/>
          <w:sz w:val="28"/>
          <w:szCs w:val="28"/>
          <w:lang w:val="uk-UA"/>
        </w:rPr>
        <w:t xml:space="preserve"> навчального року контролювати виконання плану взаємовідвідування уроків;</w:t>
      </w:r>
    </w:p>
    <w:p w14:paraId="1EF6F07F" w14:textId="77777777" w:rsidR="00703361" w:rsidRPr="00AD1BFB" w:rsidRDefault="00703361" w:rsidP="00703361">
      <w:pPr>
        <w:pStyle w:val="1"/>
        <w:spacing w:line="276" w:lineRule="auto"/>
        <w:contextualSpacing/>
        <w:jc w:val="both"/>
        <w:rPr>
          <w:color w:val="000000"/>
          <w:sz w:val="28"/>
          <w:szCs w:val="28"/>
          <w:lang w:val="uk-UA"/>
        </w:rPr>
      </w:pPr>
      <w:r w:rsidRPr="00AD1BFB">
        <w:rPr>
          <w:color w:val="000000"/>
          <w:sz w:val="28"/>
          <w:szCs w:val="28"/>
          <w:lang w:val="uk-UA"/>
        </w:rPr>
        <w:t>2.3.   Активізувати роботу з поширення досвіду роботи педагогів;</w:t>
      </w:r>
    </w:p>
    <w:p w14:paraId="0274EDCA" w14:textId="77777777" w:rsidR="00703361" w:rsidRPr="00AD1BFB" w:rsidRDefault="00703361" w:rsidP="00703361">
      <w:pPr>
        <w:pStyle w:val="1"/>
        <w:spacing w:line="276" w:lineRule="auto"/>
        <w:contextualSpacing/>
        <w:jc w:val="both"/>
        <w:rPr>
          <w:color w:val="000000"/>
          <w:sz w:val="28"/>
          <w:szCs w:val="28"/>
          <w:lang w:val="uk-UA"/>
        </w:rPr>
      </w:pPr>
      <w:r w:rsidRPr="00AD1BFB">
        <w:rPr>
          <w:color w:val="000000"/>
          <w:sz w:val="28"/>
          <w:szCs w:val="28"/>
          <w:lang w:val="uk-UA"/>
        </w:rPr>
        <w:t>2.4.  Протягом року ґрунтовно висвітлювати питання у протоколах засідань;</w:t>
      </w:r>
    </w:p>
    <w:p w14:paraId="5AD313F5" w14:textId="77777777" w:rsidR="00703361" w:rsidRPr="00AD1BFB" w:rsidRDefault="00703361" w:rsidP="00703361">
      <w:pPr>
        <w:pStyle w:val="1"/>
        <w:spacing w:line="276" w:lineRule="auto"/>
        <w:contextualSpacing/>
        <w:jc w:val="both"/>
        <w:rPr>
          <w:color w:val="000000"/>
          <w:sz w:val="28"/>
          <w:szCs w:val="28"/>
          <w:lang w:val="uk-UA"/>
        </w:rPr>
      </w:pPr>
      <w:r w:rsidRPr="00AD1BFB">
        <w:rPr>
          <w:color w:val="000000"/>
          <w:sz w:val="28"/>
          <w:szCs w:val="28"/>
          <w:lang w:val="uk-UA"/>
        </w:rPr>
        <w:t>2.5.  Забезпечити участь учителів у конкурсі «Учитель року».</w:t>
      </w:r>
    </w:p>
    <w:p w14:paraId="6EB172F9" w14:textId="6E3AE3EC" w:rsidR="00703361" w:rsidRPr="00AD1BFB" w:rsidRDefault="00703361" w:rsidP="00703361">
      <w:pPr>
        <w:pStyle w:val="1"/>
        <w:spacing w:line="276" w:lineRule="auto"/>
        <w:contextualSpacing/>
        <w:jc w:val="both"/>
        <w:rPr>
          <w:color w:val="000000"/>
          <w:sz w:val="28"/>
          <w:szCs w:val="28"/>
          <w:lang w:val="uk-UA"/>
        </w:rPr>
      </w:pPr>
      <w:r w:rsidRPr="00AD1BFB">
        <w:rPr>
          <w:color w:val="000000"/>
          <w:sz w:val="28"/>
          <w:szCs w:val="28"/>
          <w:lang w:val="uk-UA"/>
        </w:rPr>
        <w:t>3. Членам методичної ради до 27.08.202</w:t>
      </w:r>
      <w:r w:rsidR="00130D2A">
        <w:rPr>
          <w:color w:val="000000"/>
          <w:sz w:val="28"/>
          <w:szCs w:val="28"/>
          <w:lang w:val="uk-UA"/>
        </w:rPr>
        <w:t>3</w:t>
      </w:r>
      <w:r w:rsidRPr="00AD1BFB">
        <w:rPr>
          <w:color w:val="000000"/>
          <w:sz w:val="28"/>
          <w:szCs w:val="28"/>
          <w:lang w:val="uk-UA"/>
        </w:rPr>
        <w:t xml:space="preserve"> р. проаналізувати роботу за рік, спланувати  та розробити заходи  для покращення ефективності роботи. </w:t>
      </w:r>
    </w:p>
    <w:p w14:paraId="2894AA8D" w14:textId="77777777" w:rsidR="00703361" w:rsidRPr="00AD1BFB" w:rsidRDefault="00703361" w:rsidP="00703361">
      <w:pPr>
        <w:pStyle w:val="1"/>
        <w:spacing w:line="276" w:lineRule="auto"/>
        <w:contextualSpacing/>
        <w:jc w:val="both"/>
        <w:rPr>
          <w:color w:val="000000"/>
          <w:sz w:val="28"/>
          <w:szCs w:val="28"/>
          <w:lang w:val="uk-UA"/>
        </w:rPr>
      </w:pPr>
      <w:r w:rsidRPr="00AD1BFB">
        <w:rPr>
          <w:color w:val="000000"/>
          <w:sz w:val="28"/>
          <w:szCs w:val="28"/>
          <w:lang w:val="uk-UA"/>
        </w:rPr>
        <w:t>4. Заступнику  директора з НВР Палій І.В.:</w:t>
      </w:r>
    </w:p>
    <w:p w14:paraId="6A5FB2DF" w14:textId="7DA965C8" w:rsidR="00703361" w:rsidRPr="00AD1BFB" w:rsidRDefault="00703361" w:rsidP="00703361">
      <w:pPr>
        <w:pStyle w:val="1"/>
        <w:spacing w:line="276" w:lineRule="auto"/>
        <w:contextualSpacing/>
        <w:jc w:val="both"/>
        <w:rPr>
          <w:color w:val="000000"/>
          <w:sz w:val="28"/>
          <w:szCs w:val="28"/>
          <w:lang w:val="uk-UA"/>
        </w:rPr>
      </w:pPr>
      <w:r w:rsidRPr="00AD1BFB">
        <w:rPr>
          <w:color w:val="000000"/>
          <w:sz w:val="28"/>
          <w:szCs w:val="28"/>
          <w:lang w:val="uk-UA"/>
        </w:rPr>
        <w:t>4.1. До 03.09.202</w:t>
      </w:r>
      <w:r w:rsidR="00130D2A">
        <w:rPr>
          <w:color w:val="000000"/>
          <w:sz w:val="28"/>
          <w:szCs w:val="28"/>
          <w:lang w:val="uk-UA"/>
        </w:rPr>
        <w:t>3</w:t>
      </w:r>
      <w:r w:rsidRPr="00AD1BFB">
        <w:rPr>
          <w:color w:val="000000"/>
          <w:sz w:val="28"/>
          <w:szCs w:val="28"/>
          <w:lang w:val="uk-UA"/>
        </w:rPr>
        <w:t xml:space="preserve"> року спланувати заходи  методичної діяльності з педагогічними кадрами школи на 202</w:t>
      </w:r>
      <w:r w:rsidR="00130D2A">
        <w:rPr>
          <w:color w:val="000000"/>
          <w:sz w:val="28"/>
          <w:szCs w:val="28"/>
          <w:lang w:val="uk-UA"/>
        </w:rPr>
        <w:t>3</w:t>
      </w:r>
      <w:r w:rsidRPr="00AD1BFB">
        <w:rPr>
          <w:color w:val="000000"/>
          <w:sz w:val="28"/>
          <w:szCs w:val="28"/>
          <w:lang w:val="uk-UA"/>
        </w:rPr>
        <w:t>/202</w:t>
      </w:r>
      <w:r w:rsidR="00130D2A">
        <w:rPr>
          <w:color w:val="000000"/>
          <w:sz w:val="28"/>
          <w:szCs w:val="28"/>
          <w:lang w:val="uk-UA"/>
        </w:rPr>
        <w:t>4</w:t>
      </w:r>
      <w:r w:rsidRPr="00AD1BFB">
        <w:rPr>
          <w:color w:val="000000"/>
          <w:sz w:val="28"/>
          <w:szCs w:val="28"/>
          <w:lang w:val="uk-UA"/>
        </w:rPr>
        <w:t xml:space="preserve"> н.р. та взяти до уваги  позитивний досвід минулих  років;</w:t>
      </w:r>
    </w:p>
    <w:p w14:paraId="745DF212" w14:textId="6DFD5C52" w:rsidR="00703361" w:rsidRPr="00AD1BFB" w:rsidRDefault="00703361" w:rsidP="00703361">
      <w:pPr>
        <w:pStyle w:val="1"/>
        <w:spacing w:line="276" w:lineRule="auto"/>
        <w:contextualSpacing/>
        <w:jc w:val="both"/>
        <w:rPr>
          <w:color w:val="000000"/>
          <w:sz w:val="28"/>
          <w:szCs w:val="28"/>
          <w:lang w:val="uk-UA"/>
        </w:rPr>
      </w:pPr>
      <w:r w:rsidRPr="00AD1BFB">
        <w:rPr>
          <w:color w:val="000000"/>
          <w:sz w:val="28"/>
          <w:szCs w:val="28"/>
          <w:lang w:val="uk-UA"/>
        </w:rPr>
        <w:t>4.2. У червні 202</w:t>
      </w:r>
      <w:r w:rsidR="00130D2A">
        <w:rPr>
          <w:color w:val="000000"/>
          <w:sz w:val="28"/>
          <w:szCs w:val="28"/>
          <w:lang w:val="uk-UA"/>
        </w:rPr>
        <w:t>3</w:t>
      </w:r>
      <w:r w:rsidRPr="00AD1BFB">
        <w:rPr>
          <w:color w:val="000000"/>
          <w:sz w:val="28"/>
          <w:szCs w:val="28"/>
          <w:lang w:val="uk-UA"/>
        </w:rPr>
        <w:t xml:space="preserve"> року проаналізувати вплив методичної роботи на результативність навчально-виховного процесу за підсумками олімпіад, конкурсів;</w:t>
      </w:r>
    </w:p>
    <w:p w14:paraId="531C8D4E" w14:textId="2CE5D705" w:rsidR="00703361" w:rsidRPr="00AD1BFB" w:rsidRDefault="00703361" w:rsidP="00703361">
      <w:pPr>
        <w:spacing w:line="276" w:lineRule="auto"/>
        <w:contextualSpacing/>
        <w:jc w:val="both"/>
        <w:rPr>
          <w:color w:val="000000"/>
          <w:sz w:val="28"/>
          <w:szCs w:val="28"/>
        </w:rPr>
      </w:pPr>
      <w:r w:rsidRPr="00AD1BFB">
        <w:rPr>
          <w:color w:val="000000"/>
          <w:sz w:val="28"/>
          <w:szCs w:val="28"/>
        </w:rPr>
        <w:t>4.3. Протягом 202</w:t>
      </w:r>
      <w:r w:rsidR="00130D2A">
        <w:rPr>
          <w:color w:val="000000"/>
          <w:sz w:val="28"/>
          <w:szCs w:val="28"/>
          <w:lang w:val="uk-UA"/>
        </w:rPr>
        <w:t>3</w:t>
      </w:r>
      <w:r w:rsidRPr="00AD1BFB">
        <w:rPr>
          <w:color w:val="000000"/>
          <w:sz w:val="28"/>
          <w:szCs w:val="28"/>
        </w:rPr>
        <w:t>/202</w:t>
      </w:r>
      <w:r w:rsidR="00130D2A">
        <w:rPr>
          <w:color w:val="000000"/>
          <w:sz w:val="28"/>
          <w:szCs w:val="28"/>
          <w:lang w:val="uk-UA"/>
        </w:rPr>
        <w:t>4</w:t>
      </w:r>
      <w:r w:rsidRPr="00AD1BFB">
        <w:rPr>
          <w:color w:val="000000"/>
          <w:sz w:val="28"/>
          <w:szCs w:val="28"/>
        </w:rPr>
        <w:t xml:space="preserve"> н.р. створити умови для активізації діяльності наукового товариства учнів, залучити обдарованих дітей до науково-дослідницької діяльності;</w:t>
      </w:r>
    </w:p>
    <w:p w14:paraId="0965D16A" w14:textId="77777777" w:rsidR="00703361" w:rsidRPr="00AD1BFB" w:rsidRDefault="00703361" w:rsidP="00703361">
      <w:pPr>
        <w:spacing w:line="276" w:lineRule="auto"/>
        <w:contextualSpacing/>
        <w:jc w:val="both"/>
        <w:rPr>
          <w:color w:val="000000"/>
          <w:sz w:val="28"/>
          <w:szCs w:val="28"/>
        </w:rPr>
      </w:pPr>
      <w:r w:rsidRPr="00AD1BFB">
        <w:rPr>
          <w:color w:val="000000"/>
          <w:sz w:val="28"/>
          <w:szCs w:val="28"/>
        </w:rPr>
        <w:t>4.4. Постійно поповнювати перелік науково-методичної літератури, періодичної  педагогічної преси, що знаходиться у методичному кабінеті;</w:t>
      </w:r>
    </w:p>
    <w:p w14:paraId="221F8E73" w14:textId="77777777" w:rsidR="00703361" w:rsidRPr="00AD1BFB" w:rsidRDefault="00703361" w:rsidP="00703361">
      <w:pPr>
        <w:spacing w:line="276" w:lineRule="auto"/>
        <w:contextualSpacing/>
        <w:jc w:val="both"/>
        <w:rPr>
          <w:color w:val="000000"/>
          <w:sz w:val="28"/>
          <w:szCs w:val="28"/>
        </w:rPr>
      </w:pPr>
      <w:r w:rsidRPr="00AD1BFB">
        <w:rPr>
          <w:color w:val="000000"/>
          <w:sz w:val="28"/>
          <w:szCs w:val="28"/>
        </w:rPr>
        <w:t>4.5. Забезпечити відповідне оформлення та популяризацію перспективного педагогічного досвіду вчителів школи;</w:t>
      </w:r>
    </w:p>
    <w:p w14:paraId="2FA89B6F" w14:textId="77777777" w:rsidR="00703361" w:rsidRPr="00AD1BFB" w:rsidRDefault="00703361" w:rsidP="00703361">
      <w:pPr>
        <w:spacing w:line="276" w:lineRule="auto"/>
        <w:contextualSpacing/>
        <w:jc w:val="both"/>
        <w:rPr>
          <w:color w:val="000000"/>
          <w:sz w:val="28"/>
          <w:szCs w:val="28"/>
        </w:rPr>
      </w:pPr>
      <w:r w:rsidRPr="00AD1BFB">
        <w:rPr>
          <w:color w:val="000000"/>
          <w:sz w:val="28"/>
          <w:szCs w:val="28"/>
        </w:rPr>
        <w:t>4.6.Забезпечити участь вчителів школи у конкурсі педагогічної майстерності «Учитель року»;</w:t>
      </w:r>
    </w:p>
    <w:p w14:paraId="725FBA00" w14:textId="77777777" w:rsidR="00703361" w:rsidRPr="00AD1BFB" w:rsidRDefault="00703361" w:rsidP="00703361">
      <w:pPr>
        <w:spacing w:line="276" w:lineRule="auto"/>
        <w:contextualSpacing/>
        <w:jc w:val="both"/>
        <w:rPr>
          <w:color w:val="000000"/>
          <w:sz w:val="28"/>
          <w:szCs w:val="28"/>
        </w:rPr>
      </w:pPr>
      <w:r w:rsidRPr="00AD1BFB">
        <w:rPr>
          <w:color w:val="000000"/>
          <w:sz w:val="28"/>
          <w:szCs w:val="28"/>
        </w:rPr>
        <w:t>4.7. Координувати роботу педагогічних  працівників щодо створення власного електронного портфоліо.</w:t>
      </w:r>
    </w:p>
    <w:p w14:paraId="5D6F998B" w14:textId="77777777" w:rsidR="00703361" w:rsidRPr="00AD1BFB" w:rsidRDefault="00703361" w:rsidP="00703361">
      <w:pPr>
        <w:spacing w:line="276" w:lineRule="auto"/>
        <w:contextualSpacing/>
        <w:jc w:val="both"/>
        <w:rPr>
          <w:color w:val="000000"/>
          <w:sz w:val="28"/>
          <w:szCs w:val="28"/>
        </w:rPr>
      </w:pPr>
      <w:r w:rsidRPr="00AD1BFB">
        <w:rPr>
          <w:color w:val="000000"/>
          <w:sz w:val="28"/>
          <w:szCs w:val="28"/>
        </w:rPr>
        <w:t>5</w:t>
      </w:r>
      <w:r w:rsidRPr="00AD1BFB">
        <w:rPr>
          <w:b/>
          <w:bCs/>
          <w:color w:val="000000"/>
          <w:sz w:val="28"/>
          <w:szCs w:val="28"/>
        </w:rPr>
        <w:t>.  </w:t>
      </w:r>
      <w:r w:rsidRPr="00AD1BFB">
        <w:rPr>
          <w:bCs/>
          <w:color w:val="000000"/>
          <w:sz w:val="28"/>
          <w:szCs w:val="28"/>
        </w:rPr>
        <w:t>Вчителям-предметникам:</w:t>
      </w:r>
    </w:p>
    <w:p w14:paraId="1D6259F7" w14:textId="77777777" w:rsidR="00703361" w:rsidRPr="00AD1BFB" w:rsidRDefault="00703361" w:rsidP="00703361">
      <w:pPr>
        <w:spacing w:line="276" w:lineRule="auto"/>
        <w:contextualSpacing/>
        <w:jc w:val="both"/>
        <w:rPr>
          <w:color w:val="000000"/>
          <w:sz w:val="28"/>
          <w:szCs w:val="28"/>
        </w:rPr>
      </w:pPr>
      <w:r w:rsidRPr="00AD1BFB">
        <w:rPr>
          <w:color w:val="000000"/>
          <w:sz w:val="28"/>
          <w:szCs w:val="28"/>
        </w:rPr>
        <w:t>5.1. Постійно  працювати над підвищенням рівня самоосвіти, внести корективи у власну науково-методичну проблему відповідно до методичних та експериментальних завдань навчального закладу;            </w:t>
      </w:r>
    </w:p>
    <w:p w14:paraId="612224DB" w14:textId="77777777" w:rsidR="00703361" w:rsidRPr="00AD1BFB" w:rsidRDefault="00703361" w:rsidP="00703361">
      <w:pPr>
        <w:spacing w:line="276" w:lineRule="auto"/>
        <w:contextualSpacing/>
        <w:jc w:val="both"/>
        <w:rPr>
          <w:color w:val="000000"/>
          <w:sz w:val="28"/>
          <w:szCs w:val="28"/>
        </w:rPr>
      </w:pPr>
      <w:r w:rsidRPr="00AD1BFB">
        <w:rPr>
          <w:color w:val="000000"/>
          <w:sz w:val="28"/>
          <w:szCs w:val="28"/>
        </w:rPr>
        <w:t>5.2. Удосконалювати рівень підготовки узагальнених матеріалів з досвіду роботи;</w:t>
      </w:r>
    </w:p>
    <w:p w14:paraId="75ECD460" w14:textId="77777777" w:rsidR="00703361" w:rsidRPr="00AD1BFB" w:rsidRDefault="00703361" w:rsidP="00703361">
      <w:pPr>
        <w:spacing w:line="276" w:lineRule="auto"/>
        <w:contextualSpacing/>
        <w:jc w:val="both"/>
        <w:rPr>
          <w:color w:val="000000"/>
          <w:sz w:val="28"/>
          <w:szCs w:val="28"/>
        </w:rPr>
      </w:pPr>
      <w:r w:rsidRPr="00AD1BFB">
        <w:rPr>
          <w:color w:val="000000"/>
          <w:sz w:val="28"/>
          <w:szCs w:val="28"/>
        </w:rPr>
        <w:t>5.3.Постійно працювати над поповненням  кабінетів методичними матеріалами;     </w:t>
      </w:r>
    </w:p>
    <w:p w14:paraId="199C5985" w14:textId="77777777" w:rsidR="00703361" w:rsidRPr="00AD1BFB" w:rsidRDefault="00703361" w:rsidP="00703361">
      <w:pPr>
        <w:spacing w:line="276" w:lineRule="auto"/>
        <w:contextualSpacing/>
        <w:jc w:val="both"/>
        <w:rPr>
          <w:color w:val="000000"/>
          <w:sz w:val="28"/>
          <w:szCs w:val="28"/>
        </w:rPr>
      </w:pPr>
      <w:r w:rsidRPr="00AD1BFB">
        <w:rPr>
          <w:color w:val="000000"/>
          <w:sz w:val="28"/>
          <w:szCs w:val="28"/>
        </w:rPr>
        <w:t>5.4. З метою підвищення результативності навчально-виховного процесу постійно працювати над впровадженням інноваційних методик та створенням власного електронного портфоліо.</w:t>
      </w:r>
    </w:p>
    <w:p w14:paraId="1E22F37F" w14:textId="77777777" w:rsidR="00703361" w:rsidRDefault="00703361" w:rsidP="00703361">
      <w:pPr>
        <w:jc w:val="both"/>
        <w:rPr>
          <w:sz w:val="28"/>
          <w:szCs w:val="28"/>
          <w:lang w:val="uk-UA"/>
        </w:rPr>
      </w:pPr>
    </w:p>
    <w:p w14:paraId="3DE4211C" w14:textId="562E50B2" w:rsidR="00703361" w:rsidRDefault="00703361" w:rsidP="00703361">
      <w:pPr>
        <w:ind w:left="567"/>
        <w:jc w:val="center"/>
        <w:rPr>
          <w:b/>
          <w:sz w:val="28"/>
          <w:szCs w:val="28"/>
        </w:rPr>
      </w:pPr>
      <w:r w:rsidRPr="00F2273C">
        <w:rPr>
          <w:b/>
          <w:sz w:val="28"/>
          <w:szCs w:val="28"/>
        </w:rPr>
        <w:t>Голосували:</w:t>
      </w:r>
      <w:r>
        <w:rPr>
          <w:b/>
          <w:sz w:val="28"/>
          <w:szCs w:val="28"/>
        </w:rPr>
        <w:t xml:space="preserve"> «за»-</w:t>
      </w:r>
      <w:r w:rsidR="00130D2A">
        <w:rPr>
          <w:b/>
          <w:sz w:val="28"/>
          <w:szCs w:val="28"/>
          <w:lang w:val="uk-UA"/>
        </w:rPr>
        <w:t>29</w:t>
      </w:r>
      <w:r>
        <w:rPr>
          <w:b/>
          <w:sz w:val="28"/>
          <w:szCs w:val="28"/>
        </w:rPr>
        <w:t>; «проти»-0; «утримались»-0</w:t>
      </w:r>
    </w:p>
    <w:p w14:paraId="73D6FE12" w14:textId="77777777" w:rsidR="00703361" w:rsidRPr="00727C62" w:rsidRDefault="00703361" w:rsidP="00703361">
      <w:pPr>
        <w:pStyle w:val="a3"/>
        <w:ind w:left="0" w:firstLine="708"/>
        <w:jc w:val="both"/>
        <w:rPr>
          <w:bCs/>
          <w:sz w:val="28"/>
          <w:szCs w:val="28"/>
          <w:lang w:val="uk-UA"/>
        </w:rPr>
      </w:pPr>
    </w:p>
    <w:p w14:paraId="19DDDCA5" w14:textId="1E9A0DAF" w:rsidR="00703361" w:rsidRPr="00260BDC" w:rsidRDefault="00703361" w:rsidP="00703361">
      <w:pPr>
        <w:pStyle w:val="a3"/>
        <w:ind w:left="0" w:firstLine="567"/>
        <w:jc w:val="both"/>
        <w:rPr>
          <w:b/>
          <w:sz w:val="28"/>
          <w:szCs w:val="28"/>
          <w:lang w:val="uk-UA"/>
        </w:rPr>
      </w:pPr>
      <w:r w:rsidRPr="00260BDC">
        <w:rPr>
          <w:b/>
          <w:sz w:val="28"/>
          <w:szCs w:val="28"/>
          <w:lang w:val="uk-UA"/>
        </w:rPr>
        <w:lastRenderedPageBreak/>
        <w:t xml:space="preserve">По </w:t>
      </w:r>
      <w:r w:rsidR="002356B3">
        <w:rPr>
          <w:b/>
          <w:sz w:val="28"/>
          <w:szCs w:val="28"/>
          <w:lang w:val="uk-UA"/>
        </w:rPr>
        <w:t>третьому</w:t>
      </w:r>
      <w:r w:rsidRPr="00260BDC">
        <w:rPr>
          <w:b/>
          <w:sz w:val="28"/>
          <w:szCs w:val="28"/>
          <w:lang w:val="uk-UA"/>
        </w:rPr>
        <w:t xml:space="preserve"> питанню </w:t>
      </w:r>
    </w:p>
    <w:p w14:paraId="6F667331" w14:textId="77777777" w:rsidR="00703361" w:rsidRDefault="00703361" w:rsidP="00703361">
      <w:pPr>
        <w:pStyle w:val="a3"/>
        <w:ind w:left="0" w:firstLine="708"/>
        <w:jc w:val="both"/>
        <w:rPr>
          <w:b/>
          <w:sz w:val="28"/>
          <w:szCs w:val="28"/>
          <w:lang w:val="uk-UA"/>
        </w:rPr>
      </w:pPr>
      <w:r>
        <w:rPr>
          <w:b/>
          <w:sz w:val="28"/>
          <w:szCs w:val="28"/>
          <w:lang w:val="uk-UA"/>
        </w:rPr>
        <w:t>СЛУХАЛИ</w:t>
      </w:r>
      <w:r w:rsidRPr="00260BDC">
        <w:rPr>
          <w:b/>
          <w:sz w:val="28"/>
          <w:szCs w:val="28"/>
          <w:lang w:val="uk-UA"/>
        </w:rPr>
        <w:t>:</w:t>
      </w:r>
    </w:p>
    <w:p w14:paraId="485E030E" w14:textId="654E2B3C" w:rsidR="00703361" w:rsidRPr="005C515E" w:rsidRDefault="00130D2A" w:rsidP="00703361">
      <w:pPr>
        <w:pStyle w:val="a3"/>
        <w:ind w:left="0" w:firstLine="708"/>
        <w:jc w:val="both"/>
        <w:rPr>
          <w:sz w:val="28"/>
          <w:szCs w:val="28"/>
          <w:lang w:val="uk-UA" w:eastAsia="ar-SA"/>
        </w:rPr>
      </w:pPr>
      <w:r>
        <w:rPr>
          <w:b/>
          <w:bCs/>
          <w:sz w:val="28"/>
          <w:szCs w:val="28"/>
          <w:lang w:val="uk-UA"/>
        </w:rPr>
        <w:t>Фенюк Ю.С.</w:t>
      </w:r>
      <w:r w:rsidR="00703361" w:rsidRPr="008F1366">
        <w:rPr>
          <w:b/>
          <w:bCs/>
          <w:sz w:val="28"/>
          <w:szCs w:val="28"/>
          <w:lang w:val="uk-UA"/>
        </w:rPr>
        <w:t>, заступника директора з виховної роботи</w:t>
      </w:r>
      <w:r w:rsidR="00703361">
        <w:rPr>
          <w:sz w:val="28"/>
          <w:szCs w:val="28"/>
          <w:lang w:val="uk-UA"/>
        </w:rPr>
        <w:t xml:space="preserve">, яка розповіла про організацію виховної роботи у закладі. </w:t>
      </w:r>
      <w:r w:rsidR="00703361" w:rsidRPr="005C515E">
        <w:rPr>
          <w:sz w:val="28"/>
          <w:szCs w:val="28"/>
          <w:lang w:val="uk-UA" w:eastAsia="ar-SA"/>
        </w:rPr>
        <w:t xml:space="preserve">У роботі з учнями педагоги закладу опиралися на нормативну базу виховання, а саме на Конституцію України, Конвенцію ООН про права дитини, Закони України «Про освіту», «Про охорону дитинства», «Про інноваційну діяльність», «Про Загальнодержавну програму адаптації законодавства України до законодавства Європейського Союзу», </w:t>
      </w:r>
      <w:hyperlink r:id="rId5" w:history="1">
        <w:r w:rsidR="00703361" w:rsidRPr="005C515E">
          <w:rPr>
            <w:sz w:val="28"/>
            <w:szCs w:val="28"/>
            <w:bdr w:val="none" w:sz="0" w:space="0" w:color="auto" w:frame="1"/>
            <w:lang w:val="uk-UA" w:eastAsia="ar-SA"/>
          </w:rPr>
          <w:t>«Про внесення змін до законодавчих актів з питань загальної середньої та дошкільної освіти щодо організації навчально-виховного процесу</w:t>
        </w:r>
      </w:hyperlink>
      <w:r w:rsidR="00703361" w:rsidRPr="005C515E">
        <w:rPr>
          <w:sz w:val="28"/>
          <w:szCs w:val="28"/>
          <w:lang w:val="uk-UA" w:eastAsia="ar-SA"/>
        </w:rPr>
        <w:t xml:space="preserve">», </w:t>
      </w:r>
      <w:r w:rsidR="00703361" w:rsidRPr="005C515E">
        <w:rPr>
          <w:bCs/>
          <w:sz w:val="28"/>
          <w:szCs w:val="28"/>
          <w:lang w:val="uk-UA" w:eastAsia="ar-SA"/>
        </w:rPr>
        <w:t>«</w:t>
      </w:r>
      <w:r w:rsidR="00703361" w:rsidRPr="005C515E">
        <w:rPr>
          <w:sz w:val="28"/>
          <w:szCs w:val="28"/>
          <w:lang w:val="uk-UA" w:eastAsia="ar-SA"/>
        </w:rPr>
        <w:t xml:space="preserve">Про пріоритетні напрями інноваційної діяльності в Україні», «Про протидію торгівлі людьми», </w:t>
      </w:r>
      <w:r w:rsidR="00703361" w:rsidRPr="005C515E">
        <w:rPr>
          <w:bCs/>
          <w:sz w:val="28"/>
          <w:szCs w:val="28"/>
          <w:bdr w:val="none" w:sz="0" w:space="0" w:color="auto" w:frame="1"/>
          <w:lang w:val="uk-UA" w:eastAsia="ar-SA"/>
        </w:rPr>
        <w:t xml:space="preserve">«Про правовий статус та вшанування пам’яті борців за незалежність України у </w:t>
      </w:r>
      <w:r w:rsidR="00703361" w:rsidRPr="005C515E">
        <w:rPr>
          <w:bCs/>
          <w:sz w:val="28"/>
          <w:szCs w:val="28"/>
          <w:bdr w:val="none" w:sz="0" w:space="0" w:color="auto" w:frame="1"/>
          <w:lang w:eastAsia="ar-SA"/>
        </w:rPr>
        <w:t>XX</w:t>
      </w:r>
      <w:r w:rsidR="00703361" w:rsidRPr="005C515E">
        <w:rPr>
          <w:bCs/>
          <w:sz w:val="28"/>
          <w:szCs w:val="28"/>
          <w:bdr w:val="none" w:sz="0" w:space="0" w:color="auto" w:frame="1"/>
          <w:lang w:val="uk-UA" w:eastAsia="ar-SA"/>
        </w:rPr>
        <w:t xml:space="preserve"> столітті», «Про увічнення перемоги над нацизмом у Другій світовій війні 1939-1945 років», </w:t>
      </w:r>
      <w:r w:rsidR="00703361" w:rsidRPr="005C515E">
        <w:rPr>
          <w:sz w:val="28"/>
          <w:szCs w:val="28"/>
          <w:lang w:val="uk-UA" w:eastAsia="ar-SA"/>
        </w:rPr>
        <w:t>«Про засудження комуністичного та націонал-соціалістичного (нацистського) тоталітарних режимів в Україні та заборону пропаганди їхньої символіки», «Про запобігання та протидію домашньому насильству», «Про внесення змін до деяких законодавчих актів України щодо протидії булінгу (цькуванню)», «Про молодіжні та дитячі громадські організації», Указу Президента «Про Національну стратегію розбудови безпечного і здорового освітнього середовища у новій українській школі. А також на: Концепцію Нової української школи (2016), Концепцію Державної цільової соціальної програми національно-патріотичного виховання на 2020–2025 роки, Стратегію національно-патріотичного виховання на період до 2025 року, Загальнодержавну програму «Національний план дій щодо реалізації Конвенції ООН про права дитини на період до 2021р.», Концепцію формування у підлітків національно-культурної ідентичності у загальноосвітніх навчальних закладах, методичні рекомендації щодо деяких питань організації виховного процесу у 202</w:t>
      </w:r>
      <w:r>
        <w:rPr>
          <w:sz w:val="28"/>
          <w:szCs w:val="28"/>
          <w:lang w:val="uk-UA" w:eastAsia="ar-SA"/>
        </w:rPr>
        <w:t>2</w:t>
      </w:r>
      <w:r w:rsidR="00703361" w:rsidRPr="005C515E">
        <w:rPr>
          <w:sz w:val="28"/>
          <w:szCs w:val="28"/>
          <w:lang w:val="uk-UA" w:eastAsia="ar-SA"/>
        </w:rPr>
        <w:t>/202</w:t>
      </w:r>
      <w:r>
        <w:rPr>
          <w:sz w:val="28"/>
          <w:szCs w:val="28"/>
          <w:lang w:val="uk-UA" w:eastAsia="ar-SA"/>
        </w:rPr>
        <w:t>3</w:t>
      </w:r>
      <w:r w:rsidR="00703361" w:rsidRPr="005C515E">
        <w:rPr>
          <w:sz w:val="28"/>
          <w:szCs w:val="28"/>
          <w:lang w:val="uk-UA" w:eastAsia="ar-SA"/>
        </w:rPr>
        <w:t xml:space="preserve"> н.р. щодо формування у дітей та учнівської молоді ціннісних життєвих навичок (від 16.07.2021 №1/9-362)</w:t>
      </w:r>
      <w:r>
        <w:rPr>
          <w:sz w:val="28"/>
          <w:szCs w:val="28"/>
          <w:lang w:val="uk-UA" w:eastAsia="ar-SA"/>
        </w:rPr>
        <w:t xml:space="preserve"> </w:t>
      </w:r>
      <w:r w:rsidRPr="00772F25">
        <w:rPr>
          <w:sz w:val="28"/>
          <w:szCs w:val="28"/>
          <w:lang w:val="uk-UA" w:eastAsia="ar-SA"/>
        </w:rPr>
        <w:t>(наказ №</w:t>
      </w:r>
      <w:r w:rsidR="00772F25" w:rsidRPr="00772F25">
        <w:rPr>
          <w:sz w:val="28"/>
          <w:szCs w:val="28"/>
          <w:lang w:val="uk-UA" w:eastAsia="ar-SA"/>
        </w:rPr>
        <w:t>78 від 06.06.2023 року)</w:t>
      </w:r>
    </w:p>
    <w:p w14:paraId="59A80B6C" w14:textId="77777777" w:rsidR="00703361" w:rsidRDefault="00703361" w:rsidP="00703361">
      <w:pPr>
        <w:pStyle w:val="a3"/>
        <w:ind w:left="0" w:firstLine="708"/>
        <w:jc w:val="both"/>
        <w:rPr>
          <w:b/>
          <w:sz w:val="28"/>
          <w:szCs w:val="28"/>
          <w:lang w:val="uk-UA"/>
        </w:rPr>
      </w:pPr>
    </w:p>
    <w:p w14:paraId="1ECB182F" w14:textId="77777777" w:rsidR="00703361" w:rsidRDefault="00703361" w:rsidP="00703361">
      <w:pPr>
        <w:ind w:firstLine="708"/>
        <w:jc w:val="both"/>
        <w:rPr>
          <w:b/>
          <w:bCs/>
          <w:sz w:val="28"/>
          <w:szCs w:val="28"/>
          <w:lang w:val="uk-UA"/>
        </w:rPr>
      </w:pPr>
      <w:r w:rsidRPr="00BC69BA">
        <w:rPr>
          <w:b/>
          <w:bCs/>
          <w:sz w:val="28"/>
          <w:szCs w:val="28"/>
          <w:lang w:val="uk-UA"/>
        </w:rPr>
        <w:t>УХВАЛИЛИ:</w:t>
      </w:r>
    </w:p>
    <w:p w14:paraId="706B96C4" w14:textId="65B28543" w:rsidR="00703361" w:rsidRPr="00BC69BA" w:rsidRDefault="00703361" w:rsidP="00703361">
      <w:pPr>
        <w:jc w:val="both"/>
        <w:rPr>
          <w:sz w:val="28"/>
          <w:szCs w:val="28"/>
          <w:shd w:val="clear" w:color="auto" w:fill="FFFFFF"/>
          <w:lang w:val="uk-UA"/>
        </w:rPr>
      </w:pPr>
      <w:r w:rsidRPr="00BC69BA">
        <w:rPr>
          <w:sz w:val="28"/>
          <w:szCs w:val="28"/>
          <w:shd w:val="clear" w:color="auto" w:fill="FFFFFF"/>
          <w:lang w:val="uk-UA"/>
        </w:rPr>
        <w:t xml:space="preserve">1.Рівень організації виховної роботи у </w:t>
      </w:r>
      <w:r w:rsidR="00130D2A">
        <w:rPr>
          <w:sz w:val="28"/>
          <w:szCs w:val="28"/>
          <w:shd w:val="clear" w:color="auto" w:fill="FFFFFF"/>
          <w:lang w:val="uk-UA"/>
        </w:rPr>
        <w:t>1</w:t>
      </w:r>
      <w:r w:rsidRPr="00BC69BA">
        <w:rPr>
          <w:sz w:val="28"/>
          <w:szCs w:val="28"/>
          <w:shd w:val="clear" w:color="auto" w:fill="FFFFFF"/>
          <w:lang w:val="uk-UA"/>
        </w:rPr>
        <w:t>-11 класах 202</w:t>
      </w:r>
      <w:r w:rsidR="00130D2A">
        <w:rPr>
          <w:sz w:val="28"/>
          <w:szCs w:val="28"/>
          <w:shd w:val="clear" w:color="auto" w:fill="FFFFFF"/>
          <w:lang w:val="uk-UA"/>
        </w:rPr>
        <w:t>2</w:t>
      </w:r>
      <w:r w:rsidRPr="00BC69BA">
        <w:rPr>
          <w:sz w:val="28"/>
          <w:szCs w:val="28"/>
          <w:shd w:val="clear" w:color="auto" w:fill="FFFFFF"/>
          <w:lang w:val="uk-UA"/>
        </w:rPr>
        <w:t>/202</w:t>
      </w:r>
      <w:r w:rsidR="00130D2A">
        <w:rPr>
          <w:sz w:val="28"/>
          <w:szCs w:val="28"/>
          <w:shd w:val="clear" w:color="auto" w:fill="FFFFFF"/>
          <w:lang w:val="uk-UA"/>
        </w:rPr>
        <w:t>3</w:t>
      </w:r>
      <w:r w:rsidRPr="00BC69BA">
        <w:rPr>
          <w:sz w:val="28"/>
          <w:szCs w:val="28"/>
          <w:shd w:val="clear" w:color="auto" w:fill="FFFFFF"/>
          <w:lang w:val="uk-UA"/>
        </w:rPr>
        <w:t xml:space="preserve"> навчальному році вважати достатнім.</w:t>
      </w:r>
    </w:p>
    <w:p w14:paraId="6A83D948" w14:textId="77777777" w:rsidR="00703361" w:rsidRPr="00BC69BA" w:rsidRDefault="00703361" w:rsidP="00703361">
      <w:pPr>
        <w:jc w:val="both"/>
        <w:rPr>
          <w:sz w:val="28"/>
          <w:szCs w:val="28"/>
          <w:shd w:val="clear" w:color="auto" w:fill="FFFFFF"/>
          <w:lang w:val="uk-UA"/>
        </w:rPr>
      </w:pPr>
      <w:r w:rsidRPr="00BC69BA">
        <w:rPr>
          <w:sz w:val="28"/>
          <w:szCs w:val="28"/>
          <w:shd w:val="clear" w:color="auto" w:fill="FFFFFF"/>
          <w:lang w:val="uk-UA"/>
        </w:rPr>
        <w:t>2.Заступнику директора з навчально-виховної роботи Палій І.В.:</w:t>
      </w:r>
    </w:p>
    <w:p w14:paraId="5F339790" w14:textId="77777777" w:rsidR="00703361" w:rsidRPr="00BC69BA" w:rsidRDefault="00703361" w:rsidP="00703361">
      <w:pPr>
        <w:jc w:val="both"/>
        <w:rPr>
          <w:sz w:val="28"/>
          <w:szCs w:val="28"/>
          <w:shd w:val="clear" w:color="auto" w:fill="FFFFFF"/>
          <w:lang w:val="uk-UA"/>
        </w:rPr>
      </w:pPr>
      <w:r w:rsidRPr="00BC69BA">
        <w:rPr>
          <w:sz w:val="28"/>
          <w:szCs w:val="28"/>
          <w:shd w:val="clear" w:color="auto" w:fill="FFFFFF"/>
          <w:lang w:val="uk-UA"/>
        </w:rPr>
        <w:t>2.1.Продовжити удосконалення технологій виховного процесу шляхом проведення заходів щодо підвищення методичної майстерності педагогів.</w:t>
      </w:r>
    </w:p>
    <w:p w14:paraId="594A6B8B" w14:textId="77777777" w:rsidR="00703361" w:rsidRPr="00BC69BA" w:rsidRDefault="00703361" w:rsidP="00703361">
      <w:pPr>
        <w:jc w:val="both"/>
        <w:rPr>
          <w:sz w:val="28"/>
          <w:szCs w:val="28"/>
          <w:shd w:val="clear" w:color="auto" w:fill="FFFFFF"/>
          <w:lang w:val="uk-UA"/>
        </w:rPr>
      </w:pPr>
      <w:r w:rsidRPr="00BC69BA">
        <w:rPr>
          <w:sz w:val="28"/>
          <w:szCs w:val="28"/>
          <w:shd w:val="clear" w:color="auto" w:fill="FFFFFF"/>
          <w:lang w:val="uk-UA"/>
        </w:rPr>
        <w:t>2.2.Активізувати роботу вчителів, керівників гуртків щодо залучення учнів до обласних та всеукраїнських творчих конкурсів.</w:t>
      </w:r>
    </w:p>
    <w:p w14:paraId="170C937B" w14:textId="77777777" w:rsidR="00703361" w:rsidRPr="00BC69BA" w:rsidRDefault="00703361" w:rsidP="00703361">
      <w:pPr>
        <w:jc w:val="both"/>
        <w:rPr>
          <w:sz w:val="28"/>
          <w:szCs w:val="28"/>
          <w:shd w:val="clear" w:color="auto" w:fill="FFFFFF"/>
          <w:lang w:val="uk-UA"/>
        </w:rPr>
      </w:pPr>
      <w:r w:rsidRPr="00BC69BA">
        <w:rPr>
          <w:sz w:val="28"/>
          <w:szCs w:val="28"/>
          <w:shd w:val="clear" w:color="auto" w:fill="FFFFFF"/>
          <w:lang w:val="uk-UA"/>
        </w:rPr>
        <w:t>2.3. Посилити роботу щодо розвитку еколого-натуралістичної діяльності.</w:t>
      </w:r>
    </w:p>
    <w:p w14:paraId="5882A34F" w14:textId="77777777" w:rsidR="00703361" w:rsidRPr="00BC69BA" w:rsidRDefault="00703361" w:rsidP="00703361">
      <w:pPr>
        <w:jc w:val="both"/>
        <w:rPr>
          <w:sz w:val="28"/>
          <w:szCs w:val="28"/>
          <w:shd w:val="clear" w:color="auto" w:fill="FFFFFF"/>
          <w:lang w:val="uk-UA"/>
        </w:rPr>
      </w:pPr>
      <w:r w:rsidRPr="00BC69BA">
        <w:rPr>
          <w:sz w:val="28"/>
          <w:szCs w:val="28"/>
          <w:shd w:val="clear" w:color="auto" w:fill="FFFFFF"/>
          <w:lang w:val="uk-UA"/>
        </w:rPr>
        <w:t>3.Класним керівникам 1-11 класів:</w:t>
      </w:r>
    </w:p>
    <w:p w14:paraId="26BFEE6F" w14:textId="77777777" w:rsidR="00703361" w:rsidRPr="00BC69BA" w:rsidRDefault="00703361" w:rsidP="00703361">
      <w:pPr>
        <w:jc w:val="both"/>
        <w:rPr>
          <w:sz w:val="28"/>
          <w:szCs w:val="28"/>
          <w:shd w:val="clear" w:color="auto" w:fill="FFFFFF"/>
          <w:lang w:val="uk-UA"/>
        </w:rPr>
      </w:pPr>
      <w:r w:rsidRPr="00BC69BA">
        <w:rPr>
          <w:sz w:val="28"/>
          <w:szCs w:val="28"/>
          <w:shd w:val="clear" w:color="auto" w:fill="FFFFFF"/>
          <w:lang w:val="uk-UA"/>
        </w:rPr>
        <w:t>3.1. Налагодити систему роботи з обдарованими та здібними учнями, яка б давала позитивні результати протягом навчального року.</w:t>
      </w:r>
    </w:p>
    <w:p w14:paraId="2C2ADEE9" w14:textId="77777777" w:rsidR="00703361" w:rsidRPr="00BC69BA" w:rsidRDefault="00703361" w:rsidP="00703361">
      <w:pPr>
        <w:jc w:val="both"/>
        <w:rPr>
          <w:sz w:val="28"/>
          <w:szCs w:val="28"/>
          <w:shd w:val="clear" w:color="auto" w:fill="FFFFFF"/>
          <w:lang w:val="uk-UA"/>
        </w:rPr>
      </w:pPr>
      <w:r w:rsidRPr="00BC69BA">
        <w:rPr>
          <w:sz w:val="28"/>
          <w:szCs w:val="28"/>
          <w:shd w:val="clear" w:color="auto" w:fill="FFFFFF"/>
          <w:lang w:val="uk-UA"/>
        </w:rPr>
        <w:t>3.2.Співпрацювати з батьками, проводити правовий всеобуч з метою покращення правової культури учнів та батьків.</w:t>
      </w:r>
    </w:p>
    <w:p w14:paraId="03B6482C" w14:textId="77777777" w:rsidR="00703361" w:rsidRPr="00BC69BA" w:rsidRDefault="00703361" w:rsidP="00703361">
      <w:pPr>
        <w:jc w:val="both"/>
        <w:rPr>
          <w:sz w:val="28"/>
          <w:szCs w:val="28"/>
          <w:shd w:val="clear" w:color="auto" w:fill="FFFFFF"/>
          <w:lang w:val="uk-UA"/>
        </w:rPr>
      </w:pPr>
      <w:r w:rsidRPr="00BC69BA">
        <w:rPr>
          <w:sz w:val="28"/>
          <w:szCs w:val="28"/>
          <w:shd w:val="clear" w:color="auto" w:fill="FFFFFF"/>
          <w:lang w:val="uk-UA"/>
        </w:rPr>
        <w:t xml:space="preserve">3.3.Впроваджувати  інноваційні  технології,  для  сприяння  всебічного  розвитку  учнів,  їх розумових та фізичних здібностей; працювати над удосконаленням </w:t>
      </w:r>
      <w:r w:rsidRPr="00BC69BA">
        <w:rPr>
          <w:sz w:val="28"/>
          <w:szCs w:val="28"/>
          <w:shd w:val="clear" w:color="auto" w:fill="FFFFFF"/>
          <w:lang w:val="uk-UA"/>
        </w:rPr>
        <w:lastRenderedPageBreak/>
        <w:t>власного педагогічного досвіду  в  галузі  виховання;  забезпечувати  збереження  життя  і  здоров’я  дітей  під  час проведення виховних заходів.</w:t>
      </w:r>
    </w:p>
    <w:p w14:paraId="02FB63F4" w14:textId="77777777" w:rsidR="00703361" w:rsidRPr="00BC69BA" w:rsidRDefault="00703361" w:rsidP="00703361">
      <w:pPr>
        <w:jc w:val="both"/>
        <w:rPr>
          <w:sz w:val="28"/>
          <w:szCs w:val="28"/>
          <w:shd w:val="clear" w:color="auto" w:fill="FFFFFF"/>
          <w:lang w:val="uk-UA"/>
        </w:rPr>
      </w:pPr>
      <w:r w:rsidRPr="00BC69BA">
        <w:rPr>
          <w:sz w:val="28"/>
          <w:szCs w:val="28"/>
          <w:shd w:val="clear" w:color="auto" w:fill="FFFFFF"/>
          <w:lang w:val="uk-UA"/>
        </w:rPr>
        <w:t>3.4.Посилити контроль за організацією змістовного дозвілля та охоплення учнів гуртковою роботою, в тому числі і схильних до правопорушень.</w:t>
      </w:r>
    </w:p>
    <w:p w14:paraId="01364250" w14:textId="77777777" w:rsidR="00703361" w:rsidRPr="00BC69BA" w:rsidRDefault="00703361" w:rsidP="00703361">
      <w:pPr>
        <w:jc w:val="both"/>
        <w:rPr>
          <w:sz w:val="28"/>
          <w:szCs w:val="28"/>
          <w:shd w:val="clear" w:color="auto" w:fill="FFFFFF"/>
          <w:lang w:val="uk-UA"/>
        </w:rPr>
      </w:pPr>
      <w:r w:rsidRPr="00BC69BA">
        <w:rPr>
          <w:sz w:val="28"/>
          <w:szCs w:val="28"/>
          <w:shd w:val="clear" w:color="auto" w:fill="FFFFFF"/>
          <w:lang w:val="uk-UA"/>
        </w:rPr>
        <w:t>4.Підвищити рівень охоплення учнів участю в обласних творчих  конкурсах.</w:t>
      </w:r>
    </w:p>
    <w:p w14:paraId="199AB329" w14:textId="77777777" w:rsidR="00703361" w:rsidRDefault="00703361" w:rsidP="00703361">
      <w:pPr>
        <w:rPr>
          <w:b/>
          <w:bCs/>
          <w:sz w:val="28"/>
          <w:szCs w:val="28"/>
          <w:lang w:val="uk-UA"/>
        </w:rPr>
      </w:pPr>
    </w:p>
    <w:p w14:paraId="5ED7E9EE" w14:textId="1D7E5F89" w:rsidR="00703361" w:rsidRDefault="00703361" w:rsidP="00703361">
      <w:pPr>
        <w:ind w:left="567"/>
        <w:jc w:val="center"/>
        <w:rPr>
          <w:b/>
          <w:sz w:val="28"/>
          <w:szCs w:val="28"/>
        </w:rPr>
      </w:pPr>
      <w:r w:rsidRPr="00F2273C">
        <w:rPr>
          <w:b/>
          <w:sz w:val="28"/>
          <w:szCs w:val="28"/>
        </w:rPr>
        <w:t>Голосували:</w:t>
      </w:r>
      <w:r>
        <w:rPr>
          <w:b/>
          <w:sz w:val="28"/>
          <w:szCs w:val="28"/>
        </w:rPr>
        <w:t xml:space="preserve"> «за»-</w:t>
      </w:r>
      <w:r w:rsidR="00130D2A">
        <w:rPr>
          <w:b/>
          <w:sz w:val="28"/>
          <w:szCs w:val="28"/>
          <w:lang w:val="uk-UA"/>
        </w:rPr>
        <w:t>29</w:t>
      </w:r>
      <w:r>
        <w:rPr>
          <w:b/>
          <w:sz w:val="28"/>
          <w:szCs w:val="28"/>
        </w:rPr>
        <w:t>; «проти»-0; «утримались»-0</w:t>
      </w:r>
    </w:p>
    <w:p w14:paraId="1423C298" w14:textId="77777777" w:rsidR="00130D2A" w:rsidRDefault="00130D2A" w:rsidP="00703361">
      <w:pPr>
        <w:ind w:left="567"/>
        <w:jc w:val="center"/>
        <w:rPr>
          <w:b/>
          <w:sz w:val="28"/>
          <w:szCs w:val="28"/>
        </w:rPr>
      </w:pPr>
    </w:p>
    <w:p w14:paraId="1C362576" w14:textId="7137958A" w:rsidR="00703361" w:rsidRDefault="00703361" w:rsidP="00703361">
      <w:pPr>
        <w:pStyle w:val="a3"/>
        <w:ind w:left="0"/>
        <w:jc w:val="both"/>
        <w:rPr>
          <w:b/>
          <w:sz w:val="28"/>
          <w:szCs w:val="28"/>
          <w:lang w:val="uk-UA"/>
        </w:rPr>
      </w:pPr>
      <w:r>
        <w:rPr>
          <w:b/>
          <w:sz w:val="28"/>
          <w:szCs w:val="28"/>
          <w:lang w:val="uk-UA"/>
        </w:rPr>
        <w:t xml:space="preserve">По </w:t>
      </w:r>
      <w:r w:rsidR="002356B3">
        <w:rPr>
          <w:b/>
          <w:sz w:val="28"/>
          <w:szCs w:val="28"/>
          <w:lang w:val="uk-UA"/>
        </w:rPr>
        <w:t>четвертому</w:t>
      </w:r>
      <w:r>
        <w:rPr>
          <w:b/>
          <w:sz w:val="28"/>
          <w:szCs w:val="28"/>
          <w:lang w:val="uk-UA"/>
        </w:rPr>
        <w:t xml:space="preserve"> питанню:</w:t>
      </w:r>
    </w:p>
    <w:p w14:paraId="6447EF4A" w14:textId="77777777" w:rsidR="00703361" w:rsidRDefault="00703361" w:rsidP="00703361">
      <w:pPr>
        <w:pStyle w:val="a3"/>
        <w:ind w:left="0" w:firstLine="708"/>
        <w:jc w:val="both"/>
        <w:rPr>
          <w:b/>
          <w:sz w:val="28"/>
          <w:szCs w:val="28"/>
          <w:lang w:val="uk-UA"/>
        </w:rPr>
      </w:pPr>
      <w:r>
        <w:rPr>
          <w:b/>
          <w:sz w:val="28"/>
          <w:szCs w:val="28"/>
          <w:lang w:val="uk-UA"/>
        </w:rPr>
        <w:t>СЛУХАЛИ</w:t>
      </w:r>
      <w:r w:rsidRPr="00260BDC">
        <w:rPr>
          <w:b/>
          <w:sz w:val="28"/>
          <w:szCs w:val="28"/>
          <w:lang w:val="uk-UA"/>
        </w:rPr>
        <w:t>:</w:t>
      </w:r>
    </w:p>
    <w:p w14:paraId="36B3D867" w14:textId="77777777" w:rsidR="00703361" w:rsidRDefault="00703361" w:rsidP="00703361">
      <w:pPr>
        <w:pStyle w:val="a3"/>
        <w:shd w:val="clear" w:color="auto" w:fill="FFFFFF"/>
        <w:tabs>
          <w:tab w:val="left" w:pos="672"/>
          <w:tab w:val="left" w:leader="underscore" w:pos="2693"/>
          <w:tab w:val="left" w:pos="7655"/>
        </w:tabs>
        <w:ind w:left="0" w:right="-142"/>
        <w:jc w:val="both"/>
        <w:rPr>
          <w:sz w:val="28"/>
          <w:szCs w:val="28"/>
          <w:lang w:val="uk-UA"/>
        </w:rPr>
      </w:pPr>
      <w:r>
        <w:rPr>
          <w:b/>
          <w:sz w:val="28"/>
          <w:szCs w:val="28"/>
          <w:lang w:val="uk-UA"/>
        </w:rPr>
        <w:t>Голик С.В.</w:t>
      </w:r>
      <w:r>
        <w:rPr>
          <w:sz w:val="28"/>
          <w:szCs w:val="28"/>
          <w:lang w:val="uk-UA"/>
        </w:rPr>
        <w:t xml:space="preserve"> – директора закладу, яка ознайомила всіх присутніх з ходом виконання рішень педагогічної ради від 30.05.2023 року №7.</w:t>
      </w:r>
    </w:p>
    <w:p w14:paraId="2C81BE30" w14:textId="77777777" w:rsidR="00703361" w:rsidRPr="002C1561" w:rsidRDefault="00703361" w:rsidP="00703361">
      <w:pPr>
        <w:rPr>
          <w:bCs/>
          <w:sz w:val="28"/>
          <w:szCs w:val="28"/>
          <w:lang w:val="uk-UA"/>
        </w:rPr>
      </w:pPr>
    </w:p>
    <w:p w14:paraId="0869F7F4" w14:textId="77777777" w:rsidR="00703361" w:rsidRPr="002C1561" w:rsidRDefault="00703361" w:rsidP="00703361">
      <w:pPr>
        <w:ind w:firstLine="708"/>
        <w:rPr>
          <w:b/>
          <w:sz w:val="28"/>
          <w:szCs w:val="28"/>
          <w:lang w:val="uk-UA"/>
        </w:rPr>
      </w:pPr>
    </w:p>
    <w:p w14:paraId="645A0E2D" w14:textId="77777777" w:rsidR="00703361" w:rsidRDefault="00703361" w:rsidP="00703361">
      <w:pPr>
        <w:ind w:left="1276"/>
        <w:jc w:val="both"/>
        <w:rPr>
          <w:sz w:val="28"/>
          <w:szCs w:val="28"/>
        </w:rPr>
      </w:pPr>
      <w:r>
        <w:rPr>
          <w:sz w:val="28"/>
          <w:szCs w:val="28"/>
        </w:rPr>
        <w:t>Директор:                                    Світлана ГОЛИК</w:t>
      </w:r>
    </w:p>
    <w:p w14:paraId="6DDEB993" w14:textId="77777777" w:rsidR="00703361" w:rsidRPr="002C1561" w:rsidRDefault="00703361" w:rsidP="00703361">
      <w:pPr>
        <w:ind w:left="1276"/>
        <w:jc w:val="both"/>
        <w:rPr>
          <w:sz w:val="28"/>
          <w:szCs w:val="28"/>
        </w:rPr>
      </w:pPr>
      <w:r>
        <w:rPr>
          <w:sz w:val="28"/>
          <w:szCs w:val="28"/>
        </w:rPr>
        <w:t>Секретар:                                     Інна ПАЛІЙ</w:t>
      </w:r>
    </w:p>
    <w:p w14:paraId="14822574" w14:textId="77777777" w:rsidR="00703361" w:rsidRPr="00BC69BA" w:rsidRDefault="00703361" w:rsidP="00703361">
      <w:pPr>
        <w:rPr>
          <w:b/>
          <w:bCs/>
          <w:sz w:val="28"/>
          <w:szCs w:val="28"/>
          <w:lang w:val="uk-UA"/>
        </w:rPr>
      </w:pPr>
    </w:p>
    <w:p w14:paraId="57118F60" w14:textId="77777777" w:rsidR="005548D2" w:rsidRDefault="002356B3"/>
    <w:sectPr w:rsidR="005548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5C32"/>
    <w:multiLevelType w:val="hybridMultilevel"/>
    <w:tmpl w:val="402C466E"/>
    <w:lvl w:ilvl="0" w:tplc="1094723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077F49A2"/>
    <w:multiLevelType w:val="hybridMultilevel"/>
    <w:tmpl w:val="0E60C366"/>
    <w:lvl w:ilvl="0" w:tplc="C9F69F2C">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8E82A2C"/>
    <w:multiLevelType w:val="hybridMultilevel"/>
    <w:tmpl w:val="CFA471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3AD"/>
    <w:rsid w:val="00086DA8"/>
    <w:rsid w:val="00130D2A"/>
    <w:rsid w:val="002356B3"/>
    <w:rsid w:val="003E293F"/>
    <w:rsid w:val="00703361"/>
    <w:rsid w:val="00772F25"/>
    <w:rsid w:val="0086384E"/>
    <w:rsid w:val="00B503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96259"/>
  <w15:chartTrackingRefBased/>
  <w15:docId w15:val="{89646644-7767-4A55-991B-31D53A33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36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03361"/>
    <w:pPr>
      <w:ind w:left="720"/>
      <w:contextualSpacing/>
    </w:pPr>
  </w:style>
  <w:style w:type="paragraph" w:styleId="a4">
    <w:name w:val="No Spacing"/>
    <w:uiPriority w:val="99"/>
    <w:qFormat/>
    <w:rsid w:val="00703361"/>
    <w:pPr>
      <w:spacing w:after="0" w:line="240" w:lineRule="auto"/>
    </w:pPr>
    <w:rPr>
      <w:rFonts w:ascii="Calibri" w:eastAsia="Times New Roman" w:hAnsi="Calibri" w:cs="Times New Roman"/>
      <w:lang w:val="ru-RU" w:eastAsia="ru-RU"/>
    </w:rPr>
  </w:style>
  <w:style w:type="paragraph" w:customStyle="1" w:styleId="1">
    <w:name w:val="Без интервала1"/>
    <w:uiPriority w:val="99"/>
    <w:rsid w:val="00703361"/>
    <w:pPr>
      <w:spacing w:after="0" w:line="240" w:lineRule="auto"/>
    </w:pPr>
    <w:rPr>
      <w:rFonts w:ascii="Times New Roman" w:eastAsia="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svita.ua/legislation/law/849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6612</Words>
  <Characters>3770</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 Палій</dc:creator>
  <cp:keywords/>
  <dc:description/>
  <cp:lastModifiedBy>Інна Палій</cp:lastModifiedBy>
  <cp:revision>4</cp:revision>
  <cp:lastPrinted>2024-10-08T07:38:00Z</cp:lastPrinted>
  <dcterms:created xsi:type="dcterms:W3CDTF">2024-10-07T20:54:00Z</dcterms:created>
  <dcterms:modified xsi:type="dcterms:W3CDTF">2025-02-04T07:38:00Z</dcterms:modified>
</cp:coreProperties>
</file>