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F64B" w14:textId="77777777" w:rsidR="006E56D2" w:rsidRPr="006E56D2" w:rsidRDefault="006E56D2" w:rsidP="006E56D2">
      <w:pPr>
        <w:spacing w:line="360" w:lineRule="auto"/>
        <w:jc w:val="center"/>
      </w:pPr>
      <w:r w:rsidRPr="006E56D2">
        <w:rPr>
          <w:noProof/>
          <w:color w:val="0000FF"/>
          <w:lang w:eastAsia="uk-UA"/>
        </w:rPr>
        <w:drawing>
          <wp:inline distT="0" distB="0" distL="0" distR="0" wp14:anchorId="0A475949" wp14:editId="6E390AC0">
            <wp:extent cx="746760" cy="822960"/>
            <wp:effectExtent l="0" t="0" r="0" b="0"/>
            <wp:docPr id="2140345312" name="Рисунок 214034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68BA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Україна</w:t>
      </w:r>
    </w:p>
    <w:p w14:paraId="77D25400" w14:textId="77777777" w:rsidR="006E56D2" w:rsidRPr="006E56D2" w:rsidRDefault="006E56D2" w:rsidP="006E56D2">
      <w:pPr>
        <w:jc w:val="center"/>
        <w:rPr>
          <w:b/>
        </w:rPr>
      </w:pPr>
      <w:proofErr w:type="spellStart"/>
      <w:r w:rsidRPr="006E56D2">
        <w:rPr>
          <w:b/>
        </w:rPr>
        <w:t>Вікнянська</w:t>
      </w:r>
      <w:proofErr w:type="spellEnd"/>
      <w:r w:rsidRPr="006E56D2">
        <w:rPr>
          <w:b/>
        </w:rPr>
        <w:t xml:space="preserve"> сільська  рада </w:t>
      </w:r>
    </w:p>
    <w:p w14:paraId="5AED7930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Чернівецького району Чернівецької області</w:t>
      </w:r>
    </w:p>
    <w:p w14:paraId="634F0392" w14:textId="77777777" w:rsidR="006E56D2" w:rsidRPr="006E56D2" w:rsidRDefault="006E56D2" w:rsidP="006E56D2">
      <w:pPr>
        <w:jc w:val="center"/>
        <w:rPr>
          <w:b/>
        </w:rPr>
      </w:pPr>
      <w:r w:rsidRPr="006E56D2">
        <w:rPr>
          <w:b/>
        </w:rPr>
        <w:t>ОЗ – «</w:t>
      </w:r>
      <w:proofErr w:type="spellStart"/>
      <w:r w:rsidRPr="006E56D2">
        <w:rPr>
          <w:b/>
        </w:rPr>
        <w:t>Вікнянський</w:t>
      </w:r>
      <w:proofErr w:type="spellEnd"/>
      <w:r w:rsidRPr="006E56D2">
        <w:rPr>
          <w:b/>
        </w:rPr>
        <w:t xml:space="preserve"> ЗЗСО І-ІІІ ступенів»</w:t>
      </w:r>
    </w:p>
    <w:p w14:paraId="6948EFC6" w14:textId="77777777" w:rsidR="006E56D2" w:rsidRPr="006E56D2" w:rsidRDefault="006E56D2" w:rsidP="006E56D2">
      <w:pPr>
        <w:jc w:val="center"/>
        <w:rPr>
          <w:b/>
        </w:rPr>
      </w:pPr>
    </w:p>
    <w:p w14:paraId="2E2362CF" w14:textId="77777777" w:rsidR="006E56D2" w:rsidRPr="006E56D2" w:rsidRDefault="006E56D2" w:rsidP="006E56D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E56D2">
        <w:rPr>
          <w:b/>
          <w:sz w:val="24"/>
          <w:szCs w:val="24"/>
        </w:rPr>
        <w:t xml:space="preserve">59433, </w:t>
      </w:r>
      <w:proofErr w:type="spellStart"/>
      <w:r w:rsidRPr="006E56D2">
        <w:rPr>
          <w:b/>
          <w:sz w:val="24"/>
          <w:szCs w:val="24"/>
        </w:rPr>
        <w:t>с.Вікно</w:t>
      </w:r>
      <w:proofErr w:type="spellEnd"/>
      <w:r w:rsidRPr="006E56D2">
        <w:rPr>
          <w:b/>
          <w:sz w:val="24"/>
          <w:szCs w:val="24"/>
        </w:rPr>
        <w:t xml:space="preserve"> вул. Бажанського,17 , е-</w:t>
      </w:r>
      <w:r w:rsidRPr="006E56D2">
        <w:rPr>
          <w:b/>
          <w:sz w:val="24"/>
          <w:szCs w:val="24"/>
          <w:lang w:val="en-US"/>
        </w:rPr>
        <w:t>mail</w:t>
      </w:r>
      <w:r w:rsidRPr="006E56D2">
        <w:rPr>
          <w:b/>
          <w:sz w:val="24"/>
          <w:szCs w:val="24"/>
        </w:rPr>
        <w:t xml:space="preserve">: </w:t>
      </w:r>
      <w:proofErr w:type="spellStart"/>
      <w:r w:rsidRPr="006E56D2">
        <w:rPr>
          <w:b/>
          <w:sz w:val="24"/>
          <w:szCs w:val="24"/>
          <w:lang w:val="en-US"/>
        </w:rPr>
        <w:t>vikno</w:t>
      </w:r>
      <w:proofErr w:type="spellEnd"/>
      <w:r w:rsidRPr="006E56D2">
        <w:rPr>
          <w:b/>
          <w:sz w:val="24"/>
          <w:szCs w:val="24"/>
        </w:rPr>
        <w:t>_</w:t>
      </w:r>
      <w:proofErr w:type="spellStart"/>
      <w:r w:rsidRPr="006E56D2">
        <w:rPr>
          <w:b/>
          <w:sz w:val="24"/>
          <w:szCs w:val="24"/>
          <w:lang w:val="en-US"/>
        </w:rPr>
        <w:t>zosh</w:t>
      </w:r>
      <w:proofErr w:type="spellEnd"/>
      <w:r w:rsidRPr="006E56D2">
        <w:rPr>
          <w:b/>
          <w:sz w:val="24"/>
          <w:szCs w:val="24"/>
        </w:rPr>
        <w:t>2017@</w:t>
      </w:r>
      <w:proofErr w:type="spellStart"/>
      <w:r w:rsidRPr="006E56D2">
        <w:rPr>
          <w:b/>
          <w:sz w:val="24"/>
          <w:szCs w:val="24"/>
          <w:lang w:val="en-US"/>
        </w:rPr>
        <w:t>ukr</w:t>
      </w:r>
      <w:proofErr w:type="spellEnd"/>
      <w:r w:rsidRPr="006E56D2">
        <w:rPr>
          <w:b/>
          <w:sz w:val="24"/>
          <w:szCs w:val="24"/>
        </w:rPr>
        <w:t>.</w:t>
      </w:r>
      <w:r w:rsidRPr="006E56D2">
        <w:rPr>
          <w:b/>
          <w:sz w:val="24"/>
          <w:szCs w:val="24"/>
          <w:lang w:val="en-US"/>
        </w:rPr>
        <w:t>net</w:t>
      </w:r>
      <w:r w:rsidRPr="006E56D2">
        <w:rPr>
          <w:b/>
          <w:sz w:val="24"/>
          <w:szCs w:val="24"/>
        </w:rPr>
        <w:t xml:space="preserve"> </w:t>
      </w:r>
    </w:p>
    <w:p w14:paraId="1E927DE9" w14:textId="77777777" w:rsidR="006E56D2" w:rsidRPr="006E56D2" w:rsidRDefault="006E56D2" w:rsidP="006E56D2">
      <w:pPr>
        <w:spacing w:line="360" w:lineRule="auto"/>
        <w:jc w:val="center"/>
      </w:pPr>
    </w:p>
    <w:p w14:paraId="7A88DA9E" w14:textId="46DF748B" w:rsidR="006E56D2" w:rsidRPr="006E56D2" w:rsidRDefault="006E56D2" w:rsidP="009B1855">
      <w:pPr>
        <w:jc w:val="center"/>
        <w:rPr>
          <w:b/>
        </w:rPr>
      </w:pPr>
      <w:r w:rsidRPr="006E56D2">
        <w:rPr>
          <w:b/>
        </w:rPr>
        <w:t>Н А К А З</w:t>
      </w:r>
    </w:p>
    <w:p w14:paraId="6F37C61F" w14:textId="183C8B7D" w:rsidR="006E56D2" w:rsidRPr="006E56D2" w:rsidRDefault="004323A9" w:rsidP="006E56D2">
      <w:r>
        <w:t>23</w:t>
      </w:r>
      <w:r w:rsidR="004847C7">
        <w:t>.1</w:t>
      </w:r>
      <w:r>
        <w:t>1</w:t>
      </w:r>
      <w:r w:rsidR="004847C7">
        <w:t>.</w:t>
      </w:r>
      <w:r w:rsidR="006E56D2" w:rsidRPr="006E56D2">
        <w:t xml:space="preserve"> 202</w:t>
      </w:r>
      <w:r w:rsidR="004847C7">
        <w:rPr>
          <w:lang w:val="ru-RU"/>
        </w:rPr>
        <w:t>4</w:t>
      </w:r>
      <w:r w:rsidR="006E56D2" w:rsidRPr="006E56D2">
        <w:t xml:space="preserve"> року                        </w:t>
      </w:r>
      <w:r w:rsidR="009B1855">
        <w:t xml:space="preserve">         </w:t>
      </w:r>
      <w:r w:rsidR="006E56D2" w:rsidRPr="006E56D2">
        <w:t xml:space="preserve">  </w:t>
      </w:r>
      <w:proofErr w:type="spellStart"/>
      <w:r w:rsidR="006E56D2" w:rsidRPr="006E56D2">
        <w:t>с.Вікно</w:t>
      </w:r>
      <w:proofErr w:type="spellEnd"/>
      <w:r w:rsidR="006E56D2" w:rsidRPr="006E56D2">
        <w:t xml:space="preserve">                               </w:t>
      </w:r>
      <w:r w:rsidR="009B1855">
        <w:t xml:space="preserve">                    </w:t>
      </w:r>
      <w:r w:rsidR="006E56D2" w:rsidRPr="006E56D2">
        <w:t xml:space="preserve"> №</w:t>
      </w:r>
    </w:p>
    <w:p w14:paraId="1A104842" w14:textId="77777777" w:rsidR="006E56D2" w:rsidRDefault="006E56D2" w:rsidP="006E56D2">
      <w:pPr>
        <w:jc w:val="both"/>
        <w:rPr>
          <w:b/>
          <w:lang w:val="ru-RU"/>
        </w:rPr>
      </w:pPr>
      <w:r w:rsidRPr="006E56D2">
        <w:rPr>
          <w:b/>
          <w:lang w:val="ru-RU"/>
        </w:rPr>
        <w:t xml:space="preserve">Про </w:t>
      </w:r>
      <w:proofErr w:type="spellStart"/>
      <w:proofErr w:type="gramStart"/>
      <w:r w:rsidRPr="006E56D2">
        <w:rPr>
          <w:b/>
          <w:lang w:val="ru-RU"/>
        </w:rPr>
        <w:t>проведення</w:t>
      </w:r>
      <w:proofErr w:type="spellEnd"/>
      <w:r w:rsidRPr="006E56D2">
        <w:rPr>
          <w:b/>
          <w:lang w:val="ru-RU"/>
        </w:rPr>
        <w:t xml:space="preserve">  </w:t>
      </w:r>
      <w:r w:rsidRPr="006E56D2">
        <w:rPr>
          <w:b/>
        </w:rPr>
        <w:t>заходів</w:t>
      </w:r>
      <w:proofErr w:type="gramEnd"/>
      <w:r w:rsidRPr="006E56D2">
        <w:rPr>
          <w:b/>
          <w:lang w:val="ru-RU"/>
        </w:rPr>
        <w:t xml:space="preserve"> </w:t>
      </w:r>
    </w:p>
    <w:p w14:paraId="49B894AA" w14:textId="7A3DE0CF" w:rsidR="006E56D2" w:rsidRPr="006E56D2" w:rsidRDefault="006E56D2" w:rsidP="006E56D2">
      <w:pPr>
        <w:jc w:val="both"/>
        <w:rPr>
          <w:b/>
        </w:rPr>
      </w:pPr>
      <w:r>
        <w:rPr>
          <w:b/>
        </w:rPr>
        <w:t>Всеукраїнської кампанії</w:t>
      </w:r>
    </w:p>
    <w:p w14:paraId="492C0BE8" w14:textId="434662C0" w:rsidR="006E56D2" w:rsidRPr="006E56D2" w:rsidRDefault="006E56D2" w:rsidP="006E56D2">
      <w:pPr>
        <w:rPr>
          <w:b/>
          <w:bCs/>
        </w:rPr>
      </w:pPr>
      <w:r>
        <w:rPr>
          <w:b/>
          <w:bCs/>
        </w:rPr>
        <w:t>«</w:t>
      </w:r>
      <w:r w:rsidRPr="006E56D2">
        <w:rPr>
          <w:b/>
          <w:bCs/>
        </w:rPr>
        <w:t>16 днів проти насильства</w:t>
      </w:r>
      <w:r>
        <w:rPr>
          <w:b/>
          <w:bCs/>
        </w:rPr>
        <w:t>»</w:t>
      </w:r>
    </w:p>
    <w:p w14:paraId="7CBEDE47" w14:textId="77777777" w:rsidR="009B1855" w:rsidRDefault="006E56D2" w:rsidP="009B1855">
      <w:pPr>
        <w:pStyle w:val="a4"/>
        <w:spacing w:before="0"/>
        <w:ind w:firstLine="284"/>
        <w:jc w:val="both"/>
        <w:rPr>
          <w:rFonts w:ascii="Times New Roman" w:hAnsi="Times New Roman"/>
          <w:sz w:val="28"/>
          <w:szCs w:val="28"/>
        </w:rPr>
      </w:pPr>
      <w:r w:rsidRPr="006E56D2">
        <w:rPr>
          <w:rFonts w:ascii="Times New Roman" w:hAnsi="Times New Roman"/>
          <w:sz w:val="28"/>
          <w:szCs w:val="28"/>
          <w:lang w:eastAsia="uk-UA"/>
        </w:rPr>
        <w:t xml:space="preserve">Відповідно до листа відділу освіти, молоді, спорту, охорони здоров’я, культури, соціального захисту </w:t>
      </w:r>
      <w:proofErr w:type="spellStart"/>
      <w:r w:rsidRPr="006E56D2">
        <w:rPr>
          <w:rFonts w:ascii="Times New Roman" w:hAnsi="Times New Roman"/>
          <w:sz w:val="28"/>
          <w:szCs w:val="28"/>
          <w:lang w:eastAsia="uk-UA"/>
        </w:rPr>
        <w:t>Вікнянської</w:t>
      </w:r>
      <w:proofErr w:type="spellEnd"/>
      <w:r w:rsidRPr="006E56D2">
        <w:rPr>
          <w:rFonts w:ascii="Times New Roman" w:hAnsi="Times New Roman"/>
          <w:sz w:val="28"/>
          <w:szCs w:val="28"/>
          <w:lang w:eastAsia="uk-UA"/>
        </w:rPr>
        <w:t xml:space="preserve"> сільської ради від </w:t>
      </w:r>
      <w:r w:rsidR="000F43A1">
        <w:rPr>
          <w:rFonts w:ascii="Times New Roman" w:hAnsi="Times New Roman"/>
          <w:sz w:val="28"/>
          <w:szCs w:val="28"/>
          <w:lang w:eastAsia="uk-UA"/>
        </w:rPr>
        <w:t>0</w:t>
      </w:r>
      <w:r w:rsidR="004847C7">
        <w:rPr>
          <w:rFonts w:ascii="Times New Roman" w:hAnsi="Times New Roman"/>
          <w:sz w:val="28"/>
          <w:szCs w:val="28"/>
          <w:lang w:eastAsia="uk-UA"/>
        </w:rPr>
        <w:t>6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47C7">
        <w:rPr>
          <w:rFonts w:ascii="Times New Roman" w:hAnsi="Times New Roman"/>
          <w:sz w:val="28"/>
          <w:szCs w:val="28"/>
          <w:lang w:eastAsia="uk-UA"/>
        </w:rPr>
        <w:t>жовтня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4847C7">
        <w:rPr>
          <w:rFonts w:ascii="Times New Roman" w:hAnsi="Times New Roman"/>
          <w:sz w:val="28"/>
          <w:szCs w:val="28"/>
          <w:lang w:eastAsia="uk-UA"/>
        </w:rPr>
        <w:t>4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року № 50</w:t>
      </w:r>
      <w:r w:rsidR="004847C7">
        <w:rPr>
          <w:rFonts w:ascii="Times New Roman" w:hAnsi="Times New Roman"/>
          <w:sz w:val="28"/>
          <w:szCs w:val="28"/>
          <w:lang w:eastAsia="uk-UA"/>
        </w:rPr>
        <w:t>7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6E56D2">
        <w:rPr>
          <w:rFonts w:ascii="Times New Roman" w:hAnsi="Times New Roman"/>
          <w:sz w:val="28"/>
          <w:szCs w:val="28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щорічно з 25 листопада до 10 грудня проводиться Всеукраїнська кампанія «16 днів проти насильства»</w:t>
      </w:r>
      <w:r w:rsidR="004323A9">
        <w:rPr>
          <w:rFonts w:ascii="Times New Roman" w:hAnsi="Times New Roman"/>
          <w:sz w:val="28"/>
          <w:szCs w:val="28"/>
        </w:rPr>
        <w:t>. Виходячи з вищесказаного,</w:t>
      </w:r>
    </w:p>
    <w:p w14:paraId="3C1D820F" w14:textId="10328256" w:rsidR="006E56D2" w:rsidRPr="009B1855" w:rsidRDefault="006E56D2" w:rsidP="009B1855">
      <w:pPr>
        <w:pStyle w:val="a4"/>
        <w:spacing w:before="0"/>
        <w:ind w:firstLine="284"/>
        <w:jc w:val="both"/>
        <w:rPr>
          <w:rFonts w:ascii="Times New Roman" w:hAnsi="Times New Roman"/>
          <w:sz w:val="28"/>
          <w:szCs w:val="28"/>
        </w:rPr>
      </w:pPr>
      <w:r w:rsidRPr="009B1855">
        <w:rPr>
          <w:rFonts w:ascii="Times New Roman" w:hAnsi="Times New Roman"/>
          <w:b/>
          <w:bCs/>
          <w:lang w:eastAsia="uk-UA"/>
        </w:rPr>
        <w:t>НАКАЗУЮ:</w:t>
      </w:r>
    </w:p>
    <w:p w14:paraId="531359F5" w14:textId="573BDC4C" w:rsidR="006E56D2" w:rsidRPr="006E56D2" w:rsidRDefault="006E56D2" w:rsidP="009B1855">
      <w:pPr>
        <w:ind w:firstLine="284"/>
        <w:jc w:val="both"/>
      </w:pPr>
      <w:r w:rsidRPr="006E56D2">
        <w:rPr>
          <w:sz w:val="24"/>
          <w:szCs w:val="24"/>
        </w:rPr>
        <w:t>1</w:t>
      </w:r>
      <w:r w:rsidRPr="006E56D2">
        <w:t>.Заступник</w:t>
      </w:r>
      <w:r w:rsidR="004847C7">
        <w:t xml:space="preserve">ам </w:t>
      </w:r>
      <w:r w:rsidRPr="006E56D2">
        <w:t xml:space="preserve">директора з виховної роботи </w:t>
      </w:r>
      <w:proofErr w:type="spellStart"/>
      <w:r w:rsidRPr="006E56D2">
        <w:t>Фенюк</w:t>
      </w:r>
      <w:proofErr w:type="spellEnd"/>
      <w:r w:rsidRPr="006E56D2">
        <w:t xml:space="preserve"> Ю.С.</w:t>
      </w:r>
      <w:r w:rsidR="004323A9">
        <w:t xml:space="preserve"> та </w:t>
      </w:r>
      <w:proofErr w:type="spellStart"/>
      <w:r w:rsidR="004847C7">
        <w:t>Гогуш</w:t>
      </w:r>
      <w:proofErr w:type="spellEnd"/>
      <w:r w:rsidR="004847C7">
        <w:t xml:space="preserve"> З.Г.</w:t>
      </w:r>
      <w:r w:rsidR="004323A9">
        <w:t>:</w:t>
      </w:r>
    </w:p>
    <w:p w14:paraId="286EE40C" w14:textId="2E7F23E8" w:rsidR="006E56D2" w:rsidRPr="006E56D2" w:rsidRDefault="006E56D2" w:rsidP="009B1855">
      <w:pPr>
        <w:ind w:firstLine="284"/>
        <w:jc w:val="both"/>
        <w:rPr>
          <w:lang w:val="ru-RU"/>
        </w:rPr>
      </w:pPr>
      <w:r w:rsidRPr="006E56D2">
        <w:t>1.1</w:t>
      </w:r>
      <w:r w:rsidR="004323A9">
        <w:t>.</w:t>
      </w:r>
      <w:r w:rsidRPr="006E56D2">
        <w:rPr>
          <w:lang w:val="ru-RU"/>
        </w:rPr>
        <w:t xml:space="preserve">Провести в </w:t>
      </w:r>
      <w:proofErr w:type="spellStart"/>
      <w:r w:rsidRPr="006E56D2">
        <w:rPr>
          <w:lang w:val="ru-RU"/>
        </w:rPr>
        <w:t>закладі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акцію</w:t>
      </w:r>
      <w:proofErr w:type="spellEnd"/>
      <w:r w:rsidRPr="006E56D2">
        <w:rPr>
          <w:lang w:val="ru-RU"/>
        </w:rPr>
        <w:t xml:space="preserve"> «16 </w:t>
      </w:r>
      <w:proofErr w:type="spellStart"/>
      <w:r w:rsidRPr="006E56D2">
        <w:rPr>
          <w:lang w:val="ru-RU"/>
        </w:rPr>
        <w:t>днів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проти</w:t>
      </w:r>
      <w:proofErr w:type="spellEnd"/>
      <w:r w:rsidRPr="006E56D2">
        <w:t xml:space="preserve"> </w:t>
      </w:r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насильства</w:t>
      </w:r>
      <w:proofErr w:type="spellEnd"/>
      <w:r w:rsidRPr="006E56D2">
        <w:rPr>
          <w:lang w:val="ru-RU"/>
        </w:rPr>
        <w:t xml:space="preserve">» з 25 листопада до 10 </w:t>
      </w:r>
      <w:proofErr w:type="spellStart"/>
      <w:r w:rsidRPr="006E56D2">
        <w:rPr>
          <w:lang w:val="ru-RU"/>
        </w:rPr>
        <w:t>грудня</w:t>
      </w:r>
      <w:proofErr w:type="spellEnd"/>
      <w:r w:rsidRPr="006E56D2">
        <w:rPr>
          <w:lang w:val="ru-RU"/>
        </w:rPr>
        <w:t xml:space="preserve"> 202</w:t>
      </w:r>
      <w:r w:rsidR="004847C7">
        <w:t>4</w:t>
      </w:r>
      <w:r w:rsidRPr="006E56D2">
        <w:rPr>
          <w:lang w:val="ru-RU"/>
        </w:rPr>
        <w:t xml:space="preserve"> року. </w:t>
      </w:r>
    </w:p>
    <w:p w14:paraId="412F643F" w14:textId="04B86343" w:rsidR="006E56D2" w:rsidRPr="006E56D2" w:rsidRDefault="006E56D2" w:rsidP="009B1855">
      <w:pPr>
        <w:ind w:firstLine="284"/>
        <w:jc w:val="both"/>
        <w:rPr>
          <w:lang w:val="ru-RU"/>
        </w:rPr>
      </w:pPr>
      <w:r w:rsidRPr="006E56D2">
        <w:t>1</w:t>
      </w:r>
      <w:r w:rsidRPr="006E56D2">
        <w:rPr>
          <w:lang w:val="ru-RU"/>
        </w:rPr>
        <w:t>.</w:t>
      </w:r>
      <w:r w:rsidRPr="006E56D2">
        <w:t>2</w:t>
      </w:r>
      <w:r w:rsidRPr="006E56D2">
        <w:rPr>
          <w:lang w:val="ru-RU"/>
        </w:rPr>
        <w:t>.</w:t>
      </w:r>
      <w:proofErr w:type="spellStart"/>
      <w:r w:rsidRPr="006E56D2">
        <w:rPr>
          <w:lang w:val="ru-RU"/>
        </w:rPr>
        <w:t>Розробити</w:t>
      </w:r>
      <w:proofErr w:type="spellEnd"/>
      <w:r w:rsidRPr="006E56D2">
        <w:rPr>
          <w:lang w:val="ru-RU"/>
        </w:rPr>
        <w:t xml:space="preserve"> та </w:t>
      </w:r>
      <w:proofErr w:type="spellStart"/>
      <w:r w:rsidRPr="006E56D2">
        <w:rPr>
          <w:lang w:val="ru-RU"/>
        </w:rPr>
        <w:t>затвердити</w:t>
      </w:r>
      <w:proofErr w:type="spellEnd"/>
      <w:r w:rsidRPr="006E56D2">
        <w:rPr>
          <w:lang w:val="ru-RU"/>
        </w:rPr>
        <w:t xml:space="preserve"> </w:t>
      </w:r>
      <w:r w:rsidRPr="006E56D2">
        <w:t xml:space="preserve">План заходів щодо </w:t>
      </w:r>
      <w:r w:rsidRPr="006E56D2">
        <w:rPr>
          <w:lang w:val="ru-RU"/>
        </w:rPr>
        <w:t xml:space="preserve">  </w:t>
      </w:r>
      <w:proofErr w:type="spellStart"/>
      <w:r w:rsidRPr="006E56D2">
        <w:rPr>
          <w:lang w:val="ru-RU"/>
        </w:rPr>
        <w:t>проведенн</w:t>
      </w:r>
      <w:proofErr w:type="spellEnd"/>
      <w:r w:rsidRPr="006E56D2">
        <w:t>я</w:t>
      </w:r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акції</w:t>
      </w:r>
      <w:proofErr w:type="spellEnd"/>
      <w:r w:rsidRPr="006E56D2">
        <w:rPr>
          <w:lang w:val="ru-RU"/>
        </w:rPr>
        <w:t xml:space="preserve"> (</w:t>
      </w:r>
      <w:proofErr w:type="spellStart"/>
      <w:r w:rsidRPr="006E56D2">
        <w:rPr>
          <w:lang w:val="ru-RU"/>
        </w:rPr>
        <w:t>Додаток</w:t>
      </w:r>
      <w:proofErr w:type="spellEnd"/>
      <w:r w:rsidRPr="006E56D2">
        <w:rPr>
          <w:lang w:val="ru-RU"/>
        </w:rPr>
        <w:t xml:space="preserve"> 1). </w:t>
      </w:r>
    </w:p>
    <w:p w14:paraId="52258E17" w14:textId="2DAA0FFB" w:rsidR="006E56D2" w:rsidRPr="006E56D2" w:rsidRDefault="006E56D2" w:rsidP="009B1855">
      <w:pPr>
        <w:ind w:firstLine="284"/>
        <w:jc w:val="both"/>
      </w:pPr>
      <w:r w:rsidRPr="006E56D2">
        <w:t>1</w:t>
      </w:r>
      <w:r w:rsidRPr="006E56D2">
        <w:rPr>
          <w:lang w:val="ru-RU"/>
        </w:rPr>
        <w:t>.</w:t>
      </w:r>
      <w:r w:rsidRPr="006E56D2">
        <w:t>3</w:t>
      </w:r>
      <w:r w:rsidRPr="006E56D2">
        <w:rPr>
          <w:lang w:val="ru-RU"/>
        </w:rPr>
        <w:t>.</w:t>
      </w:r>
      <w:proofErr w:type="spellStart"/>
      <w:r w:rsidRPr="006E56D2">
        <w:rPr>
          <w:lang w:val="ru-RU"/>
        </w:rPr>
        <w:t>Здійснити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організаційні</w:t>
      </w:r>
      <w:proofErr w:type="spellEnd"/>
      <w:r w:rsidRPr="006E56D2">
        <w:rPr>
          <w:lang w:val="ru-RU"/>
        </w:rPr>
        <w:t xml:space="preserve"> заходи по </w:t>
      </w:r>
      <w:proofErr w:type="spellStart"/>
      <w:r w:rsidRPr="006E56D2">
        <w:rPr>
          <w:lang w:val="ru-RU"/>
        </w:rPr>
        <w:t>забезпеченню</w:t>
      </w:r>
      <w:proofErr w:type="spellEnd"/>
      <w:r w:rsidRPr="006E56D2">
        <w:rPr>
          <w:lang w:val="ru-RU"/>
        </w:rPr>
        <w:t xml:space="preserve"> </w:t>
      </w:r>
      <w:proofErr w:type="spellStart"/>
      <w:r w:rsidRPr="006E56D2">
        <w:rPr>
          <w:lang w:val="ru-RU"/>
        </w:rPr>
        <w:t>виконання</w:t>
      </w:r>
      <w:proofErr w:type="spellEnd"/>
      <w:r w:rsidRPr="006E56D2">
        <w:rPr>
          <w:lang w:val="ru-RU"/>
        </w:rPr>
        <w:t xml:space="preserve"> Плану </w:t>
      </w:r>
      <w:proofErr w:type="spellStart"/>
      <w:r w:rsidRPr="006E56D2">
        <w:rPr>
          <w:lang w:val="ru-RU"/>
        </w:rPr>
        <w:t>заходів</w:t>
      </w:r>
      <w:proofErr w:type="spellEnd"/>
      <w:r w:rsidR="009B1855">
        <w:rPr>
          <w:lang w:val="ru-RU"/>
        </w:rPr>
        <w:t>.</w:t>
      </w:r>
    </w:p>
    <w:p w14:paraId="05C8F3F5" w14:textId="77777777" w:rsidR="006E56D2" w:rsidRPr="006E56D2" w:rsidRDefault="006E56D2" w:rsidP="009B1855">
      <w:pPr>
        <w:ind w:firstLine="284"/>
        <w:jc w:val="both"/>
      </w:pPr>
      <w:r w:rsidRPr="006E56D2">
        <w:t xml:space="preserve">1.4.Систематизувати та узагальнити матеріали у підсумковий наказ. </w:t>
      </w:r>
    </w:p>
    <w:p w14:paraId="0943AB30" w14:textId="464AE8C9" w:rsidR="006E56D2" w:rsidRPr="00515D9A" w:rsidRDefault="006E56D2" w:rsidP="009B1855">
      <w:pPr>
        <w:ind w:firstLine="284"/>
        <w:jc w:val="both"/>
      </w:pPr>
      <w:r w:rsidRPr="00515D9A">
        <w:t xml:space="preserve">2.Класним керівникам 1- 11 класів, соціальному педагогу </w:t>
      </w:r>
      <w:proofErr w:type="spellStart"/>
      <w:r w:rsidRPr="00515D9A">
        <w:t>Гогуш</w:t>
      </w:r>
      <w:proofErr w:type="spellEnd"/>
      <w:r w:rsidRPr="00515D9A">
        <w:t xml:space="preserve"> </w:t>
      </w:r>
      <w:proofErr w:type="spellStart"/>
      <w:r w:rsidRPr="00515D9A">
        <w:t>З.Г.та</w:t>
      </w:r>
      <w:proofErr w:type="spellEnd"/>
      <w:r w:rsidR="009B1855">
        <w:t xml:space="preserve"> практичному психологу </w:t>
      </w:r>
      <w:r w:rsidRPr="00515D9A">
        <w:t xml:space="preserve"> Богуцькій Н.В. долучитися до проведення заходів.</w:t>
      </w:r>
    </w:p>
    <w:p w14:paraId="11820AC5" w14:textId="77777777" w:rsidR="00515D9A" w:rsidRPr="004323A9" w:rsidRDefault="006E56D2" w:rsidP="009B185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3A9">
        <w:rPr>
          <w:rFonts w:ascii="Times New Roman" w:hAnsi="Times New Roman" w:cs="Times New Roman"/>
          <w:sz w:val="28"/>
          <w:szCs w:val="28"/>
        </w:rPr>
        <w:t xml:space="preserve">3.Педагогам-організаторам Богуцькій Д.А. та </w:t>
      </w:r>
      <w:proofErr w:type="spellStart"/>
      <w:r w:rsidRPr="004323A9">
        <w:rPr>
          <w:rFonts w:ascii="Times New Roman" w:hAnsi="Times New Roman" w:cs="Times New Roman"/>
          <w:sz w:val="28"/>
          <w:szCs w:val="28"/>
        </w:rPr>
        <w:t>Мещеряковій</w:t>
      </w:r>
      <w:proofErr w:type="spellEnd"/>
      <w:r w:rsidRPr="004323A9">
        <w:rPr>
          <w:rFonts w:ascii="Times New Roman" w:hAnsi="Times New Roman" w:cs="Times New Roman"/>
          <w:sz w:val="28"/>
          <w:szCs w:val="28"/>
        </w:rPr>
        <w:t xml:space="preserve"> Х.В. розмістити інформацію про хід проведення заходів в соціальних мережах.  </w:t>
      </w:r>
      <w:r w:rsidR="00515D9A" w:rsidRPr="004323A9">
        <w:rPr>
          <w:rFonts w:ascii="Times New Roman" w:hAnsi="Times New Roman" w:cs="Times New Roman"/>
          <w:sz w:val="28"/>
          <w:szCs w:val="28"/>
        </w:rPr>
        <w:t xml:space="preserve">з використання </w:t>
      </w:r>
      <w:proofErr w:type="spellStart"/>
      <w:r w:rsidR="00515D9A" w:rsidRPr="004323A9">
        <w:rPr>
          <w:rFonts w:ascii="Times New Roman" w:hAnsi="Times New Roman" w:cs="Times New Roman"/>
          <w:sz w:val="28"/>
          <w:szCs w:val="28"/>
        </w:rPr>
        <w:t>кришміток</w:t>
      </w:r>
      <w:proofErr w:type="spellEnd"/>
      <w:r w:rsidR="00515D9A" w:rsidRPr="004323A9">
        <w:rPr>
          <w:rFonts w:ascii="Times New Roman" w:hAnsi="Times New Roman" w:cs="Times New Roman"/>
          <w:sz w:val="28"/>
          <w:szCs w:val="28"/>
        </w:rPr>
        <w:t xml:space="preserve"> #ДійПротиНасильства2024 #вихованняБуковини2024 </w:t>
      </w:r>
    </w:p>
    <w:p w14:paraId="38ACF6A2" w14:textId="2347C5D5" w:rsidR="006E56D2" w:rsidRPr="006E56D2" w:rsidRDefault="006E56D2" w:rsidP="009B1855">
      <w:pPr>
        <w:ind w:left="-284" w:firstLine="284"/>
        <w:jc w:val="both"/>
      </w:pPr>
      <w:r w:rsidRPr="00515D9A">
        <w:t xml:space="preserve">    </w:t>
      </w:r>
      <w:r w:rsidRPr="006E56D2">
        <w:t>4.Контроль за виконанням даного наказу покласти на заступник</w:t>
      </w:r>
      <w:r w:rsidR="004847C7">
        <w:t>ів</w:t>
      </w:r>
      <w:r w:rsidRPr="006E56D2">
        <w:t xml:space="preserve"> директора з виховної роботи </w:t>
      </w:r>
      <w:proofErr w:type="spellStart"/>
      <w:r w:rsidRPr="006E56D2">
        <w:t>Фенюк</w:t>
      </w:r>
      <w:proofErr w:type="spellEnd"/>
      <w:r w:rsidRPr="006E56D2">
        <w:t xml:space="preserve"> Ю.С.</w:t>
      </w:r>
      <w:r w:rsidR="004847C7">
        <w:t xml:space="preserve">, </w:t>
      </w:r>
      <w:proofErr w:type="spellStart"/>
      <w:r w:rsidR="004847C7">
        <w:t>Гогуш</w:t>
      </w:r>
      <w:proofErr w:type="spellEnd"/>
      <w:r w:rsidR="004847C7">
        <w:t xml:space="preserve"> З.Г.</w:t>
      </w:r>
      <w:r w:rsidRPr="006E56D2">
        <w:t xml:space="preserve">  </w:t>
      </w:r>
    </w:p>
    <w:p w14:paraId="2270703A" w14:textId="77777777" w:rsidR="00581FDB" w:rsidRDefault="006E56D2" w:rsidP="009B1855">
      <w:pPr>
        <w:tabs>
          <w:tab w:val="left" w:pos="567"/>
        </w:tabs>
        <w:ind w:firstLine="284"/>
        <w:jc w:val="both"/>
      </w:pPr>
      <w:r w:rsidRPr="006E56D2">
        <w:t xml:space="preserve">                               </w:t>
      </w:r>
      <w:bookmarkStart w:id="0" w:name="_Hlk121839001"/>
    </w:p>
    <w:p w14:paraId="2C5D7875" w14:textId="77777777" w:rsidR="004323A9" w:rsidRDefault="00581FDB" w:rsidP="006E56D2">
      <w:pPr>
        <w:tabs>
          <w:tab w:val="left" w:pos="567"/>
        </w:tabs>
        <w:jc w:val="both"/>
      </w:pPr>
      <w:r>
        <w:t xml:space="preserve">                              </w:t>
      </w:r>
    </w:p>
    <w:p w14:paraId="5E7E79F8" w14:textId="5DE15A7B" w:rsidR="006E56D2" w:rsidRPr="006E56D2" w:rsidRDefault="004323A9" w:rsidP="006E56D2">
      <w:pPr>
        <w:tabs>
          <w:tab w:val="left" w:pos="567"/>
        </w:tabs>
        <w:jc w:val="both"/>
        <w:rPr>
          <w:lang w:val="ru-RU"/>
        </w:rPr>
      </w:pPr>
      <w:r>
        <w:t xml:space="preserve">                               </w:t>
      </w:r>
      <w:proofErr w:type="gramStart"/>
      <w:r w:rsidR="006E56D2" w:rsidRPr="006E56D2">
        <w:rPr>
          <w:lang w:val="ru-RU"/>
        </w:rPr>
        <w:t xml:space="preserve">Директор:   </w:t>
      </w:r>
      <w:proofErr w:type="gramEnd"/>
      <w:r w:rsidR="006E56D2" w:rsidRPr="006E56D2">
        <w:rPr>
          <w:lang w:val="ru-RU"/>
        </w:rPr>
        <w:t xml:space="preserve">                                     </w:t>
      </w:r>
      <w:proofErr w:type="spellStart"/>
      <w:r w:rsidR="006E56D2" w:rsidRPr="006E56D2">
        <w:rPr>
          <w:lang w:val="ru-RU"/>
        </w:rPr>
        <w:t>Світлана</w:t>
      </w:r>
      <w:proofErr w:type="spellEnd"/>
      <w:r w:rsidR="006E56D2" w:rsidRPr="006E56D2">
        <w:rPr>
          <w:lang w:val="ru-RU"/>
        </w:rPr>
        <w:t xml:space="preserve"> ГОЛИК</w:t>
      </w:r>
    </w:p>
    <w:p w14:paraId="351A061F" w14:textId="0B34A5E6" w:rsidR="006E56D2" w:rsidRPr="006E56D2" w:rsidRDefault="006E56D2" w:rsidP="006E56D2">
      <w:pPr>
        <w:shd w:val="clear" w:color="auto" w:fill="FFFFFF"/>
        <w:spacing w:line="276" w:lineRule="auto"/>
        <w:ind w:firstLine="2127"/>
        <w:jc w:val="both"/>
        <w:rPr>
          <w:lang w:eastAsia="uk-UA"/>
        </w:rPr>
      </w:pPr>
      <w:r w:rsidRPr="006E56D2">
        <w:rPr>
          <w:lang w:eastAsia="uk-UA"/>
        </w:rPr>
        <w:t>З наказом ознайомлені:                 Ю</w:t>
      </w:r>
      <w:r w:rsidR="009B1855">
        <w:rPr>
          <w:lang w:eastAsia="uk-UA"/>
        </w:rPr>
        <w:t xml:space="preserve">лія </w:t>
      </w:r>
      <w:r w:rsidR="009B1855" w:rsidRPr="006E56D2">
        <w:rPr>
          <w:lang w:eastAsia="uk-UA"/>
        </w:rPr>
        <w:t>ФЕНЮК</w:t>
      </w:r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6E56D2" w:rsidRPr="006E56D2" w14:paraId="63F37831" w14:textId="77777777" w:rsidTr="00B847F8">
        <w:tc>
          <w:tcPr>
            <w:tcW w:w="6232" w:type="dxa"/>
          </w:tcPr>
          <w:p w14:paraId="55EBCAEE" w14:textId="1932C490" w:rsidR="006E56D2" w:rsidRPr="006E56D2" w:rsidRDefault="006E56D2" w:rsidP="004847C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14:paraId="51D4FD74" w14:textId="77777777" w:rsidR="006E56D2" w:rsidRPr="006E56D2" w:rsidRDefault="006E56D2" w:rsidP="006E56D2">
            <w:pPr>
              <w:spacing w:line="276" w:lineRule="auto"/>
              <w:ind w:left="2445"/>
              <w:rPr>
                <w:lang w:eastAsia="en-US"/>
              </w:rPr>
            </w:pPr>
          </w:p>
        </w:tc>
        <w:tc>
          <w:tcPr>
            <w:tcW w:w="3691" w:type="dxa"/>
            <w:hideMark/>
          </w:tcPr>
          <w:p w14:paraId="40170353" w14:textId="36AF118B" w:rsidR="006E56D2" w:rsidRPr="006E56D2" w:rsidRDefault="004847C7" w:rsidP="004847C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6E56D2" w:rsidRPr="006E56D2">
              <w:rPr>
                <w:lang w:eastAsia="en-US"/>
              </w:rPr>
              <w:t>З</w:t>
            </w:r>
            <w:r w:rsidR="009B1855">
              <w:rPr>
                <w:lang w:eastAsia="en-US"/>
              </w:rPr>
              <w:t xml:space="preserve">оряна </w:t>
            </w:r>
            <w:r w:rsidR="009B1855" w:rsidRPr="006E56D2">
              <w:rPr>
                <w:lang w:eastAsia="en-US"/>
              </w:rPr>
              <w:t>ГОГУШ</w:t>
            </w:r>
          </w:p>
          <w:p w14:paraId="66263CB2" w14:textId="5DBD93D6" w:rsidR="006E56D2" w:rsidRPr="006E56D2" w:rsidRDefault="006E56D2" w:rsidP="004847C7">
            <w:pPr>
              <w:shd w:val="clear" w:color="auto" w:fill="FFFFFF"/>
              <w:spacing w:line="276" w:lineRule="auto"/>
              <w:ind w:left="612"/>
              <w:rPr>
                <w:lang w:eastAsia="en-US"/>
              </w:rPr>
            </w:pPr>
          </w:p>
        </w:tc>
      </w:tr>
      <w:bookmarkEnd w:id="0"/>
    </w:tbl>
    <w:p w14:paraId="0E56CF7D" w14:textId="77777777" w:rsidR="006E56D2" w:rsidRPr="006E56D2" w:rsidRDefault="006E56D2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459BCAFB" w14:textId="77777777" w:rsidR="004323A9" w:rsidRDefault="004323A9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1952AE99" w14:textId="17CD73AF" w:rsidR="004323A9" w:rsidRDefault="004323A9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557B94C8" w14:textId="77777777" w:rsidR="009B1855" w:rsidRDefault="009B1855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1D923BE0" w14:textId="77777777" w:rsidR="009B1855" w:rsidRDefault="009B1855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0FF71B62" w14:textId="77777777" w:rsidR="009B1855" w:rsidRDefault="009B1855" w:rsidP="006E56D2">
      <w:pPr>
        <w:shd w:val="clear" w:color="auto" w:fill="FFFFFF"/>
        <w:spacing w:line="276" w:lineRule="auto"/>
        <w:ind w:left="5954"/>
        <w:jc w:val="both"/>
        <w:rPr>
          <w:lang w:eastAsia="uk-UA"/>
        </w:rPr>
      </w:pPr>
    </w:p>
    <w:p w14:paraId="22BA7E97" w14:textId="5C478726" w:rsidR="009B1855" w:rsidRPr="009B1855" w:rsidRDefault="006E56D2" w:rsidP="006E56D2">
      <w:pPr>
        <w:shd w:val="clear" w:color="auto" w:fill="FFFFFF"/>
        <w:spacing w:line="276" w:lineRule="auto"/>
        <w:ind w:left="5954" w:firstLine="1701"/>
        <w:jc w:val="both"/>
        <w:rPr>
          <w:sz w:val="24"/>
          <w:szCs w:val="24"/>
          <w:lang w:eastAsia="uk-UA"/>
        </w:rPr>
      </w:pPr>
      <w:proofErr w:type="spellStart"/>
      <w:r w:rsidRPr="009B1855">
        <w:rPr>
          <w:sz w:val="24"/>
          <w:szCs w:val="24"/>
          <w:lang w:eastAsia="uk-UA"/>
        </w:rPr>
        <w:lastRenderedPageBreak/>
        <w:t>Додато</w:t>
      </w:r>
      <w:proofErr w:type="spellEnd"/>
      <w:r w:rsidR="009B1855" w:rsidRPr="009B1855">
        <w:rPr>
          <w:sz w:val="24"/>
          <w:szCs w:val="24"/>
          <w:lang w:eastAsia="uk-UA"/>
        </w:rPr>
        <w:t xml:space="preserve"> № </w:t>
      </w:r>
      <w:r w:rsidRPr="009B1855">
        <w:rPr>
          <w:sz w:val="24"/>
          <w:szCs w:val="24"/>
          <w:lang w:eastAsia="uk-UA"/>
        </w:rPr>
        <w:t xml:space="preserve"> 1  </w:t>
      </w:r>
    </w:p>
    <w:p w14:paraId="3362A02A" w14:textId="15E2393C" w:rsidR="006E56D2" w:rsidRPr="009B1855" w:rsidRDefault="006E56D2" w:rsidP="006E56D2">
      <w:pPr>
        <w:shd w:val="clear" w:color="auto" w:fill="FFFFFF"/>
        <w:spacing w:line="276" w:lineRule="auto"/>
        <w:ind w:left="5954" w:firstLine="1701"/>
        <w:jc w:val="both"/>
        <w:rPr>
          <w:sz w:val="24"/>
          <w:szCs w:val="24"/>
          <w:lang w:eastAsia="uk-UA"/>
        </w:rPr>
      </w:pPr>
      <w:r w:rsidRPr="009B1855">
        <w:rPr>
          <w:sz w:val="24"/>
          <w:szCs w:val="24"/>
          <w:lang w:eastAsia="uk-UA"/>
        </w:rPr>
        <w:t>до наказу №___</w:t>
      </w:r>
    </w:p>
    <w:p w14:paraId="69A7361C" w14:textId="7277E751" w:rsidR="006E56D2" w:rsidRPr="009B1855" w:rsidRDefault="006E56D2" w:rsidP="006E56D2">
      <w:pPr>
        <w:shd w:val="clear" w:color="auto" w:fill="FFFFFF"/>
        <w:spacing w:line="276" w:lineRule="auto"/>
        <w:ind w:left="5954" w:firstLine="1701"/>
        <w:jc w:val="both"/>
        <w:rPr>
          <w:sz w:val="24"/>
          <w:szCs w:val="24"/>
          <w:lang w:eastAsia="uk-UA"/>
        </w:rPr>
      </w:pPr>
      <w:r w:rsidRPr="009B1855">
        <w:rPr>
          <w:sz w:val="24"/>
          <w:szCs w:val="24"/>
          <w:lang w:eastAsia="uk-UA"/>
        </w:rPr>
        <w:t xml:space="preserve">від </w:t>
      </w:r>
      <w:r w:rsidR="004323A9" w:rsidRPr="009B1855">
        <w:rPr>
          <w:sz w:val="24"/>
          <w:szCs w:val="24"/>
          <w:lang w:eastAsia="uk-UA"/>
        </w:rPr>
        <w:t>23.11.</w:t>
      </w:r>
      <w:r w:rsidRPr="009B1855">
        <w:rPr>
          <w:sz w:val="24"/>
          <w:szCs w:val="24"/>
          <w:lang w:eastAsia="uk-UA"/>
        </w:rPr>
        <w:t xml:space="preserve"> 202</w:t>
      </w:r>
      <w:r w:rsidR="00515D9A" w:rsidRPr="009B1855">
        <w:rPr>
          <w:sz w:val="24"/>
          <w:szCs w:val="24"/>
          <w:lang w:eastAsia="uk-UA"/>
        </w:rPr>
        <w:t>4</w:t>
      </w:r>
      <w:r w:rsidRPr="009B1855">
        <w:rPr>
          <w:sz w:val="24"/>
          <w:szCs w:val="24"/>
          <w:lang w:eastAsia="uk-UA"/>
        </w:rPr>
        <w:t>р.</w:t>
      </w:r>
    </w:p>
    <w:p w14:paraId="4ED3BB9E" w14:textId="77777777" w:rsidR="006E56D2" w:rsidRPr="009B1855" w:rsidRDefault="006E56D2" w:rsidP="006E56D2">
      <w:pPr>
        <w:jc w:val="center"/>
        <w:rPr>
          <w:b/>
          <w:sz w:val="24"/>
          <w:szCs w:val="24"/>
        </w:rPr>
      </w:pPr>
    </w:p>
    <w:p w14:paraId="1700991B" w14:textId="77777777" w:rsidR="004323A9" w:rsidRPr="009B1855" w:rsidRDefault="006E56D2" w:rsidP="00581FDB">
      <w:pPr>
        <w:jc w:val="center"/>
        <w:rPr>
          <w:b/>
          <w:sz w:val="24"/>
          <w:szCs w:val="24"/>
        </w:rPr>
      </w:pPr>
      <w:r w:rsidRPr="009B1855">
        <w:rPr>
          <w:b/>
          <w:sz w:val="24"/>
          <w:szCs w:val="24"/>
          <w:lang w:val="ru-RU"/>
        </w:rPr>
        <w:t xml:space="preserve">План </w:t>
      </w:r>
      <w:proofErr w:type="spellStart"/>
      <w:r w:rsidRPr="009B1855">
        <w:rPr>
          <w:b/>
          <w:sz w:val="24"/>
          <w:szCs w:val="24"/>
          <w:lang w:val="ru-RU"/>
        </w:rPr>
        <w:t>заходів</w:t>
      </w:r>
      <w:proofErr w:type="spellEnd"/>
      <w:r w:rsidRPr="009B1855">
        <w:rPr>
          <w:b/>
          <w:sz w:val="24"/>
          <w:szCs w:val="24"/>
          <w:lang w:val="ru-RU"/>
        </w:rPr>
        <w:t xml:space="preserve"> </w:t>
      </w:r>
      <w:proofErr w:type="spellStart"/>
      <w:r w:rsidRPr="009B1855">
        <w:rPr>
          <w:b/>
          <w:sz w:val="24"/>
          <w:szCs w:val="24"/>
          <w:lang w:val="ru-RU"/>
        </w:rPr>
        <w:t>щодо</w:t>
      </w:r>
      <w:proofErr w:type="spellEnd"/>
      <w:r w:rsidRPr="009B1855">
        <w:rPr>
          <w:b/>
          <w:sz w:val="24"/>
          <w:szCs w:val="24"/>
          <w:lang w:val="ru-RU"/>
        </w:rPr>
        <w:t xml:space="preserve"> </w:t>
      </w:r>
      <w:proofErr w:type="gramStart"/>
      <w:r w:rsidRPr="009B1855">
        <w:rPr>
          <w:b/>
          <w:sz w:val="24"/>
          <w:szCs w:val="24"/>
        </w:rPr>
        <w:t xml:space="preserve">проведення </w:t>
      </w:r>
      <w:r w:rsidR="004323A9" w:rsidRPr="009B1855">
        <w:rPr>
          <w:b/>
          <w:sz w:val="24"/>
          <w:szCs w:val="24"/>
        </w:rPr>
        <w:t xml:space="preserve"> заходів</w:t>
      </w:r>
      <w:proofErr w:type="gramEnd"/>
      <w:r w:rsidR="004323A9" w:rsidRPr="009B1855">
        <w:rPr>
          <w:b/>
          <w:sz w:val="24"/>
          <w:szCs w:val="24"/>
        </w:rPr>
        <w:t xml:space="preserve"> </w:t>
      </w:r>
    </w:p>
    <w:p w14:paraId="78A08CA5" w14:textId="22865892" w:rsidR="00C206D7" w:rsidRPr="009B1855" w:rsidRDefault="004323A9" w:rsidP="00581FDB">
      <w:pPr>
        <w:jc w:val="center"/>
        <w:rPr>
          <w:b/>
          <w:sz w:val="24"/>
          <w:szCs w:val="24"/>
        </w:rPr>
      </w:pPr>
      <w:r w:rsidRPr="009B1855">
        <w:rPr>
          <w:b/>
          <w:sz w:val="24"/>
          <w:szCs w:val="24"/>
        </w:rPr>
        <w:t xml:space="preserve">Всеукраїнської </w:t>
      </w:r>
      <w:r w:rsidR="006E56D2" w:rsidRPr="009B1855">
        <w:rPr>
          <w:b/>
          <w:sz w:val="24"/>
          <w:szCs w:val="24"/>
        </w:rPr>
        <w:t>кампанії «16 днів проти насилля»</w:t>
      </w:r>
    </w:p>
    <w:p w14:paraId="19A793EF" w14:textId="77777777" w:rsidR="00183A47" w:rsidRPr="009B1855" w:rsidRDefault="00183A47" w:rsidP="00581FDB">
      <w:pPr>
        <w:jc w:val="center"/>
        <w:rPr>
          <w:b/>
          <w:sz w:val="24"/>
          <w:szCs w:val="2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39"/>
        <w:gridCol w:w="4998"/>
        <w:gridCol w:w="1701"/>
        <w:gridCol w:w="2835"/>
      </w:tblGrid>
      <w:tr w:rsidR="00581FDB" w:rsidRPr="009B1855" w14:paraId="02AC5909" w14:textId="77777777" w:rsidTr="007E1C24">
        <w:tc>
          <w:tcPr>
            <w:tcW w:w="639" w:type="dxa"/>
          </w:tcPr>
          <w:p w14:paraId="42408BA7" w14:textId="77777777" w:rsidR="00581FDB" w:rsidRPr="009B1855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85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13A6D4B" w14:textId="77777777" w:rsidR="00581FDB" w:rsidRPr="009B1855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855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998" w:type="dxa"/>
          </w:tcPr>
          <w:p w14:paraId="797FB819" w14:textId="77777777" w:rsidR="00581FDB" w:rsidRPr="009B1855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855">
              <w:rPr>
                <w:rFonts w:ascii="Times New Roman" w:hAnsi="Times New Roman"/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1701" w:type="dxa"/>
          </w:tcPr>
          <w:p w14:paraId="33C69FD4" w14:textId="2FEB24F2" w:rsidR="00581FDB" w:rsidRPr="009B1855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85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2835" w:type="dxa"/>
          </w:tcPr>
          <w:p w14:paraId="0247419A" w14:textId="77777777" w:rsidR="00581FDB" w:rsidRPr="009B1855" w:rsidRDefault="00581FDB" w:rsidP="00581FD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855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581FDB" w:rsidRPr="009B1855" w14:paraId="31E46919" w14:textId="77777777" w:rsidTr="007E1C24">
        <w:tc>
          <w:tcPr>
            <w:tcW w:w="639" w:type="dxa"/>
          </w:tcPr>
          <w:p w14:paraId="28E06891" w14:textId="7FD3C363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8" w:type="dxa"/>
          </w:tcPr>
          <w:p w14:paraId="4418594A" w14:textId="6B6139D5" w:rsidR="00581FDB" w:rsidRPr="009B1855" w:rsidRDefault="00581FDB" w:rsidP="00C206D7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Інформаційний марафон «Дій проти насильства» (виховні години, лекції, дискусії, флешмоб у соцмережах )</w:t>
            </w:r>
          </w:p>
        </w:tc>
        <w:tc>
          <w:tcPr>
            <w:tcW w:w="1701" w:type="dxa"/>
          </w:tcPr>
          <w:p w14:paraId="75263D2D" w14:textId="7FD4FF2B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25.11- 10.12.202</w:t>
            </w:r>
            <w:r w:rsidR="00515D9A" w:rsidRPr="009B1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47E6ACC" w14:textId="77777777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керівники, практичний психолог,</w:t>
            </w:r>
          </w:p>
          <w:p w14:paraId="1906B898" w14:textId="1E3A0FD7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</w:t>
            </w:r>
          </w:p>
        </w:tc>
      </w:tr>
      <w:tr w:rsidR="00581FDB" w:rsidRPr="009B1855" w14:paraId="1E0629D0" w14:textId="77777777" w:rsidTr="007E1C24">
        <w:tc>
          <w:tcPr>
            <w:tcW w:w="639" w:type="dxa"/>
          </w:tcPr>
          <w:p w14:paraId="22A0C1AB" w14:textId="07E0D245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8" w:type="dxa"/>
          </w:tcPr>
          <w:p w14:paraId="0C3291F2" w14:textId="7953C6D7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«</w:t>
            </w:r>
            <w:r w:rsidR="001D6FB0" w:rsidRPr="009B1855">
              <w:rPr>
                <w:rFonts w:ascii="Times New Roman" w:hAnsi="Times New Roman"/>
                <w:sz w:val="24"/>
                <w:szCs w:val="24"/>
              </w:rPr>
              <w:t>Акція до Міжнародного дня білої стрічки</w:t>
            </w:r>
            <w:r w:rsidRPr="009B1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B1595B5" w14:textId="19D03ADB" w:rsidR="00581FDB" w:rsidRPr="009B1855" w:rsidRDefault="00581FDB" w:rsidP="005D051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</w:t>
            </w:r>
            <w:r w:rsidR="00515D9A" w:rsidRPr="009B1855">
              <w:rPr>
                <w:rFonts w:ascii="Times New Roman" w:hAnsi="Times New Roman"/>
                <w:sz w:val="24"/>
                <w:szCs w:val="24"/>
              </w:rPr>
              <w:t>.11.2024</w:t>
            </w:r>
            <w:r w:rsidRPr="009B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46B97C6" w14:textId="714B33EE" w:rsidR="00581FDB" w:rsidRPr="009B1855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Практичний психолог,</w:t>
            </w:r>
          </w:p>
          <w:p w14:paraId="30E360D2" w14:textId="5BD99CDD" w:rsidR="00581FDB" w:rsidRPr="009B1855" w:rsidRDefault="00581FDB" w:rsidP="00581FD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</w:t>
            </w:r>
            <w:r w:rsidR="00F7323A" w:rsidRPr="009B1855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B185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1D6FB0" w:rsidRPr="009B1855" w14:paraId="58A53962" w14:textId="77777777" w:rsidTr="007E1C24">
        <w:tc>
          <w:tcPr>
            <w:tcW w:w="639" w:type="dxa"/>
          </w:tcPr>
          <w:p w14:paraId="55F3131A" w14:textId="2ABE3320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8" w:type="dxa"/>
          </w:tcPr>
          <w:p w14:paraId="6930C048" w14:textId="4E3D6C2E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 xml:space="preserve">Навчись захищати себе без агресії» (тренінг, спрямований на розвиток навичок </w:t>
            </w:r>
            <w:proofErr w:type="spellStart"/>
            <w:r w:rsidRPr="009B1855">
              <w:rPr>
                <w:rFonts w:ascii="Times New Roman" w:hAnsi="Times New Roman"/>
                <w:sz w:val="24"/>
                <w:szCs w:val="24"/>
              </w:rPr>
              <w:t>асертивної</w:t>
            </w:r>
            <w:proofErr w:type="spellEnd"/>
            <w:r w:rsidRPr="009B1855">
              <w:rPr>
                <w:rFonts w:ascii="Times New Roman" w:hAnsi="Times New Roman"/>
                <w:sz w:val="24"/>
                <w:szCs w:val="24"/>
              </w:rPr>
              <w:t xml:space="preserve"> комунікації та конструктивного відстоювання своїх прав, у рамках </w:t>
            </w:r>
            <w:proofErr w:type="spellStart"/>
            <w:r w:rsidRPr="009B1855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9B1855">
              <w:rPr>
                <w:rFonts w:ascii="Times New Roman" w:hAnsi="Times New Roman"/>
                <w:sz w:val="24"/>
                <w:szCs w:val="24"/>
              </w:rPr>
              <w:t xml:space="preserve"> підтримки ментального здоров’я «Коло підтримки «Як ти?»</w:t>
            </w:r>
          </w:p>
        </w:tc>
        <w:tc>
          <w:tcPr>
            <w:tcW w:w="1701" w:type="dxa"/>
          </w:tcPr>
          <w:p w14:paraId="0E4D8352" w14:textId="3B2C3F05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25.11-. 29.11.2024</w:t>
            </w:r>
          </w:p>
        </w:tc>
        <w:tc>
          <w:tcPr>
            <w:tcW w:w="2835" w:type="dxa"/>
          </w:tcPr>
          <w:p w14:paraId="792DB147" w14:textId="77777777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керівники, практичний психолог,</w:t>
            </w:r>
          </w:p>
          <w:p w14:paraId="4EB38940" w14:textId="68F6F15E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</w:t>
            </w:r>
          </w:p>
        </w:tc>
      </w:tr>
      <w:tr w:rsidR="001D6FB0" w:rsidRPr="009B1855" w14:paraId="1AEAEE6A" w14:textId="77777777" w:rsidTr="007E1C24">
        <w:tc>
          <w:tcPr>
            <w:tcW w:w="639" w:type="dxa"/>
          </w:tcPr>
          <w:p w14:paraId="5945B1FF" w14:textId="5B309972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8" w:type="dxa"/>
          </w:tcPr>
          <w:p w14:paraId="61CA6916" w14:textId="7C1DB05E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 xml:space="preserve">Круглий стіл «Запобігання </w:t>
            </w:r>
            <w:proofErr w:type="spellStart"/>
            <w:r w:rsidRPr="009B1855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9B1855">
              <w:rPr>
                <w:rFonts w:ascii="Times New Roman" w:hAnsi="Times New Roman"/>
                <w:sz w:val="24"/>
                <w:szCs w:val="24"/>
              </w:rPr>
              <w:t xml:space="preserve"> в інклюзивній школі: алгоритми і методи соціально-психологічної роботи»</w:t>
            </w:r>
          </w:p>
        </w:tc>
        <w:tc>
          <w:tcPr>
            <w:tcW w:w="1701" w:type="dxa"/>
          </w:tcPr>
          <w:p w14:paraId="2D2E6EF3" w14:textId="31FD3447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0CC42316" w14:textId="77777777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Практичний психолог,</w:t>
            </w:r>
          </w:p>
          <w:p w14:paraId="696320B7" w14:textId="75F0B69C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педагог, асистенти вчителів.</w:t>
            </w:r>
          </w:p>
        </w:tc>
      </w:tr>
      <w:tr w:rsidR="001D6FB0" w:rsidRPr="009B1855" w14:paraId="22E70CBB" w14:textId="77777777" w:rsidTr="007E1C24">
        <w:tc>
          <w:tcPr>
            <w:tcW w:w="639" w:type="dxa"/>
          </w:tcPr>
          <w:p w14:paraId="6D7EDC03" w14:textId="45F45F19" w:rsidR="001D6FB0" w:rsidRPr="009B1855" w:rsidRDefault="00363AD9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5</w:t>
            </w:r>
            <w:r w:rsidR="001D6FB0" w:rsidRPr="009B18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8" w:type="dxa"/>
          </w:tcPr>
          <w:p w14:paraId="36CB5BEC" w14:textId="77777777" w:rsidR="001D6FB0" w:rsidRPr="009B1855" w:rsidRDefault="001D6FB0" w:rsidP="001D6FB0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Обласний конкурс дитячих малюнків «Світ проти насильства»</w:t>
            </w:r>
          </w:p>
        </w:tc>
        <w:tc>
          <w:tcPr>
            <w:tcW w:w="1701" w:type="dxa"/>
          </w:tcPr>
          <w:p w14:paraId="329237E3" w14:textId="6B90ACEC" w:rsidR="001D6FB0" w:rsidRPr="009B1855" w:rsidRDefault="00363AD9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</w:t>
            </w:r>
            <w:r w:rsidR="001D6FB0" w:rsidRPr="009B1855">
              <w:rPr>
                <w:rFonts w:ascii="Times New Roman" w:hAnsi="Times New Roman"/>
                <w:sz w:val="24"/>
                <w:szCs w:val="24"/>
              </w:rPr>
              <w:t xml:space="preserve">.11- </w:t>
            </w:r>
            <w:r w:rsidRPr="009B1855">
              <w:rPr>
                <w:rFonts w:ascii="Times New Roman" w:hAnsi="Times New Roman"/>
                <w:sz w:val="24"/>
                <w:szCs w:val="24"/>
              </w:rPr>
              <w:t>10</w:t>
            </w:r>
            <w:r w:rsidR="001D6FB0" w:rsidRPr="009B1855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9B1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18C6AB9" w14:textId="1C973051" w:rsidR="001D6FB0" w:rsidRPr="009B1855" w:rsidRDefault="001D6FB0" w:rsidP="001D6FB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 1-4 класів, вчитель образотворчого мистецтва.</w:t>
            </w:r>
          </w:p>
        </w:tc>
      </w:tr>
      <w:tr w:rsidR="00363AD9" w:rsidRPr="009B1855" w14:paraId="4B4429A6" w14:textId="77777777" w:rsidTr="007E1C24">
        <w:tc>
          <w:tcPr>
            <w:tcW w:w="639" w:type="dxa"/>
          </w:tcPr>
          <w:p w14:paraId="61325383" w14:textId="3827BCAA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8" w:type="dxa"/>
          </w:tcPr>
          <w:p w14:paraId="62BABAC7" w14:textId="7A0ECE81" w:rsidR="00363AD9" w:rsidRPr="009B1855" w:rsidRDefault="00363AD9" w:rsidP="00363AD9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Акція «Долоньки проти насильства»</w:t>
            </w:r>
          </w:p>
        </w:tc>
        <w:tc>
          <w:tcPr>
            <w:tcW w:w="1701" w:type="dxa"/>
          </w:tcPr>
          <w:p w14:paraId="309C5D9A" w14:textId="4ACF6692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25.11- 10.12.2024</w:t>
            </w:r>
          </w:p>
        </w:tc>
        <w:tc>
          <w:tcPr>
            <w:tcW w:w="2835" w:type="dxa"/>
          </w:tcPr>
          <w:p w14:paraId="4259DF0D" w14:textId="77777777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Практичний психолог,</w:t>
            </w:r>
          </w:p>
          <w:p w14:paraId="79BFB9B4" w14:textId="0CCEBB56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</w:t>
            </w:r>
          </w:p>
        </w:tc>
      </w:tr>
      <w:tr w:rsidR="00363AD9" w:rsidRPr="009B1855" w14:paraId="6500EF2A" w14:textId="77777777" w:rsidTr="007E1C24">
        <w:tc>
          <w:tcPr>
            <w:tcW w:w="639" w:type="dxa"/>
          </w:tcPr>
          <w:p w14:paraId="14E02D64" w14:textId="591E653A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98" w:type="dxa"/>
          </w:tcPr>
          <w:p w14:paraId="773A056E" w14:textId="77777777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Акція «Червона стрічка» присвячена Всесвітньому дню боротьби зі СНІДом</w:t>
            </w:r>
          </w:p>
        </w:tc>
        <w:tc>
          <w:tcPr>
            <w:tcW w:w="1701" w:type="dxa"/>
          </w:tcPr>
          <w:p w14:paraId="07EF3E55" w14:textId="719F2674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2835" w:type="dxa"/>
          </w:tcPr>
          <w:p w14:paraId="56931E5E" w14:textId="72D79091" w:rsidR="00363AD9" w:rsidRPr="009B1855" w:rsidRDefault="00363AD9" w:rsidP="00363A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Педагоги організатори</w:t>
            </w:r>
          </w:p>
        </w:tc>
      </w:tr>
      <w:tr w:rsidR="00A15131" w:rsidRPr="009B1855" w14:paraId="2FCBF1F8" w14:textId="77777777" w:rsidTr="007E1C24">
        <w:tc>
          <w:tcPr>
            <w:tcW w:w="639" w:type="dxa"/>
          </w:tcPr>
          <w:p w14:paraId="51A9A1FE" w14:textId="4ED27E65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98" w:type="dxa"/>
          </w:tcPr>
          <w:p w14:paraId="73B8653D" w14:textId="421B64DF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Обласний конкурс дитячих малюнків «Я маю право…»</w:t>
            </w:r>
          </w:p>
        </w:tc>
        <w:tc>
          <w:tcPr>
            <w:tcW w:w="1701" w:type="dxa"/>
          </w:tcPr>
          <w:p w14:paraId="0410B872" w14:textId="55240C17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25.11- 29.11.2024</w:t>
            </w:r>
          </w:p>
        </w:tc>
        <w:tc>
          <w:tcPr>
            <w:tcW w:w="2835" w:type="dxa"/>
          </w:tcPr>
          <w:p w14:paraId="10809474" w14:textId="494B4B7A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 1-4 класів, вчитель образотворчого мистецтва.</w:t>
            </w:r>
          </w:p>
        </w:tc>
      </w:tr>
      <w:tr w:rsidR="00A15131" w:rsidRPr="009B1855" w14:paraId="5C42F8D9" w14:textId="77777777" w:rsidTr="007E1C24">
        <w:tc>
          <w:tcPr>
            <w:tcW w:w="639" w:type="dxa"/>
          </w:tcPr>
          <w:p w14:paraId="434EB959" w14:textId="2CBD0A21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98" w:type="dxa"/>
          </w:tcPr>
          <w:p w14:paraId="3E2960C0" w14:textId="77777777" w:rsidR="00A15131" w:rsidRPr="009B1855" w:rsidRDefault="00A15131" w:rsidP="00A1513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Акція «Стосується кожного» до Міжнародного дня людей з обмеженими фізичними можливостями</w:t>
            </w:r>
          </w:p>
        </w:tc>
        <w:tc>
          <w:tcPr>
            <w:tcW w:w="1701" w:type="dxa"/>
          </w:tcPr>
          <w:p w14:paraId="54718249" w14:textId="070E6D95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2835" w:type="dxa"/>
          </w:tcPr>
          <w:p w14:paraId="1E456888" w14:textId="77777777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Практичний психолог,</w:t>
            </w:r>
          </w:p>
          <w:p w14:paraId="14B41980" w14:textId="67C7F143" w:rsidR="00A15131" w:rsidRPr="009B1855" w:rsidRDefault="00A15131" w:rsidP="00A1513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</w:t>
            </w:r>
          </w:p>
        </w:tc>
      </w:tr>
      <w:tr w:rsidR="008912D6" w:rsidRPr="009B1855" w14:paraId="4289E344" w14:textId="77777777" w:rsidTr="007E1C24">
        <w:tc>
          <w:tcPr>
            <w:tcW w:w="639" w:type="dxa"/>
          </w:tcPr>
          <w:p w14:paraId="33237A06" w14:textId="57A402A1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98" w:type="dxa"/>
          </w:tcPr>
          <w:p w14:paraId="730D1A09" w14:textId="45AD84D1" w:rsidR="008912D6" w:rsidRPr="009B1855" w:rsidRDefault="008912D6" w:rsidP="008912D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Волонтерські зустрічі «Освітянське військо Буковини»</w:t>
            </w:r>
          </w:p>
        </w:tc>
        <w:tc>
          <w:tcPr>
            <w:tcW w:w="1701" w:type="dxa"/>
          </w:tcPr>
          <w:p w14:paraId="58ACADA6" w14:textId="0E6B8CCB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738EA62C" w14:textId="0F45D2F1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Педагоги організатори</w:t>
            </w:r>
          </w:p>
        </w:tc>
      </w:tr>
      <w:tr w:rsidR="008912D6" w:rsidRPr="009B1855" w14:paraId="3AEAD3CA" w14:textId="77777777" w:rsidTr="007E1C24">
        <w:tc>
          <w:tcPr>
            <w:tcW w:w="639" w:type="dxa"/>
          </w:tcPr>
          <w:p w14:paraId="712D78FD" w14:textId="488AB2BC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98" w:type="dxa"/>
          </w:tcPr>
          <w:p w14:paraId="78877898" w14:textId="79F1C6E8" w:rsidR="008912D6" w:rsidRPr="009B1855" w:rsidRDefault="008912D6" w:rsidP="008912D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 xml:space="preserve">Інформаційний діалог «Я маю право» </w:t>
            </w:r>
          </w:p>
        </w:tc>
        <w:tc>
          <w:tcPr>
            <w:tcW w:w="1701" w:type="dxa"/>
          </w:tcPr>
          <w:p w14:paraId="002A54A3" w14:textId="50937900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2835" w:type="dxa"/>
          </w:tcPr>
          <w:p w14:paraId="6F2A6150" w14:textId="77777777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 1-11 класів,</w:t>
            </w:r>
          </w:p>
          <w:p w14:paraId="0587844B" w14:textId="23F4533F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вчитель правознавства.</w:t>
            </w:r>
          </w:p>
        </w:tc>
      </w:tr>
      <w:tr w:rsidR="008912D6" w:rsidRPr="009B1855" w14:paraId="026ECBFA" w14:textId="77777777" w:rsidTr="007E1C24">
        <w:tc>
          <w:tcPr>
            <w:tcW w:w="639" w:type="dxa"/>
          </w:tcPr>
          <w:p w14:paraId="2D34D013" w14:textId="64D857F9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98" w:type="dxa"/>
          </w:tcPr>
          <w:p w14:paraId="737E672E" w14:textId="77777777" w:rsidR="008912D6" w:rsidRPr="009B1855" w:rsidRDefault="008912D6" w:rsidP="008912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9B1855">
              <w:rPr>
                <w:sz w:val="24"/>
                <w:szCs w:val="24"/>
              </w:rPr>
              <w:t xml:space="preserve">Топ – 7 порад, як підтримувати </w:t>
            </w:r>
          </w:p>
          <w:p w14:paraId="5E1F4641" w14:textId="53494280" w:rsidR="008912D6" w:rsidRPr="009B1855" w:rsidRDefault="008912D6" w:rsidP="008912D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дитину, щоб уберегти від можливого насильства.</w:t>
            </w:r>
          </w:p>
        </w:tc>
        <w:tc>
          <w:tcPr>
            <w:tcW w:w="1701" w:type="dxa"/>
          </w:tcPr>
          <w:p w14:paraId="70D7251B" w14:textId="3E5CBE01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25.11- 10.12.2024</w:t>
            </w:r>
          </w:p>
        </w:tc>
        <w:tc>
          <w:tcPr>
            <w:tcW w:w="2835" w:type="dxa"/>
          </w:tcPr>
          <w:p w14:paraId="58ECA887" w14:textId="77777777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Класні керівники, практичний психолог,</w:t>
            </w:r>
          </w:p>
          <w:p w14:paraId="08B77E23" w14:textId="0A0A24E7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соціального педагог</w:t>
            </w:r>
          </w:p>
        </w:tc>
      </w:tr>
      <w:tr w:rsidR="008912D6" w:rsidRPr="009B1855" w14:paraId="60B081EA" w14:textId="77777777" w:rsidTr="007E1C24">
        <w:tc>
          <w:tcPr>
            <w:tcW w:w="639" w:type="dxa"/>
          </w:tcPr>
          <w:p w14:paraId="10538122" w14:textId="192FCD5D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98" w:type="dxa"/>
          </w:tcPr>
          <w:p w14:paraId="6E74D52E" w14:textId="77777777" w:rsidR="008912D6" w:rsidRPr="009B1855" w:rsidRDefault="008912D6" w:rsidP="008912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9B1855">
              <w:rPr>
                <w:sz w:val="24"/>
                <w:szCs w:val="24"/>
              </w:rPr>
              <w:t xml:space="preserve">Акція «Запали свічку» </w:t>
            </w:r>
          </w:p>
          <w:p w14:paraId="6E8DA0CF" w14:textId="13234A7D" w:rsidR="008912D6" w:rsidRPr="009B1855" w:rsidRDefault="008912D6" w:rsidP="008912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9B1855">
              <w:rPr>
                <w:sz w:val="24"/>
                <w:szCs w:val="24"/>
              </w:rPr>
              <w:t>(до вшанування пам’яті студенток, розстріляних  у Монреалі.</w:t>
            </w:r>
          </w:p>
        </w:tc>
        <w:tc>
          <w:tcPr>
            <w:tcW w:w="1701" w:type="dxa"/>
          </w:tcPr>
          <w:p w14:paraId="4A5F0C86" w14:textId="01B46B26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06.12.2024.</w:t>
            </w:r>
          </w:p>
        </w:tc>
        <w:tc>
          <w:tcPr>
            <w:tcW w:w="2835" w:type="dxa"/>
          </w:tcPr>
          <w:p w14:paraId="3B705D1A" w14:textId="36B947EF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Педагоги організатори</w:t>
            </w:r>
          </w:p>
        </w:tc>
      </w:tr>
      <w:tr w:rsidR="008912D6" w:rsidRPr="009B1855" w14:paraId="04B91BE0" w14:textId="77777777" w:rsidTr="007E1C24">
        <w:tc>
          <w:tcPr>
            <w:tcW w:w="639" w:type="dxa"/>
          </w:tcPr>
          <w:p w14:paraId="15B8C21B" w14:textId="65028FA3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98" w:type="dxa"/>
          </w:tcPr>
          <w:p w14:paraId="6BFB48CB" w14:textId="2E4D5C86" w:rsidR="008912D6" w:rsidRPr="009B1855" w:rsidRDefault="008912D6" w:rsidP="008912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9B1855">
              <w:rPr>
                <w:sz w:val="24"/>
                <w:szCs w:val="24"/>
              </w:rPr>
              <w:t>«Захисти себе сама» практичний тренінг з навчання навичкам самозахисту.</w:t>
            </w:r>
          </w:p>
        </w:tc>
        <w:tc>
          <w:tcPr>
            <w:tcW w:w="1701" w:type="dxa"/>
          </w:tcPr>
          <w:p w14:paraId="22247C6C" w14:textId="714BBD92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25.11- 10.12.2024</w:t>
            </w:r>
          </w:p>
        </w:tc>
        <w:tc>
          <w:tcPr>
            <w:tcW w:w="2835" w:type="dxa"/>
          </w:tcPr>
          <w:p w14:paraId="6CC60BA1" w14:textId="0658E9BD" w:rsidR="008912D6" w:rsidRPr="009B1855" w:rsidRDefault="008912D6" w:rsidP="008912D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55">
              <w:rPr>
                <w:rFonts w:ascii="Times New Roman" w:hAnsi="Times New Roman"/>
                <w:sz w:val="24"/>
                <w:szCs w:val="24"/>
              </w:rPr>
              <w:t>Вчитель фізичної культури</w:t>
            </w:r>
          </w:p>
        </w:tc>
      </w:tr>
    </w:tbl>
    <w:p w14:paraId="5DCBBC1B" w14:textId="77777777" w:rsidR="00C206D7" w:rsidRDefault="00C206D7" w:rsidP="005D051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BFC3BD6" w14:textId="77777777" w:rsidR="00C206D7" w:rsidRDefault="00C206D7" w:rsidP="005D051D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200E006" w14:textId="77777777" w:rsidR="00CA70E2" w:rsidRDefault="00CA70E2"/>
    <w:p w14:paraId="3CD500DC" w14:textId="0CFE5FE7" w:rsidR="004323A9" w:rsidRDefault="004323A9">
      <w:pPr>
        <w:spacing w:after="200" w:line="276" w:lineRule="auto"/>
      </w:pPr>
      <w:r>
        <w:br w:type="page"/>
      </w:r>
    </w:p>
    <w:p w14:paraId="15B1D226" w14:textId="77777777" w:rsidR="002319A4" w:rsidRDefault="002319A4"/>
    <w:p w14:paraId="50C3D692" w14:textId="77777777" w:rsidR="002319A4" w:rsidRPr="002319A4" w:rsidRDefault="002319A4" w:rsidP="002319A4">
      <w:pPr>
        <w:spacing w:line="360" w:lineRule="auto"/>
        <w:jc w:val="center"/>
      </w:pPr>
      <w:r w:rsidRPr="002319A4">
        <w:rPr>
          <w:noProof/>
          <w:color w:val="0000FF"/>
          <w:lang w:eastAsia="uk-UA"/>
        </w:rPr>
        <w:drawing>
          <wp:inline distT="0" distB="0" distL="0" distR="0" wp14:anchorId="5F9C9F31" wp14:editId="1693F1CC">
            <wp:extent cx="7467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83E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Україна</w:t>
      </w:r>
    </w:p>
    <w:p w14:paraId="48CFAE66" w14:textId="77777777" w:rsidR="002319A4" w:rsidRPr="002319A4" w:rsidRDefault="002319A4" w:rsidP="002319A4">
      <w:pPr>
        <w:jc w:val="center"/>
        <w:rPr>
          <w:b/>
        </w:rPr>
      </w:pPr>
      <w:proofErr w:type="spellStart"/>
      <w:r w:rsidRPr="002319A4">
        <w:rPr>
          <w:b/>
        </w:rPr>
        <w:t>Вікнянська</w:t>
      </w:r>
      <w:proofErr w:type="spellEnd"/>
      <w:r w:rsidRPr="002319A4">
        <w:rPr>
          <w:b/>
        </w:rPr>
        <w:t xml:space="preserve"> сільська  рада </w:t>
      </w:r>
    </w:p>
    <w:p w14:paraId="6262607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Чернівецького району Чернівецької області</w:t>
      </w:r>
    </w:p>
    <w:p w14:paraId="731B6DCC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ОЗ – «</w:t>
      </w:r>
      <w:proofErr w:type="spellStart"/>
      <w:r w:rsidRPr="002319A4">
        <w:rPr>
          <w:b/>
        </w:rPr>
        <w:t>Вікнянський</w:t>
      </w:r>
      <w:proofErr w:type="spellEnd"/>
      <w:r w:rsidRPr="002319A4">
        <w:rPr>
          <w:b/>
        </w:rPr>
        <w:t xml:space="preserve"> ЗЗСО І-ІІІ ступенів»</w:t>
      </w:r>
    </w:p>
    <w:p w14:paraId="7E5030A1" w14:textId="77777777" w:rsidR="002319A4" w:rsidRPr="002319A4" w:rsidRDefault="002319A4" w:rsidP="002319A4">
      <w:pPr>
        <w:jc w:val="center"/>
        <w:rPr>
          <w:b/>
        </w:rPr>
      </w:pPr>
    </w:p>
    <w:p w14:paraId="656684B3" w14:textId="77777777" w:rsidR="002319A4" w:rsidRPr="002319A4" w:rsidRDefault="002319A4" w:rsidP="002319A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9A4">
        <w:rPr>
          <w:b/>
          <w:sz w:val="24"/>
          <w:szCs w:val="24"/>
        </w:rPr>
        <w:t xml:space="preserve">59433, </w:t>
      </w:r>
      <w:proofErr w:type="spellStart"/>
      <w:r w:rsidRPr="002319A4">
        <w:rPr>
          <w:b/>
          <w:sz w:val="24"/>
          <w:szCs w:val="24"/>
        </w:rPr>
        <w:t>с.Вікно</w:t>
      </w:r>
      <w:proofErr w:type="spellEnd"/>
      <w:r w:rsidRPr="002319A4">
        <w:rPr>
          <w:b/>
          <w:sz w:val="24"/>
          <w:szCs w:val="24"/>
        </w:rPr>
        <w:t xml:space="preserve"> вул. Бажанського,17 , е-</w:t>
      </w:r>
      <w:r w:rsidRPr="002319A4">
        <w:rPr>
          <w:b/>
          <w:sz w:val="24"/>
          <w:szCs w:val="24"/>
          <w:lang w:val="en-US"/>
        </w:rPr>
        <w:t>mail</w:t>
      </w:r>
      <w:r w:rsidRPr="002319A4">
        <w:rPr>
          <w:b/>
          <w:sz w:val="24"/>
          <w:szCs w:val="24"/>
        </w:rPr>
        <w:t xml:space="preserve">: </w:t>
      </w:r>
      <w:proofErr w:type="spellStart"/>
      <w:r w:rsidRPr="002319A4">
        <w:rPr>
          <w:b/>
          <w:sz w:val="24"/>
          <w:szCs w:val="24"/>
          <w:lang w:val="en-US"/>
        </w:rPr>
        <w:t>vikno</w:t>
      </w:r>
      <w:proofErr w:type="spellEnd"/>
      <w:r w:rsidRPr="002319A4">
        <w:rPr>
          <w:b/>
          <w:sz w:val="24"/>
          <w:szCs w:val="24"/>
        </w:rPr>
        <w:t>_</w:t>
      </w:r>
      <w:proofErr w:type="spellStart"/>
      <w:r w:rsidRPr="002319A4">
        <w:rPr>
          <w:b/>
          <w:sz w:val="24"/>
          <w:szCs w:val="24"/>
          <w:lang w:val="en-US"/>
        </w:rPr>
        <w:t>zosh</w:t>
      </w:r>
      <w:proofErr w:type="spellEnd"/>
      <w:r w:rsidRPr="002319A4">
        <w:rPr>
          <w:b/>
          <w:sz w:val="24"/>
          <w:szCs w:val="24"/>
        </w:rPr>
        <w:t>2017@</w:t>
      </w:r>
      <w:proofErr w:type="spellStart"/>
      <w:r w:rsidRPr="002319A4">
        <w:rPr>
          <w:b/>
          <w:sz w:val="24"/>
          <w:szCs w:val="24"/>
          <w:lang w:val="en-US"/>
        </w:rPr>
        <w:t>ukr</w:t>
      </w:r>
      <w:proofErr w:type="spellEnd"/>
      <w:r w:rsidRPr="002319A4">
        <w:rPr>
          <w:b/>
          <w:sz w:val="24"/>
          <w:szCs w:val="24"/>
        </w:rPr>
        <w:t>.</w:t>
      </w:r>
      <w:r w:rsidRPr="002319A4">
        <w:rPr>
          <w:b/>
          <w:sz w:val="24"/>
          <w:szCs w:val="24"/>
          <w:lang w:val="en-US"/>
        </w:rPr>
        <w:t>net</w:t>
      </w:r>
      <w:r w:rsidRPr="002319A4">
        <w:rPr>
          <w:b/>
          <w:sz w:val="24"/>
          <w:szCs w:val="24"/>
        </w:rPr>
        <w:t xml:space="preserve"> </w:t>
      </w:r>
    </w:p>
    <w:p w14:paraId="28FDBCBE" w14:textId="77777777" w:rsidR="002319A4" w:rsidRPr="002319A4" w:rsidRDefault="002319A4" w:rsidP="002319A4">
      <w:pPr>
        <w:spacing w:line="360" w:lineRule="auto"/>
        <w:jc w:val="center"/>
      </w:pPr>
    </w:p>
    <w:p w14:paraId="293E8636" w14:textId="77777777" w:rsidR="002319A4" w:rsidRPr="002319A4" w:rsidRDefault="002319A4" w:rsidP="002319A4">
      <w:pPr>
        <w:jc w:val="center"/>
        <w:rPr>
          <w:b/>
        </w:rPr>
      </w:pPr>
      <w:r w:rsidRPr="002319A4">
        <w:rPr>
          <w:b/>
        </w:rPr>
        <w:t>Н А К А З</w:t>
      </w:r>
    </w:p>
    <w:p w14:paraId="5EAFA081" w14:textId="77777777" w:rsidR="002319A4" w:rsidRPr="002319A4" w:rsidRDefault="002319A4" w:rsidP="002319A4">
      <w:pPr>
        <w:jc w:val="center"/>
        <w:rPr>
          <w:b/>
        </w:rPr>
      </w:pPr>
    </w:p>
    <w:p w14:paraId="12AD5B5E" w14:textId="41F0A353" w:rsidR="002319A4" w:rsidRPr="002319A4" w:rsidRDefault="002319A4" w:rsidP="002319A4">
      <w:r w:rsidRPr="002319A4">
        <w:t>1</w:t>
      </w:r>
      <w:r w:rsidR="004323A9">
        <w:t>2.12.</w:t>
      </w:r>
      <w:r w:rsidRPr="002319A4">
        <w:t>202</w:t>
      </w:r>
      <w:r w:rsidR="000F43A1">
        <w:t>4</w:t>
      </w:r>
      <w:r w:rsidRPr="002319A4">
        <w:t xml:space="preserve"> року                         </w:t>
      </w:r>
      <w:r w:rsidR="004323A9">
        <w:t xml:space="preserve">        </w:t>
      </w:r>
      <w:r w:rsidRPr="002319A4">
        <w:t xml:space="preserve"> </w:t>
      </w:r>
      <w:proofErr w:type="spellStart"/>
      <w:r w:rsidRPr="002319A4">
        <w:t>с.Вікно</w:t>
      </w:r>
      <w:proofErr w:type="spellEnd"/>
      <w:r w:rsidRPr="002319A4">
        <w:t xml:space="preserve">                                №</w:t>
      </w:r>
    </w:p>
    <w:p w14:paraId="0E5DAE13" w14:textId="77777777" w:rsidR="002319A4" w:rsidRDefault="002319A4" w:rsidP="002319A4">
      <w:pPr>
        <w:jc w:val="both"/>
        <w:rPr>
          <w:b/>
        </w:rPr>
      </w:pPr>
      <w:r w:rsidRPr="002319A4">
        <w:rPr>
          <w:b/>
          <w:lang w:val="ru-RU"/>
        </w:rPr>
        <w:t>Про</w:t>
      </w:r>
      <w:r w:rsidRPr="002319A4">
        <w:rPr>
          <w:b/>
        </w:rPr>
        <w:t xml:space="preserve"> </w:t>
      </w:r>
      <w:proofErr w:type="gramStart"/>
      <w:r w:rsidRPr="002319A4">
        <w:rPr>
          <w:b/>
        </w:rPr>
        <w:t xml:space="preserve">підсумки </w:t>
      </w:r>
      <w:r w:rsidRPr="002319A4">
        <w:rPr>
          <w:b/>
          <w:lang w:val="ru-RU"/>
        </w:rPr>
        <w:t xml:space="preserve"> </w:t>
      </w:r>
      <w:proofErr w:type="spellStart"/>
      <w:r w:rsidRPr="002319A4">
        <w:rPr>
          <w:b/>
          <w:lang w:val="ru-RU"/>
        </w:rPr>
        <w:t>проведення</w:t>
      </w:r>
      <w:proofErr w:type="spellEnd"/>
      <w:proofErr w:type="gramEnd"/>
      <w:r w:rsidRPr="002319A4">
        <w:rPr>
          <w:b/>
          <w:lang w:val="ru-RU"/>
        </w:rPr>
        <w:t xml:space="preserve">  </w:t>
      </w:r>
      <w:r w:rsidRPr="002319A4">
        <w:rPr>
          <w:b/>
        </w:rPr>
        <w:t>заходів</w:t>
      </w:r>
      <w:r>
        <w:rPr>
          <w:b/>
        </w:rPr>
        <w:t xml:space="preserve"> </w:t>
      </w:r>
    </w:p>
    <w:p w14:paraId="1F96EB35" w14:textId="792B54B5" w:rsidR="002319A4" w:rsidRPr="002319A4" w:rsidRDefault="002319A4" w:rsidP="002319A4">
      <w:pPr>
        <w:jc w:val="both"/>
        <w:rPr>
          <w:b/>
        </w:rPr>
      </w:pPr>
      <w:r>
        <w:rPr>
          <w:b/>
        </w:rPr>
        <w:t>Всеукраїнської кампанії</w:t>
      </w:r>
    </w:p>
    <w:p w14:paraId="7BCA23B8" w14:textId="77777777" w:rsidR="002319A4" w:rsidRPr="002319A4" w:rsidRDefault="002319A4" w:rsidP="002319A4">
      <w:pPr>
        <w:rPr>
          <w:b/>
          <w:bCs/>
        </w:rPr>
      </w:pPr>
      <w:r w:rsidRPr="002319A4">
        <w:rPr>
          <w:b/>
          <w:bCs/>
        </w:rPr>
        <w:t>«16 днів проти насильства»</w:t>
      </w:r>
    </w:p>
    <w:p w14:paraId="14C95763" w14:textId="3F5919FE" w:rsidR="002319A4" w:rsidRPr="002319A4" w:rsidRDefault="002319A4" w:rsidP="002319A4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6E56D2">
        <w:rPr>
          <w:rFonts w:ascii="Times New Roman" w:hAnsi="Times New Roman"/>
          <w:sz w:val="28"/>
          <w:szCs w:val="28"/>
          <w:lang w:eastAsia="uk-UA"/>
        </w:rPr>
        <w:t xml:space="preserve">Відповідно до листа відділу освіти, молоді, спорту, охорони здоров’я, культури, соціального захисту </w:t>
      </w:r>
      <w:proofErr w:type="spellStart"/>
      <w:r w:rsidRPr="006E56D2">
        <w:rPr>
          <w:rFonts w:ascii="Times New Roman" w:hAnsi="Times New Roman"/>
          <w:sz w:val="28"/>
          <w:szCs w:val="28"/>
          <w:lang w:eastAsia="uk-UA"/>
        </w:rPr>
        <w:t>Вікнянської</w:t>
      </w:r>
      <w:proofErr w:type="spellEnd"/>
      <w:r w:rsidRPr="006E56D2">
        <w:rPr>
          <w:rFonts w:ascii="Times New Roman" w:hAnsi="Times New Roman"/>
          <w:sz w:val="28"/>
          <w:szCs w:val="28"/>
          <w:lang w:eastAsia="uk-UA"/>
        </w:rPr>
        <w:t xml:space="preserve"> сільської ради від </w:t>
      </w:r>
      <w:r w:rsidR="00F7323A">
        <w:rPr>
          <w:rFonts w:ascii="Times New Roman" w:hAnsi="Times New Roman"/>
          <w:sz w:val="28"/>
          <w:szCs w:val="28"/>
          <w:lang w:eastAsia="uk-UA"/>
        </w:rPr>
        <w:t>0</w:t>
      </w:r>
      <w:r w:rsidR="000F43A1">
        <w:rPr>
          <w:rFonts w:ascii="Times New Roman" w:hAnsi="Times New Roman"/>
          <w:sz w:val="28"/>
          <w:szCs w:val="28"/>
          <w:lang w:eastAsia="uk-UA"/>
        </w:rPr>
        <w:t>6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3A1">
        <w:rPr>
          <w:rFonts w:ascii="Times New Roman" w:hAnsi="Times New Roman"/>
          <w:sz w:val="28"/>
          <w:szCs w:val="28"/>
          <w:lang w:eastAsia="uk-UA"/>
        </w:rPr>
        <w:t>жовтня</w:t>
      </w:r>
      <w:r w:rsidRPr="006E56D2">
        <w:rPr>
          <w:rFonts w:ascii="Times New Roman" w:hAnsi="Times New Roman"/>
          <w:sz w:val="28"/>
          <w:szCs w:val="28"/>
          <w:lang w:eastAsia="uk-UA"/>
        </w:rPr>
        <w:t>202</w:t>
      </w:r>
      <w:r w:rsidR="000F43A1">
        <w:rPr>
          <w:rFonts w:ascii="Times New Roman" w:hAnsi="Times New Roman"/>
          <w:sz w:val="28"/>
          <w:szCs w:val="28"/>
          <w:lang w:eastAsia="uk-UA"/>
        </w:rPr>
        <w:t>4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 року № 50</w:t>
      </w:r>
      <w:r w:rsidR="00F7323A">
        <w:rPr>
          <w:rFonts w:ascii="Times New Roman" w:hAnsi="Times New Roman"/>
          <w:sz w:val="28"/>
          <w:szCs w:val="28"/>
          <w:lang w:eastAsia="uk-UA"/>
        </w:rPr>
        <w:t>7</w:t>
      </w:r>
      <w:r w:rsidRPr="006E56D2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6E56D2">
        <w:rPr>
          <w:rFonts w:ascii="Times New Roman" w:hAnsi="Times New Roman"/>
          <w:sz w:val="28"/>
          <w:szCs w:val="28"/>
        </w:rPr>
        <w:t xml:space="preserve"> метою привернення уваги до проблем подолання насильства в сім’ях, жорстокого поводження з дітьми, протидії торгівлі людьми та захисту прав жінок щорічно з 25 листопада до 10 грудня </w:t>
      </w:r>
      <w:r>
        <w:rPr>
          <w:rFonts w:ascii="Times New Roman" w:hAnsi="Times New Roman"/>
          <w:sz w:val="28"/>
          <w:szCs w:val="28"/>
        </w:rPr>
        <w:t xml:space="preserve">було проведено ряд заходів </w:t>
      </w:r>
      <w:r w:rsidRPr="006E56D2">
        <w:rPr>
          <w:rFonts w:ascii="Times New Roman" w:hAnsi="Times New Roman"/>
          <w:sz w:val="28"/>
          <w:szCs w:val="28"/>
        </w:rPr>
        <w:t xml:space="preserve"> Всеукраїнськ</w:t>
      </w:r>
      <w:r>
        <w:rPr>
          <w:rFonts w:ascii="Times New Roman" w:hAnsi="Times New Roman"/>
          <w:sz w:val="28"/>
          <w:szCs w:val="28"/>
        </w:rPr>
        <w:t>ої</w:t>
      </w:r>
      <w:r w:rsidRPr="006E56D2">
        <w:rPr>
          <w:rFonts w:ascii="Times New Roman" w:hAnsi="Times New Roman"/>
          <w:sz w:val="28"/>
          <w:szCs w:val="28"/>
        </w:rPr>
        <w:t xml:space="preserve"> кампані</w:t>
      </w:r>
      <w:r w:rsidR="00F7323A">
        <w:rPr>
          <w:rFonts w:ascii="Times New Roman" w:hAnsi="Times New Roman"/>
          <w:sz w:val="28"/>
          <w:szCs w:val="28"/>
        </w:rPr>
        <w:t>ї</w:t>
      </w:r>
      <w:r w:rsidRPr="006E56D2">
        <w:rPr>
          <w:rFonts w:ascii="Times New Roman" w:hAnsi="Times New Roman"/>
          <w:sz w:val="28"/>
          <w:szCs w:val="28"/>
        </w:rPr>
        <w:t xml:space="preserve"> «16 днів проти насильства»</w:t>
      </w:r>
      <w:r>
        <w:rPr>
          <w:rFonts w:ascii="Times New Roman" w:hAnsi="Times New Roman"/>
          <w:sz w:val="28"/>
          <w:szCs w:val="28"/>
        </w:rPr>
        <w:t>:</w:t>
      </w:r>
    </w:p>
    <w:p w14:paraId="0B2A2917" w14:textId="4D5DE792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25 листопада – Міжнародний день боротьби з  насильством щодо жінок-</w:t>
      </w:r>
      <w:r w:rsidR="00F7323A" w:rsidRPr="00F7323A">
        <w:rPr>
          <w:lang w:eastAsia="uk-UA"/>
        </w:rPr>
        <w:t xml:space="preserve"> </w:t>
      </w:r>
      <w:r w:rsidR="00F7323A" w:rsidRPr="002319A4">
        <w:rPr>
          <w:lang w:eastAsia="uk-UA"/>
        </w:rPr>
        <w:t xml:space="preserve">практичний психолог  Богуцька Наталія Василівна та соціальний педагог </w:t>
      </w:r>
      <w:proofErr w:type="spellStart"/>
      <w:r w:rsidR="00F7323A">
        <w:rPr>
          <w:lang w:eastAsia="uk-UA"/>
        </w:rPr>
        <w:t>Гогуш</w:t>
      </w:r>
      <w:proofErr w:type="spellEnd"/>
      <w:r w:rsidR="00F7323A">
        <w:rPr>
          <w:lang w:eastAsia="uk-UA"/>
        </w:rPr>
        <w:t xml:space="preserve"> Зоряна Георгіївна</w:t>
      </w:r>
    </w:p>
    <w:p w14:paraId="6B770CB4" w14:textId="7116862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1 грудня –  Міжнародний день боротьби зі СНІДом-практичний психолог  Богуцька Наталія Василівна та соціальний педагог </w:t>
      </w:r>
      <w:proofErr w:type="spellStart"/>
      <w:r>
        <w:rPr>
          <w:lang w:eastAsia="uk-UA"/>
        </w:rPr>
        <w:t>Гогуш</w:t>
      </w:r>
      <w:proofErr w:type="spellEnd"/>
      <w:r>
        <w:rPr>
          <w:lang w:eastAsia="uk-UA"/>
        </w:rPr>
        <w:t xml:space="preserve"> Зоряна Георгіївна.</w:t>
      </w:r>
    </w:p>
    <w:p w14:paraId="512F3BD1" w14:textId="02B759A0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2 грудня – Міжнародний день за відміну рабства-педагог організат</w:t>
      </w:r>
      <w:r w:rsidR="00F7323A">
        <w:rPr>
          <w:lang w:eastAsia="uk-UA"/>
        </w:rPr>
        <w:t>ор Богуцька</w:t>
      </w:r>
      <w:r w:rsidRPr="002319A4">
        <w:rPr>
          <w:lang w:eastAsia="uk-UA"/>
        </w:rPr>
        <w:t xml:space="preserve"> Діана Андріївна. </w:t>
      </w:r>
    </w:p>
    <w:p w14:paraId="1C16A675" w14:textId="41C1DF66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3 грудня – Міжнародний день людей з обмеженими фізичними можливостями-практичний психолог Богуцька Наталія Василівна.</w:t>
      </w:r>
      <w:r w:rsidRPr="002319A4">
        <w:rPr>
          <w:lang w:eastAsia="uk-UA"/>
        </w:rPr>
        <w:br/>
        <w:t xml:space="preserve">    5 грудня – Міжнародний день волонтера-соціальний педагог </w:t>
      </w:r>
      <w:proofErr w:type="spellStart"/>
      <w:r>
        <w:rPr>
          <w:lang w:eastAsia="uk-UA"/>
        </w:rPr>
        <w:t>Гогуш</w:t>
      </w:r>
      <w:proofErr w:type="spellEnd"/>
      <w:r>
        <w:rPr>
          <w:lang w:eastAsia="uk-UA"/>
        </w:rPr>
        <w:t xml:space="preserve"> Зоряна Георгіївна.</w:t>
      </w:r>
    </w:p>
    <w:p w14:paraId="2BFC8EB4" w14:textId="1B6E7EF1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    7 грудня – День пам’яті студенток розстріляних в Монреалі-</w:t>
      </w:r>
      <w:r>
        <w:rPr>
          <w:lang w:eastAsia="uk-UA"/>
        </w:rPr>
        <w:t>практичний психолог Богуцька Наталія Василівна</w:t>
      </w:r>
    </w:p>
    <w:p w14:paraId="12FB4BB6" w14:textId="64803898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 xml:space="preserve">    10 грудня – Міжнародний день прав людини-педагог </w:t>
      </w:r>
      <w:proofErr w:type="spellStart"/>
      <w:r w:rsidRPr="002319A4">
        <w:rPr>
          <w:lang w:eastAsia="uk-UA"/>
        </w:rPr>
        <w:t>організатор</w:t>
      </w:r>
      <w:r>
        <w:rPr>
          <w:lang w:eastAsia="uk-UA"/>
        </w:rPr>
        <w:t>,вчитель</w:t>
      </w:r>
      <w:proofErr w:type="spellEnd"/>
      <w:r>
        <w:rPr>
          <w:lang w:eastAsia="uk-UA"/>
        </w:rPr>
        <w:t xml:space="preserve"> правознавства Богуцька Діана Андріївна</w:t>
      </w:r>
      <w:r w:rsidRPr="002319A4">
        <w:rPr>
          <w:lang w:eastAsia="uk-UA"/>
        </w:rPr>
        <w:t>.</w:t>
      </w:r>
    </w:p>
    <w:p w14:paraId="4D94410F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Таким чином,  майже кожний день від 25 листопада до 10 грудня означений фактами та аргументами стосовно того, що будь-які форми насильства (у громадській чи приватній сферах) є порушенням прав людини.</w:t>
      </w:r>
    </w:p>
    <w:p w14:paraId="4B90C247" w14:textId="0D4F726E" w:rsidR="002319A4" w:rsidRPr="002319A4" w:rsidRDefault="002319A4" w:rsidP="002319A4">
      <w:pPr>
        <w:shd w:val="clear" w:color="auto" w:fill="FFFFFF"/>
        <w:ind w:firstLine="426"/>
        <w:jc w:val="both"/>
        <w:rPr>
          <w:lang w:eastAsia="uk-UA"/>
        </w:rPr>
      </w:pPr>
      <w:r w:rsidRPr="002319A4">
        <w:rPr>
          <w:lang w:eastAsia="uk-UA"/>
        </w:rPr>
        <w:t>У бібліотеці закладу  акція «16 днів проти насилля» розпочалась з оформлення тематичної викладки, яка супроводжувалася акціями «Долоньки проти насильства» та «Червона стрічка».</w:t>
      </w:r>
    </w:p>
    <w:p w14:paraId="0B79F1DE" w14:textId="77777777" w:rsidR="002319A4" w:rsidRPr="002319A4" w:rsidRDefault="002319A4" w:rsidP="002319A4">
      <w:pPr>
        <w:shd w:val="clear" w:color="auto" w:fill="FFFFFF"/>
        <w:ind w:firstLine="426"/>
        <w:jc w:val="both"/>
        <w:rPr>
          <w:shd w:val="clear" w:color="auto" w:fill="FFFFFF"/>
        </w:rPr>
      </w:pPr>
      <w:r w:rsidRPr="002319A4">
        <w:rPr>
          <w:shd w:val="clear" w:color="auto" w:fill="FFFFFF"/>
        </w:rPr>
        <w:t>Впродовж акції вчителями-</w:t>
      </w:r>
      <w:proofErr w:type="spellStart"/>
      <w:r w:rsidRPr="002319A4">
        <w:rPr>
          <w:shd w:val="clear" w:color="auto" w:fill="FFFFFF"/>
        </w:rPr>
        <w:t>предметниками</w:t>
      </w:r>
      <w:proofErr w:type="spellEnd"/>
      <w:r w:rsidRPr="002319A4">
        <w:rPr>
          <w:shd w:val="clear" w:color="auto" w:fill="FFFFFF"/>
        </w:rPr>
        <w:t xml:space="preserve"> (історії та правознавства), класними керівниками 1-11 класів були проведені різноманітні години спілкування, показані презентації та відео ролики з цієї тематики.</w:t>
      </w:r>
    </w:p>
    <w:p w14:paraId="60407D7B" w14:textId="77777777" w:rsidR="002319A4" w:rsidRPr="002319A4" w:rsidRDefault="002319A4" w:rsidP="002319A4">
      <w:pPr>
        <w:shd w:val="clear" w:color="auto" w:fill="FFFFFF"/>
        <w:ind w:firstLine="426"/>
        <w:jc w:val="both"/>
      </w:pPr>
      <w:proofErr w:type="spellStart"/>
      <w:r w:rsidRPr="002319A4">
        <w:rPr>
          <w:shd w:val="clear" w:color="auto" w:fill="FFFFFF"/>
          <w:lang w:val="ru-RU"/>
        </w:rPr>
        <w:lastRenderedPageBreak/>
        <w:t>Учні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gramStart"/>
      <w:r w:rsidRPr="002319A4">
        <w:rPr>
          <w:shd w:val="clear" w:color="auto" w:fill="FFFFFF"/>
          <w:lang w:val="ru-RU"/>
        </w:rPr>
        <w:t>говорили  на</w:t>
      </w:r>
      <w:proofErr w:type="gramEnd"/>
      <w:r w:rsidRPr="002319A4">
        <w:rPr>
          <w:shd w:val="clear" w:color="auto" w:fill="FFFFFF"/>
          <w:lang w:val="ru-RU"/>
        </w:rPr>
        <w:t xml:space="preserve"> тему «STOP </w:t>
      </w:r>
      <w:r w:rsidRPr="002319A4">
        <w:rPr>
          <w:shd w:val="clear" w:color="auto" w:fill="FFFFFF"/>
        </w:rPr>
        <w:t>насильство</w:t>
      </w:r>
      <w:r w:rsidRPr="002319A4">
        <w:rPr>
          <w:shd w:val="clear" w:color="auto" w:fill="FFFFFF"/>
          <w:lang w:val="ru-RU"/>
        </w:rPr>
        <w:t xml:space="preserve">». Метою </w:t>
      </w:r>
      <w:proofErr w:type="spellStart"/>
      <w:r w:rsidRPr="002319A4">
        <w:rPr>
          <w:shd w:val="clear" w:color="auto" w:fill="FFFFFF"/>
          <w:lang w:val="ru-RU"/>
        </w:rPr>
        <w:t>роботи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вчителів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було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знайомство</w:t>
      </w:r>
      <w:proofErr w:type="spellEnd"/>
      <w:r w:rsidRPr="002319A4">
        <w:rPr>
          <w:shd w:val="clear" w:color="auto" w:fill="FFFFFF"/>
          <w:lang w:val="ru-RU"/>
        </w:rPr>
        <w:t xml:space="preserve"> з </w:t>
      </w:r>
      <w:proofErr w:type="spellStart"/>
      <w:r w:rsidRPr="002319A4">
        <w:rPr>
          <w:shd w:val="clear" w:color="auto" w:fill="FFFFFF"/>
          <w:lang w:val="ru-RU"/>
        </w:rPr>
        <w:t>поняттям</w:t>
      </w:r>
      <w:proofErr w:type="spellEnd"/>
      <w:r w:rsidRPr="002319A4">
        <w:rPr>
          <w:shd w:val="clear" w:color="auto" w:fill="FFFFFF"/>
          <w:lang w:val="ru-RU"/>
        </w:rPr>
        <w:t xml:space="preserve"> «</w:t>
      </w:r>
      <w:r w:rsidRPr="002319A4">
        <w:rPr>
          <w:shd w:val="clear" w:color="auto" w:fill="FFFFFF"/>
        </w:rPr>
        <w:t>насильство</w:t>
      </w:r>
      <w:proofErr w:type="gramStart"/>
      <w:r w:rsidRPr="002319A4">
        <w:rPr>
          <w:shd w:val="clear" w:color="auto" w:fill="FFFFFF"/>
          <w:lang w:val="ru-RU"/>
        </w:rPr>
        <w:t xml:space="preserve">»,  </w:t>
      </w:r>
      <w:proofErr w:type="spellStart"/>
      <w:r w:rsidRPr="002319A4">
        <w:rPr>
          <w:shd w:val="clear" w:color="auto" w:fill="FFFFFF"/>
          <w:lang w:val="ru-RU"/>
        </w:rPr>
        <w:t>його</w:t>
      </w:r>
      <w:proofErr w:type="spellEnd"/>
      <w:proofErr w:type="gram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попередженням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виховання</w:t>
      </w:r>
      <w:proofErr w:type="spellEnd"/>
      <w:r w:rsidRPr="002319A4">
        <w:rPr>
          <w:shd w:val="clear" w:color="auto" w:fill="FFFFFF"/>
          <w:lang w:val="ru-RU"/>
        </w:rPr>
        <w:t xml:space="preserve"> в </w:t>
      </w:r>
      <w:proofErr w:type="spellStart"/>
      <w:r w:rsidRPr="002319A4">
        <w:rPr>
          <w:shd w:val="clear" w:color="auto" w:fill="FFFFFF"/>
          <w:lang w:val="ru-RU"/>
        </w:rPr>
        <w:t>учнів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почуття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емпатії</w:t>
      </w:r>
      <w:proofErr w:type="spellEnd"/>
      <w:r w:rsidRPr="002319A4">
        <w:rPr>
          <w:shd w:val="clear" w:color="auto" w:fill="FFFFFF"/>
          <w:lang w:val="ru-RU"/>
        </w:rPr>
        <w:t xml:space="preserve"> та </w:t>
      </w:r>
      <w:proofErr w:type="spellStart"/>
      <w:r w:rsidRPr="002319A4">
        <w:rPr>
          <w:shd w:val="clear" w:color="auto" w:fill="FFFFFF"/>
          <w:lang w:val="ru-RU"/>
        </w:rPr>
        <w:t>переживання</w:t>
      </w:r>
      <w:proofErr w:type="spellEnd"/>
      <w:r w:rsidRPr="002319A4">
        <w:rPr>
          <w:shd w:val="clear" w:color="auto" w:fill="FFFFFF"/>
          <w:lang w:val="ru-RU"/>
        </w:rPr>
        <w:t xml:space="preserve"> до </w:t>
      </w:r>
      <w:proofErr w:type="spellStart"/>
      <w:r w:rsidRPr="002319A4">
        <w:rPr>
          <w:shd w:val="clear" w:color="auto" w:fill="FFFFFF"/>
          <w:lang w:val="ru-RU"/>
        </w:rPr>
        <w:t>дитини</w:t>
      </w:r>
      <w:proofErr w:type="spellEnd"/>
      <w:r w:rsidRPr="002319A4">
        <w:rPr>
          <w:shd w:val="clear" w:color="auto" w:fill="FFFFFF"/>
          <w:lang w:val="ru-RU"/>
        </w:rPr>
        <w:t xml:space="preserve">, яка </w:t>
      </w:r>
      <w:proofErr w:type="spellStart"/>
      <w:r w:rsidRPr="002319A4">
        <w:rPr>
          <w:shd w:val="clear" w:color="auto" w:fill="FFFFFF"/>
          <w:lang w:val="ru-RU"/>
        </w:rPr>
        <w:t>зазнає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насильства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розвинути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вміння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пошуку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шляхів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виходу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зі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складної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ситуації</w:t>
      </w:r>
      <w:proofErr w:type="spellEnd"/>
      <w:r w:rsidRPr="002319A4">
        <w:rPr>
          <w:shd w:val="clear" w:color="auto" w:fill="FFFFFF"/>
          <w:lang w:val="ru-RU"/>
        </w:rPr>
        <w:t xml:space="preserve">; </w:t>
      </w:r>
      <w:proofErr w:type="spellStart"/>
      <w:r w:rsidRPr="002319A4">
        <w:rPr>
          <w:shd w:val="clear" w:color="auto" w:fill="FFFFFF"/>
          <w:lang w:val="ru-RU"/>
        </w:rPr>
        <w:t>формування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навиків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відповідальної</w:t>
      </w:r>
      <w:proofErr w:type="spellEnd"/>
      <w:r w:rsidRPr="002319A4">
        <w:rPr>
          <w:shd w:val="clear" w:color="auto" w:fill="FFFFFF"/>
          <w:lang w:val="ru-RU"/>
        </w:rPr>
        <w:t xml:space="preserve"> та </w:t>
      </w:r>
      <w:proofErr w:type="spellStart"/>
      <w:r w:rsidRPr="002319A4">
        <w:rPr>
          <w:shd w:val="clear" w:color="auto" w:fill="FFFFFF"/>
          <w:lang w:val="ru-RU"/>
        </w:rPr>
        <w:t>безпечної</w:t>
      </w:r>
      <w:proofErr w:type="spellEnd"/>
      <w:r w:rsidRPr="002319A4">
        <w:rPr>
          <w:shd w:val="clear" w:color="auto" w:fill="FFFFFF"/>
          <w:lang w:val="ru-RU"/>
        </w:rPr>
        <w:t xml:space="preserve"> </w:t>
      </w:r>
      <w:proofErr w:type="spellStart"/>
      <w:r w:rsidRPr="002319A4">
        <w:rPr>
          <w:shd w:val="clear" w:color="auto" w:fill="FFFFFF"/>
          <w:lang w:val="ru-RU"/>
        </w:rPr>
        <w:t>поведінки</w:t>
      </w:r>
      <w:proofErr w:type="spellEnd"/>
      <w:r w:rsidRPr="002319A4">
        <w:rPr>
          <w:shd w:val="clear" w:color="auto" w:fill="FFFFFF"/>
          <w:lang w:val="ru-RU"/>
        </w:rPr>
        <w:t>. </w:t>
      </w:r>
      <w:r w:rsidRPr="002319A4">
        <w:t>На підставі вищезазначеного,</w:t>
      </w:r>
    </w:p>
    <w:p w14:paraId="4D5B0885" w14:textId="77777777" w:rsidR="00AC4C3B" w:rsidRDefault="00AC4C3B" w:rsidP="00AC4C3B">
      <w:pPr>
        <w:shd w:val="clear" w:color="auto" w:fill="FFFFFF"/>
        <w:ind w:firstLine="1985"/>
        <w:jc w:val="both"/>
        <w:rPr>
          <w:b/>
          <w:bCs/>
          <w:lang w:val="ru-RU"/>
        </w:rPr>
      </w:pPr>
    </w:p>
    <w:p w14:paraId="251ABB7D" w14:textId="5E891E44" w:rsidR="002319A4" w:rsidRPr="00AC4C3B" w:rsidRDefault="002319A4" w:rsidP="00AC4C3B">
      <w:pPr>
        <w:shd w:val="clear" w:color="auto" w:fill="FFFFFF"/>
        <w:ind w:firstLine="1985"/>
        <w:jc w:val="both"/>
        <w:rPr>
          <w:b/>
          <w:bCs/>
          <w:lang w:val="ru-RU"/>
        </w:rPr>
      </w:pPr>
      <w:r w:rsidRPr="00AC4C3B">
        <w:rPr>
          <w:b/>
          <w:bCs/>
          <w:lang w:val="ru-RU"/>
        </w:rPr>
        <w:t>НАКАЗУЮ:</w:t>
      </w:r>
    </w:p>
    <w:p w14:paraId="0D978228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1.Визнати стан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закладу з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освітньому</w:t>
      </w:r>
      <w:proofErr w:type="spellEnd"/>
      <w:r w:rsidRPr="002319A4">
        <w:rPr>
          <w:lang w:val="ru-RU"/>
        </w:rPr>
        <w:t xml:space="preserve"> </w:t>
      </w:r>
      <w:proofErr w:type="spellStart"/>
      <w:proofErr w:type="gram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  в</w:t>
      </w:r>
      <w:proofErr w:type="gramEnd"/>
      <w:r w:rsidRPr="002319A4">
        <w:rPr>
          <w:lang w:val="ru-RU"/>
        </w:rPr>
        <w:t xml:space="preserve"> рамках  </w:t>
      </w:r>
      <w:proofErr w:type="spellStart"/>
      <w:r w:rsidRPr="002319A4">
        <w:rPr>
          <w:lang w:val="ru-RU"/>
        </w:rPr>
        <w:t>акції</w:t>
      </w:r>
      <w:proofErr w:type="spellEnd"/>
      <w:r w:rsidRPr="002319A4">
        <w:rPr>
          <w:lang w:val="ru-RU"/>
        </w:rPr>
        <w:t xml:space="preserve"> «16 </w:t>
      </w:r>
      <w:proofErr w:type="spellStart"/>
      <w:r w:rsidRPr="002319A4">
        <w:rPr>
          <w:lang w:val="ru-RU"/>
        </w:rPr>
        <w:t>нів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насильства</w:t>
      </w:r>
      <w:proofErr w:type="spellEnd"/>
      <w:r w:rsidRPr="002319A4">
        <w:rPr>
          <w:lang w:val="ru-RU"/>
        </w:rPr>
        <w:t xml:space="preserve">» на </w:t>
      </w:r>
      <w:proofErr w:type="spellStart"/>
      <w:r w:rsidRPr="002319A4">
        <w:rPr>
          <w:lang w:val="ru-RU"/>
        </w:rPr>
        <w:t>достатньому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рівні</w:t>
      </w:r>
      <w:proofErr w:type="spellEnd"/>
      <w:r w:rsidRPr="002319A4">
        <w:rPr>
          <w:lang w:val="ru-RU"/>
        </w:rPr>
        <w:t xml:space="preserve">. </w:t>
      </w:r>
    </w:p>
    <w:p w14:paraId="0868E08C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2.Класним </w:t>
      </w:r>
      <w:proofErr w:type="spellStart"/>
      <w:r w:rsidRPr="002319A4">
        <w:rPr>
          <w:lang w:val="ru-RU"/>
        </w:rPr>
        <w:t>керівникам</w:t>
      </w:r>
      <w:proofErr w:type="spellEnd"/>
      <w:r w:rsidRPr="002319A4">
        <w:rPr>
          <w:lang w:val="ru-RU"/>
        </w:rPr>
        <w:t xml:space="preserve"> 1 – 11 </w:t>
      </w:r>
      <w:proofErr w:type="spellStart"/>
      <w:r w:rsidRPr="002319A4">
        <w:rPr>
          <w:lang w:val="ru-RU"/>
        </w:rPr>
        <w:t>класів</w:t>
      </w:r>
      <w:proofErr w:type="spellEnd"/>
      <w:r w:rsidRPr="002319A4">
        <w:rPr>
          <w:lang w:val="ru-RU"/>
        </w:rPr>
        <w:t xml:space="preserve">: </w:t>
      </w:r>
    </w:p>
    <w:p w14:paraId="3A7B0E30" w14:textId="6B2E69CF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2.</w:t>
      </w:r>
      <w:proofErr w:type="gramStart"/>
      <w:r w:rsidRPr="002319A4">
        <w:rPr>
          <w:lang w:val="ru-RU"/>
        </w:rPr>
        <w:t>1.Продовжити</w:t>
      </w:r>
      <w:proofErr w:type="gramEnd"/>
      <w:r w:rsidRPr="002319A4">
        <w:rPr>
          <w:lang w:val="ru-RU"/>
        </w:rPr>
        <w:t xml:space="preserve"> роботу з </w:t>
      </w:r>
      <w:proofErr w:type="spellStart"/>
      <w:r w:rsidRPr="002319A4">
        <w:rPr>
          <w:lang w:val="ru-RU"/>
        </w:rPr>
        <w:t>правової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освіти</w:t>
      </w:r>
      <w:proofErr w:type="spellEnd"/>
      <w:r w:rsidRPr="002319A4">
        <w:rPr>
          <w:lang w:val="ru-RU"/>
        </w:rPr>
        <w:t xml:space="preserve"> та 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освітньому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протягом</w:t>
      </w:r>
      <w:proofErr w:type="spellEnd"/>
      <w:r w:rsidRPr="002319A4">
        <w:rPr>
          <w:lang w:val="ru-RU"/>
        </w:rPr>
        <w:t xml:space="preserve"> 202</w:t>
      </w:r>
      <w:r w:rsidR="00F7323A">
        <w:rPr>
          <w:lang w:val="ru-RU"/>
        </w:rPr>
        <w:t>4</w:t>
      </w:r>
      <w:r w:rsidRPr="002319A4">
        <w:rPr>
          <w:lang w:val="ru-RU"/>
        </w:rPr>
        <w:t>/202</w:t>
      </w:r>
      <w:r w:rsidR="00F7323A">
        <w:rPr>
          <w:lang w:val="ru-RU"/>
        </w:rPr>
        <w:t>5</w:t>
      </w:r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навчального</w:t>
      </w:r>
      <w:proofErr w:type="spellEnd"/>
      <w:r w:rsidRPr="002319A4">
        <w:rPr>
          <w:lang w:val="ru-RU"/>
        </w:rPr>
        <w:t xml:space="preserve"> року.</w:t>
      </w:r>
    </w:p>
    <w:p w14:paraId="1DDC0B2D" w14:textId="3862ACC9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2.2.В </w:t>
      </w:r>
      <w:proofErr w:type="spellStart"/>
      <w:r w:rsidRPr="002319A4">
        <w:rPr>
          <w:lang w:val="ru-RU"/>
        </w:rPr>
        <w:t>організації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з </w:t>
      </w:r>
      <w:proofErr w:type="spellStart"/>
      <w:r w:rsidRPr="002319A4">
        <w:rPr>
          <w:lang w:val="ru-RU"/>
        </w:rPr>
        <w:t>класним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колективом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здійснювати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індивідуальний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підхід</w:t>
      </w:r>
      <w:proofErr w:type="spellEnd"/>
      <w:r w:rsidRPr="002319A4">
        <w:rPr>
          <w:lang w:val="ru-RU"/>
        </w:rPr>
        <w:t xml:space="preserve">, </w:t>
      </w:r>
      <w:proofErr w:type="spellStart"/>
      <w:r w:rsidRPr="002319A4">
        <w:rPr>
          <w:lang w:val="ru-RU"/>
        </w:rPr>
        <w:t>особистісно-орієнтоване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виховання</w:t>
      </w:r>
      <w:proofErr w:type="spellEnd"/>
      <w:r w:rsidRPr="002319A4">
        <w:rPr>
          <w:lang w:val="ru-RU"/>
        </w:rPr>
        <w:t xml:space="preserve">. </w:t>
      </w:r>
    </w:p>
    <w:p w14:paraId="1DA5789E" w14:textId="260357D4" w:rsidR="002319A4" w:rsidRPr="002319A4" w:rsidRDefault="002319A4" w:rsidP="002319A4">
      <w:pPr>
        <w:shd w:val="clear" w:color="auto" w:fill="FFFFFF"/>
        <w:ind w:firstLine="426"/>
        <w:jc w:val="both"/>
        <w:rPr>
          <w:color w:val="000000"/>
          <w:lang w:val="ru-RU"/>
        </w:rPr>
      </w:pPr>
      <w:r w:rsidRPr="002319A4">
        <w:rPr>
          <w:lang w:val="ru-RU"/>
        </w:rPr>
        <w:t>2.</w:t>
      </w:r>
      <w:proofErr w:type="gramStart"/>
      <w:r w:rsidRPr="002319A4">
        <w:rPr>
          <w:lang w:val="ru-RU"/>
        </w:rPr>
        <w:t>3.</w:t>
      </w:r>
      <w:r w:rsidRPr="002319A4">
        <w:rPr>
          <w:color w:val="000000"/>
          <w:lang w:val="ru-RU"/>
        </w:rPr>
        <w:t>Продовжувати</w:t>
      </w:r>
      <w:proofErr w:type="gramEnd"/>
      <w:r w:rsidRPr="002319A4">
        <w:rPr>
          <w:color w:val="000000"/>
          <w:lang w:val="ru-RU"/>
        </w:rPr>
        <w:t xml:space="preserve"> роботу </w:t>
      </w:r>
      <w:proofErr w:type="spellStart"/>
      <w:r w:rsidRPr="002319A4">
        <w:rPr>
          <w:color w:val="000000"/>
          <w:lang w:val="ru-RU"/>
        </w:rPr>
        <w:t>щодо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формування</w:t>
      </w:r>
      <w:proofErr w:type="spellEnd"/>
      <w:r w:rsidRPr="002319A4">
        <w:rPr>
          <w:color w:val="000000"/>
          <w:lang w:val="ru-RU"/>
        </w:rPr>
        <w:t xml:space="preserve"> в </w:t>
      </w:r>
      <w:proofErr w:type="spellStart"/>
      <w:r w:rsidRPr="002319A4">
        <w:rPr>
          <w:color w:val="000000"/>
          <w:lang w:val="ru-RU"/>
        </w:rPr>
        <w:t>дітей</w:t>
      </w:r>
      <w:proofErr w:type="spellEnd"/>
      <w:r w:rsidRPr="002319A4">
        <w:rPr>
          <w:color w:val="000000"/>
          <w:lang w:val="ru-RU"/>
        </w:rPr>
        <w:t xml:space="preserve"> та </w:t>
      </w:r>
      <w:proofErr w:type="spellStart"/>
      <w:r w:rsidRPr="002319A4">
        <w:rPr>
          <w:color w:val="000000"/>
          <w:lang w:val="ru-RU"/>
        </w:rPr>
        <w:t>учнівської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молоді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ціннісних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життєвих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навичок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відповідно</w:t>
      </w:r>
      <w:proofErr w:type="spellEnd"/>
      <w:r w:rsidRPr="002319A4">
        <w:rPr>
          <w:color w:val="000000"/>
          <w:lang w:val="ru-RU"/>
        </w:rPr>
        <w:t xml:space="preserve"> до </w:t>
      </w:r>
      <w:proofErr w:type="spellStart"/>
      <w:r w:rsidRPr="002319A4">
        <w:rPr>
          <w:color w:val="000000"/>
          <w:lang w:val="ru-RU"/>
        </w:rPr>
        <w:t>запланованих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заходів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щодо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протидії</w:t>
      </w:r>
      <w:proofErr w:type="spellEnd"/>
      <w:r w:rsidRPr="002319A4">
        <w:rPr>
          <w:color w:val="000000"/>
          <w:lang w:val="ru-RU"/>
        </w:rPr>
        <w:t xml:space="preserve"> </w:t>
      </w:r>
      <w:proofErr w:type="spellStart"/>
      <w:r w:rsidRPr="002319A4">
        <w:rPr>
          <w:color w:val="000000"/>
          <w:lang w:val="ru-RU"/>
        </w:rPr>
        <w:t>насильства</w:t>
      </w:r>
      <w:proofErr w:type="spellEnd"/>
      <w:r w:rsidRPr="002319A4">
        <w:rPr>
          <w:color w:val="000000"/>
          <w:lang w:val="ru-RU"/>
        </w:rPr>
        <w:t xml:space="preserve"> у 202</w:t>
      </w:r>
      <w:r w:rsidR="00F7323A">
        <w:rPr>
          <w:color w:val="000000"/>
          <w:lang w:val="ru-RU"/>
        </w:rPr>
        <w:t>4</w:t>
      </w:r>
      <w:r w:rsidRPr="002319A4">
        <w:rPr>
          <w:color w:val="000000"/>
          <w:lang w:val="ru-RU"/>
        </w:rPr>
        <w:t xml:space="preserve"> /202</w:t>
      </w:r>
      <w:r w:rsidR="00F7323A">
        <w:rPr>
          <w:color w:val="000000"/>
          <w:lang w:val="ru-RU"/>
        </w:rPr>
        <w:t>5</w:t>
      </w:r>
      <w:r w:rsidRPr="002319A4">
        <w:rPr>
          <w:color w:val="000000"/>
          <w:lang w:val="ru-RU"/>
        </w:rPr>
        <w:t xml:space="preserve">н. р. </w:t>
      </w:r>
    </w:p>
    <w:p w14:paraId="701112DF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3. Педагогам -</w:t>
      </w:r>
      <w:proofErr w:type="spellStart"/>
      <w:r w:rsidRPr="002319A4">
        <w:rPr>
          <w:lang w:val="ru-RU"/>
        </w:rPr>
        <w:t>організаторам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Богуцькій</w:t>
      </w:r>
      <w:proofErr w:type="spellEnd"/>
      <w:r w:rsidRPr="002319A4">
        <w:rPr>
          <w:lang w:val="ru-RU"/>
        </w:rPr>
        <w:t xml:space="preserve"> Д.А. та </w:t>
      </w:r>
      <w:proofErr w:type="spellStart"/>
      <w:r w:rsidRPr="002319A4">
        <w:rPr>
          <w:lang w:val="ru-RU"/>
        </w:rPr>
        <w:t>Мещеряковій</w:t>
      </w:r>
      <w:proofErr w:type="spellEnd"/>
      <w:r w:rsidRPr="002319A4">
        <w:rPr>
          <w:lang w:val="ru-RU"/>
        </w:rPr>
        <w:t xml:space="preserve"> Х.В.: </w:t>
      </w:r>
    </w:p>
    <w:p w14:paraId="5A0DEE2B" w14:textId="3C8B6606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3.</w:t>
      </w:r>
      <w:proofErr w:type="gramStart"/>
      <w:r w:rsidRPr="002319A4">
        <w:rPr>
          <w:lang w:val="ru-RU"/>
        </w:rPr>
        <w:t>1.Активізувати</w:t>
      </w:r>
      <w:proofErr w:type="gramEnd"/>
      <w:r w:rsidRPr="002319A4">
        <w:rPr>
          <w:lang w:val="ru-RU"/>
        </w:rPr>
        <w:t xml:space="preserve"> роботу </w:t>
      </w:r>
      <w:proofErr w:type="spellStart"/>
      <w:r w:rsidRPr="002319A4">
        <w:rPr>
          <w:lang w:val="ru-RU"/>
        </w:rPr>
        <w:t>учнівського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самоврядування</w:t>
      </w:r>
      <w:proofErr w:type="spellEnd"/>
      <w:r w:rsidRPr="002319A4">
        <w:rPr>
          <w:lang w:val="ru-RU"/>
        </w:rPr>
        <w:t xml:space="preserve"> з </w:t>
      </w:r>
      <w:proofErr w:type="spellStart"/>
      <w:r w:rsidRPr="002319A4">
        <w:rPr>
          <w:lang w:val="ru-RU"/>
        </w:rPr>
        <w:t>питань</w:t>
      </w:r>
      <w:proofErr w:type="spellEnd"/>
      <w:r w:rsidRPr="002319A4">
        <w:rPr>
          <w:lang w:val="ru-RU"/>
        </w:rPr>
        <w:t xml:space="preserve"> контролю за </w:t>
      </w:r>
      <w:proofErr w:type="spellStart"/>
      <w:r w:rsidRPr="002319A4">
        <w:rPr>
          <w:lang w:val="ru-RU"/>
        </w:rPr>
        <w:t>поведінкою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здобувачів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освіти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під</w:t>
      </w:r>
      <w:proofErr w:type="spellEnd"/>
      <w:r w:rsidRPr="002319A4">
        <w:rPr>
          <w:lang w:val="ru-RU"/>
        </w:rPr>
        <w:t xml:space="preserve"> час </w:t>
      </w:r>
      <w:proofErr w:type="spellStart"/>
      <w:r w:rsidRPr="002319A4">
        <w:rPr>
          <w:lang w:val="ru-RU"/>
        </w:rPr>
        <w:t>перерв</w:t>
      </w:r>
      <w:proofErr w:type="spellEnd"/>
      <w:r w:rsidRPr="002319A4">
        <w:rPr>
          <w:lang w:val="ru-RU"/>
        </w:rPr>
        <w:t xml:space="preserve"> та на уроках; </w:t>
      </w:r>
    </w:p>
    <w:p w14:paraId="6376DCE2" w14:textId="77777777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3.</w:t>
      </w:r>
      <w:proofErr w:type="gramStart"/>
      <w:r w:rsidRPr="002319A4">
        <w:rPr>
          <w:lang w:val="ru-RU"/>
        </w:rPr>
        <w:t>2.Організовувати</w:t>
      </w:r>
      <w:proofErr w:type="gramEnd"/>
      <w:r w:rsidRPr="002319A4">
        <w:rPr>
          <w:lang w:val="ru-RU"/>
        </w:rPr>
        <w:t xml:space="preserve"> заходи з </w:t>
      </w:r>
      <w:proofErr w:type="spellStart"/>
      <w:r w:rsidRPr="002319A4">
        <w:rPr>
          <w:lang w:val="ru-RU"/>
        </w:rPr>
        <w:t>протидії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насилля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із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залученням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батьківської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громадськості</w:t>
      </w:r>
      <w:proofErr w:type="spellEnd"/>
      <w:r w:rsidRPr="002319A4">
        <w:rPr>
          <w:lang w:val="ru-RU"/>
        </w:rPr>
        <w:t xml:space="preserve">; </w:t>
      </w:r>
    </w:p>
    <w:p w14:paraId="6204AE34" w14:textId="3A2EFBEF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>4. Заступник</w:t>
      </w:r>
      <w:r w:rsidR="00F7323A">
        <w:rPr>
          <w:lang w:val="ru-RU"/>
        </w:rPr>
        <w:t>ам</w:t>
      </w:r>
      <w:r w:rsidRPr="002319A4">
        <w:rPr>
          <w:lang w:val="ru-RU"/>
        </w:rPr>
        <w:t xml:space="preserve"> директора з </w:t>
      </w:r>
      <w:proofErr w:type="spellStart"/>
      <w:r w:rsidRPr="002319A4">
        <w:rPr>
          <w:lang w:val="ru-RU"/>
        </w:rPr>
        <w:t>виховної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Фенюк</w:t>
      </w:r>
      <w:proofErr w:type="spellEnd"/>
      <w:r w:rsidRPr="002319A4">
        <w:rPr>
          <w:lang w:val="ru-RU"/>
        </w:rPr>
        <w:t xml:space="preserve"> Ю.С.</w:t>
      </w:r>
      <w:r w:rsidR="00F7323A">
        <w:rPr>
          <w:lang w:val="ru-RU"/>
        </w:rPr>
        <w:t xml:space="preserve"> та </w:t>
      </w:r>
      <w:proofErr w:type="spellStart"/>
      <w:r w:rsidR="00F7323A">
        <w:rPr>
          <w:lang w:val="ru-RU"/>
        </w:rPr>
        <w:t>Гогуш</w:t>
      </w:r>
      <w:proofErr w:type="spellEnd"/>
      <w:r w:rsidR="00F7323A">
        <w:rPr>
          <w:lang w:val="ru-RU"/>
        </w:rPr>
        <w:t xml:space="preserve"> З.Г.</w:t>
      </w:r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спланувати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виховну</w:t>
      </w:r>
      <w:proofErr w:type="spellEnd"/>
      <w:r w:rsidRPr="002319A4">
        <w:rPr>
          <w:lang w:val="ru-RU"/>
        </w:rPr>
        <w:t xml:space="preserve"> роботу </w:t>
      </w:r>
      <w:proofErr w:type="spellStart"/>
      <w:r w:rsidRPr="002319A4">
        <w:rPr>
          <w:lang w:val="ru-RU"/>
        </w:rPr>
        <w:t>врахувавши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можливість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залучення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ювінальної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поліції</w:t>
      </w:r>
      <w:proofErr w:type="spellEnd"/>
      <w:r w:rsidRPr="002319A4">
        <w:rPr>
          <w:lang w:val="ru-RU"/>
        </w:rPr>
        <w:t xml:space="preserve">, </w:t>
      </w:r>
      <w:proofErr w:type="spellStart"/>
      <w:r w:rsidRPr="002319A4">
        <w:rPr>
          <w:lang w:val="ru-RU"/>
        </w:rPr>
        <w:t>служби</w:t>
      </w:r>
      <w:proofErr w:type="spellEnd"/>
      <w:r w:rsidRPr="002319A4">
        <w:rPr>
          <w:lang w:val="ru-RU"/>
        </w:rPr>
        <w:t xml:space="preserve"> у </w:t>
      </w:r>
      <w:proofErr w:type="gramStart"/>
      <w:r w:rsidRPr="002319A4">
        <w:rPr>
          <w:lang w:val="ru-RU"/>
        </w:rPr>
        <w:t xml:space="preserve">справах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сім</w:t>
      </w:r>
      <w:r w:rsidRPr="002319A4">
        <w:rPr>
          <w:lang w:val="ru-RU"/>
        </w:rPr>
        <w:t>’</w:t>
      </w:r>
      <w:r>
        <w:rPr>
          <w:lang w:val="ru-RU"/>
        </w:rPr>
        <w:t>ї</w:t>
      </w:r>
      <w:proofErr w:type="spellEnd"/>
      <w:proofErr w:type="gramEnd"/>
      <w:r>
        <w:rPr>
          <w:lang w:val="ru-RU"/>
        </w:rPr>
        <w:t xml:space="preserve">. </w:t>
      </w:r>
      <w:r w:rsidRPr="002319A4">
        <w:rPr>
          <w:lang w:val="ru-RU"/>
        </w:rPr>
        <w:t xml:space="preserve">. </w:t>
      </w:r>
    </w:p>
    <w:p w14:paraId="689BF481" w14:textId="6AC4F1CC" w:rsidR="002319A4" w:rsidRPr="002319A4" w:rsidRDefault="002319A4" w:rsidP="002319A4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5.Практичному </w:t>
      </w:r>
      <w:proofErr w:type="gramStart"/>
      <w:r w:rsidRPr="002319A4">
        <w:rPr>
          <w:lang w:val="ru-RU"/>
        </w:rPr>
        <w:t xml:space="preserve">психологу  </w:t>
      </w:r>
      <w:proofErr w:type="spellStart"/>
      <w:r w:rsidRPr="002319A4">
        <w:rPr>
          <w:lang w:val="ru-RU"/>
        </w:rPr>
        <w:t>Богуцькій</w:t>
      </w:r>
      <w:proofErr w:type="spellEnd"/>
      <w:proofErr w:type="gramEnd"/>
      <w:r w:rsidRPr="002319A4">
        <w:rPr>
          <w:lang w:val="ru-RU"/>
        </w:rPr>
        <w:t xml:space="preserve"> Н.В. та </w:t>
      </w:r>
      <w:proofErr w:type="spellStart"/>
      <w:r w:rsidRPr="002319A4">
        <w:rPr>
          <w:lang w:val="ru-RU"/>
        </w:rPr>
        <w:t>соціальному</w:t>
      </w:r>
      <w:proofErr w:type="spellEnd"/>
      <w:r w:rsidRPr="002319A4">
        <w:rPr>
          <w:lang w:val="ru-RU"/>
        </w:rPr>
        <w:t xml:space="preserve"> педагогу</w:t>
      </w:r>
      <w:r w:rsidR="00BE7B8B" w:rsidRPr="00BE7B8B">
        <w:rPr>
          <w:lang w:val="ru-RU"/>
        </w:rPr>
        <w:t xml:space="preserve"> </w:t>
      </w:r>
      <w:proofErr w:type="spellStart"/>
      <w:r w:rsidR="00BE7B8B">
        <w:t>Гогуш</w:t>
      </w:r>
      <w:proofErr w:type="spellEnd"/>
      <w:r w:rsidR="00BE7B8B">
        <w:t xml:space="preserve"> З.Г</w:t>
      </w:r>
      <w:r w:rsidRPr="002319A4">
        <w:rPr>
          <w:lang w:val="ru-RU"/>
        </w:rPr>
        <w:t xml:space="preserve">. </w:t>
      </w:r>
      <w:proofErr w:type="spellStart"/>
      <w:r w:rsidRPr="002319A4">
        <w:rPr>
          <w:lang w:val="ru-RU"/>
        </w:rPr>
        <w:t>продовжувати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проводити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різноманітні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просвітницько-профілактичні</w:t>
      </w:r>
      <w:proofErr w:type="spellEnd"/>
      <w:r w:rsidRPr="002319A4">
        <w:rPr>
          <w:lang w:val="ru-RU"/>
        </w:rPr>
        <w:t xml:space="preserve"> заходи </w:t>
      </w:r>
      <w:proofErr w:type="spellStart"/>
      <w:r w:rsidRPr="002319A4">
        <w:rPr>
          <w:lang w:val="ru-RU"/>
        </w:rPr>
        <w:t>щодо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профілактики</w:t>
      </w:r>
      <w:proofErr w:type="spellEnd"/>
      <w:r w:rsidRPr="002319A4">
        <w:rPr>
          <w:lang w:val="ru-RU"/>
        </w:rPr>
        <w:t xml:space="preserve"> та </w:t>
      </w:r>
      <w:proofErr w:type="spellStart"/>
      <w:r w:rsidRPr="002319A4">
        <w:rPr>
          <w:lang w:val="ru-RU"/>
        </w:rPr>
        <w:t>негативних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проявів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насильства</w:t>
      </w:r>
      <w:proofErr w:type="spellEnd"/>
      <w:r w:rsidRPr="002319A4">
        <w:rPr>
          <w:lang w:val="ru-RU"/>
        </w:rPr>
        <w:t xml:space="preserve"> в </w:t>
      </w:r>
      <w:proofErr w:type="spellStart"/>
      <w:r w:rsidRPr="002319A4">
        <w:rPr>
          <w:lang w:val="ru-RU"/>
        </w:rPr>
        <w:t>учнівському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середовищі</w:t>
      </w:r>
      <w:proofErr w:type="spellEnd"/>
      <w:r w:rsidRPr="002319A4">
        <w:rPr>
          <w:lang w:val="ru-RU"/>
        </w:rPr>
        <w:t xml:space="preserve">. </w:t>
      </w:r>
    </w:p>
    <w:p w14:paraId="599B6999" w14:textId="2BFDF285" w:rsidR="00F7323A" w:rsidRDefault="002319A4" w:rsidP="00F7323A">
      <w:pPr>
        <w:shd w:val="clear" w:color="auto" w:fill="FFFFFF"/>
        <w:ind w:firstLine="426"/>
        <w:jc w:val="both"/>
        <w:rPr>
          <w:lang w:val="ru-RU"/>
        </w:rPr>
      </w:pPr>
      <w:r w:rsidRPr="002319A4">
        <w:rPr>
          <w:lang w:val="ru-RU"/>
        </w:rPr>
        <w:t xml:space="preserve">6. Контроль за </w:t>
      </w:r>
      <w:proofErr w:type="spellStart"/>
      <w:r w:rsidRPr="002319A4">
        <w:rPr>
          <w:lang w:val="ru-RU"/>
        </w:rPr>
        <w:t>виконанням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даного</w:t>
      </w:r>
      <w:proofErr w:type="spellEnd"/>
      <w:r w:rsidRPr="002319A4">
        <w:rPr>
          <w:lang w:val="ru-RU"/>
        </w:rPr>
        <w:t xml:space="preserve"> наказу </w:t>
      </w:r>
      <w:proofErr w:type="spellStart"/>
      <w:r w:rsidRPr="002319A4">
        <w:rPr>
          <w:lang w:val="ru-RU"/>
        </w:rPr>
        <w:t>покласти</w:t>
      </w:r>
      <w:proofErr w:type="spellEnd"/>
      <w:r w:rsidRPr="002319A4">
        <w:rPr>
          <w:lang w:val="ru-RU"/>
        </w:rPr>
        <w:t xml:space="preserve"> на </w:t>
      </w:r>
      <w:proofErr w:type="spellStart"/>
      <w:r w:rsidRPr="002319A4">
        <w:rPr>
          <w:lang w:val="ru-RU"/>
        </w:rPr>
        <w:t>заступник</w:t>
      </w:r>
      <w:r w:rsidR="00F7323A">
        <w:rPr>
          <w:lang w:val="ru-RU"/>
        </w:rPr>
        <w:t>ів</w:t>
      </w:r>
      <w:proofErr w:type="spellEnd"/>
      <w:r w:rsidRPr="002319A4">
        <w:rPr>
          <w:lang w:val="ru-RU"/>
        </w:rPr>
        <w:t xml:space="preserve"> директора </w:t>
      </w:r>
      <w:proofErr w:type="spellStart"/>
      <w:r w:rsidRPr="002319A4">
        <w:rPr>
          <w:lang w:val="ru-RU"/>
        </w:rPr>
        <w:t>школи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виховної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роботи</w:t>
      </w:r>
      <w:proofErr w:type="spellEnd"/>
      <w:r w:rsidRPr="002319A4">
        <w:rPr>
          <w:lang w:val="ru-RU"/>
        </w:rPr>
        <w:t xml:space="preserve"> </w:t>
      </w:r>
      <w:proofErr w:type="spellStart"/>
      <w:r w:rsidRPr="002319A4">
        <w:rPr>
          <w:lang w:val="ru-RU"/>
        </w:rPr>
        <w:t>Фенюк</w:t>
      </w:r>
      <w:proofErr w:type="spellEnd"/>
      <w:r w:rsidRPr="002319A4">
        <w:rPr>
          <w:lang w:val="ru-RU"/>
        </w:rPr>
        <w:t xml:space="preserve"> Ю.С.</w:t>
      </w:r>
      <w:r w:rsidR="0024339C">
        <w:rPr>
          <w:lang w:val="ru-RU"/>
        </w:rPr>
        <w:t xml:space="preserve"> </w:t>
      </w:r>
      <w:r w:rsidR="00F7323A">
        <w:rPr>
          <w:lang w:val="ru-RU"/>
        </w:rPr>
        <w:t xml:space="preserve">та </w:t>
      </w:r>
      <w:proofErr w:type="spellStart"/>
      <w:r w:rsidR="00F7323A">
        <w:rPr>
          <w:lang w:val="ru-RU"/>
        </w:rPr>
        <w:t>Гогуш</w:t>
      </w:r>
      <w:proofErr w:type="spellEnd"/>
      <w:r w:rsidR="00F7323A">
        <w:rPr>
          <w:lang w:val="ru-RU"/>
        </w:rPr>
        <w:t xml:space="preserve"> З.Г.</w:t>
      </w:r>
    </w:p>
    <w:p w14:paraId="62A254C9" w14:textId="77777777" w:rsidR="0024339C" w:rsidRDefault="0024339C" w:rsidP="00F7323A">
      <w:pPr>
        <w:shd w:val="clear" w:color="auto" w:fill="FFFFFF"/>
        <w:ind w:firstLine="426"/>
        <w:jc w:val="both"/>
        <w:rPr>
          <w:lang w:val="ru-RU"/>
        </w:rPr>
      </w:pPr>
    </w:p>
    <w:p w14:paraId="0FD2A317" w14:textId="17D175A8" w:rsidR="002319A4" w:rsidRPr="002319A4" w:rsidRDefault="002319A4" w:rsidP="00F7323A">
      <w:pPr>
        <w:shd w:val="clear" w:color="auto" w:fill="FFFFFF"/>
        <w:ind w:firstLine="426"/>
        <w:jc w:val="both"/>
      </w:pPr>
      <w:r w:rsidRPr="002319A4">
        <w:t xml:space="preserve">                               </w:t>
      </w:r>
    </w:p>
    <w:p w14:paraId="1EC75F02" w14:textId="77777777" w:rsidR="002319A4" w:rsidRPr="002319A4" w:rsidRDefault="002319A4" w:rsidP="002319A4">
      <w:pPr>
        <w:tabs>
          <w:tab w:val="left" w:pos="567"/>
        </w:tabs>
        <w:jc w:val="both"/>
        <w:rPr>
          <w:lang w:val="ru-RU"/>
        </w:rPr>
      </w:pPr>
      <w:r w:rsidRPr="002319A4">
        <w:t xml:space="preserve">                               </w:t>
      </w:r>
      <w:proofErr w:type="gramStart"/>
      <w:r w:rsidRPr="002319A4">
        <w:rPr>
          <w:lang w:val="ru-RU"/>
        </w:rPr>
        <w:t xml:space="preserve">Директор:   </w:t>
      </w:r>
      <w:proofErr w:type="gramEnd"/>
      <w:r w:rsidRPr="002319A4">
        <w:rPr>
          <w:lang w:val="ru-RU"/>
        </w:rPr>
        <w:t xml:space="preserve">                                     </w:t>
      </w:r>
      <w:proofErr w:type="spellStart"/>
      <w:r w:rsidRPr="002319A4">
        <w:rPr>
          <w:lang w:val="ru-RU"/>
        </w:rPr>
        <w:t>Світлана</w:t>
      </w:r>
      <w:proofErr w:type="spellEnd"/>
      <w:r w:rsidRPr="002319A4">
        <w:rPr>
          <w:lang w:val="ru-RU"/>
        </w:rPr>
        <w:t xml:space="preserve"> ГОЛИК</w:t>
      </w:r>
    </w:p>
    <w:p w14:paraId="6194854C" w14:textId="77777777" w:rsidR="002319A4" w:rsidRPr="002319A4" w:rsidRDefault="002319A4" w:rsidP="002319A4">
      <w:pPr>
        <w:shd w:val="clear" w:color="auto" w:fill="FFFFFF"/>
        <w:spacing w:line="276" w:lineRule="auto"/>
        <w:ind w:firstLine="2127"/>
        <w:jc w:val="both"/>
        <w:rPr>
          <w:lang w:eastAsia="uk-UA"/>
        </w:rPr>
      </w:pPr>
      <w:r w:rsidRPr="002319A4">
        <w:rPr>
          <w:lang w:eastAsia="uk-UA"/>
        </w:rPr>
        <w:t xml:space="preserve">З наказом ознайомлені:                 </w:t>
      </w:r>
      <w:proofErr w:type="spellStart"/>
      <w:r w:rsidRPr="002319A4">
        <w:rPr>
          <w:lang w:eastAsia="uk-UA"/>
        </w:rPr>
        <w:t>Ю.С.Фенюк</w:t>
      </w:r>
      <w:proofErr w:type="spellEnd"/>
    </w:p>
    <w:tbl>
      <w:tblPr>
        <w:tblStyle w:val="aa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2319A4" w:rsidRPr="002319A4" w14:paraId="1DB2636A" w14:textId="77777777" w:rsidTr="00B847F8">
        <w:tc>
          <w:tcPr>
            <w:tcW w:w="6232" w:type="dxa"/>
          </w:tcPr>
          <w:p w14:paraId="2E624A78" w14:textId="79CA97B8" w:rsidR="002319A4" w:rsidRPr="002319A4" w:rsidRDefault="002319A4" w:rsidP="008904E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14:paraId="0BCFA262" w14:textId="77777777" w:rsidR="002319A4" w:rsidRPr="002319A4" w:rsidRDefault="002319A4" w:rsidP="002319A4">
            <w:pPr>
              <w:spacing w:line="276" w:lineRule="auto"/>
              <w:ind w:left="2445"/>
              <w:rPr>
                <w:lang w:eastAsia="en-US"/>
              </w:rPr>
            </w:pPr>
          </w:p>
        </w:tc>
        <w:tc>
          <w:tcPr>
            <w:tcW w:w="3691" w:type="dxa"/>
            <w:hideMark/>
          </w:tcPr>
          <w:p w14:paraId="092CFB53" w14:textId="152B41A0" w:rsidR="002319A4" w:rsidRPr="002319A4" w:rsidRDefault="008904E0" w:rsidP="008904E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proofErr w:type="spellStart"/>
            <w:r>
              <w:rPr>
                <w:lang w:eastAsia="en-US"/>
              </w:rPr>
              <w:t>З.Г.Гогуш</w:t>
            </w:r>
            <w:proofErr w:type="spellEnd"/>
          </w:p>
        </w:tc>
      </w:tr>
    </w:tbl>
    <w:p w14:paraId="4B993CF1" w14:textId="77777777" w:rsidR="002319A4" w:rsidRDefault="002319A4"/>
    <w:sectPr w:rsidR="002319A4" w:rsidSect="00581FD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6618"/>
    <w:multiLevelType w:val="multilevel"/>
    <w:tmpl w:val="E604D3C0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295C"/>
    <w:multiLevelType w:val="hybridMultilevel"/>
    <w:tmpl w:val="C53C4B7C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A072D"/>
    <w:multiLevelType w:val="hybridMultilevel"/>
    <w:tmpl w:val="F3FC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A0716"/>
    <w:multiLevelType w:val="hybridMultilevel"/>
    <w:tmpl w:val="20047E44"/>
    <w:lvl w:ilvl="0" w:tplc="263C2A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7E6C"/>
    <w:multiLevelType w:val="multilevel"/>
    <w:tmpl w:val="8528B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007DD"/>
    <w:multiLevelType w:val="multilevel"/>
    <w:tmpl w:val="A9B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34DB7"/>
    <w:multiLevelType w:val="hybridMultilevel"/>
    <w:tmpl w:val="460EEDD8"/>
    <w:lvl w:ilvl="0" w:tplc="FA8ED67C">
      <w:start w:val="1"/>
      <w:numFmt w:val="decimal"/>
      <w:lvlText w:val="%1."/>
      <w:lvlJc w:val="left"/>
      <w:pPr>
        <w:ind w:left="113" w:hanging="849"/>
      </w:pPr>
      <w:rPr>
        <w:w w:val="101"/>
        <w:lang w:val="uk-UA" w:eastAsia="en-US" w:bidi="ar-SA"/>
      </w:rPr>
    </w:lvl>
    <w:lvl w:ilvl="1" w:tplc="DF4AB7B6">
      <w:numFmt w:val="bullet"/>
      <w:lvlText w:val="•"/>
      <w:lvlJc w:val="left"/>
      <w:pPr>
        <w:ind w:left="117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94"/>
        <w:sz w:val="29"/>
        <w:szCs w:val="29"/>
        <w:lang w:val="uk-UA" w:eastAsia="en-US" w:bidi="ar-SA"/>
      </w:rPr>
    </w:lvl>
    <w:lvl w:ilvl="2" w:tplc="40823842">
      <w:numFmt w:val="bullet"/>
      <w:lvlText w:val="•"/>
      <w:lvlJc w:val="left"/>
      <w:pPr>
        <w:ind w:left="2216" w:hanging="146"/>
      </w:pPr>
      <w:rPr>
        <w:lang w:val="uk-UA" w:eastAsia="en-US" w:bidi="ar-SA"/>
      </w:rPr>
    </w:lvl>
    <w:lvl w:ilvl="3" w:tplc="BB5ADD7A">
      <w:numFmt w:val="bullet"/>
      <w:lvlText w:val="•"/>
      <w:lvlJc w:val="left"/>
      <w:pPr>
        <w:ind w:left="3253" w:hanging="146"/>
      </w:pPr>
      <w:rPr>
        <w:lang w:val="uk-UA" w:eastAsia="en-US" w:bidi="ar-SA"/>
      </w:rPr>
    </w:lvl>
    <w:lvl w:ilvl="4" w:tplc="339A2B44">
      <w:numFmt w:val="bullet"/>
      <w:lvlText w:val="•"/>
      <w:lvlJc w:val="left"/>
      <w:pPr>
        <w:ind w:left="4289" w:hanging="146"/>
      </w:pPr>
      <w:rPr>
        <w:lang w:val="uk-UA" w:eastAsia="en-US" w:bidi="ar-SA"/>
      </w:rPr>
    </w:lvl>
    <w:lvl w:ilvl="5" w:tplc="3D88123C">
      <w:numFmt w:val="bullet"/>
      <w:lvlText w:val="•"/>
      <w:lvlJc w:val="left"/>
      <w:pPr>
        <w:ind w:left="5326" w:hanging="146"/>
      </w:pPr>
      <w:rPr>
        <w:lang w:val="uk-UA" w:eastAsia="en-US" w:bidi="ar-SA"/>
      </w:rPr>
    </w:lvl>
    <w:lvl w:ilvl="6" w:tplc="DAA474D4">
      <w:numFmt w:val="bullet"/>
      <w:lvlText w:val="•"/>
      <w:lvlJc w:val="left"/>
      <w:pPr>
        <w:ind w:left="6362" w:hanging="146"/>
      </w:pPr>
      <w:rPr>
        <w:lang w:val="uk-UA" w:eastAsia="en-US" w:bidi="ar-SA"/>
      </w:rPr>
    </w:lvl>
    <w:lvl w:ilvl="7" w:tplc="5E766566">
      <w:numFmt w:val="bullet"/>
      <w:lvlText w:val="•"/>
      <w:lvlJc w:val="left"/>
      <w:pPr>
        <w:ind w:left="7399" w:hanging="146"/>
      </w:pPr>
      <w:rPr>
        <w:lang w:val="uk-UA" w:eastAsia="en-US" w:bidi="ar-SA"/>
      </w:rPr>
    </w:lvl>
    <w:lvl w:ilvl="8" w:tplc="66821534">
      <w:numFmt w:val="bullet"/>
      <w:lvlText w:val="•"/>
      <w:lvlJc w:val="left"/>
      <w:pPr>
        <w:ind w:left="8435" w:hanging="146"/>
      </w:pPr>
      <w:rPr>
        <w:lang w:val="uk-UA" w:eastAsia="en-US" w:bidi="ar-SA"/>
      </w:rPr>
    </w:lvl>
  </w:abstractNum>
  <w:abstractNum w:abstractNumId="8" w15:restartNumberingAfterBreak="0">
    <w:nsid w:val="778B7397"/>
    <w:multiLevelType w:val="multilevel"/>
    <w:tmpl w:val="759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210F7"/>
    <w:multiLevelType w:val="hybridMultilevel"/>
    <w:tmpl w:val="30802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600B9"/>
    <w:multiLevelType w:val="multilevel"/>
    <w:tmpl w:val="BCE08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73530301">
    <w:abstractNumId w:val="4"/>
  </w:num>
  <w:num w:numId="2" w16cid:durableId="228227632">
    <w:abstractNumId w:val="8"/>
  </w:num>
  <w:num w:numId="3" w16cid:durableId="1511676682">
    <w:abstractNumId w:val="5"/>
  </w:num>
  <w:num w:numId="4" w16cid:durableId="1110054889">
    <w:abstractNumId w:val="10"/>
  </w:num>
  <w:num w:numId="5" w16cid:durableId="1933707238">
    <w:abstractNumId w:val="6"/>
  </w:num>
  <w:num w:numId="6" w16cid:durableId="432825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8089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405618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2370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560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403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D"/>
    <w:rsid w:val="00002D81"/>
    <w:rsid w:val="000204A5"/>
    <w:rsid w:val="0004396E"/>
    <w:rsid w:val="00077BB1"/>
    <w:rsid w:val="000A489C"/>
    <w:rsid w:val="000B07DE"/>
    <w:rsid w:val="000D2917"/>
    <w:rsid w:val="000F43A1"/>
    <w:rsid w:val="00166583"/>
    <w:rsid w:val="00183A47"/>
    <w:rsid w:val="00192603"/>
    <w:rsid w:val="001B722C"/>
    <w:rsid w:val="001D6FB0"/>
    <w:rsid w:val="001E40FF"/>
    <w:rsid w:val="00202A2F"/>
    <w:rsid w:val="0020764D"/>
    <w:rsid w:val="002248DE"/>
    <w:rsid w:val="002319A4"/>
    <w:rsid w:val="00241309"/>
    <w:rsid w:val="0024339C"/>
    <w:rsid w:val="0028659B"/>
    <w:rsid w:val="002B00AE"/>
    <w:rsid w:val="002C30BE"/>
    <w:rsid w:val="00332E83"/>
    <w:rsid w:val="00363AD9"/>
    <w:rsid w:val="0039320B"/>
    <w:rsid w:val="003C3F94"/>
    <w:rsid w:val="003C6409"/>
    <w:rsid w:val="003F22DE"/>
    <w:rsid w:val="004171A3"/>
    <w:rsid w:val="00423766"/>
    <w:rsid w:val="004323A9"/>
    <w:rsid w:val="004351C4"/>
    <w:rsid w:val="00445B69"/>
    <w:rsid w:val="004847C7"/>
    <w:rsid w:val="004A1EEE"/>
    <w:rsid w:val="004A6BFD"/>
    <w:rsid w:val="004C1BEA"/>
    <w:rsid w:val="004D0326"/>
    <w:rsid w:val="004D659D"/>
    <w:rsid w:val="00515D9A"/>
    <w:rsid w:val="005317CB"/>
    <w:rsid w:val="00531F8D"/>
    <w:rsid w:val="00581FDB"/>
    <w:rsid w:val="00582EAB"/>
    <w:rsid w:val="005B5A9A"/>
    <w:rsid w:val="005D051D"/>
    <w:rsid w:val="005E020A"/>
    <w:rsid w:val="005E674A"/>
    <w:rsid w:val="00620CCE"/>
    <w:rsid w:val="006227AA"/>
    <w:rsid w:val="006512F3"/>
    <w:rsid w:val="006965A9"/>
    <w:rsid w:val="006E56D2"/>
    <w:rsid w:val="00722393"/>
    <w:rsid w:val="00754138"/>
    <w:rsid w:val="007639AA"/>
    <w:rsid w:val="00785430"/>
    <w:rsid w:val="007972C5"/>
    <w:rsid w:val="007C6B9C"/>
    <w:rsid w:val="007E1C24"/>
    <w:rsid w:val="00830B78"/>
    <w:rsid w:val="0084343F"/>
    <w:rsid w:val="008904E0"/>
    <w:rsid w:val="008912D6"/>
    <w:rsid w:val="008919B9"/>
    <w:rsid w:val="008A51C5"/>
    <w:rsid w:val="008B78F3"/>
    <w:rsid w:val="009044F0"/>
    <w:rsid w:val="0092664B"/>
    <w:rsid w:val="00981A95"/>
    <w:rsid w:val="009A62A5"/>
    <w:rsid w:val="009B1855"/>
    <w:rsid w:val="009E1E66"/>
    <w:rsid w:val="009E5CD1"/>
    <w:rsid w:val="009F3D1E"/>
    <w:rsid w:val="009F4DEF"/>
    <w:rsid w:val="00A15131"/>
    <w:rsid w:val="00A60C17"/>
    <w:rsid w:val="00A80D7D"/>
    <w:rsid w:val="00A83783"/>
    <w:rsid w:val="00AC1B41"/>
    <w:rsid w:val="00AC4C3B"/>
    <w:rsid w:val="00B460AA"/>
    <w:rsid w:val="00B737F6"/>
    <w:rsid w:val="00B83112"/>
    <w:rsid w:val="00BA2CA1"/>
    <w:rsid w:val="00BB168D"/>
    <w:rsid w:val="00BD041B"/>
    <w:rsid w:val="00BD0D9F"/>
    <w:rsid w:val="00BE7B8B"/>
    <w:rsid w:val="00BF2FC3"/>
    <w:rsid w:val="00C17090"/>
    <w:rsid w:val="00C201EA"/>
    <w:rsid w:val="00C206D7"/>
    <w:rsid w:val="00C473DC"/>
    <w:rsid w:val="00C927CA"/>
    <w:rsid w:val="00CA70E2"/>
    <w:rsid w:val="00CE42A1"/>
    <w:rsid w:val="00D03033"/>
    <w:rsid w:val="00D727D3"/>
    <w:rsid w:val="00D84EB0"/>
    <w:rsid w:val="00DF1C11"/>
    <w:rsid w:val="00E05A3F"/>
    <w:rsid w:val="00E14730"/>
    <w:rsid w:val="00E56278"/>
    <w:rsid w:val="00E661CA"/>
    <w:rsid w:val="00F05F01"/>
    <w:rsid w:val="00F311AF"/>
    <w:rsid w:val="00F370E8"/>
    <w:rsid w:val="00F728DE"/>
    <w:rsid w:val="00F7323A"/>
    <w:rsid w:val="00F9236B"/>
    <w:rsid w:val="00FA2218"/>
    <w:rsid w:val="00FB546C"/>
    <w:rsid w:val="00FC794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6516"/>
  <w15:docId w15:val="{F1042F92-FDF6-461F-99AD-C028036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68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BB168D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0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fmc5">
    <w:name w:val="xfmc5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paragraph" w:customStyle="1" w:styleId="xfmc7">
    <w:name w:val="xfmc7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paragraph" w:customStyle="1" w:styleId="xfmc1">
    <w:name w:val="xfmc1"/>
    <w:basedOn w:val="a"/>
    <w:rsid w:val="001E40FF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164,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1E40FF"/>
  </w:style>
  <w:style w:type="paragraph" w:styleId="a7">
    <w:name w:val="No Spacing"/>
    <w:uiPriority w:val="99"/>
    <w:qFormat/>
    <w:rsid w:val="004237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351C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4A1EEE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a">
    <w:name w:val="Table Grid"/>
    <w:basedOn w:val="a1"/>
    <w:uiPriority w:val="39"/>
    <w:rsid w:val="00CA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6965A9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6965A9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C2DB-5119-4CD1-8F4E-898F6FC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5274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</cp:lastModifiedBy>
  <cp:revision>2</cp:revision>
  <cp:lastPrinted>2024-12-31T13:02:00Z</cp:lastPrinted>
  <dcterms:created xsi:type="dcterms:W3CDTF">2024-12-31T13:03:00Z</dcterms:created>
  <dcterms:modified xsi:type="dcterms:W3CDTF">2024-12-31T13:03:00Z</dcterms:modified>
</cp:coreProperties>
</file>