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567" w:type="dxa"/>
        <w:tblLook w:val="04A0" w:firstRow="1" w:lastRow="0" w:firstColumn="1" w:lastColumn="0" w:noHBand="0" w:noVBand="1"/>
      </w:tblPr>
      <w:tblGrid>
        <w:gridCol w:w="5812"/>
        <w:gridCol w:w="4820"/>
      </w:tblGrid>
      <w:tr w:rsidR="001A6728" w:rsidRPr="00633BE1" w14:paraId="10104DB4" w14:textId="77777777" w:rsidTr="00AB6600">
        <w:trPr>
          <w:trHeight w:val="2257"/>
        </w:trPr>
        <w:tc>
          <w:tcPr>
            <w:tcW w:w="5812" w:type="dxa"/>
          </w:tcPr>
          <w:p w14:paraId="308309DF" w14:textId="77777777" w:rsidR="001A6728" w:rsidRPr="00633BE1" w:rsidRDefault="001A6728" w:rsidP="001A6728">
            <w:pPr>
              <w:spacing w:after="0" w:line="240" w:lineRule="auto"/>
              <w:ind w:left="33"/>
              <w:rPr>
                <w:rFonts w:eastAsia="Calibri"/>
                <w:b/>
                <w:i/>
              </w:rPr>
            </w:pPr>
            <w:r w:rsidRPr="00633BE1">
              <w:rPr>
                <w:rFonts w:eastAsia="Calibri"/>
                <w:b/>
                <w:i/>
              </w:rPr>
              <w:t>«ПОГОДЖЕНО»</w:t>
            </w:r>
          </w:p>
          <w:p w14:paraId="2E1E89B4" w14:textId="77777777" w:rsidR="001A6728" w:rsidRDefault="001A6728" w:rsidP="001A6728">
            <w:pPr>
              <w:spacing w:after="0" w:line="240" w:lineRule="auto"/>
              <w:ind w:left="33"/>
              <w:rPr>
                <w:rFonts w:eastAsia="Calibri"/>
                <w:b/>
                <w:i/>
              </w:rPr>
            </w:pPr>
            <w:r>
              <w:rPr>
                <w:rFonts w:eastAsia="Calibri"/>
                <w:b/>
                <w:i/>
              </w:rPr>
              <w:t>Н</w:t>
            </w:r>
            <w:r w:rsidRPr="00633BE1">
              <w:rPr>
                <w:rFonts w:eastAsia="Calibri"/>
                <w:b/>
                <w:i/>
              </w:rPr>
              <w:t>ача</w:t>
            </w:r>
            <w:r w:rsidR="009225A1">
              <w:rPr>
                <w:rFonts w:eastAsia="Calibri"/>
                <w:b/>
                <w:i/>
              </w:rPr>
              <w:t xml:space="preserve">льник відділу освіти, молоді, </w:t>
            </w:r>
            <w:r w:rsidRPr="00633BE1">
              <w:rPr>
                <w:rFonts w:eastAsia="Calibri"/>
                <w:b/>
                <w:i/>
              </w:rPr>
              <w:t xml:space="preserve">спорту, </w:t>
            </w:r>
          </w:p>
          <w:p w14:paraId="64958220" w14:textId="77777777" w:rsidR="001A6728" w:rsidRDefault="001A6728" w:rsidP="001A6728">
            <w:pPr>
              <w:spacing w:after="0" w:line="240" w:lineRule="auto"/>
              <w:ind w:left="33"/>
              <w:rPr>
                <w:rFonts w:eastAsia="Calibri"/>
                <w:b/>
                <w:i/>
              </w:rPr>
            </w:pPr>
            <w:r w:rsidRPr="00633BE1">
              <w:rPr>
                <w:rFonts w:eastAsia="Calibri"/>
                <w:b/>
                <w:i/>
              </w:rPr>
              <w:t>охорони здоров</w:t>
            </w:r>
            <w:r w:rsidRPr="001A6728">
              <w:rPr>
                <w:rFonts w:eastAsia="Calibri"/>
                <w:b/>
                <w:i/>
                <w:lang w:val="ru-RU"/>
              </w:rPr>
              <w:t>’</w:t>
            </w:r>
            <w:r w:rsidR="00B65CB7">
              <w:rPr>
                <w:rFonts w:eastAsia="Calibri"/>
                <w:b/>
                <w:i/>
                <w:lang w:val="ru-RU"/>
              </w:rPr>
              <w:t>я</w:t>
            </w:r>
            <w:r w:rsidR="007574D6">
              <w:rPr>
                <w:rFonts w:eastAsia="Calibri"/>
                <w:b/>
                <w:i/>
              </w:rPr>
              <w:t xml:space="preserve"> , культури, </w:t>
            </w:r>
            <w:r w:rsidRPr="00633BE1">
              <w:rPr>
                <w:rFonts w:eastAsia="Calibri"/>
                <w:b/>
                <w:i/>
              </w:rPr>
              <w:t xml:space="preserve">соціального </w:t>
            </w:r>
          </w:p>
          <w:p w14:paraId="56ADE741" w14:textId="77777777" w:rsidR="001A6728" w:rsidRPr="00633BE1" w:rsidRDefault="001A6728" w:rsidP="001A6728">
            <w:pPr>
              <w:spacing w:after="0" w:line="240" w:lineRule="auto"/>
              <w:ind w:left="33"/>
              <w:rPr>
                <w:rFonts w:eastAsia="Calibri"/>
                <w:b/>
                <w:i/>
              </w:rPr>
            </w:pPr>
            <w:r w:rsidRPr="00633BE1">
              <w:rPr>
                <w:rFonts w:eastAsia="Calibri"/>
                <w:b/>
                <w:i/>
              </w:rPr>
              <w:t xml:space="preserve">захисту </w:t>
            </w:r>
            <w:proofErr w:type="spellStart"/>
            <w:r w:rsidRPr="00633BE1">
              <w:rPr>
                <w:rFonts w:eastAsia="Calibri"/>
                <w:b/>
                <w:i/>
              </w:rPr>
              <w:t>Вікнянської</w:t>
            </w:r>
            <w:proofErr w:type="spellEnd"/>
            <w:r w:rsidRPr="00633BE1">
              <w:rPr>
                <w:rFonts w:eastAsia="Calibri"/>
                <w:b/>
                <w:i/>
              </w:rPr>
              <w:t xml:space="preserve"> сільської ради</w:t>
            </w:r>
          </w:p>
          <w:p w14:paraId="688D9C73" w14:textId="77777777" w:rsidR="001A6728" w:rsidRPr="00633BE1" w:rsidRDefault="001A6728" w:rsidP="001A6728">
            <w:pPr>
              <w:spacing w:after="0" w:line="240" w:lineRule="auto"/>
              <w:ind w:left="33"/>
              <w:rPr>
                <w:rFonts w:eastAsia="Calibri"/>
                <w:b/>
                <w:i/>
              </w:rPr>
            </w:pPr>
          </w:p>
          <w:p w14:paraId="1BB7E0F0" w14:textId="77777777" w:rsidR="001A6728" w:rsidRPr="00633BE1" w:rsidRDefault="001A6728" w:rsidP="001A6728">
            <w:pPr>
              <w:spacing w:after="0" w:line="240" w:lineRule="auto"/>
              <w:ind w:left="33"/>
              <w:rPr>
                <w:rFonts w:eastAsia="Calibri"/>
                <w:b/>
                <w:i/>
              </w:rPr>
            </w:pPr>
            <w:r w:rsidRPr="00633BE1">
              <w:rPr>
                <w:rFonts w:eastAsia="Calibri"/>
                <w:b/>
                <w:i/>
              </w:rPr>
              <w:t xml:space="preserve">_____________ </w:t>
            </w:r>
            <w:proofErr w:type="spellStart"/>
            <w:r w:rsidRPr="00633BE1">
              <w:rPr>
                <w:rFonts w:eastAsia="Calibri"/>
                <w:b/>
                <w:i/>
              </w:rPr>
              <w:t>Л.І.Кривохижа</w:t>
            </w:r>
            <w:proofErr w:type="spellEnd"/>
          </w:p>
          <w:p w14:paraId="783D2602" w14:textId="77777777" w:rsidR="001A6728" w:rsidRPr="00633BE1" w:rsidRDefault="00B3577B" w:rsidP="001A6728">
            <w:pPr>
              <w:spacing w:after="0" w:line="240" w:lineRule="auto"/>
              <w:ind w:left="33"/>
              <w:rPr>
                <w:rFonts w:eastAsia="Calibri"/>
                <w:b/>
                <w:sz w:val="28"/>
                <w:szCs w:val="28"/>
              </w:rPr>
            </w:pPr>
            <w:r>
              <w:rPr>
                <w:rFonts w:eastAsia="Calibri"/>
                <w:b/>
                <w:i/>
              </w:rPr>
              <w:t>«___» _____________ 202</w:t>
            </w:r>
            <w:r w:rsidR="00631A0F">
              <w:rPr>
                <w:rFonts w:eastAsia="Calibri"/>
                <w:b/>
                <w:i/>
                <w:lang w:val="en-US"/>
              </w:rPr>
              <w:t>1</w:t>
            </w:r>
            <w:r w:rsidR="001A6728" w:rsidRPr="00633BE1">
              <w:rPr>
                <w:rFonts w:eastAsia="Calibri"/>
                <w:b/>
                <w:i/>
              </w:rPr>
              <w:t>р.</w:t>
            </w:r>
          </w:p>
        </w:tc>
        <w:tc>
          <w:tcPr>
            <w:tcW w:w="4820" w:type="dxa"/>
          </w:tcPr>
          <w:p w14:paraId="5CE81E39" w14:textId="77777777" w:rsidR="001A6728" w:rsidRPr="00633BE1" w:rsidRDefault="001A6728" w:rsidP="001A6728">
            <w:pPr>
              <w:spacing w:after="0" w:line="240" w:lineRule="auto"/>
              <w:ind w:left="34"/>
              <w:jc w:val="both"/>
              <w:rPr>
                <w:rFonts w:eastAsia="Calibri"/>
                <w:b/>
                <w:i/>
              </w:rPr>
            </w:pPr>
            <w:r w:rsidRPr="00633BE1">
              <w:rPr>
                <w:rFonts w:eastAsia="Calibri"/>
                <w:b/>
                <w:i/>
              </w:rPr>
              <w:t>«ЗАТВЕРДЖЕНО»</w:t>
            </w:r>
          </w:p>
          <w:p w14:paraId="4FDC6884" w14:textId="77777777" w:rsidR="000C44D2" w:rsidRDefault="00B3577B" w:rsidP="001A6728">
            <w:pPr>
              <w:spacing w:after="0" w:line="240" w:lineRule="auto"/>
              <w:ind w:left="34"/>
              <w:jc w:val="both"/>
              <w:rPr>
                <w:rFonts w:eastAsia="Calibri"/>
                <w:b/>
                <w:i/>
              </w:rPr>
            </w:pPr>
            <w:r>
              <w:rPr>
                <w:rFonts w:eastAsia="Calibri"/>
                <w:b/>
                <w:i/>
              </w:rPr>
              <w:t xml:space="preserve"> </w:t>
            </w:r>
            <w:r w:rsidR="001A6728">
              <w:rPr>
                <w:rFonts w:eastAsia="Calibri"/>
                <w:b/>
                <w:i/>
              </w:rPr>
              <w:t>р</w:t>
            </w:r>
            <w:r w:rsidR="001A6728" w:rsidRPr="00633BE1">
              <w:rPr>
                <w:rFonts w:eastAsia="Calibri"/>
                <w:b/>
                <w:i/>
              </w:rPr>
              <w:t xml:space="preserve">ішенням </w:t>
            </w:r>
            <w:r w:rsidR="008130D6">
              <w:rPr>
                <w:rFonts w:eastAsia="Calibri"/>
                <w:b/>
                <w:i/>
                <w:lang w:val="en-US"/>
              </w:rPr>
              <w:t>II</w:t>
            </w:r>
            <w:r w:rsidR="001A6728" w:rsidRPr="00633BE1">
              <w:rPr>
                <w:rFonts w:eastAsia="Calibri"/>
                <w:b/>
                <w:i/>
              </w:rPr>
              <w:t xml:space="preserve"> сесії </w:t>
            </w:r>
            <w:r w:rsidR="001A6728" w:rsidRPr="00633BE1">
              <w:rPr>
                <w:rFonts w:eastAsia="Calibri"/>
                <w:b/>
                <w:i/>
                <w:lang w:val="en-US"/>
              </w:rPr>
              <w:t>VII</w:t>
            </w:r>
            <w:r w:rsidR="008130D6">
              <w:rPr>
                <w:rFonts w:eastAsia="Calibri"/>
                <w:b/>
                <w:i/>
                <w:lang w:val="en-US"/>
              </w:rPr>
              <w:t>I</w:t>
            </w:r>
            <w:r w:rsidR="001A6728" w:rsidRPr="00633BE1">
              <w:rPr>
                <w:rFonts w:eastAsia="Calibri"/>
                <w:b/>
                <w:i/>
              </w:rPr>
              <w:t xml:space="preserve"> скликанн</w:t>
            </w:r>
            <w:r w:rsidR="000C44D2">
              <w:rPr>
                <w:rFonts w:eastAsia="Calibri"/>
                <w:b/>
                <w:i/>
              </w:rPr>
              <w:t>я</w:t>
            </w:r>
          </w:p>
          <w:p w14:paraId="55A27ACD" w14:textId="77777777" w:rsidR="008130D6" w:rsidRPr="008130D6" w:rsidRDefault="00B3577B" w:rsidP="00B3577B">
            <w:pPr>
              <w:spacing w:after="0" w:line="240" w:lineRule="auto"/>
              <w:rPr>
                <w:rFonts w:eastAsia="Calibri"/>
                <w:b/>
                <w:i/>
              </w:rPr>
            </w:pPr>
            <w:r>
              <w:rPr>
                <w:rFonts w:eastAsia="Calibri"/>
                <w:b/>
                <w:i/>
              </w:rPr>
              <w:t xml:space="preserve"> </w:t>
            </w:r>
            <w:proofErr w:type="spellStart"/>
            <w:r w:rsidR="001A6728" w:rsidRPr="00633BE1">
              <w:rPr>
                <w:rFonts w:eastAsia="Calibri"/>
                <w:b/>
                <w:i/>
              </w:rPr>
              <w:t>Вікнянської</w:t>
            </w:r>
            <w:proofErr w:type="spellEnd"/>
            <w:r w:rsidR="001A6728" w:rsidRPr="00633BE1">
              <w:rPr>
                <w:rFonts w:eastAsia="Calibri"/>
                <w:b/>
                <w:i/>
              </w:rPr>
              <w:t xml:space="preserve"> сільської ради</w:t>
            </w:r>
          </w:p>
          <w:p w14:paraId="554DE50F" w14:textId="77777777" w:rsidR="001A6728" w:rsidRPr="008D7CF9" w:rsidRDefault="00B3577B" w:rsidP="001A6728">
            <w:pPr>
              <w:spacing w:after="0" w:line="240" w:lineRule="auto"/>
              <w:ind w:left="34"/>
              <w:rPr>
                <w:rFonts w:eastAsia="Calibri"/>
                <w:b/>
                <w:i/>
              </w:rPr>
            </w:pPr>
            <w:r>
              <w:rPr>
                <w:rFonts w:eastAsia="Calibri"/>
                <w:b/>
                <w:i/>
              </w:rPr>
              <w:t>№5</w:t>
            </w:r>
            <w:r w:rsidR="008130D6">
              <w:rPr>
                <w:rFonts w:eastAsia="Calibri"/>
                <w:b/>
                <w:i/>
              </w:rPr>
              <w:t>4</w:t>
            </w:r>
            <w:r>
              <w:rPr>
                <w:rFonts w:eastAsia="Calibri"/>
                <w:b/>
                <w:i/>
              </w:rPr>
              <w:t>-</w:t>
            </w:r>
            <w:r w:rsidR="008130D6">
              <w:rPr>
                <w:rFonts w:eastAsia="Calibri"/>
                <w:b/>
                <w:i/>
              </w:rPr>
              <w:t>2</w:t>
            </w:r>
            <w:r>
              <w:rPr>
                <w:rFonts w:eastAsia="Calibri"/>
                <w:b/>
                <w:i/>
              </w:rPr>
              <w:t>/202</w:t>
            </w:r>
            <w:r w:rsidR="008130D6">
              <w:rPr>
                <w:rFonts w:eastAsia="Calibri"/>
                <w:b/>
                <w:i/>
              </w:rPr>
              <w:t>1</w:t>
            </w:r>
            <w:r>
              <w:rPr>
                <w:rFonts w:eastAsia="Calibri"/>
                <w:b/>
                <w:i/>
              </w:rPr>
              <w:t xml:space="preserve"> від 2</w:t>
            </w:r>
            <w:r w:rsidR="008130D6">
              <w:rPr>
                <w:rFonts w:eastAsia="Calibri"/>
                <w:b/>
                <w:i/>
              </w:rPr>
              <w:t>6</w:t>
            </w:r>
            <w:r>
              <w:rPr>
                <w:rFonts w:eastAsia="Calibri"/>
                <w:b/>
                <w:i/>
              </w:rPr>
              <w:t>.0</w:t>
            </w:r>
            <w:r w:rsidR="008130D6">
              <w:rPr>
                <w:rFonts w:eastAsia="Calibri"/>
                <w:b/>
                <w:i/>
              </w:rPr>
              <w:t>1</w:t>
            </w:r>
            <w:r>
              <w:rPr>
                <w:rFonts w:eastAsia="Calibri"/>
                <w:b/>
                <w:i/>
              </w:rPr>
              <w:t>.202</w:t>
            </w:r>
            <w:r w:rsidR="008130D6">
              <w:rPr>
                <w:rFonts w:eastAsia="Calibri"/>
                <w:b/>
                <w:i/>
              </w:rPr>
              <w:t>1</w:t>
            </w:r>
            <w:r w:rsidR="00E428D1">
              <w:rPr>
                <w:rFonts w:eastAsia="Calibri"/>
                <w:b/>
                <w:i/>
              </w:rPr>
              <w:t>р.</w:t>
            </w:r>
          </w:p>
          <w:p w14:paraId="28596171" w14:textId="77777777" w:rsidR="001A6728" w:rsidRPr="00633BE1" w:rsidRDefault="001A6728" w:rsidP="001A6728">
            <w:pPr>
              <w:spacing w:after="0" w:line="240" w:lineRule="auto"/>
              <w:ind w:left="34"/>
              <w:rPr>
                <w:rFonts w:eastAsia="Calibri"/>
                <w:b/>
                <w:i/>
              </w:rPr>
            </w:pPr>
            <w:r w:rsidRPr="00633BE1">
              <w:rPr>
                <w:rFonts w:eastAsia="Calibri"/>
                <w:b/>
                <w:i/>
              </w:rPr>
              <w:t xml:space="preserve">Голова </w:t>
            </w:r>
            <w:proofErr w:type="spellStart"/>
            <w:r w:rsidRPr="00633BE1">
              <w:rPr>
                <w:rFonts w:eastAsia="Calibri"/>
                <w:b/>
                <w:i/>
              </w:rPr>
              <w:t>Вікнянської</w:t>
            </w:r>
            <w:proofErr w:type="spellEnd"/>
            <w:r w:rsidRPr="00633BE1">
              <w:rPr>
                <w:rFonts w:eastAsia="Calibri"/>
                <w:b/>
                <w:i/>
              </w:rPr>
              <w:t xml:space="preserve"> сільської ради </w:t>
            </w:r>
          </w:p>
          <w:p w14:paraId="07FC0299" w14:textId="77777777" w:rsidR="001A6728" w:rsidRPr="00633BE1" w:rsidRDefault="001A6728" w:rsidP="001A6728">
            <w:pPr>
              <w:spacing w:after="0" w:line="240" w:lineRule="auto"/>
              <w:ind w:left="34"/>
              <w:rPr>
                <w:rFonts w:eastAsia="Calibri"/>
                <w:b/>
                <w:i/>
              </w:rPr>
            </w:pPr>
            <w:r w:rsidRPr="00633BE1">
              <w:rPr>
                <w:rFonts w:eastAsia="Calibri"/>
                <w:b/>
                <w:i/>
              </w:rPr>
              <w:t xml:space="preserve">______________ </w:t>
            </w:r>
            <w:proofErr w:type="spellStart"/>
            <w:r w:rsidRPr="00633BE1">
              <w:rPr>
                <w:rFonts w:eastAsia="Calibri"/>
                <w:b/>
                <w:i/>
              </w:rPr>
              <w:t>І.Д.Ковалюк</w:t>
            </w:r>
            <w:proofErr w:type="spellEnd"/>
          </w:p>
          <w:p w14:paraId="69FC5330" w14:textId="77777777" w:rsidR="001A6728" w:rsidRPr="00633BE1" w:rsidRDefault="001A6728" w:rsidP="001A6728">
            <w:pPr>
              <w:spacing w:after="0"/>
              <w:ind w:left="-567"/>
              <w:rPr>
                <w:rFonts w:eastAsia="Calibri"/>
                <w:b/>
                <w:sz w:val="28"/>
                <w:szCs w:val="28"/>
              </w:rPr>
            </w:pPr>
          </w:p>
        </w:tc>
      </w:tr>
    </w:tbl>
    <w:p w14:paraId="5C81B021" w14:textId="77777777" w:rsidR="001A6728" w:rsidRDefault="001A6728" w:rsidP="001A6728">
      <w:pPr>
        <w:jc w:val="center"/>
        <w:rPr>
          <w:rFonts w:eastAsia="Calibri"/>
          <w:b/>
          <w:sz w:val="28"/>
          <w:szCs w:val="28"/>
        </w:rPr>
      </w:pPr>
    </w:p>
    <w:p w14:paraId="764ED59A" w14:textId="77777777" w:rsidR="001A6728" w:rsidRDefault="001A6728" w:rsidP="001A6728">
      <w:pPr>
        <w:jc w:val="center"/>
        <w:rPr>
          <w:rFonts w:eastAsia="Calibri"/>
          <w:b/>
          <w:sz w:val="28"/>
          <w:szCs w:val="28"/>
        </w:rPr>
      </w:pPr>
    </w:p>
    <w:p w14:paraId="49655933" w14:textId="77777777" w:rsidR="001A6728" w:rsidRDefault="001A6728" w:rsidP="001A6728">
      <w:pPr>
        <w:jc w:val="center"/>
        <w:rPr>
          <w:rFonts w:eastAsia="Calibri"/>
          <w:b/>
          <w:sz w:val="28"/>
          <w:szCs w:val="28"/>
        </w:rPr>
      </w:pPr>
    </w:p>
    <w:p w14:paraId="501BD4DD" w14:textId="77777777" w:rsidR="001A6728" w:rsidRPr="003229F0" w:rsidRDefault="001A6728" w:rsidP="001A6728">
      <w:pPr>
        <w:jc w:val="center"/>
        <w:rPr>
          <w:rFonts w:eastAsia="Calibri"/>
          <w:b/>
          <w:sz w:val="28"/>
          <w:szCs w:val="28"/>
        </w:rPr>
      </w:pPr>
    </w:p>
    <w:p w14:paraId="56C20C3C" w14:textId="77777777" w:rsidR="001A6728" w:rsidRPr="003229F0" w:rsidRDefault="001A6728" w:rsidP="001A6728">
      <w:pPr>
        <w:spacing w:line="360" w:lineRule="auto"/>
        <w:jc w:val="center"/>
        <w:rPr>
          <w:rFonts w:eastAsia="Calibri"/>
          <w:b/>
          <w:sz w:val="44"/>
          <w:szCs w:val="44"/>
        </w:rPr>
      </w:pPr>
      <w:r w:rsidRPr="003229F0">
        <w:rPr>
          <w:rFonts w:eastAsia="Calibri"/>
          <w:b/>
          <w:sz w:val="44"/>
          <w:szCs w:val="44"/>
        </w:rPr>
        <w:t>С Т А Т У Т</w:t>
      </w:r>
    </w:p>
    <w:p w14:paraId="6D5C2D7D" w14:textId="77777777" w:rsidR="001A6728" w:rsidRPr="003229F0" w:rsidRDefault="001A6728" w:rsidP="001A6728">
      <w:pPr>
        <w:spacing w:line="360" w:lineRule="auto"/>
        <w:jc w:val="center"/>
        <w:rPr>
          <w:rFonts w:eastAsia="Calibri"/>
          <w:b/>
          <w:sz w:val="40"/>
          <w:szCs w:val="40"/>
        </w:rPr>
      </w:pPr>
      <w:r w:rsidRPr="003229F0">
        <w:rPr>
          <w:rFonts w:eastAsia="Calibri"/>
          <w:b/>
          <w:sz w:val="40"/>
          <w:szCs w:val="40"/>
        </w:rPr>
        <w:t>ОПОРНОГО ЗАКЛАДУ -</w:t>
      </w:r>
    </w:p>
    <w:p w14:paraId="044A107F" w14:textId="77777777" w:rsidR="001A6728" w:rsidRPr="003229F0" w:rsidRDefault="001A6728" w:rsidP="001A6728">
      <w:pPr>
        <w:spacing w:line="360" w:lineRule="auto"/>
        <w:jc w:val="center"/>
        <w:rPr>
          <w:rFonts w:eastAsia="Calibri"/>
          <w:b/>
          <w:sz w:val="40"/>
          <w:szCs w:val="40"/>
        </w:rPr>
      </w:pPr>
      <w:r>
        <w:rPr>
          <w:rFonts w:eastAsia="Calibri"/>
          <w:b/>
          <w:sz w:val="40"/>
          <w:szCs w:val="40"/>
        </w:rPr>
        <w:t xml:space="preserve">«ВІКНЯНСЬКИЙ ЗАКЛАД </w:t>
      </w:r>
      <w:r w:rsidRPr="003229F0">
        <w:rPr>
          <w:rFonts w:eastAsia="Calibri"/>
          <w:b/>
          <w:sz w:val="40"/>
          <w:szCs w:val="40"/>
        </w:rPr>
        <w:t>ЗАГАЛЬНО</w:t>
      </w:r>
      <w:r>
        <w:rPr>
          <w:rFonts w:eastAsia="Calibri"/>
          <w:b/>
          <w:sz w:val="40"/>
          <w:szCs w:val="40"/>
        </w:rPr>
        <w:t>Ї СЕРЕДНЬОЇ ОСВІТИ</w:t>
      </w:r>
      <w:r w:rsidRPr="003229F0">
        <w:rPr>
          <w:rFonts w:eastAsia="Calibri"/>
          <w:b/>
          <w:sz w:val="40"/>
          <w:szCs w:val="40"/>
        </w:rPr>
        <w:t xml:space="preserve"> І-ІІІ СТУПЕНІВ</w:t>
      </w:r>
      <w:r>
        <w:rPr>
          <w:rFonts w:eastAsia="Calibri"/>
          <w:b/>
          <w:sz w:val="40"/>
          <w:szCs w:val="40"/>
        </w:rPr>
        <w:t xml:space="preserve"> ВІКНЯНСЬКОЇ СІЛЬСЬКОЇ РАДИ</w:t>
      </w:r>
    </w:p>
    <w:p w14:paraId="286783D2" w14:textId="77777777" w:rsidR="001A6728" w:rsidRPr="00DB402A" w:rsidRDefault="00E27A20" w:rsidP="001A6728">
      <w:pPr>
        <w:spacing w:line="360" w:lineRule="auto"/>
        <w:jc w:val="center"/>
        <w:rPr>
          <w:rFonts w:eastAsia="Calibri"/>
          <w:b/>
          <w:sz w:val="40"/>
          <w:szCs w:val="40"/>
        </w:rPr>
      </w:pPr>
      <w:r>
        <w:rPr>
          <w:rFonts w:eastAsia="Calibri"/>
          <w:b/>
          <w:sz w:val="40"/>
          <w:szCs w:val="40"/>
        </w:rPr>
        <w:t>ЧЕРНІВЕЦЬКОГО</w:t>
      </w:r>
      <w:r w:rsidR="001A6728" w:rsidRPr="00DB402A">
        <w:rPr>
          <w:rFonts w:eastAsia="Calibri"/>
          <w:b/>
          <w:sz w:val="40"/>
          <w:szCs w:val="40"/>
        </w:rPr>
        <w:t xml:space="preserve"> РАЙОНУ</w:t>
      </w:r>
    </w:p>
    <w:p w14:paraId="2638E529" w14:textId="77777777" w:rsidR="001A6728" w:rsidRDefault="001A6728" w:rsidP="001A6728">
      <w:pPr>
        <w:spacing w:line="360" w:lineRule="auto"/>
        <w:jc w:val="center"/>
        <w:rPr>
          <w:rFonts w:eastAsia="Calibri"/>
          <w:b/>
          <w:sz w:val="40"/>
          <w:szCs w:val="40"/>
        </w:rPr>
      </w:pPr>
      <w:r w:rsidRPr="00DB402A">
        <w:rPr>
          <w:rFonts w:eastAsia="Calibri"/>
          <w:b/>
          <w:sz w:val="40"/>
          <w:szCs w:val="40"/>
        </w:rPr>
        <w:t>ЧЕРНІВЕЦЬКОЇ ОБЛАСТІ</w:t>
      </w:r>
      <w:r>
        <w:rPr>
          <w:rFonts w:eastAsia="Calibri"/>
          <w:b/>
          <w:sz w:val="40"/>
          <w:szCs w:val="40"/>
        </w:rPr>
        <w:t>»</w:t>
      </w:r>
    </w:p>
    <w:p w14:paraId="6FBC0F83" w14:textId="77777777" w:rsidR="000C44D2" w:rsidRPr="00DB402A" w:rsidRDefault="00E428D1" w:rsidP="001A6728">
      <w:pPr>
        <w:spacing w:line="360" w:lineRule="auto"/>
        <w:jc w:val="center"/>
        <w:rPr>
          <w:rFonts w:ascii="Calibri" w:eastAsia="Calibri" w:hAnsi="Calibri"/>
        </w:rPr>
      </w:pPr>
      <w:r>
        <w:rPr>
          <w:rFonts w:eastAsia="Calibri"/>
          <w:b/>
          <w:sz w:val="40"/>
          <w:szCs w:val="40"/>
        </w:rPr>
        <w:t>(</w:t>
      </w:r>
      <w:r w:rsidR="000C44D2">
        <w:rPr>
          <w:rFonts w:eastAsia="Calibri"/>
          <w:b/>
          <w:sz w:val="40"/>
          <w:szCs w:val="40"/>
        </w:rPr>
        <w:t>нова редакція)</w:t>
      </w:r>
    </w:p>
    <w:p w14:paraId="1CAC0895" w14:textId="77777777" w:rsidR="001A6728" w:rsidRPr="003229F0" w:rsidRDefault="001A6728" w:rsidP="001A6728">
      <w:pPr>
        <w:ind w:firstLine="3969"/>
        <w:rPr>
          <w:rFonts w:ascii="Calibri" w:eastAsia="Calibri" w:hAnsi="Calibri"/>
          <w:color w:val="FF0000"/>
        </w:rPr>
      </w:pPr>
    </w:p>
    <w:p w14:paraId="0ED1F680" w14:textId="77777777" w:rsidR="001A6728" w:rsidRPr="003229F0" w:rsidRDefault="001A6728" w:rsidP="001A6728">
      <w:pPr>
        <w:rPr>
          <w:rFonts w:ascii="Calibri" w:eastAsia="Calibri" w:hAnsi="Calibri"/>
        </w:rPr>
      </w:pPr>
    </w:p>
    <w:p w14:paraId="27EA5316" w14:textId="77777777" w:rsidR="001A6728" w:rsidRPr="003229F0" w:rsidRDefault="001A6728" w:rsidP="001A6728">
      <w:pPr>
        <w:rPr>
          <w:rFonts w:ascii="Calibri" w:eastAsia="Calibri" w:hAnsi="Calibri"/>
        </w:rPr>
      </w:pPr>
    </w:p>
    <w:p w14:paraId="63822A83" w14:textId="77777777" w:rsidR="001A6728" w:rsidRPr="003229F0" w:rsidRDefault="001A6728" w:rsidP="001A6728">
      <w:pPr>
        <w:rPr>
          <w:rFonts w:ascii="Calibri" w:eastAsia="Calibri" w:hAnsi="Calibri"/>
        </w:rPr>
      </w:pPr>
    </w:p>
    <w:p w14:paraId="13A5D449" w14:textId="77777777" w:rsidR="001A6728" w:rsidRPr="003229F0" w:rsidRDefault="001A6728" w:rsidP="001A6728">
      <w:pPr>
        <w:rPr>
          <w:rFonts w:ascii="Calibri" w:eastAsia="Calibri" w:hAnsi="Calibri"/>
        </w:rPr>
      </w:pPr>
    </w:p>
    <w:p w14:paraId="5BCDAF30" w14:textId="77777777" w:rsidR="001A6728" w:rsidRPr="003229F0" w:rsidRDefault="001A6728" w:rsidP="001A6728">
      <w:pPr>
        <w:rPr>
          <w:rFonts w:ascii="Calibri" w:eastAsia="Calibri" w:hAnsi="Calibri"/>
        </w:rPr>
      </w:pPr>
    </w:p>
    <w:p w14:paraId="7CC6A6E4" w14:textId="77777777" w:rsidR="001A6728" w:rsidRPr="003229F0" w:rsidRDefault="001A6728" w:rsidP="001A6728">
      <w:pPr>
        <w:rPr>
          <w:rFonts w:ascii="Calibri" w:eastAsia="Calibri" w:hAnsi="Calibri"/>
        </w:rPr>
      </w:pPr>
    </w:p>
    <w:p w14:paraId="6BFD6C97" w14:textId="77777777" w:rsidR="000C44D2" w:rsidRDefault="001A6728" w:rsidP="00652ACC">
      <w:pPr>
        <w:jc w:val="center"/>
        <w:rPr>
          <w:rFonts w:eastAsia="Calibri"/>
          <w:b/>
          <w:sz w:val="28"/>
          <w:szCs w:val="28"/>
        </w:rPr>
      </w:pPr>
      <w:r w:rsidRPr="003229F0">
        <w:rPr>
          <w:rFonts w:eastAsia="Calibri"/>
          <w:b/>
          <w:sz w:val="28"/>
          <w:szCs w:val="28"/>
        </w:rPr>
        <w:t>с.</w:t>
      </w:r>
      <w:r w:rsidR="003866BB">
        <w:rPr>
          <w:rFonts w:eastAsia="Calibri"/>
          <w:b/>
          <w:sz w:val="28"/>
          <w:szCs w:val="28"/>
        </w:rPr>
        <w:t xml:space="preserve"> </w:t>
      </w:r>
      <w:r w:rsidRPr="003229F0">
        <w:rPr>
          <w:rFonts w:eastAsia="Calibri"/>
          <w:b/>
          <w:sz w:val="28"/>
          <w:szCs w:val="28"/>
        </w:rPr>
        <w:t>Вікно</w:t>
      </w:r>
    </w:p>
    <w:p w14:paraId="743BCF1E" w14:textId="77777777" w:rsidR="001A6728" w:rsidRPr="001A6728" w:rsidRDefault="00453C39" w:rsidP="00652ACC">
      <w:pPr>
        <w:jc w:val="center"/>
        <w:rPr>
          <w:rFonts w:eastAsia="Calibri"/>
          <w:b/>
          <w:sz w:val="28"/>
          <w:szCs w:val="28"/>
        </w:rPr>
      </w:pPr>
      <w:r>
        <w:rPr>
          <w:rFonts w:eastAsia="Calibri"/>
          <w:b/>
          <w:sz w:val="28"/>
          <w:szCs w:val="28"/>
        </w:rPr>
        <w:t>2021</w:t>
      </w:r>
      <w:r w:rsidR="001A6728" w:rsidRPr="003229F0">
        <w:rPr>
          <w:rFonts w:eastAsia="Calibri"/>
          <w:b/>
          <w:sz w:val="28"/>
          <w:szCs w:val="28"/>
        </w:rPr>
        <w:t>р.</w:t>
      </w:r>
    </w:p>
    <w:p w14:paraId="3585B240" w14:textId="77777777" w:rsidR="00B3577B" w:rsidRDefault="00E428D1" w:rsidP="00E428D1">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w:t>
      </w:r>
      <w:r w:rsidR="00953C16">
        <w:rPr>
          <w:rFonts w:ascii="Times New Roman" w:eastAsia="Times New Roman" w:hAnsi="Times New Roman" w:cs="Times New Roman"/>
          <w:color w:val="000000"/>
          <w:sz w:val="27"/>
          <w:szCs w:val="27"/>
          <w:lang w:eastAsia="uk-UA"/>
        </w:rPr>
        <w:t xml:space="preserve">                               </w:t>
      </w:r>
    </w:p>
    <w:p w14:paraId="651420EE" w14:textId="77777777" w:rsidR="00D4589C" w:rsidRPr="007B5CB3" w:rsidRDefault="00B3577B" w:rsidP="00E428D1">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lastRenderedPageBreak/>
        <w:t xml:space="preserve">                                        </w:t>
      </w:r>
      <w:r w:rsidR="00453C39">
        <w:rPr>
          <w:rFonts w:ascii="Times New Roman" w:eastAsia="Times New Roman" w:hAnsi="Times New Roman" w:cs="Times New Roman"/>
          <w:color w:val="000000"/>
          <w:sz w:val="27"/>
          <w:szCs w:val="27"/>
          <w:lang w:eastAsia="uk-UA"/>
        </w:rPr>
        <w:t xml:space="preserve">                   </w:t>
      </w:r>
      <w:r>
        <w:rPr>
          <w:rFonts w:ascii="Times New Roman" w:eastAsia="Times New Roman" w:hAnsi="Times New Roman" w:cs="Times New Roman"/>
          <w:color w:val="000000"/>
          <w:sz w:val="27"/>
          <w:szCs w:val="27"/>
          <w:lang w:eastAsia="uk-UA"/>
        </w:rPr>
        <w:t xml:space="preserve">      </w:t>
      </w:r>
      <w:r w:rsidR="006E290F">
        <w:rPr>
          <w:rFonts w:ascii="Times New Roman" w:eastAsia="Times New Roman" w:hAnsi="Times New Roman" w:cs="Times New Roman"/>
          <w:color w:val="000000"/>
          <w:sz w:val="27"/>
          <w:szCs w:val="27"/>
          <w:lang w:eastAsia="uk-UA"/>
        </w:rPr>
        <w:t xml:space="preserve"> </w:t>
      </w:r>
      <w:r w:rsidR="00953C16">
        <w:rPr>
          <w:rFonts w:ascii="Times New Roman" w:eastAsia="Times New Roman" w:hAnsi="Times New Roman" w:cs="Times New Roman"/>
          <w:color w:val="000000"/>
          <w:sz w:val="27"/>
          <w:szCs w:val="27"/>
          <w:lang w:eastAsia="uk-UA"/>
        </w:rPr>
        <w:t xml:space="preserve"> </w:t>
      </w:r>
      <w:r w:rsidR="00D4589C" w:rsidRPr="007B5CB3">
        <w:rPr>
          <w:rFonts w:ascii="Times New Roman" w:eastAsia="Times New Roman" w:hAnsi="Times New Roman" w:cs="Times New Roman"/>
          <w:color w:val="000000"/>
          <w:sz w:val="27"/>
          <w:szCs w:val="27"/>
          <w:lang w:eastAsia="uk-UA"/>
        </w:rPr>
        <w:t>Додаток № 1</w:t>
      </w:r>
    </w:p>
    <w:p w14:paraId="504048F0" w14:textId="77777777" w:rsidR="000C44D2" w:rsidRPr="00CD11D7" w:rsidRDefault="00E428D1" w:rsidP="00E428D1">
      <w:pPr>
        <w:shd w:val="clear" w:color="auto" w:fill="FFFFFF"/>
        <w:spacing w:after="0" w:line="240" w:lineRule="auto"/>
        <w:jc w:val="center"/>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w:t>
      </w:r>
      <w:r w:rsidR="00453C39">
        <w:rPr>
          <w:rFonts w:ascii="Times New Roman" w:eastAsia="Times New Roman" w:hAnsi="Times New Roman" w:cs="Times New Roman"/>
          <w:color w:val="000000"/>
          <w:sz w:val="27"/>
          <w:szCs w:val="27"/>
          <w:lang w:eastAsia="uk-UA"/>
        </w:rPr>
        <w:t xml:space="preserve">                          </w:t>
      </w:r>
      <w:r w:rsidR="006E290F">
        <w:rPr>
          <w:rFonts w:ascii="Times New Roman" w:eastAsia="Times New Roman" w:hAnsi="Times New Roman" w:cs="Times New Roman"/>
          <w:color w:val="000000"/>
          <w:sz w:val="27"/>
          <w:szCs w:val="27"/>
          <w:lang w:eastAsia="uk-UA"/>
        </w:rPr>
        <w:t xml:space="preserve">        </w:t>
      </w:r>
      <w:r w:rsidR="00D4589C" w:rsidRPr="007B5CB3">
        <w:rPr>
          <w:rFonts w:ascii="Times New Roman" w:eastAsia="Times New Roman" w:hAnsi="Times New Roman" w:cs="Times New Roman"/>
          <w:color w:val="000000"/>
          <w:sz w:val="27"/>
          <w:szCs w:val="27"/>
          <w:lang w:eastAsia="uk-UA"/>
        </w:rPr>
        <w:t>до рішення</w:t>
      </w:r>
      <w:r w:rsidR="00CD11D7">
        <w:rPr>
          <w:rFonts w:ascii="Times New Roman" w:eastAsia="Times New Roman" w:hAnsi="Times New Roman" w:cs="Times New Roman"/>
          <w:color w:val="000000"/>
          <w:sz w:val="27"/>
          <w:szCs w:val="27"/>
          <w:lang w:eastAsia="uk-UA"/>
        </w:rPr>
        <w:t xml:space="preserve"> №5</w:t>
      </w:r>
      <w:r w:rsidR="00631A0F">
        <w:rPr>
          <w:rFonts w:ascii="Times New Roman" w:eastAsia="Times New Roman" w:hAnsi="Times New Roman" w:cs="Times New Roman"/>
          <w:color w:val="000000"/>
          <w:sz w:val="27"/>
          <w:szCs w:val="27"/>
          <w:lang w:eastAsia="uk-UA"/>
        </w:rPr>
        <w:t>4</w:t>
      </w:r>
      <w:r w:rsidR="00CD11D7">
        <w:rPr>
          <w:rFonts w:ascii="Times New Roman" w:eastAsia="Times New Roman" w:hAnsi="Times New Roman" w:cs="Times New Roman"/>
          <w:color w:val="000000"/>
          <w:sz w:val="27"/>
          <w:szCs w:val="27"/>
          <w:lang w:eastAsia="uk-UA"/>
        </w:rPr>
        <w:t>-</w:t>
      </w:r>
      <w:r w:rsidR="00631A0F">
        <w:rPr>
          <w:rFonts w:ascii="Times New Roman" w:eastAsia="Times New Roman" w:hAnsi="Times New Roman" w:cs="Times New Roman"/>
          <w:color w:val="000000"/>
          <w:sz w:val="27"/>
          <w:szCs w:val="27"/>
          <w:lang w:eastAsia="uk-UA"/>
        </w:rPr>
        <w:t>2</w:t>
      </w:r>
      <w:r w:rsidR="00CD11D7">
        <w:rPr>
          <w:rFonts w:ascii="Times New Roman" w:eastAsia="Times New Roman" w:hAnsi="Times New Roman" w:cs="Times New Roman"/>
          <w:color w:val="000000"/>
          <w:sz w:val="27"/>
          <w:szCs w:val="27"/>
          <w:lang w:eastAsia="uk-UA"/>
        </w:rPr>
        <w:t>/202</w:t>
      </w:r>
      <w:r w:rsidR="00631A0F">
        <w:rPr>
          <w:rFonts w:ascii="Times New Roman" w:eastAsia="Times New Roman" w:hAnsi="Times New Roman" w:cs="Times New Roman"/>
          <w:color w:val="000000"/>
          <w:sz w:val="27"/>
          <w:szCs w:val="27"/>
          <w:lang w:eastAsia="uk-UA"/>
        </w:rPr>
        <w:t>1</w:t>
      </w:r>
      <w:r w:rsidR="000C44D2">
        <w:rPr>
          <w:rFonts w:ascii="Times New Roman" w:eastAsia="Times New Roman" w:hAnsi="Times New Roman" w:cs="Times New Roman"/>
          <w:color w:val="000000"/>
          <w:sz w:val="27"/>
          <w:szCs w:val="27"/>
          <w:lang w:eastAsia="uk-UA"/>
        </w:rPr>
        <w:t xml:space="preserve"> </w:t>
      </w:r>
    </w:p>
    <w:p w14:paraId="4D3B1067" w14:textId="77777777" w:rsidR="00E428D1" w:rsidRDefault="000C44D2" w:rsidP="000C44D2">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sidRPr="00CD11D7">
        <w:rPr>
          <w:rFonts w:ascii="Times New Roman" w:eastAsia="Times New Roman" w:hAnsi="Times New Roman" w:cs="Times New Roman"/>
          <w:color w:val="000000"/>
          <w:sz w:val="27"/>
          <w:szCs w:val="27"/>
          <w:lang w:eastAsia="uk-UA"/>
        </w:rPr>
        <w:t xml:space="preserve">                                                                         </w:t>
      </w:r>
      <w:r w:rsidR="00E428D1">
        <w:rPr>
          <w:rFonts w:ascii="Times New Roman" w:eastAsia="Times New Roman" w:hAnsi="Times New Roman" w:cs="Times New Roman"/>
          <w:color w:val="000000"/>
          <w:sz w:val="27"/>
          <w:szCs w:val="27"/>
          <w:lang w:eastAsia="uk-UA"/>
        </w:rPr>
        <w:t xml:space="preserve">                 </w:t>
      </w:r>
      <w:r w:rsidRPr="00CD11D7">
        <w:rPr>
          <w:rFonts w:ascii="Times New Roman" w:eastAsia="Times New Roman" w:hAnsi="Times New Roman" w:cs="Times New Roman"/>
          <w:color w:val="000000"/>
          <w:sz w:val="27"/>
          <w:szCs w:val="27"/>
          <w:lang w:eastAsia="uk-UA"/>
        </w:rPr>
        <w:t xml:space="preserve"> </w:t>
      </w:r>
      <w:r w:rsidR="00631A0F">
        <w:rPr>
          <w:rFonts w:ascii="Times New Roman" w:eastAsia="Times New Roman" w:hAnsi="Times New Roman" w:cs="Times New Roman"/>
          <w:color w:val="000000"/>
          <w:sz w:val="27"/>
          <w:szCs w:val="27"/>
          <w:lang w:val="en-US" w:eastAsia="uk-UA"/>
        </w:rPr>
        <w:t>II</w:t>
      </w:r>
      <w:r w:rsidRPr="00CD11D7">
        <w:rPr>
          <w:rFonts w:ascii="Times New Roman" w:eastAsia="Times New Roman" w:hAnsi="Times New Roman" w:cs="Times New Roman"/>
          <w:color w:val="000000"/>
          <w:sz w:val="27"/>
          <w:szCs w:val="27"/>
          <w:lang w:eastAsia="uk-UA"/>
        </w:rPr>
        <w:t xml:space="preserve"> </w:t>
      </w:r>
      <w:r w:rsidR="007B5CB3" w:rsidRPr="007B5CB3">
        <w:rPr>
          <w:rFonts w:ascii="Times New Roman" w:eastAsia="Times New Roman" w:hAnsi="Times New Roman" w:cs="Times New Roman"/>
          <w:color w:val="000000"/>
          <w:sz w:val="27"/>
          <w:szCs w:val="27"/>
          <w:lang w:eastAsia="uk-UA"/>
        </w:rPr>
        <w:t>сесії</w:t>
      </w:r>
      <w:r w:rsidR="00E428D1">
        <w:rPr>
          <w:rFonts w:ascii="Times New Roman" w:eastAsia="Times New Roman" w:hAnsi="Times New Roman" w:cs="Times New Roman"/>
          <w:color w:val="000000"/>
          <w:sz w:val="27"/>
          <w:szCs w:val="27"/>
          <w:lang w:eastAsia="uk-UA"/>
        </w:rPr>
        <w:t xml:space="preserve"> </w:t>
      </w:r>
      <w:r w:rsidR="00E428D1">
        <w:rPr>
          <w:rFonts w:ascii="Times New Roman" w:eastAsia="Times New Roman" w:hAnsi="Times New Roman" w:cs="Times New Roman"/>
          <w:color w:val="000000"/>
          <w:sz w:val="27"/>
          <w:szCs w:val="27"/>
          <w:lang w:val="en-US" w:eastAsia="uk-UA"/>
        </w:rPr>
        <w:t>VII</w:t>
      </w:r>
      <w:r w:rsidR="00631A0F">
        <w:rPr>
          <w:rFonts w:ascii="Times New Roman" w:eastAsia="Times New Roman" w:hAnsi="Times New Roman" w:cs="Times New Roman"/>
          <w:color w:val="000000"/>
          <w:sz w:val="27"/>
          <w:szCs w:val="27"/>
          <w:lang w:val="en-US" w:eastAsia="uk-UA"/>
        </w:rPr>
        <w:t>I</w:t>
      </w:r>
      <w:r w:rsidR="00E428D1" w:rsidRPr="00CD11D7">
        <w:rPr>
          <w:rFonts w:ascii="Times New Roman" w:eastAsia="Times New Roman" w:hAnsi="Times New Roman" w:cs="Times New Roman"/>
          <w:color w:val="000000"/>
          <w:sz w:val="27"/>
          <w:szCs w:val="27"/>
          <w:lang w:eastAsia="uk-UA"/>
        </w:rPr>
        <w:t xml:space="preserve"> </w:t>
      </w:r>
      <w:r w:rsidR="00E428D1">
        <w:rPr>
          <w:rFonts w:ascii="Times New Roman" w:eastAsia="Times New Roman" w:hAnsi="Times New Roman" w:cs="Times New Roman"/>
          <w:color w:val="000000"/>
          <w:sz w:val="27"/>
          <w:szCs w:val="27"/>
          <w:lang w:eastAsia="uk-UA"/>
        </w:rPr>
        <w:t>скликання</w:t>
      </w:r>
    </w:p>
    <w:p w14:paraId="6DF12ADD" w14:textId="77777777" w:rsidR="00D4589C" w:rsidRDefault="00E428D1" w:rsidP="000C44D2">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w:t>
      </w:r>
      <w:r w:rsidR="007B5CB3" w:rsidRPr="007B5CB3">
        <w:rPr>
          <w:rFonts w:ascii="Times New Roman" w:eastAsia="Times New Roman" w:hAnsi="Times New Roman" w:cs="Times New Roman"/>
          <w:color w:val="000000"/>
          <w:sz w:val="27"/>
          <w:szCs w:val="27"/>
          <w:lang w:eastAsia="uk-UA"/>
        </w:rPr>
        <w:t xml:space="preserve"> </w:t>
      </w:r>
      <w:proofErr w:type="spellStart"/>
      <w:r w:rsidR="007B5CB3" w:rsidRPr="007B5CB3">
        <w:rPr>
          <w:rFonts w:ascii="Times New Roman" w:eastAsia="Times New Roman" w:hAnsi="Times New Roman" w:cs="Times New Roman"/>
          <w:color w:val="000000"/>
          <w:sz w:val="27"/>
          <w:szCs w:val="27"/>
          <w:lang w:eastAsia="uk-UA"/>
        </w:rPr>
        <w:t>Вікнянської</w:t>
      </w:r>
      <w:proofErr w:type="spellEnd"/>
      <w:r w:rsidR="007B5CB3" w:rsidRPr="007B5CB3">
        <w:rPr>
          <w:rFonts w:ascii="Times New Roman" w:eastAsia="Times New Roman" w:hAnsi="Times New Roman" w:cs="Times New Roman"/>
          <w:color w:val="000000"/>
          <w:sz w:val="27"/>
          <w:szCs w:val="27"/>
          <w:lang w:eastAsia="uk-UA"/>
        </w:rPr>
        <w:t xml:space="preserve"> сільської ради</w:t>
      </w:r>
    </w:p>
    <w:p w14:paraId="58064C41" w14:textId="77777777" w:rsidR="00953C16" w:rsidRDefault="00953C16" w:rsidP="000C44D2">
      <w:pPr>
        <w:shd w:val="clear" w:color="auto" w:fill="FFFFFF"/>
        <w:spacing w:after="0" w:line="240" w:lineRule="auto"/>
        <w:textAlignment w:val="baseline"/>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w:t>
      </w:r>
      <w:r w:rsidR="00CD11D7">
        <w:rPr>
          <w:rFonts w:ascii="Times New Roman" w:eastAsia="Times New Roman" w:hAnsi="Times New Roman" w:cs="Times New Roman"/>
          <w:color w:val="000000"/>
          <w:sz w:val="27"/>
          <w:szCs w:val="27"/>
          <w:lang w:eastAsia="uk-UA"/>
        </w:rPr>
        <w:t xml:space="preserve">                          від 2</w:t>
      </w:r>
      <w:r w:rsidR="00631A0F" w:rsidRPr="00C85143">
        <w:rPr>
          <w:rFonts w:ascii="Times New Roman" w:eastAsia="Times New Roman" w:hAnsi="Times New Roman" w:cs="Times New Roman"/>
          <w:color w:val="000000"/>
          <w:sz w:val="27"/>
          <w:szCs w:val="27"/>
          <w:lang w:val="ru-RU" w:eastAsia="uk-UA"/>
        </w:rPr>
        <w:t>6</w:t>
      </w:r>
      <w:r w:rsidR="00CD11D7">
        <w:rPr>
          <w:rFonts w:ascii="Times New Roman" w:eastAsia="Times New Roman" w:hAnsi="Times New Roman" w:cs="Times New Roman"/>
          <w:color w:val="000000"/>
          <w:sz w:val="27"/>
          <w:szCs w:val="27"/>
          <w:lang w:eastAsia="uk-UA"/>
        </w:rPr>
        <w:t>.0</w:t>
      </w:r>
      <w:r w:rsidR="00631A0F" w:rsidRPr="00C85143">
        <w:rPr>
          <w:rFonts w:ascii="Times New Roman" w:eastAsia="Times New Roman" w:hAnsi="Times New Roman" w:cs="Times New Roman"/>
          <w:color w:val="000000"/>
          <w:sz w:val="27"/>
          <w:szCs w:val="27"/>
          <w:lang w:val="ru-RU" w:eastAsia="uk-UA"/>
        </w:rPr>
        <w:t>1</w:t>
      </w:r>
      <w:r w:rsidR="00CD11D7">
        <w:rPr>
          <w:rFonts w:ascii="Times New Roman" w:eastAsia="Times New Roman" w:hAnsi="Times New Roman" w:cs="Times New Roman"/>
          <w:color w:val="000000"/>
          <w:sz w:val="27"/>
          <w:szCs w:val="27"/>
          <w:lang w:eastAsia="uk-UA"/>
        </w:rPr>
        <w:t>.202</w:t>
      </w:r>
      <w:r w:rsidR="00631A0F" w:rsidRPr="00C85143">
        <w:rPr>
          <w:rFonts w:ascii="Times New Roman" w:eastAsia="Times New Roman" w:hAnsi="Times New Roman" w:cs="Times New Roman"/>
          <w:color w:val="000000"/>
          <w:sz w:val="27"/>
          <w:szCs w:val="27"/>
          <w:lang w:val="ru-RU" w:eastAsia="uk-UA"/>
        </w:rPr>
        <w:t>1</w:t>
      </w:r>
      <w:r>
        <w:rPr>
          <w:rFonts w:ascii="Times New Roman" w:eastAsia="Times New Roman" w:hAnsi="Times New Roman" w:cs="Times New Roman"/>
          <w:color w:val="000000"/>
          <w:sz w:val="27"/>
          <w:szCs w:val="27"/>
          <w:lang w:eastAsia="uk-UA"/>
        </w:rPr>
        <w:t xml:space="preserve"> р.</w:t>
      </w:r>
    </w:p>
    <w:p w14:paraId="04A85014" w14:textId="77777777" w:rsidR="001A6728" w:rsidRPr="007B5CB3" w:rsidRDefault="000C44D2" w:rsidP="00E428D1">
      <w:pPr>
        <w:shd w:val="clear" w:color="auto" w:fill="FFFFFF"/>
        <w:spacing w:after="0" w:line="240" w:lineRule="auto"/>
        <w:ind w:right="4677"/>
        <w:textAlignment w:val="baseline"/>
        <w:rPr>
          <w:rFonts w:ascii="Times New Roman" w:eastAsia="Times New Roman" w:hAnsi="Times New Roman" w:cs="Times New Roman"/>
          <w:color w:val="000000"/>
          <w:sz w:val="27"/>
          <w:szCs w:val="27"/>
          <w:lang w:eastAsia="uk-UA"/>
        </w:rPr>
      </w:pPr>
      <w:r w:rsidRPr="00CD11D7">
        <w:rPr>
          <w:rFonts w:ascii="Times New Roman" w:eastAsia="Times New Roman" w:hAnsi="Times New Roman" w:cs="Times New Roman"/>
          <w:color w:val="000000"/>
          <w:sz w:val="27"/>
          <w:szCs w:val="27"/>
          <w:lang w:eastAsia="uk-UA"/>
        </w:rPr>
        <w:t xml:space="preserve">      </w:t>
      </w:r>
      <w:r w:rsidR="001A6728">
        <w:rPr>
          <w:rFonts w:ascii="Times New Roman" w:eastAsia="Times New Roman" w:hAnsi="Times New Roman" w:cs="Times New Roman"/>
          <w:color w:val="000000"/>
          <w:sz w:val="27"/>
          <w:szCs w:val="27"/>
          <w:lang w:eastAsia="uk-UA"/>
        </w:rPr>
        <w:t xml:space="preserve">           </w:t>
      </w:r>
      <w:r w:rsidR="00E428D1">
        <w:rPr>
          <w:rFonts w:ascii="Times New Roman" w:eastAsia="Times New Roman" w:hAnsi="Times New Roman" w:cs="Times New Roman"/>
          <w:color w:val="000000"/>
          <w:sz w:val="27"/>
          <w:szCs w:val="27"/>
          <w:lang w:eastAsia="uk-UA"/>
        </w:rPr>
        <w:t xml:space="preserve">             </w:t>
      </w:r>
      <w:r w:rsidR="001A6728">
        <w:rPr>
          <w:rFonts w:ascii="Times New Roman" w:eastAsia="Times New Roman" w:hAnsi="Times New Roman" w:cs="Times New Roman"/>
          <w:color w:val="000000"/>
          <w:sz w:val="27"/>
          <w:szCs w:val="27"/>
          <w:lang w:eastAsia="uk-UA"/>
        </w:rPr>
        <w:t xml:space="preserve"> </w:t>
      </w:r>
      <w:r w:rsidR="00E428D1">
        <w:rPr>
          <w:rFonts w:ascii="Times New Roman" w:eastAsia="Times New Roman" w:hAnsi="Times New Roman" w:cs="Times New Roman"/>
          <w:color w:val="000000"/>
          <w:sz w:val="27"/>
          <w:szCs w:val="27"/>
          <w:lang w:eastAsia="uk-UA"/>
        </w:rPr>
        <w:t xml:space="preserve">               </w:t>
      </w:r>
      <w:r w:rsidR="001A6728">
        <w:rPr>
          <w:rFonts w:ascii="Times New Roman" w:eastAsia="Times New Roman" w:hAnsi="Times New Roman" w:cs="Times New Roman"/>
          <w:color w:val="000000"/>
          <w:sz w:val="27"/>
          <w:szCs w:val="27"/>
          <w:lang w:eastAsia="uk-UA"/>
        </w:rPr>
        <w:t xml:space="preserve">      </w:t>
      </w:r>
    </w:p>
    <w:p w14:paraId="4814C969" w14:textId="77777777" w:rsidR="001A6728" w:rsidRDefault="001A6728" w:rsidP="00D458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607F992F" w14:textId="77777777" w:rsidR="001A6728" w:rsidRDefault="001A6728" w:rsidP="00D458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1A248A53"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Статут</w:t>
      </w:r>
    </w:p>
    <w:p w14:paraId="06DB5B5C" w14:textId="77777777" w:rsidR="00490082" w:rsidRDefault="007B5CB3" w:rsidP="00D458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7B5CB3">
        <w:rPr>
          <w:rFonts w:ascii="Times New Roman" w:eastAsia="Times New Roman" w:hAnsi="Times New Roman" w:cs="Times New Roman"/>
          <w:b/>
          <w:bCs/>
          <w:color w:val="000000"/>
          <w:sz w:val="28"/>
          <w:szCs w:val="28"/>
          <w:bdr w:val="none" w:sz="0" w:space="0" w:color="auto" w:frame="1"/>
          <w:lang w:eastAsia="uk-UA"/>
        </w:rPr>
        <w:t xml:space="preserve">опорного закладу – </w:t>
      </w:r>
    </w:p>
    <w:p w14:paraId="284C9DA8"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w:t>
      </w:r>
      <w:proofErr w:type="spellStart"/>
      <w:r w:rsidR="007B5CB3" w:rsidRPr="007B5CB3">
        <w:rPr>
          <w:rFonts w:ascii="Times New Roman" w:eastAsia="Times New Roman" w:hAnsi="Times New Roman" w:cs="Times New Roman"/>
          <w:b/>
          <w:bCs/>
          <w:color w:val="000000"/>
          <w:sz w:val="28"/>
          <w:szCs w:val="28"/>
          <w:bdr w:val="none" w:sz="0" w:space="0" w:color="auto" w:frame="1"/>
          <w:lang w:eastAsia="uk-UA"/>
        </w:rPr>
        <w:t>Вікнянський</w:t>
      </w:r>
      <w:proofErr w:type="spellEnd"/>
      <w:r w:rsidR="007B5CB3" w:rsidRPr="007B5CB3">
        <w:rPr>
          <w:rFonts w:ascii="Times New Roman" w:eastAsia="Times New Roman" w:hAnsi="Times New Roman" w:cs="Times New Roman"/>
          <w:b/>
          <w:bCs/>
          <w:color w:val="000000"/>
          <w:sz w:val="28"/>
          <w:szCs w:val="28"/>
          <w:bdr w:val="none" w:sz="0" w:space="0" w:color="auto" w:frame="1"/>
          <w:lang w:eastAsia="uk-UA"/>
        </w:rPr>
        <w:t xml:space="preserve"> </w:t>
      </w:r>
      <w:r w:rsidRPr="007B5CB3">
        <w:rPr>
          <w:rFonts w:ascii="Times New Roman" w:eastAsia="Times New Roman" w:hAnsi="Times New Roman" w:cs="Times New Roman"/>
          <w:b/>
          <w:bCs/>
          <w:color w:val="000000"/>
          <w:sz w:val="28"/>
          <w:szCs w:val="28"/>
          <w:bdr w:val="none" w:sz="0" w:space="0" w:color="auto" w:frame="1"/>
          <w:lang w:eastAsia="uk-UA"/>
        </w:rPr>
        <w:t>заклад загальної середньої освіти І-ІІІ ступенів </w:t>
      </w:r>
    </w:p>
    <w:p w14:paraId="1E490994" w14:textId="77777777" w:rsidR="00D4589C" w:rsidRPr="007B5CB3" w:rsidRDefault="007B5CB3"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proofErr w:type="spellStart"/>
      <w:r w:rsidRPr="007B5CB3">
        <w:rPr>
          <w:rFonts w:ascii="Times New Roman" w:eastAsia="Times New Roman" w:hAnsi="Times New Roman" w:cs="Times New Roman"/>
          <w:b/>
          <w:bCs/>
          <w:color w:val="000000"/>
          <w:sz w:val="28"/>
          <w:szCs w:val="28"/>
          <w:bdr w:val="none" w:sz="0" w:space="0" w:color="auto" w:frame="1"/>
          <w:lang w:eastAsia="uk-UA"/>
        </w:rPr>
        <w:t>Вікнянської</w:t>
      </w:r>
      <w:proofErr w:type="spellEnd"/>
      <w:r w:rsidRPr="007B5CB3">
        <w:rPr>
          <w:rFonts w:ascii="Times New Roman" w:eastAsia="Times New Roman" w:hAnsi="Times New Roman" w:cs="Times New Roman"/>
          <w:b/>
          <w:bCs/>
          <w:color w:val="000000"/>
          <w:sz w:val="28"/>
          <w:szCs w:val="28"/>
          <w:bdr w:val="none" w:sz="0" w:space="0" w:color="auto" w:frame="1"/>
          <w:lang w:eastAsia="uk-UA"/>
        </w:rPr>
        <w:t xml:space="preserve"> сільської</w:t>
      </w:r>
      <w:r w:rsidR="00D4589C" w:rsidRPr="007B5CB3">
        <w:rPr>
          <w:rFonts w:ascii="Times New Roman" w:eastAsia="Times New Roman" w:hAnsi="Times New Roman" w:cs="Times New Roman"/>
          <w:b/>
          <w:bCs/>
          <w:color w:val="000000"/>
          <w:sz w:val="28"/>
          <w:szCs w:val="28"/>
          <w:bdr w:val="none" w:sz="0" w:space="0" w:color="auto" w:frame="1"/>
          <w:lang w:eastAsia="uk-UA"/>
        </w:rPr>
        <w:t xml:space="preserve"> ради</w:t>
      </w:r>
      <w:r w:rsidR="000C44D2" w:rsidRPr="00E428D1">
        <w:rPr>
          <w:rFonts w:ascii="Times New Roman" w:eastAsia="Times New Roman" w:hAnsi="Times New Roman" w:cs="Times New Roman"/>
          <w:b/>
          <w:bCs/>
          <w:color w:val="000000"/>
          <w:sz w:val="28"/>
          <w:szCs w:val="28"/>
          <w:bdr w:val="none" w:sz="0" w:space="0" w:color="auto" w:frame="1"/>
          <w:lang w:eastAsia="uk-UA"/>
        </w:rPr>
        <w:t xml:space="preserve"> </w:t>
      </w:r>
      <w:r w:rsidR="00E27A20">
        <w:rPr>
          <w:rFonts w:ascii="Times New Roman" w:eastAsia="Times New Roman" w:hAnsi="Times New Roman" w:cs="Times New Roman"/>
          <w:b/>
          <w:bCs/>
          <w:color w:val="000000"/>
          <w:sz w:val="28"/>
          <w:szCs w:val="28"/>
          <w:bdr w:val="none" w:sz="0" w:space="0" w:color="auto" w:frame="1"/>
          <w:lang w:eastAsia="uk-UA"/>
        </w:rPr>
        <w:t>Чернівецького</w:t>
      </w:r>
      <w:r w:rsidR="000C44D2">
        <w:rPr>
          <w:rFonts w:ascii="Times New Roman" w:eastAsia="Times New Roman" w:hAnsi="Times New Roman" w:cs="Times New Roman"/>
          <w:b/>
          <w:bCs/>
          <w:color w:val="000000"/>
          <w:sz w:val="28"/>
          <w:szCs w:val="28"/>
          <w:bdr w:val="none" w:sz="0" w:space="0" w:color="auto" w:frame="1"/>
          <w:lang w:eastAsia="uk-UA"/>
        </w:rPr>
        <w:t xml:space="preserve"> району</w:t>
      </w:r>
      <w:r w:rsidR="00D4589C" w:rsidRPr="007B5CB3">
        <w:rPr>
          <w:rFonts w:ascii="Times New Roman" w:eastAsia="Times New Roman" w:hAnsi="Times New Roman" w:cs="Times New Roman"/>
          <w:b/>
          <w:bCs/>
          <w:color w:val="000000"/>
          <w:sz w:val="28"/>
          <w:szCs w:val="28"/>
          <w:bdr w:val="none" w:sz="0" w:space="0" w:color="auto" w:frame="1"/>
          <w:lang w:eastAsia="uk-UA"/>
        </w:rPr>
        <w:t> </w:t>
      </w:r>
      <w:r w:rsidRPr="007B5CB3">
        <w:rPr>
          <w:rFonts w:ascii="Times New Roman" w:eastAsia="Times New Roman" w:hAnsi="Times New Roman" w:cs="Times New Roman"/>
          <w:b/>
          <w:bCs/>
          <w:color w:val="000000"/>
          <w:sz w:val="28"/>
          <w:szCs w:val="28"/>
          <w:bdr w:val="none" w:sz="0" w:space="0" w:color="auto" w:frame="1"/>
          <w:lang w:eastAsia="uk-UA"/>
        </w:rPr>
        <w:t>Чернівецької області</w:t>
      </w:r>
      <w:r>
        <w:rPr>
          <w:rFonts w:ascii="Times New Roman" w:eastAsia="Times New Roman" w:hAnsi="Times New Roman" w:cs="Times New Roman"/>
          <w:b/>
          <w:bCs/>
          <w:color w:val="000000"/>
          <w:sz w:val="28"/>
          <w:szCs w:val="28"/>
          <w:bdr w:val="none" w:sz="0" w:space="0" w:color="auto" w:frame="1"/>
          <w:lang w:eastAsia="uk-UA"/>
        </w:rPr>
        <w:t>»</w:t>
      </w:r>
    </w:p>
    <w:p w14:paraId="73013A8B"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І. Загальні положення</w:t>
      </w:r>
    </w:p>
    <w:p w14:paraId="112FE727" w14:textId="77777777" w:rsidR="001A6728" w:rsidRDefault="00901433" w:rsidP="00652ACC">
      <w:pPr>
        <w:shd w:val="clear" w:color="auto" w:fill="FFFFFF"/>
        <w:spacing w:after="0" w:line="240" w:lineRule="auto"/>
        <w:ind w:firstLine="142"/>
        <w:jc w:val="both"/>
        <w:textAlignment w:val="baseline"/>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000C4084">
        <w:rPr>
          <w:rFonts w:ascii="Times New Roman" w:eastAsia="Times New Roman" w:hAnsi="Times New Roman" w:cs="Times New Roman"/>
          <w:color w:val="000000"/>
          <w:sz w:val="28"/>
          <w:szCs w:val="28"/>
          <w:lang w:eastAsia="uk-UA"/>
        </w:rPr>
        <w:t xml:space="preserve"> </w:t>
      </w:r>
      <w:r w:rsidR="007B5CB3">
        <w:rPr>
          <w:rFonts w:ascii="Times New Roman" w:eastAsia="Times New Roman" w:hAnsi="Times New Roman" w:cs="Times New Roman"/>
          <w:color w:val="000000"/>
          <w:sz w:val="28"/>
          <w:szCs w:val="28"/>
          <w:lang w:eastAsia="uk-UA"/>
        </w:rPr>
        <w:t>1.1.</w:t>
      </w:r>
      <w:r w:rsidR="00B65CB7">
        <w:rPr>
          <w:rFonts w:ascii="Times New Roman" w:eastAsia="Times New Roman" w:hAnsi="Times New Roman" w:cs="Times New Roman"/>
          <w:color w:val="000000"/>
          <w:sz w:val="28"/>
          <w:szCs w:val="28"/>
          <w:lang w:eastAsia="uk-UA"/>
        </w:rPr>
        <w:t xml:space="preserve"> </w:t>
      </w:r>
      <w:r w:rsidR="00490082" w:rsidRPr="00490082">
        <w:rPr>
          <w:rFonts w:ascii="Times New Roman" w:hAnsi="Times New Roman" w:cs="Times New Roman"/>
          <w:sz w:val="28"/>
          <w:szCs w:val="28"/>
          <w:lang w:eastAsia="uk-UA"/>
        </w:rPr>
        <w:t>Опорний заклад</w:t>
      </w:r>
      <w:r w:rsidR="00490082">
        <w:rPr>
          <w:rFonts w:ascii="Times New Roman" w:hAnsi="Times New Roman" w:cs="Times New Roman"/>
          <w:sz w:val="28"/>
          <w:szCs w:val="28"/>
          <w:lang w:eastAsia="uk-UA"/>
        </w:rPr>
        <w:t xml:space="preserve"> </w:t>
      </w:r>
      <w:r w:rsidR="00490082" w:rsidRPr="00490082">
        <w:rPr>
          <w:rFonts w:ascii="Times New Roman" w:hAnsi="Times New Roman" w:cs="Times New Roman"/>
          <w:sz w:val="28"/>
          <w:szCs w:val="28"/>
        </w:rPr>
        <w:t>«</w:t>
      </w:r>
      <w:proofErr w:type="spellStart"/>
      <w:r w:rsidR="00490082" w:rsidRPr="00490082">
        <w:rPr>
          <w:rFonts w:ascii="Times New Roman" w:hAnsi="Times New Roman" w:cs="Times New Roman"/>
          <w:sz w:val="28"/>
          <w:szCs w:val="28"/>
        </w:rPr>
        <w:t>Вікнянська</w:t>
      </w:r>
      <w:proofErr w:type="spellEnd"/>
      <w:r w:rsidR="00490082" w:rsidRPr="00490082">
        <w:rPr>
          <w:rFonts w:ascii="Times New Roman" w:hAnsi="Times New Roman" w:cs="Times New Roman"/>
          <w:sz w:val="28"/>
          <w:szCs w:val="28"/>
        </w:rPr>
        <w:t xml:space="preserve"> загальноосвітня школа І-ІІІ ступенів </w:t>
      </w:r>
      <w:r w:rsidR="00631A0F">
        <w:rPr>
          <w:rFonts w:ascii="Times New Roman" w:hAnsi="Times New Roman" w:cs="Times New Roman"/>
          <w:sz w:val="28"/>
          <w:szCs w:val="28"/>
        </w:rPr>
        <w:t>Заставнівського</w:t>
      </w:r>
      <w:r w:rsidR="00490082" w:rsidRPr="00490082">
        <w:rPr>
          <w:rFonts w:ascii="Times New Roman" w:hAnsi="Times New Roman" w:cs="Times New Roman"/>
          <w:sz w:val="28"/>
          <w:szCs w:val="28"/>
        </w:rPr>
        <w:t xml:space="preserve"> району Чернівецької області» створено р</w:t>
      </w:r>
      <w:r w:rsidR="00490082" w:rsidRPr="00490082">
        <w:rPr>
          <w:rFonts w:ascii="Times New Roman" w:eastAsia="Calibri" w:hAnsi="Times New Roman" w:cs="Times New Roman"/>
          <w:sz w:val="28"/>
          <w:szCs w:val="28"/>
        </w:rPr>
        <w:t>ішенням №183-16/2017 від 15.09.2017 року Х</w:t>
      </w:r>
      <w:r w:rsidR="00490082" w:rsidRPr="00490082">
        <w:rPr>
          <w:rFonts w:ascii="Times New Roman" w:eastAsia="Calibri" w:hAnsi="Times New Roman" w:cs="Times New Roman"/>
          <w:sz w:val="28"/>
          <w:szCs w:val="28"/>
          <w:lang w:val="en-US"/>
        </w:rPr>
        <w:t>VI</w:t>
      </w:r>
      <w:r w:rsidR="00490082" w:rsidRPr="00490082">
        <w:rPr>
          <w:rFonts w:ascii="Times New Roman" w:eastAsia="Calibri" w:hAnsi="Times New Roman" w:cs="Times New Roman"/>
          <w:sz w:val="28"/>
          <w:szCs w:val="28"/>
        </w:rPr>
        <w:t xml:space="preserve"> сесії </w:t>
      </w:r>
      <w:r w:rsidR="00490082" w:rsidRPr="00490082">
        <w:rPr>
          <w:rFonts w:ascii="Times New Roman" w:eastAsia="Calibri" w:hAnsi="Times New Roman" w:cs="Times New Roman"/>
          <w:sz w:val="28"/>
          <w:szCs w:val="28"/>
          <w:lang w:val="en-US"/>
        </w:rPr>
        <w:t>VII</w:t>
      </w:r>
      <w:r w:rsidR="00490082" w:rsidRPr="00490082">
        <w:rPr>
          <w:rFonts w:ascii="Times New Roman" w:eastAsia="Calibri" w:hAnsi="Times New Roman" w:cs="Times New Roman"/>
          <w:sz w:val="28"/>
          <w:szCs w:val="28"/>
        </w:rPr>
        <w:t xml:space="preserve"> скликання Заставнівської ра</w:t>
      </w:r>
      <w:r w:rsidR="001A6728">
        <w:rPr>
          <w:rFonts w:ascii="Times New Roman" w:eastAsia="Calibri" w:hAnsi="Times New Roman" w:cs="Times New Roman"/>
          <w:sz w:val="28"/>
          <w:szCs w:val="28"/>
        </w:rPr>
        <w:t>йонної ради.</w:t>
      </w:r>
    </w:p>
    <w:p w14:paraId="75C371FF" w14:textId="77777777" w:rsidR="001A6728" w:rsidRDefault="000C4084" w:rsidP="00652ACC">
      <w:pPr>
        <w:shd w:val="clear" w:color="auto" w:fill="FFFFFF"/>
        <w:spacing w:after="0" w:line="240" w:lineRule="auto"/>
        <w:ind w:firstLine="142"/>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w:t>
      </w:r>
      <w:r w:rsidR="001A6728" w:rsidRPr="007B5CB3">
        <w:rPr>
          <w:rFonts w:ascii="Times New Roman" w:eastAsia="Times New Roman" w:hAnsi="Times New Roman" w:cs="Times New Roman"/>
          <w:color w:val="000000"/>
          <w:sz w:val="28"/>
          <w:szCs w:val="28"/>
          <w:lang w:eastAsia="uk-UA"/>
        </w:rPr>
        <w:t xml:space="preserve">1.2. </w:t>
      </w:r>
      <w:r w:rsidR="001A6728" w:rsidRPr="00490082">
        <w:rPr>
          <w:rFonts w:ascii="Times New Roman" w:hAnsi="Times New Roman" w:cs="Times New Roman"/>
          <w:sz w:val="28"/>
          <w:szCs w:val="28"/>
        </w:rPr>
        <w:t>Рішенням Х</w:t>
      </w:r>
      <w:r w:rsidR="001A6728" w:rsidRPr="00490082">
        <w:rPr>
          <w:rFonts w:ascii="Times New Roman" w:hAnsi="Times New Roman" w:cs="Times New Roman"/>
          <w:sz w:val="28"/>
          <w:szCs w:val="28"/>
          <w:lang w:val="en-US"/>
        </w:rPr>
        <w:t>XV</w:t>
      </w:r>
      <w:r w:rsidR="001A6728" w:rsidRPr="00490082">
        <w:rPr>
          <w:rFonts w:ascii="Times New Roman" w:hAnsi="Times New Roman" w:cs="Times New Roman"/>
          <w:sz w:val="28"/>
          <w:szCs w:val="28"/>
        </w:rPr>
        <w:t xml:space="preserve">ІІІ сесії </w:t>
      </w:r>
      <w:r w:rsidR="001A6728" w:rsidRPr="00490082">
        <w:rPr>
          <w:rFonts w:ascii="Times New Roman" w:hAnsi="Times New Roman" w:cs="Times New Roman"/>
          <w:sz w:val="28"/>
          <w:szCs w:val="28"/>
          <w:lang w:val="en-US"/>
        </w:rPr>
        <w:t>V</w:t>
      </w:r>
      <w:r w:rsidR="001A6728" w:rsidRPr="00490082">
        <w:rPr>
          <w:rFonts w:ascii="Times New Roman" w:hAnsi="Times New Roman" w:cs="Times New Roman"/>
          <w:sz w:val="28"/>
          <w:szCs w:val="28"/>
        </w:rPr>
        <w:t>ІІ скликання Заставнівської районної ради від 04.10.2018 р.№275-28/2018  Заставнівська районна рада  вийшла зі складу засновників опорного закладу</w:t>
      </w:r>
      <w:r w:rsidR="001A6728">
        <w:rPr>
          <w:rFonts w:ascii="Times New Roman" w:hAnsi="Times New Roman" w:cs="Times New Roman"/>
          <w:sz w:val="28"/>
          <w:szCs w:val="28"/>
        </w:rPr>
        <w:t xml:space="preserve"> </w:t>
      </w:r>
      <w:r w:rsidR="001A6728" w:rsidRPr="00490082">
        <w:rPr>
          <w:rFonts w:ascii="Times New Roman" w:hAnsi="Times New Roman" w:cs="Times New Roman"/>
          <w:sz w:val="28"/>
          <w:szCs w:val="28"/>
        </w:rPr>
        <w:t>«</w:t>
      </w:r>
      <w:proofErr w:type="spellStart"/>
      <w:r w:rsidR="001A6728" w:rsidRPr="00490082">
        <w:rPr>
          <w:rFonts w:ascii="Times New Roman" w:hAnsi="Times New Roman" w:cs="Times New Roman"/>
          <w:sz w:val="28"/>
          <w:szCs w:val="28"/>
        </w:rPr>
        <w:t>Вікнянська</w:t>
      </w:r>
      <w:proofErr w:type="spellEnd"/>
      <w:r w:rsidR="001A6728" w:rsidRPr="00490082">
        <w:rPr>
          <w:rFonts w:ascii="Times New Roman" w:hAnsi="Times New Roman" w:cs="Times New Roman"/>
          <w:sz w:val="28"/>
          <w:szCs w:val="28"/>
        </w:rPr>
        <w:t xml:space="preserve"> загальноосвітня школа І-ІІІ ступенів Заставнівського району Чернівецької області», а </w:t>
      </w:r>
      <w:proofErr w:type="spellStart"/>
      <w:r w:rsidR="001A6728" w:rsidRPr="00490082">
        <w:rPr>
          <w:rFonts w:ascii="Times New Roman" w:hAnsi="Times New Roman" w:cs="Times New Roman"/>
          <w:sz w:val="28"/>
          <w:szCs w:val="28"/>
        </w:rPr>
        <w:t>Вікнянська</w:t>
      </w:r>
      <w:proofErr w:type="spellEnd"/>
      <w:r w:rsidR="001A6728" w:rsidRPr="00490082">
        <w:rPr>
          <w:rFonts w:ascii="Times New Roman" w:hAnsi="Times New Roman" w:cs="Times New Roman"/>
          <w:sz w:val="28"/>
          <w:szCs w:val="28"/>
        </w:rPr>
        <w:t xml:space="preserve"> сільська рада згідно з рішенням </w:t>
      </w:r>
      <w:r w:rsidR="001A6728" w:rsidRPr="00490082">
        <w:rPr>
          <w:rFonts w:ascii="Times New Roman" w:eastAsia="Calibri" w:hAnsi="Times New Roman" w:cs="Times New Roman"/>
          <w:sz w:val="28"/>
          <w:szCs w:val="28"/>
        </w:rPr>
        <w:t xml:space="preserve">№1-23/ 2018 від 23 жовтня 2018 року ввійшла до складу засновників </w:t>
      </w:r>
      <w:r w:rsidR="001A6728" w:rsidRPr="00490082">
        <w:rPr>
          <w:rFonts w:ascii="Times New Roman" w:hAnsi="Times New Roman" w:cs="Times New Roman"/>
          <w:sz w:val="28"/>
          <w:szCs w:val="28"/>
          <w:lang w:eastAsia="uk-UA"/>
        </w:rPr>
        <w:t>опорного закладу</w:t>
      </w:r>
      <w:r w:rsidR="001A6728">
        <w:rPr>
          <w:rFonts w:ascii="Times New Roman" w:hAnsi="Times New Roman" w:cs="Times New Roman"/>
          <w:sz w:val="28"/>
          <w:szCs w:val="28"/>
          <w:lang w:eastAsia="uk-UA"/>
        </w:rPr>
        <w:t xml:space="preserve"> </w:t>
      </w:r>
      <w:r w:rsidR="001A6728" w:rsidRPr="00490082">
        <w:rPr>
          <w:rFonts w:ascii="Times New Roman" w:hAnsi="Times New Roman" w:cs="Times New Roman"/>
          <w:sz w:val="28"/>
          <w:szCs w:val="28"/>
        </w:rPr>
        <w:t>«</w:t>
      </w:r>
      <w:proofErr w:type="spellStart"/>
      <w:r w:rsidR="001A6728" w:rsidRPr="00490082">
        <w:rPr>
          <w:rFonts w:ascii="Times New Roman" w:hAnsi="Times New Roman" w:cs="Times New Roman"/>
          <w:sz w:val="28"/>
          <w:szCs w:val="28"/>
        </w:rPr>
        <w:t>Вікнянська</w:t>
      </w:r>
      <w:proofErr w:type="spellEnd"/>
      <w:r w:rsidR="001A6728" w:rsidRPr="00490082">
        <w:rPr>
          <w:rFonts w:ascii="Times New Roman" w:hAnsi="Times New Roman" w:cs="Times New Roman"/>
          <w:sz w:val="28"/>
          <w:szCs w:val="28"/>
        </w:rPr>
        <w:t xml:space="preserve"> загальноосвітня школа І-ІІІ ступенів Заставнівського району Чернівецької області»</w:t>
      </w:r>
      <w:r w:rsidR="001A6728">
        <w:rPr>
          <w:rFonts w:ascii="Times New Roman" w:hAnsi="Times New Roman" w:cs="Times New Roman"/>
          <w:sz w:val="28"/>
          <w:szCs w:val="28"/>
          <w:lang w:eastAsia="uk-UA"/>
        </w:rPr>
        <w:t xml:space="preserve"> та змінила назву </w:t>
      </w:r>
      <w:r w:rsidR="001A6728" w:rsidRPr="00490082">
        <w:rPr>
          <w:rFonts w:ascii="Times New Roman" w:hAnsi="Times New Roman" w:cs="Times New Roman"/>
          <w:sz w:val="28"/>
          <w:szCs w:val="28"/>
          <w:lang w:eastAsia="uk-UA"/>
        </w:rPr>
        <w:t xml:space="preserve"> </w:t>
      </w:r>
      <w:r w:rsidR="001A6728" w:rsidRPr="00490082">
        <w:rPr>
          <w:rFonts w:ascii="Times New Roman" w:eastAsia="Calibri" w:hAnsi="Times New Roman" w:cs="Times New Roman"/>
          <w:sz w:val="28"/>
          <w:szCs w:val="28"/>
        </w:rPr>
        <w:t xml:space="preserve">на </w:t>
      </w:r>
      <w:r w:rsidR="001A6728" w:rsidRPr="00490082">
        <w:rPr>
          <w:rFonts w:ascii="Times New Roman" w:hAnsi="Times New Roman" w:cs="Times New Roman"/>
          <w:sz w:val="28"/>
          <w:szCs w:val="28"/>
          <w:lang w:eastAsia="uk-UA"/>
        </w:rPr>
        <w:t>опорний заклад</w:t>
      </w:r>
      <w:r w:rsidR="001A6728">
        <w:rPr>
          <w:rFonts w:ascii="Times New Roman" w:hAnsi="Times New Roman" w:cs="Times New Roman"/>
          <w:sz w:val="28"/>
          <w:szCs w:val="28"/>
          <w:lang w:eastAsia="uk-UA"/>
        </w:rPr>
        <w:t xml:space="preserve"> -</w:t>
      </w:r>
      <w:r w:rsidR="001A6728" w:rsidRPr="00490082">
        <w:rPr>
          <w:rFonts w:ascii="Times New Roman" w:hAnsi="Times New Roman" w:cs="Times New Roman"/>
          <w:sz w:val="28"/>
          <w:szCs w:val="28"/>
          <w:lang w:eastAsia="uk-UA"/>
        </w:rPr>
        <w:t xml:space="preserve"> </w:t>
      </w:r>
      <w:r w:rsidR="001A6728" w:rsidRPr="00490082">
        <w:rPr>
          <w:rFonts w:ascii="Times New Roman" w:hAnsi="Times New Roman" w:cs="Times New Roman"/>
          <w:sz w:val="28"/>
          <w:szCs w:val="28"/>
        </w:rPr>
        <w:t>«</w:t>
      </w:r>
      <w:proofErr w:type="spellStart"/>
      <w:r w:rsidR="001A6728" w:rsidRPr="00490082">
        <w:rPr>
          <w:rFonts w:ascii="Times New Roman" w:hAnsi="Times New Roman" w:cs="Times New Roman"/>
          <w:sz w:val="28"/>
          <w:szCs w:val="28"/>
        </w:rPr>
        <w:t>Вікнянський</w:t>
      </w:r>
      <w:proofErr w:type="spellEnd"/>
      <w:r w:rsidR="001A6728" w:rsidRPr="00490082">
        <w:rPr>
          <w:rFonts w:ascii="Times New Roman" w:hAnsi="Times New Roman" w:cs="Times New Roman"/>
          <w:sz w:val="28"/>
          <w:szCs w:val="28"/>
        </w:rPr>
        <w:t xml:space="preserve"> заклад загальної середньої освіти І-ІІІ ступенів </w:t>
      </w:r>
      <w:proofErr w:type="spellStart"/>
      <w:r w:rsidR="001A6728" w:rsidRPr="00490082">
        <w:rPr>
          <w:rFonts w:ascii="Times New Roman" w:hAnsi="Times New Roman" w:cs="Times New Roman"/>
          <w:sz w:val="28"/>
          <w:szCs w:val="28"/>
        </w:rPr>
        <w:t>Вікнянської</w:t>
      </w:r>
      <w:proofErr w:type="spellEnd"/>
      <w:r w:rsidR="001A6728" w:rsidRPr="00490082">
        <w:rPr>
          <w:rFonts w:ascii="Times New Roman" w:hAnsi="Times New Roman" w:cs="Times New Roman"/>
          <w:sz w:val="28"/>
          <w:szCs w:val="28"/>
        </w:rPr>
        <w:t xml:space="preserve"> сільської ради Заставнівського району Чернівецької області».</w:t>
      </w:r>
    </w:p>
    <w:p w14:paraId="65F931A1" w14:textId="77777777" w:rsidR="00CD11D7" w:rsidRDefault="001A6728" w:rsidP="00652ACC">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CD11D7">
        <w:rPr>
          <w:rFonts w:ascii="Times New Roman" w:eastAsia="Times New Roman" w:hAnsi="Times New Roman" w:cs="Times New Roman"/>
          <w:color w:val="000000"/>
          <w:sz w:val="28"/>
          <w:szCs w:val="28"/>
          <w:lang w:eastAsia="uk-UA"/>
        </w:rPr>
        <w:t>1.3. Назва опорного закладу :</w:t>
      </w:r>
    </w:p>
    <w:p w14:paraId="23F1E035" w14:textId="77777777" w:rsidR="00CD11D7" w:rsidRDefault="00B3577B" w:rsidP="00652ACC">
      <w:pPr>
        <w:shd w:val="clear" w:color="auto" w:fill="FFFFFF"/>
        <w:spacing w:after="0" w:line="240" w:lineRule="auto"/>
        <w:ind w:firstLine="142"/>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   - </w:t>
      </w:r>
      <w:r w:rsidR="00CD11D7">
        <w:rPr>
          <w:rFonts w:ascii="Times New Roman" w:eastAsia="Times New Roman" w:hAnsi="Times New Roman" w:cs="Times New Roman"/>
          <w:color w:val="000000"/>
          <w:sz w:val="28"/>
          <w:szCs w:val="28"/>
          <w:lang w:eastAsia="uk-UA"/>
        </w:rPr>
        <w:t>повна українською мовою: опорний заклад – «</w:t>
      </w:r>
      <w:proofErr w:type="spellStart"/>
      <w:r w:rsidR="00CD11D7" w:rsidRPr="00490082">
        <w:rPr>
          <w:rFonts w:ascii="Times New Roman" w:hAnsi="Times New Roman" w:cs="Times New Roman"/>
          <w:sz w:val="28"/>
          <w:szCs w:val="28"/>
        </w:rPr>
        <w:t>Вікнянський</w:t>
      </w:r>
      <w:proofErr w:type="spellEnd"/>
      <w:r w:rsidR="00CD11D7" w:rsidRPr="00490082">
        <w:rPr>
          <w:rFonts w:ascii="Times New Roman" w:hAnsi="Times New Roman" w:cs="Times New Roman"/>
          <w:sz w:val="28"/>
          <w:szCs w:val="28"/>
        </w:rPr>
        <w:t xml:space="preserve"> заклад загальної середньої освіти І-ІІІ ступенів </w:t>
      </w:r>
      <w:proofErr w:type="spellStart"/>
      <w:r w:rsidR="00CD11D7" w:rsidRPr="00490082">
        <w:rPr>
          <w:rFonts w:ascii="Times New Roman" w:hAnsi="Times New Roman" w:cs="Times New Roman"/>
          <w:sz w:val="28"/>
          <w:szCs w:val="28"/>
        </w:rPr>
        <w:t>Вікнянсько</w:t>
      </w:r>
      <w:r w:rsidR="00453C39">
        <w:rPr>
          <w:rFonts w:ascii="Times New Roman" w:hAnsi="Times New Roman" w:cs="Times New Roman"/>
          <w:sz w:val="28"/>
          <w:szCs w:val="28"/>
        </w:rPr>
        <w:t>ї</w:t>
      </w:r>
      <w:proofErr w:type="spellEnd"/>
      <w:r w:rsidR="00453C39">
        <w:rPr>
          <w:rFonts w:ascii="Times New Roman" w:hAnsi="Times New Roman" w:cs="Times New Roman"/>
          <w:sz w:val="28"/>
          <w:szCs w:val="28"/>
        </w:rPr>
        <w:t xml:space="preserve"> сільської ради Чернівецького </w:t>
      </w:r>
      <w:r w:rsidR="00CD11D7" w:rsidRPr="00490082">
        <w:rPr>
          <w:rFonts w:ascii="Times New Roman" w:hAnsi="Times New Roman" w:cs="Times New Roman"/>
          <w:sz w:val="28"/>
          <w:szCs w:val="28"/>
        </w:rPr>
        <w:t xml:space="preserve"> району Чернівецької області</w:t>
      </w:r>
      <w:r w:rsidR="00CD11D7">
        <w:rPr>
          <w:rFonts w:ascii="Times New Roman" w:hAnsi="Times New Roman" w:cs="Times New Roman"/>
          <w:sz w:val="28"/>
          <w:szCs w:val="28"/>
        </w:rPr>
        <w:t>»;</w:t>
      </w:r>
    </w:p>
    <w:p w14:paraId="11330841" w14:textId="77777777" w:rsidR="00CD11D7" w:rsidRDefault="00B3577B" w:rsidP="00652ACC">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 xml:space="preserve">  - </w:t>
      </w:r>
      <w:r w:rsidR="00CD11D7">
        <w:rPr>
          <w:rFonts w:ascii="Times New Roman" w:hAnsi="Times New Roman" w:cs="Times New Roman"/>
          <w:sz w:val="28"/>
          <w:szCs w:val="28"/>
        </w:rPr>
        <w:t>скорочена українською мовою : ОЗ-«</w:t>
      </w:r>
      <w:proofErr w:type="spellStart"/>
      <w:r w:rsidR="00CD11D7">
        <w:rPr>
          <w:rFonts w:ascii="Times New Roman" w:hAnsi="Times New Roman" w:cs="Times New Roman"/>
          <w:sz w:val="28"/>
          <w:szCs w:val="28"/>
        </w:rPr>
        <w:t>Вікнянський</w:t>
      </w:r>
      <w:proofErr w:type="spellEnd"/>
      <w:r w:rsidR="00CD11D7">
        <w:rPr>
          <w:rFonts w:ascii="Times New Roman" w:hAnsi="Times New Roman" w:cs="Times New Roman"/>
          <w:sz w:val="28"/>
          <w:szCs w:val="28"/>
        </w:rPr>
        <w:t xml:space="preserve"> ЗЗСО </w:t>
      </w:r>
      <w:r w:rsidR="00CD11D7" w:rsidRPr="00490082">
        <w:rPr>
          <w:rFonts w:ascii="Times New Roman" w:hAnsi="Times New Roman" w:cs="Times New Roman"/>
          <w:sz w:val="28"/>
          <w:szCs w:val="28"/>
        </w:rPr>
        <w:t>І-ІІІ ступенів</w:t>
      </w:r>
      <w:r w:rsidR="00CD11D7">
        <w:rPr>
          <w:rFonts w:ascii="Times New Roman" w:hAnsi="Times New Roman" w:cs="Times New Roman"/>
          <w:sz w:val="28"/>
          <w:szCs w:val="28"/>
        </w:rPr>
        <w:t>».</w:t>
      </w:r>
    </w:p>
    <w:p w14:paraId="6DD06586" w14:textId="77777777" w:rsidR="00490082" w:rsidRDefault="00CD11D7" w:rsidP="00652ACC">
      <w:pPr>
        <w:shd w:val="clear" w:color="auto" w:fill="FFFFFF"/>
        <w:spacing w:after="0" w:line="240" w:lineRule="auto"/>
        <w:ind w:firstLine="142"/>
        <w:jc w:val="both"/>
        <w:textAlignment w:val="baseline"/>
        <w:rPr>
          <w:rFonts w:ascii="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00552F8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1.4</w:t>
      </w:r>
      <w:r w:rsidR="001A6728" w:rsidRPr="007B5CB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Місцезнаходження</w:t>
      </w:r>
      <w:r w:rsidR="00D4589C" w:rsidRPr="007B5CB3">
        <w:rPr>
          <w:rFonts w:ascii="Times New Roman" w:eastAsia="Times New Roman" w:hAnsi="Times New Roman" w:cs="Times New Roman"/>
          <w:color w:val="000000"/>
          <w:sz w:val="28"/>
          <w:szCs w:val="28"/>
          <w:lang w:eastAsia="uk-UA"/>
        </w:rPr>
        <w:t>:</w:t>
      </w:r>
      <w:r w:rsidR="00490082">
        <w:rPr>
          <w:rFonts w:ascii="Times New Roman" w:eastAsia="Times New Roman" w:hAnsi="Times New Roman" w:cs="Times New Roman"/>
          <w:color w:val="000000"/>
          <w:sz w:val="28"/>
          <w:szCs w:val="28"/>
          <w:lang w:eastAsia="uk-UA"/>
        </w:rPr>
        <w:t xml:space="preserve"> </w:t>
      </w:r>
      <w:r w:rsidR="00490082" w:rsidRPr="00490082">
        <w:rPr>
          <w:rFonts w:ascii="Times New Roman" w:hAnsi="Times New Roman" w:cs="Times New Roman"/>
          <w:sz w:val="28"/>
          <w:szCs w:val="28"/>
          <w:lang w:eastAsia="uk-UA"/>
        </w:rPr>
        <w:t>59433, Чер</w:t>
      </w:r>
      <w:r w:rsidR="00453C39">
        <w:rPr>
          <w:rFonts w:ascii="Times New Roman" w:hAnsi="Times New Roman" w:cs="Times New Roman"/>
          <w:sz w:val="28"/>
          <w:szCs w:val="28"/>
          <w:lang w:eastAsia="uk-UA"/>
        </w:rPr>
        <w:t xml:space="preserve">нівецька область, Чернівецький </w:t>
      </w:r>
      <w:r w:rsidR="00490082" w:rsidRPr="00490082">
        <w:rPr>
          <w:rFonts w:ascii="Times New Roman" w:hAnsi="Times New Roman" w:cs="Times New Roman"/>
          <w:sz w:val="28"/>
          <w:szCs w:val="28"/>
          <w:lang w:eastAsia="uk-UA"/>
        </w:rPr>
        <w:t xml:space="preserve"> район,</w:t>
      </w:r>
      <w:r w:rsidR="00490082">
        <w:rPr>
          <w:rFonts w:ascii="Times New Roman" w:hAnsi="Times New Roman" w:cs="Times New Roman"/>
          <w:sz w:val="28"/>
          <w:szCs w:val="28"/>
          <w:lang w:eastAsia="uk-UA"/>
        </w:rPr>
        <w:t xml:space="preserve"> </w:t>
      </w:r>
    </w:p>
    <w:p w14:paraId="6ED3C38F" w14:textId="77777777" w:rsidR="00490082" w:rsidRDefault="00490082" w:rsidP="00652ACC">
      <w:pPr>
        <w:shd w:val="clear" w:color="auto" w:fill="FFFFFF"/>
        <w:spacing w:after="0" w:line="240" w:lineRule="auto"/>
        <w:ind w:firstLine="142"/>
        <w:jc w:val="both"/>
        <w:textAlignment w:val="baseline"/>
        <w:rPr>
          <w:sz w:val="24"/>
          <w:szCs w:val="24"/>
          <w:lang w:eastAsia="uk-UA"/>
        </w:rPr>
      </w:pPr>
      <w:r w:rsidRPr="00490082">
        <w:rPr>
          <w:rFonts w:ascii="Times New Roman" w:hAnsi="Times New Roman" w:cs="Times New Roman"/>
          <w:sz w:val="28"/>
          <w:szCs w:val="28"/>
          <w:lang w:eastAsia="uk-UA"/>
        </w:rPr>
        <w:t>с. Вікно,</w:t>
      </w:r>
      <w:r w:rsidR="000C44D2">
        <w:rPr>
          <w:rFonts w:ascii="Times New Roman" w:hAnsi="Times New Roman" w:cs="Times New Roman"/>
          <w:sz w:val="28"/>
          <w:szCs w:val="28"/>
          <w:lang w:eastAsia="uk-UA"/>
        </w:rPr>
        <w:t xml:space="preserve"> вул. </w:t>
      </w:r>
      <w:proofErr w:type="spellStart"/>
      <w:r w:rsidR="000C44D2">
        <w:rPr>
          <w:rFonts w:ascii="Times New Roman" w:hAnsi="Times New Roman" w:cs="Times New Roman"/>
          <w:sz w:val="28"/>
          <w:szCs w:val="28"/>
          <w:lang w:eastAsia="uk-UA"/>
        </w:rPr>
        <w:t>І.</w:t>
      </w:r>
      <w:r w:rsidRPr="00490082">
        <w:rPr>
          <w:rFonts w:ascii="Times New Roman" w:hAnsi="Times New Roman" w:cs="Times New Roman"/>
          <w:sz w:val="28"/>
          <w:szCs w:val="28"/>
          <w:lang w:eastAsia="uk-UA"/>
        </w:rPr>
        <w:t>Бажанського</w:t>
      </w:r>
      <w:proofErr w:type="spellEnd"/>
      <w:r w:rsidRPr="00490082">
        <w:rPr>
          <w:rFonts w:ascii="Times New Roman" w:hAnsi="Times New Roman" w:cs="Times New Roman"/>
          <w:sz w:val="28"/>
          <w:szCs w:val="28"/>
          <w:lang w:eastAsia="uk-UA"/>
        </w:rPr>
        <w:t>, 17.</w:t>
      </w:r>
    </w:p>
    <w:p w14:paraId="4D0224C8" w14:textId="77777777" w:rsidR="00D4589C" w:rsidRPr="007B5CB3" w:rsidRDefault="008C2A5C" w:rsidP="00652ACC">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r w:rsidR="00D4589C" w:rsidRPr="007B5CB3">
        <w:rPr>
          <w:rFonts w:ascii="Times New Roman" w:eastAsia="Times New Roman" w:hAnsi="Times New Roman" w:cs="Times New Roman"/>
          <w:color w:val="000000"/>
          <w:sz w:val="28"/>
          <w:szCs w:val="28"/>
          <w:lang w:eastAsia="uk-UA"/>
        </w:rPr>
        <w:t xml:space="preserve">. Засновник затверджує Статут опорного закладу освіти, Положення про </w:t>
      </w:r>
      <w:r w:rsidR="00D4589C" w:rsidRPr="00A05202">
        <w:rPr>
          <w:rFonts w:ascii="Times New Roman" w:eastAsia="Times New Roman" w:hAnsi="Times New Roman" w:cs="Times New Roman"/>
          <w:color w:val="FF0000"/>
          <w:sz w:val="28"/>
          <w:szCs w:val="28"/>
          <w:lang w:eastAsia="uk-UA"/>
        </w:rPr>
        <w:t>філію</w:t>
      </w:r>
      <w:r w:rsidR="00D4589C" w:rsidRPr="007B5CB3">
        <w:rPr>
          <w:rFonts w:ascii="Times New Roman" w:eastAsia="Times New Roman" w:hAnsi="Times New Roman" w:cs="Times New Roman"/>
          <w:color w:val="000000"/>
          <w:sz w:val="28"/>
          <w:szCs w:val="28"/>
          <w:lang w:eastAsia="uk-UA"/>
        </w:rPr>
        <w:t xml:space="preserve"> та структурний підрозділ, вносить зміни та здійснює інші дії.</w:t>
      </w:r>
    </w:p>
    <w:p w14:paraId="6649F2C8" w14:textId="77777777" w:rsidR="00D4589C" w:rsidRPr="007B5CB3" w:rsidRDefault="00D4589C" w:rsidP="00652ACC">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1</w:t>
      </w:r>
      <w:r w:rsidR="008C2A5C">
        <w:rPr>
          <w:rFonts w:ascii="Times New Roman" w:eastAsia="Times New Roman" w:hAnsi="Times New Roman" w:cs="Times New Roman"/>
          <w:color w:val="000000"/>
          <w:sz w:val="28"/>
          <w:szCs w:val="28"/>
          <w:lang w:eastAsia="uk-UA"/>
        </w:rPr>
        <w:t>.6</w:t>
      </w:r>
      <w:r w:rsidR="00490082">
        <w:rPr>
          <w:rFonts w:ascii="Times New Roman" w:eastAsia="Times New Roman" w:hAnsi="Times New Roman" w:cs="Times New Roman"/>
          <w:color w:val="000000"/>
          <w:sz w:val="28"/>
          <w:szCs w:val="28"/>
          <w:lang w:eastAsia="uk-UA"/>
        </w:rPr>
        <w:t>. Опорний  заклад -</w:t>
      </w:r>
      <w:r w:rsidRPr="007B5CB3">
        <w:rPr>
          <w:rFonts w:ascii="Times New Roman" w:eastAsia="Times New Roman" w:hAnsi="Times New Roman" w:cs="Times New Roman"/>
          <w:color w:val="000000"/>
          <w:sz w:val="28"/>
          <w:szCs w:val="28"/>
          <w:lang w:eastAsia="uk-UA"/>
        </w:rPr>
        <w:t xml:space="preserve"> «</w:t>
      </w:r>
      <w:proofErr w:type="spellStart"/>
      <w:r w:rsidR="00490082">
        <w:rPr>
          <w:rFonts w:ascii="Times New Roman" w:eastAsia="Times New Roman" w:hAnsi="Times New Roman" w:cs="Times New Roman"/>
          <w:color w:val="000000"/>
          <w:sz w:val="28"/>
          <w:szCs w:val="28"/>
          <w:lang w:eastAsia="uk-UA"/>
        </w:rPr>
        <w:t>Вікнянський</w:t>
      </w:r>
      <w:proofErr w:type="spellEnd"/>
      <w:r w:rsidRPr="007B5CB3">
        <w:rPr>
          <w:rFonts w:ascii="Times New Roman" w:eastAsia="Times New Roman" w:hAnsi="Times New Roman" w:cs="Times New Roman"/>
          <w:color w:val="000000"/>
          <w:sz w:val="28"/>
          <w:szCs w:val="28"/>
          <w:lang w:eastAsia="uk-UA"/>
        </w:rPr>
        <w:t xml:space="preserve"> заклад загальної се</w:t>
      </w:r>
      <w:r w:rsidR="00490082">
        <w:rPr>
          <w:rFonts w:ascii="Times New Roman" w:eastAsia="Times New Roman" w:hAnsi="Times New Roman" w:cs="Times New Roman"/>
          <w:color w:val="000000"/>
          <w:sz w:val="28"/>
          <w:szCs w:val="28"/>
          <w:lang w:eastAsia="uk-UA"/>
        </w:rPr>
        <w:t xml:space="preserve">редньої освіти І-ІІІ ступенів </w:t>
      </w:r>
      <w:proofErr w:type="spellStart"/>
      <w:r w:rsidR="00490082">
        <w:rPr>
          <w:rFonts w:ascii="Times New Roman" w:eastAsia="Times New Roman" w:hAnsi="Times New Roman" w:cs="Times New Roman"/>
          <w:color w:val="000000"/>
          <w:sz w:val="28"/>
          <w:szCs w:val="28"/>
          <w:lang w:eastAsia="uk-UA"/>
        </w:rPr>
        <w:t>Вікнянської</w:t>
      </w:r>
      <w:proofErr w:type="spellEnd"/>
      <w:r w:rsidR="00490082">
        <w:rPr>
          <w:rFonts w:ascii="Times New Roman" w:eastAsia="Times New Roman" w:hAnsi="Times New Roman" w:cs="Times New Roman"/>
          <w:color w:val="000000"/>
          <w:sz w:val="28"/>
          <w:szCs w:val="28"/>
          <w:lang w:eastAsia="uk-UA"/>
        </w:rPr>
        <w:t xml:space="preserve"> </w:t>
      </w:r>
      <w:r w:rsidR="00453C39">
        <w:rPr>
          <w:rFonts w:ascii="Times New Roman" w:hAnsi="Times New Roman" w:cs="Times New Roman"/>
          <w:sz w:val="28"/>
          <w:szCs w:val="28"/>
        </w:rPr>
        <w:t>сільської ради Чернівецького</w:t>
      </w:r>
      <w:r w:rsidR="00490082">
        <w:rPr>
          <w:rFonts w:ascii="Times New Roman" w:hAnsi="Times New Roman" w:cs="Times New Roman"/>
          <w:sz w:val="28"/>
          <w:szCs w:val="28"/>
        </w:rPr>
        <w:t xml:space="preserve"> району Чернівецької області»</w:t>
      </w:r>
      <w:r w:rsidRPr="007B5CB3">
        <w:rPr>
          <w:rFonts w:ascii="Times New Roman" w:eastAsia="Times New Roman" w:hAnsi="Times New Roman" w:cs="Times New Roman"/>
          <w:color w:val="000000"/>
          <w:sz w:val="28"/>
          <w:szCs w:val="28"/>
          <w:lang w:eastAsia="uk-UA"/>
        </w:rPr>
        <w:t xml:space="preserve"> (далі – опорний заклад) є юридичною особою, має штамп, печатку, </w:t>
      </w:r>
      <w:r w:rsidR="004D0BF1">
        <w:rPr>
          <w:rFonts w:ascii="Times New Roman" w:eastAsia="Times New Roman" w:hAnsi="Times New Roman" w:cs="Times New Roman"/>
          <w:color w:val="000000"/>
          <w:sz w:val="28"/>
          <w:szCs w:val="28"/>
          <w:lang w:eastAsia="uk-UA"/>
        </w:rPr>
        <w:t xml:space="preserve">рахунки в органах Казначейства </w:t>
      </w:r>
      <w:r w:rsidR="000C44D2">
        <w:rPr>
          <w:rFonts w:ascii="Times New Roman" w:eastAsia="Times New Roman" w:hAnsi="Times New Roman" w:cs="Times New Roman"/>
          <w:sz w:val="28"/>
          <w:szCs w:val="28"/>
          <w:lang w:eastAsia="uk-UA"/>
        </w:rPr>
        <w:t>та  має</w:t>
      </w:r>
      <w:r w:rsidRPr="004D0BF1">
        <w:rPr>
          <w:rFonts w:ascii="Times New Roman" w:eastAsia="Times New Roman" w:hAnsi="Times New Roman" w:cs="Times New Roman"/>
          <w:sz w:val="28"/>
          <w:szCs w:val="28"/>
          <w:lang w:eastAsia="uk-UA"/>
        </w:rPr>
        <w:t xml:space="preserve"> у своєму складі </w:t>
      </w:r>
      <w:r w:rsidR="008F176A">
        <w:rPr>
          <w:rFonts w:ascii="Times New Roman" w:eastAsia="Times New Roman" w:hAnsi="Times New Roman" w:cs="Times New Roman"/>
          <w:color w:val="FF0000"/>
          <w:sz w:val="28"/>
          <w:szCs w:val="28"/>
          <w:lang w:eastAsia="uk-UA"/>
        </w:rPr>
        <w:t>філію</w:t>
      </w:r>
      <w:r w:rsidRPr="004D0BF1">
        <w:rPr>
          <w:rFonts w:ascii="Times New Roman" w:eastAsia="Times New Roman" w:hAnsi="Times New Roman" w:cs="Times New Roman"/>
          <w:sz w:val="28"/>
          <w:szCs w:val="28"/>
          <w:lang w:eastAsia="uk-UA"/>
        </w:rPr>
        <w:t>.</w:t>
      </w:r>
      <w:r w:rsidR="00CD11D7">
        <w:rPr>
          <w:rFonts w:ascii="Times New Roman" w:eastAsia="Times New Roman" w:hAnsi="Times New Roman" w:cs="Times New Roman"/>
          <w:sz w:val="28"/>
          <w:szCs w:val="28"/>
          <w:lang w:eastAsia="uk-UA"/>
        </w:rPr>
        <w:t xml:space="preserve"> Є комунальною власністю </w:t>
      </w:r>
      <w:proofErr w:type="spellStart"/>
      <w:r w:rsidR="00CD11D7">
        <w:rPr>
          <w:rFonts w:ascii="Times New Roman" w:eastAsia="Times New Roman" w:hAnsi="Times New Roman" w:cs="Times New Roman"/>
          <w:sz w:val="28"/>
          <w:szCs w:val="28"/>
          <w:lang w:eastAsia="uk-UA"/>
        </w:rPr>
        <w:t>Вікнянської</w:t>
      </w:r>
      <w:proofErr w:type="spellEnd"/>
      <w:r w:rsidR="00CD11D7">
        <w:rPr>
          <w:rFonts w:ascii="Times New Roman" w:eastAsia="Times New Roman" w:hAnsi="Times New Roman" w:cs="Times New Roman"/>
          <w:sz w:val="28"/>
          <w:szCs w:val="28"/>
          <w:lang w:eastAsia="uk-UA"/>
        </w:rPr>
        <w:t xml:space="preserve"> сільської ради.</w:t>
      </w:r>
    </w:p>
    <w:p w14:paraId="3DF3D299" w14:textId="77777777" w:rsidR="00C85143" w:rsidRDefault="008C2A5C" w:rsidP="00652ACC">
      <w:pPr>
        <w:shd w:val="clear" w:color="auto" w:fill="FFFFFF"/>
        <w:spacing w:after="0" w:line="240" w:lineRule="auto"/>
        <w:ind w:firstLine="284"/>
        <w:jc w:val="both"/>
        <w:textAlignment w:val="baseline"/>
        <w:rPr>
          <w:rFonts w:ascii="Times New Roman" w:hAnsi="Times New Roman" w:cs="Times New Roman"/>
          <w:sz w:val="28"/>
          <w:szCs w:val="28"/>
        </w:rPr>
      </w:pPr>
      <w:r>
        <w:rPr>
          <w:rFonts w:ascii="Times New Roman" w:eastAsia="Times New Roman" w:hAnsi="Times New Roman" w:cs="Times New Roman"/>
          <w:color w:val="000000"/>
          <w:sz w:val="28"/>
          <w:szCs w:val="28"/>
          <w:lang w:eastAsia="uk-UA"/>
        </w:rPr>
        <w:t xml:space="preserve">1.7. Опорний заклад є </w:t>
      </w:r>
      <w:r w:rsidR="00901433">
        <w:rPr>
          <w:rFonts w:ascii="Times New Roman" w:eastAsia="Times New Roman" w:hAnsi="Times New Roman" w:cs="Times New Roman"/>
          <w:color w:val="000000"/>
          <w:sz w:val="28"/>
          <w:szCs w:val="28"/>
          <w:lang w:eastAsia="uk-UA"/>
        </w:rPr>
        <w:t xml:space="preserve">правонаступником </w:t>
      </w:r>
      <w:proofErr w:type="spellStart"/>
      <w:r w:rsidR="00901433">
        <w:rPr>
          <w:rFonts w:ascii="Times New Roman" w:eastAsia="Times New Roman" w:hAnsi="Times New Roman" w:cs="Times New Roman"/>
          <w:color w:val="000000"/>
          <w:sz w:val="28"/>
          <w:szCs w:val="28"/>
          <w:lang w:eastAsia="uk-UA"/>
        </w:rPr>
        <w:t>Вікнянської</w:t>
      </w:r>
      <w:proofErr w:type="spellEnd"/>
      <w:r w:rsidR="00901433">
        <w:rPr>
          <w:rFonts w:ascii="Times New Roman" w:eastAsia="Times New Roman" w:hAnsi="Times New Roman" w:cs="Times New Roman"/>
          <w:color w:val="000000"/>
          <w:sz w:val="28"/>
          <w:szCs w:val="28"/>
          <w:lang w:eastAsia="uk-UA"/>
        </w:rPr>
        <w:t xml:space="preserve"> загальноосвітньої школи</w:t>
      </w:r>
      <w:r>
        <w:rPr>
          <w:rFonts w:ascii="Times New Roman" w:eastAsia="Times New Roman" w:hAnsi="Times New Roman" w:cs="Times New Roman"/>
          <w:color w:val="000000"/>
          <w:sz w:val="28"/>
          <w:szCs w:val="28"/>
          <w:lang w:eastAsia="uk-UA"/>
        </w:rPr>
        <w:t xml:space="preserve"> І-ІІІ ступенів </w:t>
      </w:r>
      <w:r w:rsidRPr="00490082">
        <w:rPr>
          <w:rFonts w:ascii="Times New Roman" w:hAnsi="Times New Roman" w:cs="Times New Roman"/>
          <w:sz w:val="28"/>
          <w:szCs w:val="28"/>
        </w:rPr>
        <w:t xml:space="preserve"> Заставнівсько</w:t>
      </w:r>
      <w:r>
        <w:rPr>
          <w:rFonts w:ascii="Times New Roman" w:hAnsi="Times New Roman" w:cs="Times New Roman"/>
          <w:sz w:val="28"/>
          <w:szCs w:val="28"/>
        </w:rPr>
        <w:t>го району Чернівецької області</w:t>
      </w:r>
      <w:r w:rsidR="00901433">
        <w:rPr>
          <w:rFonts w:ascii="Times New Roman" w:hAnsi="Times New Roman" w:cs="Times New Roman"/>
          <w:sz w:val="28"/>
          <w:szCs w:val="28"/>
        </w:rPr>
        <w:t xml:space="preserve">, </w:t>
      </w:r>
      <w:proofErr w:type="spellStart"/>
      <w:r w:rsidR="00901433">
        <w:rPr>
          <w:rFonts w:ascii="Times New Roman" w:hAnsi="Times New Roman" w:cs="Times New Roman"/>
          <w:sz w:val="28"/>
          <w:szCs w:val="28"/>
        </w:rPr>
        <w:t>Онутського</w:t>
      </w:r>
      <w:proofErr w:type="spellEnd"/>
      <w:r w:rsidR="00901433">
        <w:rPr>
          <w:rFonts w:ascii="Times New Roman" w:hAnsi="Times New Roman" w:cs="Times New Roman"/>
          <w:sz w:val="28"/>
          <w:szCs w:val="28"/>
        </w:rPr>
        <w:t xml:space="preserve"> закладу загальної середньої освіти </w:t>
      </w:r>
      <w:r w:rsidR="00901433">
        <w:rPr>
          <w:rFonts w:ascii="Times New Roman" w:hAnsi="Times New Roman" w:cs="Times New Roman"/>
          <w:sz w:val="28"/>
          <w:szCs w:val="28"/>
          <w:lang w:val="en-US"/>
        </w:rPr>
        <w:t>I</w:t>
      </w:r>
      <w:r w:rsidR="00901433">
        <w:rPr>
          <w:rFonts w:ascii="Times New Roman" w:hAnsi="Times New Roman" w:cs="Times New Roman"/>
          <w:sz w:val="28"/>
          <w:szCs w:val="28"/>
        </w:rPr>
        <w:t xml:space="preserve"> </w:t>
      </w:r>
      <w:r w:rsidR="00901433">
        <w:rPr>
          <w:rFonts w:ascii="Times New Roman" w:eastAsia="Times New Roman" w:hAnsi="Times New Roman" w:cs="Times New Roman"/>
          <w:color w:val="000000"/>
          <w:sz w:val="28"/>
          <w:szCs w:val="28"/>
          <w:lang w:eastAsia="uk-UA"/>
        </w:rPr>
        <w:t xml:space="preserve">ступеня </w:t>
      </w:r>
      <w:proofErr w:type="spellStart"/>
      <w:r w:rsidR="00901433">
        <w:rPr>
          <w:rFonts w:ascii="Times New Roman" w:eastAsia="Times New Roman" w:hAnsi="Times New Roman" w:cs="Times New Roman"/>
          <w:color w:val="000000"/>
          <w:sz w:val="28"/>
          <w:szCs w:val="28"/>
          <w:lang w:eastAsia="uk-UA"/>
        </w:rPr>
        <w:t>Вікнянської</w:t>
      </w:r>
      <w:proofErr w:type="spellEnd"/>
      <w:r w:rsidR="00901433">
        <w:rPr>
          <w:rFonts w:ascii="Times New Roman" w:eastAsia="Times New Roman" w:hAnsi="Times New Roman" w:cs="Times New Roman"/>
          <w:color w:val="000000"/>
          <w:sz w:val="28"/>
          <w:szCs w:val="28"/>
          <w:lang w:eastAsia="uk-UA"/>
        </w:rPr>
        <w:t xml:space="preserve"> </w:t>
      </w:r>
      <w:r w:rsidR="00901433" w:rsidRPr="00490082">
        <w:rPr>
          <w:rFonts w:ascii="Times New Roman" w:hAnsi="Times New Roman" w:cs="Times New Roman"/>
          <w:sz w:val="28"/>
          <w:szCs w:val="28"/>
        </w:rPr>
        <w:t>сільської ради Заставнівсько</w:t>
      </w:r>
      <w:r w:rsidR="00C85143">
        <w:rPr>
          <w:rFonts w:ascii="Times New Roman" w:hAnsi="Times New Roman" w:cs="Times New Roman"/>
          <w:sz w:val="28"/>
          <w:szCs w:val="28"/>
        </w:rPr>
        <w:t>го району Чернівецької області</w:t>
      </w:r>
    </w:p>
    <w:p w14:paraId="4DE31FA8" w14:textId="77777777" w:rsidR="00D4589C" w:rsidRPr="007B5CB3" w:rsidRDefault="00901433" w:rsidP="00652ACC">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1.8</w:t>
      </w:r>
      <w:r w:rsidR="00D4589C" w:rsidRPr="007B5CB3">
        <w:rPr>
          <w:rFonts w:ascii="Times New Roman" w:eastAsia="Times New Roman" w:hAnsi="Times New Roman" w:cs="Times New Roman"/>
          <w:color w:val="000000"/>
          <w:sz w:val="28"/>
          <w:szCs w:val="28"/>
          <w:lang w:eastAsia="uk-UA"/>
        </w:rPr>
        <w:t xml:space="preserve">. </w:t>
      </w:r>
      <w:r w:rsidR="00D4589C" w:rsidRPr="00A05202">
        <w:rPr>
          <w:rFonts w:ascii="Times New Roman" w:eastAsia="Times New Roman" w:hAnsi="Times New Roman" w:cs="Times New Roman"/>
          <w:color w:val="FF0000"/>
          <w:sz w:val="28"/>
          <w:szCs w:val="28"/>
          <w:lang w:eastAsia="uk-UA"/>
        </w:rPr>
        <w:t>Філія</w:t>
      </w:r>
      <w:r w:rsidR="00D4589C" w:rsidRPr="007B5CB3">
        <w:rPr>
          <w:rFonts w:ascii="Times New Roman" w:eastAsia="Times New Roman" w:hAnsi="Times New Roman" w:cs="Times New Roman"/>
          <w:color w:val="000000"/>
          <w:sz w:val="28"/>
          <w:szCs w:val="28"/>
          <w:lang w:eastAsia="uk-UA"/>
        </w:rPr>
        <w:t xml:space="preserve"> опорного закладу – територіально відокремлений структурний підрозділ, утворений з метою надання освітніх послуг у сфері</w:t>
      </w:r>
      <w:r w:rsidR="008C2A5C">
        <w:rPr>
          <w:rFonts w:ascii="Times New Roman" w:eastAsia="Times New Roman" w:hAnsi="Times New Roman" w:cs="Times New Roman"/>
          <w:color w:val="000000"/>
          <w:sz w:val="28"/>
          <w:szCs w:val="28"/>
          <w:lang w:eastAsia="uk-UA"/>
        </w:rPr>
        <w:t xml:space="preserve"> дошкільної, початкової,</w:t>
      </w:r>
      <w:r w:rsidR="00D4589C" w:rsidRPr="007B5CB3">
        <w:rPr>
          <w:rFonts w:ascii="Times New Roman" w:eastAsia="Times New Roman" w:hAnsi="Times New Roman" w:cs="Times New Roman"/>
          <w:color w:val="000000"/>
          <w:sz w:val="28"/>
          <w:szCs w:val="28"/>
          <w:lang w:eastAsia="uk-UA"/>
        </w:rPr>
        <w:t xml:space="preserve"> </w:t>
      </w:r>
      <w:r w:rsidR="004D0BF1" w:rsidRPr="004D0BF1">
        <w:rPr>
          <w:rFonts w:ascii="Times New Roman" w:eastAsia="Times New Roman" w:hAnsi="Times New Roman" w:cs="Times New Roman"/>
          <w:sz w:val="28"/>
          <w:szCs w:val="28"/>
          <w:lang w:eastAsia="uk-UA"/>
        </w:rPr>
        <w:t>базової</w:t>
      </w:r>
      <w:r w:rsidR="00D4589C" w:rsidRPr="004D0BF1">
        <w:rPr>
          <w:rFonts w:ascii="Times New Roman" w:eastAsia="Times New Roman" w:hAnsi="Times New Roman" w:cs="Times New Roman"/>
          <w:sz w:val="28"/>
          <w:szCs w:val="28"/>
          <w:lang w:eastAsia="uk-UA"/>
        </w:rPr>
        <w:t xml:space="preserve"> середньої освіти за місцем проживання.</w:t>
      </w:r>
      <w:r w:rsidR="004D0BF1" w:rsidRPr="004D0BF1">
        <w:rPr>
          <w:rFonts w:ascii="Times New Roman" w:eastAsia="Times New Roman" w:hAnsi="Times New Roman" w:cs="Times New Roman"/>
          <w:sz w:val="28"/>
          <w:szCs w:val="28"/>
          <w:lang w:eastAsia="uk-UA"/>
        </w:rPr>
        <w:t xml:space="preserve"> </w:t>
      </w:r>
      <w:r w:rsidR="00D4589C" w:rsidRPr="00A05202">
        <w:rPr>
          <w:rFonts w:ascii="Times New Roman" w:eastAsia="Times New Roman" w:hAnsi="Times New Roman" w:cs="Times New Roman"/>
          <w:color w:val="FF0000"/>
          <w:sz w:val="28"/>
          <w:szCs w:val="28"/>
          <w:lang w:eastAsia="uk-UA"/>
        </w:rPr>
        <w:t>Філія</w:t>
      </w:r>
      <w:r w:rsidR="00D4589C" w:rsidRPr="007B5CB3">
        <w:rPr>
          <w:rFonts w:ascii="Times New Roman" w:eastAsia="Times New Roman" w:hAnsi="Times New Roman" w:cs="Times New Roman"/>
          <w:color w:val="000000"/>
          <w:sz w:val="28"/>
          <w:szCs w:val="28"/>
          <w:lang w:eastAsia="uk-UA"/>
        </w:rPr>
        <w:t xml:space="preserve"> не є юридичною особою.</w:t>
      </w:r>
    </w:p>
    <w:p w14:paraId="1D425556" w14:textId="77777777" w:rsidR="00D4589C" w:rsidRPr="007B5CB3" w:rsidRDefault="00901433"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1.9</w:t>
      </w:r>
      <w:r w:rsidR="00D4589C" w:rsidRPr="007B5CB3">
        <w:rPr>
          <w:rFonts w:ascii="Times New Roman" w:eastAsia="Times New Roman" w:hAnsi="Times New Roman" w:cs="Times New Roman"/>
          <w:color w:val="000000"/>
          <w:sz w:val="28"/>
          <w:szCs w:val="28"/>
          <w:lang w:eastAsia="uk-UA"/>
        </w:rPr>
        <w:t xml:space="preserve">. Опорний заклад – заклад загальної середньої освіти І-ІІІ ступенів, що надає повну загальну середню освіту, забезпечений кваліфікованими педагогічними кадрами, має сучасну матеріально-технічну і навчально-методичну базу, зручне розташування, забезпечує </w:t>
      </w:r>
      <w:proofErr w:type="spellStart"/>
      <w:r w:rsidR="00D4589C" w:rsidRPr="007B5CB3">
        <w:rPr>
          <w:rFonts w:ascii="Times New Roman" w:eastAsia="Times New Roman" w:hAnsi="Times New Roman" w:cs="Times New Roman"/>
          <w:color w:val="000000"/>
          <w:sz w:val="28"/>
          <w:szCs w:val="28"/>
          <w:lang w:eastAsia="uk-UA"/>
        </w:rPr>
        <w:t>допрофільну</w:t>
      </w:r>
      <w:proofErr w:type="spellEnd"/>
      <w:r w:rsidR="00D4589C" w:rsidRPr="007B5CB3">
        <w:rPr>
          <w:rFonts w:ascii="Times New Roman" w:eastAsia="Times New Roman" w:hAnsi="Times New Roman" w:cs="Times New Roman"/>
          <w:color w:val="000000"/>
          <w:sz w:val="28"/>
          <w:szCs w:val="28"/>
          <w:lang w:eastAsia="uk-UA"/>
        </w:rPr>
        <w:t xml:space="preserve"> підготовку та профільне навчання, поглиблене вивчення окремих предметів, здійснює науково-теоретичну і практичну підготовку здобувачів освіти.</w:t>
      </w:r>
    </w:p>
    <w:p w14:paraId="14D08DE6" w14:textId="77777777" w:rsidR="00D4589C" w:rsidRPr="007B5CB3" w:rsidRDefault="00901433"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1.10</w:t>
      </w:r>
      <w:r w:rsidR="00D4589C" w:rsidRPr="007B5CB3">
        <w:rPr>
          <w:rFonts w:ascii="Times New Roman" w:eastAsia="Times New Roman" w:hAnsi="Times New Roman" w:cs="Times New Roman"/>
          <w:color w:val="000000"/>
          <w:sz w:val="28"/>
          <w:szCs w:val="28"/>
          <w:lang w:eastAsia="uk-UA"/>
        </w:rPr>
        <w:t>. Головною метою та завданнями діяльності опорного закладу є:</w:t>
      </w:r>
    </w:p>
    <w:p w14:paraId="1FE0793D"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створення єдиного освітнього простору;</w:t>
      </w:r>
    </w:p>
    <w:p w14:paraId="0197D3FC"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створення єдиної системи виховної роботи;</w:t>
      </w:r>
    </w:p>
    <w:p w14:paraId="38AC0E37"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забезпечення рівного доступу осіб до якісної освіти;</w:t>
      </w:r>
    </w:p>
    <w:p w14:paraId="3BAA1924"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створення умов для здобуття особами повної загальної середньої освіти, забезпечення всебічного розвитку особи, а також допрофесійного навчання незалежно від місця їх проживання;</w:t>
      </w:r>
    </w:p>
    <w:p w14:paraId="0793521F" w14:textId="77777777" w:rsidR="00D4589C" w:rsidRPr="007B5CB3" w:rsidRDefault="003866BB"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розробка та застосування сучасних педагогічних технологій, апробація освітніх інновацій, що суттєво поліпшують результати освітнього процесу;</w:t>
      </w:r>
    </w:p>
    <w:p w14:paraId="39C23326"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концентрація та ефективне використання наявних матеріально-технічних ресурсів, їх спрямування на задоволення освітніх потреб здобувачів освіти;</w:t>
      </w:r>
    </w:p>
    <w:p w14:paraId="6A310202" w14:textId="77777777" w:rsidR="00E002D6"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пошук, відбір, навчання, виховання та розвиток обдарованих і здібних дітей.</w:t>
      </w:r>
    </w:p>
    <w:p w14:paraId="7526F252" w14:textId="77777777" w:rsidR="00E002D6" w:rsidRPr="007B5CB3" w:rsidRDefault="00901433"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1.11</w:t>
      </w:r>
      <w:r w:rsidR="00D4589C" w:rsidRPr="007B5CB3">
        <w:rPr>
          <w:rFonts w:ascii="Times New Roman" w:eastAsia="Times New Roman" w:hAnsi="Times New Roman" w:cs="Times New Roman"/>
          <w:color w:val="000000"/>
          <w:sz w:val="28"/>
          <w:szCs w:val="28"/>
          <w:lang w:eastAsia="uk-UA"/>
        </w:rPr>
        <w:t>. Опорний заклад у своїй діяльності керується Конституцією України, Законами України «Про освіту», «Про загальну середню освіту», Положенням про освітній округ,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та органів м</w:t>
      </w:r>
      <w:r w:rsidR="008C2A5C">
        <w:rPr>
          <w:rFonts w:ascii="Times New Roman" w:eastAsia="Times New Roman" w:hAnsi="Times New Roman" w:cs="Times New Roman"/>
          <w:color w:val="000000"/>
          <w:sz w:val="28"/>
          <w:szCs w:val="28"/>
          <w:lang w:eastAsia="uk-UA"/>
        </w:rPr>
        <w:t xml:space="preserve">ісцевого самоврядування, іншими </w:t>
      </w:r>
      <w:r w:rsidR="00D4589C" w:rsidRPr="007B5CB3">
        <w:rPr>
          <w:rFonts w:ascii="Times New Roman" w:eastAsia="Times New Roman" w:hAnsi="Times New Roman" w:cs="Times New Roman"/>
          <w:color w:val="000000"/>
          <w:sz w:val="28"/>
          <w:szCs w:val="28"/>
          <w:lang w:eastAsia="uk-UA"/>
        </w:rPr>
        <w:t>нормативно-правовими актами, рішеннями засно</w:t>
      </w:r>
      <w:r w:rsidR="00E002D6">
        <w:rPr>
          <w:rFonts w:ascii="Times New Roman" w:eastAsia="Times New Roman" w:hAnsi="Times New Roman" w:cs="Times New Roman"/>
          <w:color w:val="000000"/>
          <w:sz w:val="28"/>
          <w:szCs w:val="28"/>
          <w:lang w:eastAsia="uk-UA"/>
        </w:rPr>
        <w:t>вника, розпорядженнями сільського голови,</w:t>
      </w:r>
      <w:r w:rsidR="00D4589C" w:rsidRPr="007B5CB3">
        <w:rPr>
          <w:rFonts w:ascii="Times New Roman" w:eastAsia="Times New Roman" w:hAnsi="Times New Roman" w:cs="Times New Roman"/>
          <w:color w:val="000000"/>
          <w:sz w:val="28"/>
          <w:szCs w:val="28"/>
          <w:lang w:eastAsia="uk-UA"/>
        </w:rPr>
        <w:t xml:space="preserve"> відділу освіти</w:t>
      </w:r>
      <w:r w:rsidR="00E002D6">
        <w:rPr>
          <w:rFonts w:ascii="Times New Roman" w:eastAsia="Times New Roman" w:hAnsi="Times New Roman" w:cs="Times New Roman"/>
          <w:color w:val="000000"/>
          <w:sz w:val="28"/>
          <w:szCs w:val="28"/>
          <w:lang w:eastAsia="uk-UA"/>
        </w:rPr>
        <w:t xml:space="preserve">, молоді, спорту, охорони здоров’я, культури, соціального захисту </w:t>
      </w:r>
      <w:proofErr w:type="spellStart"/>
      <w:r w:rsidR="00E002D6">
        <w:rPr>
          <w:rFonts w:ascii="Times New Roman" w:eastAsia="Times New Roman" w:hAnsi="Times New Roman" w:cs="Times New Roman"/>
          <w:color w:val="000000"/>
          <w:sz w:val="28"/>
          <w:szCs w:val="28"/>
          <w:lang w:eastAsia="uk-UA"/>
        </w:rPr>
        <w:t>Вікнянської</w:t>
      </w:r>
      <w:proofErr w:type="spellEnd"/>
      <w:r w:rsidR="00E002D6">
        <w:rPr>
          <w:rFonts w:ascii="Times New Roman" w:eastAsia="Times New Roman" w:hAnsi="Times New Roman" w:cs="Times New Roman"/>
          <w:color w:val="000000"/>
          <w:sz w:val="28"/>
          <w:szCs w:val="28"/>
          <w:lang w:eastAsia="uk-UA"/>
        </w:rPr>
        <w:t xml:space="preserve"> сільськ</w:t>
      </w:r>
      <w:r w:rsidR="00D4589C" w:rsidRPr="007B5CB3">
        <w:rPr>
          <w:rFonts w:ascii="Times New Roman" w:eastAsia="Times New Roman" w:hAnsi="Times New Roman" w:cs="Times New Roman"/>
          <w:color w:val="000000"/>
          <w:sz w:val="28"/>
          <w:szCs w:val="28"/>
          <w:lang w:eastAsia="uk-UA"/>
        </w:rPr>
        <w:t>ої ради та власними установчими документами</w:t>
      </w:r>
      <w:r w:rsidR="006130FD">
        <w:rPr>
          <w:rFonts w:ascii="Times New Roman" w:eastAsia="Times New Roman" w:hAnsi="Times New Roman" w:cs="Times New Roman"/>
          <w:color w:val="000000"/>
          <w:sz w:val="28"/>
          <w:szCs w:val="28"/>
          <w:lang w:eastAsia="uk-UA"/>
        </w:rPr>
        <w:t xml:space="preserve"> (Статутом, Положенням про філію</w:t>
      </w:r>
      <w:r w:rsidR="00D4589C" w:rsidRPr="007B5CB3">
        <w:rPr>
          <w:rFonts w:ascii="Times New Roman" w:eastAsia="Times New Roman" w:hAnsi="Times New Roman" w:cs="Times New Roman"/>
          <w:color w:val="000000"/>
          <w:sz w:val="28"/>
          <w:szCs w:val="28"/>
          <w:lang w:eastAsia="uk-UA"/>
        </w:rPr>
        <w:t>).</w:t>
      </w:r>
    </w:p>
    <w:p w14:paraId="722B2DB2"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1.12</w:t>
      </w:r>
      <w:r w:rsidR="00D4589C" w:rsidRPr="007B5CB3">
        <w:rPr>
          <w:rFonts w:ascii="Times New Roman" w:eastAsia="Times New Roman" w:hAnsi="Times New Roman" w:cs="Times New Roman"/>
          <w:color w:val="000000"/>
          <w:sz w:val="28"/>
          <w:szCs w:val="28"/>
          <w:lang w:eastAsia="uk-UA"/>
        </w:rPr>
        <w:t xml:space="preserve">. Опорний заклад самостійно приймає </w:t>
      </w:r>
      <w:r w:rsidR="004D0BF1">
        <w:rPr>
          <w:rFonts w:ascii="Times New Roman" w:eastAsia="Times New Roman" w:hAnsi="Times New Roman" w:cs="Times New Roman"/>
          <w:color w:val="000000"/>
          <w:sz w:val="28"/>
          <w:szCs w:val="28"/>
          <w:lang w:eastAsia="uk-UA"/>
        </w:rPr>
        <w:t xml:space="preserve">рішення і здійснює діяльність у </w:t>
      </w:r>
      <w:r w:rsidR="00D4589C" w:rsidRPr="007B5CB3">
        <w:rPr>
          <w:rFonts w:ascii="Times New Roman" w:eastAsia="Times New Roman" w:hAnsi="Times New Roman" w:cs="Times New Roman"/>
          <w:color w:val="000000"/>
          <w:sz w:val="28"/>
          <w:szCs w:val="28"/>
          <w:lang w:eastAsia="uk-UA"/>
        </w:rPr>
        <w:t>межах своєї компетенції, передбаченої законодавством України та власним Статутом.</w:t>
      </w:r>
    </w:p>
    <w:p w14:paraId="7D84F3E1"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1.13</w:t>
      </w:r>
      <w:r w:rsidR="00D4589C" w:rsidRPr="007B5CB3">
        <w:rPr>
          <w:rFonts w:ascii="Times New Roman" w:eastAsia="Times New Roman" w:hAnsi="Times New Roman" w:cs="Times New Roman"/>
          <w:color w:val="000000"/>
          <w:sz w:val="28"/>
          <w:szCs w:val="28"/>
          <w:lang w:eastAsia="uk-UA"/>
        </w:rPr>
        <w:t>. Опорний заклад несе відповідальність перед ос</w:t>
      </w:r>
      <w:r w:rsidR="004D0BF1">
        <w:rPr>
          <w:rFonts w:ascii="Times New Roman" w:eastAsia="Times New Roman" w:hAnsi="Times New Roman" w:cs="Times New Roman"/>
          <w:color w:val="000000"/>
          <w:sz w:val="28"/>
          <w:szCs w:val="28"/>
          <w:lang w:eastAsia="uk-UA"/>
        </w:rPr>
        <w:t>обою, суспільством і державою</w:t>
      </w:r>
      <w:r w:rsidR="00D4589C" w:rsidRPr="007B5CB3">
        <w:rPr>
          <w:rFonts w:ascii="Times New Roman" w:eastAsia="Times New Roman" w:hAnsi="Times New Roman" w:cs="Times New Roman"/>
          <w:color w:val="000000"/>
          <w:sz w:val="28"/>
          <w:szCs w:val="28"/>
          <w:lang w:eastAsia="uk-UA"/>
        </w:rPr>
        <w:t>:</w:t>
      </w:r>
    </w:p>
    <w:p w14:paraId="708D066E"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w:t>
      </w:r>
      <w:r w:rsidR="004D0BF1">
        <w:rPr>
          <w:rFonts w:ascii="Times New Roman" w:eastAsia="Times New Roman" w:hAnsi="Times New Roman" w:cs="Times New Roman"/>
          <w:color w:val="000000"/>
          <w:sz w:val="28"/>
          <w:szCs w:val="28"/>
          <w:lang w:eastAsia="uk-UA"/>
        </w:rPr>
        <w:t xml:space="preserve">за </w:t>
      </w:r>
      <w:r w:rsidRPr="007B5CB3">
        <w:rPr>
          <w:rFonts w:ascii="Times New Roman" w:eastAsia="Times New Roman" w:hAnsi="Times New Roman" w:cs="Times New Roman"/>
          <w:color w:val="000000"/>
          <w:sz w:val="28"/>
          <w:szCs w:val="28"/>
          <w:lang w:eastAsia="uk-UA"/>
        </w:rPr>
        <w:t>безпечні умови освітньої діяльності;</w:t>
      </w:r>
    </w:p>
    <w:p w14:paraId="6D3CA85D"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w:t>
      </w:r>
      <w:r w:rsidR="004D0BF1">
        <w:rPr>
          <w:rFonts w:ascii="Times New Roman" w:eastAsia="Times New Roman" w:hAnsi="Times New Roman" w:cs="Times New Roman"/>
          <w:color w:val="000000"/>
          <w:sz w:val="28"/>
          <w:szCs w:val="28"/>
          <w:lang w:eastAsia="uk-UA"/>
        </w:rPr>
        <w:t xml:space="preserve">за </w:t>
      </w:r>
      <w:r w:rsidRPr="007B5CB3">
        <w:rPr>
          <w:rFonts w:ascii="Times New Roman" w:eastAsia="Times New Roman" w:hAnsi="Times New Roman" w:cs="Times New Roman"/>
          <w:color w:val="000000"/>
          <w:sz w:val="28"/>
          <w:szCs w:val="28"/>
          <w:lang w:eastAsia="uk-UA"/>
        </w:rPr>
        <w:t>дотримання державних стандартів освіти;</w:t>
      </w:r>
    </w:p>
    <w:p w14:paraId="4B13E21C" w14:textId="77777777" w:rsidR="00D4589C" w:rsidRPr="007B5CB3" w:rsidRDefault="00106026"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4D0BF1">
        <w:rPr>
          <w:rFonts w:ascii="Times New Roman" w:eastAsia="Times New Roman" w:hAnsi="Times New Roman" w:cs="Times New Roman"/>
          <w:color w:val="000000"/>
          <w:sz w:val="28"/>
          <w:szCs w:val="28"/>
          <w:lang w:eastAsia="uk-UA"/>
        </w:rPr>
        <w:t xml:space="preserve">за </w:t>
      </w:r>
      <w:r w:rsidR="00D4589C" w:rsidRPr="007B5CB3">
        <w:rPr>
          <w:rFonts w:ascii="Times New Roman" w:eastAsia="Times New Roman" w:hAnsi="Times New Roman" w:cs="Times New Roman"/>
          <w:color w:val="000000"/>
          <w:sz w:val="28"/>
          <w:szCs w:val="28"/>
          <w:lang w:eastAsia="uk-UA"/>
        </w:rPr>
        <w:t>дотримання договірних зобов'язань з іншими суб'єктами освітньої, виробничої, н</w:t>
      </w:r>
      <w:r w:rsidR="004D0BF1">
        <w:rPr>
          <w:rFonts w:ascii="Times New Roman" w:eastAsia="Times New Roman" w:hAnsi="Times New Roman" w:cs="Times New Roman"/>
          <w:color w:val="000000"/>
          <w:sz w:val="28"/>
          <w:szCs w:val="28"/>
          <w:lang w:eastAsia="uk-UA"/>
        </w:rPr>
        <w:t>аукової діяльності, а також</w:t>
      </w:r>
      <w:r w:rsidR="00D4589C" w:rsidRPr="007B5CB3">
        <w:rPr>
          <w:rFonts w:ascii="Times New Roman" w:eastAsia="Times New Roman" w:hAnsi="Times New Roman" w:cs="Times New Roman"/>
          <w:color w:val="000000"/>
          <w:sz w:val="28"/>
          <w:szCs w:val="28"/>
          <w:lang w:eastAsia="uk-UA"/>
        </w:rPr>
        <w:t xml:space="preserve"> зобов'язань за міжнародними угодами;</w:t>
      </w:r>
    </w:p>
    <w:p w14:paraId="54D61C6B"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w:t>
      </w:r>
      <w:r w:rsidR="004D0BF1">
        <w:rPr>
          <w:rFonts w:ascii="Times New Roman" w:eastAsia="Times New Roman" w:hAnsi="Times New Roman" w:cs="Times New Roman"/>
          <w:color w:val="000000"/>
          <w:sz w:val="28"/>
          <w:szCs w:val="28"/>
          <w:lang w:eastAsia="uk-UA"/>
        </w:rPr>
        <w:t xml:space="preserve">за </w:t>
      </w:r>
      <w:r w:rsidRPr="007B5CB3">
        <w:rPr>
          <w:rFonts w:ascii="Times New Roman" w:eastAsia="Times New Roman" w:hAnsi="Times New Roman" w:cs="Times New Roman"/>
          <w:color w:val="000000"/>
          <w:sz w:val="28"/>
          <w:szCs w:val="28"/>
          <w:lang w:eastAsia="uk-UA"/>
        </w:rPr>
        <w:t>дотримання фінансової дисципліни.</w:t>
      </w:r>
    </w:p>
    <w:p w14:paraId="350D2351"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1.</w:t>
      </w:r>
      <w:r w:rsidR="000C4084">
        <w:rPr>
          <w:rFonts w:ascii="Times New Roman" w:eastAsia="Times New Roman" w:hAnsi="Times New Roman" w:cs="Times New Roman"/>
          <w:color w:val="000000"/>
          <w:sz w:val="28"/>
          <w:szCs w:val="28"/>
          <w:lang w:eastAsia="uk-UA"/>
        </w:rPr>
        <w:t>14</w:t>
      </w:r>
      <w:r w:rsidR="004D0BF1">
        <w:rPr>
          <w:rFonts w:ascii="Times New Roman" w:eastAsia="Times New Roman" w:hAnsi="Times New Roman" w:cs="Times New Roman"/>
          <w:color w:val="000000"/>
          <w:sz w:val="28"/>
          <w:szCs w:val="28"/>
          <w:lang w:eastAsia="uk-UA"/>
        </w:rPr>
        <w:t>. В опорному закладі -</w:t>
      </w:r>
      <w:r w:rsidRPr="007B5CB3">
        <w:rPr>
          <w:rFonts w:ascii="Times New Roman" w:eastAsia="Times New Roman" w:hAnsi="Times New Roman" w:cs="Times New Roman"/>
          <w:color w:val="000000"/>
          <w:sz w:val="28"/>
          <w:szCs w:val="28"/>
          <w:lang w:eastAsia="uk-UA"/>
        </w:rPr>
        <w:t xml:space="preserve"> українська мова навчання.</w:t>
      </w:r>
    </w:p>
    <w:p w14:paraId="5410AA39"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1.15</w:t>
      </w:r>
      <w:r w:rsidR="00D4589C" w:rsidRPr="007B5CB3">
        <w:rPr>
          <w:rFonts w:ascii="Times New Roman" w:eastAsia="Times New Roman" w:hAnsi="Times New Roman" w:cs="Times New Roman"/>
          <w:color w:val="000000"/>
          <w:sz w:val="28"/>
          <w:szCs w:val="28"/>
          <w:lang w:eastAsia="uk-UA"/>
        </w:rPr>
        <w:t>. Опорний  заклад має право:</w:t>
      </w:r>
    </w:p>
    <w:p w14:paraId="1E5F37B5"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проходити в установленому порядку державну атестацію;</w:t>
      </w:r>
    </w:p>
    <w:p w14:paraId="45E8DCEA"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визначати форми, методи і засоби організації освітнього процесу;</w:t>
      </w:r>
    </w:p>
    <w:p w14:paraId="116FE5C3"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запроваджувати поглиблене вивчення предметів та профілі навчання з врахуванням інтересів батьків та здобувачів освіти;</w:t>
      </w:r>
    </w:p>
    <w:p w14:paraId="0CCE1AC5"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розробляти</w:t>
      </w:r>
      <w:r w:rsidR="003C08D6">
        <w:rPr>
          <w:rFonts w:ascii="Times New Roman" w:eastAsia="Times New Roman" w:hAnsi="Times New Roman" w:cs="Times New Roman"/>
          <w:color w:val="000000"/>
          <w:sz w:val="28"/>
          <w:szCs w:val="28"/>
          <w:lang w:eastAsia="uk-UA"/>
        </w:rPr>
        <w:t>, на основі Т</w:t>
      </w:r>
      <w:r w:rsidRPr="007B5CB3">
        <w:rPr>
          <w:rFonts w:ascii="Times New Roman" w:eastAsia="Times New Roman" w:hAnsi="Times New Roman" w:cs="Times New Roman"/>
          <w:color w:val="000000"/>
          <w:sz w:val="28"/>
          <w:szCs w:val="28"/>
          <w:lang w:eastAsia="uk-UA"/>
        </w:rPr>
        <w:t>ипової</w:t>
      </w:r>
      <w:r w:rsidR="004D0BF1">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 xml:space="preserve"> власну освітню програму;</w:t>
      </w:r>
    </w:p>
    <w:p w14:paraId="59E5C27E"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14:paraId="5E634E30"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використовувати різні форми морального і матеріального заохочення до учасників освітнього процесу;</w:t>
      </w:r>
    </w:p>
    <w:p w14:paraId="22BB6F4A"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бути власником і розпорядником рухомого і нерухомого майна згідно </w:t>
      </w:r>
      <w:r w:rsidR="000C44D2">
        <w:rPr>
          <w:rFonts w:ascii="Times New Roman" w:eastAsia="Times New Roman" w:hAnsi="Times New Roman" w:cs="Times New Roman"/>
          <w:color w:val="000000"/>
          <w:sz w:val="28"/>
          <w:szCs w:val="28"/>
          <w:lang w:eastAsia="uk-UA"/>
        </w:rPr>
        <w:t>і</w:t>
      </w:r>
      <w:r w:rsidRPr="007B5CB3">
        <w:rPr>
          <w:rFonts w:ascii="Times New Roman" w:eastAsia="Times New Roman" w:hAnsi="Times New Roman" w:cs="Times New Roman"/>
          <w:color w:val="000000"/>
          <w:sz w:val="28"/>
          <w:szCs w:val="28"/>
          <w:lang w:eastAsia="uk-UA"/>
        </w:rPr>
        <w:t>з законодавством України та власним Статутом;</w:t>
      </w:r>
    </w:p>
    <w:p w14:paraId="0BA93A49"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отримувати кошти і матеріальні цінності від органів виконавчої влади, юридичних і фізичних осіб;</w:t>
      </w:r>
    </w:p>
    <w:p w14:paraId="762DB22C"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залишати у своєму розпорядженні і використовувати власні надходження у порядку</w:t>
      </w:r>
      <w:r w:rsidR="000C44D2">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 xml:space="preserve"> визначеному законодавством України;</w:t>
      </w:r>
    </w:p>
    <w:p w14:paraId="52192FE7"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розвивати власну соціальну базу: мережу спортивно-оздоровчих, лікувально-профілактичних і культурних підрозділів;</w:t>
      </w:r>
    </w:p>
    <w:p w14:paraId="2B4F9CBE"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висвітлювати діяльність освітньої установи на власному Інтернет-сайті.</w:t>
      </w:r>
    </w:p>
    <w:p w14:paraId="283CE71D" w14:textId="77777777" w:rsidR="00D4589C" w:rsidRPr="007B5CB3" w:rsidRDefault="00D4589C"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w:t>
      </w:r>
      <w:r w:rsidR="000C4084">
        <w:rPr>
          <w:rFonts w:ascii="Times New Roman" w:eastAsia="Times New Roman" w:hAnsi="Times New Roman" w:cs="Times New Roman"/>
          <w:color w:val="000000"/>
          <w:sz w:val="28"/>
          <w:szCs w:val="28"/>
          <w:lang w:eastAsia="uk-UA"/>
        </w:rPr>
        <w:t>1.16</w:t>
      </w:r>
      <w:r w:rsidRPr="007B5CB3">
        <w:rPr>
          <w:rFonts w:ascii="Times New Roman" w:eastAsia="Times New Roman" w:hAnsi="Times New Roman" w:cs="Times New Roman"/>
          <w:color w:val="000000"/>
          <w:sz w:val="28"/>
          <w:szCs w:val="28"/>
          <w:lang w:eastAsia="uk-UA"/>
        </w:rPr>
        <w:t>. Структура опорного закладу освіти:</w:t>
      </w:r>
    </w:p>
    <w:p w14:paraId="437AFEF4" w14:textId="77777777" w:rsidR="00D4589C" w:rsidRPr="004D0BF1" w:rsidRDefault="004D0BF1"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w:t>
      </w:r>
      <w:r w:rsidR="00D4589C" w:rsidRPr="004D0BF1">
        <w:rPr>
          <w:rFonts w:ascii="Times New Roman" w:eastAsia="Times New Roman" w:hAnsi="Times New Roman" w:cs="Times New Roman"/>
          <w:color w:val="000000"/>
          <w:sz w:val="28"/>
          <w:szCs w:val="28"/>
          <w:lang w:eastAsia="uk-UA"/>
        </w:rPr>
        <w:t>структурний підрозділ чи філія І ступеня, що забезпечує початкову освіту, тривалістю 4 роки.</w:t>
      </w:r>
      <w:r w:rsidRPr="004D0BF1">
        <w:rPr>
          <w:rFonts w:ascii="Times New Roman" w:eastAsia="Times New Roman" w:hAnsi="Times New Roman" w:cs="Times New Roman"/>
          <w:color w:val="000000"/>
          <w:sz w:val="28"/>
          <w:szCs w:val="28"/>
          <w:lang w:eastAsia="uk-UA"/>
        </w:rPr>
        <w:t xml:space="preserve"> </w:t>
      </w:r>
    </w:p>
    <w:p w14:paraId="6093B20D" w14:textId="77777777" w:rsidR="00D4589C" w:rsidRPr="004D0BF1" w:rsidRDefault="004D0BF1" w:rsidP="000C4084">
      <w:pPr>
        <w:shd w:val="clear" w:color="auto" w:fill="FFFFFF"/>
        <w:spacing w:after="0" w:line="240" w:lineRule="auto"/>
        <w:ind w:firstLine="142"/>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D4589C" w:rsidRPr="004D0BF1">
        <w:rPr>
          <w:rFonts w:ascii="Times New Roman" w:eastAsia="Times New Roman" w:hAnsi="Times New Roman" w:cs="Times New Roman"/>
          <w:sz w:val="28"/>
          <w:szCs w:val="28"/>
          <w:lang w:eastAsia="uk-UA"/>
        </w:rPr>
        <w:t>структурний підрозділ чи філія ІІ ступеня, що забезпечує базову середню освіту, тривалістю 5 років.</w:t>
      </w:r>
    </w:p>
    <w:p w14:paraId="1D228DA4" w14:textId="77777777" w:rsidR="00D4589C" w:rsidRPr="007B5CB3" w:rsidRDefault="004D0BF1"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структурний підрозділ ІІІ ступеня, що забезпечує профільну середню освіту, тривалістю 3 роки (з 1 вересня 2027 року).</w:t>
      </w:r>
    </w:p>
    <w:p w14:paraId="51A09C27"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652AC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1.17</w:t>
      </w:r>
      <w:r w:rsidR="00E002D6">
        <w:rPr>
          <w:rFonts w:ascii="Times New Roman" w:eastAsia="Times New Roman" w:hAnsi="Times New Roman" w:cs="Times New Roman"/>
          <w:color w:val="000000"/>
          <w:sz w:val="28"/>
          <w:szCs w:val="28"/>
          <w:lang w:eastAsia="uk-UA"/>
        </w:rPr>
        <w:t>.</w:t>
      </w:r>
      <w:r w:rsidR="00D4589C" w:rsidRPr="007B5CB3">
        <w:rPr>
          <w:rFonts w:ascii="Times New Roman" w:eastAsia="Times New Roman" w:hAnsi="Times New Roman" w:cs="Times New Roman"/>
          <w:color w:val="000000"/>
          <w:sz w:val="28"/>
          <w:szCs w:val="28"/>
          <w:lang w:eastAsia="uk-UA"/>
        </w:rPr>
        <w:t> Наповнюваність класів опорного закладу освіти не може перевищувати 30 учнів.</w:t>
      </w:r>
    </w:p>
    <w:p w14:paraId="19935A43" w14:textId="77777777" w:rsidR="00D4589C" w:rsidRPr="007B5CB3" w:rsidRDefault="009216C6"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0C4084">
        <w:rPr>
          <w:rFonts w:ascii="Times New Roman" w:eastAsia="Times New Roman" w:hAnsi="Times New Roman" w:cs="Times New Roman"/>
          <w:color w:val="000000"/>
          <w:sz w:val="28"/>
          <w:szCs w:val="28"/>
          <w:lang w:eastAsia="uk-UA"/>
        </w:rPr>
        <w:t xml:space="preserve">   1.18</w:t>
      </w:r>
      <w:r w:rsidR="00E002D6">
        <w:rPr>
          <w:rFonts w:ascii="Times New Roman" w:eastAsia="Times New Roman" w:hAnsi="Times New Roman" w:cs="Times New Roman"/>
          <w:color w:val="000000"/>
          <w:sz w:val="28"/>
          <w:szCs w:val="28"/>
          <w:lang w:eastAsia="uk-UA"/>
        </w:rPr>
        <w:t>.</w:t>
      </w:r>
      <w:r w:rsidR="00A05202">
        <w:rPr>
          <w:rFonts w:ascii="Times New Roman" w:eastAsia="Times New Roman" w:hAnsi="Times New Roman" w:cs="Times New Roman"/>
          <w:color w:val="000000"/>
          <w:sz w:val="28"/>
          <w:szCs w:val="28"/>
          <w:lang w:eastAsia="uk-UA"/>
        </w:rPr>
        <w:t xml:space="preserve"> Наповнюваність класів </w:t>
      </w:r>
      <w:r w:rsidR="00A05202" w:rsidRPr="00A05202">
        <w:rPr>
          <w:rFonts w:ascii="Times New Roman" w:eastAsia="Times New Roman" w:hAnsi="Times New Roman" w:cs="Times New Roman"/>
          <w:color w:val="FF0000"/>
          <w:sz w:val="28"/>
          <w:szCs w:val="28"/>
          <w:lang w:eastAsia="uk-UA"/>
        </w:rPr>
        <w:t>філії</w:t>
      </w:r>
      <w:r w:rsidR="00D4589C" w:rsidRPr="00A05202">
        <w:rPr>
          <w:rFonts w:ascii="Times New Roman" w:eastAsia="Times New Roman" w:hAnsi="Times New Roman" w:cs="Times New Roman"/>
          <w:color w:val="FF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опорного закладу освіти не може становити менше 5 осіб. У разі меншої кількості учнів у класі, заняття проводяться за індивідуальною чи іншими формами навчання. Опорний 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14:paraId="44FA8ADD"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1.19</w:t>
      </w:r>
      <w:r w:rsidR="00663C2C">
        <w:rPr>
          <w:rFonts w:ascii="Times New Roman" w:eastAsia="Times New Roman" w:hAnsi="Times New Roman" w:cs="Times New Roman"/>
          <w:color w:val="000000"/>
          <w:sz w:val="28"/>
          <w:szCs w:val="28"/>
          <w:lang w:eastAsia="uk-UA"/>
        </w:rPr>
        <w:t>.</w:t>
      </w:r>
      <w:r w:rsidR="000C44D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За письмовими зверненнями батьків, інших законних представників учнів та відповідно до рішення засновника, в опорному зак</w:t>
      </w:r>
      <w:r w:rsidR="00A05202">
        <w:rPr>
          <w:rFonts w:ascii="Times New Roman" w:eastAsia="Times New Roman" w:hAnsi="Times New Roman" w:cs="Times New Roman"/>
          <w:color w:val="000000"/>
          <w:sz w:val="28"/>
          <w:szCs w:val="28"/>
          <w:lang w:eastAsia="uk-UA"/>
        </w:rPr>
        <w:t xml:space="preserve">ладі освіти та його </w:t>
      </w:r>
      <w:r w:rsidR="00A05202" w:rsidRPr="00A05202">
        <w:rPr>
          <w:rFonts w:ascii="Times New Roman" w:eastAsia="Times New Roman" w:hAnsi="Times New Roman" w:cs="Times New Roman"/>
          <w:color w:val="FF0000"/>
          <w:sz w:val="28"/>
          <w:szCs w:val="28"/>
          <w:lang w:eastAsia="uk-UA"/>
        </w:rPr>
        <w:t>філії</w:t>
      </w:r>
      <w:r w:rsidR="00D4589C" w:rsidRPr="007B5CB3">
        <w:rPr>
          <w:rFonts w:ascii="Times New Roman" w:eastAsia="Times New Roman" w:hAnsi="Times New Roman" w:cs="Times New Roman"/>
          <w:color w:val="000000"/>
          <w:sz w:val="28"/>
          <w:szCs w:val="28"/>
          <w:lang w:eastAsia="uk-UA"/>
        </w:rPr>
        <w:t xml:space="preserve"> можуть бути створені групи продовженого дня, фінансування яких здійснюється за кошти засновника та за інші кошти, не заборонені законодавством. Зарахування до груп продовженого дня і відрахування дітей із них здійснюється наказом директора опорного закладу освіти на підставі заяви батьків чи осіб, що їх замінюють.</w:t>
      </w:r>
    </w:p>
    <w:p w14:paraId="5AAE27E9"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1.20</w:t>
      </w:r>
      <w:r w:rsidR="00663C2C">
        <w:rPr>
          <w:rFonts w:ascii="Times New Roman" w:eastAsia="Times New Roman" w:hAnsi="Times New Roman" w:cs="Times New Roman"/>
          <w:color w:val="000000"/>
          <w:sz w:val="28"/>
          <w:szCs w:val="28"/>
          <w:lang w:eastAsia="uk-UA"/>
        </w:rPr>
        <w:t>.</w:t>
      </w:r>
      <w:r w:rsidR="000C44D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Опорний заклад освіти приймає рішення про створення профільних класів чи профільних груп у класах, класів із поглибленим вивченням окремих предметів, інклюзивних класів для навчання дітей з особливими освітніми потребами за погодженням із відділом освіти, </w:t>
      </w:r>
      <w:r w:rsidR="009216C6">
        <w:rPr>
          <w:rFonts w:ascii="Times New Roman" w:eastAsia="Times New Roman" w:hAnsi="Times New Roman" w:cs="Times New Roman"/>
          <w:color w:val="000000"/>
          <w:sz w:val="28"/>
          <w:szCs w:val="28"/>
          <w:lang w:eastAsia="uk-UA"/>
        </w:rPr>
        <w:t xml:space="preserve">молоді, </w:t>
      </w:r>
      <w:r w:rsidR="00D4589C" w:rsidRPr="007B5CB3">
        <w:rPr>
          <w:rFonts w:ascii="Times New Roman" w:eastAsia="Times New Roman" w:hAnsi="Times New Roman" w:cs="Times New Roman"/>
          <w:color w:val="000000"/>
          <w:sz w:val="28"/>
          <w:szCs w:val="28"/>
          <w:lang w:eastAsia="uk-UA"/>
        </w:rPr>
        <w:t>спорту</w:t>
      </w:r>
      <w:r w:rsidR="009216C6">
        <w:rPr>
          <w:rFonts w:ascii="Times New Roman" w:eastAsia="Times New Roman" w:hAnsi="Times New Roman" w:cs="Times New Roman"/>
          <w:color w:val="000000"/>
          <w:sz w:val="28"/>
          <w:szCs w:val="28"/>
          <w:lang w:eastAsia="uk-UA"/>
        </w:rPr>
        <w:t xml:space="preserve">, охорони здоров’я, </w:t>
      </w:r>
      <w:r w:rsidR="00D4589C" w:rsidRPr="007B5CB3">
        <w:rPr>
          <w:rFonts w:ascii="Times New Roman" w:eastAsia="Times New Roman" w:hAnsi="Times New Roman" w:cs="Times New Roman"/>
          <w:color w:val="000000"/>
          <w:sz w:val="28"/>
          <w:szCs w:val="28"/>
          <w:lang w:eastAsia="uk-UA"/>
        </w:rPr>
        <w:t xml:space="preserve"> </w:t>
      </w:r>
      <w:r w:rsidR="009216C6">
        <w:rPr>
          <w:rFonts w:ascii="Times New Roman" w:eastAsia="Times New Roman" w:hAnsi="Times New Roman" w:cs="Times New Roman"/>
          <w:color w:val="000000"/>
          <w:sz w:val="28"/>
          <w:szCs w:val="28"/>
          <w:lang w:eastAsia="uk-UA"/>
        </w:rPr>
        <w:t xml:space="preserve">культури, соціального захисту </w:t>
      </w:r>
      <w:proofErr w:type="spellStart"/>
      <w:r w:rsidR="00D4589C" w:rsidRPr="007B5CB3">
        <w:rPr>
          <w:rFonts w:ascii="Times New Roman" w:eastAsia="Times New Roman" w:hAnsi="Times New Roman" w:cs="Times New Roman"/>
          <w:color w:val="000000"/>
          <w:sz w:val="28"/>
          <w:szCs w:val="28"/>
          <w:lang w:eastAsia="uk-UA"/>
        </w:rPr>
        <w:t>В</w:t>
      </w:r>
      <w:r w:rsidR="009216C6">
        <w:rPr>
          <w:rFonts w:ascii="Times New Roman" w:eastAsia="Times New Roman" w:hAnsi="Times New Roman" w:cs="Times New Roman"/>
          <w:color w:val="000000"/>
          <w:sz w:val="28"/>
          <w:szCs w:val="28"/>
          <w:lang w:eastAsia="uk-UA"/>
        </w:rPr>
        <w:t>ікнянської</w:t>
      </w:r>
      <w:proofErr w:type="spellEnd"/>
      <w:r w:rsidR="009216C6">
        <w:rPr>
          <w:rFonts w:ascii="Times New Roman" w:eastAsia="Times New Roman" w:hAnsi="Times New Roman" w:cs="Times New Roman"/>
          <w:color w:val="000000"/>
          <w:sz w:val="28"/>
          <w:szCs w:val="28"/>
          <w:lang w:eastAsia="uk-UA"/>
        </w:rPr>
        <w:t xml:space="preserve"> сільсько</w:t>
      </w:r>
      <w:r w:rsidR="00D4589C" w:rsidRPr="007B5CB3">
        <w:rPr>
          <w:rFonts w:ascii="Times New Roman" w:eastAsia="Times New Roman" w:hAnsi="Times New Roman" w:cs="Times New Roman"/>
          <w:color w:val="000000"/>
          <w:sz w:val="28"/>
          <w:szCs w:val="28"/>
          <w:lang w:eastAsia="uk-UA"/>
        </w:rPr>
        <w:t>ї ради.</w:t>
      </w:r>
    </w:p>
    <w:p w14:paraId="663DF780"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1.21</w:t>
      </w:r>
      <w:r w:rsidR="00663C2C">
        <w:rPr>
          <w:rFonts w:ascii="Times New Roman" w:eastAsia="Times New Roman" w:hAnsi="Times New Roman" w:cs="Times New Roman"/>
          <w:color w:val="000000"/>
          <w:sz w:val="28"/>
          <w:szCs w:val="28"/>
          <w:lang w:eastAsia="uk-UA"/>
        </w:rPr>
        <w:t>.</w:t>
      </w:r>
      <w:r w:rsidR="000C44D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Поділ класів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w:t>
      </w:r>
    </w:p>
    <w:p w14:paraId="724CCBE1"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1.22</w:t>
      </w:r>
      <w:r w:rsidR="00663C2C">
        <w:rPr>
          <w:rFonts w:ascii="Times New Roman" w:eastAsia="Times New Roman" w:hAnsi="Times New Roman" w:cs="Times New Roman"/>
          <w:color w:val="000000"/>
          <w:sz w:val="28"/>
          <w:szCs w:val="28"/>
          <w:lang w:eastAsia="uk-UA"/>
        </w:rPr>
        <w:t>.</w:t>
      </w:r>
      <w:r w:rsidR="000C44D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Індивідуальне </w:t>
      </w:r>
      <w:r w:rsidR="000C44D2">
        <w:rPr>
          <w:rFonts w:ascii="Times New Roman" w:eastAsia="Times New Roman" w:hAnsi="Times New Roman" w:cs="Times New Roman"/>
          <w:color w:val="000000"/>
          <w:sz w:val="28"/>
          <w:szCs w:val="28"/>
          <w:lang w:eastAsia="uk-UA"/>
        </w:rPr>
        <w:t>навчання та навчання екстерном в</w:t>
      </w:r>
      <w:r w:rsidR="00D4589C" w:rsidRPr="007B5CB3">
        <w:rPr>
          <w:rFonts w:ascii="Times New Roman" w:eastAsia="Times New Roman" w:hAnsi="Times New Roman" w:cs="Times New Roman"/>
          <w:color w:val="000000"/>
          <w:sz w:val="28"/>
          <w:szCs w:val="28"/>
          <w:lang w:eastAsia="uk-UA"/>
        </w:rPr>
        <w:t xml:space="preserve"> опорному закладі освіти організовуються відповідно до положень про індивідуальне навчання та екстернат у системі загальної середньої освіти, затверджених Міністерством освіти і науки України.</w:t>
      </w:r>
    </w:p>
    <w:p w14:paraId="0736638A"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1.23</w:t>
      </w:r>
      <w:r w:rsidR="00663C2C">
        <w:rPr>
          <w:rFonts w:ascii="Times New Roman" w:eastAsia="Times New Roman" w:hAnsi="Times New Roman" w:cs="Times New Roman"/>
          <w:color w:val="000000"/>
          <w:sz w:val="28"/>
          <w:szCs w:val="28"/>
          <w:lang w:eastAsia="uk-UA"/>
        </w:rPr>
        <w:t>.</w:t>
      </w:r>
      <w:r w:rsidR="00DF1F06">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Опорний заклад освіти забезпечує академічне та професійне спрямування профільної середньої освіти. Профілі навчання в старшій школі визначаються шляхом вивчення і врахування освітніх потреб, нахилів і здібностей учнів. У 8-9 класах здійснюється </w:t>
      </w:r>
      <w:proofErr w:type="spellStart"/>
      <w:r w:rsidR="00D4589C" w:rsidRPr="007B5CB3">
        <w:rPr>
          <w:rFonts w:ascii="Times New Roman" w:eastAsia="Times New Roman" w:hAnsi="Times New Roman" w:cs="Times New Roman"/>
          <w:color w:val="000000"/>
          <w:sz w:val="28"/>
          <w:szCs w:val="28"/>
          <w:lang w:eastAsia="uk-UA"/>
        </w:rPr>
        <w:t>допрофільна</w:t>
      </w:r>
      <w:proofErr w:type="spellEnd"/>
      <w:r w:rsidR="00D4589C" w:rsidRPr="007B5CB3">
        <w:rPr>
          <w:rFonts w:ascii="Times New Roman" w:eastAsia="Times New Roman" w:hAnsi="Times New Roman" w:cs="Times New Roman"/>
          <w:color w:val="000000"/>
          <w:sz w:val="28"/>
          <w:szCs w:val="28"/>
          <w:lang w:eastAsia="uk-UA"/>
        </w:rPr>
        <w:t xml:space="preserve"> підготовка з метою професійної орієнтації учнів і сприяння вибору ними напряму профільного навчання в старшій школі.</w:t>
      </w:r>
    </w:p>
    <w:p w14:paraId="4C954EB8"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1.24</w:t>
      </w:r>
      <w:r w:rsidR="00663C2C">
        <w:rPr>
          <w:rFonts w:ascii="Times New Roman" w:eastAsia="Times New Roman" w:hAnsi="Times New Roman" w:cs="Times New Roman"/>
          <w:color w:val="000000"/>
          <w:sz w:val="28"/>
          <w:szCs w:val="28"/>
          <w:lang w:eastAsia="uk-UA"/>
        </w:rPr>
        <w:t>.</w:t>
      </w:r>
      <w:r w:rsidR="000C44D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Опорний заклад освіти здійснює регулярне безоплатне перевезення учнів та педагогічних працівників із сільських населених пунктів, що знаходяться на території обслуговування опорного закладу освіти та за межами пішохідної доступності, до місця навчання, роботи й додому шкільним автобусом за рахунок коштів засно</w:t>
      </w:r>
      <w:r w:rsidR="000C44D2">
        <w:rPr>
          <w:rFonts w:ascii="Times New Roman" w:eastAsia="Times New Roman" w:hAnsi="Times New Roman" w:cs="Times New Roman"/>
          <w:color w:val="000000"/>
          <w:sz w:val="28"/>
          <w:szCs w:val="28"/>
          <w:lang w:eastAsia="uk-UA"/>
        </w:rPr>
        <w:t>вника, місцевого бюджету</w:t>
      </w:r>
      <w:r w:rsidR="00D4589C" w:rsidRPr="007B5CB3">
        <w:rPr>
          <w:rFonts w:ascii="Times New Roman" w:eastAsia="Times New Roman" w:hAnsi="Times New Roman" w:cs="Times New Roman"/>
          <w:color w:val="000000"/>
          <w:sz w:val="28"/>
          <w:szCs w:val="28"/>
          <w:lang w:eastAsia="uk-UA"/>
        </w:rPr>
        <w:t xml:space="preserve"> та інших джерел фінансування, не заборонених чинним законодавством.</w:t>
      </w:r>
    </w:p>
    <w:p w14:paraId="16F9BB6B"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1.25</w:t>
      </w:r>
      <w:r w:rsidR="00D4589C" w:rsidRPr="007B5CB3">
        <w:rPr>
          <w:rFonts w:ascii="Times New Roman" w:eastAsia="Times New Roman" w:hAnsi="Times New Roman" w:cs="Times New Roman"/>
          <w:color w:val="000000"/>
          <w:sz w:val="28"/>
          <w:szCs w:val="28"/>
          <w:lang w:eastAsia="uk-UA"/>
        </w:rPr>
        <w:t xml:space="preserve">. В опорному  закладі створюються та функціонують для педагогічних працівників та його </w:t>
      </w:r>
      <w:r w:rsidR="006130FD">
        <w:rPr>
          <w:rFonts w:ascii="Times New Roman" w:eastAsia="Times New Roman" w:hAnsi="Times New Roman" w:cs="Times New Roman"/>
          <w:color w:val="FF0000"/>
          <w:sz w:val="28"/>
          <w:szCs w:val="28"/>
          <w:lang w:eastAsia="uk-UA"/>
        </w:rPr>
        <w:t>філії</w:t>
      </w:r>
      <w:r w:rsidR="00D4589C" w:rsidRPr="0035497D">
        <w:rPr>
          <w:rFonts w:ascii="Times New Roman" w:eastAsia="Times New Roman" w:hAnsi="Times New Roman" w:cs="Times New Roman"/>
          <w:color w:val="FF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методичні об’єднання та інші форми методичної  роботи, що визначаються щорічно відповідним наказом керівника опорного закладу.</w:t>
      </w:r>
    </w:p>
    <w:p w14:paraId="0597B1CB"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1.26</w:t>
      </w:r>
      <w:r w:rsidR="00D4589C" w:rsidRPr="007B5CB3">
        <w:rPr>
          <w:rFonts w:ascii="Times New Roman" w:eastAsia="Times New Roman" w:hAnsi="Times New Roman" w:cs="Times New Roman"/>
          <w:color w:val="000000"/>
          <w:sz w:val="28"/>
          <w:szCs w:val="28"/>
          <w:lang w:eastAsia="uk-UA"/>
        </w:rPr>
        <w:t>. Медичне обслуговування учнів та відповідні умови для його органі</w:t>
      </w:r>
      <w:r w:rsidR="009216C6">
        <w:rPr>
          <w:rFonts w:ascii="Times New Roman" w:eastAsia="Times New Roman" w:hAnsi="Times New Roman" w:cs="Times New Roman"/>
          <w:color w:val="000000"/>
          <w:sz w:val="28"/>
          <w:szCs w:val="28"/>
          <w:lang w:eastAsia="uk-UA"/>
        </w:rPr>
        <w:t>зації забезпечуються</w:t>
      </w:r>
      <w:r w:rsidR="000C44D2">
        <w:rPr>
          <w:rFonts w:ascii="Times New Roman" w:eastAsia="Times New Roman" w:hAnsi="Times New Roman" w:cs="Times New Roman"/>
          <w:color w:val="000000"/>
          <w:sz w:val="28"/>
          <w:szCs w:val="28"/>
          <w:lang w:eastAsia="uk-UA"/>
        </w:rPr>
        <w:t xml:space="preserve"> </w:t>
      </w:r>
      <w:proofErr w:type="spellStart"/>
      <w:r w:rsidR="000C44D2">
        <w:rPr>
          <w:rFonts w:ascii="Times New Roman" w:eastAsia="Times New Roman" w:hAnsi="Times New Roman" w:cs="Times New Roman"/>
          <w:color w:val="000000"/>
          <w:sz w:val="28"/>
          <w:szCs w:val="28"/>
          <w:lang w:eastAsia="uk-UA"/>
        </w:rPr>
        <w:t>Вікнянською</w:t>
      </w:r>
      <w:proofErr w:type="spellEnd"/>
      <w:r w:rsidR="000C44D2">
        <w:rPr>
          <w:rFonts w:ascii="Times New Roman" w:eastAsia="Times New Roman" w:hAnsi="Times New Roman" w:cs="Times New Roman"/>
          <w:color w:val="000000"/>
          <w:sz w:val="28"/>
          <w:szCs w:val="28"/>
          <w:lang w:eastAsia="uk-UA"/>
        </w:rPr>
        <w:t xml:space="preserve"> сільською лікарською</w:t>
      </w:r>
      <w:r w:rsidR="009216C6">
        <w:rPr>
          <w:rFonts w:ascii="Times New Roman" w:eastAsia="Times New Roman" w:hAnsi="Times New Roman" w:cs="Times New Roman"/>
          <w:color w:val="000000"/>
          <w:sz w:val="28"/>
          <w:szCs w:val="28"/>
          <w:lang w:eastAsia="uk-UA"/>
        </w:rPr>
        <w:t xml:space="preserve"> ам</w:t>
      </w:r>
      <w:r w:rsidR="000C44D2">
        <w:rPr>
          <w:rFonts w:ascii="Times New Roman" w:eastAsia="Times New Roman" w:hAnsi="Times New Roman" w:cs="Times New Roman"/>
          <w:color w:val="000000"/>
          <w:sz w:val="28"/>
          <w:szCs w:val="28"/>
          <w:lang w:eastAsia="uk-UA"/>
        </w:rPr>
        <w:t>булаторією загальної практики</w:t>
      </w:r>
      <w:r w:rsidR="009216C6">
        <w:rPr>
          <w:rFonts w:ascii="Times New Roman" w:eastAsia="Times New Roman" w:hAnsi="Times New Roman" w:cs="Times New Roman"/>
          <w:color w:val="000000"/>
          <w:sz w:val="28"/>
          <w:szCs w:val="28"/>
          <w:lang w:eastAsia="uk-UA"/>
        </w:rPr>
        <w:t xml:space="preserve"> сімейної медицини</w:t>
      </w:r>
      <w:r w:rsidR="00D4589C" w:rsidRPr="007B5CB3">
        <w:rPr>
          <w:rFonts w:ascii="Times New Roman" w:eastAsia="Times New Roman" w:hAnsi="Times New Roman" w:cs="Times New Roman"/>
          <w:color w:val="000000"/>
          <w:sz w:val="28"/>
          <w:szCs w:val="28"/>
          <w:lang w:eastAsia="uk-UA"/>
        </w:rPr>
        <w:t xml:space="preserve"> </w:t>
      </w:r>
      <w:r w:rsidR="009216C6">
        <w:rPr>
          <w:rFonts w:ascii="Times New Roman" w:eastAsia="Times New Roman" w:hAnsi="Times New Roman" w:cs="Times New Roman"/>
          <w:color w:val="000000"/>
          <w:sz w:val="28"/>
          <w:szCs w:val="28"/>
          <w:lang w:eastAsia="uk-UA"/>
        </w:rPr>
        <w:t xml:space="preserve"> та  </w:t>
      </w:r>
      <w:r w:rsidR="00D4589C" w:rsidRPr="007B5CB3">
        <w:rPr>
          <w:rFonts w:ascii="Times New Roman" w:eastAsia="Times New Roman" w:hAnsi="Times New Roman" w:cs="Times New Roman"/>
          <w:color w:val="000000"/>
          <w:sz w:val="28"/>
          <w:szCs w:val="28"/>
          <w:lang w:eastAsia="uk-UA"/>
        </w:rPr>
        <w:t>штатним медичним працівником.</w:t>
      </w:r>
    </w:p>
    <w:p w14:paraId="278C7BE2" w14:textId="77777777" w:rsidR="00AB1E95"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1.27</w:t>
      </w:r>
      <w:r w:rsidR="00D4589C" w:rsidRPr="007B5CB3">
        <w:rPr>
          <w:rFonts w:ascii="Times New Roman" w:eastAsia="Times New Roman" w:hAnsi="Times New Roman" w:cs="Times New Roman"/>
          <w:color w:val="000000"/>
          <w:sz w:val="28"/>
          <w:szCs w:val="28"/>
          <w:lang w:eastAsia="uk-UA"/>
        </w:rPr>
        <w:t xml:space="preserve">. </w:t>
      </w:r>
      <w:r w:rsidR="00AB1E95" w:rsidRPr="00AB1E95">
        <w:rPr>
          <w:rFonts w:ascii="Times New Roman" w:hAnsi="Times New Roman" w:cs="Times New Roman"/>
          <w:sz w:val="28"/>
          <w:szCs w:val="28"/>
          <w:lang w:eastAsia="uk-UA"/>
        </w:rPr>
        <w:t>Організація гарячо</w:t>
      </w:r>
      <w:r w:rsidR="003C08D6">
        <w:rPr>
          <w:rFonts w:ascii="Times New Roman" w:hAnsi="Times New Roman" w:cs="Times New Roman"/>
          <w:sz w:val="28"/>
          <w:szCs w:val="28"/>
          <w:lang w:eastAsia="uk-UA"/>
        </w:rPr>
        <w:t>го харчування дітей здійснює</w:t>
      </w:r>
      <w:r w:rsidR="00AB1E95" w:rsidRPr="00AB1E95">
        <w:rPr>
          <w:rFonts w:ascii="Times New Roman" w:hAnsi="Times New Roman" w:cs="Times New Roman"/>
          <w:sz w:val="28"/>
          <w:szCs w:val="28"/>
          <w:lang w:eastAsia="uk-UA"/>
        </w:rPr>
        <w:t>ться відповідно до чинного законодавства.</w:t>
      </w:r>
    </w:p>
    <w:p w14:paraId="53795D59"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1.28</w:t>
      </w:r>
      <w:r w:rsidR="00AB1E95">
        <w:rPr>
          <w:rFonts w:ascii="Times New Roman" w:eastAsia="Times New Roman" w:hAnsi="Times New Roman" w:cs="Times New Roman"/>
          <w:color w:val="000000"/>
          <w:sz w:val="28"/>
          <w:szCs w:val="28"/>
          <w:lang w:eastAsia="uk-UA"/>
        </w:rPr>
        <w:t>.</w:t>
      </w:r>
      <w:r w:rsidR="004A180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Взаємовідносини опорного закладу з юридичними і фізичними особами </w:t>
      </w:r>
      <w:r w:rsidR="00AB1E95">
        <w:rPr>
          <w:rFonts w:ascii="Times New Roman" w:eastAsia="Times New Roman" w:hAnsi="Times New Roman" w:cs="Times New Roman"/>
          <w:color w:val="000000"/>
          <w:sz w:val="28"/>
          <w:szCs w:val="28"/>
          <w:lang w:eastAsia="uk-UA"/>
        </w:rPr>
        <w:t>визн</w:t>
      </w:r>
      <w:r w:rsidR="00D4589C" w:rsidRPr="007B5CB3">
        <w:rPr>
          <w:rFonts w:ascii="Times New Roman" w:eastAsia="Times New Roman" w:hAnsi="Times New Roman" w:cs="Times New Roman"/>
          <w:color w:val="000000"/>
          <w:sz w:val="28"/>
          <w:szCs w:val="28"/>
          <w:lang w:eastAsia="uk-UA"/>
        </w:rPr>
        <w:t>ачаються угодами, що укладені між ними.</w:t>
      </w:r>
    </w:p>
    <w:p w14:paraId="71FF0DC6" w14:textId="77777777" w:rsidR="00D4589C" w:rsidRPr="007B5CB3" w:rsidRDefault="000C4084" w:rsidP="000C4084">
      <w:pPr>
        <w:shd w:val="clear" w:color="auto" w:fill="FFFFFF"/>
        <w:spacing w:after="0" w:line="240" w:lineRule="auto"/>
        <w:ind w:firstLine="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1</w:t>
      </w:r>
      <w:r>
        <w:rPr>
          <w:rFonts w:ascii="Times New Roman" w:eastAsia="Times New Roman" w:hAnsi="Times New Roman" w:cs="Times New Roman"/>
          <w:color w:val="000000"/>
          <w:sz w:val="28"/>
          <w:szCs w:val="28"/>
          <w:lang w:eastAsia="uk-UA"/>
        </w:rPr>
        <w:t>.29</w:t>
      </w:r>
      <w:r w:rsidR="00A05202">
        <w:rPr>
          <w:rFonts w:ascii="Times New Roman" w:eastAsia="Times New Roman" w:hAnsi="Times New Roman" w:cs="Times New Roman"/>
          <w:color w:val="000000"/>
          <w:sz w:val="28"/>
          <w:szCs w:val="28"/>
          <w:lang w:eastAsia="uk-UA"/>
        </w:rPr>
        <w:t xml:space="preserve">. Опорний заклад та </w:t>
      </w:r>
      <w:r w:rsidR="00A05202" w:rsidRPr="00A05202">
        <w:rPr>
          <w:rFonts w:ascii="Times New Roman" w:eastAsia="Times New Roman" w:hAnsi="Times New Roman" w:cs="Times New Roman"/>
          <w:color w:val="FF0000"/>
          <w:sz w:val="28"/>
          <w:szCs w:val="28"/>
          <w:lang w:eastAsia="uk-UA"/>
        </w:rPr>
        <w:t>філія</w:t>
      </w:r>
      <w:r w:rsidR="00D4589C" w:rsidRPr="007B5CB3">
        <w:rPr>
          <w:rFonts w:ascii="Times New Roman" w:eastAsia="Times New Roman" w:hAnsi="Times New Roman" w:cs="Times New Roman"/>
          <w:color w:val="000000"/>
          <w:sz w:val="28"/>
          <w:szCs w:val="28"/>
          <w:lang w:eastAsia="uk-UA"/>
        </w:rPr>
        <w:t xml:space="preserve"> в його складі можуть мати власну шкільну символіку.</w:t>
      </w:r>
    </w:p>
    <w:p w14:paraId="60C05B17"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II. Організація освітнього процесу</w:t>
      </w:r>
    </w:p>
    <w:p w14:paraId="4E736C6D"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 </w:t>
      </w:r>
    </w:p>
    <w:p w14:paraId="3D138117" w14:textId="77777777" w:rsidR="00D4589C" w:rsidRPr="007B5CB3" w:rsidRDefault="00D4589C" w:rsidP="000C408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w:t>
      </w:r>
      <w:r w:rsidR="0035497D">
        <w:rPr>
          <w:rFonts w:ascii="Times New Roman" w:eastAsia="Times New Roman" w:hAnsi="Times New Roman" w:cs="Times New Roman"/>
          <w:color w:val="000000"/>
          <w:sz w:val="28"/>
          <w:szCs w:val="28"/>
          <w:lang w:eastAsia="uk-UA"/>
        </w:rPr>
        <w:t xml:space="preserve">.1. Опорний заклад та його </w:t>
      </w:r>
      <w:r w:rsidR="0035497D" w:rsidRPr="0035497D">
        <w:rPr>
          <w:rFonts w:ascii="Times New Roman" w:eastAsia="Times New Roman" w:hAnsi="Times New Roman" w:cs="Times New Roman"/>
          <w:color w:val="FF0000"/>
          <w:sz w:val="28"/>
          <w:szCs w:val="28"/>
          <w:lang w:eastAsia="uk-UA"/>
        </w:rPr>
        <w:t>філія</w:t>
      </w:r>
      <w:r w:rsidRPr="007B5CB3">
        <w:rPr>
          <w:rFonts w:ascii="Times New Roman" w:eastAsia="Times New Roman" w:hAnsi="Times New Roman" w:cs="Times New Roman"/>
          <w:color w:val="000000"/>
          <w:sz w:val="28"/>
          <w:szCs w:val="28"/>
          <w:lang w:eastAsia="uk-UA"/>
        </w:rPr>
        <w:t xml:space="preserve"> планують свою роботу самостійно відповідно до перспективного та річного планів.</w:t>
      </w:r>
      <w:r w:rsidR="003C08D6">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У планах роботи відображаються найголовніші питання роботи закладу загальної середньої освіти, визначаються перспективи його розвитку.</w:t>
      </w:r>
      <w:r w:rsidR="003C08D6">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Плани робот</w:t>
      </w:r>
      <w:r w:rsidR="0035497D">
        <w:rPr>
          <w:rFonts w:ascii="Times New Roman" w:eastAsia="Times New Roman" w:hAnsi="Times New Roman" w:cs="Times New Roman"/>
          <w:color w:val="000000"/>
          <w:sz w:val="28"/>
          <w:szCs w:val="28"/>
          <w:lang w:eastAsia="uk-UA"/>
        </w:rPr>
        <w:t xml:space="preserve">и опорного закладу та його </w:t>
      </w:r>
      <w:r w:rsidR="006130FD">
        <w:rPr>
          <w:rFonts w:ascii="Times New Roman" w:eastAsia="Times New Roman" w:hAnsi="Times New Roman" w:cs="Times New Roman"/>
          <w:color w:val="FF0000"/>
          <w:sz w:val="28"/>
          <w:szCs w:val="28"/>
          <w:lang w:eastAsia="uk-UA"/>
        </w:rPr>
        <w:t>філія</w:t>
      </w:r>
      <w:r w:rsidRPr="007B5CB3">
        <w:rPr>
          <w:rFonts w:ascii="Times New Roman" w:eastAsia="Times New Roman" w:hAnsi="Times New Roman" w:cs="Times New Roman"/>
          <w:color w:val="000000"/>
          <w:sz w:val="28"/>
          <w:szCs w:val="28"/>
          <w:lang w:eastAsia="uk-UA"/>
        </w:rPr>
        <w:t xml:space="preserve"> схвалюються педагогічною радою  та затверджуються керівником опорного закладу.</w:t>
      </w:r>
    </w:p>
    <w:p w14:paraId="304C33FC" w14:textId="77777777" w:rsidR="00D4589C" w:rsidRPr="007B5CB3" w:rsidRDefault="00D4589C" w:rsidP="000C408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 Основними документами, що регулюють освітній процес, є освітні програми, що складаютьс</w:t>
      </w:r>
      <w:r w:rsidR="003C08D6">
        <w:rPr>
          <w:rFonts w:ascii="Times New Roman" w:eastAsia="Times New Roman" w:hAnsi="Times New Roman" w:cs="Times New Roman"/>
          <w:color w:val="000000"/>
          <w:sz w:val="28"/>
          <w:szCs w:val="28"/>
          <w:lang w:eastAsia="uk-UA"/>
        </w:rPr>
        <w:t>я на основі Т</w:t>
      </w:r>
      <w:r w:rsidRPr="007B5CB3">
        <w:rPr>
          <w:rFonts w:ascii="Times New Roman" w:eastAsia="Times New Roman" w:hAnsi="Times New Roman" w:cs="Times New Roman"/>
          <w:color w:val="000000"/>
          <w:sz w:val="28"/>
          <w:szCs w:val="28"/>
          <w:lang w:eastAsia="uk-UA"/>
        </w:rPr>
        <w:t>ипових освітніх програм, розроблених та затверджених Міністерством освіти і науки України.</w:t>
      </w:r>
    </w:p>
    <w:p w14:paraId="76732236" w14:textId="77777777" w:rsidR="00D4589C" w:rsidRPr="007B5CB3" w:rsidRDefault="00D4589C" w:rsidP="000C4084">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2.3. Відповідно до освітніх програм педагогічні працівники самостійно добирають програми, підручники, навчальні посібники, що мають гриф Міністерства освіти і науки України, а також наукову і 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39F45F63"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 xml:space="preserve">2.4. Педагогічні працівники можуть поєднувати освітню діяльність </w:t>
      </w:r>
      <w:r w:rsidR="003C08D6">
        <w:rPr>
          <w:rFonts w:ascii="Times New Roman" w:eastAsia="Times New Roman" w:hAnsi="Times New Roman" w:cs="Times New Roman"/>
          <w:color w:val="000000"/>
          <w:sz w:val="28"/>
          <w:szCs w:val="28"/>
          <w:lang w:eastAsia="uk-UA"/>
        </w:rPr>
        <w:t>і</w:t>
      </w:r>
      <w:r w:rsidRPr="007B5CB3">
        <w:rPr>
          <w:rFonts w:ascii="Times New Roman" w:eastAsia="Times New Roman" w:hAnsi="Times New Roman" w:cs="Times New Roman"/>
          <w:color w:val="000000"/>
          <w:sz w:val="28"/>
          <w:szCs w:val="28"/>
          <w:lang w:eastAsia="uk-UA"/>
        </w:rPr>
        <w:t>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пошуково-дослідницьку роботу, в тому числі літню навчально-дослідницьку практику.</w:t>
      </w:r>
    </w:p>
    <w:p w14:paraId="6EFC36D9"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2.5. Поглиблена підготовка учнів у п</w:t>
      </w:r>
      <w:r w:rsidR="0035497D">
        <w:rPr>
          <w:rFonts w:ascii="Times New Roman" w:eastAsia="Times New Roman" w:hAnsi="Times New Roman" w:cs="Times New Roman"/>
          <w:color w:val="000000"/>
          <w:sz w:val="28"/>
          <w:szCs w:val="28"/>
          <w:lang w:eastAsia="uk-UA"/>
        </w:rPr>
        <w:t xml:space="preserve">рофільних класах та класах </w:t>
      </w:r>
      <w:r w:rsidR="0035497D" w:rsidRPr="0035497D">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досягається в результаті вивчення спецкурсів, факультативів, курсів з</w:t>
      </w:r>
      <w:r w:rsidR="003C08D6">
        <w:rPr>
          <w:rFonts w:ascii="Times New Roman" w:eastAsia="Times New Roman" w:hAnsi="Times New Roman" w:cs="Times New Roman"/>
          <w:color w:val="000000"/>
          <w:sz w:val="28"/>
          <w:szCs w:val="28"/>
          <w:lang w:eastAsia="uk-UA"/>
        </w:rPr>
        <w:t>а вибором, відвідування занять у</w:t>
      </w:r>
      <w:r w:rsidRPr="007B5CB3">
        <w:rPr>
          <w:rFonts w:ascii="Times New Roman" w:eastAsia="Times New Roman" w:hAnsi="Times New Roman" w:cs="Times New Roman"/>
          <w:color w:val="000000"/>
          <w:sz w:val="28"/>
          <w:szCs w:val="28"/>
          <w:lang w:eastAsia="uk-UA"/>
        </w:rPr>
        <w:t xml:space="preserve"> гуртках; також може проводитись підготовка учнів за індивідуальними освітніми програмами, пошукова та навчально-дослідницька робота.</w:t>
      </w:r>
    </w:p>
    <w:p w14:paraId="5CD11386"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2.6. Для вдосконалення знань учнів адміністрація опорного закладу має право запрошувати для </w:t>
      </w:r>
      <w:proofErr w:type="spellStart"/>
      <w:r w:rsidRPr="007B5CB3">
        <w:rPr>
          <w:rFonts w:ascii="Times New Roman" w:eastAsia="Times New Roman" w:hAnsi="Times New Roman" w:cs="Times New Roman"/>
          <w:color w:val="000000"/>
          <w:sz w:val="28"/>
          <w:szCs w:val="28"/>
          <w:lang w:eastAsia="uk-UA"/>
        </w:rPr>
        <w:t>начитування</w:t>
      </w:r>
      <w:proofErr w:type="spellEnd"/>
      <w:r w:rsidRPr="007B5CB3">
        <w:rPr>
          <w:rFonts w:ascii="Times New Roman" w:eastAsia="Times New Roman" w:hAnsi="Times New Roman" w:cs="Times New Roman"/>
          <w:color w:val="000000"/>
          <w:sz w:val="28"/>
          <w:szCs w:val="28"/>
          <w:lang w:eastAsia="uk-UA"/>
        </w:rPr>
        <w:t xml:space="preserve"> теоретичного матеріалу, проведення практичних занять, літньої навчально-дослідницької практики лекторів вищих навчальних закладів, практиків, наукових співробітників за окремими угодами.</w:t>
      </w:r>
    </w:p>
    <w:p w14:paraId="5BE6DCB6"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2.7. Опорний заклад освіти здійснює освітній процес за інституційною (очною - денною, заочною, дистанційною) та індивідуальною (</w:t>
      </w:r>
      <w:proofErr w:type="spellStart"/>
      <w:r w:rsidRPr="007B5CB3">
        <w:rPr>
          <w:rFonts w:ascii="Times New Roman" w:eastAsia="Times New Roman" w:hAnsi="Times New Roman" w:cs="Times New Roman"/>
          <w:color w:val="000000"/>
          <w:sz w:val="28"/>
          <w:szCs w:val="28"/>
          <w:lang w:eastAsia="uk-UA"/>
        </w:rPr>
        <w:t>екстернатною</w:t>
      </w:r>
      <w:proofErr w:type="spellEnd"/>
      <w:r w:rsidRPr="007B5CB3">
        <w:rPr>
          <w:rFonts w:ascii="Times New Roman" w:eastAsia="Times New Roman" w:hAnsi="Times New Roman" w:cs="Times New Roman"/>
          <w:color w:val="000000"/>
          <w:sz w:val="28"/>
          <w:szCs w:val="28"/>
          <w:lang w:eastAsia="uk-UA"/>
        </w:rPr>
        <w:t>, сімейною - домашньою) формами навчання.</w:t>
      </w:r>
    </w:p>
    <w:p w14:paraId="42AE1493"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2.8. На основі освітньої програми керівництво опорного закладу освіти розробляє робочий навчальний план опорного закл</w:t>
      </w:r>
      <w:r w:rsidR="0035497D">
        <w:rPr>
          <w:rFonts w:ascii="Times New Roman" w:eastAsia="Times New Roman" w:hAnsi="Times New Roman" w:cs="Times New Roman"/>
          <w:color w:val="000000"/>
          <w:sz w:val="28"/>
          <w:szCs w:val="28"/>
          <w:lang w:eastAsia="uk-UA"/>
        </w:rPr>
        <w:t xml:space="preserve">аду освіти та його </w:t>
      </w:r>
      <w:r w:rsidR="0035497D" w:rsidRPr="0035497D">
        <w:rPr>
          <w:rFonts w:ascii="Times New Roman" w:eastAsia="Times New Roman" w:hAnsi="Times New Roman" w:cs="Times New Roman"/>
          <w:color w:val="FF0000"/>
          <w:sz w:val="28"/>
          <w:szCs w:val="28"/>
          <w:lang w:eastAsia="uk-UA"/>
        </w:rPr>
        <w:t>філії</w:t>
      </w:r>
      <w:r w:rsidR="004A1802">
        <w:rPr>
          <w:rFonts w:ascii="Times New Roman" w:eastAsia="Times New Roman" w:hAnsi="Times New Roman" w:cs="Times New Roman"/>
          <w:color w:val="000000"/>
          <w:sz w:val="28"/>
          <w:szCs w:val="28"/>
          <w:lang w:eastAsia="uk-UA"/>
        </w:rPr>
        <w:t xml:space="preserve"> згідно з типовими навчальними планами</w:t>
      </w:r>
      <w:r w:rsidRPr="007B5CB3">
        <w:rPr>
          <w:rFonts w:ascii="Times New Roman" w:eastAsia="Times New Roman" w:hAnsi="Times New Roman" w:cs="Times New Roman"/>
          <w:color w:val="000000"/>
          <w:sz w:val="28"/>
          <w:szCs w:val="28"/>
          <w:lang w:eastAsia="uk-UA"/>
        </w:rPr>
        <w:t xml:space="preserve">, </w:t>
      </w:r>
      <w:r w:rsidR="004A1802">
        <w:rPr>
          <w:rFonts w:ascii="Times New Roman" w:eastAsia="Times New Roman" w:hAnsi="Times New Roman" w:cs="Times New Roman"/>
          <w:color w:val="000000"/>
          <w:sz w:val="28"/>
          <w:szCs w:val="28"/>
          <w:lang w:eastAsia="uk-UA"/>
        </w:rPr>
        <w:t>що затверджені</w:t>
      </w:r>
      <w:r w:rsidRPr="007B5CB3">
        <w:rPr>
          <w:rFonts w:ascii="Times New Roman" w:eastAsia="Times New Roman" w:hAnsi="Times New Roman" w:cs="Times New Roman"/>
          <w:color w:val="000000"/>
          <w:sz w:val="28"/>
          <w:szCs w:val="28"/>
          <w:lang w:eastAsia="uk-UA"/>
        </w:rPr>
        <w:t xml:space="preserve"> Міністерством освіти і науки України, з урахуванням особливостей контингенту учнів, їх потреб у здобутті загальної середньої освіти, наявного рівня освіти. Робочий навчальний план погоджується </w:t>
      </w:r>
      <w:r w:rsidR="006D1635" w:rsidRPr="007B5CB3">
        <w:rPr>
          <w:rFonts w:ascii="Times New Roman" w:eastAsia="Times New Roman" w:hAnsi="Times New Roman" w:cs="Times New Roman"/>
          <w:color w:val="000000"/>
          <w:sz w:val="28"/>
          <w:szCs w:val="28"/>
          <w:lang w:eastAsia="uk-UA"/>
        </w:rPr>
        <w:t xml:space="preserve">відділом освіти, </w:t>
      </w:r>
      <w:r w:rsidR="006D1635">
        <w:rPr>
          <w:rFonts w:ascii="Times New Roman" w:eastAsia="Times New Roman" w:hAnsi="Times New Roman" w:cs="Times New Roman"/>
          <w:color w:val="000000"/>
          <w:sz w:val="28"/>
          <w:szCs w:val="28"/>
          <w:lang w:eastAsia="uk-UA"/>
        </w:rPr>
        <w:t xml:space="preserve">молоді, </w:t>
      </w:r>
      <w:r w:rsidR="006D1635" w:rsidRPr="007B5CB3">
        <w:rPr>
          <w:rFonts w:ascii="Times New Roman" w:eastAsia="Times New Roman" w:hAnsi="Times New Roman" w:cs="Times New Roman"/>
          <w:color w:val="000000"/>
          <w:sz w:val="28"/>
          <w:szCs w:val="28"/>
          <w:lang w:eastAsia="uk-UA"/>
        </w:rPr>
        <w:t>спорту</w:t>
      </w:r>
      <w:r w:rsidR="006D1635">
        <w:rPr>
          <w:rFonts w:ascii="Times New Roman" w:eastAsia="Times New Roman" w:hAnsi="Times New Roman" w:cs="Times New Roman"/>
          <w:color w:val="000000"/>
          <w:sz w:val="28"/>
          <w:szCs w:val="28"/>
          <w:lang w:eastAsia="uk-UA"/>
        </w:rPr>
        <w:t xml:space="preserve">, охорони здоров’я, </w:t>
      </w:r>
      <w:r w:rsidR="006D1635" w:rsidRPr="007B5CB3">
        <w:rPr>
          <w:rFonts w:ascii="Times New Roman" w:eastAsia="Times New Roman" w:hAnsi="Times New Roman" w:cs="Times New Roman"/>
          <w:color w:val="000000"/>
          <w:sz w:val="28"/>
          <w:szCs w:val="28"/>
          <w:lang w:eastAsia="uk-UA"/>
        </w:rPr>
        <w:t xml:space="preserve"> </w:t>
      </w:r>
      <w:r w:rsidR="006D1635">
        <w:rPr>
          <w:rFonts w:ascii="Times New Roman" w:eastAsia="Times New Roman" w:hAnsi="Times New Roman" w:cs="Times New Roman"/>
          <w:color w:val="000000"/>
          <w:sz w:val="28"/>
          <w:szCs w:val="28"/>
          <w:lang w:eastAsia="uk-UA"/>
        </w:rPr>
        <w:t xml:space="preserve">культури, соціального захисту </w:t>
      </w:r>
      <w:proofErr w:type="spellStart"/>
      <w:r w:rsidR="006D1635" w:rsidRPr="007B5CB3">
        <w:rPr>
          <w:rFonts w:ascii="Times New Roman" w:eastAsia="Times New Roman" w:hAnsi="Times New Roman" w:cs="Times New Roman"/>
          <w:color w:val="000000"/>
          <w:sz w:val="28"/>
          <w:szCs w:val="28"/>
          <w:lang w:eastAsia="uk-UA"/>
        </w:rPr>
        <w:t>В</w:t>
      </w:r>
      <w:r w:rsidR="006D1635">
        <w:rPr>
          <w:rFonts w:ascii="Times New Roman" w:eastAsia="Times New Roman" w:hAnsi="Times New Roman" w:cs="Times New Roman"/>
          <w:color w:val="000000"/>
          <w:sz w:val="28"/>
          <w:szCs w:val="28"/>
          <w:lang w:eastAsia="uk-UA"/>
        </w:rPr>
        <w:t>ікнянської</w:t>
      </w:r>
      <w:proofErr w:type="spellEnd"/>
      <w:r w:rsidR="006D1635">
        <w:rPr>
          <w:rFonts w:ascii="Times New Roman" w:eastAsia="Times New Roman" w:hAnsi="Times New Roman" w:cs="Times New Roman"/>
          <w:color w:val="000000"/>
          <w:sz w:val="28"/>
          <w:szCs w:val="28"/>
          <w:lang w:eastAsia="uk-UA"/>
        </w:rPr>
        <w:t xml:space="preserve"> сільсько</w:t>
      </w:r>
      <w:r w:rsidR="006D1635" w:rsidRPr="007B5CB3">
        <w:rPr>
          <w:rFonts w:ascii="Times New Roman" w:eastAsia="Times New Roman" w:hAnsi="Times New Roman" w:cs="Times New Roman"/>
          <w:color w:val="000000"/>
          <w:sz w:val="28"/>
          <w:szCs w:val="28"/>
          <w:lang w:eastAsia="uk-UA"/>
        </w:rPr>
        <w:t>ї ради.</w:t>
      </w:r>
    </w:p>
    <w:p w14:paraId="2B5818CE"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Індивідуалізація та диференціація навчання забезпечуються шляхом реалізації інваріантної та варіативної частини навчального плану.</w:t>
      </w:r>
    </w:p>
    <w:p w14:paraId="6DBC62A9"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2.9. Зарахування учнів д</w:t>
      </w:r>
      <w:r w:rsidR="0035497D">
        <w:rPr>
          <w:rFonts w:ascii="Times New Roman" w:eastAsia="Times New Roman" w:hAnsi="Times New Roman" w:cs="Times New Roman"/>
          <w:color w:val="000000"/>
          <w:sz w:val="28"/>
          <w:szCs w:val="28"/>
          <w:lang w:eastAsia="uk-UA"/>
        </w:rPr>
        <w:t xml:space="preserve">о опорного закладу та його </w:t>
      </w:r>
      <w:r w:rsidR="0035497D" w:rsidRPr="0035497D">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здійснюється за наказом керівника опорного закладу на підставі особистої заяви (для неповнолітніх – заяви батьків або осіб, які їх замінюють), також свідоцтва про народження (копії), медичної довідки встановленого зразка, документа про наявний рівень освіти (крім дітей, які вступають до першого класу).</w:t>
      </w:r>
      <w:r w:rsidRPr="007B5CB3">
        <w:rPr>
          <w:rFonts w:ascii="Times New Roman" w:eastAsia="Times New Roman" w:hAnsi="Times New Roman" w:cs="Times New Roman"/>
          <w:b/>
          <w:bCs/>
          <w:color w:val="000000"/>
          <w:sz w:val="28"/>
          <w:szCs w:val="28"/>
          <w:bdr w:val="none" w:sz="0" w:space="0" w:color="auto" w:frame="1"/>
          <w:lang w:eastAsia="uk-UA"/>
        </w:rPr>
        <w:t>  </w:t>
      </w:r>
      <w:r w:rsidRPr="007B5CB3">
        <w:rPr>
          <w:rFonts w:ascii="Times New Roman" w:eastAsia="Times New Roman" w:hAnsi="Times New Roman" w:cs="Times New Roman"/>
          <w:color w:val="000000"/>
          <w:sz w:val="28"/>
          <w:szCs w:val="28"/>
          <w:lang w:eastAsia="uk-UA"/>
        </w:rPr>
        <w:t>У разі потреби учень може перейти протягом будь-якого року навчання до іншого закладу загальної середньої освіти. Переведення учнів до іншого закладу загальної середньої освіти здійснюється за наявності особової справи учня встановленого Міністерством освіти і науки України зразка.</w:t>
      </w:r>
    </w:p>
    <w:p w14:paraId="6F21E6B3"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2.10. Кожен учень опорного закладу освіти чи його </w:t>
      </w:r>
      <w:r w:rsidRPr="0035497D">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переводиться до наступного класу після завершення навчального року, крім випадків, визначених законодавством.</w:t>
      </w:r>
    </w:p>
    <w:p w14:paraId="029C643B"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До наступного класу не переводяться учні, які були відраховані із опорного закладу освіти чи його філії до іншого закладу освіти в установленому порядку.</w:t>
      </w:r>
    </w:p>
    <w:p w14:paraId="44BDE102"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2.11. Опорний заклад освіти щороку, не пізніше 15 вересня подає ор</w:t>
      </w:r>
      <w:r w:rsidR="006D1635">
        <w:rPr>
          <w:rFonts w:ascii="Times New Roman" w:eastAsia="Times New Roman" w:hAnsi="Times New Roman" w:cs="Times New Roman"/>
          <w:color w:val="000000"/>
          <w:sz w:val="28"/>
          <w:szCs w:val="28"/>
          <w:lang w:eastAsia="uk-UA"/>
        </w:rPr>
        <w:t>г</w:t>
      </w:r>
      <w:r w:rsidRPr="007B5CB3">
        <w:rPr>
          <w:rFonts w:ascii="Times New Roman" w:eastAsia="Times New Roman" w:hAnsi="Times New Roman" w:cs="Times New Roman"/>
          <w:color w:val="000000"/>
          <w:sz w:val="28"/>
          <w:szCs w:val="28"/>
          <w:lang w:eastAsia="uk-UA"/>
        </w:rPr>
        <w:t>ану управління та органу місцевого самоврядування, на території якої розташований опо</w:t>
      </w:r>
      <w:r w:rsidR="0035497D">
        <w:rPr>
          <w:rFonts w:ascii="Times New Roman" w:eastAsia="Times New Roman" w:hAnsi="Times New Roman" w:cs="Times New Roman"/>
          <w:color w:val="000000"/>
          <w:sz w:val="28"/>
          <w:szCs w:val="28"/>
          <w:lang w:eastAsia="uk-UA"/>
        </w:rPr>
        <w:t xml:space="preserve">рний заклад освіти чи його </w:t>
      </w:r>
      <w:r w:rsidR="0035497D" w:rsidRPr="0035497D">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відповідальним за ведення обліку дітей шкільного віку, дані всіх учнів, зарахованих до опорного закладу освіти т</w:t>
      </w:r>
      <w:r w:rsidR="0035497D">
        <w:rPr>
          <w:rFonts w:ascii="Times New Roman" w:eastAsia="Times New Roman" w:hAnsi="Times New Roman" w:cs="Times New Roman"/>
          <w:color w:val="000000"/>
          <w:sz w:val="28"/>
          <w:szCs w:val="28"/>
          <w:lang w:eastAsia="uk-UA"/>
        </w:rPr>
        <w:t xml:space="preserve">а його </w:t>
      </w:r>
      <w:r w:rsidR="0035497D" w:rsidRPr="0035497D">
        <w:rPr>
          <w:rFonts w:ascii="Times New Roman" w:eastAsia="Times New Roman" w:hAnsi="Times New Roman" w:cs="Times New Roman"/>
          <w:color w:val="FF0000"/>
          <w:sz w:val="28"/>
          <w:szCs w:val="28"/>
          <w:lang w:eastAsia="uk-UA"/>
        </w:rPr>
        <w:t>філії</w:t>
      </w:r>
      <w:r w:rsidRPr="0035497D">
        <w:rPr>
          <w:rFonts w:ascii="Times New Roman" w:eastAsia="Times New Roman" w:hAnsi="Times New Roman" w:cs="Times New Roman"/>
          <w:color w:val="FF0000"/>
          <w:sz w:val="28"/>
          <w:szCs w:val="28"/>
          <w:lang w:eastAsia="uk-UA"/>
        </w:rPr>
        <w:t>.</w:t>
      </w:r>
    </w:p>
    <w:p w14:paraId="436DDEB3"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3C08D6">
        <w:rPr>
          <w:rFonts w:ascii="Times New Roman" w:eastAsia="Times New Roman" w:hAnsi="Times New Roman" w:cs="Times New Roman"/>
          <w:sz w:val="28"/>
          <w:szCs w:val="28"/>
          <w:lang w:eastAsia="uk-UA"/>
        </w:rPr>
        <w:t xml:space="preserve">2.12. </w:t>
      </w:r>
      <w:r w:rsidRPr="007B5CB3">
        <w:rPr>
          <w:rFonts w:ascii="Times New Roman" w:eastAsia="Times New Roman" w:hAnsi="Times New Roman" w:cs="Times New Roman"/>
          <w:color w:val="000000"/>
          <w:sz w:val="28"/>
          <w:szCs w:val="28"/>
          <w:lang w:eastAsia="uk-UA"/>
        </w:rPr>
        <w:t xml:space="preserve">Структура навчального року (поділ на чверті, семестри (триместри), режим роботи опорного закладку, а також тижневе навантаження учнів </w:t>
      </w:r>
      <w:r w:rsidRPr="007B5CB3">
        <w:rPr>
          <w:rFonts w:ascii="Times New Roman" w:eastAsia="Times New Roman" w:hAnsi="Times New Roman" w:cs="Times New Roman"/>
          <w:color w:val="000000"/>
          <w:sz w:val="28"/>
          <w:szCs w:val="28"/>
          <w:lang w:eastAsia="uk-UA"/>
        </w:rPr>
        <w:lastRenderedPageBreak/>
        <w:t>встановлюються його директором у межах часу, передбаченого освітньою програмою.</w:t>
      </w:r>
    </w:p>
    <w:p w14:paraId="690542C1"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w:t>
      </w:r>
      <w:r w:rsidR="00C85143">
        <w:rPr>
          <w:rFonts w:ascii="Times New Roman" w:eastAsia="Times New Roman" w:hAnsi="Times New Roman" w:cs="Times New Roman"/>
          <w:color w:val="000000"/>
          <w:sz w:val="28"/>
          <w:szCs w:val="28"/>
          <w:lang w:eastAsia="uk-UA"/>
        </w:rPr>
        <w:t xml:space="preserve">   Опорний заклад  та його </w:t>
      </w:r>
      <w:r w:rsidR="00C85143" w:rsidRPr="00C85143">
        <w:rPr>
          <w:rFonts w:ascii="Times New Roman" w:eastAsia="Times New Roman" w:hAnsi="Times New Roman" w:cs="Times New Roman"/>
          <w:color w:val="FF0000"/>
          <w:sz w:val="28"/>
          <w:szCs w:val="28"/>
          <w:lang w:eastAsia="uk-UA"/>
        </w:rPr>
        <w:t>філія</w:t>
      </w:r>
      <w:r w:rsidRPr="007B5CB3">
        <w:rPr>
          <w:rFonts w:ascii="Times New Roman" w:eastAsia="Times New Roman" w:hAnsi="Times New Roman" w:cs="Times New Roman"/>
          <w:color w:val="000000"/>
          <w:sz w:val="28"/>
          <w:szCs w:val="28"/>
          <w:lang w:eastAsia="uk-UA"/>
        </w:rPr>
        <w:t xml:space="preserve"> працюють за 5-денним робочим тижнем.</w:t>
      </w:r>
    </w:p>
    <w:p w14:paraId="09DEDC21"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2.13.  Відволікання учнів від навчальних занять на інші види діяльності забороняється (крім випадків, передбачених законодавством України).</w:t>
      </w:r>
    </w:p>
    <w:p w14:paraId="45AF94B0"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2.14. Опорний заклад самостійно встановлює графік канікул з урахуванням місцевих умов, специфіки та профілю опорного закладу. Тривалість канікул протягом навчального року не повинна становити менш</w:t>
      </w:r>
      <w:r w:rsidR="00274D2A">
        <w:rPr>
          <w:rFonts w:ascii="Times New Roman" w:eastAsia="Times New Roman" w:hAnsi="Times New Roman" w:cs="Times New Roman"/>
          <w:color w:val="000000"/>
          <w:sz w:val="28"/>
          <w:szCs w:val="28"/>
          <w:lang w:eastAsia="uk-UA"/>
        </w:rPr>
        <w:t>е</w:t>
      </w:r>
      <w:r w:rsidRPr="007B5CB3">
        <w:rPr>
          <w:rFonts w:ascii="Times New Roman" w:eastAsia="Times New Roman" w:hAnsi="Times New Roman" w:cs="Times New Roman"/>
          <w:color w:val="000000"/>
          <w:sz w:val="28"/>
          <w:szCs w:val="28"/>
          <w:lang w:eastAsia="uk-UA"/>
        </w:rPr>
        <w:t xml:space="preserve"> 30 календарних днів.</w:t>
      </w:r>
    </w:p>
    <w:p w14:paraId="7BE7EE57" w14:textId="77777777" w:rsidR="00D4589C" w:rsidRPr="007B5CB3" w:rsidRDefault="0010602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2.15. </w:t>
      </w:r>
      <w:r w:rsidR="00D4589C" w:rsidRPr="007B5CB3">
        <w:rPr>
          <w:rFonts w:ascii="Times New Roman" w:eastAsia="Times New Roman" w:hAnsi="Times New Roman" w:cs="Times New Roman"/>
          <w:color w:val="000000"/>
          <w:sz w:val="28"/>
          <w:szCs w:val="28"/>
          <w:lang w:eastAsia="uk-UA"/>
        </w:rPr>
        <w:t>Тривалість навчального року має складати у 1 - 4 класах - не менше 720 навчальних годин, 5-9 класах - не менше 890 навчальних годин, 10-12 класах - не менше 1110 навчальних годин.</w:t>
      </w:r>
    </w:p>
    <w:p w14:paraId="0BAF679C" w14:textId="77777777" w:rsidR="00D4589C" w:rsidRPr="007B5CB3" w:rsidRDefault="0010602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2.16. </w:t>
      </w:r>
      <w:r w:rsidR="00D4589C" w:rsidRPr="007B5CB3">
        <w:rPr>
          <w:rFonts w:ascii="Times New Roman" w:eastAsia="Times New Roman" w:hAnsi="Times New Roman" w:cs="Times New Roman"/>
          <w:color w:val="000000"/>
          <w:sz w:val="28"/>
          <w:szCs w:val="28"/>
          <w:lang w:eastAsia="uk-UA"/>
        </w:rPr>
        <w:t>Для учнів 5-9-х класів допускається проведення двох уроків поспіль з одного предмета під час лабораторних і контрольних робіт, написання творів, а також уроків трудового навчання. У 10-11 -х (12-х) класах допускається проведення двох уроків поспіль з одного предмета інваріантної та варіативної частини навчального плану і профільних предметів.</w:t>
      </w:r>
    </w:p>
    <w:p w14:paraId="632683A4" w14:textId="77777777" w:rsidR="00087236" w:rsidRDefault="0010602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2.17.</w:t>
      </w:r>
      <w:r w:rsidR="00087236" w:rsidRPr="007B5CB3">
        <w:rPr>
          <w:rFonts w:ascii="Times New Roman" w:eastAsia="Times New Roman" w:hAnsi="Times New Roman" w:cs="Times New Roman"/>
          <w:color w:val="000000"/>
          <w:sz w:val="28"/>
          <w:szCs w:val="28"/>
          <w:lang w:eastAsia="uk-UA"/>
        </w:rPr>
        <w:t>Тривалість уроків становить: у перших класах - 35 хвилин, у других-четвертих класах - 40 хвилин, у п'ятих-одинадцятих - 45 хвилин. Зміна тривалості уроків допускається за погодженням з відповідними органами управління освітою та відповідними службами</w:t>
      </w:r>
      <w:r w:rsidR="00087236" w:rsidRPr="007B5CB3">
        <w:rPr>
          <w:rFonts w:ascii="Times New Roman" w:eastAsia="Times New Roman" w:hAnsi="Times New Roman" w:cs="Times New Roman"/>
          <w:b/>
          <w:bCs/>
          <w:color w:val="000000"/>
          <w:sz w:val="28"/>
          <w:szCs w:val="28"/>
          <w:bdr w:val="none" w:sz="0" w:space="0" w:color="auto" w:frame="1"/>
          <w:lang w:eastAsia="uk-UA"/>
        </w:rPr>
        <w:t>.</w:t>
      </w:r>
      <w:r w:rsidR="00087236" w:rsidRPr="007B5CB3">
        <w:rPr>
          <w:rFonts w:ascii="Times New Roman" w:eastAsia="Times New Roman" w:hAnsi="Times New Roman" w:cs="Times New Roman"/>
          <w:color w:val="000000"/>
          <w:sz w:val="28"/>
          <w:szCs w:val="28"/>
          <w:lang w:eastAsia="uk-UA"/>
        </w:rPr>
        <w:t xml:space="preserve"> Тривалість перерв між уроками встановлюється із урахуванням потреб в організації активного відпочинку і харчування учнів, але не менше як 10 хвилин, великої </w:t>
      </w:r>
      <w:r w:rsidR="00087236">
        <w:rPr>
          <w:rFonts w:ascii="Times New Roman" w:eastAsia="Times New Roman" w:hAnsi="Times New Roman" w:cs="Times New Roman"/>
          <w:color w:val="000000"/>
          <w:sz w:val="28"/>
          <w:szCs w:val="28"/>
          <w:lang w:eastAsia="uk-UA"/>
        </w:rPr>
        <w:t>перерви</w:t>
      </w:r>
      <w:r w:rsidR="004A1802">
        <w:rPr>
          <w:rFonts w:ascii="Times New Roman" w:eastAsia="Times New Roman" w:hAnsi="Times New Roman" w:cs="Times New Roman"/>
          <w:color w:val="000000"/>
          <w:sz w:val="28"/>
          <w:szCs w:val="28"/>
          <w:lang w:eastAsia="uk-UA"/>
        </w:rPr>
        <w:t xml:space="preserve"> </w:t>
      </w:r>
      <w:r w:rsidR="00087236">
        <w:rPr>
          <w:rFonts w:ascii="Times New Roman" w:eastAsia="Times New Roman" w:hAnsi="Times New Roman" w:cs="Times New Roman"/>
          <w:color w:val="000000"/>
          <w:sz w:val="28"/>
          <w:szCs w:val="28"/>
          <w:lang w:eastAsia="uk-UA"/>
        </w:rPr>
        <w:t>-</w:t>
      </w:r>
      <w:r w:rsidR="004A1802">
        <w:rPr>
          <w:rFonts w:ascii="Times New Roman" w:eastAsia="Times New Roman" w:hAnsi="Times New Roman" w:cs="Times New Roman"/>
          <w:color w:val="000000"/>
          <w:sz w:val="28"/>
          <w:szCs w:val="28"/>
          <w:lang w:eastAsia="uk-UA"/>
        </w:rPr>
        <w:t xml:space="preserve"> </w:t>
      </w:r>
      <w:r w:rsidR="00087236">
        <w:rPr>
          <w:rFonts w:ascii="Times New Roman" w:eastAsia="Times New Roman" w:hAnsi="Times New Roman" w:cs="Times New Roman"/>
          <w:color w:val="000000"/>
          <w:sz w:val="28"/>
          <w:szCs w:val="28"/>
          <w:lang w:eastAsia="uk-UA"/>
        </w:rPr>
        <w:t>20 хвилин (після 3-го та 4-го уроків)</w:t>
      </w:r>
    </w:p>
    <w:p w14:paraId="57951EB7"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2.18.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w:t>
      </w:r>
    </w:p>
    <w:p w14:paraId="0EC84127"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Режим робот</w:t>
      </w:r>
      <w:r w:rsidR="00C85143">
        <w:rPr>
          <w:rFonts w:ascii="Times New Roman" w:eastAsia="Times New Roman" w:hAnsi="Times New Roman" w:cs="Times New Roman"/>
          <w:color w:val="000000"/>
          <w:sz w:val="28"/>
          <w:szCs w:val="28"/>
          <w:lang w:eastAsia="uk-UA"/>
        </w:rPr>
        <w:t xml:space="preserve">и опорного закладу та його </w:t>
      </w:r>
      <w:r w:rsidR="00C85143" w:rsidRPr="00C85143">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розклад навчальних занять затверджуються керівником опорного закладу за погодженням </w:t>
      </w:r>
      <w:r w:rsidR="00274D2A">
        <w:rPr>
          <w:rFonts w:ascii="Times New Roman" w:eastAsia="Times New Roman" w:hAnsi="Times New Roman" w:cs="Times New Roman"/>
          <w:color w:val="000000"/>
          <w:sz w:val="28"/>
          <w:szCs w:val="28"/>
          <w:lang w:eastAsia="uk-UA"/>
        </w:rPr>
        <w:t>і</w:t>
      </w:r>
      <w:r w:rsidRPr="007B5CB3">
        <w:rPr>
          <w:rFonts w:ascii="Times New Roman" w:eastAsia="Times New Roman" w:hAnsi="Times New Roman" w:cs="Times New Roman"/>
          <w:color w:val="000000"/>
          <w:sz w:val="28"/>
          <w:szCs w:val="28"/>
          <w:lang w:eastAsia="uk-UA"/>
        </w:rPr>
        <w:t>з начальником  </w:t>
      </w:r>
      <w:r w:rsidRPr="00BF2A21">
        <w:rPr>
          <w:rFonts w:ascii="Times New Roman" w:eastAsia="Times New Roman" w:hAnsi="Times New Roman" w:cs="Times New Roman"/>
          <w:sz w:val="28"/>
          <w:szCs w:val="28"/>
          <w:lang w:eastAsia="uk-UA"/>
        </w:rPr>
        <w:t xml:space="preserve">Головного Управління </w:t>
      </w:r>
      <w:r w:rsidR="00453C39">
        <w:rPr>
          <w:rFonts w:ascii="Times New Roman" w:eastAsia="Times New Roman" w:hAnsi="Times New Roman" w:cs="Times New Roman"/>
          <w:sz w:val="28"/>
          <w:szCs w:val="28"/>
          <w:lang w:eastAsia="uk-UA"/>
        </w:rPr>
        <w:t>ДПСС Чернівецького</w:t>
      </w:r>
      <w:r w:rsidR="00BF2A21" w:rsidRPr="00BF2A21">
        <w:rPr>
          <w:rFonts w:ascii="Times New Roman" w:eastAsia="Times New Roman" w:hAnsi="Times New Roman" w:cs="Times New Roman"/>
          <w:sz w:val="28"/>
          <w:szCs w:val="28"/>
          <w:lang w:eastAsia="uk-UA"/>
        </w:rPr>
        <w:t xml:space="preserve"> району Чернівецької</w:t>
      </w:r>
      <w:r w:rsidR="00087236" w:rsidRPr="00BF2A21">
        <w:rPr>
          <w:rFonts w:ascii="Times New Roman" w:eastAsia="Times New Roman" w:hAnsi="Times New Roman" w:cs="Times New Roman"/>
          <w:sz w:val="28"/>
          <w:szCs w:val="28"/>
          <w:lang w:eastAsia="uk-UA"/>
        </w:rPr>
        <w:t xml:space="preserve"> </w:t>
      </w:r>
      <w:r w:rsidRPr="00BF2A21">
        <w:rPr>
          <w:rFonts w:ascii="Times New Roman" w:eastAsia="Times New Roman" w:hAnsi="Times New Roman" w:cs="Times New Roman"/>
          <w:sz w:val="28"/>
          <w:szCs w:val="28"/>
          <w:lang w:eastAsia="uk-UA"/>
        </w:rPr>
        <w:t xml:space="preserve"> області.</w:t>
      </w:r>
    </w:p>
    <w:p w14:paraId="33783382"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Крім різних форм обов'язкових навчальних занять</w:t>
      </w:r>
      <w:r w:rsidR="004A1802">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w:t>
      </w:r>
      <w:r w:rsidR="004A1802">
        <w:rPr>
          <w:rFonts w:ascii="Times New Roman" w:eastAsia="Times New Roman" w:hAnsi="Times New Roman" w:cs="Times New Roman"/>
          <w:color w:val="000000"/>
          <w:sz w:val="28"/>
          <w:szCs w:val="28"/>
          <w:lang w:eastAsia="uk-UA"/>
        </w:rPr>
        <w:t>их здібностей, нахилів та обдару</w:t>
      </w:r>
      <w:r w:rsidRPr="007B5CB3">
        <w:rPr>
          <w:rFonts w:ascii="Times New Roman" w:eastAsia="Times New Roman" w:hAnsi="Times New Roman" w:cs="Times New Roman"/>
          <w:color w:val="000000"/>
          <w:sz w:val="28"/>
          <w:szCs w:val="28"/>
          <w:lang w:eastAsia="uk-UA"/>
        </w:rPr>
        <w:t>вань.          </w:t>
      </w:r>
      <w:r w:rsidR="0035497D">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                                                                 </w:t>
      </w:r>
    </w:p>
    <w:p w14:paraId="255CE0DD" w14:textId="77777777" w:rsidR="00D4589C" w:rsidRPr="007B5CB3" w:rsidRDefault="004A1802"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2.19. </w:t>
      </w:r>
      <w:r w:rsidR="00D4589C" w:rsidRPr="007B5CB3">
        <w:rPr>
          <w:rFonts w:ascii="Times New Roman" w:eastAsia="Times New Roman" w:hAnsi="Times New Roman" w:cs="Times New Roman"/>
          <w:color w:val="000000"/>
          <w:sz w:val="28"/>
          <w:szCs w:val="28"/>
          <w:lang w:eastAsia="uk-UA"/>
        </w:rPr>
        <w:t>Зміст, обсяг і характер домашніх завдань з кожного предмета визначаються вчителем   відповідно</w:t>
      </w:r>
      <w:r>
        <w:rPr>
          <w:rFonts w:ascii="Times New Roman" w:eastAsia="Times New Roman" w:hAnsi="Times New Roman" w:cs="Times New Roman"/>
          <w:color w:val="000000"/>
          <w:sz w:val="28"/>
          <w:szCs w:val="28"/>
          <w:lang w:eastAsia="uk-UA"/>
        </w:rPr>
        <w:t xml:space="preserve">  до  педагогічних  і  санітарно</w:t>
      </w:r>
      <w:r w:rsidR="00D4589C" w:rsidRPr="007B5CB3">
        <w:rPr>
          <w:rFonts w:ascii="Times New Roman" w:eastAsia="Times New Roman" w:hAnsi="Times New Roman" w:cs="Times New Roman"/>
          <w:color w:val="000000"/>
          <w:sz w:val="28"/>
          <w:szCs w:val="28"/>
          <w:lang w:eastAsia="uk-UA"/>
        </w:rPr>
        <w:t>-гігієнічних   вимог  </w:t>
      </w:r>
      <w:r w:rsidR="00274D2A">
        <w:rPr>
          <w:rFonts w:ascii="Times New Roman" w:eastAsia="Times New Roman" w:hAnsi="Times New Roman" w:cs="Times New Roman"/>
          <w:color w:val="000000"/>
          <w:sz w:val="28"/>
          <w:szCs w:val="28"/>
          <w:lang w:eastAsia="uk-UA"/>
        </w:rPr>
        <w:t>і</w:t>
      </w:r>
      <w:r w:rsidR="00D4589C" w:rsidRPr="007B5CB3">
        <w:rPr>
          <w:rFonts w:ascii="Times New Roman" w:eastAsia="Times New Roman" w:hAnsi="Times New Roman" w:cs="Times New Roman"/>
          <w:color w:val="000000"/>
          <w:sz w:val="28"/>
          <w:szCs w:val="28"/>
          <w:lang w:eastAsia="uk-UA"/>
        </w:rPr>
        <w:t>з  урахуванням індивідуальних особливостей учнів.</w:t>
      </w:r>
    </w:p>
    <w:p w14:paraId="772B4191"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2.20. Рівень навчальних досягнень здобувачів освіт</w:t>
      </w:r>
      <w:r w:rsidR="00274D2A">
        <w:rPr>
          <w:rFonts w:ascii="Times New Roman" w:eastAsia="Times New Roman" w:hAnsi="Times New Roman" w:cs="Times New Roman"/>
          <w:color w:val="000000"/>
          <w:sz w:val="28"/>
          <w:szCs w:val="28"/>
          <w:lang w:eastAsia="uk-UA"/>
        </w:rPr>
        <w:t>и встановлюється відповідно до к</w:t>
      </w:r>
      <w:r w:rsidRPr="007B5CB3">
        <w:rPr>
          <w:rFonts w:ascii="Times New Roman" w:eastAsia="Times New Roman" w:hAnsi="Times New Roman" w:cs="Times New Roman"/>
          <w:color w:val="000000"/>
          <w:sz w:val="28"/>
          <w:szCs w:val="28"/>
          <w:lang w:eastAsia="uk-UA"/>
        </w:rPr>
        <w:t>ритеріїв оцінювання навчальних досягнень учнів (вихованців) у системі загальної середньої освіти.</w:t>
      </w:r>
    </w:p>
    <w:p w14:paraId="517F5C39" w14:textId="77777777" w:rsidR="00D4589C" w:rsidRPr="007B5CB3" w:rsidRDefault="00087236" w:rsidP="00826503">
      <w:pPr>
        <w:shd w:val="clear" w:color="auto" w:fill="FFFFFF"/>
        <w:spacing w:after="0" w:line="240" w:lineRule="auto"/>
        <w:ind w:firstLine="426"/>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7B5CB3">
        <w:rPr>
          <w:rFonts w:ascii="Times New Roman" w:eastAsia="Times New Roman" w:hAnsi="Times New Roman" w:cs="Times New Roman"/>
          <w:color w:val="000000"/>
          <w:sz w:val="28"/>
          <w:szCs w:val="28"/>
          <w:lang w:eastAsia="uk-UA"/>
        </w:rPr>
        <w:t xml:space="preserve">а рішенням </w:t>
      </w:r>
      <w:proofErr w:type="spellStart"/>
      <w:r w:rsidRPr="007B5CB3">
        <w:rPr>
          <w:rFonts w:ascii="Times New Roman" w:eastAsia="Times New Roman" w:hAnsi="Times New Roman" w:cs="Times New Roman"/>
          <w:color w:val="000000"/>
          <w:sz w:val="28"/>
          <w:szCs w:val="28"/>
          <w:lang w:eastAsia="uk-UA"/>
        </w:rPr>
        <w:t>пе</w:t>
      </w:r>
      <w:r>
        <w:rPr>
          <w:rFonts w:ascii="Times New Roman" w:eastAsia="Times New Roman" w:hAnsi="Times New Roman" w:cs="Times New Roman"/>
          <w:color w:val="000000"/>
          <w:sz w:val="28"/>
          <w:szCs w:val="28"/>
          <w:lang w:eastAsia="uk-UA"/>
        </w:rPr>
        <w:t>дагогічої</w:t>
      </w:r>
      <w:proofErr w:type="spellEnd"/>
      <w:r>
        <w:rPr>
          <w:rFonts w:ascii="Times New Roman" w:eastAsia="Times New Roman" w:hAnsi="Times New Roman" w:cs="Times New Roman"/>
          <w:color w:val="000000"/>
          <w:sz w:val="28"/>
          <w:szCs w:val="28"/>
          <w:lang w:eastAsia="uk-UA"/>
        </w:rPr>
        <w:t xml:space="preserve"> ради опорного закладу у</w:t>
      </w:r>
      <w:r w:rsidR="00D4589C" w:rsidRPr="007B5CB3">
        <w:rPr>
          <w:rFonts w:ascii="Times New Roman" w:eastAsia="Times New Roman" w:hAnsi="Times New Roman" w:cs="Times New Roman"/>
          <w:color w:val="000000"/>
          <w:sz w:val="28"/>
          <w:szCs w:val="28"/>
          <w:lang w:eastAsia="uk-UA"/>
        </w:rPr>
        <w:t xml:space="preserve"> першому</w:t>
      </w:r>
      <w:r>
        <w:rPr>
          <w:rFonts w:ascii="Times New Roman" w:eastAsia="Times New Roman" w:hAnsi="Times New Roman" w:cs="Times New Roman"/>
          <w:color w:val="000000"/>
          <w:sz w:val="28"/>
          <w:szCs w:val="28"/>
          <w:lang w:eastAsia="uk-UA"/>
        </w:rPr>
        <w:t xml:space="preserve"> та</w:t>
      </w:r>
      <w:r w:rsidR="00D4589C" w:rsidRPr="007B5CB3">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 xml:space="preserve">другому класі </w:t>
      </w:r>
      <w:r w:rsidR="00D4589C" w:rsidRPr="007B5CB3">
        <w:rPr>
          <w:rFonts w:ascii="Times New Roman" w:eastAsia="Times New Roman" w:hAnsi="Times New Roman" w:cs="Times New Roman"/>
          <w:color w:val="000000"/>
          <w:sz w:val="28"/>
          <w:szCs w:val="28"/>
          <w:lang w:eastAsia="uk-UA"/>
        </w:rPr>
        <w:t xml:space="preserve">дається словесна характеристика </w:t>
      </w:r>
      <w:r>
        <w:rPr>
          <w:rFonts w:ascii="Times New Roman" w:eastAsia="Times New Roman" w:hAnsi="Times New Roman" w:cs="Times New Roman"/>
          <w:color w:val="000000"/>
          <w:sz w:val="28"/>
          <w:szCs w:val="28"/>
          <w:lang w:eastAsia="uk-UA"/>
        </w:rPr>
        <w:t>навчальних досягнень учнів  </w:t>
      </w:r>
    </w:p>
    <w:p w14:paraId="1E01DCFD"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У документі про освіту (табелі</w:t>
      </w:r>
      <w:r w:rsidR="00087236">
        <w:rPr>
          <w:rFonts w:ascii="Times New Roman" w:eastAsia="Times New Roman" w:hAnsi="Times New Roman" w:cs="Times New Roman"/>
          <w:color w:val="000000"/>
          <w:sz w:val="28"/>
          <w:szCs w:val="28"/>
          <w:lang w:eastAsia="uk-UA"/>
        </w:rPr>
        <w:t xml:space="preserve"> успішності, свідоцтві</w:t>
      </w:r>
      <w:r w:rsidRPr="007B5CB3">
        <w:rPr>
          <w:rFonts w:ascii="Times New Roman" w:eastAsia="Times New Roman" w:hAnsi="Times New Roman" w:cs="Times New Roman"/>
          <w:color w:val="000000"/>
          <w:sz w:val="28"/>
          <w:szCs w:val="28"/>
          <w:lang w:eastAsia="uk-UA"/>
        </w:rPr>
        <w:t>) відображаються досягнення учнів у</w:t>
      </w:r>
      <w:r w:rsidRPr="007B5CB3">
        <w:rPr>
          <w:rFonts w:ascii="Times New Roman" w:eastAsia="Times New Roman" w:hAnsi="Times New Roman" w:cs="Times New Roman"/>
          <w:b/>
          <w:bCs/>
          <w:color w:val="000000"/>
          <w:sz w:val="28"/>
          <w:szCs w:val="28"/>
          <w:bdr w:val="none" w:sz="0" w:space="0" w:color="auto" w:frame="1"/>
          <w:lang w:eastAsia="uk-UA"/>
        </w:rPr>
        <w:t> </w:t>
      </w:r>
      <w:r w:rsidRPr="007B5CB3">
        <w:rPr>
          <w:rFonts w:ascii="Times New Roman" w:eastAsia="Times New Roman" w:hAnsi="Times New Roman" w:cs="Times New Roman"/>
          <w:color w:val="000000"/>
          <w:sz w:val="28"/>
          <w:szCs w:val="28"/>
          <w:lang w:eastAsia="uk-UA"/>
        </w:rPr>
        <w:t>навчанні за семестри, навчальний рік та державну підсумкову атестацію.</w:t>
      </w:r>
    </w:p>
    <w:p w14:paraId="48878710"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2.21. Результати семестрового, річного, підсумкового оцінювання доводяться до відома учнів, їх батьків класним керівником, результати державної підсумкової атестації –  головою атестаційної комісії.</w:t>
      </w:r>
    </w:p>
    <w:p w14:paraId="125550A6"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2.22.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державної підсумкової атестації. Порядок проведення державної підсумкової атестації визначається Положенням про державну підсумк</w:t>
      </w:r>
      <w:r w:rsidR="00274D2A">
        <w:rPr>
          <w:rFonts w:ascii="Times New Roman" w:eastAsia="Times New Roman" w:hAnsi="Times New Roman" w:cs="Times New Roman"/>
          <w:color w:val="000000"/>
          <w:sz w:val="28"/>
          <w:szCs w:val="28"/>
          <w:lang w:eastAsia="uk-UA"/>
        </w:rPr>
        <w:t>ову атестацію учнів</w:t>
      </w:r>
      <w:r w:rsidRPr="007B5CB3">
        <w:rPr>
          <w:rFonts w:ascii="Times New Roman" w:eastAsia="Times New Roman" w:hAnsi="Times New Roman" w:cs="Times New Roman"/>
          <w:color w:val="000000"/>
          <w:sz w:val="28"/>
          <w:szCs w:val="28"/>
          <w:lang w:eastAsia="uk-UA"/>
        </w:rPr>
        <w:t xml:space="preserve"> у системі загальної середньої освіти.</w:t>
      </w:r>
    </w:p>
    <w:p w14:paraId="6E03AFFE"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2.23. Державна атестація випускників одинадцятих класів проводиться  відповідно до нормативних документів МОН України.</w:t>
      </w:r>
    </w:p>
    <w:p w14:paraId="1E838C40"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2.24. Склад державних атестаційних комісій створюється відповідно до  Положення про державну підсумкову атестацію учнів у системі загальної середньої освіти, затвердженого наказом Міністерства освіти і науки України.</w:t>
      </w:r>
    </w:p>
    <w:p w14:paraId="37A83929"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2.25. Учням, які закінчили певний ступінь опорного закладу, видається відповідний документ про освіту:</w:t>
      </w:r>
    </w:p>
    <w:p w14:paraId="4BA59F6D"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по закінченні І ступеня – табель успішності;</w:t>
      </w:r>
    </w:p>
    <w:p w14:paraId="2BE20804"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по закінченні ІІ ступеня – свідоцтво про базову загальну середню освіту;</w:t>
      </w:r>
    </w:p>
    <w:p w14:paraId="195A5F1E"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по закінченні ІІІ ступеня – свідоцтво про повну загальну середню освіту.</w:t>
      </w:r>
    </w:p>
    <w:p w14:paraId="3AFFB753"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w:t>
      </w:r>
      <w:r w:rsidR="00106026">
        <w:rPr>
          <w:rFonts w:ascii="Times New Roman" w:eastAsia="Times New Roman" w:hAnsi="Times New Roman" w:cs="Times New Roman"/>
          <w:color w:val="000000"/>
          <w:sz w:val="28"/>
          <w:szCs w:val="28"/>
          <w:lang w:eastAsia="uk-UA"/>
        </w:rPr>
        <w:t xml:space="preserve">.26. </w:t>
      </w:r>
      <w:r w:rsidRPr="007B5CB3">
        <w:rPr>
          <w:rFonts w:ascii="Times New Roman" w:eastAsia="Times New Roman" w:hAnsi="Times New Roman" w:cs="Times New Roman"/>
          <w:color w:val="000000"/>
          <w:sz w:val="28"/>
          <w:szCs w:val="28"/>
          <w:lang w:eastAsia="uk-UA"/>
        </w:rPr>
        <w:t>За успіхи у навчанні для учнів (вихованців) встановлюються такі форми морального і матеріального заохочення:</w:t>
      </w:r>
    </w:p>
    <w:p w14:paraId="7F28B22E" w14:textId="77777777" w:rsidR="00D4589C" w:rsidRPr="007B5CB3" w:rsidRDefault="0008723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учні 3</w:t>
      </w:r>
      <w:r w:rsidR="00D4589C" w:rsidRPr="007B5CB3">
        <w:rPr>
          <w:rFonts w:ascii="Times New Roman" w:eastAsia="Times New Roman" w:hAnsi="Times New Roman" w:cs="Times New Roman"/>
          <w:color w:val="000000"/>
          <w:sz w:val="28"/>
          <w:szCs w:val="28"/>
          <w:lang w:eastAsia="uk-UA"/>
        </w:rPr>
        <w:t>-8-х, 10-х класів нагороджуються Похвальним листом «За високі досягнення у навчанні»;</w:t>
      </w:r>
    </w:p>
    <w:p w14:paraId="57489668" w14:textId="77777777" w:rsidR="00D4589C" w:rsidRPr="007B5CB3" w:rsidRDefault="0008723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учні 9 класу</w:t>
      </w:r>
      <w:r w:rsidR="00D4589C" w:rsidRPr="007B5CB3">
        <w:rPr>
          <w:rFonts w:ascii="Times New Roman" w:eastAsia="Times New Roman" w:hAnsi="Times New Roman" w:cs="Times New Roman"/>
          <w:color w:val="000000"/>
          <w:sz w:val="28"/>
          <w:szCs w:val="28"/>
          <w:lang w:eastAsia="uk-UA"/>
        </w:rPr>
        <w:t xml:space="preserve">, які за результатами річного оцінювання та державної </w:t>
      </w:r>
      <w:proofErr w:type="spellStart"/>
      <w:r w:rsidR="00D4589C" w:rsidRPr="007B5CB3">
        <w:rPr>
          <w:rFonts w:ascii="Times New Roman" w:eastAsia="Times New Roman" w:hAnsi="Times New Roman" w:cs="Times New Roman"/>
          <w:color w:val="000000"/>
          <w:sz w:val="28"/>
          <w:szCs w:val="28"/>
          <w:lang w:eastAsia="uk-UA"/>
        </w:rPr>
        <w:t>підсум</w:t>
      </w:r>
      <w:r>
        <w:rPr>
          <w:rFonts w:ascii="Times New Roman" w:eastAsia="Times New Roman" w:hAnsi="Times New Roman" w:cs="Times New Roman"/>
          <w:color w:val="000000"/>
          <w:sz w:val="28"/>
          <w:szCs w:val="28"/>
          <w:lang w:eastAsia="uk-UA"/>
        </w:rPr>
        <w:t>-</w:t>
      </w:r>
      <w:r w:rsidR="00D4589C" w:rsidRPr="007B5CB3">
        <w:rPr>
          <w:rFonts w:ascii="Times New Roman" w:eastAsia="Times New Roman" w:hAnsi="Times New Roman" w:cs="Times New Roman"/>
          <w:color w:val="000000"/>
          <w:sz w:val="28"/>
          <w:szCs w:val="28"/>
          <w:lang w:eastAsia="uk-UA"/>
        </w:rPr>
        <w:t>кової</w:t>
      </w:r>
      <w:proofErr w:type="spellEnd"/>
      <w:r w:rsidR="00D4589C" w:rsidRPr="007B5CB3">
        <w:rPr>
          <w:rFonts w:ascii="Times New Roman" w:eastAsia="Times New Roman" w:hAnsi="Times New Roman" w:cs="Times New Roman"/>
          <w:color w:val="000000"/>
          <w:sz w:val="28"/>
          <w:szCs w:val="28"/>
          <w:lang w:eastAsia="uk-UA"/>
        </w:rPr>
        <w:t xml:space="preserve"> атестації мають досягнення високого рівня отримують свідоцтво з відзнакою;</w:t>
      </w:r>
    </w:p>
    <w:p w14:paraId="16BEEBD3" w14:textId="77777777" w:rsidR="00D4589C" w:rsidRPr="007B5CB3" w:rsidRDefault="0008723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10602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учні 11 класу</w:t>
      </w:r>
      <w:r w:rsidR="00D4589C" w:rsidRPr="007B5CB3">
        <w:rPr>
          <w:rFonts w:ascii="Times New Roman" w:eastAsia="Times New Roman" w:hAnsi="Times New Roman" w:cs="Times New Roman"/>
          <w:color w:val="000000"/>
          <w:sz w:val="28"/>
          <w:szCs w:val="28"/>
          <w:lang w:eastAsia="uk-UA"/>
        </w:rPr>
        <w:t xml:space="preserve"> нагороджуються грамотами, золотими і срібними медалями та врученням свідоцтва особливого зразка;</w:t>
      </w:r>
    </w:p>
    <w:p w14:paraId="3569C18A" w14:textId="77777777" w:rsidR="00D4589C" w:rsidRPr="007B5CB3" w:rsidRDefault="00087236"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74D2A">
        <w:rPr>
          <w:rFonts w:ascii="Times New Roman" w:eastAsia="Times New Roman" w:hAnsi="Times New Roman" w:cs="Times New Roman"/>
          <w:color w:val="000000"/>
          <w:sz w:val="28"/>
          <w:szCs w:val="28"/>
          <w:lang w:eastAsia="uk-UA"/>
        </w:rPr>
        <w:t>випускники-переможці Міжнародних, ІІІ, IV етапів В</w:t>
      </w:r>
      <w:r w:rsidR="00D4589C" w:rsidRPr="007B5CB3">
        <w:rPr>
          <w:rFonts w:ascii="Times New Roman" w:eastAsia="Times New Roman" w:hAnsi="Times New Roman" w:cs="Times New Roman"/>
          <w:color w:val="000000"/>
          <w:sz w:val="28"/>
          <w:szCs w:val="28"/>
          <w:lang w:eastAsia="uk-UA"/>
        </w:rPr>
        <w:t>сеукраїнських конкурсів, олімпіад, змагань нагороджуються Похвальною грамотою «За особливі досягнення у вивчення окремих предметів».</w:t>
      </w:r>
    </w:p>
    <w:p w14:paraId="35329457"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2.27. Іноземні громадяни та особи без громадянства зараховуються до опорного закладу освіти чи філій відповідно до законодавства та міжнародних договорів.</w:t>
      </w:r>
    </w:p>
    <w:p w14:paraId="707192D6" w14:textId="77777777" w:rsidR="00D4589C" w:rsidRPr="007B5CB3" w:rsidRDefault="000C4084"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w:t>
      </w:r>
      <w:r w:rsidR="00D4589C" w:rsidRPr="007B5CB3">
        <w:rPr>
          <w:rFonts w:ascii="Times New Roman" w:eastAsia="Times New Roman" w:hAnsi="Times New Roman" w:cs="Times New Roman"/>
          <w:color w:val="000000"/>
          <w:sz w:val="28"/>
          <w:szCs w:val="28"/>
          <w:lang w:eastAsia="uk-UA"/>
        </w:rPr>
        <w:t xml:space="preserve">2.28. Опорний заклад освіти та </w:t>
      </w:r>
      <w:r w:rsidR="00D4589C" w:rsidRPr="00C85143">
        <w:rPr>
          <w:rFonts w:ascii="Times New Roman" w:eastAsia="Times New Roman" w:hAnsi="Times New Roman" w:cs="Times New Roman"/>
          <w:color w:val="FF0000"/>
          <w:sz w:val="28"/>
          <w:szCs w:val="28"/>
          <w:lang w:eastAsia="uk-UA"/>
        </w:rPr>
        <w:t>фі</w:t>
      </w:r>
      <w:r w:rsidR="00C85143" w:rsidRPr="00C85143">
        <w:rPr>
          <w:rFonts w:ascii="Times New Roman" w:eastAsia="Times New Roman" w:hAnsi="Times New Roman" w:cs="Times New Roman"/>
          <w:color w:val="FF0000"/>
          <w:sz w:val="28"/>
          <w:szCs w:val="28"/>
          <w:lang w:eastAsia="uk-UA"/>
        </w:rPr>
        <w:t>лія</w:t>
      </w:r>
      <w:r w:rsidR="00D4589C" w:rsidRPr="007B5CB3">
        <w:rPr>
          <w:rFonts w:ascii="Times New Roman" w:eastAsia="Times New Roman" w:hAnsi="Times New Roman" w:cs="Times New Roman"/>
          <w:color w:val="000000"/>
          <w:sz w:val="28"/>
          <w:szCs w:val="28"/>
          <w:lang w:eastAsia="uk-UA"/>
        </w:rPr>
        <w:t xml:space="preserve"> можуть надавати платні освітні та інші послуги відповідно до </w:t>
      </w:r>
      <w:hyperlink r:id="rId6" w:history="1">
        <w:r w:rsidR="00D4589C" w:rsidRPr="00AB1E95">
          <w:rPr>
            <w:rFonts w:ascii="Times New Roman" w:eastAsia="Times New Roman" w:hAnsi="Times New Roman" w:cs="Times New Roman"/>
            <w:sz w:val="28"/>
            <w:szCs w:val="28"/>
            <w:bdr w:val="none" w:sz="0" w:space="0" w:color="auto" w:frame="1"/>
            <w:lang w:eastAsia="uk-UA"/>
          </w:rPr>
          <w:t> Переліку платних послуг, які можуть надаватися закладами освіти, іншими</w:t>
        </w:r>
      </w:hyperlink>
      <w:r w:rsidR="00D4589C" w:rsidRPr="00AB1E95">
        <w:rPr>
          <w:rFonts w:ascii="Times New Roman" w:eastAsia="Times New Roman" w:hAnsi="Times New Roman" w:cs="Times New Roman"/>
          <w:sz w:val="28"/>
          <w:szCs w:val="28"/>
          <w:lang w:eastAsia="uk-UA"/>
        </w:rPr>
        <w:t> </w:t>
      </w:r>
      <w:hyperlink r:id="rId7" w:history="1">
        <w:r w:rsidR="00D4589C" w:rsidRPr="00AB1E95">
          <w:rPr>
            <w:rFonts w:ascii="Times New Roman" w:eastAsia="Times New Roman" w:hAnsi="Times New Roman" w:cs="Times New Roman"/>
            <w:sz w:val="28"/>
            <w:szCs w:val="28"/>
            <w:bdr w:val="none" w:sz="0" w:space="0" w:color="auto" w:frame="1"/>
            <w:lang w:eastAsia="uk-UA"/>
          </w:rPr>
          <w:t>установами та закладами системи освіти, що належать до державної та</w:t>
        </w:r>
      </w:hyperlink>
      <w:r w:rsidR="00D4589C" w:rsidRPr="00AB1E95">
        <w:rPr>
          <w:rFonts w:ascii="Times New Roman" w:eastAsia="Times New Roman" w:hAnsi="Times New Roman" w:cs="Times New Roman"/>
          <w:sz w:val="28"/>
          <w:szCs w:val="28"/>
          <w:lang w:eastAsia="uk-UA"/>
        </w:rPr>
        <w:t> </w:t>
      </w:r>
      <w:hyperlink r:id="rId8" w:history="1">
        <w:r w:rsidR="00D4589C" w:rsidRPr="00AB1E95">
          <w:rPr>
            <w:rFonts w:ascii="Times New Roman" w:eastAsia="Times New Roman" w:hAnsi="Times New Roman" w:cs="Times New Roman"/>
            <w:sz w:val="28"/>
            <w:szCs w:val="28"/>
            <w:bdr w:val="none" w:sz="0" w:space="0" w:color="auto" w:frame="1"/>
            <w:lang w:eastAsia="uk-UA"/>
          </w:rPr>
          <w:t>комунальної форми власності,</w:t>
        </w:r>
      </w:hyperlink>
      <w:r w:rsidR="00D4589C" w:rsidRPr="00AB1E95">
        <w:rPr>
          <w:rFonts w:ascii="Times New Roman" w:eastAsia="Times New Roman" w:hAnsi="Times New Roman" w:cs="Times New Roman"/>
          <w:sz w:val="28"/>
          <w:szCs w:val="28"/>
          <w:lang w:eastAsia="uk-UA"/>
        </w:rPr>
        <w:t> </w:t>
      </w:r>
      <w:r w:rsidR="00D4589C" w:rsidRPr="007B5CB3">
        <w:rPr>
          <w:rFonts w:ascii="Times New Roman" w:eastAsia="Times New Roman" w:hAnsi="Times New Roman" w:cs="Times New Roman"/>
          <w:color w:val="000000"/>
          <w:sz w:val="28"/>
          <w:szCs w:val="28"/>
          <w:lang w:eastAsia="uk-UA"/>
        </w:rPr>
        <w:t>затвердженого постановою Кабінету Міністрів Ук</w:t>
      </w:r>
      <w:r w:rsidR="00953C16">
        <w:rPr>
          <w:rFonts w:ascii="Times New Roman" w:eastAsia="Times New Roman" w:hAnsi="Times New Roman" w:cs="Times New Roman"/>
          <w:color w:val="000000"/>
          <w:sz w:val="28"/>
          <w:szCs w:val="28"/>
          <w:lang w:eastAsia="uk-UA"/>
        </w:rPr>
        <w:t>раїни від 27 серпня 2010 року №</w:t>
      </w:r>
      <w:r w:rsidR="00D4589C" w:rsidRPr="007B5CB3">
        <w:rPr>
          <w:rFonts w:ascii="Times New Roman" w:eastAsia="Times New Roman" w:hAnsi="Times New Roman" w:cs="Times New Roman"/>
          <w:color w:val="000000"/>
          <w:sz w:val="28"/>
          <w:szCs w:val="28"/>
          <w:lang w:eastAsia="uk-UA"/>
        </w:rPr>
        <w:t>796.</w:t>
      </w:r>
    </w:p>
    <w:p w14:paraId="501B15A6" w14:textId="77777777" w:rsidR="00D4589C" w:rsidRPr="007B5CB3" w:rsidRDefault="00D4589C"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Опорний заклад освіти та його </w:t>
      </w:r>
      <w:r w:rsidR="00C85143">
        <w:rPr>
          <w:rFonts w:ascii="Times New Roman" w:eastAsia="Times New Roman" w:hAnsi="Times New Roman" w:cs="Times New Roman"/>
          <w:color w:val="FF0000"/>
          <w:sz w:val="28"/>
          <w:szCs w:val="28"/>
          <w:lang w:eastAsia="uk-UA"/>
        </w:rPr>
        <w:t>філія</w:t>
      </w:r>
      <w:r w:rsidRPr="007B5CB3">
        <w:rPr>
          <w:rFonts w:ascii="Times New Roman" w:eastAsia="Times New Roman" w:hAnsi="Times New Roman" w:cs="Times New Roman"/>
          <w:color w:val="000000"/>
          <w:sz w:val="28"/>
          <w:szCs w:val="28"/>
          <w:lang w:eastAsia="uk-UA"/>
        </w:rPr>
        <w:t xml:space="preserve"> можуть надавати інші послуги, що не увійшли до переліку, затвердженого Кабінетом Міністрів України. Перелік таких послуг затверджу</w:t>
      </w:r>
      <w:r w:rsidR="00AB1E95">
        <w:rPr>
          <w:rFonts w:ascii="Times New Roman" w:eastAsia="Times New Roman" w:hAnsi="Times New Roman" w:cs="Times New Roman"/>
          <w:color w:val="000000"/>
          <w:sz w:val="28"/>
          <w:szCs w:val="28"/>
          <w:lang w:eastAsia="uk-UA"/>
        </w:rPr>
        <w:t xml:space="preserve">є засновник – </w:t>
      </w:r>
      <w:proofErr w:type="spellStart"/>
      <w:r w:rsidR="00AB1E95">
        <w:rPr>
          <w:rFonts w:ascii="Times New Roman" w:eastAsia="Times New Roman" w:hAnsi="Times New Roman" w:cs="Times New Roman"/>
          <w:color w:val="000000"/>
          <w:sz w:val="28"/>
          <w:szCs w:val="28"/>
          <w:lang w:eastAsia="uk-UA"/>
        </w:rPr>
        <w:t>Вікнянська</w:t>
      </w:r>
      <w:proofErr w:type="spellEnd"/>
      <w:r w:rsidR="00AB1E95">
        <w:rPr>
          <w:rFonts w:ascii="Times New Roman" w:eastAsia="Times New Roman" w:hAnsi="Times New Roman" w:cs="Times New Roman"/>
          <w:color w:val="000000"/>
          <w:sz w:val="28"/>
          <w:szCs w:val="28"/>
          <w:lang w:eastAsia="uk-UA"/>
        </w:rPr>
        <w:t xml:space="preserve"> сільська </w:t>
      </w:r>
      <w:r w:rsidRPr="007B5CB3">
        <w:rPr>
          <w:rFonts w:ascii="Times New Roman" w:eastAsia="Times New Roman" w:hAnsi="Times New Roman" w:cs="Times New Roman"/>
          <w:color w:val="000000"/>
          <w:sz w:val="28"/>
          <w:szCs w:val="28"/>
          <w:lang w:eastAsia="uk-UA"/>
        </w:rPr>
        <w:t>рада.</w:t>
      </w:r>
    </w:p>
    <w:p w14:paraId="3A1A6F86" w14:textId="77777777" w:rsidR="00D4589C" w:rsidRPr="007B5CB3" w:rsidRDefault="000C4084" w:rsidP="00826503">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 метою забезпечення якості освіти в опорному закладі освіти розробляється внутрішня система забезпечення якості освіти.</w:t>
      </w:r>
      <w:r w:rsidR="00274D2A">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Внутрішня система забезпечення якості освіти включає:</w:t>
      </w:r>
    </w:p>
    <w:p w14:paraId="233548F0"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стратегію та процедури забезпечення якості освіти;</w:t>
      </w:r>
    </w:p>
    <w:p w14:paraId="4E3BF02F"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систему та механізми забезпечення академічної доброчесності;</w:t>
      </w:r>
    </w:p>
    <w:p w14:paraId="6C7A2279"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оприлюднені критерії, правила і процедури оцінювання учнів;</w:t>
      </w:r>
    </w:p>
    <w:p w14:paraId="24896F46"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lastRenderedPageBreak/>
        <w:t>оприлюднені критерії, правила і процедури оцінювання педагогічної діяльності педагогічних працівників;</w:t>
      </w:r>
    </w:p>
    <w:p w14:paraId="477E98E3"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оприлюднені критерії, правила і процедури оцінювання управлінської діяльності керівних працівників опорного закладу освіти;</w:t>
      </w:r>
    </w:p>
    <w:p w14:paraId="5EBC08BE"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забезпечення наявності необхідних ресурсів для організації освітнього процесу, в тому числі для самостійної роботи учнів;</w:t>
      </w:r>
    </w:p>
    <w:p w14:paraId="6EA8376A"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забезпечення наявності інформаційних систем для ефективного управління опорним закладом освіти;</w:t>
      </w:r>
    </w:p>
    <w:p w14:paraId="4662C7E8"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створення в опорному закладі освіти інклюзивного освітнього середовища, універсального дизайну та розумного пристосування;</w:t>
      </w:r>
    </w:p>
    <w:p w14:paraId="569BE66C" w14:textId="77777777" w:rsidR="00D4589C" w:rsidRPr="00AB1E95" w:rsidRDefault="00D4589C" w:rsidP="00826503">
      <w:pPr>
        <w:pStyle w:val="a3"/>
        <w:numPr>
          <w:ilvl w:val="0"/>
          <w:numId w:val="1"/>
        </w:numPr>
        <w:shd w:val="clear" w:color="auto" w:fill="FFFFFF"/>
        <w:spacing w:after="0" w:line="240" w:lineRule="auto"/>
        <w:ind w:left="426" w:firstLine="426"/>
        <w:jc w:val="both"/>
        <w:textAlignment w:val="baseline"/>
        <w:rPr>
          <w:rFonts w:ascii="Times New Roman" w:eastAsia="Times New Roman" w:hAnsi="Times New Roman" w:cs="Times New Roman"/>
          <w:color w:val="000000"/>
          <w:sz w:val="28"/>
          <w:szCs w:val="28"/>
          <w:lang w:eastAsia="uk-UA"/>
        </w:rPr>
      </w:pPr>
      <w:r w:rsidRPr="00AB1E95">
        <w:rPr>
          <w:rFonts w:ascii="Times New Roman" w:eastAsia="Times New Roman" w:hAnsi="Times New Roman" w:cs="Times New Roman"/>
          <w:color w:val="000000"/>
          <w:sz w:val="28"/>
          <w:szCs w:val="28"/>
          <w:lang w:eastAsia="uk-UA"/>
        </w:rPr>
        <w:t>інші процедури та заходи, що визначаються спеціальними законами або документами опорного закладу освіти.</w:t>
      </w:r>
    </w:p>
    <w:p w14:paraId="35E3A097"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III. Учасники освітнього процесу</w:t>
      </w:r>
    </w:p>
    <w:p w14:paraId="78949526" w14:textId="77777777" w:rsidR="00AB1E95" w:rsidRDefault="00AB1E95" w:rsidP="00826503">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 Учасниками освіт</w:t>
      </w:r>
      <w:r w:rsidR="00B86B72">
        <w:rPr>
          <w:rFonts w:ascii="Times New Roman" w:eastAsia="Times New Roman" w:hAnsi="Times New Roman" w:cs="Times New Roman"/>
          <w:color w:val="000000"/>
          <w:sz w:val="28"/>
          <w:szCs w:val="28"/>
          <w:lang w:eastAsia="uk-UA"/>
        </w:rPr>
        <w:t xml:space="preserve">нього процесу </w:t>
      </w:r>
      <w:r w:rsidR="00D4589C" w:rsidRPr="007B5CB3">
        <w:rPr>
          <w:rFonts w:ascii="Times New Roman" w:eastAsia="Times New Roman" w:hAnsi="Times New Roman" w:cs="Times New Roman"/>
          <w:color w:val="000000"/>
          <w:sz w:val="28"/>
          <w:szCs w:val="28"/>
          <w:lang w:eastAsia="uk-UA"/>
        </w:rPr>
        <w:t>є: </w:t>
      </w:r>
    </w:p>
    <w:p w14:paraId="772AB9E7" w14:textId="77777777" w:rsidR="00D4589C" w:rsidRPr="007B5CB3" w:rsidRDefault="00D4589C"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учні (здобувачі освіти);</w:t>
      </w:r>
    </w:p>
    <w:p w14:paraId="3D2AD0B9" w14:textId="77777777" w:rsidR="00D4589C" w:rsidRPr="007B5CB3" w:rsidRDefault="00D4589C"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керівники;</w:t>
      </w:r>
    </w:p>
    <w:p w14:paraId="2E962226" w14:textId="77777777" w:rsidR="00D4589C" w:rsidRPr="007B5CB3" w:rsidRDefault="00D4589C"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педагогічні працівники;       </w:t>
      </w:r>
    </w:p>
    <w:p w14:paraId="50A8D695" w14:textId="77777777" w:rsidR="00D4589C" w:rsidRPr="007B5CB3" w:rsidRDefault="00B86B72"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бібліотекар</w:t>
      </w:r>
      <w:r w:rsidR="00D4589C" w:rsidRPr="007B5CB3">
        <w:rPr>
          <w:rFonts w:ascii="Times New Roman" w:eastAsia="Times New Roman" w:hAnsi="Times New Roman" w:cs="Times New Roman"/>
          <w:color w:val="000000"/>
          <w:sz w:val="28"/>
          <w:szCs w:val="28"/>
          <w:lang w:eastAsia="uk-UA"/>
        </w:rPr>
        <w:t>;</w:t>
      </w:r>
    </w:p>
    <w:p w14:paraId="783CF69B" w14:textId="77777777" w:rsidR="00D4589C" w:rsidRPr="007B5CB3" w:rsidRDefault="00B86B72"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практичний психолог</w:t>
      </w:r>
      <w:r w:rsidR="00D4589C" w:rsidRPr="007B5CB3">
        <w:rPr>
          <w:rFonts w:ascii="Times New Roman" w:eastAsia="Times New Roman" w:hAnsi="Times New Roman" w:cs="Times New Roman"/>
          <w:color w:val="000000"/>
          <w:sz w:val="28"/>
          <w:szCs w:val="28"/>
          <w:lang w:eastAsia="uk-UA"/>
        </w:rPr>
        <w:t>;</w:t>
      </w:r>
    </w:p>
    <w:p w14:paraId="55CD8866" w14:textId="77777777" w:rsidR="00D4589C" w:rsidRPr="007B5CB3" w:rsidRDefault="00B86B72"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соціальний педагог</w:t>
      </w:r>
      <w:r w:rsidR="00D4589C" w:rsidRPr="007B5CB3">
        <w:rPr>
          <w:rFonts w:ascii="Times New Roman" w:eastAsia="Times New Roman" w:hAnsi="Times New Roman" w:cs="Times New Roman"/>
          <w:color w:val="000000"/>
          <w:sz w:val="28"/>
          <w:szCs w:val="28"/>
          <w:lang w:eastAsia="uk-UA"/>
        </w:rPr>
        <w:t>;</w:t>
      </w:r>
    </w:p>
    <w:p w14:paraId="48F6A711" w14:textId="77777777" w:rsidR="00D4589C" w:rsidRPr="007B5CB3" w:rsidRDefault="00B86B72"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педагог-організатор</w:t>
      </w:r>
      <w:r w:rsidR="00D4589C" w:rsidRPr="007B5CB3">
        <w:rPr>
          <w:rFonts w:ascii="Times New Roman" w:eastAsia="Times New Roman" w:hAnsi="Times New Roman" w:cs="Times New Roman"/>
          <w:color w:val="000000"/>
          <w:sz w:val="28"/>
          <w:szCs w:val="28"/>
          <w:lang w:eastAsia="uk-UA"/>
        </w:rPr>
        <w:t>;</w:t>
      </w:r>
    </w:p>
    <w:p w14:paraId="3974143D" w14:textId="77777777" w:rsidR="00D4589C" w:rsidRPr="007B5CB3" w:rsidRDefault="00D4589C"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 асистенти </w:t>
      </w:r>
      <w:r w:rsidR="004A1802">
        <w:rPr>
          <w:rFonts w:ascii="Times New Roman" w:eastAsia="Times New Roman" w:hAnsi="Times New Roman" w:cs="Times New Roman"/>
          <w:color w:val="000000"/>
          <w:sz w:val="28"/>
          <w:szCs w:val="28"/>
          <w:lang w:eastAsia="uk-UA"/>
        </w:rPr>
        <w:t>вчителя (</w:t>
      </w:r>
      <w:r w:rsidRPr="007B5CB3">
        <w:rPr>
          <w:rFonts w:ascii="Times New Roman" w:eastAsia="Times New Roman" w:hAnsi="Times New Roman" w:cs="Times New Roman"/>
          <w:color w:val="000000"/>
          <w:sz w:val="28"/>
          <w:szCs w:val="28"/>
          <w:lang w:eastAsia="uk-UA"/>
        </w:rPr>
        <w:t>дітей з особливими освітніми потребами</w:t>
      </w:r>
      <w:r w:rsidR="00B86B72">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w:t>
      </w:r>
    </w:p>
    <w:p w14:paraId="35393291" w14:textId="77777777" w:rsidR="00D4589C" w:rsidRPr="007B5CB3" w:rsidRDefault="00D4589C" w:rsidP="00826503">
      <w:pPr>
        <w:shd w:val="clear" w:color="auto" w:fill="FFFFFF"/>
        <w:spacing w:after="0" w:line="240" w:lineRule="auto"/>
        <w:ind w:left="426"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батьки або особи, які їх замінюють.</w:t>
      </w:r>
    </w:p>
    <w:p w14:paraId="6E55A64F"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Залучення будь-яких інших осіб до участі в освітньому процесі (лекції, тренінги, семінари, майстер-класи, конкурси тощо) здійснюється за рішенням директора опорного закладу освіти та виключно за умови згоди батьків на участь їх дітей у відповідних заходах. Відповідальність за зміст таких заходів несе директор опорного закладу освіти.</w:t>
      </w:r>
    </w:p>
    <w:p w14:paraId="66DA2965"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3.2. </w:t>
      </w:r>
      <w:r w:rsidR="00D4589C" w:rsidRPr="007B5CB3">
        <w:rPr>
          <w:rFonts w:ascii="Times New Roman" w:eastAsia="Times New Roman" w:hAnsi="Times New Roman" w:cs="Times New Roman"/>
          <w:color w:val="000000"/>
          <w:sz w:val="28"/>
          <w:szCs w:val="28"/>
          <w:lang w:eastAsia="uk-UA"/>
        </w:rPr>
        <w:t>Права і обов'язки учнів, педагогічних працівників та інших працівників визначаються чинним законодавством та цим Статутом.</w:t>
      </w:r>
    </w:p>
    <w:p w14:paraId="5A72FBE7"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3.3. </w:t>
      </w:r>
      <w:r w:rsidR="00D4589C" w:rsidRPr="007B5CB3">
        <w:rPr>
          <w:rFonts w:ascii="Times New Roman" w:eastAsia="Times New Roman" w:hAnsi="Times New Roman" w:cs="Times New Roman"/>
          <w:color w:val="000000"/>
          <w:sz w:val="28"/>
          <w:szCs w:val="28"/>
          <w:lang w:eastAsia="uk-UA"/>
        </w:rPr>
        <w:t>Учні опорн</w:t>
      </w:r>
      <w:r w:rsidR="006130FD">
        <w:rPr>
          <w:rFonts w:ascii="Times New Roman" w:eastAsia="Times New Roman" w:hAnsi="Times New Roman" w:cs="Times New Roman"/>
          <w:color w:val="000000"/>
          <w:sz w:val="28"/>
          <w:szCs w:val="28"/>
          <w:lang w:eastAsia="uk-UA"/>
        </w:rPr>
        <w:t xml:space="preserve">ого закладу освіти та його </w:t>
      </w:r>
      <w:r w:rsidR="006130FD" w:rsidRPr="006130FD">
        <w:rPr>
          <w:rFonts w:ascii="Times New Roman" w:eastAsia="Times New Roman" w:hAnsi="Times New Roman" w:cs="Times New Roman"/>
          <w:color w:val="FF0000"/>
          <w:sz w:val="28"/>
          <w:szCs w:val="28"/>
          <w:lang w:eastAsia="uk-UA"/>
        </w:rPr>
        <w:t>філії</w:t>
      </w:r>
      <w:r w:rsidR="00D4589C" w:rsidRPr="006130FD">
        <w:rPr>
          <w:rFonts w:ascii="Times New Roman" w:eastAsia="Times New Roman" w:hAnsi="Times New Roman" w:cs="Times New Roman"/>
          <w:color w:val="FF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мають право на:</w:t>
      </w:r>
    </w:p>
    <w:p w14:paraId="0836C28F"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доступність і безоплатність повної загальної середньої освіти;</w:t>
      </w:r>
    </w:p>
    <w:p w14:paraId="37D2A22B"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індив</w:t>
      </w:r>
      <w:r w:rsidR="004A1802">
        <w:rPr>
          <w:rFonts w:ascii="Times New Roman" w:eastAsia="Times New Roman" w:hAnsi="Times New Roman" w:cs="Times New Roman"/>
          <w:color w:val="000000"/>
          <w:sz w:val="28"/>
          <w:szCs w:val="28"/>
          <w:lang w:eastAsia="uk-UA"/>
        </w:rPr>
        <w:t>ідуальну освітню траєкторію закладів освіти</w:t>
      </w:r>
      <w:r w:rsidR="00D4589C" w:rsidRPr="007B5CB3">
        <w:rPr>
          <w:rFonts w:ascii="Times New Roman" w:eastAsia="Times New Roman" w:hAnsi="Times New Roman" w:cs="Times New Roman"/>
          <w:color w:val="000000"/>
          <w:sz w:val="28"/>
          <w:szCs w:val="28"/>
          <w:lang w:eastAsia="uk-UA"/>
        </w:rPr>
        <w:t xml:space="preserve"> що реалізується через вільний вибір видів, форм і темпу </w:t>
      </w:r>
      <w:r w:rsidR="004A1802">
        <w:rPr>
          <w:rFonts w:ascii="Times New Roman" w:eastAsia="Times New Roman" w:hAnsi="Times New Roman" w:cs="Times New Roman"/>
          <w:color w:val="000000"/>
          <w:sz w:val="28"/>
          <w:szCs w:val="28"/>
          <w:lang w:eastAsia="uk-UA"/>
        </w:rPr>
        <w:t>здобуття освіти</w:t>
      </w:r>
      <w:r w:rsidR="00D4589C" w:rsidRPr="007B5CB3">
        <w:rPr>
          <w:rFonts w:ascii="Times New Roman" w:eastAsia="Times New Roman" w:hAnsi="Times New Roman" w:cs="Times New Roman"/>
          <w:color w:val="000000"/>
          <w:sz w:val="28"/>
          <w:szCs w:val="28"/>
          <w:lang w:eastAsia="uk-UA"/>
        </w:rPr>
        <w:t xml:space="preserve"> і запропонованих ними освітніх програм, навчальних дисциплін та рівня їх складності, методів і засобів навчання;</w:t>
      </w:r>
    </w:p>
    <w:p w14:paraId="26A42AA2"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якісні освітні послуги;</w:t>
      </w:r>
    </w:p>
    <w:p w14:paraId="0304489F"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справедливе та об’єктивне оцінювання результатів навчання;</w:t>
      </w:r>
    </w:p>
    <w:p w14:paraId="56629EFA"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відзначення успіхів у своїй діяльності;</w:t>
      </w:r>
    </w:p>
    <w:p w14:paraId="2079C4E6" w14:textId="77777777" w:rsidR="00D4589C" w:rsidRPr="007B5CB3" w:rsidRDefault="00ED56F4"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свободу творчої, спортивної, оздоровчої, культурної, просвітницької, наукової і науково-технічної діяльності тощо;</w:t>
      </w:r>
    </w:p>
    <w:p w14:paraId="7A83817F"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безпечні й нешкідливі умови навчання</w:t>
      </w:r>
      <w:r w:rsidR="004A1802">
        <w:rPr>
          <w:rFonts w:ascii="Times New Roman" w:eastAsia="Times New Roman" w:hAnsi="Times New Roman" w:cs="Times New Roman"/>
          <w:color w:val="000000"/>
          <w:sz w:val="28"/>
          <w:szCs w:val="28"/>
          <w:lang w:eastAsia="uk-UA"/>
        </w:rPr>
        <w:t>,</w:t>
      </w:r>
      <w:r w:rsidR="00D4589C" w:rsidRPr="007B5CB3">
        <w:rPr>
          <w:rFonts w:ascii="Times New Roman" w:eastAsia="Times New Roman" w:hAnsi="Times New Roman" w:cs="Times New Roman"/>
          <w:color w:val="000000"/>
          <w:sz w:val="28"/>
          <w:szCs w:val="28"/>
          <w:lang w:eastAsia="uk-UA"/>
        </w:rPr>
        <w:t xml:space="preserve"> утримання і праці;</w:t>
      </w:r>
    </w:p>
    <w:p w14:paraId="220BCC17" w14:textId="77777777" w:rsidR="00D4589C" w:rsidRPr="007B5CB3" w:rsidRDefault="004A180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повагу людської гідності;</w:t>
      </w:r>
    </w:p>
    <w:p w14:paraId="39A15803" w14:textId="77777777" w:rsidR="00D4589C" w:rsidRPr="00AB1E95" w:rsidRDefault="00AB1E95" w:rsidP="00826503">
      <w:pPr>
        <w:pStyle w:val="a3"/>
        <w:shd w:val="clear" w:color="auto" w:fill="FFFFFF"/>
        <w:spacing w:after="0" w:line="240" w:lineRule="auto"/>
        <w:ind w:left="0"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4A1802">
        <w:rPr>
          <w:rFonts w:ascii="Times New Roman" w:eastAsia="Times New Roman" w:hAnsi="Times New Roman" w:cs="Times New Roman"/>
          <w:color w:val="000000"/>
          <w:sz w:val="28"/>
          <w:szCs w:val="28"/>
          <w:lang w:eastAsia="uk-UA"/>
        </w:rPr>
        <w:t xml:space="preserve"> </w:t>
      </w:r>
      <w:r w:rsidR="00D4589C" w:rsidRPr="00AB1E95">
        <w:rPr>
          <w:rFonts w:ascii="Times New Roman" w:eastAsia="Times New Roman" w:hAnsi="Times New Roman" w:cs="Times New Roman"/>
          <w:color w:val="000000"/>
          <w:sz w:val="28"/>
          <w:szCs w:val="28"/>
          <w:lang w:eastAsia="uk-UA"/>
        </w:rPr>
        <w:t>захист під час освітнього процесу від приниження честі та гідності, будь -яких форм насильства та експлуатації, дискримінації за будь-якою ознакою, пропаганди та агітації, що завдають шкоди здоров’ю учня;</w:t>
      </w:r>
    </w:p>
    <w:p w14:paraId="7DBA33C4"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w:t>
      </w:r>
      <w:r w:rsidR="00ED56F4">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користування бібліотекою, навчальною, науковою, виробничою, культурною, спортивною, побутовою, оздоровчою інфраструктурою опорного закладу освіти;</w:t>
      </w:r>
    </w:p>
    <w:p w14:paraId="6B60EDBF"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доступ до інформаційних ресурсів і комунікацій, що використовуються в освітньому процесі;</w:t>
      </w:r>
    </w:p>
    <w:p w14:paraId="008DA8DC" w14:textId="77777777" w:rsidR="00D4589C" w:rsidRPr="007B5CB3" w:rsidRDefault="0010602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участь у різних видах навчальної, науково-практичної діяльності, конференціях, олімпіадах, виставках, конкурсах тощо;</w:t>
      </w:r>
    </w:p>
    <w:p w14:paraId="5593A5C2"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отримання додаткових, у тому числі платних, навчальних послуг;</w:t>
      </w:r>
    </w:p>
    <w:p w14:paraId="1C4AF944"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перегляд результатів оцінювання навчальних досягнень з усіх предметів інваріантної та варіативної частини;</w:t>
      </w:r>
    </w:p>
    <w:p w14:paraId="03497954"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участь у роботі органів громадського самоврядування опорного закладу освіти;</w:t>
      </w:r>
    </w:p>
    <w:p w14:paraId="34C033E7" w14:textId="77777777" w:rsidR="00D4589C" w:rsidRPr="007B5CB3" w:rsidRDefault="00AB1E9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участь у роботі добровільних самодіяльних об’єднань, творчих студій, клубів, гуртків, груп за інтересами тощо.</w:t>
      </w:r>
    </w:p>
    <w:p w14:paraId="4C93FB16" w14:textId="77777777" w:rsidR="00D4589C" w:rsidRPr="007B5CB3" w:rsidRDefault="00ED56F4"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3.4. </w:t>
      </w:r>
      <w:r w:rsidR="00D4589C" w:rsidRPr="007B5CB3">
        <w:rPr>
          <w:rFonts w:ascii="Times New Roman" w:eastAsia="Times New Roman" w:hAnsi="Times New Roman" w:cs="Times New Roman"/>
          <w:color w:val="000000"/>
          <w:sz w:val="28"/>
          <w:szCs w:val="28"/>
          <w:lang w:eastAsia="uk-UA"/>
        </w:rPr>
        <w:t xml:space="preserve"> Учні зобов'язані:</w:t>
      </w:r>
    </w:p>
    <w:p w14:paraId="6414677D"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оволодівати знаннями, вміннями, практичними навичками, підвищувати загальнокультурний рівень;</w:t>
      </w:r>
    </w:p>
    <w:p w14:paraId="7DD300D8"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дотримуватися вимог Статуту, правил внутрішнього розпорядку; бережливо ставитися до державного, громадського і особистого майна; дотримуватися законодавства, моральних етичних норм;</w:t>
      </w:r>
    </w:p>
    <w:p w14:paraId="22D467E4"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брати посильну участь у різних видах трудової діяльності, що не заборонені чинним законодавством;</w:t>
      </w:r>
    </w:p>
    <w:p w14:paraId="49A24E66"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дотримуватися правил особистої гігієни, дба</w:t>
      </w:r>
      <w:r w:rsidR="004A1802">
        <w:rPr>
          <w:rFonts w:ascii="Times New Roman" w:eastAsia="Times New Roman" w:hAnsi="Times New Roman" w:cs="Times New Roman"/>
          <w:color w:val="000000"/>
          <w:sz w:val="28"/>
          <w:szCs w:val="28"/>
          <w:lang w:eastAsia="uk-UA"/>
        </w:rPr>
        <w:t>ти про охайний зовнішній вигляд;</w:t>
      </w:r>
    </w:p>
    <w:p w14:paraId="72A67E36" w14:textId="77777777" w:rsidR="00D4589C" w:rsidRPr="007B5CB3" w:rsidRDefault="00B86B7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7844D1AE" w14:textId="77777777" w:rsidR="00D4589C" w:rsidRPr="007B5CB3" w:rsidRDefault="00ED56F4"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106026">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поважати гідність, права, свободи та законні інтереси всіх учасників освітнього процесу, дотримуватися етичних норм;</w:t>
      </w:r>
    </w:p>
    <w:p w14:paraId="032CE7FE" w14:textId="77777777" w:rsidR="00D4589C" w:rsidRPr="007B5CB3" w:rsidRDefault="00B86B7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відповідально та дбайливо</w:t>
      </w:r>
      <w:r w:rsidR="00274D2A">
        <w:rPr>
          <w:rFonts w:ascii="Times New Roman" w:eastAsia="Times New Roman" w:hAnsi="Times New Roman" w:cs="Times New Roman"/>
          <w:color w:val="000000"/>
          <w:sz w:val="28"/>
          <w:szCs w:val="28"/>
          <w:lang w:eastAsia="uk-UA"/>
        </w:rPr>
        <w:t xml:space="preserve"> ставитися до власного здоров’я та</w:t>
      </w:r>
      <w:r w:rsidR="00D4589C" w:rsidRPr="007B5CB3">
        <w:rPr>
          <w:rFonts w:ascii="Times New Roman" w:eastAsia="Times New Roman" w:hAnsi="Times New Roman" w:cs="Times New Roman"/>
          <w:color w:val="000000"/>
          <w:sz w:val="28"/>
          <w:szCs w:val="28"/>
          <w:lang w:eastAsia="uk-UA"/>
        </w:rPr>
        <w:t xml:space="preserve"> здоров’я оточуючих, довкілля;</w:t>
      </w:r>
    </w:p>
    <w:p w14:paraId="6CCC9E6A" w14:textId="77777777" w:rsidR="00D4589C" w:rsidRPr="007B5CB3" w:rsidRDefault="00B86B7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підвищувати свій загальний культурний рівень;</w:t>
      </w:r>
    </w:p>
    <w:p w14:paraId="00E6299F"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брати участь у різних видах трудової діяльності, що не суперечить чинному законодавству;</w:t>
      </w:r>
    </w:p>
    <w:p w14:paraId="18D76C8A" w14:textId="77777777" w:rsidR="00D4589C" w:rsidRPr="007B5CB3" w:rsidRDefault="00B86B7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дбайливо ставитися до державного, громадського й особистого майна, майна інших учасників освітнього процесу;</w:t>
      </w:r>
    </w:p>
    <w:p w14:paraId="1B6BB152" w14:textId="77777777" w:rsidR="00D4589C" w:rsidRPr="007B5CB3" w:rsidRDefault="00B86B7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дотримуватися вимог установчих документів, правил внутрішнього розпорядку </w:t>
      </w:r>
      <w:r w:rsidR="00C85143">
        <w:rPr>
          <w:rFonts w:ascii="Times New Roman" w:eastAsia="Times New Roman" w:hAnsi="Times New Roman" w:cs="Times New Roman"/>
          <w:color w:val="000000"/>
          <w:sz w:val="28"/>
          <w:szCs w:val="28"/>
          <w:lang w:eastAsia="uk-UA"/>
        </w:rPr>
        <w:t xml:space="preserve">опорного закладу освіти чи </w:t>
      </w:r>
      <w:r w:rsidR="006130FD">
        <w:rPr>
          <w:rFonts w:ascii="Times New Roman" w:eastAsia="Times New Roman" w:hAnsi="Times New Roman" w:cs="Times New Roman"/>
          <w:color w:val="FF0000"/>
          <w:sz w:val="28"/>
          <w:szCs w:val="28"/>
          <w:lang w:eastAsia="uk-UA"/>
        </w:rPr>
        <w:t>філії</w:t>
      </w:r>
      <w:r w:rsidR="00D4589C" w:rsidRPr="00C85143">
        <w:rPr>
          <w:rFonts w:ascii="Times New Roman" w:eastAsia="Times New Roman" w:hAnsi="Times New Roman" w:cs="Times New Roman"/>
          <w:color w:val="FF0000"/>
          <w:sz w:val="28"/>
          <w:szCs w:val="28"/>
          <w:lang w:eastAsia="uk-UA"/>
        </w:rPr>
        <w:t>.</w:t>
      </w:r>
    </w:p>
    <w:p w14:paraId="0D7E44D6"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3.5. За досягнення у навчанні для учасників освітнього процесу закладу встановлюються різні форми морального і матеріального заохочення. Учням, які домоглися значних досягнень у навчанні, рішенням піклувальної ради опорного закладу може бути призначена стипендія за рахунок власних коштів або цільових надходжень від добродійних фондів, товариств тощо.</w:t>
      </w:r>
    </w:p>
    <w:p w14:paraId="40237DC0"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3.6. Залучення учнів опорн</w:t>
      </w:r>
      <w:r w:rsidR="00C85143">
        <w:rPr>
          <w:rFonts w:ascii="Times New Roman" w:eastAsia="Times New Roman" w:hAnsi="Times New Roman" w:cs="Times New Roman"/>
          <w:color w:val="000000"/>
          <w:sz w:val="28"/>
          <w:szCs w:val="28"/>
          <w:lang w:eastAsia="uk-UA"/>
        </w:rPr>
        <w:t xml:space="preserve">ого закладу освіти та його </w:t>
      </w:r>
      <w:r w:rsidR="006130FD">
        <w:rPr>
          <w:rFonts w:ascii="Times New Roman" w:eastAsia="Times New Roman" w:hAnsi="Times New Roman" w:cs="Times New Roman"/>
          <w:color w:val="FF0000"/>
          <w:sz w:val="28"/>
          <w:szCs w:val="28"/>
          <w:lang w:eastAsia="uk-UA"/>
        </w:rPr>
        <w:t>філії</w:t>
      </w:r>
      <w:r w:rsidRPr="00C85143">
        <w:rPr>
          <w:rFonts w:ascii="Times New Roman" w:eastAsia="Times New Roman" w:hAnsi="Times New Roman" w:cs="Times New Roman"/>
          <w:color w:val="FF0000"/>
          <w:sz w:val="28"/>
          <w:szCs w:val="28"/>
          <w:lang w:eastAsia="uk-UA"/>
        </w:rPr>
        <w:t xml:space="preserve"> </w:t>
      </w:r>
      <w:r w:rsidRPr="007B5CB3">
        <w:rPr>
          <w:rFonts w:ascii="Times New Roman" w:eastAsia="Times New Roman" w:hAnsi="Times New Roman" w:cs="Times New Roman"/>
          <w:color w:val="000000"/>
          <w:sz w:val="28"/>
          <w:szCs w:val="28"/>
          <w:lang w:eastAsia="uk-UA"/>
        </w:rPr>
        <w:t xml:space="preserve">під час освітнього процесу до виконання робіт чи до участі в заходах, не пов’язаних з </w:t>
      </w:r>
      <w:r w:rsidRPr="007B5CB3">
        <w:rPr>
          <w:rFonts w:ascii="Times New Roman" w:eastAsia="Times New Roman" w:hAnsi="Times New Roman" w:cs="Times New Roman"/>
          <w:color w:val="000000"/>
          <w:sz w:val="28"/>
          <w:szCs w:val="28"/>
          <w:lang w:eastAsia="uk-UA"/>
        </w:rPr>
        <w:lastRenderedPageBreak/>
        <w:t>реалізацією освітньої програми, забороняється, крім випадків, передбачених рішенням Кабінету Міністрів України.</w:t>
      </w:r>
    </w:p>
    <w:p w14:paraId="2C9C1331"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Залучення учнів до участі в заходах воєнізованих формувань, політичних партій (об’єднань), релігійних організацій забороняється, крім випадків, визначених статтею 31 Закону України «Про освіту».</w:t>
      </w:r>
    </w:p>
    <w:p w14:paraId="7A991843"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3.7. Учні опорного закладу освіти чи </w:t>
      </w:r>
      <w:r w:rsidRPr="00C85143">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залучаються за їхньою згодою та згодою батьків або осіб, які їх замінюють, до самообслуговування, різних видів суспільно корисної праці відповідно до Статуту й правил внутрішнього розпорядку з урахуванням віку, статі, фізичних можливостей.</w:t>
      </w:r>
    </w:p>
    <w:p w14:paraId="5E44BDE5"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3.8. За невиконання учасниками освітнього процесу своїх обов’язків, порушення статуту, правил внутрішнього розпорядку на них можуть бути накладені стягнення відповідно до закону.</w:t>
      </w:r>
    </w:p>
    <w:p w14:paraId="0E35E844"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3.9. Педагогічними працівниками опорного закладу можуть бути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14:paraId="451C25A9"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3.10. До педагогічної діяльності в опорно</w:t>
      </w:r>
      <w:r w:rsidR="00C85143">
        <w:rPr>
          <w:rFonts w:ascii="Times New Roman" w:eastAsia="Times New Roman" w:hAnsi="Times New Roman" w:cs="Times New Roman"/>
          <w:color w:val="000000"/>
          <w:sz w:val="28"/>
          <w:szCs w:val="28"/>
          <w:lang w:eastAsia="uk-UA"/>
        </w:rPr>
        <w:t xml:space="preserve">му закладі освіти та його </w:t>
      </w:r>
      <w:r w:rsidR="00C85143" w:rsidRPr="00C85143">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w:t>
      </w:r>
    </w:p>
    <w:p w14:paraId="63DD9DA2"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3.11. Заступ</w:t>
      </w:r>
      <w:r w:rsidR="006130FD">
        <w:rPr>
          <w:rFonts w:ascii="Times New Roman" w:eastAsia="Times New Roman" w:hAnsi="Times New Roman" w:cs="Times New Roman"/>
          <w:color w:val="000000"/>
          <w:sz w:val="28"/>
          <w:szCs w:val="28"/>
          <w:lang w:eastAsia="uk-UA"/>
        </w:rPr>
        <w:t>ники директора, завідувач</w:t>
      </w:r>
      <w:r w:rsidR="00C85143">
        <w:rPr>
          <w:rFonts w:ascii="Times New Roman" w:eastAsia="Times New Roman" w:hAnsi="Times New Roman" w:cs="Times New Roman"/>
          <w:color w:val="000000"/>
          <w:sz w:val="28"/>
          <w:szCs w:val="28"/>
          <w:lang w:eastAsia="uk-UA"/>
        </w:rPr>
        <w:t xml:space="preserve"> </w:t>
      </w:r>
      <w:r w:rsidR="00C85143" w:rsidRPr="00C85143">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педагогічні та інші працівник</w:t>
      </w:r>
      <w:r w:rsidR="00C85143">
        <w:rPr>
          <w:rFonts w:ascii="Times New Roman" w:eastAsia="Times New Roman" w:hAnsi="Times New Roman" w:cs="Times New Roman"/>
          <w:color w:val="000000"/>
          <w:sz w:val="28"/>
          <w:szCs w:val="28"/>
          <w:lang w:eastAsia="uk-UA"/>
        </w:rPr>
        <w:t xml:space="preserve">и опорного закладу та його </w:t>
      </w:r>
      <w:r w:rsidR="00C85143" w:rsidRPr="00C85143">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призначаються на посади та звільняються з посад директором опорного закладу освіти. Директор опорного закладу освіти має право оголосити конкурс на вакантну посаду. Порядок проведення конкурсу розробляється опорним закладом освіти та затверджується органом управління. Інші трудові відносини регулюються законодавством про працю, Законом України «Про загальну середню освіту» та іншими законодавчими актами, рішеннями засновника.</w:t>
      </w:r>
    </w:p>
    <w:p w14:paraId="47F53681" w14:textId="77777777" w:rsidR="00D4589C" w:rsidRPr="007B5CB3" w:rsidRDefault="00ED56F4"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Працівники </w:t>
      </w:r>
      <w:r w:rsidR="00D4589C" w:rsidRPr="007B5CB3">
        <w:rPr>
          <w:rFonts w:ascii="Times New Roman" w:eastAsia="Times New Roman" w:hAnsi="Times New Roman" w:cs="Times New Roman"/>
          <w:color w:val="000000"/>
          <w:sz w:val="28"/>
          <w:szCs w:val="28"/>
          <w:lang w:eastAsia="uk-UA"/>
        </w:rPr>
        <w:t xml:space="preserve">адміністративно-господарського персоналу </w:t>
      </w:r>
      <w:r w:rsidR="00C85143">
        <w:rPr>
          <w:rFonts w:ascii="Times New Roman" w:eastAsia="Times New Roman" w:hAnsi="Times New Roman" w:cs="Times New Roman"/>
          <w:color w:val="FF0000"/>
          <w:sz w:val="28"/>
          <w:szCs w:val="28"/>
          <w:lang w:eastAsia="uk-UA"/>
        </w:rPr>
        <w:t>філії</w:t>
      </w:r>
      <w:r w:rsidR="00D4589C" w:rsidRPr="007B5CB3">
        <w:rPr>
          <w:rFonts w:ascii="Times New Roman" w:eastAsia="Times New Roman" w:hAnsi="Times New Roman" w:cs="Times New Roman"/>
          <w:color w:val="000000"/>
          <w:sz w:val="28"/>
          <w:szCs w:val="28"/>
          <w:lang w:eastAsia="uk-UA"/>
        </w:rPr>
        <w:t xml:space="preserve"> призначаються та звільняються директором опорного закла</w:t>
      </w:r>
      <w:r w:rsidR="00A212D5">
        <w:rPr>
          <w:rFonts w:ascii="Times New Roman" w:eastAsia="Times New Roman" w:hAnsi="Times New Roman" w:cs="Times New Roman"/>
          <w:color w:val="000000"/>
          <w:sz w:val="28"/>
          <w:szCs w:val="28"/>
          <w:lang w:eastAsia="uk-UA"/>
        </w:rPr>
        <w:t>ду за поданням завід</w:t>
      </w:r>
      <w:r w:rsidR="006130FD">
        <w:rPr>
          <w:rFonts w:ascii="Times New Roman" w:eastAsia="Times New Roman" w:hAnsi="Times New Roman" w:cs="Times New Roman"/>
          <w:color w:val="000000"/>
          <w:sz w:val="28"/>
          <w:szCs w:val="28"/>
          <w:lang w:eastAsia="uk-UA"/>
        </w:rPr>
        <w:t>увача</w:t>
      </w:r>
      <w:r w:rsidR="00A212D5">
        <w:rPr>
          <w:rFonts w:ascii="Times New Roman" w:eastAsia="Times New Roman" w:hAnsi="Times New Roman" w:cs="Times New Roman"/>
          <w:color w:val="000000"/>
          <w:sz w:val="28"/>
          <w:szCs w:val="28"/>
          <w:lang w:eastAsia="uk-UA"/>
        </w:rPr>
        <w:t xml:space="preserve"> </w:t>
      </w:r>
      <w:r w:rsidR="00A212D5" w:rsidRPr="00A212D5">
        <w:rPr>
          <w:rFonts w:ascii="Times New Roman" w:eastAsia="Times New Roman" w:hAnsi="Times New Roman" w:cs="Times New Roman"/>
          <w:color w:val="FF0000"/>
          <w:sz w:val="28"/>
          <w:szCs w:val="28"/>
          <w:lang w:eastAsia="uk-UA"/>
        </w:rPr>
        <w:t>філії</w:t>
      </w:r>
      <w:r w:rsidR="00D4589C" w:rsidRPr="00A212D5">
        <w:rPr>
          <w:rFonts w:ascii="Times New Roman" w:eastAsia="Times New Roman" w:hAnsi="Times New Roman" w:cs="Times New Roman"/>
          <w:color w:val="FF0000"/>
          <w:sz w:val="28"/>
          <w:szCs w:val="28"/>
          <w:lang w:eastAsia="uk-UA"/>
        </w:rPr>
        <w:t>.</w:t>
      </w:r>
    </w:p>
    <w:p w14:paraId="2538C6DC"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3.12. Розподіл педагогічного навантаження в опорному закладі освіти </w:t>
      </w:r>
      <w:r w:rsidR="006130FD">
        <w:rPr>
          <w:rFonts w:ascii="Times New Roman" w:eastAsia="Times New Roman" w:hAnsi="Times New Roman" w:cs="Times New Roman"/>
          <w:color w:val="000000"/>
          <w:sz w:val="28"/>
          <w:szCs w:val="28"/>
          <w:lang w:eastAsia="uk-UA"/>
        </w:rPr>
        <w:t xml:space="preserve">та його </w:t>
      </w:r>
      <w:r w:rsidR="006130FD" w:rsidRPr="006130FD">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затверджується директором опорного закладу освіти.</w:t>
      </w:r>
    </w:p>
    <w:p w14:paraId="0E31B127"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Педагогічне навантаження вчителя закладу загальної середньої освіти обсягом менше тарифної ставки, передбаченої частиною першою цієї статті, встановлюється тільки за його згодою.</w:t>
      </w:r>
    </w:p>
    <w:p w14:paraId="2365E6BB"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навчальним планом закладу, або за письмовою згодою педагогічного працівника з додержанням законодавства України про працю.</w:t>
      </w:r>
    </w:p>
    <w:p w14:paraId="17516B4E"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3.13. Директор опорного закладу освіти призначає класних керівників, завідувачів навчальних кабінетів, майстерень, навчально-дослідних ділянок, права та обов’язки яких визначаються нормативно-правовими актами Міністерства освіти і науки України, правилами внутрішнього розпорядку опорного закладу освіти.</w:t>
      </w:r>
    </w:p>
    <w:p w14:paraId="298E3ADF"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3.14. Не допускається відволікання педагогічних працівників від виконання професійних обов’язків, крім випадків, передбачених законодавством.</w:t>
      </w:r>
    </w:p>
    <w:p w14:paraId="507544F1"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Залучення педагогічних працівників до участі у видах робіт, не передбачених навчальною програмою та робочим навчальним планом, здійснюється лише за їхньої згоди.</w:t>
      </w:r>
    </w:p>
    <w:p w14:paraId="3DE2B9C7"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3.15.  Педагогічні працівники мають право на:</w:t>
      </w:r>
    </w:p>
    <w:p w14:paraId="3DFDD42B"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академічну свободу, захист професійної честі та гідності;</w:t>
      </w:r>
    </w:p>
    <w:p w14:paraId="4DC15D65"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самостійний вибір форм, методів, засобів навчальної роботи, не шкідливих для здоров'я учнів;</w:t>
      </w:r>
    </w:p>
    <w:p w14:paraId="0E28DB7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участь в обговоренні та вирішенні питань організації навчально-трудового процесу;</w:t>
      </w:r>
    </w:p>
    <w:p w14:paraId="5078FE2F" w14:textId="77777777" w:rsidR="00D4589C" w:rsidRPr="007B5CB3" w:rsidRDefault="0010602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проведення в установленому порядку науково-дослідної, експериментальної, пошукової роботи;</w:t>
      </w:r>
    </w:p>
    <w:p w14:paraId="4CBC3E9E"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виявлення педагогічної ініціативи;</w:t>
      </w:r>
    </w:p>
    <w:p w14:paraId="6CBB22AA"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позачергову атестацію з метою отримання відповідної педагогічної категорії, педагогічного звання;</w:t>
      </w:r>
    </w:p>
    <w:p w14:paraId="622DC9D8" w14:textId="77777777" w:rsidR="00D4589C" w:rsidRPr="007B5CB3" w:rsidRDefault="00ED56F4"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участь у роботі органів громадського самоврядування навчального закладу;</w:t>
      </w:r>
    </w:p>
    <w:p w14:paraId="11A54780"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участь в різних професійних та фахових конкурсах;</w:t>
      </w:r>
    </w:p>
    <w:p w14:paraId="0CB4BFC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підвищення кваліфікації, перепідготовку;</w:t>
      </w:r>
    </w:p>
    <w:p w14:paraId="0D2E440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отримання пенсії, у</w:t>
      </w:r>
      <w:r w:rsidR="004A1802">
        <w:rPr>
          <w:rFonts w:ascii="Times New Roman" w:eastAsia="Times New Roman" w:hAnsi="Times New Roman" w:cs="Times New Roman"/>
          <w:color w:val="000000"/>
          <w:sz w:val="28"/>
          <w:szCs w:val="28"/>
          <w:lang w:eastAsia="uk-UA"/>
        </w:rPr>
        <w:t xml:space="preserve"> тому числі і за вислугу років у</w:t>
      </w:r>
      <w:r w:rsidRPr="007B5CB3">
        <w:rPr>
          <w:rFonts w:ascii="Times New Roman" w:eastAsia="Times New Roman" w:hAnsi="Times New Roman" w:cs="Times New Roman"/>
          <w:color w:val="000000"/>
          <w:sz w:val="28"/>
          <w:szCs w:val="28"/>
          <w:lang w:eastAsia="uk-UA"/>
        </w:rPr>
        <w:t xml:space="preserve"> порядку</w:t>
      </w:r>
      <w:r w:rsidR="004A1802">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 xml:space="preserve"> визначеному законодавством України;</w:t>
      </w:r>
    </w:p>
    <w:p w14:paraId="42F4C1B8"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на матеріальне, житлово-побутове та соціальне забезпечення відповідно до чинного законодавс</w:t>
      </w:r>
      <w:r w:rsidR="004A1802">
        <w:rPr>
          <w:rFonts w:ascii="Times New Roman" w:eastAsia="Times New Roman" w:hAnsi="Times New Roman" w:cs="Times New Roman"/>
          <w:color w:val="000000"/>
          <w:sz w:val="28"/>
          <w:szCs w:val="28"/>
          <w:lang w:eastAsia="uk-UA"/>
        </w:rPr>
        <w:t>тва.</w:t>
      </w:r>
    </w:p>
    <w:p w14:paraId="42B88F61" w14:textId="77777777" w:rsidR="00D4589C" w:rsidRPr="007B5CB3" w:rsidRDefault="00274D2A"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3.16. </w:t>
      </w:r>
      <w:r w:rsidR="00D4589C" w:rsidRPr="007B5CB3">
        <w:rPr>
          <w:rFonts w:ascii="Times New Roman" w:eastAsia="Times New Roman" w:hAnsi="Times New Roman" w:cs="Times New Roman"/>
          <w:color w:val="000000"/>
          <w:sz w:val="28"/>
          <w:szCs w:val="28"/>
          <w:lang w:eastAsia="uk-UA"/>
        </w:rPr>
        <w:t>Педагогічні працівники опорного закл</w:t>
      </w:r>
      <w:r w:rsidR="00A212D5">
        <w:rPr>
          <w:rFonts w:ascii="Times New Roman" w:eastAsia="Times New Roman" w:hAnsi="Times New Roman" w:cs="Times New Roman"/>
          <w:color w:val="000000"/>
          <w:sz w:val="28"/>
          <w:szCs w:val="28"/>
          <w:lang w:eastAsia="uk-UA"/>
        </w:rPr>
        <w:t xml:space="preserve">аду та </w:t>
      </w:r>
      <w:r w:rsidR="00A212D5" w:rsidRPr="00A212D5">
        <w:rPr>
          <w:rFonts w:ascii="Times New Roman" w:eastAsia="Times New Roman" w:hAnsi="Times New Roman" w:cs="Times New Roman"/>
          <w:color w:val="FF0000"/>
          <w:sz w:val="28"/>
          <w:szCs w:val="28"/>
          <w:lang w:eastAsia="uk-UA"/>
        </w:rPr>
        <w:t>філії</w:t>
      </w:r>
      <w:r w:rsidR="00D4589C" w:rsidRPr="00A212D5">
        <w:rPr>
          <w:rFonts w:ascii="Times New Roman" w:eastAsia="Times New Roman" w:hAnsi="Times New Roman" w:cs="Times New Roman"/>
          <w:color w:val="FF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зобов'язані:</w:t>
      </w:r>
    </w:p>
    <w:p w14:paraId="3D61466B" w14:textId="77777777" w:rsidR="00D4589C" w:rsidRPr="007B5CB3" w:rsidRDefault="0010602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забезпечувати належний рівень викладання навчальних дисциплін відповідно до навчальних програм на рівні обов'язкових державних вимог;</w:t>
      </w:r>
    </w:p>
    <w:p w14:paraId="57D749F7" w14:textId="77777777" w:rsidR="00D4589C" w:rsidRPr="007B5CB3" w:rsidRDefault="001A506A"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сприяти розвитку інтересів, нахилів здібностей учнів, формуванню навичок здорового способу життя, дбати про їхнє фізичне і психічне здоров’я;</w:t>
      </w:r>
    </w:p>
    <w:p w14:paraId="793D736D" w14:textId="77777777" w:rsidR="00D4589C" w:rsidRPr="007B5CB3" w:rsidRDefault="001A506A"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дотримуватися академічної доброчесності та забезпечувати її дотримання учнями в освітньому процесі та науковій діяльності;</w:t>
      </w:r>
    </w:p>
    <w:p w14:paraId="45820F9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сприяти зростанню іміджу закладу освіти;</w:t>
      </w:r>
    </w:p>
    <w:p w14:paraId="299DCCFC"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настановленням і особистим прикладом утверджувати повагу до держаної символіки, принципів загальнолюдської моралі;</w:t>
      </w:r>
    </w:p>
    <w:p w14:paraId="25CD95F2"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виховувати в учнів повагу до батьків, жінки, старших за віком, народних традицій та звичаїв, духовних та культурних надбань народу України;</w:t>
      </w:r>
    </w:p>
    <w:p w14:paraId="5AFE39CE"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готувати учнів до самостійного життя в дусі взаєморозуміння, миру, злагоди між усіма народами, етнічними, національними, релігійними групами;</w:t>
      </w:r>
    </w:p>
    <w:p w14:paraId="65FC8C52"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дотримуватися педагогічної етики, моралі, поважати гідність учнів;</w:t>
      </w:r>
    </w:p>
    <w:p w14:paraId="24A002A1"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захищати учнів від будь-яких форм фізичного або психічного насильства, запобігати вживання ними алкоголю, наркотиків, тютюну, іншим шкідливим звичкам;</w:t>
      </w:r>
    </w:p>
    <w:p w14:paraId="29918FFD" w14:textId="77777777" w:rsidR="00D4589C" w:rsidRPr="007B5CB3" w:rsidRDefault="001A506A"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формувати в учнів прагнення до взаєморозуміння, миру, злагоди між усіма народами, етнічними, національними, релігійними групами;</w:t>
      </w:r>
    </w:p>
    <w:p w14:paraId="504DAAE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постійно підвищувати свій професійний рівень, педагогічну майстерність, загальну і політичну культуру;</w:t>
      </w:r>
    </w:p>
    <w:p w14:paraId="4EA289DB"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виконувати вимоги Статуту, правила і режим внутрішнього розпорядку, умови трудового договору;</w:t>
      </w:r>
    </w:p>
    <w:p w14:paraId="4C8F6EE6"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 виконувати накази і розпорядження керівника закладу загальної середньої освіти, органів управління освітою, засновника;</w:t>
      </w:r>
    </w:p>
    <w:p w14:paraId="359E4D50" w14:textId="77777777" w:rsidR="00D4589C"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брати уч</w:t>
      </w:r>
      <w:r w:rsidR="001A506A">
        <w:rPr>
          <w:rFonts w:ascii="Times New Roman" w:eastAsia="Times New Roman" w:hAnsi="Times New Roman" w:cs="Times New Roman"/>
          <w:color w:val="000000"/>
          <w:sz w:val="28"/>
          <w:szCs w:val="28"/>
          <w:lang w:eastAsia="uk-UA"/>
        </w:rPr>
        <w:t>асть у роботі педагогічної ради;</w:t>
      </w:r>
    </w:p>
    <w:p w14:paraId="1508D526" w14:textId="77777777" w:rsidR="001A506A" w:rsidRPr="001A506A" w:rsidRDefault="001A506A" w:rsidP="00826503">
      <w:pPr>
        <w:spacing w:after="0" w:line="288" w:lineRule="atLeast"/>
        <w:ind w:left="284" w:right="709" w:firstLine="567"/>
        <w:jc w:val="both"/>
        <w:rPr>
          <w:rFonts w:ascii="Times New Roman" w:hAnsi="Times New Roman" w:cs="Times New Roman"/>
          <w:sz w:val="28"/>
          <w:szCs w:val="28"/>
          <w:lang w:eastAsia="uk-UA"/>
        </w:rPr>
      </w:pPr>
      <w:r w:rsidRPr="001A506A">
        <w:rPr>
          <w:rFonts w:ascii="Times New Roman" w:hAnsi="Times New Roman" w:cs="Times New Roman"/>
          <w:sz w:val="28"/>
          <w:szCs w:val="28"/>
          <w:lang w:eastAsia="uk-UA"/>
        </w:rPr>
        <w:t>- щороку проходити медичний огляд;</w:t>
      </w:r>
    </w:p>
    <w:p w14:paraId="0EE5D98A" w14:textId="77777777" w:rsidR="001A506A" w:rsidRPr="001A506A" w:rsidRDefault="00ED56F4" w:rsidP="00826503">
      <w:pPr>
        <w:spacing w:after="0" w:line="288" w:lineRule="atLeast"/>
        <w:ind w:left="284"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1A506A" w:rsidRPr="001A506A">
        <w:rPr>
          <w:rFonts w:ascii="Times New Roman" w:hAnsi="Times New Roman" w:cs="Times New Roman"/>
          <w:sz w:val="28"/>
          <w:szCs w:val="28"/>
          <w:lang w:eastAsia="uk-UA"/>
        </w:rPr>
        <w:t>старанно й охайно вести встановлену чинним законодавством шкільну документацію (класні журнали, особові справи учнів тощо);</w:t>
      </w:r>
    </w:p>
    <w:p w14:paraId="22D74898" w14:textId="77777777" w:rsidR="001A506A" w:rsidRPr="001A506A" w:rsidRDefault="001A506A" w:rsidP="00826503">
      <w:pPr>
        <w:spacing w:after="0" w:line="288" w:lineRule="atLeast"/>
        <w:ind w:left="284" w:right="709" w:firstLine="567"/>
        <w:jc w:val="both"/>
        <w:rPr>
          <w:rFonts w:ascii="Times New Roman" w:hAnsi="Times New Roman" w:cs="Times New Roman"/>
          <w:sz w:val="28"/>
          <w:szCs w:val="28"/>
          <w:lang w:eastAsia="uk-UA"/>
        </w:rPr>
      </w:pPr>
      <w:r w:rsidRPr="001A506A">
        <w:rPr>
          <w:rFonts w:ascii="Times New Roman" w:hAnsi="Times New Roman" w:cs="Times New Roman"/>
          <w:sz w:val="28"/>
          <w:szCs w:val="28"/>
          <w:lang w:eastAsia="uk-UA"/>
        </w:rPr>
        <w:t>- нести відповідальність за відповідність оцінювання навчальних досягнень учнів  згідно критеріям оцінюванням затвердженим МОН;</w:t>
      </w:r>
    </w:p>
    <w:p w14:paraId="3808B14E" w14:textId="77777777" w:rsidR="001A506A" w:rsidRPr="001A506A" w:rsidRDefault="001A506A" w:rsidP="00826503">
      <w:pPr>
        <w:spacing w:after="0" w:line="288" w:lineRule="atLeast"/>
        <w:ind w:left="284" w:right="709" w:firstLine="567"/>
        <w:jc w:val="both"/>
        <w:rPr>
          <w:rFonts w:ascii="Times New Roman" w:hAnsi="Times New Roman" w:cs="Times New Roman"/>
          <w:sz w:val="28"/>
          <w:szCs w:val="28"/>
          <w:lang w:eastAsia="uk-UA"/>
        </w:rPr>
      </w:pPr>
      <w:r w:rsidRPr="001A506A">
        <w:rPr>
          <w:rFonts w:ascii="Times New Roman" w:hAnsi="Times New Roman" w:cs="Times New Roman"/>
          <w:sz w:val="28"/>
          <w:szCs w:val="28"/>
          <w:lang w:eastAsia="uk-UA"/>
        </w:rPr>
        <w:t>- інші обов’язки, що не суперечать законодавст</w:t>
      </w:r>
      <w:r>
        <w:rPr>
          <w:rFonts w:ascii="Times New Roman" w:hAnsi="Times New Roman" w:cs="Times New Roman"/>
          <w:sz w:val="28"/>
          <w:szCs w:val="28"/>
          <w:lang w:eastAsia="uk-UA"/>
        </w:rPr>
        <w:t>ву України.</w:t>
      </w:r>
    </w:p>
    <w:p w14:paraId="4086DF1E" w14:textId="77777777" w:rsidR="00D4589C" w:rsidRPr="007B5CB3" w:rsidRDefault="004A1802" w:rsidP="00826503">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826503">
        <w:rPr>
          <w:rFonts w:ascii="Times New Roman" w:eastAsia="Times New Roman" w:hAnsi="Times New Roman" w:cs="Times New Roman"/>
          <w:color w:val="000000"/>
          <w:sz w:val="28"/>
          <w:szCs w:val="28"/>
          <w:lang w:eastAsia="uk-UA"/>
        </w:rPr>
        <w:t xml:space="preserve"> </w:t>
      </w:r>
      <w:r w:rsidR="00274D2A">
        <w:rPr>
          <w:rFonts w:ascii="Times New Roman" w:eastAsia="Times New Roman" w:hAnsi="Times New Roman" w:cs="Times New Roman"/>
          <w:color w:val="000000"/>
          <w:sz w:val="28"/>
          <w:szCs w:val="28"/>
          <w:lang w:eastAsia="uk-UA"/>
        </w:rPr>
        <w:t>3.17</w:t>
      </w:r>
      <w:r w:rsidR="00B4442C">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Педагогічні працівники несуть повну персональну відповідальність за життя і здоров'я дітей під час проведення уроків, позакласних, позашкільних заходів, перерв та протягом усього перебування їх у закладі під час освітнього процесу.</w:t>
      </w:r>
    </w:p>
    <w:p w14:paraId="112A5D50" w14:textId="77777777" w:rsidR="00D4589C" w:rsidRPr="007B5CB3" w:rsidRDefault="004A1802" w:rsidP="00826503">
      <w:pPr>
        <w:shd w:val="clear" w:color="auto" w:fill="FFFFFF"/>
        <w:spacing w:after="0" w:line="240" w:lineRule="auto"/>
        <w:ind w:firstLine="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274D2A">
        <w:rPr>
          <w:rFonts w:ascii="Times New Roman" w:eastAsia="Times New Roman" w:hAnsi="Times New Roman" w:cs="Times New Roman"/>
          <w:color w:val="000000"/>
          <w:sz w:val="28"/>
          <w:szCs w:val="28"/>
          <w:lang w:eastAsia="uk-UA"/>
        </w:rPr>
        <w:t>3.18</w:t>
      </w:r>
      <w:r w:rsidR="00B4442C">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Робочий час педагогічних працівників визначається навчальним розкладом і посадовими обов’язками та діючими правилами внутрішнього трудового розпорядку.</w:t>
      </w:r>
    </w:p>
    <w:p w14:paraId="214A909E" w14:textId="77777777" w:rsidR="00D4589C" w:rsidRPr="007B5CB3"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3.19</w:t>
      </w:r>
      <w:r w:rsidR="00D4589C" w:rsidRPr="007B5CB3">
        <w:rPr>
          <w:rFonts w:ascii="Times New Roman" w:eastAsia="Times New Roman" w:hAnsi="Times New Roman" w:cs="Times New Roman"/>
          <w:color w:val="000000"/>
          <w:sz w:val="28"/>
          <w:szCs w:val="28"/>
          <w:lang w:eastAsia="uk-UA"/>
        </w:rPr>
        <w:t>. В</w:t>
      </w:r>
      <w:r w:rsidR="00F37F0C">
        <w:rPr>
          <w:rFonts w:ascii="Times New Roman" w:eastAsia="Times New Roman" w:hAnsi="Times New Roman" w:cs="Times New Roman"/>
          <w:color w:val="000000"/>
          <w:sz w:val="28"/>
          <w:szCs w:val="28"/>
          <w:lang w:eastAsia="uk-UA"/>
        </w:rPr>
        <w:t xml:space="preserve"> опорному закладі та його </w:t>
      </w:r>
      <w:r w:rsidR="00F37F0C" w:rsidRPr="00F37F0C">
        <w:rPr>
          <w:rFonts w:ascii="Times New Roman" w:eastAsia="Times New Roman" w:hAnsi="Times New Roman" w:cs="Times New Roman"/>
          <w:color w:val="FF0000"/>
          <w:sz w:val="28"/>
          <w:szCs w:val="28"/>
          <w:lang w:eastAsia="uk-UA"/>
        </w:rPr>
        <w:t>філії</w:t>
      </w:r>
      <w:r w:rsidR="00D4589C" w:rsidRPr="007B5CB3">
        <w:rPr>
          <w:rFonts w:ascii="Times New Roman" w:eastAsia="Times New Roman" w:hAnsi="Times New Roman" w:cs="Times New Roman"/>
          <w:color w:val="000000"/>
          <w:sz w:val="28"/>
          <w:szCs w:val="28"/>
          <w:lang w:eastAsia="uk-UA"/>
        </w:rPr>
        <w:t xml:space="preserve"> обов'язково проводиться атестація педагогічних працівників. Атестація здійснюється, як правило, один раз у п'ять років відповідно до Типового положення про атестацію педагогічних працівників України, затвердженого Мініст</w:t>
      </w:r>
      <w:r w:rsidR="00274855">
        <w:rPr>
          <w:rFonts w:ascii="Times New Roman" w:eastAsia="Times New Roman" w:hAnsi="Times New Roman" w:cs="Times New Roman"/>
          <w:color w:val="000000"/>
          <w:sz w:val="28"/>
          <w:szCs w:val="28"/>
          <w:lang w:eastAsia="uk-UA"/>
        </w:rPr>
        <w:t>ерством науки та освіти України, постанов Кабінету Міністрів України.</w:t>
      </w:r>
      <w:r w:rsidR="00D4589C" w:rsidRPr="007B5CB3">
        <w:rPr>
          <w:rFonts w:ascii="Times New Roman" w:eastAsia="Times New Roman" w:hAnsi="Times New Roman" w:cs="Times New Roman"/>
          <w:color w:val="000000"/>
          <w:sz w:val="28"/>
          <w:szCs w:val="28"/>
          <w:lang w:eastAsia="uk-UA"/>
        </w:rPr>
        <w:t xml:space="preserve"> Атестацію педпрацівникі</w:t>
      </w:r>
      <w:r w:rsidR="006130FD">
        <w:rPr>
          <w:rFonts w:ascii="Times New Roman" w:eastAsia="Times New Roman" w:hAnsi="Times New Roman" w:cs="Times New Roman"/>
          <w:color w:val="000000"/>
          <w:sz w:val="28"/>
          <w:szCs w:val="28"/>
          <w:lang w:eastAsia="uk-UA"/>
        </w:rPr>
        <w:t>в опорного закладу та його філії</w:t>
      </w:r>
      <w:r w:rsidR="00D4589C" w:rsidRPr="007B5CB3">
        <w:rPr>
          <w:rFonts w:ascii="Times New Roman" w:eastAsia="Times New Roman" w:hAnsi="Times New Roman" w:cs="Times New Roman"/>
          <w:color w:val="000000"/>
          <w:sz w:val="28"/>
          <w:szCs w:val="28"/>
          <w:lang w:eastAsia="uk-UA"/>
        </w:rPr>
        <w:t xml:space="preserve"> проводить атестаційна комісія</w:t>
      </w:r>
      <w:r w:rsidR="00274855">
        <w:rPr>
          <w:rFonts w:ascii="Times New Roman" w:eastAsia="Times New Roman" w:hAnsi="Times New Roman" w:cs="Times New Roman"/>
          <w:color w:val="000000"/>
          <w:sz w:val="28"/>
          <w:szCs w:val="28"/>
          <w:lang w:eastAsia="uk-UA"/>
        </w:rPr>
        <w:t xml:space="preserve"> першого рівня опорного закладу та атестаційна комісія ІІ рівня </w:t>
      </w:r>
      <w:r w:rsidR="00274855" w:rsidRPr="007B5CB3">
        <w:rPr>
          <w:rFonts w:ascii="Times New Roman" w:eastAsia="Times New Roman" w:hAnsi="Times New Roman" w:cs="Times New Roman"/>
          <w:color w:val="000000"/>
          <w:sz w:val="28"/>
          <w:szCs w:val="28"/>
          <w:lang w:eastAsia="uk-UA"/>
        </w:rPr>
        <w:t>відділу освіти</w:t>
      </w:r>
      <w:r w:rsidR="00274855">
        <w:rPr>
          <w:rFonts w:ascii="Times New Roman" w:eastAsia="Times New Roman" w:hAnsi="Times New Roman" w:cs="Times New Roman"/>
          <w:color w:val="000000"/>
          <w:sz w:val="28"/>
          <w:szCs w:val="28"/>
          <w:lang w:eastAsia="uk-UA"/>
        </w:rPr>
        <w:t xml:space="preserve">, молоді, спорту, охорони здоров’я, культури, соціального захисту </w:t>
      </w:r>
      <w:proofErr w:type="spellStart"/>
      <w:r w:rsidR="00274855">
        <w:rPr>
          <w:rFonts w:ascii="Times New Roman" w:eastAsia="Times New Roman" w:hAnsi="Times New Roman" w:cs="Times New Roman"/>
          <w:color w:val="000000"/>
          <w:sz w:val="28"/>
          <w:szCs w:val="28"/>
          <w:lang w:eastAsia="uk-UA"/>
        </w:rPr>
        <w:t>Вікнянської</w:t>
      </w:r>
      <w:proofErr w:type="spellEnd"/>
      <w:r w:rsidR="00274855">
        <w:rPr>
          <w:rFonts w:ascii="Times New Roman" w:eastAsia="Times New Roman" w:hAnsi="Times New Roman" w:cs="Times New Roman"/>
          <w:color w:val="000000"/>
          <w:sz w:val="28"/>
          <w:szCs w:val="28"/>
          <w:lang w:eastAsia="uk-UA"/>
        </w:rPr>
        <w:t xml:space="preserve"> сільськ</w:t>
      </w:r>
      <w:r w:rsidR="00274855" w:rsidRPr="007B5CB3">
        <w:rPr>
          <w:rFonts w:ascii="Times New Roman" w:eastAsia="Times New Roman" w:hAnsi="Times New Roman" w:cs="Times New Roman"/>
          <w:color w:val="000000"/>
          <w:sz w:val="28"/>
          <w:szCs w:val="28"/>
          <w:lang w:eastAsia="uk-UA"/>
        </w:rPr>
        <w:t>ої ради</w:t>
      </w:r>
      <w:r w:rsidR="00274855">
        <w:rPr>
          <w:rFonts w:ascii="Times New Roman" w:eastAsia="Times New Roman" w:hAnsi="Times New Roman" w:cs="Times New Roman"/>
          <w:color w:val="000000"/>
          <w:sz w:val="28"/>
          <w:szCs w:val="28"/>
          <w:lang w:eastAsia="uk-UA"/>
        </w:rPr>
        <w:t>.</w:t>
      </w:r>
    </w:p>
    <w:p w14:paraId="449ACCF9" w14:textId="77777777" w:rsidR="00D4589C" w:rsidRPr="007B5CB3"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3.20</w:t>
      </w:r>
      <w:r w:rsidR="00D4589C" w:rsidRPr="007B5CB3">
        <w:rPr>
          <w:rFonts w:ascii="Times New Roman" w:eastAsia="Times New Roman" w:hAnsi="Times New Roman" w:cs="Times New Roman"/>
          <w:color w:val="000000"/>
          <w:sz w:val="28"/>
          <w:szCs w:val="28"/>
          <w:lang w:eastAsia="uk-UA"/>
        </w:rPr>
        <w:t>. Педагогічний працівник на добровільних засадах та виключно за його ініціативою може проходити сертифікацію.</w:t>
      </w:r>
    </w:p>
    <w:p w14:paraId="01B6428E" w14:textId="77777777" w:rsidR="00D4589C" w:rsidRPr="007B5CB3"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3.21. </w:t>
      </w:r>
      <w:r w:rsidR="00D4589C" w:rsidRPr="007B5CB3">
        <w:rPr>
          <w:rFonts w:ascii="Times New Roman" w:eastAsia="Times New Roman" w:hAnsi="Times New Roman" w:cs="Times New Roman"/>
          <w:color w:val="000000"/>
          <w:sz w:val="28"/>
          <w:szCs w:val="28"/>
          <w:lang w:eastAsia="uk-UA"/>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14:paraId="4823E9BF" w14:textId="77777777" w:rsidR="00D4589C" w:rsidRPr="007B5CB3"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3.22</w:t>
      </w:r>
      <w:r w:rsidR="00D4589C" w:rsidRPr="007B5CB3">
        <w:rPr>
          <w:rFonts w:ascii="Times New Roman" w:eastAsia="Times New Roman" w:hAnsi="Times New Roman" w:cs="Times New Roman"/>
          <w:color w:val="000000"/>
          <w:sz w:val="28"/>
          <w:szCs w:val="28"/>
          <w:lang w:eastAsia="uk-UA"/>
        </w:rPr>
        <w:t>. За результатами успішного проходження сертифікації педагогічному працівникові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w:t>
      </w:r>
    </w:p>
    <w:p w14:paraId="24CB2C04" w14:textId="77777777" w:rsidR="00D4589C" w:rsidRPr="007B5CB3" w:rsidRDefault="00ED56F4"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3.23.</w:t>
      </w:r>
      <w:r w:rsidR="00D4589C" w:rsidRPr="007B5CB3">
        <w:rPr>
          <w:rFonts w:ascii="Times New Roman" w:eastAsia="Times New Roman" w:hAnsi="Times New Roman" w:cs="Times New Roman"/>
          <w:color w:val="000000"/>
          <w:sz w:val="28"/>
          <w:szCs w:val="28"/>
          <w:lang w:eastAsia="uk-UA"/>
        </w:rPr>
        <w:t>Щорічне підвищення кваліфікації педагогічних працівників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умінь і практичних навичок у частині роботи з дітьми з особливими освітніми потребами.</w:t>
      </w:r>
    </w:p>
    <w:p w14:paraId="216467F4" w14:textId="77777777" w:rsidR="00D4589C"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3.24</w:t>
      </w:r>
      <w:r w:rsidR="00D4589C" w:rsidRPr="007B5CB3">
        <w:rPr>
          <w:rFonts w:ascii="Times New Roman" w:eastAsia="Times New Roman" w:hAnsi="Times New Roman" w:cs="Times New Roman"/>
          <w:color w:val="000000"/>
          <w:sz w:val="28"/>
          <w:szCs w:val="28"/>
          <w:lang w:eastAsia="uk-UA"/>
        </w:rPr>
        <w:t>. Педагогічні працівники, які систематично порушують Статут, правила внутрішнього розпорядку  закладу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w:t>
      </w:r>
    </w:p>
    <w:p w14:paraId="23F4AE98" w14:textId="77777777" w:rsidR="00274855" w:rsidRPr="00274855" w:rsidRDefault="00B4442C" w:rsidP="00826503">
      <w:pPr>
        <w:spacing w:after="0" w:line="288" w:lineRule="atLeast"/>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3.25. Працівники опорного закладу  відповідно</w:t>
      </w:r>
      <w:r w:rsidR="00274855" w:rsidRPr="00274855">
        <w:rPr>
          <w:rFonts w:ascii="Times New Roman" w:hAnsi="Times New Roman" w:cs="Times New Roman"/>
          <w:sz w:val="28"/>
          <w:szCs w:val="28"/>
          <w:lang w:eastAsia="uk-UA"/>
        </w:rPr>
        <w:t xml:space="preserve"> до ст. Закону України «Про забезпечення санітарного та епідемічного благополуччя населення» проходять безоплатні медичні огляди.</w:t>
      </w:r>
    </w:p>
    <w:p w14:paraId="7CDAC479" w14:textId="77777777" w:rsidR="00274855" w:rsidRPr="00332223" w:rsidRDefault="00B4442C" w:rsidP="00826503">
      <w:pPr>
        <w:spacing w:after="0" w:line="288" w:lineRule="atLeast"/>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3.26</w:t>
      </w:r>
      <w:r w:rsidR="00ED56F4">
        <w:rPr>
          <w:rFonts w:ascii="Times New Roman" w:hAnsi="Times New Roman" w:cs="Times New Roman"/>
          <w:sz w:val="28"/>
          <w:szCs w:val="28"/>
          <w:lang w:eastAsia="uk-UA"/>
        </w:rPr>
        <w:t xml:space="preserve">. </w:t>
      </w:r>
      <w:r w:rsidR="00274855" w:rsidRPr="00274855">
        <w:rPr>
          <w:rFonts w:ascii="Times New Roman" w:hAnsi="Times New Roman" w:cs="Times New Roman"/>
          <w:sz w:val="28"/>
          <w:szCs w:val="28"/>
          <w:lang w:eastAsia="uk-UA"/>
        </w:rPr>
        <w:t>Інженерно-технічні працівники та навчально-допоміжний персонал приймаються на роботу і звільняються директором опорного закладу згідно з чинним законодавством. Їхні права, обов’язки та соціальні гарантії регулюються трудовим законодавством, Статутом та правилами внутрішньог</w:t>
      </w:r>
      <w:r w:rsidR="00332223">
        <w:rPr>
          <w:rFonts w:ascii="Times New Roman" w:hAnsi="Times New Roman" w:cs="Times New Roman"/>
          <w:sz w:val="28"/>
          <w:szCs w:val="28"/>
          <w:lang w:eastAsia="uk-UA"/>
        </w:rPr>
        <w:t>о трудового розпорядку закладу.</w:t>
      </w:r>
    </w:p>
    <w:p w14:paraId="6FB04C31" w14:textId="77777777" w:rsidR="00332223"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3.27</w:t>
      </w:r>
      <w:r w:rsidR="00D4589C" w:rsidRPr="007B5CB3">
        <w:rPr>
          <w:rFonts w:ascii="Times New Roman" w:eastAsia="Times New Roman" w:hAnsi="Times New Roman" w:cs="Times New Roman"/>
          <w:color w:val="000000"/>
          <w:sz w:val="28"/>
          <w:szCs w:val="28"/>
          <w:lang w:eastAsia="uk-UA"/>
        </w:rPr>
        <w:t xml:space="preserve">. </w:t>
      </w:r>
      <w:r w:rsidR="00332223" w:rsidRPr="007B5CB3">
        <w:rPr>
          <w:rFonts w:ascii="Times New Roman" w:eastAsia="Times New Roman" w:hAnsi="Times New Roman" w:cs="Times New Roman"/>
          <w:color w:val="000000"/>
          <w:sz w:val="28"/>
          <w:szCs w:val="28"/>
          <w:lang w:eastAsia="uk-UA"/>
        </w:rPr>
        <w:t xml:space="preserve">Батьки та особи, які їх замінюють, мають право:                           </w:t>
      </w:r>
    </w:p>
    <w:p w14:paraId="5967E5EA"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обирати та бути обраними до органів батьківського самоврядування;</w:t>
      </w:r>
    </w:p>
    <w:p w14:paraId="01EC346D"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звертатися до органів управління освітою, керівника опорного закладу і органів громадського самоврядування з питань навчання, виховання дітей;</w:t>
      </w:r>
    </w:p>
    <w:p w14:paraId="5DA3FB15"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брати участь у заходах, спрямованих на покращення організації освітнього процесу та зміцненні матеріально-технічної бази  закладу освіти;</w:t>
      </w:r>
    </w:p>
    <w:p w14:paraId="76E44B64" w14:textId="77777777" w:rsidR="0033222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на захист законних інтересів своїх дітей в органах громадського самоврядування закладу освіти та у відпові</w:t>
      </w:r>
      <w:r>
        <w:rPr>
          <w:rFonts w:ascii="Times New Roman" w:eastAsia="Times New Roman" w:hAnsi="Times New Roman" w:cs="Times New Roman"/>
          <w:color w:val="000000"/>
          <w:sz w:val="28"/>
          <w:szCs w:val="28"/>
          <w:lang w:eastAsia="uk-UA"/>
        </w:rPr>
        <w:t>дних державних, судових органах;</w:t>
      </w:r>
    </w:p>
    <w:p w14:paraId="2F2D285A" w14:textId="77777777" w:rsidR="00B21079" w:rsidRPr="00B21079" w:rsidRDefault="00B21079" w:rsidP="00826503">
      <w:pPr>
        <w:spacing w:after="0" w:line="288" w:lineRule="atLeast"/>
        <w:ind w:left="284" w:firstLine="567"/>
        <w:jc w:val="both"/>
        <w:rPr>
          <w:rFonts w:ascii="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за власною ініціативою та</w:t>
      </w:r>
      <w:r w:rsidR="00435C82">
        <w:rPr>
          <w:rFonts w:ascii="Times New Roman" w:eastAsia="Times New Roman" w:hAnsi="Times New Roman" w:cs="Times New Roman"/>
          <w:color w:val="000000"/>
          <w:sz w:val="28"/>
          <w:szCs w:val="28"/>
          <w:lang w:eastAsia="uk-UA"/>
        </w:rPr>
        <w:t xml:space="preserve"> на добровільних засадах </w:t>
      </w:r>
      <w:r w:rsidRPr="007B5CB3">
        <w:rPr>
          <w:rFonts w:ascii="Times New Roman" w:eastAsia="Times New Roman" w:hAnsi="Times New Roman" w:cs="Times New Roman"/>
          <w:color w:val="000000"/>
          <w:sz w:val="28"/>
          <w:szCs w:val="28"/>
          <w:lang w:eastAsia="uk-UA"/>
        </w:rPr>
        <w:t>надавати закладу освіти благодійну допомогу відповідно до законодавства про благодійну діяль</w:t>
      </w:r>
      <w:r w:rsidR="00435C82">
        <w:rPr>
          <w:rFonts w:ascii="Times New Roman" w:eastAsia="Times New Roman" w:hAnsi="Times New Roman" w:cs="Times New Roman"/>
          <w:color w:val="000000"/>
          <w:sz w:val="28"/>
          <w:szCs w:val="28"/>
          <w:lang w:eastAsia="uk-UA"/>
        </w:rPr>
        <w:t>ність та благодійні організації;</w:t>
      </w:r>
    </w:p>
    <w:p w14:paraId="7271C342" w14:textId="77777777" w:rsidR="00332223" w:rsidRDefault="00332223" w:rsidP="00826503">
      <w:pPr>
        <w:spacing w:after="0" w:line="288" w:lineRule="atLeast"/>
        <w:ind w:left="284" w:right="709" w:firstLine="567"/>
        <w:jc w:val="both"/>
        <w:rPr>
          <w:rFonts w:ascii="Times New Roman" w:hAnsi="Times New Roman" w:cs="Times New Roman"/>
          <w:sz w:val="28"/>
          <w:szCs w:val="28"/>
          <w:lang w:eastAsia="uk-UA"/>
        </w:rPr>
      </w:pPr>
      <w:r w:rsidRPr="00332223">
        <w:rPr>
          <w:rFonts w:ascii="Times New Roman" w:eastAsia="Times New Roman" w:hAnsi="Times New Roman" w:cs="Times New Roman"/>
          <w:color w:val="000000"/>
          <w:sz w:val="28"/>
          <w:szCs w:val="28"/>
          <w:lang w:eastAsia="uk-UA"/>
        </w:rPr>
        <w:t xml:space="preserve">- </w:t>
      </w:r>
      <w:r w:rsidRPr="00332223">
        <w:rPr>
          <w:rFonts w:ascii="Times New Roman" w:hAnsi="Times New Roman" w:cs="Times New Roman"/>
          <w:sz w:val="28"/>
          <w:szCs w:val="28"/>
          <w:lang w:eastAsia="uk-UA"/>
        </w:rPr>
        <w:t>інші права, що не суперечать законодавству України.</w:t>
      </w:r>
    </w:p>
    <w:p w14:paraId="115CAE85" w14:textId="77777777" w:rsidR="00332223" w:rsidRPr="007B5CB3" w:rsidRDefault="00B4442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3.28</w:t>
      </w:r>
      <w:r w:rsidR="00D4589C" w:rsidRPr="007B5CB3">
        <w:rPr>
          <w:rFonts w:ascii="Times New Roman" w:eastAsia="Times New Roman" w:hAnsi="Times New Roman" w:cs="Times New Roman"/>
          <w:color w:val="000000"/>
          <w:sz w:val="28"/>
          <w:szCs w:val="28"/>
          <w:lang w:eastAsia="uk-UA"/>
        </w:rPr>
        <w:t xml:space="preserve">. </w:t>
      </w:r>
      <w:r w:rsidR="00332223" w:rsidRPr="007B5CB3">
        <w:rPr>
          <w:rFonts w:ascii="Times New Roman" w:eastAsia="Times New Roman" w:hAnsi="Times New Roman" w:cs="Times New Roman"/>
          <w:color w:val="000000"/>
          <w:sz w:val="28"/>
          <w:szCs w:val="28"/>
          <w:lang w:eastAsia="uk-UA"/>
        </w:rPr>
        <w:t>Батьки та особи, які їх замінюють, несуть відповідальність за здобуття дітьми повної загальної середньої освіти і зобов'язані:</w:t>
      </w:r>
    </w:p>
    <w:p w14:paraId="2B9FDB64"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забезпечувати умови для здобуття дитиною повної загальної середньої освіти за будь-якою формою навчання;</w:t>
      </w:r>
    </w:p>
    <w:p w14:paraId="2EB05236"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постійно дбати про фізичне здоров'я, психічний стан дітей, створювати належні умови для розвитку їх природних здібностей;</w:t>
      </w:r>
    </w:p>
    <w:p w14:paraId="3D4EB503"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поважати гідність дитини,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14:paraId="0F83144D"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виховувати у дітей повагу до законів</w:t>
      </w:r>
      <w:r w:rsidR="00B4442C">
        <w:rPr>
          <w:rFonts w:ascii="Times New Roman" w:eastAsia="Times New Roman" w:hAnsi="Times New Roman" w:cs="Times New Roman"/>
          <w:color w:val="000000"/>
          <w:sz w:val="28"/>
          <w:szCs w:val="28"/>
          <w:lang w:eastAsia="uk-UA"/>
        </w:rPr>
        <w:t>, прав, особистих свобод людини;</w:t>
      </w:r>
    </w:p>
    <w:p w14:paraId="32AE8A24" w14:textId="77777777" w:rsidR="00332223" w:rsidRPr="007B5CB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нести персональну відповідальність за виховання, навчання й розвиток дітей;</w:t>
      </w:r>
    </w:p>
    <w:p w14:paraId="6CF65B72" w14:textId="77777777" w:rsidR="00332223" w:rsidRDefault="0033222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w:t>
      </w:r>
      <w:r w:rsidR="008C2C48">
        <w:rPr>
          <w:rFonts w:ascii="Times New Roman" w:eastAsia="Times New Roman" w:hAnsi="Times New Roman" w:cs="Times New Roman"/>
          <w:color w:val="000000"/>
          <w:sz w:val="28"/>
          <w:szCs w:val="28"/>
          <w:lang w:eastAsia="uk-UA"/>
        </w:rPr>
        <w:t>тежити за охайним виглядом вихованців</w:t>
      </w:r>
      <w:r w:rsidRPr="007B5CB3">
        <w:rPr>
          <w:rFonts w:ascii="Times New Roman" w:eastAsia="Times New Roman" w:hAnsi="Times New Roman" w:cs="Times New Roman"/>
          <w:color w:val="000000"/>
          <w:sz w:val="28"/>
          <w:szCs w:val="28"/>
          <w:lang w:eastAsia="uk-UA"/>
        </w:rPr>
        <w:t>.</w:t>
      </w:r>
    </w:p>
    <w:p w14:paraId="421F127C" w14:textId="77777777" w:rsidR="00435C82" w:rsidRDefault="00435C82"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Злісне ухилення батьків від виконання обов’язків щодо здобуття їх</w:t>
      </w:r>
      <w:r w:rsidR="00B4442C">
        <w:rPr>
          <w:rFonts w:ascii="Times New Roman" w:eastAsia="Times New Roman" w:hAnsi="Times New Roman" w:cs="Times New Roman"/>
          <w:color w:val="000000"/>
          <w:sz w:val="28"/>
          <w:szCs w:val="28"/>
          <w:lang w:eastAsia="uk-UA"/>
        </w:rPr>
        <w:t>німи</w:t>
      </w:r>
      <w:r w:rsidRPr="007B5CB3">
        <w:rPr>
          <w:rFonts w:ascii="Times New Roman" w:eastAsia="Times New Roman" w:hAnsi="Times New Roman" w:cs="Times New Roman"/>
          <w:color w:val="000000"/>
          <w:sz w:val="28"/>
          <w:szCs w:val="28"/>
          <w:lang w:eastAsia="uk-UA"/>
        </w:rPr>
        <w:t xml:space="preserve"> дітьми повної загальної середньої освіти може бути підставою для позбавлення їх батьківських прав.</w:t>
      </w:r>
      <w:r>
        <w:rPr>
          <w:rFonts w:ascii="Times New Roman" w:eastAsia="Times New Roman" w:hAnsi="Times New Roman" w:cs="Times New Roman"/>
          <w:color w:val="000000"/>
          <w:sz w:val="28"/>
          <w:szCs w:val="28"/>
          <w:lang w:eastAsia="uk-UA"/>
        </w:rPr>
        <w:t xml:space="preserve"> </w:t>
      </w:r>
    </w:p>
    <w:p w14:paraId="3D14F271" w14:textId="77777777" w:rsidR="00332223" w:rsidRPr="007B5CB3" w:rsidRDefault="00B4442C" w:rsidP="00826503">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3.29. </w:t>
      </w:r>
      <w:r w:rsidR="00332223">
        <w:rPr>
          <w:rFonts w:ascii="Times New Roman" w:eastAsia="Times New Roman" w:hAnsi="Times New Roman" w:cs="Times New Roman"/>
          <w:color w:val="000000"/>
          <w:sz w:val="28"/>
          <w:szCs w:val="28"/>
          <w:lang w:eastAsia="uk-UA"/>
        </w:rPr>
        <w:t>Батьки  (особи, які їх замінюють) несуть однакову відповідальність за виховання і розвиток дітей</w:t>
      </w:r>
      <w:r w:rsidR="00435C82">
        <w:rPr>
          <w:rFonts w:ascii="Times New Roman" w:eastAsia="Times New Roman" w:hAnsi="Times New Roman" w:cs="Times New Roman"/>
          <w:color w:val="000000"/>
          <w:sz w:val="28"/>
          <w:szCs w:val="28"/>
          <w:lang w:eastAsia="uk-UA"/>
        </w:rPr>
        <w:t>.</w:t>
      </w:r>
    </w:p>
    <w:p w14:paraId="67A5B942" w14:textId="77777777" w:rsidR="00D4589C"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3</w:t>
      </w:r>
      <w:r w:rsidR="00B4442C">
        <w:rPr>
          <w:rFonts w:ascii="Times New Roman" w:eastAsia="Times New Roman" w:hAnsi="Times New Roman" w:cs="Times New Roman"/>
          <w:color w:val="000000"/>
          <w:sz w:val="28"/>
          <w:szCs w:val="28"/>
          <w:lang w:eastAsia="uk-UA"/>
        </w:rPr>
        <w:t>.30</w:t>
      </w:r>
      <w:r w:rsidRPr="007B5CB3">
        <w:rPr>
          <w:rFonts w:ascii="Times New Roman" w:eastAsia="Times New Roman" w:hAnsi="Times New Roman" w:cs="Times New Roman"/>
          <w:color w:val="000000"/>
          <w:sz w:val="28"/>
          <w:szCs w:val="28"/>
          <w:lang w:eastAsia="uk-UA"/>
        </w:rPr>
        <w:t>. Органи місцевого самоврядування, на території яких перебуває опорний заклад освіти, за наявності коштів</w:t>
      </w:r>
      <w:r w:rsidR="00435C82">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 xml:space="preserve"> забезпечують безоплатним гарячим харчуванням: дітей-сиріт,</w:t>
      </w:r>
      <w:r w:rsidR="00B4442C">
        <w:rPr>
          <w:rFonts w:ascii="Times New Roman" w:eastAsia="Times New Roman" w:hAnsi="Times New Roman" w:cs="Times New Roman"/>
          <w:color w:val="000000"/>
          <w:sz w:val="28"/>
          <w:szCs w:val="28"/>
          <w:lang w:eastAsia="uk-UA"/>
        </w:rPr>
        <w:t xml:space="preserve"> дітей-</w:t>
      </w:r>
      <w:r w:rsidR="00435C82">
        <w:rPr>
          <w:rFonts w:ascii="Times New Roman" w:eastAsia="Times New Roman" w:hAnsi="Times New Roman" w:cs="Times New Roman"/>
          <w:color w:val="000000"/>
          <w:sz w:val="28"/>
          <w:szCs w:val="28"/>
          <w:lang w:eastAsia="uk-UA"/>
        </w:rPr>
        <w:t>інвалідів,</w:t>
      </w:r>
      <w:r w:rsidRPr="007B5CB3">
        <w:rPr>
          <w:rFonts w:ascii="Times New Roman" w:eastAsia="Times New Roman" w:hAnsi="Times New Roman" w:cs="Times New Roman"/>
          <w:color w:val="000000"/>
          <w:sz w:val="28"/>
          <w:szCs w:val="28"/>
          <w:lang w:eastAsia="uk-UA"/>
        </w:rPr>
        <w:t xml:space="preserve"> дітей, позбавлених батьківського піклування,</w:t>
      </w:r>
      <w:r w:rsidR="00435C82">
        <w:rPr>
          <w:rFonts w:ascii="Times New Roman" w:eastAsia="Times New Roman" w:hAnsi="Times New Roman" w:cs="Times New Roman"/>
          <w:color w:val="000000"/>
          <w:sz w:val="28"/>
          <w:szCs w:val="28"/>
          <w:lang w:eastAsia="uk-UA"/>
        </w:rPr>
        <w:t xml:space="preserve"> дітей, батьки яких є учасниками АТО, </w:t>
      </w:r>
      <w:r w:rsidRPr="007B5CB3">
        <w:rPr>
          <w:rFonts w:ascii="Times New Roman" w:eastAsia="Times New Roman" w:hAnsi="Times New Roman" w:cs="Times New Roman"/>
          <w:color w:val="000000"/>
          <w:sz w:val="28"/>
          <w:szCs w:val="28"/>
          <w:lang w:eastAsia="uk-UA"/>
        </w:rPr>
        <w:t xml:space="preserve"> дітей з особливими освіт</w:t>
      </w:r>
      <w:r w:rsidR="008C2C48">
        <w:rPr>
          <w:rFonts w:ascii="Times New Roman" w:eastAsia="Times New Roman" w:hAnsi="Times New Roman" w:cs="Times New Roman"/>
          <w:color w:val="000000"/>
          <w:sz w:val="28"/>
          <w:szCs w:val="28"/>
          <w:lang w:eastAsia="uk-UA"/>
        </w:rPr>
        <w:t>німи потребами, які навчаються в</w:t>
      </w:r>
      <w:r w:rsidRPr="007B5CB3">
        <w:rPr>
          <w:rFonts w:ascii="Times New Roman" w:eastAsia="Times New Roman" w:hAnsi="Times New Roman" w:cs="Times New Roman"/>
          <w:color w:val="000000"/>
          <w:sz w:val="28"/>
          <w:szCs w:val="28"/>
          <w:lang w:eastAsia="uk-UA"/>
        </w:rPr>
        <w:t xml:space="preserve"> інклюзивних класах, дітей із сімей, які отримують допомогу відповідно до</w:t>
      </w:r>
      <w:hyperlink r:id="rId9" w:history="1">
        <w:r w:rsidRPr="00B4442C">
          <w:rPr>
            <w:rFonts w:ascii="Times New Roman" w:eastAsia="Times New Roman" w:hAnsi="Times New Roman" w:cs="Times New Roman"/>
            <w:sz w:val="28"/>
            <w:szCs w:val="28"/>
            <w:bdr w:val="none" w:sz="0" w:space="0" w:color="auto" w:frame="1"/>
            <w:lang w:eastAsia="uk-UA"/>
          </w:rPr>
          <w:t> Закону України </w:t>
        </w:r>
      </w:hyperlink>
      <w:r w:rsidRPr="007B5CB3">
        <w:rPr>
          <w:rFonts w:ascii="Times New Roman" w:eastAsia="Times New Roman" w:hAnsi="Times New Roman" w:cs="Times New Roman"/>
          <w:color w:val="000000"/>
          <w:sz w:val="28"/>
          <w:szCs w:val="28"/>
          <w:lang w:eastAsia="uk-UA"/>
        </w:rPr>
        <w:t>"Про державну соціальну допомогу малозабезпеченим сім’ям" та осіб інших категорій, визначених законодавством та/або рішенням органу місцевого самоврядування.</w:t>
      </w:r>
    </w:p>
    <w:p w14:paraId="5BC0FB82" w14:textId="77777777" w:rsidR="00435C82" w:rsidRPr="00435C82" w:rsidRDefault="00B4442C" w:rsidP="00826503">
      <w:pPr>
        <w:pStyle w:val="71"/>
        <w:shd w:val="clear" w:color="auto" w:fill="auto"/>
        <w:spacing w:line="278" w:lineRule="exact"/>
        <w:ind w:firstLine="567"/>
        <w:jc w:val="both"/>
        <w:rPr>
          <w:sz w:val="28"/>
          <w:szCs w:val="28"/>
          <w:lang w:eastAsia="uk-UA"/>
        </w:rPr>
      </w:pPr>
      <w:r>
        <w:rPr>
          <w:sz w:val="28"/>
          <w:szCs w:val="28"/>
          <w:lang w:eastAsia="uk-UA"/>
        </w:rPr>
        <w:t>3.31</w:t>
      </w:r>
      <w:r w:rsidR="00435C82" w:rsidRPr="00435C82">
        <w:rPr>
          <w:sz w:val="28"/>
          <w:szCs w:val="28"/>
          <w:lang w:eastAsia="uk-UA"/>
        </w:rPr>
        <w:t>. Представники громадськості мають право:</w:t>
      </w:r>
    </w:p>
    <w:p w14:paraId="157D7E99" w14:textId="77777777" w:rsidR="00435C82" w:rsidRPr="00435C82" w:rsidRDefault="00435C82" w:rsidP="00826503">
      <w:pPr>
        <w:spacing w:after="0" w:line="288" w:lineRule="atLeast"/>
        <w:ind w:left="284" w:firstLine="567"/>
        <w:jc w:val="both"/>
        <w:rPr>
          <w:rFonts w:ascii="Times New Roman" w:hAnsi="Times New Roman" w:cs="Times New Roman"/>
          <w:sz w:val="28"/>
          <w:szCs w:val="28"/>
          <w:lang w:eastAsia="uk-UA"/>
        </w:rPr>
      </w:pPr>
      <w:r w:rsidRPr="00435C82">
        <w:rPr>
          <w:rFonts w:ascii="Times New Roman" w:hAnsi="Times New Roman" w:cs="Times New Roman"/>
          <w:sz w:val="28"/>
          <w:szCs w:val="28"/>
          <w:lang w:eastAsia="uk-UA"/>
        </w:rPr>
        <w:t>- обирати й бути обраними до органів громадського самоврядування школи;</w:t>
      </w:r>
    </w:p>
    <w:p w14:paraId="0A6E7B4B" w14:textId="77777777" w:rsidR="00435C82" w:rsidRPr="00435C82" w:rsidRDefault="001928B8" w:rsidP="00826503">
      <w:pPr>
        <w:spacing w:after="0" w:line="288" w:lineRule="atLeast"/>
        <w:ind w:left="284"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435C82" w:rsidRPr="00435C82">
        <w:rPr>
          <w:rFonts w:ascii="Times New Roman" w:hAnsi="Times New Roman" w:cs="Times New Roman"/>
          <w:sz w:val="28"/>
          <w:szCs w:val="28"/>
          <w:lang w:eastAsia="uk-UA"/>
        </w:rPr>
        <w:t>керувати учнівськими об'єднаннями за інтересами й гуртками, секціями;</w:t>
      </w:r>
    </w:p>
    <w:p w14:paraId="4B7C9934" w14:textId="77777777" w:rsidR="00435C82" w:rsidRPr="00435C82" w:rsidRDefault="00435C82" w:rsidP="00826503">
      <w:pPr>
        <w:spacing w:after="0" w:line="288" w:lineRule="atLeast"/>
        <w:ind w:left="284"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w:t>
      </w:r>
      <w:r w:rsidR="00ED56F4">
        <w:rPr>
          <w:rFonts w:ascii="Times New Roman" w:hAnsi="Times New Roman" w:cs="Times New Roman"/>
          <w:sz w:val="28"/>
          <w:szCs w:val="28"/>
          <w:lang w:eastAsia="uk-UA"/>
        </w:rPr>
        <w:t xml:space="preserve">сприяти </w:t>
      </w:r>
      <w:r w:rsidRPr="00435C82">
        <w:rPr>
          <w:rFonts w:ascii="Times New Roman" w:hAnsi="Times New Roman" w:cs="Times New Roman"/>
          <w:sz w:val="28"/>
          <w:szCs w:val="28"/>
          <w:lang w:eastAsia="uk-UA"/>
        </w:rPr>
        <w:t>покращенню матеріально-технічної бази, фінансовому забезпеченню опорного закладу;</w:t>
      </w:r>
    </w:p>
    <w:p w14:paraId="060E3922" w14:textId="77777777" w:rsidR="00435C82" w:rsidRPr="00435C82" w:rsidRDefault="00435C82" w:rsidP="00826503">
      <w:pPr>
        <w:spacing w:after="0" w:line="288" w:lineRule="atLeast"/>
        <w:ind w:left="284" w:firstLine="567"/>
        <w:jc w:val="both"/>
        <w:rPr>
          <w:rFonts w:ascii="Times New Roman" w:hAnsi="Times New Roman" w:cs="Times New Roman"/>
          <w:sz w:val="28"/>
          <w:szCs w:val="28"/>
          <w:lang w:eastAsia="uk-UA"/>
        </w:rPr>
      </w:pPr>
      <w:r w:rsidRPr="00435C82">
        <w:rPr>
          <w:rFonts w:ascii="Times New Roman" w:hAnsi="Times New Roman" w:cs="Times New Roman"/>
          <w:sz w:val="28"/>
          <w:szCs w:val="28"/>
          <w:lang w:eastAsia="uk-UA"/>
        </w:rPr>
        <w:t>- проводити консультації для педагогічних працівників;</w:t>
      </w:r>
    </w:p>
    <w:p w14:paraId="6AB28DA3" w14:textId="77777777" w:rsidR="00435C82" w:rsidRPr="00435C82" w:rsidRDefault="00435C82" w:rsidP="00826503">
      <w:pPr>
        <w:spacing w:after="0" w:line="288" w:lineRule="atLeast"/>
        <w:ind w:left="284" w:firstLine="567"/>
        <w:jc w:val="both"/>
        <w:rPr>
          <w:rFonts w:ascii="Times New Roman" w:hAnsi="Times New Roman" w:cs="Times New Roman"/>
          <w:sz w:val="28"/>
          <w:szCs w:val="28"/>
          <w:lang w:eastAsia="uk-UA"/>
        </w:rPr>
      </w:pPr>
      <w:r w:rsidRPr="00435C82">
        <w:rPr>
          <w:rFonts w:ascii="Times New Roman" w:hAnsi="Times New Roman" w:cs="Times New Roman"/>
          <w:sz w:val="28"/>
          <w:szCs w:val="28"/>
          <w:lang w:eastAsia="uk-UA"/>
        </w:rPr>
        <w:t>- брати участь в організації навчально-виховного процесу.</w:t>
      </w:r>
    </w:p>
    <w:p w14:paraId="5EF0A092" w14:textId="77777777" w:rsidR="00435C82" w:rsidRPr="00435C82" w:rsidRDefault="00B4442C" w:rsidP="00826503">
      <w:pPr>
        <w:spacing w:after="0" w:line="288" w:lineRule="atLeast"/>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3.32</w:t>
      </w:r>
      <w:r w:rsidR="00106026">
        <w:rPr>
          <w:rFonts w:ascii="Times New Roman" w:hAnsi="Times New Roman" w:cs="Times New Roman"/>
          <w:sz w:val="28"/>
          <w:szCs w:val="28"/>
          <w:lang w:eastAsia="uk-UA"/>
        </w:rPr>
        <w:t>.</w:t>
      </w:r>
      <w:r w:rsidR="00435C82" w:rsidRPr="00435C82">
        <w:rPr>
          <w:rFonts w:ascii="Times New Roman" w:hAnsi="Times New Roman" w:cs="Times New Roman"/>
          <w:sz w:val="28"/>
          <w:szCs w:val="28"/>
          <w:lang w:eastAsia="uk-UA"/>
        </w:rPr>
        <w:t>Представники громадськості зобов'язані дотримуватися Статуту опорного закладу, виконувати рішення органів громадського самоврядування, захищати учнів від всіляких форм фізичного та психічного насилля, пропагувати здоровий спосіб життя, шкідливість вживання алкоголю, наркотиків, тютюну тощо.</w:t>
      </w:r>
    </w:p>
    <w:p w14:paraId="504CF2A1" w14:textId="77777777" w:rsidR="00435C82" w:rsidRPr="00435C82" w:rsidRDefault="00B4442C" w:rsidP="00826503">
      <w:pPr>
        <w:spacing w:after="0" w:line="288" w:lineRule="atLeast"/>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3.33</w:t>
      </w:r>
      <w:r w:rsidR="00435C82" w:rsidRPr="00435C82">
        <w:rPr>
          <w:rFonts w:ascii="Times New Roman" w:hAnsi="Times New Roman" w:cs="Times New Roman"/>
          <w:sz w:val="28"/>
          <w:szCs w:val="28"/>
          <w:lang w:eastAsia="uk-UA"/>
        </w:rPr>
        <w:t>. За умови реорганізації чи</w:t>
      </w:r>
      <w:r>
        <w:rPr>
          <w:rFonts w:ascii="Times New Roman" w:hAnsi="Times New Roman" w:cs="Times New Roman"/>
          <w:sz w:val="28"/>
          <w:szCs w:val="28"/>
          <w:lang w:eastAsia="uk-UA"/>
        </w:rPr>
        <w:t xml:space="preserve"> ліквідації опорного закладу, його</w:t>
      </w:r>
      <w:r w:rsidR="00435C82" w:rsidRPr="00435C82">
        <w:rPr>
          <w:rFonts w:ascii="Times New Roman" w:hAnsi="Times New Roman" w:cs="Times New Roman"/>
          <w:sz w:val="28"/>
          <w:szCs w:val="28"/>
          <w:lang w:eastAsia="uk-UA"/>
        </w:rPr>
        <w:t xml:space="preserve"> працівникам і учням засновник гарантує дотримання їхніх прав та інтересів відповідно до чинного законодавства з питань праці та освіти.</w:t>
      </w:r>
    </w:p>
    <w:p w14:paraId="3304F26A"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5FD4A3DF" w14:textId="77777777" w:rsidR="00D4589C" w:rsidRPr="007B5CB3" w:rsidRDefault="00D4589C" w:rsidP="00971A9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IV. Управління опорним закладом</w:t>
      </w:r>
    </w:p>
    <w:p w14:paraId="7B9F9A45"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4.1. Управління діяльністю </w:t>
      </w:r>
      <w:r w:rsidR="00A212D5">
        <w:rPr>
          <w:rFonts w:ascii="Times New Roman" w:eastAsia="Times New Roman" w:hAnsi="Times New Roman" w:cs="Times New Roman"/>
          <w:color w:val="000000"/>
          <w:sz w:val="28"/>
          <w:szCs w:val="28"/>
          <w:lang w:eastAsia="uk-UA"/>
        </w:rPr>
        <w:t xml:space="preserve">опорного закладу та його </w:t>
      </w:r>
      <w:r w:rsidR="00A212D5" w:rsidRPr="00A212D5">
        <w:rPr>
          <w:rFonts w:ascii="Times New Roman" w:eastAsia="Times New Roman" w:hAnsi="Times New Roman" w:cs="Times New Roman"/>
          <w:color w:val="FF0000"/>
          <w:sz w:val="28"/>
          <w:szCs w:val="28"/>
          <w:lang w:eastAsia="uk-UA"/>
        </w:rPr>
        <w:t>філією</w:t>
      </w:r>
      <w:r w:rsidRPr="00A212D5">
        <w:rPr>
          <w:rFonts w:ascii="Times New Roman" w:eastAsia="Times New Roman" w:hAnsi="Times New Roman" w:cs="Times New Roman"/>
          <w:color w:val="FF0000"/>
          <w:sz w:val="28"/>
          <w:szCs w:val="28"/>
          <w:lang w:eastAsia="uk-UA"/>
        </w:rPr>
        <w:t xml:space="preserve"> </w:t>
      </w:r>
      <w:r w:rsidRPr="007B5CB3">
        <w:rPr>
          <w:rFonts w:ascii="Times New Roman" w:eastAsia="Times New Roman" w:hAnsi="Times New Roman" w:cs="Times New Roman"/>
          <w:color w:val="000000"/>
          <w:sz w:val="28"/>
          <w:szCs w:val="28"/>
          <w:lang w:eastAsia="uk-UA"/>
        </w:rPr>
        <w:t>в межах повноважень, визначених законами та установчими документами даного закладу здійснюється:</w:t>
      </w:r>
    </w:p>
    <w:p w14:paraId="34EE375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засновником</w:t>
      </w:r>
      <w:r w:rsidR="00ED56F4">
        <w:rPr>
          <w:rFonts w:ascii="Times New Roman" w:eastAsia="Times New Roman" w:hAnsi="Times New Roman" w:cs="Times New Roman"/>
          <w:color w:val="000000"/>
          <w:sz w:val="28"/>
          <w:szCs w:val="28"/>
          <w:lang w:eastAsia="uk-UA"/>
        </w:rPr>
        <w:t xml:space="preserve"> - </w:t>
      </w:r>
      <w:proofErr w:type="spellStart"/>
      <w:r w:rsidRPr="007B5CB3">
        <w:rPr>
          <w:rFonts w:ascii="Times New Roman" w:eastAsia="Times New Roman" w:hAnsi="Times New Roman" w:cs="Times New Roman"/>
          <w:color w:val="000000"/>
          <w:sz w:val="28"/>
          <w:szCs w:val="28"/>
          <w:lang w:eastAsia="uk-UA"/>
        </w:rPr>
        <w:t>В</w:t>
      </w:r>
      <w:r w:rsidR="00971A93">
        <w:rPr>
          <w:rFonts w:ascii="Times New Roman" w:eastAsia="Times New Roman" w:hAnsi="Times New Roman" w:cs="Times New Roman"/>
          <w:color w:val="000000"/>
          <w:sz w:val="28"/>
          <w:szCs w:val="28"/>
          <w:lang w:eastAsia="uk-UA"/>
        </w:rPr>
        <w:t>ікнянською</w:t>
      </w:r>
      <w:proofErr w:type="spellEnd"/>
      <w:r w:rsidRPr="007B5CB3">
        <w:rPr>
          <w:rFonts w:ascii="Times New Roman" w:eastAsia="Times New Roman" w:hAnsi="Times New Roman" w:cs="Times New Roman"/>
          <w:color w:val="000000"/>
          <w:sz w:val="28"/>
          <w:szCs w:val="28"/>
          <w:lang w:eastAsia="uk-UA"/>
        </w:rPr>
        <w:t xml:space="preserve"> с</w:t>
      </w:r>
      <w:r w:rsidR="00971A93">
        <w:rPr>
          <w:rFonts w:ascii="Times New Roman" w:eastAsia="Times New Roman" w:hAnsi="Times New Roman" w:cs="Times New Roman"/>
          <w:color w:val="000000"/>
          <w:sz w:val="28"/>
          <w:szCs w:val="28"/>
          <w:lang w:eastAsia="uk-UA"/>
        </w:rPr>
        <w:t>ільською радою;</w:t>
      </w:r>
    </w:p>
    <w:p w14:paraId="31CEACA6" w14:textId="77777777" w:rsidR="00D4589C" w:rsidRPr="007B5CB3" w:rsidRDefault="0010602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уповноваженим органом – </w:t>
      </w:r>
      <w:r w:rsidR="00971A93">
        <w:rPr>
          <w:rFonts w:ascii="Times New Roman" w:eastAsia="Times New Roman" w:hAnsi="Times New Roman" w:cs="Times New Roman"/>
          <w:color w:val="000000"/>
          <w:sz w:val="28"/>
          <w:szCs w:val="28"/>
          <w:lang w:eastAsia="uk-UA"/>
        </w:rPr>
        <w:t>відділом</w:t>
      </w:r>
      <w:r w:rsidR="00971A93" w:rsidRPr="007B5CB3">
        <w:rPr>
          <w:rFonts w:ascii="Times New Roman" w:eastAsia="Times New Roman" w:hAnsi="Times New Roman" w:cs="Times New Roman"/>
          <w:color w:val="000000"/>
          <w:sz w:val="28"/>
          <w:szCs w:val="28"/>
          <w:lang w:eastAsia="uk-UA"/>
        </w:rPr>
        <w:t xml:space="preserve"> освіти</w:t>
      </w:r>
      <w:r w:rsidR="00971A93">
        <w:rPr>
          <w:rFonts w:ascii="Times New Roman" w:eastAsia="Times New Roman" w:hAnsi="Times New Roman" w:cs="Times New Roman"/>
          <w:color w:val="000000"/>
          <w:sz w:val="28"/>
          <w:szCs w:val="28"/>
          <w:lang w:eastAsia="uk-UA"/>
        </w:rPr>
        <w:t xml:space="preserve">, молоді, спорту, охорони здоров’я, культури, соціального захисту </w:t>
      </w:r>
      <w:proofErr w:type="spellStart"/>
      <w:r w:rsidR="00971A93">
        <w:rPr>
          <w:rFonts w:ascii="Times New Roman" w:eastAsia="Times New Roman" w:hAnsi="Times New Roman" w:cs="Times New Roman"/>
          <w:color w:val="000000"/>
          <w:sz w:val="28"/>
          <w:szCs w:val="28"/>
          <w:lang w:eastAsia="uk-UA"/>
        </w:rPr>
        <w:t>Вікнянської</w:t>
      </w:r>
      <w:proofErr w:type="spellEnd"/>
      <w:r w:rsidR="00971A93">
        <w:rPr>
          <w:rFonts w:ascii="Times New Roman" w:eastAsia="Times New Roman" w:hAnsi="Times New Roman" w:cs="Times New Roman"/>
          <w:color w:val="000000"/>
          <w:sz w:val="28"/>
          <w:szCs w:val="28"/>
          <w:lang w:eastAsia="uk-UA"/>
        </w:rPr>
        <w:t xml:space="preserve"> сільськ</w:t>
      </w:r>
      <w:r w:rsidR="00971A93" w:rsidRPr="007B5CB3">
        <w:rPr>
          <w:rFonts w:ascii="Times New Roman" w:eastAsia="Times New Roman" w:hAnsi="Times New Roman" w:cs="Times New Roman"/>
          <w:color w:val="000000"/>
          <w:sz w:val="28"/>
          <w:szCs w:val="28"/>
          <w:lang w:eastAsia="uk-UA"/>
        </w:rPr>
        <w:t>ої ради</w:t>
      </w:r>
      <w:r w:rsidR="00971A93">
        <w:rPr>
          <w:rFonts w:ascii="Times New Roman" w:eastAsia="Times New Roman" w:hAnsi="Times New Roman" w:cs="Times New Roman"/>
          <w:color w:val="000000"/>
          <w:sz w:val="28"/>
          <w:szCs w:val="28"/>
          <w:lang w:eastAsia="uk-UA"/>
        </w:rPr>
        <w:t>;</w:t>
      </w:r>
    </w:p>
    <w:p w14:paraId="60C2292E" w14:textId="77777777" w:rsidR="00D4589C" w:rsidRPr="007B5CB3" w:rsidRDefault="00971A9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директором опорного закладу освіти;</w:t>
      </w:r>
    </w:p>
    <w:p w14:paraId="13B2B17D" w14:textId="77777777" w:rsidR="00D4589C" w:rsidRDefault="00971A9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колегіальним органом управління опорного закладу освіти (педагогічна рада);</w:t>
      </w:r>
    </w:p>
    <w:p w14:paraId="494FD1D7" w14:textId="77777777" w:rsidR="00A267E3" w:rsidRPr="007B5CB3" w:rsidRDefault="00AB33CE"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радою закладу</w:t>
      </w:r>
      <w:r w:rsidR="00A267E3">
        <w:rPr>
          <w:rFonts w:ascii="Times New Roman" w:eastAsia="Times New Roman" w:hAnsi="Times New Roman" w:cs="Times New Roman"/>
          <w:color w:val="000000"/>
          <w:sz w:val="28"/>
          <w:szCs w:val="28"/>
          <w:lang w:eastAsia="uk-UA"/>
        </w:rPr>
        <w:t>;</w:t>
      </w:r>
    </w:p>
    <w:p w14:paraId="1631FF3F" w14:textId="77777777" w:rsidR="00D4589C" w:rsidRPr="007B5CB3" w:rsidRDefault="00971A93"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піклувальною радою.</w:t>
      </w:r>
    </w:p>
    <w:p w14:paraId="1719DB12"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4.2. </w:t>
      </w:r>
      <w:r w:rsidRPr="00557672">
        <w:rPr>
          <w:rFonts w:ascii="Times New Roman" w:eastAsia="Times New Roman" w:hAnsi="Times New Roman" w:cs="Times New Roman"/>
          <w:b/>
          <w:color w:val="000000"/>
          <w:sz w:val="28"/>
          <w:szCs w:val="28"/>
          <w:lang w:eastAsia="uk-UA"/>
        </w:rPr>
        <w:t>Органу управління</w:t>
      </w:r>
      <w:r w:rsidRPr="007B5CB3">
        <w:rPr>
          <w:rFonts w:ascii="Times New Roman" w:eastAsia="Times New Roman" w:hAnsi="Times New Roman" w:cs="Times New Roman"/>
          <w:color w:val="000000"/>
          <w:sz w:val="28"/>
          <w:szCs w:val="28"/>
          <w:lang w:eastAsia="uk-UA"/>
        </w:rPr>
        <w:t> </w:t>
      </w:r>
      <w:r w:rsidRPr="007B5CB3">
        <w:rPr>
          <w:rFonts w:ascii="Times New Roman" w:eastAsia="Times New Roman" w:hAnsi="Times New Roman" w:cs="Times New Roman"/>
          <w:b/>
          <w:bCs/>
          <w:color w:val="000000"/>
          <w:sz w:val="28"/>
          <w:szCs w:val="28"/>
          <w:bdr w:val="none" w:sz="0" w:space="0" w:color="auto" w:frame="1"/>
          <w:lang w:eastAsia="uk-UA"/>
        </w:rPr>
        <w:t>- </w:t>
      </w:r>
      <w:r w:rsidR="00971A93" w:rsidRPr="007B5CB3">
        <w:rPr>
          <w:rFonts w:ascii="Times New Roman" w:eastAsia="Times New Roman" w:hAnsi="Times New Roman" w:cs="Times New Roman"/>
          <w:color w:val="000000"/>
          <w:sz w:val="28"/>
          <w:szCs w:val="28"/>
          <w:lang w:eastAsia="uk-UA"/>
        </w:rPr>
        <w:t>відділу освіти</w:t>
      </w:r>
      <w:r w:rsidR="00971A93">
        <w:rPr>
          <w:rFonts w:ascii="Times New Roman" w:eastAsia="Times New Roman" w:hAnsi="Times New Roman" w:cs="Times New Roman"/>
          <w:color w:val="000000"/>
          <w:sz w:val="28"/>
          <w:szCs w:val="28"/>
          <w:lang w:eastAsia="uk-UA"/>
        </w:rPr>
        <w:t xml:space="preserve">, молоді, спорту, охорони здоров’я, культури, соціального захисту </w:t>
      </w:r>
      <w:proofErr w:type="spellStart"/>
      <w:r w:rsidR="00971A93">
        <w:rPr>
          <w:rFonts w:ascii="Times New Roman" w:eastAsia="Times New Roman" w:hAnsi="Times New Roman" w:cs="Times New Roman"/>
          <w:color w:val="000000"/>
          <w:sz w:val="28"/>
          <w:szCs w:val="28"/>
          <w:lang w:eastAsia="uk-UA"/>
        </w:rPr>
        <w:t>Вікнянської</w:t>
      </w:r>
      <w:proofErr w:type="spellEnd"/>
      <w:r w:rsidR="00971A93">
        <w:rPr>
          <w:rFonts w:ascii="Times New Roman" w:eastAsia="Times New Roman" w:hAnsi="Times New Roman" w:cs="Times New Roman"/>
          <w:color w:val="000000"/>
          <w:sz w:val="28"/>
          <w:szCs w:val="28"/>
          <w:lang w:eastAsia="uk-UA"/>
        </w:rPr>
        <w:t xml:space="preserve"> сільськ</w:t>
      </w:r>
      <w:r w:rsidR="00971A93" w:rsidRPr="007B5CB3">
        <w:rPr>
          <w:rFonts w:ascii="Times New Roman" w:eastAsia="Times New Roman" w:hAnsi="Times New Roman" w:cs="Times New Roman"/>
          <w:color w:val="000000"/>
          <w:sz w:val="28"/>
          <w:szCs w:val="28"/>
          <w:lang w:eastAsia="uk-UA"/>
        </w:rPr>
        <w:t>ої ради</w:t>
      </w:r>
      <w:r w:rsidRPr="007B5CB3">
        <w:rPr>
          <w:rFonts w:ascii="Times New Roman" w:eastAsia="Times New Roman" w:hAnsi="Times New Roman" w:cs="Times New Roman"/>
          <w:color w:val="000000"/>
          <w:sz w:val="28"/>
          <w:szCs w:val="28"/>
          <w:lang w:eastAsia="uk-UA"/>
        </w:rPr>
        <w:t xml:space="preserve"> делеговано наступні повноваження засновника:</w:t>
      </w:r>
    </w:p>
    <w:p w14:paraId="55F60A71" w14:textId="77777777" w:rsidR="00D4589C" w:rsidRPr="007B5CB3" w:rsidRDefault="00971A93" w:rsidP="00B31347">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ED56F4">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00D4589C" w:rsidRPr="007B5CB3">
        <w:rPr>
          <w:rFonts w:ascii="Times New Roman" w:eastAsia="Times New Roman" w:hAnsi="Times New Roman" w:cs="Times New Roman"/>
          <w:color w:val="000000"/>
          <w:sz w:val="28"/>
          <w:szCs w:val="28"/>
          <w:lang w:eastAsia="uk-UA"/>
        </w:rPr>
        <w:t>одає на затвердження засновнику уст</w:t>
      </w:r>
      <w:r w:rsidR="008C2C48">
        <w:rPr>
          <w:rFonts w:ascii="Times New Roman" w:eastAsia="Times New Roman" w:hAnsi="Times New Roman" w:cs="Times New Roman"/>
          <w:color w:val="000000"/>
          <w:sz w:val="28"/>
          <w:szCs w:val="28"/>
          <w:lang w:eastAsia="uk-UA"/>
        </w:rPr>
        <w:t>ановчі документи закладу освіти;</w:t>
      </w:r>
    </w:p>
    <w:p w14:paraId="5AFB8723" w14:textId="77777777" w:rsidR="00D4589C" w:rsidRPr="007B5CB3" w:rsidRDefault="00971A93" w:rsidP="00B31347">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w:t>
      </w:r>
      <w:r w:rsidR="00D4589C" w:rsidRPr="007B5CB3">
        <w:rPr>
          <w:rFonts w:ascii="Times New Roman" w:eastAsia="Times New Roman" w:hAnsi="Times New Roman" w:cs="Times New Roman"/>
          <w:color w:val="000000"/>
          <w:sz w:val="28"/>
          <w:szCs w:val="28"/>
          <w:lang w:eastAsia="uk-UA"/>
        </w:rPr>
        <w:t>носить пропозиції засновнику про укладання строкового трудового договору (контракт) з керівником закладу освіти, обраним (призначеним) у порядку, встановленому законодавством та установчими документами закладу освіти, після погодження із</w:t>
      </w:r>
      <w:r w:rsidR="008C2C48">
        <w:rPr>
          <w:rFonts w:ascii="Times New Roman" w:eastAsia="Times New Roman" w:hAnsi="Times New Roman" w:cs="Times New Roman"/>
          <w:color w:val="000000"/>
          <w:sz w:val="28"/>
          <w:szCs w:val="28"/>
          <w:lang w:eastAsia="uk-UA"/>
        </w:rPr>
        <w:t xml:space="preserve"> профільною комісією засновника;</w:t>
      </w:r>
    </w:p>
    <w:p w14:paraId="7E7C2DBE" w14:textId="77777777" w:rsidR="00D4589C" w:rsidRPr="007B5CB3" w:rsidRDefault="00971A93" w:rsidP="00B31347">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в</w:t>
      </w:r>
      <w:r w:rsidR="00D4589C" w:rsidRPr="007B5CB3">
        <w:rPr>
          <w:rFonts w:ascii="Times New Roman" w:eastAsia="Times New Roman" w:hAnsi="Times New Roman" w:cs="Times New Roman"/>
          <w:color w:val="000000"/>
          <w:sz w:val="28"/>
          <w:szCs w:val="28"/>
          <w:lang w:eastAsia="uk-UA"/>
        </w:rPr>
        <w:t>носить пропозиції засновнику про укладання</w:t>
      </w:r>
      <w:r>
        <w:rPr>
          <w:rFonts w:ascii="Times New Roman" w:eastAsia="Times New Roman" w:hAnsi="Times New Roman" w:cs="Times New Roman"/>
          <w:color w:val="000000"/>
          <w:sz w:val="28"/>
          <w:szCs w:val="28"/>
          <w:lang w:eastAsia="uk-UA"/>
        </w:rPr>
        <w:t>,</w:t>
      </w:r>
      <w:r w:rsidR="00D4589C" w:rsidRPr="007B5CB3">
        <w:rPr>
          <w:rFonts w:ascii="Times New Roman" w:eastAsia="Times New Roman" w:hAnsi="Times New Roman" w:cs="Times New Roman"/>
          <w:color w:val="000000"/>
          <w:sz w:val="28"/>
          <w:szCs w:val="28"/>
          <w:lang w:eastAsia="uk-UA"/>
        </w:rPr>
        <w:t xml:space="preserve"> розривання строкового трудового договору (контракт) з керівником закладу освіти з підстав та у порядку, визначеному законодавством та установчими документами закладу освіти, після погодження із</w:t>
      </w:r>
      <w:r w:rsidR="008C2C48">
        <w:rPr>
          <w:rFonts w:ascii="Times New Roman" w:eastAsia="Times New Roman" w:hAnsi="Times New Roman" w:cs="Times New Roman"/>
          <w:color w:val="000000"/>
          <w:sz w:val="28"/>
          <w:szCs w:val="28"/>
          <w:lang w:eastAsia="uk-UA"/>
        </w:rPr>
        <w:t xml:space="preserve"> профільною комісією засновника;</w:t>
      </w:r>
    </w:p>
    <w:p w14:paraId="7CF3BEAB" w14:textId="77777777" w:rsidR="00D4589C" w:rsidRPr="007B5CB3" w:rsidRDefault="00971A93" w:rsidP="00B31347">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призначає виконуючого обов’язки керівника закладу</w:t>
      </w:r>
      <w:r w:rsidR="00D4589C" w:rsidRPr="007B5CB3">
        <w:rPr>
          <w:rFonts w:ascii="Times New Roman" w:eastAsia="Times New Roman" w:hAnsi="Times New Roman" w:cs="Times New Roman"/>
          <w:color w:val="000000"/>
          <w:sz w:val="28"/>
          <w:szCs w:val="28"/>
          <w:lang w:eastAsia="uk-UA"/>
        </w:rPr>
        <w:t xml:space="preserve"> освіти та знімає ці обов’язки після погодження </w:t>
      </w:r>
      <w:r>
        <w:rPr>
          <w:rFonts w:ascii="Times New Roman" w:eastAsia="Times New Roman" w:hAnsi="Times New Roman" w:cs="Times New Roman"/>
          <w:color w:val="000000"/>
          <w:sz w:val="28"/>
          <w:szCs w:val="28"/>
          <w:lang w:eastAsia="uk-UA"/>
        </w:rPr>
        <w:t>і</w:t>
      </w:r>
      <w:r w:rsidR="00D4589C" w:rsidRPr="007B5CB3">
        <w:rPr>
          <w:rFonts w:ascii="Times New Roman" w:eastAsia="Times New Roman" w:hAnsi="Times New Roman" w:cs="Times New Roman"/>
          <w:color w:val="000000"/>
          <w:sz w:val="28"/>
          <w:szCs w:val="28"/>
          <w:lang w:eastAsia="uk-UA"/>
        </w:rPr>
        <w:t>з засновником або профільною комісією засновни</w:t>
      </w:r>
      <w:r w:rsidR="008C2C48">
        <w:rPr>
          <w:rFonts w:ascii="Times New Roman" w:eastAsia="Times New Roman" w:hAnsi="Times New Roman" w:cs="Times New Roman"/>
          <w:color w:val="000000"/>
          <w:sz w:val="28"/>
          <w:szCs w:val="28"/>
          <w:lang w:eastAsia="uk-UA"/>
        </w:rPr>
        <w:t>ка;</w:t>
      </w:r>
    </w:p>
    <w:p w14:paraId="2DE68EA6" w14:textId="77777777" w:rsidR="00D4589C" w:rsidRPr="007B5CB3" w:rsidRDefault="00971A93" w:rsidP="00B31347">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w:t>
      </w:r>
      <w:r w:rsidR="00D4589C" w:rsidRPr="007B5CB3">
        <w:rPr>
          <w:rFonts w:ascii="Times New Roman" w:eastAsia="Times New Roman" w:hAnsi="Times New Roman" w:cs="Times New Roman"/>
          <w:color w:val="000000"/>
          <w:sz w:val="28"/>
          <w:szCs w:val="28"/>
          <w:lang w:eastAsia="uk-UA"/>
        </w:rPr>
        <w:t>живає заходів до соціального захис</w:t>
      </w:r>
      <w:r w:rsidR="008C2C48">
        <w:rPr>
          <w:rFonts w:ascii="Times New Roman" w:eastAsia="Times New Roman" w:hAnsi="Times New Roman" w:cs="Times New Roman"/>
          <w:color w:val="000000"/>
          <w:sz w:val="28"/>
          <w:szCs w:val="28"/>
          <w:lang w:eastAsia="uk-UA"/>
        </w:rPr>
        <w:t>ту учасників освітнього процесу;</w:t>
      </w:r>
    </w:p>
    <w:p w14:paraId="00FB38C5" w14:textId="77777777" w:rsidR="00D4589C" w:rsidRPr="007B5CB3" w:rsidRDefault="00971A93" w:rsidP="00B31347">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w:t>
      </w:r>
      <w:r w:rsidR="00D4589C" w:rsidRPr="007B5CB3">
        <w:rPr>
          <w:rFonts w:ascii="Times New Roman" w:eastAsia="Times New Roman" w:hAnsi="Times New Roman" w:cs="Times New Roman"/>
          <w:color w:val="000000"/>
          <w:sz w:val="28"/>
          <w:szCs w:val="28"/>
          <w:lang w:eastAsia="uk-UA"/>
        </w:rPr>
        <w:t>носить пропозиції засновнику про заохочення (преміювання, встановлення надбавок), нагородження та надання відпу</w:t>
      </w:r>
      <w:r w:rsidR="008C2C48">
        <w:rPr>
          <w:rFonts w:ascii="Times New Roman" w:eastAsia="Times New Roman" w:hAnsi="Times New Roman" w:cs="Times New Roman"/>
          <w:color w:val="000000"/>
          <w:sz w:val="28"/>
          <w:szCs w:val="28"/>
          <w:lang w:eastAsia="uk-UA"/>
        </w:rPr>
        <w:t>сток керівникам закладів освіти;</w:t>
      </w:r>
    </w:p>
    <w:p w14:paraId="40BD9577" w14:textId="77777777" w:rsidR="00D4589C" w:rsidRPr="007B5CB3" w:rsidRDefault="00971A93"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w:t>
      </w:r>
      <w:r w:rsidR="00D4589C" w:rsidRPr="007B5CB3">
        <w:rPr>
          <w:rFonts w:ascii="Times New Roman" w:eastAsia="Times New Roman" w:hAnsi="Times New Roman" w:cs="Times New Roman"/>
          <w:color w:val="000000"/>
          <w:sz w:val="28"/>
          <w:szCs w:val="28"/>
          <w:lang w:eastAsia="uk-UA"/>
        </w:rPr>
        <w:t>носить пропозиції засновнику про притягнення керівників закладів освіти до дисциплінарної відповідальності у відповідності д</w:t>
      </w:r>
      <w:r w:rsidR="008C2C48">
        <w:rPr>
          <w:rFonts w:ascii="Times New Roman" w:eastAsia="Times New Roman" w:hAnsi="Times New Roman" w:cs="Times New Roman"/>
          <w:color w:val="000000"/>
          <w:sz w:val="28"/>
          <w:szCs w:val="28"/>
          <w:lang w:eastAsia="uk-UA"/>
        </w:rPr>
        <w:t>о чинного законодавства України;</w:t>
      </w:r>
    </w:p>
    <w:p w14:paraId="441BBD0A" w14:textId="77777777" w:rsidR="00D4589C" w:rsidRPr="007B5CB3" w:rsidRDefault="00971A93"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р</w:t>
      </w:r>
      <w:r w:rsidR="00D4589C" w:rsidRPr="007B5CB3">
        <w:rPr>
          <w:rFonts w:ascii="Times New Roman" w:eastAsia="Times New Roman" w:hAnsi="Times New Roman" w:cs="Times New Roman"/>
          <w:color w:val="000000"/>
          <w:sz w:val="28"/>
          <w:szCs w:val="28"/>
          <w:lang w:eastAsia="uk-UA"/>
        </w:rPr>
        <w:t xml:space="preserve">озглядає та вносить на затвердження </w:t>
      </w:r>
      <w:proofErr w:type="spellStart"/>
      <w:r w:rsidR="00D4589C" w:rsidRPr="007B5CB3">
        <w:rPr>
          <w:rFonts w:ascii="Times New Roman" w:eastAsia="Times New Roman" w:hAnsi="Times New Roman" w:cs="Times New Roman"/>
          <w:color w:val="000000"/>
          <w:sz w:val="28"/>
          <w:szCs w:val="28"/>
          <w:lang w:eastAsia="uk-UA"/>
        </w:rPr>
        <w:t>В</w:t>
      </w:r>
      <w:r>
        <w:rPr>
          <w:rFonts w:ascii="Times New Roman" w:eastAsia="Times New Roman" w:hAnsi="Times New Roman" w:cs="Times New Roman"/>
          <w:color w:val="000000"/>
          <w:sz w:val="28"/>
          <w:szCs w:val="28"/>
          <w:lang w:eastAsia="uk-UA"/>
        </w:rPr>
        <w:t>ікнянської</w:t>
      </w:r>
      <w:proofErr w:type="spellEnd"/>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с</w:t>
      </w:r>
      <w:r>
        <w:rPr>
          <w:rFonts w:ascii="Times New Roman" w:eastAsia="Times New Roman" w:hAnsi="Times New Roman" w:cs="Times New Roman"/>
          <w:color w:val="000000"/>
          <w:sz w:val="28"/>
          <w:szCs w:val="28"/>
          <w:lang w:eastAsia="uk-UA"/>
        </w:rPr>
        <w:t>ільської</w:t>
      </w:r>
      <w:r w:rsidR="00D4589C" w:rsidRPr="007B5CB3">
        <w:rPr>
          <w:rFonts w:ascii="Times New Roman" w:eastAsia="Times New Roman" w:hAnsi="Times New Roman" w:cs="Times New Roman"/>
          <w:color w:val="000000"/>
          <w:sz w:val="28"/>
          <w:szCs w:val="28"/>
          <w:lang w:eastAsia="uk-UA"/>
        </w:rPr>
        <w:t xml:space="preserve"> р</w:t>
      </w:r>
      <w:r w:rsidR="008C2C48">
        <w:rPr>
          <w:rFonts w:ascii="Times New Roman" w:eastAsia="Times New Roman" w:hAnsi="Times New Roman" w:cs="Times New Roman"/>
          <w:color w:val="000000"/>
          <w:sz w:val="28"/>
          <w:szCs w:val="28"/>
          <w:lang w:eastAsia="uk-UA"/>
        </w:rPr>
        <w:t>ади проекти відповідних програм;</w:t>
      </w:r>
    </w:p>
    <w:p w14:paraId="77300085"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w:t>
      </w:r>
      <w:r w:rsidR="00D4589C" w:rsidRPr="007B5CB3">
        <w:rPr>
          <w:rFonts w:ascii="Times New Roman" w:eastAsia="Times New Roman" w:hAnsi="Times New Roman" w:cs="Times New Roman"/>
          <w:color w:val="000000"/>
          <w:sz w:val="28"/>
          <w:szCs w:val="28"/>
          <w:lang w:eastAsia="uk-UA"/>
        </w:rPr>
        <w:t>роводить м</w:t>
      </w:r>
      <w:r>
        <w:rPr>
          <w:rFonts w:ascii="Times New Roman" w:eastAsia="Times New Roman" w:hAnsi="Times New Roman" w:cs="Times New Roman"/>
          <w:color w:val="000000"/>
          <w:sz w:val="28"/>
          <w:szCs w:val="28"/>
          <w:lang w:eastAsia="uk-UA"/>
        </w:rPr>
        <w:t>оніторинг забезпечення закладом</w:t>
      </w:r>
      <w:r w:rsidR="00D4589C" w:rsidRPr="007B5CB3">
        <w:rPr>
          <w:rFonts w:ascii="Times New Roman" w:eastAsia="Times New Roman" w:hAnsi="Times New Roman" w:cs="Times New Roman"/>
          <w:color w:val="000000"/>
          <w:sz w:val="28"/>
          <w:szCs w:val="28"/>
          <w:lang w:eastAsia="uk-UA"/>
        </w:rPr>
        <w:t xml:space="preserve"> загальної середньої освіти охоплення дітей та учнівської молоді пов</w:t>
      </w:r>
      <w:r w:rsidR="008C2C48">
        <w:rPr>
          <w:rFonts w:ascii="Times New Roman" w:eastAsia="Times New Roman" w:hAnsi="Times New Roman" w:cs="Times New Roman"/>
          <w:color w:val="000000"/>
          <w:sz w:val="28"/>
          <w:szCs w:val="28"/>
          <w:lang w:eastAsia="uk-UA"/>
        </w:rPr>
        <w:t>ною загальною середньою освітою;</w:t>
      </w:r>
    </w:p>
    <w:p w14:paraId="0790F0FF"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00D4589C" w:rsidRPr="007B5CB3">
        <w:rPr>
          <w:rFonts w:ascii="Times New Roman" w:eastAsia="Times New Roman" w:hAnsi="Times New Roman" w:cs="Times New Roman"/>
          <w:color w:val="000000"/>
          <w:sz w:val="28"/>
          <w:szCs w:val="28"/>
          <w:lang w:eastAsia="uk-UA"/>
        </w:rPr>
        <w:t>роводить моніторинг якості загальної с</w:t>
      </w:r>
      <w:r w:rsidR="008C2C48">
        <w:rPr>
          <w:rFonts w:ascii="Times New Roman" w:eastAsia="Times New Roman" w:hAnsi="Times New Roman" w:cs="Times New Roman"/>
          <w:color w:val="000000"/>
          <w:sz w:val="28"/>
          <w:szCs w:val="28"/>
          <w:lang w:eastAsia="uk-UA"/>
        </w:rPr>
        <w:t>ередньої та позашкільної освіти;</w:t>
      </w:r>
    </w:p>
    <w:p w14:paraId="5E7A11B8"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00D4589C" w:rsidRPr="007B5CB3">
        <w:rPr>
          <w:rFonts w:ascii="Times New Roman" w:eastAsia="Times New Roman" w:hAnsi="Times New Roman" w:cs="Times New Roman"/>
          <w:color w:val="000000"/>
          <w:sz w:val="28"/>
          <w:szCs w:val="28"/>
          <w:lang w:eastAsia="uk-UA"/>
        </w:rPr>
        <w:t>роводить моніторинг дотримання закладами освіти вимог Інструкцій з ведення д</w:t>
      </w:r>
      <w:r w:rsidR="008C2C48">
        <w:rPr>
          <w:rFonts w:ascii="Times New Roman" w:eastAsia="Times New Roman" w:hAnsi="Times New Roman" w:cs="Times New Roman"/>
          <w:color w:val="000000"/>
          <w:sz w:val="28"/>
          <w:szCs w:val="28"/>
          <w:lang w:eastAsia="uk-UA"/>
        </w:rPr>
        <w:t>іловодства;</w:t>
      </w:r>
    </w:p>
    <w:p w14:paraId="0C06AAB2"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00D4589C" w:rsidRPr="007B5CB3">
        <w:rPr>
          <w:rFonts w:ascii="Times New Roman" w:eastAsia="Times New Roman" w:hAnsi="Times New Roman" w:cs="Times New Roman"/>
          <w:color w:val="000000"/>
          <w:sz w:val="28"/>
          <w:szCs w:val="28"/>
          <w:lang w:eastAsia="uk-UA"/>
        </w:rPr>
        <w:t>роводить моніторинг відповідності навчальних планів закладів загальної середньої освіти освітнім програмам та виконання н</w:t>
      </w:r>
      <w:r w:rsidR="008C2C48">
        <w:rPr>
          <w:rFonts w:ascii="Times New Roman" w:eastAsia="Times New Roman" w:hAnsi="Times New Roman" w:cs="Times New Roman"/>
          <w:color w:val="000000"/>
          <w:sz w:val="28"/>
          <w:szCs w:val="28"/>
          <w:lang w:eastAsia="uk-UA"/>
        </w:rPr>
        <w:t>ими навчальних планів і програм;</w:t>
      </w:r>
    </w:p>
    <w:p w14:paraId="76CF22E3"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106026">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00D4589C" w:rsidRPr="007B5CB3">
        <w:rPr>
          <w:rFonts w:ascii="Times New Roman" w:eastAsia="Times New Roman" w:hAnsi="Times New Roman" w:cs="Times New Roman"/>
          <w:color w:val="000000"/>
          <w:sz w:val="28"/>
          <w:szCs w:val="28"/>
          <w:lang w:eastAsia="uk-UA"/>
        </w:rPr>
        <w:t>роводить мон</w:t>
      </w:r>
      <w:r>
        <w:rPr>
          <w:rFonts w:ascii="Times New Roman" w:eastAsia="Times New Roman" w:hAnsi="Times New Roman" w:cs="Times New Roman"/>
          <w:color w:val="000000"/>
          <w:sz w:val="28"/>
          <w:szCs w:val="28"/>
          <w:lang w:eastAsia="uk-UA"/>
        </w:rPr>
        <w:t>іторинг забезпечення керівником закладу</w:t>
      </w:r>
      <w:r w:rsidR="00D4589C" w:rsidRPr="007B5CB3">
        <w:rPr>
          <w:rFonts w:ascii="Times New Roman" w:eastAsia="Times New Roman" w:hAnsi="Times New Roman" w:cs="Times New Roman"/>
          <w:color w:val="000000"/>
          <w:sz w:val="28"/>
          <w:szCs w:val="28"/>
          <w:lang w:eastAsia="uk-UA"/>
        </w:rPr>
        <w:t xml:space="preserve"> освіти</w:t>
      </w:r>
      <w:r>
        <w:rPr>
          <w:rFonts w:ascii="Times New Roman" w:eastAsia="Times New Roman" w:hAnsi="Times New Roman" w:cs="Times New Roman"/>
          <w:color w:val="000000"/>
          <w:sz w:val="28"/>
          <w:szCs w:val="28"/>
          <w:lang w:eastAsia="uk-UA"/>
        </w:rPr>
        <w:t xml:space="preserve"> та завідувачами філій</w:t>
      </w:r>
      <w:r w:rsidR="00D4589C" w:rsidRPr="007B5CB3">
        <w:rPr>
          <w:rFonts w:ascii="Times New Roman" w:eastAsia="Times New Roman" w:hAnsi="Times New Roman" w:cs="Times New Roman"/>
          <w:color w:val="000000"/>
          <w:sz w:val="28"/>
          <w:szCs w:val="28"/>
          <w:lang w:eastAsia="uk-UA"/>
        </w:rPr>
        <w:t xml:space="preserve"> прозорості та інформаційної відповідальн</w:t>
      </w:r>
      <w:r w:rsidR="008C2C48">
        <w:rPr>
          <w:rFonts w:ascii="Times New Roman" w:eastAsia="Times New Roman" w:hAnsi="Times New Roman" w:cs="Times New Roman"/>
          <w:color w:val="000000"/>
          <w:sz w:val="28"/>
          <w:szCs w:val="28"/>
          <w:lang w:eastAsia="uk-UA"/>
        </w:rPr>
        <w:t>ості діяльності закладів освіти;</w:t>
      </w:r>
    </w:p>
    <w:p w14:paraId="037A4F76"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проводить моніторинг закладу</w:t>
      </w:r>
      <w:r w:rsidR="00B4442C">
        <w:rPr>
          <w:rFonts w:ascii="Times New Roman" w:eastAsia="Times New Roman" w:hAnsi="Times New Roman" w:cs="Times New Roman"/>
          <w:color w:val="000000"/>
          <w:sz w:val="28"/>
          <w:szCs w:val="28"/>
          <w:lang w:eastAsia="uk-UA"/>
        </w:rPr>
        <w:t xml:space="preserve"> загальної середньої освіти з дотримання</w:t>
      </w:r>
      <w:r w:rsidR="00D4589C" w:rsidRPr="007B5CB3">
        <w:rPr>
          <w:rFonts w:ascii="Times New Roman" w:eastAsia="Times New Roman" w:hAnsi="Times New Roman" w:cs="Times New Roman"/>
          <w:color w:val="000000"/>
          <w:sz w:val="28"/>
          <w:szCs w:val="28"/>
          <w:lang w:eastAsia="uk-UA"/>
        </w:rPr>
        <w:t xml:space="preserve"> вимог положень про нагородження учнів золотими і срібними медалями та в</w:t>
      </w:r>
      <w:r>
        <w:rPr>
          <w:rFonts w:ascii="Times New Roman" w:eastAsia="Times New Roman" w:hAnsi="Times New Roman" w:cs="Times New Roman"/>
          <w:color w:val="000000"/>
          <w:sz w:val="28"/>
          <w:szCs w:val="28"/>
          <w:lang w:eastAsia="uk-UA"/>
        </w:rPr>
        <w:t xml:space="preserve">ручення документів про освіту: </w:t>
      </w:r>
      <w:r w:rsidR="00D4589C" w:rsidRPr="007B5CB3">
        <w:rPr>
          <w:rFonts w:ascii="Times New Roman" w:eastAsia="Times New Roman" w:hAnsi="Times New Roman" w:cs="Times New Roman"/>
          <w:color w:val="000000"/>
          <w:sz w:val="28"/>
          <w:szCs w:val="28"/>
          <w:lang w:eastAsia="uk-UA"/>
        </w:rPr>
        <w:t>свідоцтв про загаль</w:t>
      </w:r>
      <w:r w:rsidR="00B4442C">
        <w:rPr>
          <w:rFonts w:ascii="Times New Roman" w:eastAsia="Times New Roman" w:hAnsi="Times New Roman" w:cs="Times New Roman"/>
          <w:color w:val="000000"/>
          <w:sz w:val="28"/>
          <w:szCs w:val="28"/>
          <w:lang w:eastAsia="uk-UA"/>
        </w:rPr>
        <w:t>ну середню освіту «З</w:t>
      </w:r>
      <w:r w:rsidR="008C2C48">
        <w:rPr>
          <w:rFonts w:ascii="Times New Roman" w:eastAsia="Times New Roman" w:hAnsi="Times New Roman" w:cs="Times New Roman"/>
          <w:color w:val="000000"/>
          <w:sz w:val="28"/>
          <w:szCs w:val="28"/>
          <w:lang w:eastAsia="uk-UA"/>
        </w:rPr>
        <w:t xml:space="preserve"> відзнакою»;</w:t>
      </w:r>
    </w:p>
    <w:p w14:paraId="0647120D"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проводить моніторинг закладу</w:t>
      </w:r>
      <w:r w:rsidR="00D4589C" w:rsidRPr="007B5CB3">
        <w:rPr>
          <w:rFonts w:ascii="Times New Roman" w:eastAsia="Times New Roman" w:hAnsi="Times New Roman" w:cs="Times New Roman"/>
          <w:color w:val="000000"/>
          <w:sz w:val="28"/>
          <w:szCs w:val="28"/>
          <w:lang w:eastAsia="uk-UA"/>
        </w:rPr>
        <w:t xml:space="preserve"> загальної середньої</w:t>
      </w:r>
      <w:r w:rsidR="00B4442C">
        <w:rPr>
          <w:rFonts w:ascii="Times New Roman" w:eastAsia="Times New Roman" w:hAnsi="Times New Roman" w:cs="Times New Roman"/>
          <w:color w:val="000000"/>
          <w:sz w:val="28"/>
          <w:szCs w:val="28"/>
          <w:lang w:eastAsia="uk-UA"/>
        </w:rPr>
        <w:t xml:space="preserve"> освіти з дотримання</w:t>
      </w:r>
      <w:r w:rsidR="00D4589C" w:rsidRPr="007B5CB3">
        <w:rPr>
          <w:rFonts w:ascii="Times New Roman" w:eastAsia="Times New Roman" w:hAnsi="Times New Roman" w:cs="Times New Roman"/>
          <w:color w:val="000000"/>
          <w:sz w:val="28"/>
          <w:szCs w:val="28"/>
          <w:lang w:eastAsia="uk-UA"/>
        </w:rPr>
        <w:t xml:space="preserve"> вимог положення про державну підсумкову атестацію учнів у сис</w:t>
      </w:r>
      <w:r w:rsidR="008C2C48">
        <w:rPr>
          <w:rFonts w:ascii="Times New Roman" w:eastAsia="Times New Roman" w:hAnsi="Times New Roman" w:cs="Times New Roman"/>
          <w:color w:val="000000"/>
          <w:sz w:val="28"/>
          <w:szCs w:val="28"/>
          <w:lang w:eastAsia="uk-UA"/>
        </w:rPr>
        <w:t>темі загальної середньої освіти;</w:t>
      </w:r>
    </w:p>
    <w:p w14:paraId="6F8C2854"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з</w:t>
      </w:r>
      <w:r w:rsidR="00B4442C">
        <w:rPr>
          <w:rFonts w:ascii="Times New Roman" w:eastAsia="Times New Roman" w:hAnsi="Times New Roman" w:cs="Times New Roman"/>
          <w:color w:val="000000"/>
          <w:sz w:val="28"/>
          <w:szCs w:val="28"/>
          <w:lang w:eastAsia="uk-UA"/>
        </w:rPr>
        <w:t>дійснює експертизу зі створення</w:t>
      </w:r>
      <w:r w:rsidR="00D4589C" w:rsidRPr="007B5CB3">
        <w:rPr>
          <w:rFonts w:ascii="Times New Roman" w:eastAsia="Times New Roman" w:hAnsi="Times New Roman" w:cs="Times New Roman"/>
          <w:color w:val="000000"/>
          <w:sz w:val="28"/>
          <w:szCs w:val="28"/>
          <w:lang w:eastAsia="uk-UA"/>
        </w:rPr>
        <w:t xml:space="preserve"> безпечних умов проведення освіт</w:t>
      </w:r>
      <w:r w:rsidR="008C2C48">
        <w:rPr>
          <w:rFonts w:ascii="Times New Roman" w:eastAsia="Times New Roman" w:hAnsi="Times New Roman" w:cs="Times New Roman"/>
          <w:color w:val="000000"/>
          <w:sz w:val="28"/>
          <w:szCs w:val="28"/>
          <w:lang w:eastAsia="uk-UA"/>
        </w:rPr>
        <w:t>нього процесу у закладах освіти;</w:t>
      </w:r>
    </w:p>
    <w:p w14:paraId="6EF413C7"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в</w:t>
      </w:r>
      <w:r w:rsidR="00D4589C" w:rsidRPr="007B5CB3">
        <w:rPr>
          <w:rFonts w:ascii="Times New Roman" w:eastAsia="Times New Roman" w:hAnsi="Times New Roman" w:cs="Times New Roman"/>
          <w:color w:val="000000"/>
          <w:sz w:val="28"/>
          <w:szCs w:val="28"/>
          <w:lang w:eastAsia="uk-UA"/>
        </w:rPr>
        <w:t>ивчає та проводить службові перевір</w:t>
      </w:r>
      <w:r w:rsidR="008C2C48">
        <w:rPr>
          <w:rFonts w:ascii="Times New Roman" w:eastAsia="Times New Roman" w:hAnsi="Times New Roman" w:cs="Times New Roman"/>
          <w:color w:val="000000"/>
          <w:sz w:val="28"/>
          <w:szCs w:val="28"/>
          <w:lang w:eastAsia="uk-UA"/>
        </w:rPr>
        <w:t>ки з розгляду звернень громадян;</w:t>
      </w:r>
    </w:p>
    <w:p w14:paraId="24A79D79" w14:textId="77777777" w:rsidR="00D4589C" w:rsidRPr="007B5CB3" w:rsidRDefault="00B31347"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8C2C48">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з</w:t>
      </w:r>
      <w:r w:rsidR="00D4589C" w:rsidRPr="007B5CB3">
        <w:rPr>
          <w:rFonts w:ascii="Times New Roman" w:eastAsia="Times New Roman" w:hAnsi="Times New Roman" w:cs="Times New Roman"/>
          <w:color w:val="000000"/>
          <w:sz w:val="28"/>
          <w:szCs w:val="28"/>
          <w:lang w:eastAsia="uk-UA"/>
        </w:rPr>
        <w:t>дійснює організаційні заходи щодо підготовки закладів освіти до нового навчального року.</w:t>
      </w:r>
    </w:p>
    <w:p w14:paraId="4D50FF40" w14:textId="77777777" w:rsidR="00D4589C" w:rsidRPr="007B5CB3" w:rsidRDefault="00B31347" w:rsidP="00B97350">
      <w:pPr>
        <w:shd w:val="clear" w:color="auto" w:fill="FFFFFF"/>
        <w:spacing w:after="0" w:line="240" w:lineRule="auto"/>
        <w:ind w:left="142"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4.3</w:t>
      </w:r>
      <w:r w:rsidRPr="00ED56F4">
        <w:rPr>
          <w:rFonts w:ascii="Times New Roman" w:eastAsia="Times New Roman" w:hAnsi="Times New Roman" w:cs="Times New Roman"/>
          <w:color w:val="000000"/>
          <w:sz w:val="28"/>
          <w:szCs w:val="28"/>
          <w:lang w:eastAsia="uk-UA"/>
        </w:rPr>
        <w:t xml:space="preserve">. </w:t>
      </w:r>
      <w:r w:rsidRPr="00ED56F4">
        <w:rPr>
          <w:rFonts w:ascii="Times New Roman" w:eastAsia="Times New Roman" w:hAnsi="Times New Roman" w:cs="Times New Roman"/>
          <w:b/>
          <w:color w:val="000000"/>
          <w:sz w:val="28"/>
          <w:szCs w:val="28"/>
          <w:lang w:eastAsia="uk-UA"/>
        </w:rPr>
        <w:t>З</w:t>
      </w:r>
      <w:r w:rsidR="00D4589C" w:rsidRPr="00ED56F4">
        <w:rPr>
          <w:rFonts w:ascii="Times New Roman" w:eastAsia="Times New Roman" w:hAnsi="Times New Roman" w:cs="Times New Roman"/>
          <w:b/>
          <w:color w:val="000000"/>
          <w:sz w:val="28"/>
          <w:szCs w:val="28"/>
          <w:lang w:eastAsia="uk-UA"/>
        </w:rPr>
        <w:t>асновник</w:t>
      </w:r>
      <w:r w:rsidR="00D4589C" w:rsidRPr="007B5CB3">
        <w:rPr>
          <w:rFonts w:ascii="Times New Roman" w:eastAsia="Times New Roman" w:hAnsi="Times New Roman" w:cs="Times New Roman"/>
          <w:color w:val="000000"/>
          <w:sz w:val="28"/>
          <w:szCs w:val="28"/>
          <w:lang w:eastAsia="uk-UA"/>
        </w:rPr>
        <w:t xml:space="preserve"> або уповноважена ним особа не має права втручатися в діяльність опорного закладу освіти, що здійснюється ним у межах його автономних прав, визначених законом та установчими документами.</w:t>
      </w:r>
    </w:p>
    <w:p w14:paraId="375D215A" w14:textId="77777777" w:rsidR="00D4589C" w:rsidRPr="007B5CB3" w:rsidRDefault="00B31347" w:rsidP="00B97350">
      <w:pPr>
        <w:shd w:val="clear" w:color="auto" w:fill="FFFFFF"/>
        <w:spacing w:after="0" w:line="240" w:lineRule="auto"/>
        <w:ind w:left="142"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4.4.</w:t>
      </w:r>
      <w:r w:rsidR="00A267E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З</w:t>
      </w:r>
      <w:r w:rsidR="00D4589C" w:rsidRPr="007B5CB3">
        <w:rPr>
          <w:rFonts w:ascii="Times New Roman" w:eastAsia="Times New Roman" w:hAnsi="Times New Roman" w:cs="Times New Roman"/>
          <w:color w:val="000000"/>
          <w:sz w:val="28"/>
          <w:szCs w:val="28"/>
          <w:lang w:eastAsia="uk-UA"/>
        </w:rPr>
        <w:t>асновник за поданням органу управління</w:t>
      </w:r>
      <w:r>
        <w:rPr>
          <w:rFonts w:ascii="Times New Roman" w:eastAsia="Times New Roman" w:hAnsi="Times New Roman" w:cs="Times New Roman"/>
          <w:color w:val="000000"/>
          <w:sz w:val="28"/>
          <w:szCs w:val="28"/>
          <w:lang w:eastAsia="uk-UA"/>
        </w:rPr>
        <w:t xml:space="preserve"> освіти</w:t>
      </w:r>
      <w:r w:rsidR="00D4589C" w:rsidRPr="007B5CB3">
        <w:rPr>
          <w:rFonts w:ascii="Times New Roman" w:eastAsia="Times New Roman" w:hAnsi="Times New Roman" w:cs="Times New Roman"/>
          <w:color w:val="000000"/>
          <w:sz w:val="28"/>
          <w:szCs w:val="28"/>
          <w:lang w:eastAsia="uk-UA"/>
        </w:rPr>
        <w:t xml:space="preserve"> затверджує структуру і граничну штатну чис</w:t>
      </w:r>
      <w:r>
        <w:rPr>
          <w:rFonts w:ascii="Times New Roman" w:eastAsia="Times New Roman" w:hAnsi="Times New Roman" w:cs="Times New Roman"/>
          <w:color w:val="000000"/>
          <w:sz w:val="28"/>
          <w:szCs w:val="28"/>
          <w:lang w:eastAsia="uk-UA"/>
        </w:rPr>
        <w:t>ельність опорного закладу</w:t>
      </w:r>
      <w:r w:rsidR="00D4589C" w:rsidRPr="007B5CB3">
        <w:rPr>
          <w:rFonts w:ascii="Times New Roman" w:eastAsia="Times New Roman" w:hAnsi="Times New Roman" w:cs="Times New Roman"/>
          <w:color w:val="000000"/>
          <w:sz w:val="28"/>
          <w:szCs w:val="28"/>
          <w:lang w:eastAsia="uk-UA"/>
        </w:rPr>
        <w:t>.</w:t>
      </w:r>
    </w:p>
    <w:p w14:paraId="0AD55124" w14:textId="77777777" w:rsidR="00D4589C" w:rsidRPr="007B5CB3" w:rsidRDefault="00B31347" w:rsidP="00B97350">
      <w:pPr>
        <w:shd w:val="clear" w:color="auto" w:fill="FFFFFF"/>
        <w:spacing w:after="0" w:line="240" w:lineRule="auto"/>
        <w:ind w:left="142"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4.5.</w:t>
      </w:r>
      <w:r w:rsidR="00A267E3">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З</w:t>
      </w:r>
      <w:r w:rsidR="00D4589C" w:rsidRPr="007B5CB3">
        <w:rPr>
          <w:rFonts w:ascii="Times New Roman" w:eastAsia="Times New Roman" w:hAnsi="Times New Roman" w:cs="Times New Roman"/>
          <w:color w:val="000000"/>
          <w:sz w:val="28"/>
          <w:szCs w:val="28"/>
          <w:lang w:eastAsia="uk-UA"/>
        </w:rPr>
        <w:t>асновник або уповноважена ним особа може делегувати окремі свої повноваження органу управління закладу освіти та/або піклувальній раді закладу освіти.</w:t>
      </w:r>
    </w:p>
    <w:p w14:paraId="34968495" w14:textId="77777777" w:rsidR="00D4589C" w:rsidRPr="007B5CB3" w:rsidRDefault="00552F8A" w:rsidP="00B97350">
      <w:pPr>
        <w:shd w:val="clear" w:color="auto" w:fill="FFFFFF"/>
        <w:spacing w:after="0" w:line="240" w:lineRule="auto"/>
        <w:ind w:left="142"/>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B31347">
        <w:rPr>
          <w:rFonts w:ascii="Times New Roman" w:eastAsia="Times New Roman" w:hAnsi="Times New Roman" w:cs="Times New Roman"/>
          <w:color w:val="000000"/>
          <w:sz w:val="28"/>
          <w:szCs w:val="28"/>
          <w:lang w:eastAsia="uk-UA"/>
        </w:rPr>
        <w:t>4.6.</w:t>
      </w:r>
      <w:r w:rsidR="00B4442C">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Засновник закладу освіти зобов’язаний:</w:t>
      </w:r>
    </w:p>
    <w:p w14:paraId="0D690BF1" w14:textId="77777777" w:rsidR="00D4589C" w:rsidRPr="007B5CB3" w:rsidRDefault="00B31347" w:rsidP="00B97350">
      <w:pPr>
        <w:shd w:val="clear" w:color="auto" w:fill="FFFFFF"/>
        <w:spacing w:after="0" w:line="240" w:lineRule="auto"/>
        <w:ind w:left="142"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забезпечити утримання та розвиток матеріально-технічної бази заснованого ним опорного закладу освіти на рівні, достатньому для виконання вимог стандартів освіти та ліцензійних умов;</w:t>
      </w:r>
    </w:p>
    <w:p w14:paraId="11FBDECA" w14:textId="77777777" w:rsidR="00D4589C" w:rsidRPr="007B5CB3" w:rsidRDefault="00B31347" w:rsidP="00B97350">
      <w:pPr>
        <w:shd w:val="clear" w:color="auto" w:fill="FFFFFF"/>
        <w:spacing w:after="0" w:line="240" w:lineRule="auto"/>
        <w:ind w:left="142"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у разі реорганізації чи ліквідації опорного закладу освіти забезпечити учням можливість продовжити навчання на відповідному рівні освіти;</w:t>
      </w:r>
    </w:p>
    <w:p w14:paraId="069EB4BE" w14:textId="77777777" w:rsidR="00D4589C" w:rsidRPr="007B5CB3" w:rsidRDefault="00B31347" w:rsidP="00B97350">
      <w:pPr>
        <w:shd w:val="clear" w:color="auto" w:fill="FFFFFF"/>
        <w:spacing w:after="0" w:line="240" w:lineRule="auto"/>
        <w:ind w:left="142"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забезпечити відповідно до законодавства створення в опорному закладі освіти безперешкодного середовища для учасників освітнього процесу, зокрема для осіб з особливими освітніми потребами.</w:t>
      </w:r>
    </w:p>
    <w:p w14:paraId="118889D5" w14:textId="77777777" w:rsidR="00D4589C" w:rsidRPr="007B5CB3" w:rsidRDefault="00B31347"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4.7.</w:t>
      </w:r>
      <w:r w:rsidR="00CA7D5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Безпосереднє керівництво опорним закладом здійснює </w:t>
      </w:r>
      <w:r w:rsidR="00D4589C" w:rsidRPr="00557672">
        <w:rPr>
          <w:rFonts w:ascii="Times New Roman" w:eastAsia="Times New Roman" w:hAnsi="Times New Roman" w:cs="Times New Roman"/>
          <w:b/>
          <w:color w:val="000000"/>
          <w:sz w:val="28"/>
          <w:szCs w:val="28"/>
          <w:lang w:eastAsia="uk-UA"/>
        </w:rPr>
        <w:t>директор</w:t>
      </w:r>
      <w:r w:rsidR="00D4589C" w:rsidRPr="007B5CB3">
        <w:rPr>
          <w:rFonts w:ascii="Times New Roman" w:eastAsia="Times New Roman" w:hAnsi="Times New Roman" w:cs="Times New Roman"/>
          <w:color w:val="000000"/>
          <w:sz w:val="28"/>
          <w:szCs w:val="28"/>
          <w:lang w:eastAsia="uk-UA"/>
        </w:rPr>
        <w:t xml:space="preserve"> і несе відповідальність за освітню, фінансово -</w:t>
      </w:r>
      <w:r w:rsidR="008C2C48">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господарську та іншу діяльність опорного закладу освіти.</w:t>
      </w:r>
    </w:p>
    <w:p w14:paraId="3E1C7BAF" w14:textId="77777777" w:rsidR="00D4589C" w:rsidRPr="007B5CB3" w:rsidRDefault="00B31347"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4.8.</w:t>
      </w:r>
      <w:r w:rsidR="0055767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Директор діє у межах повноважень, визначених законами України «Про освіту», «Про загальну середню освіту», Положенням про загальноосвітній навчальний заклад, Положенням про освітній округ, Положенням про опорний </w:t>
      </w:r>
      <w:r w:rsidR="00D4589C" w:rsidRPr="007B5CB3">
        <w:rPr>
          <w:rFonts w:ascii="Times New Roman" w:eastAsia="Times New Roman" w:hAnsi="Times New Roman" w:cs="Times New Roman"/>
          <w:color w:val="000000"/>
          <w:sz w:val="28"/>
          <w:szCs w:val="28"/>
          <w:lang w:eastAsia="uk-UA"/>
        </w:rPr>
        <w:lastRenderedPageBreak/>
        <w:t>заклад, Статутом опорно</w:t>
      </w:r>
      <w:r w:rsidR="00F37F0C">
        <w:rPr>
          <w:rFonts w:ascii="Times New Roman" w:eastAsia="Times New Roman" w:hAnsi="Times New Roman" w:cs="Times New Roman"/>
          <w:color w:val="000000"/>
          <w:sz w:val="28"/>
          <w:szCs w:val="28"/>
          <w:lang w:eastAsia="uk-UA"/>
        </w:rPr>
        <w:t xml:space="preserve">го закладу.  Керівництво </w:t>
      </w:r>
      <w:r w:rsidR="00F37F0C" w:rsidRPr="00F37F0C">
        <w:rPr>
          <w:rFonts w:ascii="Times New Roman" w:eastAsia="Times New Roman" w:hAnsi="Times New Roman" w:cs="Times New Roman"/>
          <w:color w:val="FF0000"/>
          <w:sz w:val="28"/>
          <w:szCs w:val="28"/>
          <w:lang w:eastAsia="uk-UA"/>
        </w:rPr>
        <w:t>філією</w:t>
      </w:r>
      <w:r w:rsidR="00D4589C" w:rsidRPr="007B5CB3">
        <w:rPr>
          <w:rFonts w:ascii="Times New Roman" w:eastAsia="Times New Roman" w:hAnsi="Times New Roman" w:cs="Times New Roman"/>
          <w:color w:val="000000"/>
          <w:sz w:val="28"/>
          <w:szCs w:val="28"/>
          <w:lang w:eastAsia="uk-UA"/>
        </w:rPr>
        <w:t xml:space="preserve"> здійснюють завідувачі філіями.</w:t>
      </w:r>
    </w:p>
    <w:p w14:paraId="65C1B11A" w14:textId="77777777" w:rsidR="00D4589C" w:rsidRPr="007B5CB3" w:rsidRDefault="00B31347"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4.9.</w:t>
      </w:r>
      <w:r w:rsidR="00ED56F4">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Директором може бути тільки громадянин України, який має вищу педагогічну освіту на рівні спеціаліста або магістра, стаж педагогічної роботи не менше трьох років, стан здоров'я якого не перешкоджає виконанню професійних обов'язків, успішно пройшов атестацію керівних кадрів закладів освіти у чинному порядку, встановленому Міністерством освіти і науки України.</w:t>
      </w:r>
    </w:p>
    <w:p w14:paraId="52B42C0E" w14:textId="77777777" w:rsidR="00D4589C" w:rsidRPr="007B5CB3" w:rsidRDefault="00ED56F4"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4.10.</w:t>
      </w:r>
      <w:r w:rsidR="00D4589C" w:rsidRPr="007B5CB3">
        <w:rPr>
          <w:rFonts w:ascii="Times New Roman" w:eastAsia="Times New Roman" w:hAnsi="Times New Roman" w:cs="Times New Roman"/>
          <w:color w:val="000000"/>
          <w:sz w:val="28"/>
          <w:szCs w:val="28"/>
          <w:lang w:eastAsia="uk-UA"/>
        </w:rPr>
        <w:t>Директор призначається  на  посаду та звільняється з посади за результатами конкурсу засновником або органом управління.</w:t>
      </w:r>
    </w:p>
    <w:p w14:paraId="650AE75B" w14:textId="77777777" w:rsidR="00D4589C" w:rsidRPr="007B5CB3" w:rsidRDefault="00B31347"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4.11.</w:t>
      </w:r>
      <w:r w:rsidR="00CA7D52">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Директор опорного закладу освіти в межах наданих йому повноважень:</w:t>
      </w:r>
    </w:p>
    <w:p w14:paraId="6E5A78D4"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діє від імені закладу без довіреності та представляє заклад у стосунках з іншими особами;</w:t>
      </w:r>
    </w:p>
    <w:p w14:paraId="1FDA5700"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підписує  документи з питань освітньої, фінансово-господарської та іншої діяльності закладу;</w:t>
      </w:r>
    </w:p>
    <w:p w14:paraId="164869C1" w14:textId="77777777" w:rsidR="00D4589C" w:rsidRPr="007B5CB3" w:rsidRDefault="00ED56F4"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вирішує питання фінансово-господарської діяльності опорн</w:t>
      </w:r>
      <w:r w:rsidR="00277AFD">
        <w:rPr>
          <w:rFonts w:ascii="Times New Roman" w:eastAsia="Times New Roman" w:hAnsi="Times New Roman" w:cs="Times New Roman"/>
          <w:color w:val="000000"/>
          <w:sz w:val="28"/>
          <w:szCs w:val="28"/>
          <w:lang w:eastAsia="uk-UA"/>
        </w:rPr>
        <w:t xml:space="preserve">ого закладу освіти та його </w:t>
      </w:r>
      <w:r w:rsidR="00277AFD" w:rsidRPr="00277AFD">
        <w:rPr>
          <w:rFonts w:ascii="Times New Roman" w:eastAsia="Times New Roman" w:hAnsi="Times New Roman" w:cs="Times New Roman"/>
          <w:color w:val="FF0000"/>
          <w:sz w:val="28"/>
          <w:szCs w:val="28"/>
          <w:lang w:eastAsia="uk-UA"/>
        </w:rPr>
        <w:t>філії</w:t>
      </w:r>
      <w:r w:rsidR="00D4589C" w:rsidRPr="00277AFD">
        <w:rPr>
          <w:rFonts w:ascii="Times New Roman" w:eastAsia="Times New Roman" w:hAnsi="Times New Roman" w:cs="Times New Roman"/>
          <w:color w:val="FF0000"/>
          <w:sz w:val="28"/>
          <w:szCs w:val="28"/>
          <w:lang w:eastAsia="uk-UA"/>
        </w:rPr>
        <w:t>;</w:t>
      </w:r>
    </w:p>
    <w:p w14:paraId="730DC0EA" w14:textId="77777777" w:rsidR="00D4589C" w:rsidRPr="007B5CB3" w:rsidRDefault="0010602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приймає рішення щодо діяльності закладу в межах повноважень, визначених законодавством та трудовим договором, у тому числі розпоряджається в установлених межах та порядку майном закладу та його коштами;</w:t>
      </w:r>
    </w:p>
    <w:p w14:paraId="71AECCD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призначає, переводить та звільняє працівників закладу, визначає їх функціональні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59F61DD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визначає режим роботи закладу;</w:t>
      </w:r>
    </w:p>
    <w:p w14:paraId="51E4908F"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ініціює перед засновником або уповноваженим ним органом питання щодо створення або ліквідації структурних підрозділів;</w:t>
      </w:r>
    </w:p>
    <w:p w14:paraId="488A9FA8"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видає у межах своєї компетенції накази і контролює їх виконання;</w:t>
      </w:r>
    </w:p>
    <w:p w14:paraId="091BC47B"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укладає угоди (договори, контракти) з фізичними та/або юридичними особами в межах власних повноважень;</w:t>
      </w:r>
    </w:p>
    <w:p w14:paraId="094D4B00"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ініціює проведення зовнішнього моніторингу якості освіти та/або освітньої діяльності закладу, позапланового інституційного аудиту та/або громадської акредитації закладу;</w:t>
      </w:r>
    </w:p>
    <w:p w14:paraId="7542E7D5"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приймає рішення з інших питань у межах своїх прав та обов’язків, зокрема з питань, не врегульованих законодавством.</w:t>
      </w:r>
    </w:p>
    <w:p w14:paraId="22C4D65C"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4.12. Директор опорного  закладу загальної середньої освіти зобов’язаний:</w:t>
      </w:r>
    </w:p>
    <w:p w14:paraId="74604430"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виконувати  Закон України «Про освіту», Закон України «Про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2C24CB31"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планувати та організовувати діяльність закладу;</w:t>
      </w:r>
    </w:p>
    <w:p w14:paraId="1A93E40E"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забезпечити розроблення та виконання стратегії і перспективного плану розвитку закладу освіти;</w:t>
      </w:r>
    </w:p>
    <w:p w14:paraId="36A0AAFA"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затвердити правила внутрішнього розпорядку та посадові обов’язки працівників закладу;</w:t>
      </w:r>
    </w:p>
    <w:p w14:paraId="4CCC1402"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організовувати освітній процес та видачу документів про освіту;</w:t>
      </w:r>
    </w:p>
    <w:p w14:paraId="4C286CBD" w14:textId="77777777" w:rsidR="00D4589C" w:rsidRPr="007B5CB3" w:rsidRDefault="0088462D"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затверджувати освітню </w:t>
      </w:r>
      <w:r w:rsidR="00D4589C" w:rsidRPr="007B5CB3">
        <w:rPr>
          <w:rFonts w:ascii="Times New Roman" w:eastAsia="Times New Roman" w:hAnsi="Times New Roman" w:cs="Times New Roman"/>
          <w:color w:val="000000"/>
          <w:sz w:val="28"/>
          <w:szCs w:val="28"/>
          <w:lang w:eastAsia="uk-UA"/>
        </w:rPr>
        <w:t>програму (</w:t>
      </w:r>
      <w:r w:rsidRPr="007B5CB3">
        <w:rPr>
          <w:rFonts w:ascii="Times New Roman" w:eastAsia="Times New Roman" w:hAnsi="Times New Roman" w:cs="Times New Roman"/>
          <w:color w:val="000000"/>
          <w:sz w:val="28"/>
          <w:szCs w:val="28"/>
          <w:lang w:eastAsia="uk-UA"/>
        </w:rPr>
        <w:t xml:space="preserve">освітні </w:t>
      </w:r>
      <w:r w:rsidR="00D4589C" w:rsidRPr="007B5CB3">
        <w:rPr>
          <w:rFonts w:ascii="Times New Roman" w:eastAsia="Times New Roman" w:hAnsi="Times New Roman" w:cs="Times New Roman"/>
          <w:color w:val="000000"/>
          <w:sz w:val="28"/>
          <w:szCs w:val="28"/>
          <w:lang w:eastAsia="uk-UA"/>
        </w:rPr>
        <w:t>програми) закладу освіти;</w:t>
      </w:r>
    </w:p>
    <w:p w14:paraId="45E06A99" w14:textId="77777777" w:rsidR="00D4589C" w:rsidRPr="007B5CB3" w:rsidRDefault="003866BB"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створювати умови для реалізації прав та обов’язків усіх учасників освітнього процесу, у тому числі реалізації академічних свобод педагогічних працівників, індивідуальної освітньої траєкторії, формування у разі потреби індивідуального навчального плану;</w:t>
      </w:r>
    </w:p>
    <w:p w14:paraId="4D66448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затвердити положення про внутрішню систему забезпечення якості освіти в закладі освіти, забезпечити її створення та функціонування;</w:t>
      </w:r>
    </w:p>
    <w:p w14:paraId="6760AE4F"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контролювати виконання освітніх програм педагогічними працівниками та учнями;</w:t>
      </w:r>
    </w:p>
    <w:p w14:paraId="030C0BC8"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забезпечувати контроль за досягненням учнями результатів навчання, визначених державними стандартами загальної середньої освіти;</w:t>
      </w:r>
    </w:p>
    <w:p w14:paraId="002CAD8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створювати необхідні умови для атестації, підвищення кваліфікації педагогічних працівників;</w:t>
      </w:r>
    </w:p>
    <w:p w14:paraId="4D0A04E3"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сприяти проходженню сертифікації педагогічними працівниками закладу;</w:t>
      </w:r>
    </w:p>
    <w:p w14:paraId="146A5812"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створювати умови для здійснення дієвого та відкритого громадського контролю за діяльністю закладу;</w:t>
      </w:r>
    </w:p>
    <w:p w14:paraId="4EC16B6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сприяти та створювати умови для діяльності органів самоврядування закладу;</w:t>
      </w:r>
    </w:p>
    <w:p w14:paraId="6D4319F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формувати заса</w:t>
      </w:r>
      <w:r w:rsidR="00BF2A21">
        <w:rPr>
          <w:rFonts w:ascii="Times New Roman" w:eastAsia="Times New Roman" w:hAnsi="Times New Roman" w:cs="Times New Roman"/>
          <w:color w:val="000000"/>
          <w:sz w:val="28"/>
          <w:szCs w:val="28"/>
          <w:lang w:eastAsia="uk-UA"/>
        </w:rPr>
        <w:t>ди здорового способу життя вихованців</w:t>
      </w:r>
      <w:r w:rsidRPr="007B5CB3">
        <w:rPr>
          <w:rFonts w:ascii="Times New Roman" w:eastAsia="Times New Roman" w:hAnsi="Times New Roman" w:cs="Times New Roman"/>
          <w:color w:val="000000"/>
          <w:sz w:val="28"/>
          <w:szCs w:val="28"/>
          <w:lang w:eastAsia="uk-UA"/>
        </w:rPr>
        <w:t xml:space="preserve"> та працівників закладу;</w:t>
      </w:r>
    </w:p>
    <w:p w14:paraId="42485C71"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забезпечити умови для захисту учнів та педагогічних працівників від будь-яких форм фізичного або психологічного насильства у закладі;</w:t>
      </w:r>
    </w:p>
    <w:p w14:paraId="6D0F45F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організувати харчування та сприяти медичному обслуговуванню учнів;</w:t>
      </w:r>
    </w:p>
    <w:p w14:paraId="7DFC4303"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щорічно звітувати про свою роботу на конференції колективу закладу освіти;</w:t>
      </w:r>
    </w:p>
    <w:p w14:paraId="51A3B71C"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створювати необхідні умови для здобуття освіти особами з особливими освітніми потребами;</w:t>
      </w:r>
    </w:p>
    <w:p w14:paraId="10B4921A"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забезпечувати відкритість і прозорість діяльності закладу, зокрема шляхом оприлюднення публічної інформації відповідно до вимог законів України «Про освіту», «Про доступ до публічної інформації» та «Про відкритість використання публічних коштів» та інших законів України;</w:t>
      </w:r>
    </w:p>
    <w:p w14:paraId="7A55BC9E"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забезпечити дотримання вимог щодо охорони дитинства, охорони праці, санітарно-протиепідемічних, санітарно-гігієнічних та протипожежних норм і правил, вимог техніки безпеки;</w:t>
      </w:r>
    </w:p>
    <w:p w14:paraId="4631FD0C"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виконувати інші обов’язки, покладені на нього законодавством, статутом закладу освіти, колективним договором  та трудовим договором.</w:t>
      </w:r>
    </w:p>
    <w:p w14:paraId="06C594BF"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здійснювати зарахува</w:t>
      </w:r>
      <w:r w:rsidR="00BF2A21">
        <w:rPr>
          <w:rFonts w:ascii="Times New Roman" w:eastAsia="Times New Roman" w:hAnsi="Times New Roman" w:cs="Times New Roman"/>
          <w:color w:val="000000"/>
          <w:sz w:val="28"/>
          <w:szCs w:val="28"/>
          <w:lang w:eastAsia="uk-UA"/>
        </w:rPr>
        <w:t xml:space="preserve">ння, переведення, відрахування </w:t>
      </w:r>
      <w:r w:rsidRPr="007B5CB3">
        <w:rPr>
          <w:rFonts w:ascii="Times New Roman" w:eastAsia="Times New Roman" w:hAnsi="Times New Roman" w:cs="Times New Roman"/>
          <w:color w:val="000000"/>
          <w:sz w:val="28"/>
          <w:szCs w:val="28"/>
          <w:lang w:eastAsia="uk-UA"/>
        </w:rPr>
        <w:t>учнів відповідно до вимог законодавства, а також заохочення та притя</w:t>
      </w:r>
      <w:r w:rsidR="00BF2A21">
        <w:rPr>
          <w:rFonts w:ascii="Times New Roman" w:eastAsia="Times New Roman" w:hAnsi="Times New Roman" w:cs="Times New Roman"/>
          <w:color w:val="000000"/>
          <w:sz w:val="28"/>
          <w:szCs w:val="28"/>
          <w:lang w:eastAsia="uk-UA"/>
        </w:rPr>
        <w:t>гнення до відповідальності</w:t>
      </w:r>
      <w:r w:rsidRPr="007B5CB3">
        <w:rPr>
          <w:rFonts w:ascii="Times New Roman" w:eastAsia="Times New Roman" w:hAnsi="Times New Roman" w:cs="Times New Roman"/>
          <w:color w:val="000000"/>
          <w:sz w:val="28"/>
          <w:szCs w:val="28"/>
          <w:lang w:eastAsia="uk-UA"/>
        </w:rPr>
        <w:t>;</w:t>
      </w:r>
    </w:p>
    <w:p w14:paraId="64E81FA1"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організувати док</w:t>
      </w:r>
      <w:r w:rsidR="0088462D">
        <w:rPr>
          <w:rFonts w:ascii="Times New Roman" w:eastAsia="Times New Roman" w:hAnsi="Times New Roman" w:cs="Times New Roman"/>
          <w:color w:val="000000"/>
          <w:sz w:val="28"/>
          <w:szCs w:val="28"/>
          <w:lang w:eastAsia="uk-UA"/>
        </w:rPr>
        <w:t>ументообіг</w:t>
      </w:r>
      <w:r w:rsidRPr="007B5CB3">
        <w:rPr>
          <w:rFonts w:ascii="Times New Roman" w:eastAsia="Times New Roman" w:hAnsi="Times New Roman" w:cs="Times New Roman"/>
          <w:color w:val="000000"/>
          <w:sz w:val="28"/>
          <w:szCs w:val="28"/>
          <w:lang w:eastAsia="uk-UA"/>
        </w:rPr>
        <w:t xml:space="preserve"> та звітність відповідно до законодавства.</w:t>
      </w:r>
    </w:p>
    <w:p w14:paraId="38123ED4"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4.13. Керівник закладу загальної середньої освіти має права та обов’язки педагогічного працівника, визначені Законом України «Про освіту» та несе відповідальність за виконання обов’язків, визначених законодавством, установчими документами закладу і строковим договором.</w:t>
      </w:r>
    </w:p>
    <w:p w14:paraId="2F010E9A"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 xml:space="preserve">4.14. Керівництво </w:t>
      </w:r>
      <w:r w:rsidRPr="00277AFD">
        <w:rPr>
          <w:rFonts w:ascii="Times New Roman" w:eastAsia="Times New Roman" w:hAnsi="Times New Roman" w:cs="Times New Roman"/>
          <w:color w:val="FF0000"/>
          <w:sz w:val="28"/>
          <w:szCs w:val="28"/>
          <w:lang w:eastAsia="uk-UA"/>
        </w:rPr>
        <w:t>філією</w:t>
      </w:r>
      <w:r w:rsidRPr="007B5CB3">
        <w:rPr>
          <w:rFonts w:ascii="Times New Roman" w:eastAsia="Times New Roman" w:hAnsi="Times New Roman" w:cs="Times New Roman"/>
          <w:color w:val="000000"/>
          <w:sz w:val="28"/>
          <w:szCs w:val="28"/>
          <w:lang w:eastAsia="uk-UA"/>
        </w:rPr>
        <w:t xml:space="preserve"> опорного закладу освіти здійснює завідувач філією, який призначається директором опорного закладу освіт</w:t>
      </w:r>
      <w:r w:rsidR="00BF2A21">
        <w:rPr>
          <w:rFonts w:ascii="Times New Roman" w:eastAsia="Times New Roman" w:hAnsi="Times New Roman" w:cs="Times New Roman"/>
          <w:color w:val="000000"/>
          <w:sz w:val="28"/>
          <w:szCs w:val="28"/>
          <w:lang w:eastAsia="uk-UA"/>
        </w:rPr>
        <w:t>и</w:t>
      </w:r>
      <w:r w:rsidRPr="007B5CB3">
        <w:rPr>
          <w:rFonts w:ascii="Times New Roman" w:eastAsia="Times New Roman" w:hAnsi="Times New Roman" w:cs="Times New Roman"/>
          <w:color w:val="000000"/>
          <w:sz w:val="28"/>
          <w:szCs w:val="28"/>
          <w:lang w:eastAsia="uk-UA"/>
        </w:rPr>
        <w:t xml:space="preserve"> за відповідним погодженням з профільною постійн</w:t>
      </w:r>
      <w:r w:rsidR="0088462D">
        <w:rPr>
          <w:rFonts w:ascii="Times New Roman" w:eastAsia="Times New Roman" w:hAnsi="Times New Roman" w:cs="Times New Roman"/>
          <w:color w:val="000000"/>
          <w:sz w:val="28"/>
          <w:szCs w:val="28"/>
          <w:lang w:eastAsia="uk-UA"/>
        </w:rPr>
        <w:t xml:space="preserve">ою комісією </w:t>
      </w:r>
      <w:proofErr w:type="spellStart"/>
      <w:r w:rsidR="0088462D">
        <w:rPr>
          <w:rFonts w:ascii="Times New Roman" w:eastAsia="Times New Roman" w:hAnsi="Times New Roman" w:cs="Times New Roman"/>
          <w:color w:val="000000"/>
          <w:sz w:val="28"/>
          <w:szCs w:val="28"/>
          <w:lang w:eastAsia="uk-UA"/>
        </w:rPr>
        <w:t>Вікнянської</w:t>
      </w:r>
      <w:proofErr w:type="spellEnd"/>
      <w:r w:rsidR="0088462D">
        <w:rPr>
          <w:rFonts w:ascii="Times New Roman" w:eastAsia="Times New Roman" w:hAnsi="Times New Roman" w:cs="Times New Roman"/>
          <w:color w:val="000000"/>
          <w:sz w:val="28"/>
          <w:szCs w:val="28"/>
          <w:lang w:eastAsia="uk-UA"/>
        </w:rPr>
        <w:t xml:space="preserve"> сільської</w:t>
      </w:r>
      <w:r w:rsidRPr="007B5CB3">
        <w:rPr>
          <w:rFonts w:ascii="Times New Roman" w:eastAsia="Times New Roman" w:hAnsi="Times New Roman" w:cs="Times New Roman"/>
          <w:color w:val="000000"/>
          <w:sz w:val="28"/>
          <w:szCs w:val="28"/>
          <w:lang w:eastAsia="uk-UA"/>
        </w:rPr>
        <w:t xml:space="preserve"> ради.</w:t>
      </w:r>
    </w:p>
    <w:p w14:paraId="5699FDA4"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Заступників завідувача </w:t>
      </w:r>
      <w:r w:rsidRPr="00277AFD">
        <w:rPr>
          <w:rFonts w:ascii="Times New Roman" w:eastAsia="Times New Roman" w:hAnsi="Times New Roman" w:cs="Times New Roman"/>
          <w:color w:val="FF0000"/>
          <w:sz w:val="28"/>
          <w:szCs w:val="28"/>
          <w:lang w:eastAsia="uk-UA"/>
        </w:rPr>
        <w:t>філією</w:t>
      </w:r>
      <w:r w:rsidRPr="007B5CB3">
        <w:rPr>
          <w:rFonts w:ascii="Times New Roman" w:eastAsia="Times New Roman" w:hAnsi="Times New Roman" w:cs="Times New Roman"/>
          <w:color w:val="000000"/>
          <w:sz w:val="28"/>
          <w:szCs w:val="28"/>
          <w:lang w:eastAsia="uk-UA"/>
        </w:rPr>
        <w:t xml:space="preserve"> призначає директор опорного закладу освіти.</w:t>
      </w:r>
    </w:p>
    <w:p w14:paraId="6CA4524B"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Призначення на посаду та звільнення з посади працівників опорн</w:t>
      </w:r>
      <w:r w:rsidR="00277AFD">
        <w:rPr>
          <w:rFonts w:ascii="Times New Roman" w:eastAsia="Times New Roman" w:hAnsi="Times New Roman" w:cs="Times New Roman"/>
          <w:color w:val="000000"/>
          <w:sz w:val="28"/>
          <w:szCs w:val="28"/>
          <w:lang w:eastAsia="uk-UA"/>
        </w:rPr>
        <w:t xml:space="preserve">ого закладу освіти та його </w:t>
      </w:r>
      <w:r w:rsidR="00277AFD" w:rsidRPr="00277AFD">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здійснює директор опорного закладу освіти.</w:t>
      </w:r>
    </w:p>
    <w:p w14:paraId="76F5FFA7"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4.15. В опорному  закладі створюється постійно діючий колегіальний орган управління – </w:t>
      </w:r>
      <w:r w:rsidRPr="00557672">
        <w:rPr>
          <w:rFonts w:ascii="Times New Roman" w:eastAsia="Times New Roman" w:hAnsi="Times New Roman" w:cs="Times New Roman"/>
          <w:b/>
          <w:color w:val="000000"/>
          <w:sz w:val="28"/>
          <w:szCs w:val="28"/>
          <w:lang w:eastAsia="uk-UA"/>
        </w:rPr>
        <w:t>педагогічна рада</w:t>
      </w:r>
      <w:r w:rsidRPr="007B5CB3">
        <w:rPr>
          <w:rFonts w:ascii="Times New Roman" w:eastAsia="Times New Roman" w:hAnsi="Times New Roman" w:cs="Times New Roman"/>
          <w:color w:val="000000"/>
          <w:sz w:val="28"/>
          <w:szCs w:val="28"/>
          <w:lang w:eastAsia="uk-UA"/>
        </w:rPr>
        <w:t>.  Керівник опорного закладу є головою педагогічної ради.</w:t>
      </w:r>
    </w:p>
    <w:p w14:paraId="565DA5F9"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4.16. </w:t>
      </w:r>
      <w:r w:rsidRPr="00557672">
        <w:rPr>
          <w:rFonts w:ascii="Times New Roman" w:eastAsia="Times New Roman" w:hAnsi="Times New Roman" w:cs="Times New Roman"/>
          <w:color w:val="000000"/>
          <w:sz w:val="28"/>
          <w:szCs w:val="28"/>
          <w:lang w:eastAsia="uk-UA"/>
        </w:rPr>
        <w:t>Педагогічна рада:</w:t>
      </w:r>
    </w:p>
    <w:p w14:paraId="61B5287B"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схвалює перспективний план розвитку та річний план роботи закладу;</w:t>
      </w:r>
    </w:p>
    <w:p w14:paraId="7DDEED84"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схвалює освітню (освітні) програму (програми) закладу, зміни до неї та оцінює результативність її (їх) виконання;</w:t>
      </w:r>
    </w:p>
    <w:p w14:paraId="6C4AE44D"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схвалює положення про внутрішню систему забезпечення якості освіти в закладі, що має включати систему та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14:paraId="102547D9"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розглядає питання щодо вдосконалення і методичного забезпечення освітнього процесу;</w:t>
      </w:r>
    </w:p>
    <w:p w14:paraId="01421CA3" w14:textId="77777777" w:rsidR="00D4589C" w:rsidRPr="007B5CB3" w:rsidRDefault="003866BB"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приймає рішення щодо переведення учнів до наступного класу, притягнення їх до відповідальності за невиконання своїх обов’язків, у тому числі відрахування із закладу, а </w:t>
      </w:r>
      <w:r w:rsidR="00BF2A21">
        <w:rPr>
          <w:rFonts w:ascii="Times New Roman" w:eastAsia="Times New Roman" w:hAnsi="Times New Roman" w:cs="Times New Roman"/>
          <w:color w:val="000000"/>
          <w:sz w:val="28"/>
          <w:szCs w:val="28"/>
          <w:lang w:eastAsia="uk-UA"/>
        </w:rPr>
        <w:t>також щодо відзначення</w:t>
      </w:r>
      <w:r w:rsidR="00D4589C" w:rsidRPr="007B5CB3">
        <w:rPr>
          <w:rFonts w:ascii="Times New Roman" w:eastAsia="Times New Roman" w:hAnsi="Times New Roman" w:cs="Times New Roman"/>
          <w:color w:val="000000"/>
          <w:sz w:val="28"/>
          <w:szCs w:val="28"/>
          <w:lang w:eastAsia="uk-UA"/>
        </w:rPr>
        <w:t xml:space="preserve"> морального та матеріального заохочення учнів та інших учасників освітнього процесу;</w:t>
      </w:r>
    </w:p>
    <w:p w14:paraId="605153A8"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2B0347F3" w14:textId="77777777" w:rsidR="00D4589C" w:rsidRPr="007B5CB3" w:rsidRDefault="003866BB"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7EBF425" w14:textId="77777777" w:rsidR="00D4589C" w:rsidRPr="007B5CB3" w:rsidRDefault="00D4589C"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ініціює проведення позапланового інституційного аудиту закладу та громадської акредитації закладу;</w:t>
      </w:r>
    </w:p>
    <w:p w14:paraId="7201F220" w14:textId="77777777" w:rsidR="00D4589C" w:rsidRPr="007B5CB3" w:rsidRDefault="00F31F30"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розглядає інші питання, віднесені законом та/або статутом закладу до її повноважень.</w:t>
      </w:r>
    </w:p>
    <w:p w14:paraId="4FB2A8CA"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4.17. Засідання</w:t>
      </w:r>
      <w:r w:rsidR="00B01B33">
        <w:rPr>
          <w:rFonts w:ascii="Times New Roman" w:eastAsia="Times New Roman" w:hAnsi="Times New Roman" w:cs="Times New Roman"/>
          <w:color w:val="000000"/>
          <w:sz w:val="28"/>
          <w:szCs w:val="28"/>
          <w:lang w:eastAsia="uk-UA"/>
        </w:rPr>
        <w:t xml:space="preserve"> педагогічної ради є правомірним</w:t>
      </w:r>
      <w:r w:rsidRPr="007B5CB3">
        <w:rPr>
          <w:rFonts w:ascii="Times New Roman" w:eastAsia="Times New Roman" w:hAnsi="Times New Roman" w:cs="Times New Roman"/>
          <w:color w:val="000000"/>
          <w:sz w:val="28"/>
          <w:szCs w:val="28"/>
          <w:lang w:eastAsia="uk-UA"/>
        </w:rPr>
        <w:t>, якщо на ньому присутні не менше двох третин від її складу. Рішення з усіх питань приймаються більшістю від її складу. У разі рівного розподілу голосів голос головуючого на засіданні є визначальним. Рішення педагогічної ради оформлюються протоколом її засідання, підписуються головуючим на засіданні та секретарем.</w:t>
      </w:r>
    </w:p>
    <w:p w14:paraId="14022E45"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4.18. Рішення педагогічної ради, прийняті в межах її повноважень, є обов’язковими до виконання всіма учасниками освітнього процесу у закладі.</w:t>
      </w:r>
    </w:p>
    <w:p w14:paraId="32B5BB39" w14:textId="77777777" w:rsidR="00DA2EF6"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4.19. Органи самоврядування працівників закладу освіти</w:t>
      </w:r>
      <w:r w:rsidR="00F31F30">
        <w:rPr>
          <w:rFonts w:ascii="Times New Roman" w:eastAsia="Times New Roman" w:hAnsi="Times New Roman" w:cs="Times New Roman"/>
          <w:color w:val="000000"/>
          <w:sz w:val="28"/>
          <w:szCs w:val="28"/>
          <w:lang w:eastAsia="uk-UA"/>
        </w:rPr>
        <w:t>:</w:t>
      </w:r>
    </w:p>
    <w:p w14:paraId="00DC4F5B" w14:textId="77777777" w:rsidR="00DA2EF6"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 xml:space="preserve">4.19.1. </w:t>
      </w:r>
      <w:r w:rsidR="00DA2EF6" w:rsidRPr="007B5CB3">
        <w:rPr>
          <w:rFonts w:ascii="Times New Roman" w:eastAsia="Times New Roman" w:hAnsi="Times New Roman" w:cs="Times New Roman"/>
          <w:color w:val="000000"/>
          <w:sz w:val="28"/>
          <w:szCs w:val="28"/>
          <w:lang w:eastAsia="uk-UA"/>
        </w:rPr>
        <w:t>Вищими органами громадського самоврядуванн</w:t>
      </w:r>
      <w:r w:rsidR="0051517C">
        <w:rPr>
          <w:rFonts w:ascii="Times New Roman" w:eastAsia="Times New Roman" w:hAnsi="Times New Roman" w:cs="Times New Roman"/>
          <w:color w:val="000000"/>
          <w:sz w:val="28"/>
          <w:szCs w:val="28"/>
          <w:lang w:eastAsia="uk-UA"/>
        </w:rPr>
        <w:t xml:space="preserve">я опорного закладу та його </w:t>
      </w:r>
      <w:r w:rsidR="00FE128D">
        <w:rPr>
          <w:rFonts w:ascii="Times New Roman" w:eastAsia="Times New Roman" w:hAnsi="Times New Roman" w:cs="Times New Roman"/>
          <w:color w:val="FF0000"/>
          <w:sz w:val="28"/>
          <w:szCs w:val="28"/>
          <w:lang w:eastAsia="uk-UA"/>
        </w:rPr>
        <w:t>філії</w:t>
      </w:r>
      <w:r w:rsidR="00DA2EF6" w:rsidRPr="007B5CB3">
        <w:rPr>
          <w:rFonts w:ascii="Times New Roman" w:eastAsia="Times New Roman" w:hAnsi="Times New Roman" w:cs="Times New Roman"/>
          <w:color w:val="000000"/>
          <w:sz w:val="28"/>
          <w:szCs w:val="28"/>
          <w:lang w:eastAsia="uk-UA"/>
        </w:rPr>
        <w:t xml:space="preserve"> є </w:t>
      </w:r>
      <w:r w:rsidR="00DA2EF6" w:rsidRPr="001605C5">
        <w:rPr>
          <w:rFonts w:ascii="Times New Roman" w:eastAsia="Times New Roman" w:hAnsi="Times New Roman" w:cs="Times New Roman"/>
          <w:b/>
          <w:color w:val="000000"/>
          <w:sz w:val="28"/>
          <w:szCs w:val="28"/>
          <w:lang w:eastAsia="uk-UA"/>
        </w:rPr>
        <w:t>загальні збори (конференція) колективу</w:t>
      </w:r>
      <w:r w:rsidR="00DA2EF6" w:rsidRPr="007B5CB3">
        <w:rPr>
          <w:rFonts w:ascii="Times New Roman" w:eastAsia="Times New Roman" w:hAnsi="Times New Roman" w:cs="Times New Roman"/>
          <w:color w:val="000000"/>
          <w:sz w:val="28"/>
          <w:szCs w:val="28"/>
          <w:lang w:eastAsia="uk-UA"/>
        </w:rPr>
        <w:t>, що скликаються не менше одного разу на рік.</w:t>
      </w:r>
    </w:p>
    <w:p w14:paraId="1EDCFAC7"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4.19.2.</w:t>
      </w:r>
      <w:r w:rsidRPr="007B5CB3">
        <w:rPr>
          <w:rFonts w:ascii="Times New Roman" w:eastAsia="Times New Roman" w:hAnsi="Times New Roman" w:cs="Times New Roman"/>
          <w:color w:val="000000"/>
          <w:sz w:val="28"/>
          <w:szCs w:val="28"/>
          <w:lang w:eastAsia="uk-UA"/>
        </w:rPr>
        <w:t xml:space="preserve"> Делегати загальних зборів (конференції) з правом вирішального голосу обираються ві</w:t>
      </w:r>
      <w:r w:rsidR="00FE128D">
        <w:rPr>
          <w:rFonts w:ascii="Times New Roman" w:eastAsia="Times New Roman" w:hAnsi="Times New Roman" w:cs="Times New Roman"/>
          <w:color w:val="000000"/>
          <w:sz w:val="28"/>
          <w:szCs w:val="28"/>
          <w:lang w:eastAsia="uk-UA"/>
        </w:rPr>
        <w:t>д опорного закладу та його філії</w:t>
      </w:r>
      <w:r w:rsidRPr="007B5CB3">
        <w:rPr>
          <w:rFonts w:ascii="Times New Roman" w:eastAsia="Times New Roman" w:hAnsi="Times New Roman" w:cs="Times New Roman"/>
          <w:color w:val="000000"/>
          <w:sz w:val="28"/>
          <w:szCs w:val="28"/>
          <w:lang w:eastAsia="uk-UA"/>
        </w:rPr>
        <w:t>:</w:t>
      </w:r>
    </w:p>
    <w:p w14:paraId="1E8D57EC" w14:textId="77777777" w:rsidR="00DA2EF6" w:rsidRPr="007B5CB3" w:rsidRDefault="00DA2EF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працівників навчальних закладів – зборами трудових колективів;     </w:t>
      </w:r>
    </w:p>
    <w:p w14:paraId="2F72BD7B" w14:textId="77777777" w:rsidR="00DA2EF6" w:rsidRPr="007B5CB3" w:rsidRDefault="00DA2EF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учнів  другого-третього ступеня – класними зборами;</w:t>
      </w:r>
    </w:p>
    <w:p w14:paraId="5FDBF77A" w14:textId="77777777" w:rsidR="00DA2EF6" w:rsidRPr="007B5CB3" w:rsidRDefault="00DA2EF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батьків, представників громадськості – класними батьківськими зборами.</w:t>
      </w:r>
    </w:p>
    <w:p w14:paraId="14B1F913" w14:textId="77777777" w:rsidR="00DA2EF6" w:rsidRPr="00DA2EF6"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DA2EF6">
        <w:rPr>
          <w:rFonts w:ascii="Times New Roman" w:eastAsia="Times New Roman" w:hAnsi="Times New Roman" w:cs="Times New Roman"/>
          <w:sz w:val="28"/>
          <w:szCs w:val="28"/>
          <w:lang w:eastAsia="uk-UA"/>
        </w:rPr>
        <w:t>Кожна категорія обирає однакову кількість делегатів. Визначається така кількість делегатів: від працівників навчальних закладів 35, учнів 35, батьків і представників громадськості 35.</w:t>
      </w:r>
    </w:p>
    <w:p w14:paraId="0AACFF5C"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Термін їх повноважень становить один рік.</w:t>
      </w:r>
    </w:p>
    <w:p w14:paraId="29CD1B67"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4.19.3.</w:t>
      </w:r>
      <w:r w:rsidRPr="007B5CB3">
        <w:rPr>
          <w:rFonts w:ascii="Times New Roman" w:eastAsia="Times New Roman" w:hAnsi="Times New Roman" w:cs="Times New Roman"/>
          <w:color w:val="000000"/>
          <w:sz w:val="28"/>
          <w:szCs w:val="28"/>
          <w:lang w:eastAsia="uk-UA"/>
        </w:rPr>
        <w:t xml:space="preserve"> 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14:paraId="3CA113FD"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Право скликати збори (конференцію) мають учасники зборів (делегати конференції), якщо за це висловилось не менше третини їх загальної кількості, директор закладу освіти, засновник.</w:t>
      </w:r>
    </w:p>
    <w:p w14:paraId="0A889506"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Інформація про час і місце проведення загальних зборів (конференції) колективу закладу освіти розміщується в закладі освіти та оприлюднюється на веб-сайті закладу освіти не пізніше ніж за місяць до її проведення.</w:t>
      </w:r>
    </w:p>
    <w:p w14:paraId="34C9BEED"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На загальних зборах (конференції) має право бути присутнім кожен учасник освітнього процесу цього закладу освіти.</w:t>
      </w:r>
    </w:p>
    <w:p w14:paraId="3AAE6955" w14:textId="77777777" w:rsidR="00DA2EF6" w:rsidRPr="007B5CB3" w:rsidRDefault="00DA2EF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4.19.4.</w:t>
      </w:r>
      <w:r w:rsidR="00CA7D52">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Загальні збори (конференція) колективу закладу освіти:</w:t>
      </w:r>
    </w:p>
    <w:p w14:paraId="500BB68C" w14:textId="77777777" w:rsidR="00DA2EF6" w:rsidRPr="007B5CB3" w:rsidRDefault="00DA2EF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заслуховує щороку звіт керівника закладу освіти та оцінює його діяльність;</w:t>
      </w:r>
    </w:p>
    <w:p w14:paraId="6C66FC70" w14:textId="77777777" w:rsidR="00DA2EF6" w:rsidRPr="007B5CB3" w:rsidRDefault="00DA2EF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схвалює стратегічний план роботи закладу освіти;</w:t>
      </w:r>
    </w:p>
    <w:p w14:paraId="45EF3DE3" w14:textId="77777777" w:rsidR="00DA2EF6" w:rsidRPr="007B5CB3" w:rsidRDefault="00DA2EF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може ініціювати проведення позапланового інституційного аудиту закладу.</w:t>
      </w:r>
    </w:p>
    <w:p w14:paraId="06260835"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Загальні збори можуть здійснювати інші повноваження, визначені законодавством.</w:t>
      </w:r>
    </w:p>
    <w:p w14:paraId="7C158B74" w14:textId="77777777" w:rsidR="00D4589C" w:rsidRDefault="001605C5"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4.19.5</w:t>
      </w:r>
      <w:r w:rsidR="00D4589C" w:rsidRPr="007B5CB3">
        <w:rPr>
          <w:rFonts w:ascii="Times New Roman" w:eastAsia="Times New Roman" w:hAnsi="Times New Roman" w:cs="Times New Roman"/>
          <w:color w:val="000000"/>
          <w:sz w:val="28"/>
          <w:szCs w:val="28"/>
          <w:lang w:eastAsia="uk-UA"/>
        </w:rPr>
        <w:t>. Рішення загальних зборів трудового колективу підписуються головою на засід</w:t>
      </w:r>
      <w:r w:rsidR="00AD2316">
        <w:rPr>
          <w:rFonts w:ascii="Times New Roman" w:eastAsia="Times New Roman" w:hAnsi="Times New Roman" w:cs="Times New Roman"/>
          <w:color w:val="000000"/>
          <w:sz w:val="28"/>
          <w:szCs w:val="28"/>
          <w:lang w:eastAsia="uk-UA"/>
        </w:rPr>
        <w:t>ан</w:t>
      </w:r>
      <w:r w:rsidR="00D4589C" w:rsidRPr="007B5CB3">
        <w:rPr>
          <w:rFonts w:ascii="Times New Roman" w:eastAsia="Times New Roman" w:hAnsi="Times New Roman" w:cs="Times New Roman"/>
          <w:color w:val="000000"/>
          <w:sz w:val="28"/>
          <w:szCs w:val="28"/>
          <w:lang w:eastAsia="uk-UA"/>
        </w:rPr>
        <w:t>ні та секретарем.</w:t>
      </w:r>
      <w:r w:rsidR="00B01B33">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 xml:space="preserve">Рішення загальних зборів трудового колективу, прийняті у межах їх </w:t>
      </w:r>
      <w:r w:rsidR="00F31F30">
        <w:rPr>
          <w:rFonts w:ascii="Times New Roman" w:eastAsia="Times New Roman" w:hAnsi="Times New Roman" w:cs="Times New Roman"/>
          <w:color w:val="000000"/>
          <w:sz w:val="28"/>
          <w:szCs w:val="28"/>
          <w:lang w:eastAsia="uk-UA"/>
        </w:rPr>
        <w:t>повноважень</w:t>
      </w:r>
      <w:r w:rsidR="00B01B33">
        <w:rPr>
          <w:rFonts w:ascii="Times New Roman" w:eastAsia="Times New Roman" w:hAnsi="Times New Roman" w:cs="Times New Roman"/>
          <w:color w:val="000000"/>
          <w:sz w:val="28"/>
          <w:szCs w:val="28"/>
          <w:lang w:eastAsia="uk-UA"/>
        </w:rPr>
        <w:t>,</w:t>
      </w:r>
      <w:r w:rsidR="00F31F30">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є обов’язковими до викона</w:t>
      </w:r>
      <w:r w:rsidR="00F31F30">
        <w:rPr>
          <w:rFonts w:ascii="Times New Roman" w:eastAsia="Times New Roman" w:hAnsi="Times New Roman" w:cs="Times New Roman"/>
          <w:color w:val="000000"/>
          <w:sz w:val="28"/>
          <w:szCs w:val="28"/>
          <w:lang w:eastAsia="uk-UA"/>
        </w:rPr>
        <w:t>ння всіма працівниками закладу.</w:t>
      </w:r>
    </w:p>
    <w:p w14:paraId="6193D5CD" w14:textId="77777777" w:rsidR="00AD2316" w:rsidRPr="00AD2316" w:rsidRDefault="00D4589C"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eastAsia="Times New Roman" w:hAnsi="Times New Roman" w:cs="Times New Roman"/>
          <w:color w:val="000000"/>
          <w:sz w:val="28"/>
          <w:szCs w:val="28"/>
          <w:lang w:eastAsia="uk-UA"/>
        </w:rPr>
        <w:t>4.20.</w:t>
      </w:r>
      <w:r w:rsidR="00AD2316" w:rsidRPr="00AD2316">
        <w:rPr>
          <w:rFonts w:ascii="Times New Roman" w:hAnsi="Times New Roman" w:cs="Times New Roman"/>
          <w:sz w:val="28"/>
          <w:szCs w:val="28"/>
          <w:lang w:eastAsia="uk-UA"/>
        </w:rPr>
        <w:t xml:space="preserve"> У період між загальними зборами діє </w:t>
      </w:r>
      <w:r w:rsidR="00AD2316" w:rsidRPr="00AD2316">
        <w:rPr>
          <w:rFonts w:ascii="Times New Roman" w:hAnsi="Times New Roman" w:cs="Times New Roman"/>
          <w:b/>
          <w:sz w:val="28"/>
          <w:szCs w:val="28"/>
          <w:lang w:eastAsia="uk-UA"/>
        </w:rPr>
        <w:t>рада закладу</w:t>
      </w:r>
      <w:r w:rsidR="00AD2316" w:rsidRPr="00AD2316">
        <w:rPr>
          <w:rFonts w:ascii="Times New Roman" w:hAnsi="Times New Roman" w:cs="Times New Roman"/>
          <w:sz w:val="28"/>
          <w:szCs w:val="28"/>
          <w:lang w:eastAsia="uk-UA"/>
        </w:rPr>
        <w:t>.</w:t>
      </w:r>
    </w:p>
    <w:p w14:paraId="7F7E12A1"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4.20.1.</w:t>
      </w:r>
      <w:r w:rsidRPr="00AD2316">
        <w:rPr>
          <w:rFonts w:ascii="Times New Roman" w:hAnsi="Times New Roman" w:cs="Times New Roman"/>
          <w:sz w:val="28"/>
          <w:szCs w:val="28"/>
          <w:lang w:eastAsia="uk-UA"/>
        </w:rPr>
        <w:t xml:space="preserve"> Метою діяльності ради є:</w:t>
      </w:r>
    </w:p>
    <w:p w14:paraId="229D9FAE"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сприяння демократизації і гуманізації навчально-виховного процесу;</w:t>
      </w:r>
    </w:p>
    <w:p w14:paraId="14038CFD"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об'єднання зусиль педагогічного й учнівського колективів, батьків, громадськості щодо розвитку школи та удосконалення навчально-виховного процесу;</w:t>
      </w:r>
    </w:p>
    <w:p w14:paraId="674470E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формування позитивного іміджу та демократичного стилю управління опорним закладом;</w:t>
      </w:r>
    </w:p>
    <w:p w14:paraId="47ACCB4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розширення колегіальних форм управління школою;</w:t>
      </w:r>
    </w:p>
    <w:p w14:paraId="4AFE34F6"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підвищення ролі громадськості у вирішенні питань, пов'язаних з організацією навчально-виховного процесу.</w:t>
      </w:r>
    </w:p>
    <w:p w14:paraId="15428BA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4.20</w:t>
      </w:r>
      <w:r w:rsidRPr="00AD2316">
        <w:rPr>
          <w:rFonts w:ascii="Times New Roman" w:hAnsi="Times New Roman" w:cs="Times New Roman"/>
          <w:sz w:val="28"/>
          <w:szCs w:val="28"/>
          <w:lang w:eastAsia="uk-UA"/>
        </w:rPr>
        <w:t>.2. Основними завданнями ради є :</w:t>
      </w:r>
    </w:p>
    <w:p w14:paraId="34F32CD4"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підвищення ефективності навчально-виховного процесу у взаємодії з сім'єю, громадськістю, державними та приватними інституціями;</w:t>
      </w:r>
    </w:p>
    <w:p w14:paraId="700B813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визначення стратегічних завдань, пріоритетних напрямів розвитку школи;</w:t>
      </w:r>
    </w:p>
    <w:p w14:paraId="04698177"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створення належного педагогічного клімату в школі;</w:t>
      </w:r>
    </w:p>
    <w:p w14:paraId="5E985B37"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формування навичок здорового способу життя;</w:t>
      </w:r>
    </w:p>
    <w:p w14:paraId="15F03489"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сприяння духовному, фізичному розвитку учнів та набуття ними соціального досвіду;</w:t>
      </w:r>
    </w:p>
    <w:p w14:paraId="3B1C204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підтримка громадських ініціатив щодо вдосконалення навчання та виховання учнів, творчих пошуків і дослідно-експериментальної роботи педагогів;</w:t>
      </w:r>
    </w:p>
    <w:p w14:paraId="410FC3C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сприяння організації дозвілля та оздоровлення учнів;</w:t>
      </w:r>
    </w:p>
    <w:p w14:paraId="14D562D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підтримка громадських ініціатив щодо створення належних умов і вдосконалення процесу навчання та виховання учнів;</w:t>
      </w:r>
    </w:p>
    <w:p w14:paraId="593C72A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ініціювання дій, що сприяли б неухильному виконанню положень чинного законодавства щодо обов'язковості загальної середньої освіти;</w:t>
      </w:r>
    </w:p>
    <w:p w14:paraId="7F07F14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стимулювання морального та матеріального заохочення учнів, сприяння пошуку, підтримки обдарованих дітей;</w:t>
      </w:r>
    </w:p>
    <w:p w14:paraId="6EC0CF04"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зміцнення партнерських зв'язків між родинами учнів та школою з метою забезпечення єдності навчально-виховного процесу;</w:t>
      </w:r>
    </w:p>
    <w:p w14:paraId="75D2C78F"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організація громадського контролю за харчуванням і медичним обслуговуванням учнів;</w:t>
      </w:r>
    </w:p>
    <w:p w14:paraId="323EA393"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контроль за витратами бюджетних асигнувань.</w:t>
      </w:r>
    </w:p>
    <w:p w14:paraId="2816042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4.20</w:t>
      </w:r>
      <w:r w:rsidR="00CA7D52">
        <w:rPr>
          <w:rFonts w:ascii="Times New Roman" w:hAnsi="Times New Roman" w:cs="Times New Roman"/>
          <w:sz w:val="28"/>
          <w:szCs w:val="28"/>
          <w:lang w:eastAsia="uk-UA"/>
        </w:rPr>
        <w:t xml:space="preserve">.3. </w:t>
      </w:r>
      <w:r w:rsidRPr="00AD2316">
        <w:rPr>
          <w:rFonts w:ascii="Times New Roman" w:hAnsi="Times New Roman" w:cs="Times New Roman"/>
          <w:sz w:val="28"/>
          <w:szCs w:val="28"/>
          <w:lang w:eastAsia="uk-UA"/>
        </w:rPr>
        <w:t>До ради обираються пропорційно представники від педагогічного колективу, учнів ІІ-ІІІ ступенів навчання, батьків і громадськості. Представництво в раді й загальна її чисельність визначаються загальними зборами школи.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14:paraId="6FAA76D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4.20</w:t>
      </w:r>
      <w:r w:rsidRPr="00AD2316">
        <w:rPr>
          <w:rFonts w:ascii="Times New Roman" w:hAnsi="Times New Roman" w:cs="Times New Roman"/>
          <w:sz w:val="28"/>
          <w:szCs w:val="28"/>
          <w:lang w:eastAsia="uk-UA"/>
        </w:rPr>
        <w:t>.4. Рада опорного закладу діє на засадах:</w:t>
      </w:r>
    </w:p>
    <w:p w14:paraId="799E80D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пріоритету прав людини, гармонійного поєднання інтересів особи, суспільства, держави;</w:t>
      </w:r>
    </w:p>
    <w:p w14:paraId="50C22E8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дотримання вимог законодавства України;</w:t>
      </w:r>
    </w:p>
    <w:p w14:paraId="4480745F"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колегіальності ухвалення рішень;</w:t>
      </w:r>
    </w:p>
    <w:p w14:paraId="0EFD2D3E"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добровільності і рівноправності членства;</w:t>
      </w:r>
    </w:p>
    <w:p w14:paraId="21BD570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гласності.</w:t>
      </w:r>
    </w:p>
    <w:p w14:paraId="77BF6CA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xml:space="preserve">Рада працює за планом, що затверджується загальними зборами. Кількість засідань визначається їхньою доцільністю, але має бути не менше чотирьох разів на навчальний рік. Засідання ради може скликатися її головою або з ініціативи директора школи,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опорного закладу, доводяться в семиденний термін до відома педагогічного колективу, учнів, </w:t>
      </w:r>
      <w:r w:rsidRPr="00AD2316">
        <w:rPr>
          <w:rFonts w:ascii="Times New Roman" w:hAnsi="Times New Roman" w:cs="Times New Roman"/>
          <w:sz w:val="28"/>
          <w:szCs w:val="28"/>
          <w:lang w:eastAsia="uk-UA"/>
        </w:rPr>
        <w:lastRenderedPageBreak/>
        <w:t>батьків, або осіб, які їх замінюють, та громадськості. У разі незгоди керівництва опорного закладу з рішенням ради створюється узгоджувальна комісія, яка розглядає спірне питання.</w:t>
      </w:r>
    </w:p>
    <w:p w14:paraId="05B8DBE1"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До складу комісії входять представники органів громадського самоврядування, адміністрації, профспілкового комітету школи.</w:t>
      </w:r>
    </w:p>
    <w:p w14:paraId="1FD7EEAD"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4.20</w:t>
      </w:r>
      <w:r w:rsidRPr="00AD2316">
        <w:rPr>
          <w:rFonts w:ascii="Times New Roman" w:hAnsi="Times New Roman" w:cs="Times New Roman"/>
          <w:sz w:val="28"/>
          <w:szCs w:val="28"/>
          <w:lang w:eastAsia="uk-UA"/>
        </w:rPr>
        <w:t>.5. Очолює раду опорного закладу голова, який обирається зі складу ради.</w:t>
      </w:r>
    </w:p>
    <w:p w14:paraId="39EC3592"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xml:space="preserve">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Члени ради мають право виносити на розгляд усі питання, що </w:t>
      </w:r>
      <w:r w:rsidR="00CA7D52">
        <w:rPr>
          <w:rFonts w:ascii="Times New Roman" w:hAnsi="Times New Roman" w:cs="Times New Roman"/>
          <w:sz w:val="28"/>
          <w:szCs w:val="28"/>
          <w:lang w:eastAsia="uk-UA"/>
        </w:rPr>
        <w:t>стосуються діяльності опорного закладу</w:t>
      </w:r>
      <w:r w:rsidR="001928B8">
        <w:rPr>
          <w:rFonts w:ascii="Times New Roman" w:hAnsi="Times New Roman" w:cs="Times New Roman"/>
          <w:sz w:val="28"/>
          <w:szCs w:val="28"/>
          <w:lang w:eastAsia="uk-UA"/>
        </w:rPr>
        <w:t>, пов'язаного</w:t>
      </w:r>
      <w:r w:rsidRPr="00AD2316">
        <w:rPr>
          <w:rFonts w:ascii="Times New Roman" w:hAnsi="Times New Roman" w:cs="Times New Roman"/>
          <w:sz w:val="28"/>
          <w:szCs w:val="28"/>
          <w:lang w:eastAsia="uk-UA"/>
        </w:rPr>
        <w:t xml:space="preserve"> з організацією навчально-виховного процесу, проведенням оздоровчих, культурно-масових заходів.</w:t>
      </w:r>
    </w:p>
    <w:p w14:paraId="35CFE9E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4.20</w:t>
      </w:r>
      <w:r w:rsidRPr="00AD2316">
        <w:rPr>
          <w:rFonts w:ascii="Times New Roman" w:hAnsi="Times New Roman" w:cs="Times New Roman"/>
          <w:sz w:val="28"/>
          <w:szCs w:val="28"/>
          <w:lang w:eastAsia="uk-UA"/>
        </w:rPr>
        <w:t>.6. Рада опорного закладу:</w:t>
      </w:r>
    </w:p>
    <w:p w14:paraId="044CD774"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організовує виконання рішень загальних зборів;</w:t>
      </w:r>
    </w:p>
    <w:p w14:paraId="12F227C7"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xml:space="preserve">- вносить пропозиції щодо зміни типу, статусу, </w:t>
      </w:r>
      <w:proofErr w:type="spellStart"/>
      <w:r w:rsidRPr="00AD2316">
        <w:rPr>
          <w:rFonts w:ascii="Times New Roman" w:hAnsi="Times New Roman" w:cs="Times New Roman"/>
          <w:sz w:val="28"/>
          <w:szCs w:val="28"/>
          <w:lang w:eastAsia="uk-UA"/>
        </w:rPr>
        <w:t>профільності</w:t>
      </w:r>
      <w:proofErr w:type="spellEnd"/>
      <w:r w:rsidRPr="00AD2316">
        <w:rPr>
          <w:rFonts w:ascii="Times New Roman" w:hAnsi="Times New Roman" w:cs="Times New Roman"/>
          <w:sz w:val="28"/>
          <w:szCs w:val="28"/>
          <w:lang w:eastAsia="uk-UA"/>
        </w:rPr>
        <w:t xml:space="preserve"> навчання, вивчення іноземних м</w:t>
      </w:r>
      <w:r>
        <w:rPr>
          <w:rFonts w:ascii="Times New Roman" w:hAnsi="Times New Roman" w:cs="Times New Roman"/>
          <w:sz w:val="28"/>
          <w:szCs w:val="28"/>
          <w:lang w:eastAsia="uk-UA"/>
        </w:rPr>
        <w:t>ов;</w:t>
      </w:r>
    </w:p>
    <w:p w14:paraId="6EECBE54"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спільно з адміністрацією розглядає і погоджує план роботи опорного закладу та</w:t>
      </w:r>
      <w:r w:rsidR="00FE128D">
        <w:rPr>
          <w:rFonts w:ascii="Times New Roman" w:hAnsi="Times New Roman" w:cs="Times New Roman"/>
          <w:sz w:val="28"/>
          <w:szCs w:val="28"/>
          <w:lang w:eastAsia="uk-UA"/>
        </w:rPr>
        <w:t xml:space="preserve"> його філії</w:t>
      </w:r>
      <w:r>
        <w:rPr>
          <w:rFonts w:ascii="Times New Roman" w:hAnsi="Times New Roman" w:cs="Times New Roman"/>
          <w:sz w:val="28"/>
          <w:szCs w:val="28"/>
          <w:lang w:eastAsia="uk-UA"/>
        </w:rPr>
        <w:t xml:space="preserve">, </w:t>
      </w:r>
      <w:r w:rsidRPr="00AD2316">
        <w:rPr>
          <w:rFonts w:ascii="Times New Roman" w:hAnsi="Times New Roman" w:cs="Times New Roman"/>
          <w:sz w:val="28"/>
          <w:szCs w:val="28"/>
          <w:lang w:eastAsia="uk-UA"/>
        </w:rPr>
        <w:t>здійснює контроль за його виконанням;</w:t>
      </w:r>
    </w:p>
    <w:p w14:paraId="0B4E8FD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разом з адміністрацією здійснює контроль за виконанням Статуту опорного закладу;</w:t>
      </w:r>
    </w:p>
    <w:p w14:paraId="5FF0A6D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погоджує режим роботи опорного закладу;</w:t>
      </w:r>
    </w:p>
    <w:p w14:paraId="2E3D2C0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сприяє формуванню мережі класів І – ІІІ ступенів, обґрунтовуючи її доцільність в органах виконавчої влади та місцевого самоврядування;</w:t>
      </w:r>
    </w:p>
    <w:p w14:paraId="7BCE923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xml:space="preserve">- приймає рішення спільно з педагогічною радою про представлення до нагородження випускників школи медалями: золотою «За високі досягнення у навчанні» або срібною «За досягнення у навчанні», </w:t>
      </w:r>
      <w:r>
        <w:rPr>
          <w:rFonts w:ascii="Times New Roman" w:hAnsi="Times New Roman" w:cs="Times New Roman"/>
          <w:sz w:val="28"/>
          <w:szCs w:val="28"/>
          <w:lang w:eastAsia="uk-UA"/>
        </w:rPr>
        <w:t>П</w:t>
      </w:r>
      <w:r w:rsidRPr="00AD2316">
        <w:rPr>
          <w:rFonts w:ascii="Times New Roman" w:hAnsi="Times New Roman" w:cs="Times New Roman"/>
          <w:sz w:val="28"/>
          <w:szCs w:val="28"/>
          <w:lang w:eastAsia="uk-UA"/>
        </w:rPr>
        <w:t xml:space="preserve">охвальними листами «За </w:t>
      </w:r>
      <w:r>
        <w:rPr>
          <w:rFonts w:ascii="Times New Roman" w:hAnsi="Times New Roman" w:cs="Times New Roman"/>
          <w:sz w:val="28"/>
          <w:szCs w:val="28"/>
          <w:lang w:eastAsia="uk-UA"/>
        </w:rPr>
        <w:t>високі досягнення у навчанні», П</w:t>
      </w:r>
      <w:r w:rsidRPr="00AD2316">
        <w:rPr>
          <w:rFonts w:ascii="Times New Roman" w:hAnsi="Times New Roman" w:cs="Times New Roman"/>
          <w:sz w:val="28"/>
          <w:szCs w:val="28"/>
          <w:lang w:eastAsia="uk-UA"/>
        </w:rPr>
        <w:t>охвальними грамотами «За особливі досягнення у вивченні окремих предметів»;</w:t>
      </w:r>
    </w:p>
    <w:p w14:paraId="3ECBE5A7"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14:paraId="2F360ED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AD2316">
        <w:rPr>
          <w:rFonts w:ascii="Times New Roman" w:hAnsi="Times New Roman" w:cs="Times New Roman"/>
          <w:sz w:val="28"/>
          <w:szCs w:val="28"/>
          <w:lang w:eastAsia="uk-UA"/>
        </w:rPr>
        <w:t>погоджує р</w:t>
      </w:r>
      <w:r>
        <w:rPr>
          <w:rFonts w:ascii="Times New Roman" w:hAnsi="Times New Roman" w:cs="Times New Roman"/>
          <w:sz w:val="28"/>
          <w:szCs w:val="28"/>
          <w:lang w:eastAsia="uk-UA"/>
        </w:rPr>
        <w:t>обочий навчальний план на</w:t>
      </w:r>
      <w:r w:rsidRPr="00AD2316">
        <w:rPr>
          <w:rFonts w:ascii="Times New Roman" w:hAnsi="Times New Roman" w:cs="Times New Roman"/>
          <w:sz w:val="28"/>
          <w:szCs w:val="28"/>
          <w:lang w:eastAsia="uk-UA"/>
        </w:rPr>
        <w:t xml:space="preserve"> навчальний рік;</w:t>
      </w:r>
    </w:p>
    <w:p w14:paraId="47E2FE8E"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заслуховує звіт голови ради, інформацію директора та його заступників із питань навчально-виховної та фінансово-господарської діяльності;</w:t>
      </w:r>
    </w:p>
    <w:p w14:paraId="6A4C61E1"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бере участь у засіданнях атестаційної комісії з метою обговорення питань про присвоєння кваліфікаційних категорій учителям;</w:t>
      </w:r>
    </w:p>
    <w:p w14:paraId="0F53DBD8"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виносить на розгляд педагогічної ради пропозиції щодо поліпшення організації позакласної та позашкільної роботи з учнями;</w:t>
      </w:r>
    </w:p>
    <w:p w14:paraId="1F259E8D"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виступає ініціатором проведення добродійних акцій;</w:t>
      </w:r>
    </w:p>
    <w:p w14:paraId="014039B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вносить на розгляд педагогічної ради пропозиції щодо морального і матеріального заохочення учасників навчально-виховного процесу;</w:t>
      </w:r>
    </w:p>
    <w:p w14:paraId="17F35862"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xml:space="preserve">- сприяє створенню та діяльності центрів дозвілля, а також залучає громадськість, батьків (осіб, які їх замінюють) до участі в керівництві </w:t>
      </w:r>
      <w:r w:rsidRPr="00AD2316">
        <w:rPr>
          <w:rFonts w:ascii="Times New Roman" w:hAnsi="Times New Roman" w:cs="Times New Roman"/>
          <w:sz w:val="28"/>
          <w:szCs w:val="28"/>
          <w:lang w:eastAsia="uk-UA"/>
        </w:rPr>
        <w:lastRenderedPageBreak/>
        <w:t>гуртками, іншими видами позакласної та позашкільної роботи, до проведення оздоровчих та культурно-масових заходів із учнями;</w:t>
      </w:r>
    </w:p>
    <w:p w14:paraId="6D9269D6"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розглядає питання родинного виховання;</w:t>
      </w:r>
    </w:p>
    <w:p w14:paraId="24F331F7"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бере участь за згодою батьків або осіб, які їх замінюють, в обстеженні житлово-побутових умов учнів, які перебувають у несприятливих соціально-економічних умовах;</w:t>
      </w:r>
    </w:p>
    <w:p w14:paraId="20D08C4D"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сприяє поповненню бібліотечного фонду та передплаті періодичних видань;</w:t>
      </w:r>
    </w:p>
    <w:p w14:paraId="7BA328F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розглядає питання здобуття учнями обов'язкової загальної середньої освіти;</w:t>
      </w:r>
    </w:p>
    <w:p w14:paraId="3D6727AE"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організовує громадський контроль за харчуванням і медичним обслуговуванням учнів;</w:t>
      </w:r>
    </w:p>
    <w:p w14:paraId="396A0E9C"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розглядає звернення учасників навчально-виховного процесу з питань роботи навчального закладу;</w:t>
      </w:r>
    </w:p>
    <w:p w14:paraId="34BF4CB1"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може створювати постійні або тимчасові комісії з окремих напрямів роботи.</w:t>
      </w:r>
    </w:p>
    <w:p w14:paraId="29EDE9DC"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Склад комісій та зміст їхньої роботи визначається радою.</w:t>
      </w:r>
    </w:p>
    <w:p w14:paraId="2731624F" w14:textId="77777777" w:rsidR="00557672" w:rsidRPr="00AD2316"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AD2316">
        <w:rPr>
          <w:rFonts w:ascii="Times New Roman" w:eastAsia="Times New Roman" w:hAnsi="Times New Roman" w:cs="Times New Roman"/>
          <w:sz w:val="28"/>
          <w:szCs w:val="28"/>
          <w:lang w:eastAsia="uk-UA"/>
        </w:rPr>
        <w:t xml:space="preserve">4.21. </w:t>
      </w:r>
      <w:r w:rsidR="00557672" w:rsidRPr="00AD2316">
        <w:rPr>
          <w:rFonts w:ascii="Times New Roman" w:eastAsia="Times New Roman" w:hAnsi="Times New Roman" w:cs="Times New Roman"/>
          <w:sz w:val="28"/>
          <w:szCs w:val="28"/>
          <w:lang w:eastAsia="uk-UA"/>
        </w:rPr>
        <w:t xml:space="preserve">При опорному закладі за рішенням засновника створюється </w:t>
      </w:r>
      <w:r w:rsidR="00557672" w:rsidRPr="00826503">
        <w:rPr>
          <w:rFonts w:ascii="Times New Roman" w:eastAsia="Times New Roman" w:hAnsi="Times New Roman" w:cs="Times New Roman"/>
          <w:b/>
          <w:sz w:val="28"/>
          <w:szCs w:val="28"/>
          <w:lang w:eastAsia="uk-UA"/>
        </w:rPr>
        <w:t xml:space="preserve">наглядова (піклувальна) рада </w:t>
      </w:r>
      <w:r w:rsidR="00557672" w:rsidRPr="00AD2316">
        <w:rPr>
          <w:rFonts w:ascii="Times New Roman" w:eastAsia="Times New Roman" w:hAnsi="Times New Roman" w:cs="Times New Roman"/>
          <w:sz w:val="28"/>
          <w:szCs w:val="28"/>
          <w:lang w:eastAsia="uk-UA"/>
        </w:rPr>
        <w:t>закладу освіти.</w:t>
      </w:r>
    </w:p>
    <w:p w14:paraId="2C952BD2" w14:textId="77777777" w:rsidR="00557672"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4.21</w:t>
      </w:r>
      <w:r w:rsidR="00557672" w:rsidRPr="007B5CB3">
        <w:rPr>
          <w:rFonts w:ascii="Times New Roman" w:eastAsia="Times New Roman" w:hAnsi="Times New Roman" w:cs="Times New Roman"/>
          <w:color w:val="000000"/>
          <w:sz w:val="28"/>
          <w:szCs w:val="28"/>
          <w:lang w:eastAsia="uk-UA"/>
        </w:rPr>
        <w:t>.1.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14:paraId="71BED6D3" w14:textId="77777777" w:rsidR="00557672"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4.21</w:t>
      </w:r>
      <w:r w:rsidR="00557672" w:rsidRPr="007B5CB3">
        <w:rPr>
          <w:rFonts w:ascii="Times New Roman" w:eastAsia="Times New Roman" w:hAnsi="Times New Roman" w:cs="Times New Roman"/>
          <w:color w:val="000000"/>
          <w:sz w:val="28"/>
          <w:szCs w:val="28"/>
          <w:lang w:eastAsia="uk-UA"/>
        </w:rPr>
        <w:t>.2.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14:paraId="41445E0E" w14:textId="77777777" w:rsidR="00557672"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4.21</w:t>
      </w:r>
      <w:r w:rsidR="00557672" w:rsidRPr="007B5CB3">
        <w:rPr>
          <w:rFonts w:ascii="Times New Roman" w:eastAsia="Times New Roman" w:hAnsi="Times New Roman" w:cs="Times New Roman"/>
          <w:color w:val="000000"/>
          <w:sz w:val="28"/>
          <w:szCs w:val="28"/>
          <w:lang w:eastAsia="uk-UA"/>
        </w:rPr>
        <w:t>.3. До складу наглядової (піклувальної) ради закладу освіти не можуть входити учні та працівники цього закладу освіти.</w:t>
      </w:r>
    </w:p>
    <w:p w14:paraId="76D90D3C" w14:textId="77777777" w:rsidR="00557672"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4.21</w:t>
      </w:r>
      <w:r w:rsidR="00557672" w:rsidRPr="007B5CB3">
        <w:rPr>
          <w:rFonts w:ascii="Times New Roman" w:eastAsia="Times New Roman" w:hAnsi="Times New Roman" w:cs="Times New Roman"/>
          <w:color w:val="000000"/>
          <w:sz w:val="28"/>
          <w:szCs w:val="28"/>
          <w:lang w:eastAsia="uk-UA"/>
        </w:rPr>
        <w:t>.4. Наглядова (піклувальна) рада має право:</w:t>
      </w:r>
    </w:p>
    <w:p w14:paraId="7FDDA1F1" w14:textId="77777777" w:rsidR="00557672" w:rsidRPr="007B5CB3" w:rsidRDefault="003866BB"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557672" w:rsidRPr="007B5CB3">
        <w:rPr>
          <w:rFonts w:ascii="Times New Roman" w:eastAsia="Times New Roman" w:hAnsi="Times New Roman" w:cs="Times New Roman"/>
          <w:color w:val="000000"/>
          <w:sz w:val="28"/>
          <w:szCs w:val="28"/>
          <w:lang w:eastAsia="uk-UA"/>
        </w:rPr>
        <w:t>брати участь у визначенні стратегії розвитку закладу освіти та контролювати її виконання;</w:t>
      </w:r>
    </w:p>
    <w:p w14:paraId="749A9129"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сприяти залученню додаткових джерел фінансування;</w:t>
      </w:r>
    </w:p>
    <w:p w14:paraId="68BFC069"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аналізувати та оцінювати діяльність закладу освіти та його керівника;</w:t>
      </w:r>
    </w:p>
    <w:p w14:paraId="1F45795A"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14:paraId="474D392D" w14:textId="77777777" w:rsidR="00557672"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вносити засновнику закладу освіти подання про заохочення або відкликання керівника закладу освіти з підстав, визначених законом.</w:t>
      </w:r>
    </w:p>
    <w:p w14:paraId="78975820"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4.21</w:t>
      </w:r>
      <w:r w:rsidR="00557672" w:rsidRPr="00AD2316">
        <w:rPr>
          <w:rFonts w:ascii="Times New Roman" w:eastAsia="Times New Roman" w:hAnsi="Times New Roman" w:cs="Times New Roman"/>
          <w:color w:val="000000"/>
          <w:sz w:val="28"/>
          <w:szCs w:val="28"/>
          <w:lang w:eastAsia="uk-UA"/>
        </w:rPr>
        <w:t xml:space="preserve">.5. </w:t>
      </w:r>
      <w:r w:rsidRPr="00AD2316">
        <w:rPr>
          <w:rFonts w:ascii="Times New Roman" w:hAnsi="Times New Roman" w:cs="Times New Roman"/>
          <w:sz w:val="28"/>
          <w:szCs w:val="28"/>
          <w:lang w:eastAsia="uk-UA"/>
        </w:rPr>
        <w:t>Піклувальна рада діє на засадах:</w:t>
      </w:r>
    </w:p>
    <w:p w14:paraId="611CA93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пріоритету прав людини, гармонійного поєднання інтересів особи, суспільства, держави;</w:t>
      </w:r>
    </w:p>
    <w:p w14:paraId="2394FB9A"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дотримання вимог законодавства України;</w:t>
      </w:r>
    </w:p>
    <w:p w14:paraId="2584FB25"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самоврядування;</w:t>
      </w:r>
    </w:p>
    <w:p w14:paraId="79A376C1"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колегіальності ухвалення рішень;</w:t>
      </w:r>
    </w:p>
    <w:p w14:paraId="0F0FD2C9"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lastRenderedPageBreak/>
        <w:t>- добровільності і рівноправності членства;</w:t>
      </w:r>
    </w:p>
    <w:p w14:paraId="6D16287B" w14:textId="77777777" w:rsidR="00AD2316" w:rsidRPr="00AD2316" w:rsidRDefault="00AD2316" w:rsidP="00826503">
      <w:pPr>
        <w:spacing w:after="0" w:line="288" w:lineRule="atLeast"/>
        <w:ind w:right="709"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 законності, гласності.</w:t>
      </w:r>
    </w:p>
    <w:p w14:paraId="061BF11F" w14:textId="77777777" w:rsidR="00AD2316" w:rsidRPr="00AD2316" w:rsidRDefault="00AD2316" w:rsidP="00FE128D">
      <w:pPr>
        <w:spacing w:after="0" w:line="288" w:lineRule="atLeast"/>
        <w:ind w:right="-1"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Робота піклувальної ради планується довільно. Кількість засідань визначається їх доцільністю, але не менш ніж чотири рази за рік. Позачергові засідання можуть проводитись також за вимогою третини і більшості її членів.</w:t>
      </w:r>
    </w:p>
    <w:p w14:paraId="78FDDE3E" w14:textId="77777777" w:rsidR="00AD2316" w:rsidRPr="00AD2316" w:rsidRDefault="00AD2316" w:rsidP="00FE128D">
      <w:pPr>
        <w:spacing w:after="0" w:line="288" w:lineRule="atLeast"/>
        <w:ind w:right="-1"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Засідання піклувальної ради є правочинним, якщо на ньому присутні не менше двох третин її членів.</w:t>
      </w:r>
    </w:p>
    <w:p w14:paraId="3E43E244" w14:textId="77777777" w:rsidR="00AD2316" w:rsidRPr="00AD2316" w:rsidRDefault="00AD2316" w:rsidP="00FE128D">
      <w:pPr>
        <w:spacing w:after="0" w:line="288" w:lineRule="atLeast"/>
        <w:ind w:right="-1"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14:paraId="4D4C1A5A" w14:textId="77777777" w:rsidR="00AD2316" w:rsidRPr="00AD2316" w:rsidRDefault="00AD2316" w:rsidP="00FE128D">
      <w:pPr>
        <w:spacing w:after="0" w:line="288" w:lineRule="atLeast"/>
        <w:ind w:right="-1"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Рішення піклувальної ради в 7-денний термін доводяться до відома педагогічного колективу школи, батьків, громадськості. Їхнє виконання організовується членами піклувальної ради.</w:t>
      </w:r>
    </w:p>
    <w:p w14:paraId="7B9BCBC1" w14:textId="77777777" w:rsidR="00557672" w:rsidRPr="007B5CB3" w:rsidRDefault="00AD2316" w:rsidP="00FE128D">
      <w:pPr>
        <w:shd w:val="clear" w:color="auto" w:fill="FFFFFF"/>
        <w:spacing w:after="0" w:line="240" w:lineRule="auto"/>
        <w:ind w:right="-1" w:firstLine="567"/>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4.21.6. </w:t>
      </w:r>
      <w:r w:rsidR="00557672" w:rsidRPr="00AD2316">
        <w:rPr>
          <w:rFonts w:ascii="Times New Roman" w:eastAsia="Times New Roman" w:hAnsi="Times New Roman" w:cs="Times New Roman"/>
          <w:color w:val="000000"/>
          <w:sz w:val="28"/>
          <w:szCs w:val="28"/>
          <w:lang w:eastAsia="uk-UA"/>
        </w:rPr>
        <w:t xml:space="preserve">Очолює піклувальну раду голова, який обирається </w:t>
      </w:r>
      <w:r w:rsidR="00CA7D52">
        <w:rPr>
          <w:rFonts w:ascii="Times New Roman" w:eastAsia="Times New Roman" w:hAnsi="Times New Roman" w:cs="Times New Roman"/>
          <w:color w:val="000000"/>
          <w:sz w:val="28"/>
          <w:szCs w:val="28"/>
          <w:lang w:eastAsia="uk-UA"/>
        </w:rPr>
        <w:t>і</w:t>
      </w:r>
      <w:r w:rsidR="00557672" w:rsidRPr="00AD2316">
        <w:rPr>
          <w:rFonts w:ascii="Times New Roman" w:eastAsia="Times New Roman" w:hAnsi="Times New Roman" w:cs="Times New Roman"/>
          <w:color w:val="000000"/>
          <w:sz w:val="28"/>
          <w:szCs w:val="28"/>
          <w:lang w:eastAsia="uk-UA"/>
        </w:rPr>
        <w:t>з заступником і</w:t>
      </w:r>
      <w:r w:rsidR="00557672" w:rsidRPr="007B5CB3">
        <w:rPr>
          <w:rFonts w:ascii="Times New Roman" w:eastAsia="Times New Roman" w:hAnsi="Times New Roman" w:cs="Times New Roman"/>
          <w:color w:val="000000"/>
          <w:sz w:val="28"/>
          <w:szCs w:val="28"/>
          <w:lang w:eastAsia="uk-UA"/>
        </w:rPr>
        <w:t xml:space="preserve"> секретарем шляхом голосування на її засіданні з числа членів піклувальної ради.</w:t>
      </w:r>
    </w:p>
    <w:p w14:paraId="22E49BE2" w14:textId="77777777" w:rsidR="00557672" w:rsidRPr="007B5CB3" w:rsidRDefault="00557672" w:rsidP="00FE128D">
      <w:pPr>
        <w:shd w:val="clear" w:color="auto" w:fill="FFFFFF"/>
        <w:spacing w:after="0" w:line="240" w:lineRule="auto"/>
        <w:ind w:right="-1"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Голова піклувальної ради:</w:t>
      </w:r>
    </w:p>
    <w:p w14:paraId="373CEED1" w14:textId="77777777" w:rsidR="00557672" w:rsidRPr="007B5CB3" w:rsidRDefault="00557672" w:rsidP="00FE128D">
      <w:pPr>
        <w:shd w:val="clear" w:color="auto" w:fill="FFFFFF"/>
        <w:spacing w:after="0" w:line="240" w:lineRule="auto"/>
        <w:ind w:left="284" w:right="-1"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скликає і координує роботу піклувальної ради;</w:t>
      </w:r>
    </w:p>
    <w:p w14:paraId="37A286DE" w14:textId="77777777" w:rsidR="00557672" w:rsidRPr="007B5CB3" w:rsidRDefault="00557672" w:rsidP="00FE128D">
      <w:pPr>
        <w:shd w:val="clear" w:color="auto" w:fill="FFFFFF"/>
        <w:spacing w:after="0" w:line="240" w:lineRule="auto"/>
        <w:ind w:left="284" w:right="-1"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готує і проводить засідання, затверджує рішення піклувальної ради;</w:t>
      </w:r>
    </w:p>
    <w:p w14:paraId="711CBC4D" w14:textId="77777777" w:rsidR="00557672" w:rsidRPr="007B5CB3" w:rsidRDefault="00557672" w:rsidP="00FE128D">
      <w:pPr>
        <w:shd w:val="clear" w:color="auto" w:fill="FFFFFF"/>
        <w:spacing w:after="0" w:line="240" w:lineRule="auto"/>
        <w:ind w:left="284" w:right="-1"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визначає функції заступника, секретаря та інших членів;</w:t>
      </w:r>
    </w:p>
    <w:p w14:paraId="7670C503" w14:textId="77777777" w:rsidR="00557672" w:rsidRPr="007B5CB3" w:rsidRDefault="00557672" w:rsidP="00FE128D">
      <w:pPr>
        <w:shd w:val="clear" w:color="auto" w:fill="FFFFFF"/>
        <w:spacing w:after="0" w:line="240" w:lineRule="auto"/>
        <w:ind w:left="284" w:right="-1"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представляє піклувальну раду в установах, підприємствах та організаціях з питань її повноважень.</w:t>
      </w:r>
    </w:p>
    <w:p w14:paraId="5F430BC9" w14:textId="77777777" w:rsidR="00557672" w:rsidRDefault="00557672" w:rsidP="00826503">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Голова піклувальної ради має право делегувати свої повноваження членам піклувальної ради.</w:t>
      </w:r>
    </w:p>
    <w:p w14:paraId="2A27F610" w14:textId="77777777" w:rsidR="00AD2316" w:rsidRPr="00AD2316" w:rsidRDefault="00AD2316" w:rsidP="00FE128D">
      <w:pPr>
        <w:spacing w:after="0" w:line="288" w:lineRule="atLeast"/>
        <w:ind w:right="-1"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4.21.7</w:t>
      </w:r>
      <w:r w:rsidRPr="00AD2316">
        <w:rPr>
          <w:rFonts w:ascii="Times New Roman" w:hAnsi="Times New Roman" w:cs="Times New Roman"/>
          <w:sz w:val="28"/>
          <w:szCs w:val="28"/>
          <w:lang w:eastAsia="uk-UA"/>
        </w:rPr>
        <w:t xml:space="preserve">. Піклувальна рада формується у складі 10-15 осіб із представників органів виконавчої влади, підприємств, установ, навчальних закладів, організацій, окремих </w:t>
      </w:r>
      <w:r>
        <w:rPr>
          <w:rFonts w:ascii="Times New Roman" w:hAnsi="Times New Roman" w:cs="Times New Roman"/>
          <w:sz w:val="28"/>
          <w:szCs w:val="28"/>
          <w:lang w:eastAsia="uk-UA"/>
        </w:rPr>
        <w:t>громадян</w:t>
      </w:r>
      <w:r w:rsidRPr="00AD2316">
        <w:rPr>
          <w:rFonts w:ascii="Times New Roman" w:hAnsi="Times New Roman" w:cs="Times New Roman"/>
          <w:sz w:val="28"/>
          <w:szCs w:val="28"/>
          <w:lang w:eastAsia="uk-UA"/>
        </w:rPr>
        <w:t>.</w:t>
      </w:r>
    </w:p>
    <w:p w14:paraId="5A1787B2" w14:textId="77777777" w:rsidR="00AD2316" w:rsidRDefault="00AD2316" w:rsidP="00FE128D">
      <w:pPr>
        <w:spacing w:after="0" w:line="240" w:lineRule="auto"/>
        <w:ind w:right="-1" w:firstLine="567"/>
        <w:jc w:val="both"/>
        <w:rPr>
          <w:rFonts w:ascii="Times New Roman" w:hAnsi="Times New Roman" w:cs="Times New Roman"/>
          <w:sz w:val="28"/>
          <w:szCs w:val="28"/>
          <w:lang w:eastAsia="uk-UA"/>
        </w:rPr>
      </w:pPr>
      <w:r w:rsidRPr="00AD2316">
        <w:rPr>
          <w:rFonts w:ascii="Times New Roman" w:hAnsi="Times New Roman" w:cs="Times New Roman"/>
          <w:sz w:val="28"/>
          <w:szCs w:val="28"/>
          <w:lang w:eastAsia="uk-UA"/>
        </w:rPr>
        <w:t>Члени піклувальної ради обираються на загальних зборах закладу шляхом голосування простою більшістю голосів. Члени піклувальної ради працюють на громадських засадах. Не допускається їхнє втручання в навчально-виховний процес (відвідування уроків тощо) без згоди директора опорного закладу. У випадках, коли хтось із членів піклувальної ради вибуває, на загальних зборах на його місце обирається інша особа.</w:t>
      </w:r>
    </w:p>
    <w:p w14:paraId="53BDA73B" w14:textId="77777777" w:rsidR="00AD2316"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4.21.8.</w:t>
      </w:r>
      <w:r w:rsidR="00557672" w:rsidRPr="00AD2316">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color w:val="000000"/>
          <w:sz w:val="28"/>
          <w:szCs w:val="28"/>
          <w:lang w:eastAsia="uk-UA"/>
        </w:rPr>
        <w:t>Піклувальна рада має право, але не зобов’язана</w:t>
      </w:r>
      <w:r w:rsidRPr="007B5CB3">
        <w:rPr>
          <w:rFonts w:ascii="Times New Roman" w:eastAsia="Times New Roman" w:hAnsi="Times New Roman" w:cs="Times New Roman"/>
          <w:color w:val="000000"/>
          <w:sz w:val="28"/>
          <w:szCs w:val="28"/>
          <w:lang w:eastAsia="uk-UA"/>
        </w:rPr>
        <w:t>, оформляти свої рішення відповідними протоколами.</w:t>
      </w:r>
    </w:p>
    <w:p w14:paraId="2DC56E08" w14:textId="77777777" w:rsidR="00AD2316"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4.21.9 </w:t>
      </w:r>
      <w:r w:rsidRPr="00AD2316">
        <w:rPr>
          <w:rFonts w:ascii="Times New Roman" w:eastAsia="Times New Roman" w:hAnsi="Times New Roman" w:cs="Times New Roman"/>
          <w:sz w:val="28"/>
          <w:szCs w:val="28"/>
          <w:lang w:eastAsia="uk-UA"/>
        </w:rPr>
        <w:t>Адмі</w:t>
      </w:r>
      <w:r>
        <w:rPr>
          <w:rFonts w:ascii="Times New Roman" w:eastAsia="Times New Roman" w:hAnsi="Times New Roman" w:cs="Times New Roman"/>
          <w:sz w:val="28"/>
          <w:szCs w:val="28"/>
          <w:lang w:eastAsia="uk-UA"/>
        </w:rPr>
        <w:t>ністрація та працівники закладу</w:t>
      </w:r>
      <w:r w:rsidRPr="00AD2316">
        <w:rPr>
          <w:rFonts w:ascii="Times New Roman" w:eastAsia="Times New Roman" w:hAnsi="Times New Roman" w:cs="Times New Roman"/>
          <w:sz w:val="28"/>
          <w:szCs w:val="28"/>
          <w:lang w:eastAsia="uk-UA"/>
        </w:rPr>
        <w:t xml:space="preserve"> не мають права втручатися в діяльні</w:t>
      </w:r>
      <w:r>
        <w:rPr>
          <w:rFonts w:ascii="Times New Roman" w:eastAsia="Times New Roman" w:hAnsi="Times New Roman" w:cs="Times New Roman"/>
          <w:sz w:val="28"/>
          <w:szCs w:val="28"/>
          <w:lang w:eastAsia="uk-UA"/>
        </w:rPr>
        <w:t>сть роботи піклувальної ради</w:t>
      </w:r>
      <w:r w:rsidRPr="00AD2316">
        <w:rPr>
          <w:rFonts w:ascii="Times New Roman" w:eastAsia="Times New Roman" w:hAnsi="Times New Roman" w:cs="Times New Roman"/>
          <w:sz w:val="28"/>
          <w:szCs w:val="28"/>
          <w:lang w:eastAsia="uk-UA"/>
        </w:rPr>
        <w:t>, а також збирати чи з</w:t>
      </w:r>
      <w:r>
        <w:rPr>
          <w:rFonts w:ascii="Times New Roman" w:eastAsia="Times New Roman" w:hAnsi="Times New Roman" w:cs="Times New Roman"/>
          <w:sz w:val="28"/>
          <w:szCs w:val="28"/>
          <w:lang w:eastAsia="uk-UA"/>
        </w:rPr>
        <w:t>берігати протоколи її засідань.</w:t>
      </w:r>
    </w:p>
    <w:p w14:paraId="0A1AFC74" w14:textId="77777777" w:rsidR="00557672"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4.22. </w:t>
      </w:r>
      <w:r w:rsidR="00557672" w:rsidRPr="007B5CB3">
        <w:rPr>
          <w:rFonts w:ascii="Times New Roman" w:eastAsia="Times New Roman" w:hAnsi="Times New Roman" w:cs="Times New Roman"/>
          <w:color w:val="000000"/>
          <w:sz w:val="28"/>
          <w:szCs w:val="28"/>
          <w:lang w:eastAsia="uk-UA"/>
        </w:rPr>
        <w:t>З метою забезпечення прозорості та інформаційної відкритості, опорний заклад освіти формує відкриті та загальнодоступні ресурси з інформацією про свою діяльність та оприлюднює таку інформацію.</w:t>
      </w:r>
    </w:p>
    <w:p w14:paraId="4853B5EC" w14:textId="77777777" w:rsidR="00557672"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4.23</w:t>
      </w:r>
      <w:r w:rsidR="00557672" w:rsidRPr="007B5CB3">
        <w:rPr>
          <w:rFonts w:ascii="Times New Roman" w:eastAsia="Times New Roman" w:hAnsi="Times New Roman" w:cs="Times New Roman"/>
          <w:color w:val="000000"/>
          <w:sz w:val="28"/>
          <w:szCs w:val="28"/>
          <w:lang w:eastAsia="uk-UA"/>
        </w:rPr>
        <w:t>. Опорний заклад освіти забезпечує на своєму веб-сайті відкритий доступ до такої інформації та документів:</w:t>
      </w:r>
    </w:p>
    <w:p w14:paraId="4E76F906"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статут закладу освіти;</w:t>
      </w:r>
    </w:p>
    <w:p w14:paraId="453C304C"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ліцензії на провадження освітньої діяльності;</w:t>
      </w:r>
    </w:p>
    <w:p w14:paraId="3115BAA3"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сертифікати про акредитацію освітніх програм;</w:t>
      </w:r>
    </w:p>
    <w:p w14:paraId="29A5CFB1"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структура та органи управління опорного закладу освіти;</w:t>
      </w:r>
    </w:p>
    <w:p w14:paraId="591D6FEC"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Pr="007B5CB3">
        <w:rPr>
          <w:rFonts w:ascii="Times New Roman" w:eastAsia="Times New Roman" w:hAnsi="Times New Roman" w:cs="Times New Roman"/>
          <w:color w:val="000000"/>
          <w:sz w:val="28"/>
          <w:szCs w:val="28"/>
          <w:lang w:eastAsia="uk-UA"/>
        </w:rPr>
        <w:t>кадровий склад опорн</w:t>
      </w:r>
      <w:r w:rsidR="0051517C">
        <w:rPr>
          <w:rFonts w:ascii="Times New Roman" w:eastAsia="Times New Roman" w:hAnsi="Times New Roman" w:cs="Times New Roman"/>
          <w:color w:val="000000"/>
          <w:sz w:val="28"/>
          <w:szCs w:val="28"/>
          <w:lang w:eastAsia="uk-UA"/>
        </w:rPr>
        <w:t xml:space="preserve">ого закладу освіти та його </w:t>
      </w:r>
      <w:r w:rsidR="0051517C" w:rsidRPr="0051517C">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згідно з ліцензійними умовами;</w:t>
      </w:r>
    </w:p>
    <w:p w14:paraId="595B9A88"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освітні програми, що реалізуються в опорному закладі освіти, та перелік освітніх компонентів, що передбачені відповідною освітньою програмою;</w:t>
      </w:r>
    </w:p>
    <w:p w14:paraId="2A443F88"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територія обслуговування, закріплена за опорним закладом освіти його засновником;</w:t>
      </w:r>
    </w:p>
    <w:p w14:paraId="1745FC01"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 xml:space="preserve">ліцензований обсяг та фактична </w:t>
      </w:r>
      <w:r w:rsidR="00CA7D52">
        <w:rPr>
          <w:rFonts w:ascii="Times New Roman" w:eastAsia="Times New Roman" w:hAnsi="Times New Roman" w:cs="Times New Roman"/>
          <w:color w:val="000000"/>
          <w:sz w:val="28"/>
          <w:szCs w:val="28"/>
          <w:lang w:eastAsia="uk-UA"/>
        </w:rPr>
        <w:t>кількість осіб, які навчаються в</w:t>
      </w:r>
      <w:r w:rsidRPr="007B5CB3">
        <w:rPr>
          <w:rFonts w:ascii="Times New Roman" w:eastAsia="Times New Roman" w:hAnsi="Times New Roman" w:cs="Times New Roman"/>
          <w:color w:val="000000"/>
          <w:sz w:val="28"/>
          <w:szCs w:val="28"/>
          <w:lang w:eastAsia="uk-UA"/>
        </w:rPr>
        <w:t xml:space="preserve"> опорно</w:t>
      </w:r>
      <w:r w:rsidR="00F37F0C">
        <w:rPr>
          <w:rFonts w:ascii="Times New Roman" w:eastAsia="Times New Roman" w:hAnsi="Times New Roman" w:cs="Times New Roman"/>
          <w:color w:val="000000"/>
          <w:sz w:val="28"/>
          <w:szCs w:val="28"/>
          <w:lang w:eastAsia="uk-UA"/>
        </w:rPr>
        <w:t xml:space="preserve">му закладі освіти та його </w:t>
      </w:r>
      <w:r w:rsidR="00F37F0C" w:rsidRPr="00F37F0C">
        <w:rPr>
          <w:rFonts w:ascii="Times New Roman" w:eastAsia="Times New Roman" w:hAnsi="Times New Roman" w:cs="Times New Roman"/>
          <w:color w:val="FF0000"/>
          <w:sz w:val="28"/>
          <w:szCs w:val="28"/>
          <w:lang w:eastAsia="uk-UA"/>
        </w:rPr>
        <w:t>філії</w:t>
      </w:r>
      <w:r w:rsidRPr="00F37F0C">
        <w:rPr>
          <w:rFonts w:ascii="Times New Roman" w:eastAsia="Times New Roman" w:hAnsi="Times New Roman" w:cs="Times New Roman"/>
          <w:color w:val="FF0000"/>
          <w:sz w:val="28"/>
          <w:szCs w:val="28"/>
          <w:lang w:eastAsia="uk-UA"/>
        </w:rPr>
        <w:t>;</w:t>
      </w:r>
    </w:p>
    <w:p w14:paraId="72E183A8"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мова освітнього процесу;</w:t>
      </w:r>
    </w:p>
    <w:p w14:paraId="5084C74E"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наявність вакантних посад, порядок і умови проведення конкурсу на їх заміщення (у разі його проведення);</w:t>
      </w:r>
    </w:p>
    <w:p w14:paraId="10DEDE2B"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матеріально-технічне забезпечення опорного закладу освіти (згідно з ліцензійними умовами);</w:t>
      </w:r>
    </w:p>
    <w:p w14:paraId="50FDE180"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результати моніторингу якості освіти;</w:t>
      </w:r>
    </w:p>
    <w:p w14:paraId="36C0C916"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річний звіт про діяльність опорного закладу освіти;</w:t>
      </w:r>
    </w:p>
    <w:p w14:paraId="1CEF25D0"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правила прийому до опорного закладу освіти;</w:t>
      </w:r>
    </w:p>
    <w:p w14:paraId="1D8A67B8"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умови доступності опорного закладу освіти для навчання осіб з особливими освітніми потребами;</w:t>
      </w:r>
    </w:p>
    <w:p w14:paraId="61B9B870" w14:textId="77777777" w:rsidR="00557672" w:rsidRPr="007B5CB3"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перелік додаткових освітніх та інших послуг, їх вартість, порядок надання та оплати;</w:t>
      </w:r>
    </w:p>
    <w:p w14:paraId="2CE57C2D" w14:textId="77777777" w:rsidR="00557672" w:rsidRDefault="00557672"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інша інформація, що оприлюднюється за рішенням опорного закладу освіти або на вимогу законодавства.</w:t>
      </w:r>
    </w:p>
    <w:p w14:paraId="7AD99BDE" w14:textId="77777777" w:rsidR="00AD2316" w:rsidRPr="007B5CB3" w:rsidRDefault="00AD2316" w:rsidP="00826503">
      <w:pPr>
        <w:shd w:val="clear" w:color="auto" w:fill="FFFFFF"/>
        <w:spacing w:after="0" w:line="240" w:lineRule="auto"/>
        <w:ind w:left="284" w:firstLine="567"/>
        <w:jc w:val="both"/>
        <w:textAlignment w:val="baseline"/>
        <w:rPr>
          <w:rFonts w:ascii="Times New Roman" w:eastAsia="Times New Roman" w:hAnsi="Times New Roman" w:cs="Times New Roman"/>
          <w:color w:val="000000"/>
          <w:sz w:val="28"/>
          <w:szCs w:val="28"/>
          <w:lang w:eastAsia="uk-UA"/>
        </w:rPr>
      </w:pPr>
    </w:p>
    <w:p w14:paraId="093D8578"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4.24. </w:t>
      </w:r>
      <w:r w:rsidR="00D4589C" w:rsidRPr="001605C5">
        <w:rPr>
          <w:rFonts w:ascii="Times New Roman" w:eastAsia="Times New Roman" w:hAnsi="Times New Roman" w:cs="Times New Roman"/>
          <w:b/>
          <w:color w:val="000000"/>
          <w:sz w:val="28"/>
          <w:szCs w:val="28"/>
          <w:lang w:eastAsia="uk-UA"/>
        </w:rPr>
        <w:t>Учнівське самоврядування</w:t>
      </w:r>
      <w:r w:rsidR="00B01B33" w:rsidRPr="001605C5">
        <w:rPr>
          <w:rFonts w:ascii="Times New Roman" w:eastAsia="Times New Roman" w:hAnsi="Times New Roman" w:cs="Times New Roman"/>
          <w:b/>
          <w:color w:val="000000"/>
          <w:sz w:val="28"/>
          <w:szCs w:val="28"/>
          <w:lang w:eastAsia="uk-UA"/>
        </w:rPr>
        <w:t>.</w:t>
      </w:r>
    </w:p>
    <w:p w14:paraId="1835FCC7"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 xml:space="preserve">.1. З метою формування та розвитку громадянських і соціальних </w:t>
      </w:r>
      <w:proofErr w:type="spellStart"/>
      <w:r w:rsidR="00D4589C" w:rsidRPr="007B5CB3">
        <w:rPr>
          <w:rFonts w:ascii="Times New Roman" w:eastAsia="Times New Roman" w:hAnsi="Times New Roman" w:cs="Times New Roman"/>
          <w:color w:val="000000"/>
          <w:sz w:val="28"/>
          <w:szCs w:val="28"/>
          <w:lang w:eastAsia="uk-UA"/>
        </w:rPr>
        <w:t>компетентностей</w:t>
      </w:r>
      <w:proofErr w:type="spellEnd"/>
      <w:r w:rsidR="00D4589C" w:rsidRPr="007B5CB3">
        <w:rPr>
          <w:rFonts w:ascii="Times New Roman" w:eastAsia="Times New Roman" w:hAnsi="Times New Roman" w:cs="Times New Roman"/>
          <w:color w:val="000000"/>
          <w:sz w:val="28"/>
          <w:szCs w:val="28"/>
          <w:lang w:eastAsia="uk-UA"/>
        </w:rPr>
        <w:t xml:space="preserve"> учнів, пов’язаних з ідеями демократії, справедливості, рівності, прав людини, добробуту та здорового способу життя тощо у закладах освіти та їх структурних підрозділах може діяти учнівське самоврядування.</w:t>
      </w:r>
    </w:p>
    <w:p w14:paraId="6A2F09E6"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Учнівське самоврядування здійснюється учнями безпосередньо і через органи учнівського самоврядування.</w:t>
      </w:r>
    </w:p>
    <w:p w14:paraId="299BB1D2"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Учні мають рівні права на участь в учнівському самоврядуванні, мають право вільно обирати та бути обраними в робочі органи (робочі групи тощо), дорадчі (консультативні з певних питань), виборні та інші органи учнівського самоврядування.</w:t>
      </w:r>
    </w:p>
    <w:p w14:paraId="55018307"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 xml:space="preserve">.2. Учнівське самоврядування може здійснюватися на рівні класу, </w:t>
      </w:r>
      <w:r w:rsidR="00D4589C" w:rsidRPr="00A05202">
        <w:rPr>
          <w:rFonts w:ascii="Times New Roman" w:eastAsia="Times New Roman" w:hAnsi="Times New Roman" w:cs="Times New Roman"/>
          <w:color w:val="FF0000"/>
          <w:sz w:val="28"/>
          <w:szCs w:val="28"/>
          <w:lang w:eastAsia="uk-UA"/>
        </w:rPr>
        <w:t>філії</w:t>
      </w:r>
      <w:r w:rsidR="00D4589C" w:rsidRPr="007B5CB3">
        <w:rPr>
          <w:rFonts w:ascii="Times New Roman" w:eastAsia="Times New Roman" w:hAnsi="Times New Roman" w:cs="Times New Roman"/>
          <w:color w:val="000000"/>
          <w:sz w:val="28"/>
          <w:szCs w:val="28"/>
          <w:lang w:eastAsia="uk-UA"/>
        </w:rPr>
        <w:t>, закладу освіти.</w:t>
      </w:r>
    </w:p>
    <w:p w14:paraId="360C9729"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Органи учнівського самоврядування створюються за ініціативою учнів і можуть бути одноособовими та колегіальними, що можуть мати різноманітні форми і назви.</w:t>
      </w:r>
    </w:p>
    <w:p w14:paraId="1C0FBDCA"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.3. Керівник закладу освіти сприяє та створює умови для діяльності органів учнівського самоврядування.</w:t>
      </w:r>
    </w:p>
    <w:p w14:paraId="22F0A336"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.4. Інші учасники освітнього процесу не можуть перешкоджати і втручатися в діяльність органів учнівського самоврядування.</w:t>
      </w:r>
    </w:p>
    <w:p w14:paraId="04B20445"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 xml:space="preserve">.5. З питань захисту честі, гідності та/або прав учнів закладу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w:t>
      </w:r>
      <w:r w:rsidR="00D4589C" w:rsidRPr="007B5CB3">
        <w:rPr>
          <w:rFonts w:ascii="Times New Roman" w:eastAsia="Times New Roman" w:hAnsi="Times New Roman" w:cs="Times New Roman"/>
          <w:color w:val="000000"/>
          <w:sz w:val="28"/>
          <w:szCs w:val="28"/>
          <w:lang w:eastAsia="uk-UA"/>
        </w:rPr>
        <w:lastRenderedPageBreak/>
        <w:t>честі, гідності чи прав учня закладу освіти, та вжити заходів відповідно до правил внутрішнього розпорядку та/або законодавства.</w:t>
      </w:r>
    </w:p>
    <w:p w14:paraId="3C5A80A4"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Органи учнівського самоврядування не зобов’язані вести протоколи чи будь-які інші документи, що стосуються їх діяльності.</w:t>
      </w:r>
    </w:p>
    <w:p w14:paraId="7705E88B"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.6. Органи учнівського самоврядування мають право:</w:t>
      </w:r>
    </w:p>
    <w:p w14:paraId="38B71BF3" w14:textId="77777777" w:rsidR="00D4589C" w:rsidRPr="007B5CB3" w:rsidRDefault="00D4589C" w:rsidP="00FE128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3B81211" w14:textId="77777777" w:rsidR="00D4589C" w:rsidRPr="007B5CB3" w:rsidRDefault="00D4589C" w:rsidP="00FE128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проводити організаційні, просвітницькі, наукові, спортивні, оздоровчі та інші заходи та/або ініціювати їх проведення перед керівництвом закладу освіти;</w:t>
      </w:r>
    </w:p>
    <w:p w14:paraId="2799F962" w14:textId="77777777" w:rsidR="00D4589C" w:rsidRPr="007B5CB3" w:rsidRDefault="00D4589C" w:rsidP="00FE128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брати участь у заходах (процесах) із забезпечення якості освіти відповідно до процедур внутрішньої системи забезпечення якості освіти;</w:t>
      </w:r>
    </w:p>
    <w:p w14:paraId="5900EAF5" w14:textId="77777777" w:rsidR="00D4589C" w:rsidRPr="007B5CB3" w:rsidRDefault="00D4589C" w:rsidP="00FE128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захищати права та інтереси учнів, які здобувають освіту у цьому закладі;</w:t>
      </w:r>
    </w:p>
    <w:p w14:paraId="1342A85A" w14:textId="77777777" w:rsidR="00D4589C" w:rsidRPr="007B5CB3" w:rsidRDefault="00D4589C" w:rsidP="00FE128D">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вносити пропозиції до плану роботи закладу освіти, змісту освітніх і навчальних програм.</w:t>
      </w:r>
    </w:p>
    <w:p w14:paraId="7F413505"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.7. Діяльність органів учнівського самоврядування не може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14:paraId="039C0718"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.8.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14:paraId="13C8C404"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4.24</w:t>
      </w:r>
      <w:r w:rsidR="00D4589C" w:rsidRPr="007B5CB3">
        <w:rPr>
          <w:rFonts w:ascii="Times New Roman" w:eastAsia="Times New Roman" w:hAnsi="Times New Roman" w:cs="Times New Roman"/>
          <w:color w:val="000000"/>
          <w:sz w:val="28"/>
          <w:szCs w:val="28"/>
          <w:lang w:eastAsia="uk-UA"/>
        </w:rPr>
        <w:t>.9. Рішення органу учнівського самоврядування виконується учнями на добровільних засадах.</w:t>
      </w:r>
    </w:p>
    <w:p w14:paraId="18148BF2"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4.25</w:t>
      </w:r>
      <w:r w:rsidR="00D4589C" w:rsidRPr="007B5CB3">
        <w:rPr>
          <w:rFonts w:ascii="Times New Roman" w:eastAsia="Times New Roman" w:hAnsi="Times New Roman" w:cs="Times New Roman"/>
          <w:color w:val="000000"/>
          <w:sz w:val="28"/>
          <w:szCs w:val="28"/>
          <w:lang w:eastAsia="uk-UA"/>
        </w:rPr>
        <w:t xml:space="preserve">. </w:t>
      </w:r>
      <w:r w:rsidR="00D4589C" w:rsidRPr="001605C5">
        <w:rPr>
          <w:rFonts w:ascii="Times New Roman" w:eastAsia="Times New Roman" w:hAnsi="Times New Roman" w:cs="Times New Roman"/>
          <w:b/>
          <w:color w:val="000000"/>
          <w:sz w:val="28"/>
          <w:szCs w:val="28"/>
          <w:lang w:eastAsia="uk-UA"/>
        </w:rPr>
        <w:t>Органи батьківськог</w:t>
      </w:r>
      <w:r w:rsidR="00ED4111" w:rsidRPr="001605C5">
        <w:rPr>
          <w:rFonts w:ascii="Times New Roman" w:eastAsia="Times New Roman" w:hAnsi="Times New Roman" w:cs="Times New Roman"/>
          <w:b/>
          <w:color w:val="000000"/>
          <w:sz w:val="28"/>
          <w:szCs w:val="28"/>
          <w:lang w:eastAsia="uk-UA"/>
        </w:rPr>
        <w:t>о самоврядування закладу освіти:</w:t>
      </w:r>
    </w:p>
    <w:p w14:paraId="6749891F"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4.25</w:t>
      </w:r>
      <w:r w:rsidR="00D4589C" w:rsidRPr="007B5CB3">
        <w:rPr>
          <w:rFonts w:ascii="Times New Roman" w:eastAsia="Times New Roman" w:hAnsi="Times New Roman" w:cs="Times New Roman"/>
          <w:color w:val="000000"/>
          <w:sz w:val="28"/>
          <w:szCs w:val="28"/>
          <w:lang w:eastAsia="uk-UA"/>
        </w:rPr>
        <w:t>.1. Батьківське самоврядування – право батьків учнів як безпосередньо, так і через органи батьківського самоврядування колективно вирішувати окремі питання організації освітнього процесу в закладі освіти, захисту прав та інтересів учнів, організації їх дозвілля та оздоровлення, брати участь у громадському нагляді (контролі) .</w:t>
      </w:r>
    </w:p>
    <w:p w14:paraId="0B1E4BAC"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4.25</w:t>
      </w:r>
      <w:r w:rsidR="00D4589C" w:rsidRPr="007B5CB3">
        <w:rPr>
          <w:rFonts w:ascii="Times New Roman" w:eastAsia="Times New Roman" w:hAnsi="Times New Roman" w:cs="Times New Roman"/>
          <w:color w:val="000000"/>
          <w:sz w:val="28"/>
          <w:szCs w:val="28"/>
          <w:lang w:eastAsia="uk-UA"/>
        </w:rPr>
        <w:t>.2. Батьки мають право створювати різні органи батьківського самоврядування (в межах класу, закладу освіти, за інтересами тощо).</w:t>
      </w:r>
    </w:p>
    <w:p w14:paraId="2449BE0F"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4.25</w:t>
      </w:r>
      <w:r w:rsidR="00D4589C" w:rsidRPr="007B5CB3">
        <w:rPr>
          <w:rFonts w:ascii="Times New Roman" w:eastAsia="Times New Roman" w:hAnsi="Times New Roman" w:cs="Times New Roman"/>
          <w:color w:val="000000"/>
          <w:sz w:val="28"/>
          <w:szCs w:val="28"/>
          <w:lang w:eastAsia="uk-UA"/>
        </w:rPr>
        <w:t>.3. Батьки можуть розглядати будь-які питання і приймати рішення, крім тих, що відносяться до компетенції інших органів управління чи органів громадського самоврядування закладу освіти.</w:t>
      </w:r>
    </w:p>
    <w:p w14:paraId="3C0CFE3F"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4.25</w:t>
      </w:r>
      <w:r w:rsidR="00D4589C" w:rsidRPr="007B5CB3">
        <w:rPr>
          <w:rFonts w:ascii="Times New Roman" w:eastAsia="Times New Roman" w:hAnsi="Times New Roman" w:cs="Times New Roman"/>
          <w:color w:val="000000"/>
          <w:sz w:val="28"/>
          <w:szCs w:val="28"/>
          <w:lang w:eastAsia="uk-UA"/>
        </w:rPr>
        <w:t>.4. Рішення органу батьківського самоврядування виконується батьками виключно на добровільних засадах.</w:t>
      </w: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та за умови, що таке рішення не суперечить законодавству.</w:t>
      </w:r>
    </w:p>
    <w:p w14:paraId="59828496" w14:textId="77777777" w:rsidR="00D4589C" w:rsidRPr="007B5CB3" w:rsidRDefault="00D4589C"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Рішення, заходи та форми батьківського самоврядування не можуть призводити до надання іншим учасникам освітнього процесу привілеїв чи обмежень за будь-якими ознаками,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14:paraId="7F255630" w14:textId="77777777" w:rsidR="00D4589C" w:rsidRPr="007B5CB3"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4.25</w:t>
      </w:r>
      <w:r w:rsidR="00D4589C" w:rsidRPr="007B5CB3">
        <w:rPr>
          <w:rFonts w:ascii="Times New Roman" w:eastAsia="Times New Roman" w:hAnsi="Times New Roman" w:cs="Times New Roman"/>
          <w:color w:val="000000"/>
          <w:sz w:val="28"/>
          <w:szCs w:val="28"/>
          <w:lang w:eastAsia="uk-UA"/>
        </w:rPr>
        <w:t>.5. Органи батьківського самоврядування мають право, але не зобов’язані, оформляти свої рішення відповідними протоколами.</w:t>
      </w:r>
    </w:p>
    <w:p w14:paraId="56687EA0" w14:textId="77777777" w:rsidR="00D4589C" w:rsidRPr="00AD2316" w:rsidRDefault="00AD2316" w:rsidP="00826503">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AD2316">
        <w:rPr>
          <w:rFonts w:ascii="Times New Roman" w:eastAsia="Times New Roman" w:hAnsi="Times New Roman" w:cs="Times New Roman"/>
          <w:sz w:val="28"/>
          <w:szCs w:val="28"/>
          <w:lang w:eastAsia="uk-UA"/>
        </w:rPr>
        <w:t>4.25</w:t>
      </w:r>
      <w:r w:rsidR="00D4589C" w:rsidRPr="00AD2316">
        <w:rPr>
          <w:rFonts w:ascii="Times New Roman" w:eastAsia="Times New Roman" w:hAnsi="Times New Roman" w:cs="Times New Roman"/>
          <w:sz w:val="28"/>
          <w:szCs w:val="28"/>
          <w:lang w:eastAsia="uk-UA"/>
        </w:rPr>
        <w:t>.6. Адміністрація та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1CE9E77" w14:textId="77777777" w:rsidR="00E428D1" w:rsidRDefault="00E428D1" w:rsidP="00D458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6EA1E2A4"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V. Матеріально-технічна база</w:t>
      </w:r>
    </w:p>
    <w:p w14:paraId="53809C40"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5.1. Матеріально-технічна баз</w:t>
      </w:r>
      <w:r w:rsidR="00A05202">
        <w:rPr>
          <w:rFonts w:ascii="Times New Roman" w:eastAsia="Times New Roman" w:hAnsi="Times New Roman" w:cs="Times New Roman"/>
          <w:color w:val="000000"/>
          <w:sz w:val="28"/>
          <w:szCs w:val="28"/>
          <w:lang w:eastAsia="uk-UA"/>
        </w:rPr>
        <w:t xml:space="preserve">а опорного закладу та його </w:t>
      </w:r>
      <w:r w:rsidR="00A05202" w:rsidRPr="00A05202">
        <w:rPr>
          <w:rFonts w:ascii="Times New Roman" w:eastAsia="Times New Roman" w:hAnsi="Times New Roman" w:cs="Times New Roman"/>
          <w:color w:val="FF0000"/>
          <w:sz w:val="28"/>
          <w:szCs w:val="28"/>
          <w:lang w:eastAsia="uk-UA"/>
        </w:rPr>
        <w:t>філії</w:t>
      </w:r>
      <w:r w:rsidRPr="007B5CB3">
        <w:rPr>
          <w:rFonts w:ascii="Times New Roman" w:eastAsia="Times New Roman" w:hAnsi="Times New Roman" w:cs="Times New Roman"/>
          <w:color w:val="000000"/>
          <w:sz w:val="28"/>
          <w:szCs w:val="28"/>
          <w:lang w:eastAsia="uk-UA"/>
        </w:rPr>
        <w:t xml:space="preserve">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навчального закладу.</w:t>
      </w:r>
    </w:p>
    <w:p w14:paraId="07F71899"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Опорний заклад повинен бути забезпечений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мережі Інтернет.</w:t>
      </w:r>
    </w:p>
    <w:p w14:paraId="2D7754CA"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5.2. Майно опорного закладу </w:t>
      </w:r>
      <w:r w:rsidR="001B7C3E">
        <w:rPr>
          <w:rFonts w:ascii="Times New Roman" w:eastAsia="Times New Roman" w:hAnsi="Times New Roman" w:cs="Times New Roman"/>
          <w:color w:val="000000"/>
          <w:sz w:val="28"/>
          <w:szCs w:val="28"/>
          <w:lang w:eastAsia="uk-UA"/>
        </w:rPr>
        <w:t xml:space="preserve">та його </w:t>
      </w:r>
      <w:r w:rsidR="00FE128D">
        <w:rPr>
          <w:rFonts w:ascii="Times New Roman" w:eastAsia="Times New Roman" w:hAnsi="Times New Roman" w:cs="Times New Roman"/>
          <w:color w:val="FF0000"/>
          <w:sz w:val="28"/>
          <w:szCs w:val="28"/>
          <w:lang w:eastAsia="uk-UA"/>
        </w:rPr>
        <w:t>філії</w:t>
      </w:r>
      <w:r w:rsidR="001B7C3E">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належить засновнику на правах власності, повного господарського відання відповідно до</w:t>
      </w:r>
      <w:r w:rsidR="001B7C3E">
        <w:rPr>
          <w:rFonts w:ascii="Times New Roman" w:eastAsia="Times New Roman" w:hAnsi="Times New Roman" w:cs="Times New Roman"/>
          <w:color w:val="000000"/>
          <w:sz w:val="28"/>
          <w:szCs w:val="28"/>
          <w:lang w:eastAsia="uk-UA"/>
        </w:rPr>
        <w:t xml:space="preserve"> чинного законодавства, рішення </w:t>
      </w:r>
      <w:r w:rsidRPr="007B5CB3">
        <w:rPr>
          <w:rFonts w:ascii="Times New Roman" w:eastAsia="Times New Roman" w:hAnsi="Times New Roman" w:cs="Times New Roman"/>
          <w:color w:val="000000"/>
          <w:sz w:val="28"/>
          <w:szCs w:val="28"/>
          <w:lang w:eastAsia="uk-UA"/>
        </w:rPr>
        <w:t>про заснування і Статуту опорного закладу та укладених ним угод.</w:t>
      </w:r>
    </w:p>
    <w:p w14:paraId="55FC8D7E"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5.3. Опорний заклад та його </w:t>
      </w:r>
      <w:r w:rsidR="00FE128D">
        <w:rPr>
          <w:rFonts w:ascii="Times New Roman" w:eastAsia="Times New Roman" w:hAnsi="Times New Roman" w:cs="Times New Roman"/>
          <w:color w:val="FF0000"/>
          <w:sz w:val="28"/>
          <w:szCs w:val="28"/>
          <w:lang w:eastAsia="uk-UA"/>
        </w:rPr>
        <w:t>філія</w:t>
      </w:r>
      <w:r w:rsidRPr="007B5CB3">
        <w:rPr>
          <w:rFonts w:ascii="Times New Roman" w:eastAsia="Times New Roman" w:hAnsi="Times New Roman" w:cs="Times New Roman"/>
          <w:color w:val="000000"/>
          <w:sz w:val="28"/>
          <w:szCs w:val="28"/>
          <w:lang w:eastAsia="uk-UA"/>
        </w:rPr>
        <w:t xml:space="preserve"> відповідно до чинного законодавства користуються землею, іншими природними ресурсами і несуть відповідальність за дотримання вимог та норм їх охорони.</w:t>
      </w:r>
    </w:p>
    <w:p w14:paraId="54CCF8E2"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5.4. Вилучення основних фондів, оборотних коштів та іншого майна опорного закладу</w:t>
      </w:r>
      <w:r w:rsidR="001B7C3E">
        <w:rPr>
          <w:rFonts w:ascii="Times New Roman" w:eastAsia="Times New Roman" w:hAnsi="Times New Roman" w:cs="Times New Roman"/>
          <w:color w:val="000000"/>
          <w:sz w:val="28"/>
          <w:szCs w:val="28"/>
          <w:lang w:eastAsia="uk-UA"/>
        </w:rPr>
        <w:t xml:space="preserve"> та його </w:t>
      </w:r>
      <w:r w:rsidR="001B7C3E" w:rsidRPr="00A05202">
        <w:rPr>
          <w:rFonts w:ascii="Times New Roman" w:eastAsia="Times New Roman" w:hAnsi="Times New Roman" w:cs="Times New Roman"/>
          <w:color w:val="FF0000"/>
          <w:sz w:val="28"/>
          <w:szCs w:val="28"/>
          <w:lang w:eastAsia="uk-UA"/>
        </w:rPr>
        <w:t>філі</w:t>
      </w:r>
      <w:r w:rsidR="00A05202" w:rsidRPr="00A05202">
        <w:rPr>
          <w:rFonts w:ascii="Times New Roman" w:eastAsia="Times New Roman" w:hAnsi="Times New Roman" w:cs="Times New Roman"/>
          <w:color w:val="FF0000"/>
          <w:sz w:val="28"/>
          <w:szCs w:val="28"/>
          <w:lang w:eastAsia="uk-UA"/>
        </w:rPr>
        <w:t>ї</w:t>
      </w:r>
      <w:r w:rsidR="001B7C3E">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color w:val="000000"/>
          <w:sz w:val="28"/>
          <w:szCs w:val="28"/>
          <w:lang w:eastAsia="uk-UA"/>
        </w:rPr>
        <w:t xml:space="preserve">проводиться лише у випадках, передбачених чинним законодавством. Збитки, завдані опорному закладу </w:t>
      </w:r>
      <w:r w:rsidR="00A05202">
        <w:rPr>
          <w:rFonts w:ascii="Times New Roman" w:eastAsia="Times New Roman" w:hAnsi="Times New Roman" w:cs="Times New Roman"/>
          <w:color w:val="000000"/>
          <w:sz w:val="28"/>
          <w:szCs w:val="28"/>
          <w:lang w:eastAsia="uk-UA"/>
        </w:rPr>
        <w:t xml:space="preserve">та його </w:t>
      </w:r>
      <w:r w:rsidR="00FE128D">
        <w:rPr>
          <w:rFonts w:ascii="Times New Roman" w:eastAsia="Times New Roman" w:hAnsi="Times New Roman" w:cs="Times New Roman"/>
          <w:color w:val="FF0000"/>
          <w:sz w:val="28"/>
          <w:szCs w:val="28"/>
          <w:lang w:eastAsia="uk-UA"/>
        </w:rPr>
        <w:t>філії</w:t>
      </w:r>
      <w:r w:rsidR="001B7C3E" w:rsidRPr="00A05202">
        <w:rPr>
          <w:rFonts w:ascii="Times New Roman" w:eastAsia="Times New Roman" w:hAnsi="Times New Roman" w:cs="Times New Roman"/>
          <w:color w:val="FF0000"/>
          <w:sz w:val="28"/>
          <w:szCs w:val="28"/>
          <w:lang w:eastAsia="uk-UA"/>
        </w:rPr>
        <w:t xml:space="preserve"> </w:t>
      </w:r>
      <w:r w:rsidRPr="007B5CB3">
        <w:rPr>
          <w:rFonts w:ascii="Times New Roman" w:eastAsia="Times New Roman" w:hAnsi="Times New Roman" w:cs="Times New Roman"/>
          <w:color w:val="000000"/>
          <w:sz w:val="28"/>
          <w:szCs w:val="28"/>
          <w:lang w:eastAsia="uk-UA"/>
        </w:rPr>
        <w:t>внаслідок порушення його майнових прав іншими юридичними та фізичними особами, відшкодовуються відповідно до чинного законодавства.</w:t>
      </w:r>
    </w:p>
    <w:p w14:paraId="5674D556"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5.5. Для забезпечення освітнього процесу база опорного закладу складається із </w:t>
      </w:r>
      <w:r w:rsidR="001B7C3E">
        <w:rPr>
          <w:rFonts w:ascii="Times New Roman" w:eastAsia="Times New Roman" w:hAnsi="Times New Roman" w:cs="Times New Roman"/>
          <w:color w:val="000000"/>
          <w:sz w:val="28"/>
          <w:szCs w:val="28"/>
          <w:lang w:eastAsia="uk-UA"/>
        </w:rPr>
        <w:t>навчальних кабінетів, майстерні</w:t>
      </w:r>
      <w:r w:rsidRPr="007B5CB3">
        <w:rPr>
          <w:rFonts w:ascii="Times New Roman" w:eastAsia="Times New Roman" w:hAnsi="Times New Roman" w:cs="Times New Roman"/>
          <w:b/>
          <w:bCs/>
          <w:color w:val="000000"/>
          <w:sz w:val="28"/>
          <w:szCs w:val="28"/>
          <w:bdr w:val="none" w:sz="0" w:space="0" w:color="auto" w:frame="1"/>
          <w:lang w:eastAsia="uk-UA"/>
        </w:rPr>
        <w:t>, </w:t>
      </w:r>
      <w:r w:rsidRPr="007B5CB3">
        <w:rPr>
          <w:rFonts w:ascii="Times New Roman" w:eastAsia="Times New Roman" w:hAnsi="Times New Roman" w:cs="Times New Roman"/>
          <w:color w:val="000000"/>
          <w:sz w:val="28"/>
          <w:szCs w:val="28"/>
          <w:lang w:eastAsia="uk-UA"/>
        </w:rPr>
        <w:t>спортивного залу, бібл</w:t>
      </w:r>
      <w:r w:rsidR="001B7C3E">
        <w:rPr>
          <w:rFonts w:ascii="Times New Roman" w:eastAsia="Times New Roman" w:hAnsi="Times New Roman" w:cs="Times New Roman"/>
          <w:color w:val="000000"/>
          <w:sz w:val="28"/>
          <w:szCs w:val="28"/>
          <w:lang w:eastAsia="uk-UA"/>
        </w:rPr>
        <w:t>іотеки, архіву,  комп'ютерного кабінету</w:t>
      </w:r>
      <w:r w:rsidRPr="007B5CB3">
        <w:rPr>
          <w:rFonts w:ascii="Times New Roman" w:eastAsia="Times New Roman" w:hAnsi="Times New Roman" w:cs="Times New Roman"/>
          <w:color w:val="000000"/>
          <w:sz w:val="28"/>
          <w:szCs w:val="28"/>
          <w:lang w:eastAsia="uk-UA"/>
        </w:rPr>
        <w:t>, їдальні та буфету, приміщень для інженерно-технічного та навчально-допоміжного персоналу.</w:t>
      </w:r>
    </w:p>
    <w:p w14:paraId="5B2918E9"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5.6. Опорний навчальний заклад та його </w:t>
      </w:r>
      <w:r w:rsidR="00F37F0C">
        <w:rPr>
          <w:rFonts w:ascii="Times New Roman" w:eastAsia="Times New Roman" w:hAnsi="Times New Roman" w:cs="Times New Roman"/>
          <w:color w:val="FF0000"/>
          <w:sz w:val="28"/>
          <w:szCs w:val="28"/>
          <w:lang w:eastAsia="uk-UA"/>
        </w:rPr>
        <w:t>філія</w:t>
      </w:r>
      <w:r w:rsidRPr="007B5CB3">
        <w:rPr>
          <w:rFonts w:ascii="Times New Roman" w:eastAsia="Times New Roman" w:hAnsi="Times New Roman" w:cs="Times New Roman"/>
          <w:color w:val="000000"/>
          <w:sz w:val="28"/>
          <w:szCs w:val="28"/>
          <w:lang w:eastAsia="uk-UA"/>
        </w:rPr>
        <w:t xml:space="preserve"> користуються земельними ділянками, де розміщуються спортивні та географічний майданчики, господарські будівлі</w:t>
      </w:r>
      <w:r w:rsidR="001B7C3E">
        <w:rPr>
          <w:rFonts w:ascii="Times New Roman" w:eastAsia="Times New Roman" w:hAnsi="Times New Roman" w:cs="Times New Roman"/>
          <w:color w:val="000000"/>
          <w:sz w:val="28"/>
          <w:szCs w:val="28"/>
          <w:lang w:eastAsia="uk-UA"/>
        </w:rPr>
        <w:t>,</w:t>
      </w:r>
      <w:r w:rsidRPr="007B5CB3">
        <w:rPr>
          <w:rFonts w:ascii="Times New Roman" w:eastAsia="Times New Roman" w:hAnsi="Times New Roman" w:cs="Times New Roman"/>
          <w:color w:val="000000"/>
          <w:sz w:val="28"/>
          <w:szCs w:val="28"/>
          <w:lang w:eastAsia="uk-UA"/>
        </w:rPr>
        <w:t xml:space="preserve"> тощо</w:t>
      </w:r>
    </w:p>
    <w:p w14:paraId="52AD8639" w14:textId="77777777" w:rsidR="00AD2316" w:rsidRDefault="00AD2316" w:rsidP="007574D6">
      <w:pPr>
        <w:shd w:val="clear" w:color="auto" w:fill="FFFFFF"/>
        <w:spacing w:after="0" w:line="240" w:lineRule="auto"/>
        <w:ind w:firstLine="567"/>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660321E8" w14:textId="77777777" w:rsidR="00D4589C" w:rsidRPr="007B5CB3" w:rsidRDefault="00D4589C" w:rsidP="007574D6">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VІ. Фінансово-господарська діяльність</w:t>
      </w:r>
      <w:r w:rsidR="00AD2316">
        <w:rPr>
          <w:rFonts w:ascii="Times New Roman" w:eastAsia="Times New Roman" w:hAnsi="Times New Roman" w:cs="Times New Roman"/>
          <w:color w:val="000000"/>
          <w:sz w:val="28"/>
          <w:szCs w:val="28"/>
          <w:lang w:eastAsia="uk-UA"/>
        </w:rPr>
        <w:t xml:space="preserve"> </w:t>
      </w:r>
      <w:r w:rsidRPr="007B5CB3">
        <w:rPr>
          <w:rFonts w:ascii="Times New Roman" w:eastAsia="Times New Roman" w:hAnsi="Times New Roman" w:cs="Times New Roman"/>
          <w:b/>
          <w:bCs/>
          <w:color w:val="000000"/>
          <w:sz w:val="28"/>
          <w:szCs w:val="28"/>
          <w:bdr w:val="none" w:sz="0" w:space="0" w:color="auto" w:frame="1"/>
          <w:lang w:eastAsia="uk-UA"/>
        </w:rPr>
        <w:t> </w:t>
      </w:r>
    </w:p>
    <w:p w14:paraId="21389C06" w14:textId="77777777" w:rsidR="00D4589C" w:rsidRPr="007B5CB3" w:rsidRDefault="00D4589C" w:rsidP="007574D6">
      <w:pPr>
        <w:shd w:val="clear" w:color="auto" w:fill="FFFFFF"/>
        <w:spacing w:after="0" w:line="240" w:lineRule="auto"/>
        <w:ind w:left="284" w:firstLine="283"/>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6.1. Фінансування опорного закладу здійснюється засновником  відповідно до законодавства. </w:t>
      </w:r>
    </w:p>
    <w:p w14:paraId="13C64462" w14:textId="77777777" w:rsidR="00D4589C" w:rsidRPr="007B5CB3" w:rsidRDefault="00D4589C" w:rsidP="007574D6">
      <w:pPr>
        <w:shd w:val="clear" w:color="auto" w:fill="FFFFFF"/>
        <w:spacing w:after="0" w:line="240" w:lineRule="auto"/>
        <w:ind w:left="284" w:firstLine="283"/>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6.2. Фінансово-господарська діяльність опорного закладу здійснюється на основі його кошторису.</w:t>
      </w:r>
    </w:p>
    <w:p w14:paraId="383A31E7" w14:textId="77777777" w:rsidR="00D4589C" w:rsidRPr="007B5CB3" w:rsidRDefault="00D4589C" w:rsidP="007574D6">
      <w:pPr>
        <w:shd w:val="clear" w:color="auto" w:fill="FFFFFF"/>
        <w:spacing w:after="0" w:line="240" w:lineRule="auto"/>
        <w:ind w:left="284" w:firstLine="283"/>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6.3. Джерелами формування кошторису опорного закладу є:</w:t>
      </w:r>
    </w:p>
    <w:p w14:paraId="2B993DA4" w14:textId="77777777" w:rsidR="00D4589C" w:rsidRPr="007B5CB3" w:rsidRDefault="00D4589C" w:rsidP="007574D6">
      <w:pPr>
        <w:shd w:val="clear" w:color="auto" w:fill="FFFFFF"/>
        <w:spacing w:after="0" w:line="240" w:lineRule="auto"/>
        <w:ind w:left="284" w:firstLine="283"/>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кошти державного та місцевого бюджетів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14:paraId="30DE8470" w14:textId="77777777" w:rsidR="00D4589C" w:rsidRPr="007B5CB3" w:rsidRDefault="00D4589C" w:rsidP="007574D6">
      <w:pPr>
        <w:shd w:val="clear" w:color="auto" w:fill="FFFFFF"/>
        <w:spacing w:after="0" w:line="240" w:lineRule="auto"/>
        <w:ind w:left="284" w:firstLine="283"/>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кошти, отримані за надання платних послуг;</w:t>
      </w:r>
    </w:p>
    <w:p w14:paraId="638B7794" w14:textId="77777777" w:rsidR="00D4589C" w:rsidRPr="007B5CB3" w:rsidRDefault="00E428D1" w:rsidP="00DE6D82">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доходи від реалізації продукції навчально-ви</w:t>
      </w:r>
      <w:r w:rsidR="003866BB">
        <w:rPr>
          <w:rFonts w:ascii="Times New Roman" w:eastAsia="Times New Roman" w:hAnsi="Times New Roman" w:cs="Times New Roman"/>
          <w:color w:val="000000"/>
          <w:sz w:val="28"/>
          <w:szCs w:val="28"/>
          <w:lang w:eastAsia="uk-UA"/>
        </w:rPr>
        <w:t>робничих майстерень, навчально-</w:t>
      </w:r>
      <w:r w:rsidR="00D4589C" w:rsidRPr="007B5CB3">
        <w:rPr>
          <w:rFonts w:ascii="Times New Roman" w:eastAsia="Times New Roman" w:hAnsi="Times New Roman" w:cs="Times New Roman"/>
          <w:color w:val="000000"/>
          <w:sz w:val="28"/>
          <w:szCs w:val="28"/>
          <w:lang w:eastAsia="uk-UA"/>
        </w:rPr>
        <w:t>дослідних ділянок, підсобних господарств, від здавання в оренду приміщень, споруд, обладнання;</w:t>
      </w:r>
    </w:p>
    <w:p w14:paraId="78776020" w14:textId="77777777" w:rsidR="00D4589C" w:rsidRPr="007B5CB3" w:rsidRDefault="00D4589C" w:rsidP="00DE6D82">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 благодійні внески юридичних і фізичних осіб;</w:t>
      </w:r>
    </w:p>
    <w:p w14:paraId="16AF9307" w14:textId="77777777" w:rsidR="00D4589C" w:rsidRPr="007B5CB3" w:rsidRDefault="00D4589C" w:rsidP="00DE6D82">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інші джерела, не заборонені чинним законодавством.</w:t>
      </w:r>
    </w:p>
    <w:p w14:paraId="68A8407E" w14:textId="77777777" w:rsidR="00D4589C" w:rsidRPr="007B5CB3" w:rsidRDefault="00552F8A" w:rsidP="007574D6">
      <w:pPr>
        <w:shd w:val="clear" w:color="auto" w:fill="FFFFFF"/>
        <w:spacing w:after="0" w:line="240" w:lineRule="auto"/>
        <w:ind w:left="284" w:firstLine="283"/>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7574D6">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6.4.  Опорний заклад має право:</w:t>
      </w:r>
    </w:p>
    <w:p w14:paraId="19BF1085" w14:textId="77777777" w:rsidR="00D4589C" w:rsidRPr="007B5CB3" w:rsidRDefault="007574D6" w:rsidP="007574D6">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59244B">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на придбання й оренду необхідного обладнання та інших матеріальних ресурсів;</w:t>
      </w:r>
    </w:p>
    <w:p w14:paraId="51E983A0" w14:textId="77777777" w:rsidR="00D4589C" w:rsidRPr="007B5CB3" w:rsidRDefault="007574D6" w:rsidP="007574D6">
      <w:pPr>
        <w:shd w:val="clear" w:color="auto" w:fill="FFFFFF"/>
        <w:spacing w:after="0" w:line="240" w:lineRule="auto"/>
        <w:ind w:left="284"/>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59244B">
        <w:rPr>
          <w:rFonts w:ascii="Times New Roman" w:eastAsia="Times New Roman" w:hAnsi="Times New Roman" w:cs="Times New Roman"/>
          <w:color w:val="000000"/>
          <w:sz w:val="28"/>
          <w:szCs w:val="28"/>
          <w:lang w:eastAsia="uk-UA"/>
        </w:rPr>
        <w:t xml:space="preserve"> </w:t>
      </w:r>
      <w:r w:rsidR="00D4589C" w:rsidRPr="007B5CB3">
        <w:rPr>
          <w:rFonts w:ascii="Times New Roman" w:eastAsia="Times New Roman" w:hAnsi="Times New Roman" w:cs="Times New Roman"/>
          <w:color w:val="000000"/>
          <w:sz w:val="28"/>
          <w:szCs w:val="28"/>
          <w:lang w:eastAsia="uk-UA"/>
        </w:rPr>
        <w:t>отримувати допомогу від підприємств, установ, організацій або фізичних осіб.</w:t>
      </w:r>
    </w:p>
    <w:p w14:paraId="066B6BA4"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6.5. Порядок діловодства й бухгалтерського обліку в опорному закладі та його філіях визначається законодавством та нормативно-правовими актами Міністерства освіти і науки України.</w:t>
      </w:r>
    </w:p>
    <w:p w14:paraId="620D363D"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6.6. Штатні розписи опорного закладу освіти та його</w:t>
      </w:r>
      <w:r w:rsidR="00A05202">
        <w:rPr>
          <w:rFonts w:ascii="Times New Roman" w:eastAsia="Times New Roman" w:hAnsi="Times New Roman" w:cs="Times New Roman"/>
          <w:color w:val="000000"/>
          <w:sz w:val="28"/>
          <w:szCs w:val="28"/>
          <w:lang w:eastAsia="uk-UA"/>
        </w:rPr>
        <w:t xml:space="preserve"> </w:t>
      </w:r>
      <w:r w:rsidR="00A05202" w:rsidRPr="00A05202">
        <w:rPr>
          <w:rFonts w:ascii="Times New Roman" w:eastAsia="Times New Roman" w:hAnsi="Times New Roman" w:cs="Times New Roman"/>
          <w:color w:val="FF0000"/>
          <w:sz w:val="28"/>
          <w:szCs w:val="28"/>
          <w:lang w:eastAsia="uk-UA"/>
        </w:rPr>
        <w:t>філії</w:t>
      </w:r>
      <w:r w:rsidR="001B7C3E">
        <w:rPr>
          <w:rFonts w:ascii="Times New Roman" w:eastAsia="Times New Roman" w:hAnsi="Times New Roman" w:cs="Times New Roman"/>
          <w:color w:val="000000"/>
          <w:sz w:val="28"/>
          <w:szCs w:val="28"/>
          <w:lang w:eastAsia="uk-UA"/>
        </w:rPr>
        <w:t xml:space="preserve"> затверджуються засновником</w:t>
      </w:r>
      <w:r w:rsidRPr="007B5CB3">
        <w:rPr>
          <w:rFonts w:ascii="Times New Roman" w:eastAsia="Times New Roman" w:hAnsi="Times New Roman" w:cs="Times New Roman"/>
          <w:color w:val="000000"/>
          <w:sz w:val="28"/>
          <w:szCs w:val="28"/>
          <w:lang w:eastAsia="uk-UA"/>
        </w:rPr>
        <w:t xml:space="preserve"> опорного закладу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14:paraId="2FE69CD3" w14:textId="77777777" w:rsidR="00D4589C" w:rsidRDefault="001B7C3E"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6.7</w:t>
      </w:r>
      <w:r w:rsidR="00D4589C" w:rsidRPr="007B5CB3">
        <w:rPr>
          <w:rFonts w:ascii="Times New Roman" w:eastAsia="Times New Roman" w:hAnsi="Times New Roman" w:cs="Times New Roman"/>
          <w:color w:val="000000"/>
          <w:sz w:val="28"/>
          <w:szCs w:val="28"/>
          <w:lang w:eastAsia="uk-UA"/>
        </w:rPr>
        <w:t>. Звітність про діяльніст</w:t>
      </w:r>
      <w:r w:rsidR="00A05202">
        <w:rPr>
          <w:rFonts w:ascii="Times New Roman" w:eastAsia="Times New Roman" w:hAnsi="Times New Roman" w:cs="Times New Roman"/>
          <w:color w:val="000000"/>
          <w:sz w:val="28"/>
          <w:szCs w:val="28"/>
          <w:lang w:eastAsia="uk-UA"/>
        </w:rPr>
        <w:t xml:space="preserve">ь опорного закладу та його </w:t>
      </w:r>
      <w:r w:rsidR="00A05202" w:rsidRPr="00A05202">
        <w:rPr>
          <w:rFonts w:ascii="Times New Roman" w:eastAsia="Times New Roman" w:hAnsi="Times New Roman" w:cs="Times New Roman"/>
          <w:color w:val="FF0000"/>
          <w:sz w:val="28"/>
          <w:szCs w:val="28"/>
          <w:lang w:eastAsia="uk-UA"/>
        </w:rPr>
        <w:t>філії</w:t>
      </w:r>
      <w:r w:rsidR="00D4589C" w:rsidRPr="007B5CB3">
        <w:rPr>
          <w:rFonts w:ascii="Times New Roman" w:eastAsia="Times New Roman" w:hAnsi="Times New Roman" w:cs="Times New Roman"/>
          <w:color w:val="000000"/>
          <w:sz w:val="28"/>
          <w:szCs w:val="28"/>
          <w:lang w:eastAsia="uk-UA"/>
        </w:rPr>
        <w:t xml:space="preserve"> встановлюється відповідно до законодавства.</w:t>
      </w:r>
    </w:p>
    <w:p w14:paraId="3D1B1C40" w14:textId="77777777" w:rsidR="001B7C3E" w:rsidRPr="007B5CB3" w:rsidRDefault="001B7C3E"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6.8. Опорний заклад не є прибутковою організацією.</w:t>
      </w:r>
    </w:p>
    <w:p w14:paraId="541795AC" w14:textId="77777777" w:rsidR="00D4589C" w:rsidRPr="007B5CB3" w:rsidRDefault="00D4589C" w:rsidP="00D4589C">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w:t>
      </w:r>
    </w:p>
    <w:p w14:paraId="27D5B9D5" w14:textId="77777777" w:rsidR="001B7C3E" w:rsidRDefault="001B7C3E" w:rsidP="00D458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4D46EBC2"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VІІ. Міжнародне співробітництво</w:t>
      </w:r>
    </w:p>
    <w:p w14:paraId="34CF40FA"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 </w:t>
      </w:r>
    </w:p>
    <w:p w14:paraId="0DFC85F3"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7.1. Опорний заклад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14:paraId="2BAB6790"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7.2. Опорний заклад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w:t>
      </w:r>
    </w:p>
    <w:p w14:paraId="69B0C033"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7.3. Участь опорного закладу освіти у міжнародних програмах, проектах, учнівському та педагогічному обміні здійснюється відповідно до законодавства.</w:t>
      </w:r>
    </w:p>
    <w:p w14:paraId="3CCA49E8" w14:textId="77777777" w:rsidR="00DE6D82" w:rsidRDefault="00DE6D82" w:rsidP="007574D6">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eastAsia="uk-UA"/>
        </w:rPr>
      </w:pPr>
    </w:p>
    <w:p w14:paraId="378219E8" w14:textId="77777777" w:rsidR="00D4589C" w:rsidRDefault="00D4589C" w:rsidP="007574D6">
      <w:pPr>
        <w:shd w:val="clear" w:color="auto" w:fill="FFFFFF"/>
        <w:spacing w:after="0" w:line="240" w:lineRule="auto"/>
        <w:ind w:firstLine="709"/>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VІІІ. Контроль за діяльністю опорного закладу  загальної середньої освіти</w:t>
      </w:r>
    </w:p>
    <w:p w14:paraId="15289DD8" w14:textId="77777777" w:rsidR="00DE6D82" w:rsidRPr="007B5CB3" w:rsidRDefault="00DE6D82" w:rsidP="007574D6">
      <w:pPr>
        <w:shd w:val="clear" w:color="auto" w:fill="FFFFFF"/>
        <w:spacing w:after="0" w:line="240" w:lineRule="auto"/>
        <w:ind w:firstLine="709"/>
        <w:jc w:val="center"/>
        <w:textAlignment w:val="baseline"/>
        <w:rPr>
          <w:rFonts w:ascii="Times New Roman" w:eastAsia="Times New Roman" w:hAnsi="Times New Roman" w:cs="Times New Roman"/>
          <w:color w:val="000000"/>
          <w:sz w:val="28"/>
          <w:szCs w:val="28"/>
          <w:lang w:eastAsia="uk-UA"/>
        </w:rPr>
      </w:pPr>
    </w:p>
    <w:p w14:paraId="523C22A9"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8.1. Державний нагляд (контроль) за діяльністю опорного закладу здійснюється з метою реалізації єдиної державної політики в освітній сфері та спрямований на забезпечення інтересів суспільства щодо належної якості освіти та освітньої діяльності.</w:t>
      </w:r>
    </w:p>
    <w:p w14:paraId="680A9A43"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14:paraId="79CCF99E"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8.3. Центральний орган виконавчої влади із забезпечення якості освіти та його територіальні органи проводять інституційний аудит закладу</w:t>
      </w:r>
      <w:r w:rsidR="001B7C3E">
        <w:rPr>
          <w:rFonts w:ascii="Times New Roman" w:eastAsia="Times New Roman" w:hAnsi="Times New Roman" w:cs="Times New Roman"/>
          <w:color w:val="000000"/>
          <w:sz w:val="28"/>
          <w:szCs w:val="28"/>
          <w:lang w:eastAsia="uk-UA"/>
        </w:rPr>
        <w:t>.</w:t>
      </w:r>
    </w:p>
    <w:p w14:paraId="47911736"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lastRenderedPageBreak/>
        <w:t>Інституційний аудит – це комплексна зовнішня перевірка та оцінювання освітніх і управлінських процесів закладу освіти, які забезпечують його ефективну роботу та сталий розвиток.</w:t>
      </w:r>
    </w:p>
    <w:p w14:paraId="2434535A"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8.4.  Метою проведення інституційного аудиту є оцінювання якості освітньої діяльності закладу освіти та вироблення рекомендацій щодо:</w:t>
      </w:r>
    </w:p>
    <w:p w14:paraId="066E6A48"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підвищення якості освітньої діяльності закладу освіти та вдосконалення внутрішньої системи забезпечення якості освіти;</w:t>
      </w:r>
    </w:p>
    <w:p w14:paraId="54F003AD"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приведення освітнього та управлінського процесів у відповідність із вимогами законодавства та ліцензійними умовами.</w:t>
      </w:r>
    </w:p>
    <w:p w14:paraId="16C9F48B"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8.5. Результати інституційного аудиту оприлюднюються на сайтах закладу освіти, засновника  та органу, що здійснив інституційний аудит.</w:t>
      </w:r>
    </w:p>
    <w:p w14:paraId="5CB7332A"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8.6. Інституційний аудит проводиться у позаплановому порядку в закладі освіти, який має низьку якість освітньої діяльності.</w:t>
      </w:r>
    </w:p>
    <w:p w14:paraId="7B32B4B6"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14:paraId="634B9DE1"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8.7.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14:paraId="66F4B300"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У разі виявлення невідповідності освітньої діяльності закладу освіти законодавству та/або ліцензійним умовам орган, який проводить аудит, визначає </w:t>
      </w:r>
      <w:r w:rsidR="001B7C3E">
        <w:rPr>
          <w:rFonts w:ascii="Times New Roman" w:eastAsia="Times New Roman" w:hAnsi="Times New Roman" w:cs="Times New Roman"/>
          <w:color w:val="000000"/>
          <w:sz w:val="28"/>
          <w:szCs w:val="28"/>
          <w:lang w:eastAsia="uk-UA"/>
        </w:rPr>
        <w:t>термін</w:t>
      </w:r>
      <w:r w:rsidRPr="007B5CB3">
        <w:rPr>
          <w:rFonts w:ascii="Times New Roman" w:eastAsia="Times New Roman" w:hAnsi="Times New Roman" w:cs="Times New Roman"/>
          <w:color w:val="000000"/>
          <w:sz w:val="28"/>
          <w:szCs w:val="28"/>
          <w:lang w:eastAsia="uk-UA"/>
        </w:rPr>
        <w:t xml:space="preserve"> усунення недоліків та порушень у роботі закладу освіти. Після </w:t>
      </w:r>
      <w:r w:rsidR="007078F6">
        <w:rPr>
          <w:rFonts w:ascii="Times New Roman" w:eastAsia="Times New Roman" w:hAnsi="Times New Roman" w:cs="Times New Roman"/>
          <w:color w:val="000000"/>
          <w:sz w:val="28"/>
          <w:szCs w:val="28"/>
          <w:lang w:eastAsia="uk-UA"/>
        </w:rPr>
        <w:t xml:space="preserve">його </w:t>
      </w:r>
      <w:r w:rsidRPr="007B5CB3">
        <w:rPr>
          <w:rFonts w:ascii="Times New Roman" w:eastAsia="Times New Roman" w:hAnsi="Times New Roman" w:cs="Times New Roman"/>
          <w:color w:val="000000"/>
          <w:sz w:val="28"/>
          <w:szCs w:val="28"/>
          <w:lang w:eastAsia="uk-UA"/>
        </w:rPr>
        <w:t xml:space="preserve">закінчення проводиться перевірка результатів усунення відповідних недоліків і порушень. </w:t>
      </w:r>
      <w:r w:rsidR="007078F6">
        <w:rPr>
          <w:rFonts w:ascii="Times New Roman" w:eastAsia="Times New Roman" w:hAnsi="Times New Roman" w:cs="Times New Roman"/>
          <w:color w:val="000000"/>
          <w:sz w:val="28"/>
          <w:szCs w:val="28"/>
          <w:lang w:eastAsia="uk-UA"/>
        </w:rPr>
        <w:t xml:space="preserve">При виявленні </w:t>
      </w:r>
      <w:r w:rsidRPr="007B5CB3">
        <w:rPr>
          <w:rFonts w:ascii="Times New Roman" w:eastAsia="Times New Roman" w:hAnsi="Times New Roman" w:cs="Times New Roman"/>
          <w:color w:val="000000"/>
          <w:sz w:val="28"/>
          <w:szCs w:val="28"/>
          <w:lang w:eastAsia="uk-UA"/>
        </w:rPr>
        <w:t>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14:paraId="54840747"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8.8. Контроль </w:t>
      </w:r>
      <w:r w:rsidR="007078F6">
        <w:rPr>
          <w:rFonts w:ascii="Times New Roman" w:eastAsia="Times New Roman" w:hAnsi="Times New Roman" w:cs="Times New Roman"/>
          <w:color w:val="000000"/>
          <w:sz w:val="28"/>
          <w:szCs w:val="28"/>
          <w:lang w:eastAsia="uk-UA"/>
        </w:rPr>
        <w:t>і</w:t>
      </w:r>
      <w:r w:rsidRPr="007B5CB3">
        <w:rPr>
          <w:rFonts w:ascii="Times New Roman" w:eastAsia="Times New Roman" w:hAnsi="Times New Roman" w:cs="Times New Roman"/>
          <w:color w:val="000000"/>
          <w:sz w:val="28"/>
          <w:szCs w:val="28"/>
          <w:lang w:eastAsia="uk-UA"/>
        </w:rPr>
        <w:t>з питань, не пов’язаних з освітньою діяльністю, проводиться її засновником, відділом освіти районної державної адміністрації відповідно до чинного законодавства.</w:t>
      </w:r>
    </w:p>
    <w:p w14:paraId="6818076E"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8.9. Зміст, форми та періодичність контролю встановлюється відділом </w:t>
      </w:r>
      <w:r w:rsidR="007078F6">
        <w:rPr>
          <w:rFonts w:ascii="Times New Roman" w:eastAsia="Times New Roman" w:hAnsi="Times New Roman" w:cs="Times New Roman"/>
          <w:color w:val="000000"/>
          <w:sz w:val="28"/>
          <w:szCs w:val="28"/>
          <w:lang w:eastAsia="uk-UA"/>
        </w:rPr>
        <w:t xml:space="preserve">освіти </w:t>
      </w:r>
      <w:proofErr w:type="spellStart"/>
      <w:r w:rsidR="007078F6">
        <w:rPr>
          <w:rFonts w:ascii="Times New Roman" w:eastAsia="Times New Roman" w:hAnsi="Times New Roman" w:cs="Times New Roman"/>
          <w:color w:val="000000"/>
          <w:sz w:val="28"/>
          <w:szCs w:val="28"/>
          <w:lang w:eastAsia="uk-UA"/>
        </w:rPr>
        <w:t>Вікнянської</w:t>
      </w:r>
      <w:proofErr w:type="spellEnd"/>
      <w:r w:rsidR="007078F6">
        <w:rPr>
          <w:rFonts w:ascii="Times New Roman" w:eastAsia="Times New Roman" w:hAnsi="Times New Roman" w:cs="Times New Roman"/>
          <w:color w:val="000000"/>
          <w:sz w:val="28"/>
          <w:szCs w:val="28"/>
          <w:lang w:eastAsia="uk-UA"/>
        </w:rPr>
        <w:t xml:space="preserve"> сільської ради за п</w:t>
      </w:r>
      <w:r w:rsidRPr="007B5CB3">
        <w:rPr>
          <w:rFonts w:ascii="Times New Roman" w:eastAsia="Times New Roman" w:hAnsi="Times New Roman" w:cs="Times New Roman"/>
          <w:color w:val="000000"/>
          <w:sz w:val="28"/>
          <w:szCs w:val="28"/>
          <w:lang w:eastAsia="uk-UA"/>
        </w:rPr>
        <w:t>огодженням із засновником.</w:t>
      </w:r>
    </w:p>
    <w:p w14:paraId="7CE20297" w14:textId="77777777" w:rsidR="007078F6" w:rsidRDefault="007078F6" w:rsidP="00D4589C">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058A4FD3"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ІХ. Реорганізація або ліквідація опорного закладу</w:t>
      </w:r>
    </w:p>
    <w:p w14:paraId="2624F399" w14:textId="77777777" w:rsidR="00D4589C" w:rsidRPr="007B5CB3" w:rsidRDefault="00D4589C" w:rsidP="00D4589C">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 </w:t>
      </w:r>
    </w:p>
    <w:p w14:paraId="72A1F2EB" w14:textId="77777777" w:rsidR="00D4589C" w:rsidRPr="007B5CB3" w:rsidRDefault="00D4589C"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 xml:space="preserve">9.1. Рішення про реорганізацію або ліквідацію опорного закладу приймає </w:t>
      </w:r>
      <w:proofErr w:type="spellStart"/>
      <w:r w:rsidRPr="007B5CB3">
        <w:rPr>
          <w:rFonts w:ascii="Times New Roman" w:eastAsia="Times New Roman" w:hAnsi="Times New Roman" w:cs="Times New Roman"/>
          <w:color w:val="000000"/>
          <w:sz w:val="28"/>
          <w:szCs w:val="28"/>
          <w:lang w:eastAsia="uk-UA"/>
        </w:rPr>
        <w:t>В</w:t>
      </w:r>
      <w:r w:rsidR="00DE6D82">
        <w:rPr>
          <w:rFonts w:ascii="Times New Roman" w:eastAsia="Times New Roman" w:hAnsi="Times New Roman" w:cs="Times New Roman"/>
          <w:color w:val="000000"/>
          <w:sz w:val="28"/>
          <w:szCs w:val="28"/>
          <w:lang w:eastAsia="uk-UA"/>
        </w:rPr>
        <w:t>ікнянська</w:t>
      </w:r>
      <w:proofErr w:type="spellEnd"/>
      <w:r w:rsidR="00DE6D82">
        <w:rPr>
          <w:rFonts w:ascii="Times New Roman" w:eastAsia="Times New Roman" w:hAnsi="Times New Roman" w:cs="Times New Roman"/>
          <w:color w:val="000000"/>
          <w:sz w:val="28"/>
          <w:szCs w:val="28"/>
          <w:lang w:eastAsia="uk-UA"/>
        </w:rPr>
        <w:t xml:space="preserve"> сільська</w:t>
      </w:r>
      <w:r w:rsidRPr="007B5CB3">
        <w:rPr>
          <w:rFonts w:ascii="Times New Roman" w:eastAsia="Times New Roman" w:hAnsi="Times New Roman" w:cs="Times New Roman"/>
          <w:color w:val="000000"/>
          <w:sz w:val="28"/>
          <w:szCs w:val="28"/>
          <w:lang w:eastAsia="uk-UA"/>
        </w:rPr>
        <w:t xml:space="preserve"> рада. Реорганізація відбувається шляхом злиття, приєднання, поділу, перетворення, виділення. Ліквідація проводиться ліквідаційно</w:t>
      </w:r>
      <w:r w:rsidR="007078F6">
        <w:rPr>
          <w:rFonts w:ascii="Times New Roman" w:eastAsia="Times New Roman" w:hAnsi="Times New Roman" w:cs="Times New Roman"/>
          <w:color w:val="000000"/>
          <w:sz w:val="28"/>
          <w:szCs w:val="28"/>
          <w:lang w:eastAsia="uk-UA"/>
        </w:rPr>
        <w:t>ю комісією, призначеною сільською</w:t>
      </w:r>
      <w:r w:rsidRPr="007B5CB3">
        <w:rPr>
          <w:rFonts w:ascii="Times New Roman" w:eastAsia="Times New Roman" w:hAnsi="Times New Roman" w:cs="Times New Roman"/>
          <w:color w:val="000000"/>
          <w:sz w:val="28"/>
          <w:szCs w:val="28"/>
          <w:lang w:eastAsia="uk-UA"/>
        </w:rPr>
        <w:t xml:space="preserve"> радою. Із часу призначення ліквідаційної комісії до неї переходять повноваження щодо управління опорним закладом.</w:t>
      </w:r>
    </w:p>
    <w:p w14:paraId="49F1265E"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9.2. Ліквідаційна комісія оцінює наявне майно опорного закладу, виявляє його дебіторів та кредиторів і розраховується з ними, складає ліквідаційний баланс і подає на з</w:t>
      </w:r>
      <w:r w:rsidR="00DE6D82">
        <w:rPr>
          <w:rFonts w:ascii="Times New Roman" w:eastAsia="Times New Roman" w:hAnsi="Times New Roman" w:cs="Times New Roman"/>
          <w:color w:val="000000"/>
          <w:sz w:val="28"/>
          <w:szCs w:val="28"/>
          <w:lang w:eastAsia="uk-UA"/>
        </w:rPr>
        <w:t>атвердження Вікнянській сільській</w:t>
      </w:r>
      <w:r w:rsidRPr="007B5CB3">
        <w:rPr>
          <w:rFonts w:ascii="Times New Roman" w:eastAsia="Times New Roman" w:hAnsi="Times New Roman" w:cs="Times New Roman"/>
          <w:color w:val="000000"/>
          <w:sz w:val="28"/>
          <w:szCs w:val="28"/>
          <w:lang w:eastAsia="uk-UA"/>
        </w:rPr>
        <w:t xml:space="preserve">  раді.</w:t>
      </w:r>
    </w:p>
    <w:p w14:paraId="4359CDDF" w14:textId="77777777" w:rsidR="007078F6" w:rsidRDefault="00D4589C" w:rsidP="007574D6">
      <w:pPr>
        <w:spacing w:after="0"/>
        <w:ind w:right="141" w:firstLine="709"/>
        <w:jc w:val="both"/>
        <w:rPr>
          <w:rStyle w:val="7"/>
          <w:color w:val="000000"/>
          <w:sz w:val="28"/>
          <w:szCs w:val="28"/>
        </w:rPr>
      </w:pPr>
      <w:r w:rsidRPr="007B5CB3">
        <w:rPr>
          <w:rFonts w:ascii="Times New Roman" w:eastAsia="Times New Roman" w:hAnsi="Times New Roman" w:cs="Times New Roman"/>
          <w:color w:val="000000"/>
          <w:sz w:val="28"/>
          <w:szCs w:val="28"/>
          <w:lang w:eastAsia="uk-UA"/>
        </w:rPr>
        <w:lastRenderedPageBreak/>
        <w:t>9.3. У випадку реорганізації права та зобов'язання опорного закладу переходять до правонаступників відповідно до чинного законодавства або визначених закладів освіти.</w:t>
      </w:r>
      <w:r w:rsidR="007078F6" w:rsidRPr="007078F6">
        <w:rPr>
          <w:rStyle w:val="7"/>
          <w:color w:val="000000"/>
          <w:sz w:val="28"/>
          <w:szCs w:val="28"/>
        </w:rPr>
        <w:t xml:space="preserve"> </w:t>
      </w:r>
    </w:p>
    <w:p w14:paraId="673BC92A" w14:textId="77777777" w:rsidR="007078F6" w:rsidRPr="00C964FB" w:rsidRDefault="007078F6" w:rsidP="007574D6">
      <w:pPr>
        <w:spacing w:after="0"/>
        <w:ind w:right="141" w:firstLine="709"/>
        <w:jc w:val="both"/>
      </w:pPr>
      <w:r>
        <w:rPr>
          <w:rStyle w:val="7"/>
          <w:color w:val="000000"/>
          <w:sz w:val="28"/>
          <w:szCs w:val="28"/>
        </w:rPr>
        <w:t xml:space="preserve">9.4. </w:t>
      </w:r>
      <w:r w:rsidRPr="00C964FB">
        <w:rPr>
          <w:rStyle w:val="7"/>
          <w:color w:val="000000"/>
          <w:sz w:val="28"/>
          <w:szCs w:val="28"/>
        </w:rPr>
        <w:t>При реорганізації чи ліквідації закладу освіти учням, які навчалися в ньому, повинна бути забезпечена можливість продовження навчання відповідно до чинного законодавства.</w:t>
      </w:r>
    </w:p>
    <w:p w14:paraId="7BA13256" w14:textId="77777777" w:rsidR="007078F6" w:rsidRPr="00C964FB" w:rsidRDefault="007078F6" w:rsidP="007574D6">
      <w:pPr>
        <w:spacing w:after="0"/>
        <w:ind w:right="141" w:firstLine="709"/>
        <w:jc w:val="both"/>
        <w:rPr>
          <w:rStyle w:val="7"/>
          <w:sz w:val="28"/>
          <w:szCs w:val="28"/>
        </w:rPr>
      </w:pPr>
      <w:r>
        <w:rPr>
          <w:rStyle w:val="7"/>
          <w:color w:val="000000"/>
          <w:sz w:val="28"/>
          <w:szCs w:val="28"/>
        </w:rPr>
        <w:t xml:space="preserve">9.5. </w:t>
      </w:r>
      <w:r w:rsidRPr="00C964FB">
        <w:rPr>
          <w:rStyle w:val="7"/>
          <w:color w:val="000000"/>
          <w:sz w:val="28"/>
          <w:szCs w:val="28"/>
        </w:rPr>
        <w:t>При реорганізації чи ліквідації закладу освіти працівникам , які звільняються або переводяться, гарантується дотримання їхніх прав та інтересів відповідно до законодавства про працю України.</w:t>
      </w:r>
    </w:p>
    <w:p w14:paraId="72150486"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14:paraId="2B5B8F7A" w14:textId="77777777" w:rsidR="00DE6D82" w:rsidRDefault="00DE6D82" w:rsidP="007574D6">
      <w:pPr>
        <w:shd w:val="clear" w:color="auto" w:fill="FFFFFF"/>
        <w:spacing w:after="0" w:line="240" w:lineRule="auto"/>
        <w:ind w:firstLine="709"/>
        <w:jc w:val="center"/>
        <w:textAlignment w:val="baseline"/>
        <w:rPr>
          <w:rFonts w:ascii="Times New Roman" w:eastAsia="Times New Roman" w:hAnsi="Times New Roman" w:cs="Times New Roman"/>
          <w:b/>
          <w:bCs/>
          <w:color w:val="000000"/>
          <w:sz w:val="28"/>
          <w:szCs w:val="28"/>
          <w:bdr w:val="none" w:sz="0" w:space="0" w:color="auto" w:frame="1"/>
          <w:lang w:eastAsia="uk-UA"/>
        </w:rPr>
      </w:pPr>
    </w:p>
    <w:p w14:paraId="729C0C77" w14:textId="77777777" w:rsidR="00D4589C" w:rsidRPr="007B5CB3" w:rsidRDefault="00D4589C" w:rsidP="007574D6">
      <w:pPr>
        <w:shd w:val="clear" w:color="auto" w:fill="FFFFFF"/>
        <w:spacing w:after="0" w:line="240" w:lineRule="auto"/>
        <w:ind w:firstLine="709"/>
        <w:jc w:val="center"/>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b/>
          <w:bCs/>
          <w:color w:val="000000"/>
          <w:sz w:val="28"/>
          <w:szCs w:val="28"/>
          <w:bdr w:val="none" w:sz="0" w:space="0" w:color="auto" w:frame="1"/>
          <w:lang w:eastAsia="uk-UA"/>
        </w:rPr>
        <w:t>Х. Статут опорного закладу освіти</w:t>
      </w:r>
    </w:p>
    <w:p w14:paraId="67972691" w14:textId="77777777" w:rsidR="007078F6" w:rsidRPr="007B5CB3" w:rsidRDefault="007078F6" w:rsidP="007574D6">
      <w:pPr>
        <w:shd w:val="clear" w:color="auto" w:fill="FFFFFF"/>
        <w:spacing w:after="0" w:line="240" w:lineRule="auto"/>
        <w:ind w:right="141"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10.1.</w:t>
      </w:r>
      <w:r w:rsidRPr="007B5CB3">
        <w:rPr>
          <w:rFonts w:ascii="Times New Roman" w:eastAsia="Times New Roman" w:hAnsi="Times New Roman" w:cs="Times New Roman"/>
          <w:color w:val="000000"/>
          <w:sz w:val="28"/>
          <w:szCs w:val="28"/>
          <w:lang w:eastAsia="uk-UA"/>
        </w:rPr>
        <w:t>Статут опорного закладу освіти вступає в силу з дня державної реєстрації.</w:t>
      </w:r>
    </w:p>
    <w:p w14:paraId="2CAF73E6" w14:textId="77777777" w:rsidR="007078F6" w:rsidRPr="007B5CB3" w:rsidRDefault="007078F6" w:rsidP="007574D6">
      <w:pPr>
        <w:shd w:val="clear" w:color="auto" w:fill="FFFFFF"/>
        <w:spacing w:after="0" w:line="240" w:lineRule="auto"/>
        <w:ind w:right="141"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10.2. </w:t>
      </w:r>
      <w:r w:rsidRPr="007B5CB3">
        <w:rPr>
          <w:rFonts w:ascii="Times New Roman" w:eastAsia="Times New Roman" w:hAnsi="Times New Roman" w:cs="Times New Roman"/>
          <w:color w:val="000000"/>
          <w:sz w:val="28"/>
          <w:szCs w:val="28"/>
          <w:lang w:eastAsia="uk-UA"/>
        </w:rPr>
        <w:t>Виключне право внесення змін та доповнень в окремі р</w:t>
      </w:r>
      <w:r>
        <w:rPr>
          <w:rFonts w:ascii="Times New Roman" w:eastAsia="Times New Roman" w:hAnsi="Times New Roman" w:cs="Times New Roman"/>
          <w:color w:val="000000"/>
          <w:sz w:val="28"/>
          <w:szCs w:val="28"/>
          <w:lang w:eastAsia="uk-UA"/>
        </w:rPr>
        <w:t>озділи Статуту належить з</w:t>
      </w:r>
      <w:r w:rsidRPr="007B5CB3">
        <w:rPr>
          <w:rFonts w:ascii="Times New Roman" w:eastAsia="Times New Roman" w:hAnsi="Times New Roman" w:cs="Times New Roman"/>
          <w:color w:val="000000"/>
          <w:sz w:val="28"/>
          <w:szCs w:val="28"/>
          <w:lang w:eastAsia="uk-UA"/>
        </w:rPr>
        <w:t>асновнику, оформляється шляхом викладення Статуту у новій редакції і підлягає реєстрації в установленому законом порядку.</w:t>
      </w:r>
    </w:p>
    <w:p w14:paraId="61FE159F" w14:textId="77777777" w:rsidR="00D4589C" w:rsidRPr="007B5CB3" w:rsidRDefault="00D4589C"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7B5CB3">
        <w:rPr>
          <w:rFonts w:ascii="Times New Roman" w:eastAsia="Times New Roman" w:hAnsi="Times New Roman" w:cs="Times New Roman"/>
          <w:color w:val="000000"/>
          <w:sz w:val="28"/>
          <w:szCs w:val="28"/>
          <w:lang w:eastAsia="uk-UA"/>
        </w:rPr>
        <w:t>10.3 Зміни і доповнення до Статуту набирають чинності з моменту їх державної реєстрації відповідно до запису у єдиному державному реєстрі.</w:t>
      </w:r>
    </w:p>
    <w:p w14:paraId="6B905125" w14:textId="77777777" w:rsidR="00D4589C" w:rsidRDefault="007078F6" w:rsidP="007574D6">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10.4 </w:t>
      </w:r>
      <w:r w:rsidR="00D4589C" w:rsidRPr="007B5CB3">
        <w:rPr>
          <w:rFonts w:ascii="Times New Roman" w:eastAsia="Times New Roman" w:hAnsi="Times New Roman" w:cs="Times New Roman"/>
          <w:color w:val="000000"/>
          <w:sz w:val="28"/>
          <w:szCs w:val="28"/>
          <w:lang w:eastAsia="uk-UA"/>
        </w:rPr>
        <w:t>Питання, не врегульовані даним Статутом, вирішуються в порядку, визначеному чинним законодавством України.</w:t>
      </w:r>
    </w:p>
    <w:p w14:paraId="1A85F739" w14:textId="77777777" w:rsidR="00DE6D82" w:rsidRPr="007B5CB3" w:rsidRDefault="00DE6D82" w:rsidP="007574D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uk-UA"/>
        </w:rPr>
      </w:pPr>
    </w:p>
    <w:p w14:paraId="206A0613" w14:textId="77777777" w:rsidR="00552F8A" w:rsidRDefault="007078F6" w:rsidP="00D4589C">
      <w:pPr>
        <w:shd w:val="clear" w:color="auto" w:fill="FFFFFF"/>
        <w:spacing w:after="225" w:line="240" w:lineRule="auto"/>
        <w:textAlignment w:val="baseline"/>
        <w:rPr>
          <w:rFonts w:ascii="Times New Roman" w:eastAsia="Times New Roman" w:hAnsi="Times New Roman" w:cs="Times New Roman"/>
          <w:color w:val="000000"/>
          <w:sz w:val="28"/>
          <w:szCs w:val="28"/>
          <w:lang w:val="ru-RU" w:eastAsia="uk-UA"/>
        </w:rPr>
      </w:pPr>
      <w:r w:rsidRPr="000C44D2">
        <w:rPr>
          <w:rFonts w:ascii="Times New Roman" w:eastAsia="Times New Roman" w:hAnsi="Times New Roman" w:cs="Times New Roman"/>
          <w:color w:val="000000"/>
          <w:sz w:val="28"/>
          <w:szCs w:val="28"/>
          <w:lang w:val="ru-RU" w:eastAsia="uk-UA"/>
        </w:rPr>
        <w:t xml:space="preserve">                   </w:t>
      </w:r>
    </w:p>
    <w:p w14:paraId="1E77BB81" w14:textId="77777777" w:rsidR="00552F8A" w:rsidRDefault="00552F8A" w:rsidP="00D4589C">
      <w:pPr>
        <w:shd w:val="clear" w:color="auto" w:fill="FFFFFF"/>
        <w:spacing w:after="225" w:line="240" w:lineRule="auto"/>
        <w:textAlignment w:val="baseline"/>
        <w:rPr>
          <w:rFonts w:ascii="Times New Roman" w:eastAsia="Times New Roman" w:hAnsi="Times New Roman" w:cs="Times New Roman"/>
          <w:color w:val="000000"/>
          <w:sz w:val="28"/>
          <w:szCs w:val="28"/>
          <w:lang w:val="ru-RU" w:eastAsia="uk-UA"/>
        </w:rPr>
      </w:pPr>
    </w:p>
    <w:p w14:paraId="72610AF8" w14:textId="77777777" w:rsidR="00D4589C" w:rsidRPr="007078F6" w:rsidRDefault="00552F8A" w:rsidP="00D4589C">
      <w:pPr>
        <w:shd w:val="clear" w:color="auto" w:fill="FFFFFF"/>
        <w:spacing w:after="225" w:line="240" w:lineRule="auto"/>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val="ru-RU" w:eastAsia="uk-UA"/>
        </w:rPr>
        <w:t xml:space="preserve">                    </w:t>
      </w:r>
      <w:r w:rsidR="007078F6" w:rsidRPr="000C44D2">
        <w:rPr>
          <w:rFonts w:ascii="Times New Roman" w:eastAsia="Times New Roman" w:hAnsi="Times New Roman" w:cs="Times New Roman"/>
          <w:color w:val="000000"/>
          <w:sz w:val="28"/>
          <w:szCs w:val="28"/>
          <w:lang w:val="ru-RU" w:eastAsia="uk-UA"/>
        </w:rPr>
        <w:t xml:space="preserve"> </w:t>
      </w:r>
      <w:r w:rsidR="007078F6">
        <w:rPr>
          <w:rFonts w:ascii="Times New Roman" w:eastAsia="Times New Roman" w:hAnsi="Times New Roman" w:cs="Times New Roman"/>
          <w:color w:val="000000"/>
          <w:sz w:val="28"/>
          <w:szCs w:val="28"/>
          <w:lang w:eastAsia="uk-UA"/>
        </w:rPr>
        <w:t>Директор</w:t>
      </w:r>
      <w:r w:rsidR="007078F6">
        <w:rPr>
          <w:rFonts w:ascii="Times New Roman" w:eastAsia="Times New Roman" w:hAnsi="Times New Roman" w:cs="Times New Roman"/>
          <w:color w:val="000000"/>
          <w:sz w:val="28"/>
          <w:szCs w:val="28"/>
          <w:lang w:val="en-US" w:eastAsia="uk-UA"/>
        </w:rPr>
        <w:t>:</w:t>
      </w:r>
      <w:r w:rsidR="007078F6">
        <w:rPr>
          <w:rFonts w:ascii="Times New Roman" w:eastAsia="Times New Roman" w:hAnsi="Times New Roman" w:cs="Times New Roman"/>
          <w:color w:val="000000"/>
          <w:sz w:val="28"/>
          <w:szCs w:val="28"/>
          <w:lang w:eastAsia="uk-UA"/>
        </w:rPr>
        <w:t xml:space="preserve">                   </w:t>
      </w:r>
      <w:proofErr w:type="spellStart"/>
      <w:r w:rsidR="007574D6">
        <w:rPr>
          <w:rFonts w:ascii="Times New Roman" w:eastAsia="Times New Roman" w:hAnsi="Times New Roman" w:cs="Times New Roman"/>
          <w:color w:val="000000"/>
          <w:sz w:val="28"/>
          <w:szCs w:val="28"/>
          <w:lang w:val="en-US" w:eastAsia="uk-UA"/>
        </w:rPr>
        <w:t>Світлана</w:t>
      </w:r>
      <w:proofErr w:type="spellEnd"/>
      <w:r w:rsidR="007574D6">
        <w:rPr>
          <w:rFonts w:ascii="Times New Roman" w:eastAsia="Times New Roman" w:hAnsi="Times New Roman" w:cs="Times New Roman"/>
          <w:color w:val="000000"/>
          <w:sz w:val="28"/>
          <w:szCs w:val="28"/>
          <w:lang w:eastAsia="uk-UA"/>
        </w:rPr>
        <w:t xml:space="preserve"> ГОЛИК</w:t>
      </w:r>
    </w:p>
    <w:p w14:paraId="0FEEB466" w14:textId="77777777" w:rsidR="005F6DBA" w:rsidRPr="007B5CB3" w:rsidRDefault="005F6DBA">
      <w:pPr>
        <w:rPr>
          <w:rFonts w:ascii="Times New Roman" w:hAnsi="Times New Roman" w:cs="Times New Roman"/>
          <w:sz w:val="28"/>
          <w:szCs w:val="28"/>
        </w:rPr>
      </w:pPr>
    </w:p>
    <w:sectPr w:rsidR="005F6DBA" w:rsidRPr="007B5CB3" w:rsidSect="00453C39">
      <w:pgSz w:w="11906" w:h="16838"/>
      <w:pgMar w:top="850" w:right="850" w:bottom="85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AE4715"/>
    <w:multiLevelType w:val="hybridMultilevel"/>
    <w:tmpl w:val="601ECDDE"/>
    <w:lvl w:ilvl="0" w:tplc="167E2AB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79007D2"/>
    <w:multiLevelType w:val="hybridMultilevel"/>
    <w:tmpl w:val="0B844662"/>
    <w:lvl w:ilvl="0" w:tplc="F1AA9992">
      <w:numFmt w:val="bullet"/>
      <w:lvlText w:val="-"/>
      <w:lvlJc w:val="left"/>
      <w:pPr>
        <w:ind w:left="720" w:hanging="360"/>
      </w:pPr>
      <w:rPr>
        <w:rFonts w:ascii="ProbaPro" w:eastAsia="Times New Roman" w:hAnsi="ProbaPro"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9C"/>
    <w:rsid w:val="00087236"/>
    <w:rsid w:val="000C4084"/>
    <w:rsid w:val="000C44D2"/>
    <w:rsid w:val="00106026"/>
    <w:rsid w:val="001605C5"/>
    <w:rsid w:val="001928B8"/>
    <w:rsid w:val="001A506A"/>
    <w:rsid w:val="001A6728"/>
    <w:rsid w:val="001B7C3E"/>
    <w:rsid w:val="00274855"/>
    <w:rsid w:val="00274D2A"/>
    <w:rsid w:val="00277AFD"/>
    <w:rsid w:val="00281961"/>
    <w:rsid w:val="00332223"/>
    <w:rsid w:val="0035497D"/>
    <w:rsid w:val="00375EB0"/>
    <w:rsid w:val="003866BB"/>
    <w:rsid w:val="003C08D6"/>
    <w:rsid w:val="0043320C"/>
    <w:rsid w:val="00435C82"/>
    <w:rsid w:val="00453C39"/>
    <w:rsid w:val="004847D3"/>
    <w:rsid w:val="00490082"/>
    <w:rsid w:val="004A1802"/>
    <w:rsid w:val="004D0BF1"/>
    <w:rsid w:val="0051517C"/>
    <w:rsid w:val="00531A22"/>
    <w:rsid w:val="00552F8A"/>
    <w:rsid w:val="00557672"/>
    <w:rsid w:val="0059244B"/>
    <w:rsid w:val="005F6DBA"/>
    <w:rsid w:val="006130FD"/>
    <w:rsid w:val="00631A0F"/>
    <w:rsid w:val="00652ACC"/>
    <w:rsid w:val="00663C2C"/>
    <w:rsid w:val="006D1635"/>
    <w:rsid w:val="006E290F"/>
    <w:rsid w:val="007078F6"/>
    <w:rsid w:val="007574D6"/>
    <w:rsid w:val="00783841"/>
    <w:rsid w:val="007B5CB3"/>
    <w:rsid w:val="008130D6"/>
    <w:rsid w:val="00826503"/>
    <w:rsid w:val="0088462D"/>
    <w:rsid w:val="008C2A5C"/>
    <w:rsid w:val="008C2C48"/>
    <w:rsid w:val="008C6060"/>
    <w:rsid w:val="008F176A"/>
    <w:rsid w:val="00901433"/>
    <w:rsid w:val="009216C6"/>
    <w:rsid w:val="009225A1"/>
    <w:rsid w:val="00953C16"/>
    <w:rsid w:val="00971A93"/>
    <w:rsid w:val="00A05202"/>
    <w:rsid w:val="00A212D5"/>
    <w:rsid w:val="00A267E3"/>
    <w:rsid w:val="00AB1E95"/>
    <w:rsid w:val="00AB33CE"/>
    <w:rsid w:val="00AB6600"/>
    <w:rsid w:val="00AD2316"/>
    <w:rsid w:val="00B01B33"/>
    <w:rsid w:val="00B21079"/>
    <w:rsid w:val="00B31347"/>
    <w:rsid w:val="00B3577B"/>
    <w:rsid w:val="00B4442C"/>
    <w:rsid w:val="00B65CB7"/>
    <w:rsid w:val="00B86B72"/>
    <w:rsid w:val="00B92767"/>
    <w:rsid w:val="00B97350"/>
    <w:rsid w:val="00BF2A21"/>
    <w:rsid w:val="00C5091B"/>
    <w:rsid w:val="00C85143"/>
    <w:rsid w:val="00CA7D52"/>
    <w:rsid w:val="00CD11D7"/>
    <w:rsid w:val="00D145C5"/>
    <w:rsid w:val="00D4589C"/>
    <w:rsid w:val="00DA2EF6"/>
    <w:rsid w:val="00DE6D82"/>
    <w:rsid w:val="00DF1F06"/>
    <w:rsid w:val="00E002D6"/>
    <w:rsid w:val="00E27A20"/>
    <w:rsid w:val="00E428D1"/>
    <w:rsid w:val="00ED4111"/>
    <w:rsid w:val="00ED56F4"/>
    <w:rsid w:val="00F31F30"/>
    <w:rsid w:val="00F3703C"/>
    <w:rsid w:val="00F37F0C"/>
    <w:rsid w:val="00FE1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1D6D"/>
  <w15:docId w15:val="{FE5D57CE-C65F-4A30-961D-60B3734C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1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CB3"/>
    <w:pPr>
      <w:ind w:left="720"/>
      <w:contextualSpacing/>
    </w:pPr>
  </w:style>
  <w:style w:type="character" w:customStyle="1" w:styleId="7">
    <w:name w:val="Основний текст (7)_"/>
    <w:link w:val="71"/>
    <w:uiPriority w:val="99"/>
    <w:locked/>
    <w:rsid w:val="00435C82"/>
    <w:rPr>
      <w:rFonts w:ascii="Times New Roman" w:hAnsi="Times New Roman" w:cs="Times New Roman"/>
      <w:shd w:val="clear" w:color="auto" w:fill="FFFFFF"/>
    </w:rPr>
  </w:style>
  <w:style w:type="paragraph" w:customStyle="1" w:styleId="71">
    <w:name w:val="Основний текст (7)1"/>
    <w:basedOn w:val="a"/>
    <w:link w:val="7"/>
    <w:uiPriority w:val="99"/>
    <w:rsid w:val="00435C82"/>
    <w:pPr>
      <w:widowControl w:val="0"/>
      <w:shd w:val="clear" w:color="auto" w:fill="FFFFFF"/>
      <w:spacing w:after="0" w:line="240" w:lineRule="atLeast"/>
    </w:pPr>
    <w:rPr>
      <w:rFonts w:ascii="Times New Roman" w:hAnsi="Times New Roman" w:cs="Times New Roman"/>
    </w:rPr>
  </w:style>
  <w:style w:type="paragraph" w:styleId="a4">
    <w:name w:val="Balloon Text"/>
    <w:basedOn w:val="a"/>
    <w:link w:val="a5"/>
    <w:uiPriority w:val="99"/>
    <w:semiHidden/>
    <w:unhideWhenUsed/>
    <w:rsid w:val="00AB660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B6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993261">
      <w:bodyDiv w:val="1"/>
      <w:marLeft w:val="0"/>
      <w:marRight w:val="0"/>
      <w:marTop w:val="0"/>
      <w:marBottom w:val="0"/>
      <w:divBdr>
        <w:top w:val="none" w:sz="0" w:space="0" w:color="auto"/>
        <w:left w:val="none" w:sz="0" w:space="0" w:color="auto"/>
        <w:bottom w:val="none" w:sz="0" w:space="0" w:color="auto"/>
        <w:right w:val="none" w:sz="0" w:space="0" w:color="auto"/>
      </w:divBdr>
      <w:divsChild>
        <w:div w:id="1894196239">
          <w:marLeft w:val="0"/>
          <w:marRight w:val="0"/>
          <w:marTop w:val="0"/>
          <w:marBottom w:val="0"/>
          <w:divBdr>
            <w:top w:val="none" w:sz="0" w:space="0" w:color="auto"/>
            <w:left w:val="none" w:sz="0" w:space="0" w:color="auto"/>
            <w:bottom w:val="none" w:sz="0" w:space="0" w:color="auto"/>
            <w:right w:val="none" w:sz="0" w:space="0" w:color="auto"/>
          </w:divBdr>
        </w:div>
        <w:div w:id="1910340336">
          <w:marLeft w:val="0"/>
          <w:marRight w:val="0"/>
          <w:marTop w:val="0"/>
          <w:marBottom w:val="450"/>
          <w:divBdr>
            <w:top w:val="none" w:sz="0" w:space="0" w:color="auto"/>
            <w:left w:val="none" w:sz="0" w:space="0" w:color="auto"/>
            <w:bottom w:val="none" w:sz="0" w:space="0" w:color="auto"/>
            <w:right w:val="none" w:sz="0" w:space="0" w:color="auto"/>
          </w:divBdr>
          <w:divsChild>
            <w:div w:id="144006113">
              <w:marLeft w:val="0"/>
              <w:marRight w:val="0"/>
              <w:marTop w:val="150"/>
              <w:marBottom w:val="225"/>
              <w:divBdr>
                <w:top w:val="none" w:sz="0" w:space="0" w:color="auto"/>
                <w:left w:val="none" w:sz="0" w:space="0" w:color="auto"/>
                <w:bottom w:val="none" w:sz="0" w:space="0" w:color="auto"/>
                <w:right w:val="none" w:sz="0" w:space="0" w:color="auto"/>
              </w:divBdr>
            </w:div>
            <w:div w:id="503861954">
              <w:marLeft w:val="0"/>
              <w:marRight w:val="0"/>
              <w:marTop w:val="450"/>
              <w:marBottom w:val="150"/>
              <w:divBdr>
                <w:top w:val="none" w:sz="0" w:space="0" w:color="auto"/>
                <w:left w:val="none" w:sz="0" w:space="0" w:color="auto"/>
                <w:bottom w:val="none" w:sz="0" w:space="0" w:color="auto"/>
                <w:right w:val="none" w:sz="0" w:space="0" w:color="auto"/>
              </w:divBdr>
            </w:div>
            <w:div w:id="1065377535">
              <w:marLeft w:val="0"/>
              <w:marRight w:val="0"/>
              <w:marTop w:val="0"/>
              <w:marBottom w:val="225"/>
              <w:divBdr>
                <w:top w:val="none" w:sz="0" w:space="0" w:color="auto"/>
                <w:left w:val="none" w:sz="0" w:space="0" w:color="auto"/>
                <w:bottom w:val="none" w:sz="0" w:space="0" w:color="auto"/>
                <w:right w:val="none" w:sz="0" w:space="0" w:color="auto"/>
              </w:divBdr>
            </w:div>
            <w:div w:id="16926107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796-2010-%D0%BF/paran17%23n17" TargetMode="External"/><Relationship Id="rId3" Type="http://schemas.openxmlformats.org/officeDocument/2006/relationships/styles" Target="styles.xml"/><Relationship Id="rId7" Type="http://schemas.openxmlformats.org/officeDocument/2006/relationships/hyperlink" Target="http://zakon2.rada.gov.ua/laws/show/796-2010-%D0%BF/paran17%23n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796-2010-%D0%BF/paran17%23n1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5.rada.gov.ua/laws/show/1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A1DB-5C06-4560-ABC6-727C0588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49884</Words>
  <Characters>28435</Characters>
  <Application>Microsoft Office Word</Application>
  <DocSecurity>0</DocSecurity>
  <Lines>236</Lines>
  <Paragraphs>156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78163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2</cp:revision>
  <cp:lastPrinted>2007-12-31T22:54:00Z</cp:lastPrinted>
  <dcterms:created xsi:type="dcterms:W3CDTF">2021-10-27T12:41:00Z</dcterms:created>
  <dcterms:modified xsi:type="dcterms:W3CDTF">2021-10-27T12:41:00Z</dcterms:modified>
</cp:coreProperties>
</file>