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3372F3" w14:textId="77777777" w:rsidR="00E76163" w:rsidRPr="005C7506" w:rsidRDefault="00271D9D" w:rsidP="00E76163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 w:rsidR="00E76163" w:rsidRPr="005C7506">
        <w:rPr>
          <w:rFonts w:ascii="Times New Roman" w:hAnsi="Times New Roman" w:cs="Times New Roman"/>
          <w:sz w:val="28"/>
          <w:szCs w:val="28"/>
        </w:rPr>
        <w:t xml:space="preserve">   </w:t>
      </w:r>
      <w:r w:rsidR="00E76163" w:rsidRPr="005C7506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 wp14:anchorId="2A2A6BE2" wp14:editId="38797AEB">
            <wp:extent cx="742950" cy="8191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819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8CDB648" w14:textId="77777777" w:rsidR="00E76163" w:rsidRDefault="00E76163" w:rsidP="00E7616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Україна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06D6D87A" w14:textId="77777777" w:rsidR="00E76163" w:rsidRDefault="00E76163" w:rsidP="00E7616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Вікнянська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сільська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рада </w:t>
      </w:r>
    </w:p>
    <w:p w14:paraId="7B3B7E95" w14:textId="77777777" w:rsidR="00E76163" w:rsidRPr="005C7506" w:rsidRDefault="00E76163" w:rsidP="00E7616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Чернівецького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району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Чернівецької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області</w:t>
      </w:r>
      <w:proofErr w:type="spellEnd"/>
    </w:p>
    <w:p w14:paraId="34741829" w14:textId="77777777" w:rsidR="00E76163" w:rsidRDefault="00E76163" w:rsidP="00E7616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ОЗ-«</w:t>
      </w:r>
      <w:proofErr w:type="spellStart"/>
      <w:r w:rsidRPr="005C7506">
        <w:rPr>
          <w:rFonts w:ascii="Times New Roman" w:hAnsi="Times New Roman" w:cs="Times New Roman"/>
          <w:b/>
          <w:sz w:val="28"/>
          <w:szCs w:val="28"/>
        </w:rPr>
        <w:t>Вікнянськ</w:t>
      </w:r>
      <w:r>
        <w:rPr>
          <w:rFonts w:ascii="Times New Roman" w:hAnsi="Times New Roman" w:cs="Times New Roman"/>
          <w:b/>
          <w:sz w:val="28"/>
          <w:szCs w:val="28"/>
        </w:rPr>
        <w:t>ий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ЗЗСО </w:t>
      </w:r>
      <w:r w:rsidRPr="005C7506">
        <w:rPr>
          <w:rFonts w:ascii="Times New Roman" w:hAnsi="Times New Roman" w:cs="Times New Roman"/>
          <w:b/>
          <w:sz w:val="28"/>
          <w:szCs w:val="28"/>
        </w:rPr>
        <w:t xml:space="preserve">І-ІІІ </w:t>
      </w:r>
      <w:proofErr w:type="spellStart"/>
      <w:r w:rsidRPr="005C7506">
        <w:rPr>
          <w:rFonts w:ascii="Times New Roman" w:hAnsi="Times New Roman" w:cs="Times New Roman"/>
          <w:b/>
          <w:sz w:val="28"/>
          <w:szCs w:val="28"/>
        </w:rPr>
        <w:t>ступенів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»</w:t>
      </w:r>
      <w:r w:rsidRPr="005C7506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64CFA473" w14:textId="77777777" w:rsidR="00E76163" w:rsidRDefault="00E76163" w:rsidP="00E7616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CE4BB87" w14:textId="77777777" w:rsidR="00E76163" w:rsidRPr="002C2665" w:rsidRDefault="00E76163" w:rsidP="00E76163">
      <w:pPr>
        <w:pBdr>
          <w:bottom w:val="single" w:sz="4" w:space="7" w:color="auto"/>
        </w:pBdr>
        <w:spacing w:line="276" w:lineRule="auto"/>
        <w:jc w:val="center"/>
        <w:rPr>
          <w:rFonts w:ascii="Times New Roman" w:hAnsi="Times New Roman" w:cs="Times New Roman"/>
        </w:rPr>
      </w:pPr>
      <w:r w:rsidRPr="002C2665">
        <w:rPr>
          <w:rFonts w:ascii="Times New Roman" w:hAnsi="Times New Roman" w:cs="Times New Roman"/>
        </w:rPr>
        <w:t>594</w:t>
      </w:r>
      <w:r>
        <w:rPr>
          <w:rFonts w:ascii="Times New Roman" w:hAnsi="Times New Roman" w:cs="Times New Roman"/>
        </w:rPr>
        <w:t xml:space="preserve">33, </w:t>
      </w:r>
      <w:proofErr w:type="spellStart"/>
      <w:r>
        <w:rPr>
          <w:rFonts w:ascii="Times New Roman" w:hAnsi="Times New Roman" w:cs="Times New Roman"/>
        </w:rPr>
        <w:t>с.Вікно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gramStart"/>
      <w:r>
        <w:rPr>
          <w:rFonts w:ascii="Times New Roman" w:hAnsi="Times New Roman" w:cs="Times New Roman"/>
        </w:rPr>
        <w:t>вул.Бажанського</w:t>
      </w:r>
      <w:proofErr w:type="gramEnd"/>
      <w:r>
        <w:rPr>
          <w:rFonts w:ascii="Times New Roman" w:hAnsi="Times New Roman" w:cs="Times New Roman"/>
        </w:rPr>
        <w:t>,17</w:t>
      </w:r>
      <w:r w:rsidRPr="002C2665">
        <w:rPr>
          <w:rFonts w:ascii="Times New Roman" w:hAnsi="Times New Roman" w:cs="Times New Roman"/>
        </w:rPr>
        <w:t xml:space="preserve"> е-</w:t>
      </w:r>
      <w:r w:rsidRPr="002C2665">
        <w:rPr>
          <w:rFonts w:ascii="Times New Roman" w:hAnsi="Times New Roman" w:cs="Times New Roman"/>
          <w:lang w:val="en-US"/>
        </w:rPr>
        <w:t>mail</w:t>
      </w:r>
      <w:r w:rsidRPr="002C2665">
        <w:rPr>
          <w:rFonts w:ascii="Times New Roman" w:hAnsi="Times New Roman" w:cs="Times New Roman"/>
        </w:rPr>
        <w:t xml:space="preserve">: </w:t>
      </w:r>
      <w:proofErr w:type="spellStart"/>
      <w:r w:rsidRPr="002C2665">
        <w:rPr>
          <w:rFonts w:ascii="Times New Roman" w:hAnsi="Times New Roman" w:cs="Times New Roman"/>
          <w:lang w:val="en-US"/>
        </w:rPr>
        <w:t>vikno</w:t>
      </w:r>
      <w:proofErr w:type="spellEnd"/>
      <w:r w:rsidRPr="002C2665">
        <w:rPr>
          <w:rFonts w:ascii="Times New Roman" w:hAnsi="Times New Roman" w:cs="Times New Roman"/>
        </w:rPr>
        <w:t>_</w:t>
      </w:r>
      <w:proofErr w:type="spellStart"/>
      <w:r w:rsidRPr="002C2665">
        <w:rPr>
          <w:rFonts w:ascii="Times New Roman" w:hAnsi="Times New Roman" w:cs="Times New Roman"/>
          <w:lang w:val="en-US"/>
        </w:rPr>
        <w:t>zosh</w:t>
      </w:r>
      <w:proofErr w:type="spellEnd"/>
      <w:r w:rsidRPr="002C2665">
        <w:rPr>
          <w:rFonts w:ascii="Times New Roman" w:hAnsi="Times New Roman" w:cs="Times New Roman"/>
        </w:rPr>
        <w:t>2017@</w:t>
      </w:r>
      <w:proofErr w:type="spellStart"/>
      <w:r w:rsidRPr="002C2665">
        <w:rPr>
          <w:rFonts w:ascii="Times New Roman" w:hAnsi="Times New Roman" w:cs="Times New Roman"/>
          <w:lang w:val="en-US"/>
        </w:rPr>
        <w:t>ukr</w:t>
      </w:r>
      <w:proofErr w:type="spellEnd"/>
      <w:r w:rsidRPr="002C2665">
        <w:rPr>
          <w:rFonts w:ascii="Times New Roman" w:hAnsi="Times New Roman" w:cs="Times New Roman"/>
        </w:rPr>
        <w:t>.</w:t>
      </w:r>
      <w:r w:rsidRPr="002C2665">
        <w:rPr>
          <w:rFonts w:ascii="Times New Roman" w:hAnsi="Times New Roman" w:cs="Times New Roman"/>
          <w:lang w:val="en-US"/>
        </w:rPr>
        <w:t>net</w:t>
      </w:r>
      <w:r w:rsidRPr="002C2665">
        <w:rPr>
          <w:rFonts w:ascii="Times New Roman" w:hAnsi="Times New Roman" w:cs="Times New Roman"/>
        </w:rPr>
        <w:t xml:space="preserve"> </w:t>
      </w:r>
    </w:p>
    <w:p w14:paraId="29AC49FD" w14:textId="77777777" w:rsidR="00E76163" w:rsidRDefault="00E76163" w:rsidP="00271D9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2CA5164" w14:textId="276D5D98" w:rsidR="00271D9D" w:rsidRPr="00271D9D" w:rsidRDefault="00271D9D" w:rsidP="00271D9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 А К А З</w:t>
      </w:r>
    </w:p>
    <w:p w14:paraId="76A134A1" w14:textId="0E27E8FB" w:rsidR="00271D9D" w:rsidRPr="00F904B3" w:rsidRDefault="00E76163" w:rsidP="00271D9D">
      <w:pPr>
        <w:shd w:val="clear" w:color="auto" w:fill="FFFFFF"/>
        <w:tabs>
          <w:tab w:val="left" w:pos="7655"/>
        </w:tabs>
        <w:ind w:left="-284" w:right="-143"/>
        <w:rPr>
          <w:rFonts w:ascii="Times New Roman" w:hAnsi="Times New Roman" w:cs="Times New Roman"/>
          <w:b/>
          <w:bCs/>
          <w:color w:val="000000"/>
          <w:spacing w:val="-8"/>
          <w:sz w:val="28"/>
          <w:szCs w:val="28"/>
          <w:lang w:val="uk-UA"/>
        </w:rPr>
      </w:pPr>
      <w:r w:rsidRPr="003B5F5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271D9D" w:rsidRPr="003B5F59">
        <w:rPr>
          <w:rFonts w:ascii="Times New Roman" w:hAnsi="Times New Roman" w:cs="Times New Roman"/>
          <w:sz w:val="28"/>
          <w:szCs w:val="28"/>
          <w:lang w:val="uk-UA"/>
        </w:rPr>
        <w:t>1</w:t>
      </w:r>
      <w:r w:rsidR="00523212">
        <w:rPr>
          <w:rFonts w:ascii="Times New Roman" w:hAnsi="Times New Roman" w:cs="Times New Roman"/>
          <w:sz w:val="28"/>
          <w:szCs w:val="28"/>
          <w:lang w:val="uk-UA"/>
        </w:rPr>
        <w:t>9</w:t>
      </w:r>
      <w:r w:rsidR="00271D9D" w:rsidRPr="003B5F59">
        <w:rPr>
          <w:rFonts w:ascii="Times New Roman" w:hAnsi="Times New Roman" w:cs="Times New Roman"/>
          <w:sz w:val="28"/>
          <w:szCs w:val="28"/>
          <w:lang w:val="uk-UA"/>
        </w:rPr>
        <w:t xml:space="preserve">  вересня </w:t>
      </w:r>
      <w:r w:rsidR="00271D9D" w:rsidRPr="00E510DD">
        <w:rPr>
          <w:rFonts w:ascii="Times New Roman" w:hAnsi="Times New Roman" w:cs="Times New Roman"/>
          <w:sz w:val="28"/>
          <w:szCs w:val="28"/>
          <w:lang w:val="uk-UA"/>
        </w:rPr>
        <w:t>20</w:t>
      </w:r>
      <w:r>
        <w:rPr>
          <w:rFonts w:ascii="Times New Roman" w:hAnsi="Times New Roman" w:cs="Times New Roman"/>
          <w:sz w:val="28"/>
          <w:szCs w:val="28"/>
          <w:lang w:val="uk-UA"/>
        </w:rPr>
        <w:t>2</w:t>
      </w:r>
      <w:r w:rsidR="00523212">
        <w:rPr>
          <w:rFonts w:ascii="Times New Roman" w:hAnsi="Times New Roman" w:cs="Times New Roman"/>
          <w:sz w:val="28"/>
          <w:szCs w:val="28"/>
          <w:lang w:val="uk-UA"/>
        </w:rPr>
        <w:t>2</w:t>
      </w:r>
      <w:r w:rsidR="00271D9D">
        <w:rPr>
          <w:rFonts w:ascii="Times New Roman" w:hAnsi="Times New Roman" w:cs="Times New Roman"/>
          <w:sz w:val="28"/>
          <w:szCs w:val="28"/>
          <w:lang w:val="uk-UA"/>
        </w:rPr>
        <w:t xml:space="preserve"> року                      </w:t>
      </w:r>
      <w:r w:rsidR="00271D9D" w:rsidRPr="00E510DD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="00271D9D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="00271D9D" w:rsidRPr="00E510D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271D9D">
        <w:rPr>
          <w:rFonts w:ascii="Times New Roman" w:hAnsi="Times New Roman" w:cs="Times New Roman"/>
          <w:sz w:val="28"/>
          <w:szCs w:val="28"/>
          <w:lang w:val="uk-UA"/>
        </w:rPr>
        <w:t>с.Вікно</w:t>
      </w:r>
      <w:proofErr w:type="spellEnd"/>
      <w:r w:rsidR="00271D9D" w:rsidRPr="00E510DD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№</w:t>
      </w:r>
    </w:p>
    <w:p w14:paraId="216CF362" w14:textId="4A654697" w:rsidR="00271D9D" w:rsidRPr="005D5BA0" w:rsidRDefault="00271D9D" w:rsidP="00271D9D">
      <w:pPr>
        <w:tabs>
          <w:tab w:val="left" w:pos="-993"/>
        </w:tabs>
        <w:ind w:left="-993" w:right="459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</w:t>
      </w:r>
      <w:r w:rsidRPr="005D5BA0">
        <w:rPr>
          <w:rFonts w:ascii="Times New Roman" w:hAnsi="Times New Roman" w:cs="Times New Roman"/>
          <w:b/>
          <w:sz w:val="28"/>
          <w:szCs w:val="28"/>
          <w:lang w:val="uk-UA"/>
        </w:rPr>
        <w:t xml:space="preserve">Про </w:t>
      </w:r>
      <w:bookmarkStart w:id="0" w:name="_Hlk99446808"/>
      <w:r w:rsidRPr="005D5BA0">
        <w:rPr>
          <w:rFonts w:ascii="Times New Roman" w:hAnsi="Times New Roman" w:cs="Times New Roman"/>
          <w:b/>
          <w:sz w:val="28"/>
          <w:szCs w:val="28"/>
          <w:lang w:val="uk-UA"/>
        </w:rPr>
        <w:t>створення  атестаційної</w:t>
      </w:r>
    </w:p>
    <w:p w14:paraId="6BC1C9D8" w14:textId="22CFDA1B" w:rsidR="00271D9D" w:rsidRPr="005D5BA0" w:rsidRDefault="00271D9D" w:rsidP="00271D9D">
      <w:pPr>
        <w:tabs>
          <w:tab w:val="left" w:pos="-993"/>
        </w:tabs>
        <w:ind w:left="-993" w:right="459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D5BA0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комісії І рівня</w:t>
      </w:r>
    </w:p>
    <w:bookmarkEnd w:id="0"/>
    <w:p w14:paraId="1AF2317A" w14:textId="5860D070" w:rsidR="00E76163" w:rsidRDefault="00E76163" w:rsidP="00271D9D">
      <w:pPr>
        <w:tabs>
          <w:tab w:val="left" w:pos="-709"/>
        </w:tabs>
        <w:ind w:left="-426" w:right="-1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1AA1BB24" w14:textId="43834A03" w:rsidR="00752E7E" w:rsidRDefault="00752E7E" w:rsidP="00752E7E">
      <w:pPr>
        <w:tabs>
          <w:tab w:val="left" w:pos="180"/>
        </w:tabs>
        <w:ind w:left="-142" w:right="-1" w:firstLine="360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752E7E">
        <w:rPr>
          <w:rFonts w:ascii="Times New Roman" w:hAnsi="Times New Roman" w:cs="Times New Roman"/>
          <w:bCs/>
          <w:sz w:val="28"/>
          <w:szCs w:val="28"/>
        </w:rPr>
        <w:t>Відповідно</w:t>
      </w:r>
      <w:proofErr w:type="spellEnd"/>
      <w:r w:rsidRPr="00752E7E">
        <w:rPr>
          <w:rFonts w:ascii="Times New Roman" w:hAnsi="Times New Roman" w:cs="Times New Roman"/>
          <w:bCs/>
          <w:sz w:val="28"/>
          <w:szCs w:val="28"/>
        </w:rPr>
        <w:t xml:space="preserve"> до </w:t>
      </w:r>
      <w:proofErr w:type="spellStart"/>
      <w:r w:rsidRPr="00752E7E">
        <w:rPr>
          <w:rFonts w:ascii="Times New Roman" w:hAnsi="Times New Roman" w:cs="Times New Roman"/>
          <w:bCs/>
          <w:sz w:val="28"/>
          <w:szCs w:val="28"/>
        </w:rPr>
        <w:t>статті</w:t>
      </w:r>
      <w:proofErr w:type="spellEnd"/>
      <w:r w:rsidRPr="00752E7E">
        <w:rPr>
          <w:rFonts w:ascii="Times New Roman" w:hAnsi="Times New Roman" w:cs="Times New Roman"/>
          <w:bCs/>
          <w:sz w:val="28"/>
          <w:szCs w:val="28"/>
        </w:rPr>
        <w:t xml:space="preserve"> 50 Закону </w:t>
      </w:r>
      <w:proofErr w:type="spellStart"/>
      <w:r w:rsidRPr="00752E7E">
        <w:rPr>
          <w:rFonts w:ascii="Times New Roman" w:hAnsi="Times New Roman" w:cs="Times New Roman"/>
          <w:bCs/>
          <w:sz w:val="28"/>
          <w:szCs w:val="28"/>
        </w:rPr>
        <w:t>України</w:t>
      </w:r>
      <w:proofErr w:type="spellEnd"/>
      <w:r w:rsidRPr="00752E7E">
        <w:rPr>
          <w:rFonts w:ascii="Times New Roman" w:hAnsi="Times New Roman" w:cs="Times New Roman"/>
          <w:bCs/>
          <w:sz w:val="28"/>
          <w:szCs w:val="28"/>
        </w:rPr>
        <w:t xml:space="preserve"> «Про </w:t>
      </w:r>
      <w:proofErr w:type="spellStart"/>
      <w:r w:rsidRPr="00752E7E">
        <w:rPr>
          <w:rFonts w:ascii="Times New Roman" w:hAnsi="Times New Roman" w:cs="Times New Roman"/>
          <w:bCs/>
          <w:sz w:val="28"/>
          <w:szCs w:val="28"/>
        </w:rPr>
        <w:t>освіту</w:t>
      </w:r>
      <w:proofErr w:type="spellEnd"/>
      <w:r w:rsidRPr="00752E7E">
        <w:rPr>
          <w:rFonts w:ascii="Times New Roman" w:hAnsi="Times New Roman" w:cs="Times New Roman"/>
          <w:bCs/>
          <w:sz w:val="28"/>
          <w:szCs w:val="28"/>
        </w:rPr>
        <w:t xml:space="preserve">», Типового </w:t>
      </w:r>
      <w:proofErr w:type="spellStart"/>
      <w:r w:rsidRPr="00752E7E">
        <w:rPr>
          <w:rFonts w:ascii="Times New Roman" w:hAnsi="Times New Roman" w:cs="Times New Roman"/>
          <w:bCs/>
          <w:sz w:val="28"/>
          <w:szCs w:val="28"/>
        </w:rPr>
        <w:t>положення</w:t>
      </w:r>
      <w:proofErr w:type="spellEnd"/>
      <w:r w:rsidRPr="00752E7E">
        <w:rPr>
          <w:rFonts w:ascii="Times New Roman" w:hAnsi="Times New Roman" w:cs="Times New Roman"/>
          <w:bCs/>
          <w:sz w:val="28"/>
          <w:szCs w:val="28"/>
        </w:rPr>
        <w:t xml:space="preserve"> про </w:t>
      </w:r>
      <w:proofErr w:type="spellStart"/>
      <w:r w:rsidRPr="00752E7E">
        <w:rPr>
          <w:rFonts w:ascii="Times New Roman" w:hAnsi="Times New Roman" w:cs="Times New Roman"/>
          <w:bCs/>
          <w:sz w:val="28"/>
          <w:szCs w:val="28"/>
        </w:rPr>
        <w:t>атестацію</w:t>
      </w:r>
      <w:proofErr w:type="spellEnd"/>
      <w:r w:rsidRPr="00752E7E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752E7E">
        <w:rPr>
          <w:rFonts w:ascii="Times New Roman" w:hAnsi="Times New Roman" w:cs="Times New Roman"/>
          <w:bCs/>
          <w:sz w:val="28"/>
          <w:szCs w:val="28"/>
        </w:rPr>
        <w:t>педагогічних</w:t>
      </w:r>
      <w:proofErr w:type="spellEnd"/>
      <w:r w:rsidRPr="00752E7E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752E7E">
        <w:rPr>
          <w:rFonts w:ascii="Times New Roman" w:hAnsi="Times New Roman" w:cs="Times New Roman"/>
          <w:bCs/>
          <w:sz w:val="28"/>
          <w:szCs w:val="28"/>
        </w:rPr>
        <w:t>працівників</w:t>
      </w:r>
      <w:proofErr w:type="spellEnd"/>
      <w:r w:rsidRPr="00752E7E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Pr="00752E7E">
        <w:rPr>
          <w:rFonts w:ascii="Times New Roman" w:hAnsi="Times New Roman" w:cs="Times New Roman"/>
          <w:bCs/>
          <w:sz w:val="28"/>
          <w:szCs w:val="28"/>
        </w:rPr>
        <w:t>затвердженого</w:t>
      </w:r>
      <w:proofErr w:type="spellEnd"/>
      <w:r w:rsidRPr="00752E7E">
        <w:rPr>
          <w:rFonts w:ascii="Times New Roman" w:hAnsi="Times New Roman" w:cs="Times New Roman"/>
          <w:bCs/>
          <w:sz w:val="28"/>
          <w:szCs w:val="28"/>
        </w:rPr>
        <w:t xml:space="preserve"> наказом МОН </w:t>
      </w:r>
      <w:proofErr w:type="spellStart"/>
      <w:r w:rsidRPr="00752E7E">
        <w:rPr>
          <w:rFonts w:ascii="Times New Roman" w:hAnsi="Times New Roman" w:cs="Times New Roman"/>
          <w:bCs/>
          <w:sz w:val="28"/>
          <w:szCs w:val="28"/>
        </w:rPr>
        <w:t>від</w:t>
      </w:r>
      <w:proofErr w:type="spellEnd"/>
      <w:r w:rsidRPr="00752E7E">
        <w:rPr>
          <w:rFonts w:ascii="Times New Roman" w:hAnsi="Times New Roman" w:cs="Times New Roman"/>
          <w:bCs/>
          <w:sz w:val="28"/>
          <w:szCs w:val="28"/>
        </w:rPr>
        <w:t xml:space="preserve"> 06.10.2010р. № 930, </w:t>
      </w:r>
      <w:proofErr w:type="spellStart"/>
      <w:r w:rsidRPr="00752E7E">
        <w:rPr>
          <w:rFonts w:ascii="Times New Roman" w:hAnsi="Times New Roman" w:cs="Times New Roman"/>
          <w:bCs/>
          <w:sz w:val="28"/>
          <w:szCs w:val="28"/>
        </w:rPr>
        <w:t>зареєстрованого</w:t>
      </w:r>
      <w:proofErr w:type="spellEnd"/>
      <w:r w:rsidRPr="00752E7E">
        <w:rPr>
          <w:rFonts w:ascii="Times New Roman" w:hAnsi="Times New Roman" w:cs="Times New Roman"/>
          <w:bCs/>
          <w:sz w:val="28"/>
          <w:szCs w:val="28"/>
        </w:rPr>
        <w:t xml:space="preserve"> в </w:t>
      </w:r>
      <w:proofErr w:type="spellStart"/>
      <w:r w:rsidRPr="00752E7E">
        <w:rPr>
          <w:rFonts w:ascii="Times New Roman" w:hAnsi="Times New Roman" w:cs="Times New Roman"/>
          <w:bCs/>
          <w:sz w:val="28"/>
          <w:szCs w:val="28"/>
        </w:rPr>
        <w:t>Міністерстві</w:t>
      </w:r>
      <w:proofErr w:type="spellEnd"/>
      <w:r w:rsidRPr="00752E7E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752E7E">
        <w:rPr>
          <w:rFonts w:ascii="Times New Roman" w:hAnsi="Times New Roman" w:cs="Times New Roman"/>
          <w:bCs/>
          <w:sz w:val="28"/>
          <w:szCs w:val="28"/>
        </w:rPr>
        <w:t>юстиції</w:t>
      </w:r>
      <w:proofErr w:type="spellEnd"/>
      <w:r w:rsidRPr="00752E7E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752E7E">
        <w:rPr>
          <w:rFonts w:ascii="Times New Roman" w:hAnsi="Times New Roman" w:cs="Times New Roman"/>
          <w:bCs/>
          <w:sz w:val="28"/>
          <w:szCs w:val="28"/>
        </w:rPr>
        <w:t>України</w:t>
      </w:r>
      <w:proofErr w:type="spellEnd"/>
      <w:r w:rsidRPr="00752E7E">
        <w:rPr>
          <w:rFonts w:ascii="Times New Roman" w:hAnsi="Times New Roman" w:cs="Times New Roman"/>
          <w:bCs/>
          <w:sz w:val="28"/>
          <w:szCs w:val="28"/>
        </w:rPr>
        <w:t xml:space="preserve"> 14.12.2010р. за №1255/18550 </w:t>
      </w:r>
      <w:proofErr w:type="spellStart"/>
      <w:r w:rsidRPr="00752E7E">
        <w:rPr>
          <w:rFonts w:ascii="Times New Roman" w:hAnsi="Times New Roman" w:cs="Times New Roman"/>
          <w:bCs/>
          <w:sz w:val="28"/>
          <w:szCs w:val="28"/>
        </w:rPr>
        <w:t>зі</w:t>
      </w:r>
      <w:proofErr w:type="spellEnd"/>
      <w:r w:rsidRPr="00752E7E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752E7E">
        <w:rPr>
          <w:rFonts w:ascii="Times New Roman" w:hAnsi="Times New Roman" w:cs="Times New Roman"/>
          <w:bCs/>
          <w:sz w:val="28"/>
          <w:szCs w:val="28"/>
        </w:rPr>
        <w:t>змінами</w:t>
      </w:r>
      <w:proofErr w:type="spellEnd"/>
      <w:r w:rsidRPr="00752E7E">
        <w:rPr>
          <w:rFonts w:ascii="Times New Roman" w:hAnsi="Times New Roman" w:cs="Times New Roman"/>
          <w:bCs/>
          <w:sz w:val="28"/>
          <w:szCs w:val="28"/>
        </w:rPr>
        <w:t xml:space="preserve"> і </w:t>
      </w:r>
      <w:proofErr w:type="spellStart"/>
      <w:r w:rsidRPr="00752E7E">
        <w:rPr>
          <w:rFonts w:ascii="Times New Roman" w:hAnsi="Times New Roman" w:cs="Times New Roman"/>
          <w:bCs/>
          <w:sz w:val="28"/>
          <w:szCs w:val="28"/>
        </w:rPr>
        <w:t>доповненнями</w:t>
      </w:r>
      <w:proofErr w:type="spellEnd"/>
      <w:r w:rsidRPr="00752E7E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752E7E">
        <w:rPr>
          <w:rFonts w:ascii="Times New Roman" w:hAnsi="Times New Roman" w:cs="Times New Roman"/>
          <w:bCs/>
          <w:sz w:val="28"/>
          <w:szCs w:val="28"/>
        </w:rPr>
        <w:t>відповідно</w:t>
      </w:r>
      <w:proofErr w:type="spellEnd"/>
      <w:r w:rsidRPr="00752E7E">
        <w:rPr>
          <w:rFonts w:ascii="Times New Roman" w:hAnsi="Times New Roman" w:cs="Times New Roman"/>
          <w:bCs/>
          <w:sz w:val="28"/>
          <w:szCs w:val="28"/>
        </w:rPr>
        <w:t xml:space="preserve"> до наказу МОН </w:t>
      </w:r>
      <w:proofErr w:type="spellStart"/>
      <w:r w:rsidRPr="00752E7E">
        <w:rPr>
          <w:rFonts w:ascii="Times New Roman" w:hAnsi="Times New Roman" w:cs="Times New Roman"/>
          <w:bCs/>
          <w:sz w:val="28"/>
          <w:szCs w:val="28"/>
        </w:rPr>
        <w:t>України</w:t>
      </w:r>
      <w:proofErr w:type="spellEnd"/>
      <w:r w:rsidRPr="00752E7E">
        <w:rPr>
          <w:rFonts w:ascii="Times New Roman" w:hAnsi="Times New Roman" w:cs="Times New Roman"/>
          <w:bCs/>
          <w:sz w:val="28"/>
          <w:szCs w:val="28"/>
        </w:rPr>
        <w:t xml:space="preserve"> №1473 </w:t>
      </w:r>
      <w:proofErr w:type="spellStart"/>
      <w:r w:rsidRPr="00752E7E">
        <w:rPr>
          <w:rFonts w:ascii="Times New Roman" w:hAnsi="Times New Roman" w:cs="Times New Roman"/>
          <w:bCs/>
          <w:sz w:val="28"/>
          <w:szCs w:val="28"/>
        </w:rPr>
        <w:t>від</w:t>
      </w:r>
      <w:proofErr w:type="spellEnd"/>
      <w:r w:rsidRPr="00752E7E">
        <w:rPr>
          <w:rFonts w:ascii="Times New Roman" w:hAnsi="Times New Roman" w:cs="Times New Roman"/>
          <w:bCs/>
          <w:sz w:val="28"/>
          <w:szCs w:val="28"/>
        </w:rPr>
        <w:t xml:space="preserve"> 20.12.2011р. «Про </w:t>
      </w:r>
      <w:proofErr w:type="spellStart"/>
      <w:r w:rsidRPr="00752E7E">
        <w:rPr>
          <w:rFonts w:ascii="Times New Roman" w:hAnsi="Times New Roman" w:cs="Times New Roman"/>
          <w:bCs/>
          <w:sz w:val="28"/>
          <w:szCs w:val="28"/>
        </w:rPr>
        <w:t>затвердження</w:t>
      </w:r>
      <w:proofErr w:type="spellEnd"/>
      <w:r w:rsidRPr="00752E7E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752E7E">
        <w:rPr>
          <w:rFonts w:ascii="Times New Roman" w:hAnsi="Times New Roman" w:cs="Times New Roman"/>
          <w:bCs/>
          <w:sz w:val="28"/>
          <w:szCs w:val="28"/>
        </w:rPr>
        <w:t>змін</w:t>
      </w:r>
      <w:proofErr w:type="spellEnd"/>
      <w:r w:rsidRPr="00752E7E">
        <w:rPr>
          <w:rFonts w:ascii="Times New Roman" w:hAnsi="Times New Roman" w:cs="Times New Roman"/>
          <w:bCs/>
          <w:sz w:val="28"/>
          <w:szCs w:val="28"/>
        </w:rPr>
        <w:t xml:space="preserve"> до Типового </w:t>
      </w:r>
      <w:proofErr w:type="spellStart"/>
      <w:r w:rsidRPr="00752E7E">
        <w:rPr>
          <w:rFonts w:ascii="Times New Roman" w:hAnsi="Times New Roman" w:cs="Times New Roman"/>
          <w:bCs/>
          <w:sz w:val="28"/>
          <w:szCs w:val="28"/>
        </w:rPr>
        <w:t>положення</w:t>
      </w:r>
      <w:proofErr w:type="spellEnd"/>
      <w:r w:rsidRPr="00752E7E">
        <w:rPr>
          <w:rFonts w:ascii="Times New Roman" w:hAnsi="Times New Roman" w:cs="Times New Roman"/>
          <w:bCs/>
          <w:sz w:val="28"/>
          <w:szCs w:val="28"/>
        </w:rPr>
        <w:t xml:space="preserve"> про </w:t>
      </w:r>
      <w:proofErr w:type="spellStart"/>
      <w:r w:rsidRPr="00752E7E">
        <w:rPr>
          <w:rFonts w:ascii="Times New Roman" w:hAnsi="Times New Roman" w:cs="Times New Roman"/>
          <w:bCs/>
          <w:sz w:val="28"/>
          <w:szCs w:val="28"/>
        </w:rPr>
        <w:t>атестацію</w:t>
      </w:r>
      <w:proofErr w:type="spellEnd"/>
      <w:r w:rsidRPr="00752E7E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752E7E">
        <w:rPr>
          <w:rFonts w:ascii="Times New Roman" w:hAnsi="Times New Roman" w:cs="Times New Roman"/>
          <w:bCs/>
          <w:sz w:val="28"/>
          <w:szCs w:val="28"/>
        </w:rPr>
        <w:t>педагогічних</w:t>
      </w:r>
      <w:proofErr w:type="spellEnd"/>
      <w:r w:rsidRPr="00752E7E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752E7E">
        <w:rPr>
          <w:rFonts w:ascii="Times New Roman" w:hAnsi="Times New Roman" w:cs="Times New Roman"/>
          <w:bCs/>
          <w:sz w:val="28"/>
          <w:szCs w:val="28"/>
        </w:rPr>
        <w:t>працівників</w:t>
      </w:r>
      <w:proofErr w:type="spellEnd"/>
      <w:r w:rsidRPr="00752E7E">
        <w:rPr>
          <w:rFonts w:ascii="Times New Roman" w:hAnsi="Times New Roman" w:cs="Times New Roman"/>
          <w:bCs/>
          <w:sz w:val="28"/>
          <w:szCs w:val="28"/>
        </w:rPr>
        <w:t xml:space="preserve">» та наказу МОН </w:t>
      </w:r>
      <w:proofErr w:type="spellStart"/>
      <w:r w:rsidRPr="00752E7E">
        <w:rPr>
          <w:rFonts w:ascii="Times New Roman" w:hAnsi="Times New Roman" w:cs="Times New Roman"/>
          <w:bCs/>
          <w:sz w:val="28"/>
          <w:szCs w:val="28"/>
        </w:rPr>
        <w:t>України</w:t>
      </w:r>
      <w:proofErr w:type="spellEnd"/>
      <w:r w:rsidRPr="00752E7E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752E7E">
        <w:rPr>
          <w:rFonts w:ascii="Times New Roman" w:hAnsi="Times New Roman" w:cs="Times New Roman"/>
          <w:bCs/>
          <w:sz w:val="28"/>
          <w:szCs w:val="28"/>
        </w:rPr>
        <w:t>від</w:t>
      </w:r>
      <w:proofErr w:type="spellEnd"/>
      <w:r w:rsidRPr="00752E7E">
        <w:rPr>
          <w:rFonts w:ascii="Times New Roman" w:hAnsi="Times New Roman" w:cs="Times New Roman"/>
          <w:bCs/>
          <w:sz w:val="28"/>
          <w:szCs w:val="28"/>
        </w:rPr>
        <w:t xml:space="preserve"> 08.08.2013р. №1135 «Про </w:t>
      </w:r>
      <w:proofErr w:type="spellStart"/>
      <w:r w:rsidRPr="00752E7E">
        <w:rPr>
          <w:rFonts w:ascii="Times New Roman" w:hAnsi="Times New Roman" w:cs="Times New Roman"/>
          <w:bCs/>
          <w:sz w:val="28"/>
          <w:szCs w:val="28"/>
        </w:rPr>
        <w:t>затвердження</w:t>
      </w:r>
      <w:proofErr w:type="spellEnd"/>
      <w:r w:rsidRPr="00752E7E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752E7E">
        <w:rPr>
          <w:rFonts w:ascii="Times New Roman" w:hAnsi="Times New Roman" w:cs="Times New Roman"/>
          <w:bCs/>
          <w:sz w:val="28"/>
          <w:szCs w:val="28"/>
        </w:rPr>
        <w:t>Змін</w:t>
      </w:r>
      <w:proofErr w:type="spellEnd"/>
      <w:r w:rsidRPr="00752E7E">
        <w:rPr>
          <w:rFonts w:ascii="Times New Roman" w:hAnsi="Times New Roman" w:cs="Times New Roman"/>
          <w:bCs/>
          <w:sz w:val="28"/>
          <w:szCs w:val="28"/>
        </w:rPr>
        <w:t xml:space="preserve"> до Типового </w:t>
      </w:r>
      <w:proofErr w:type="spellStart"/>
      <w:r w:rsidRPr="00752E7E">
        <w:rPr>
          <w:rFonts w:ascii="Times New Roman" w:hAnsi="Times New Roman" w:cs="Times New Roman"/>
          <w:bCs/>
          <w:sz w:val="28"/>
          <w:szCs w:val="28"/>
        </w:rPr>
        <w:t>положення</w:t>
      </w:r>
      <w:proofErr w:type="spellEnd"/>
      <w:r w:rsidRPr="00752E7E">
        <w:rPr>
          <w:rFonts w:ascii="Times New Roman" w:hAnsi="Times New Roman" w:cs="Times New Roman"/>
          <w:bCs/>
          <w:sz w:val="28"/>
          <w:szCs w:val="28"/>
        </w:rPr>
        <w:t xml:space="preserve"> про </w:t>
      </w:r>
      <w:proofErr w:type="spellStart"/>
      <w:r w:rsidRPr="00752E7E">
        <w:rPr>
          <w:rFonts w:ascii="Times New Roman" w:hAnsi="Times New Roman" w:cs="Times New Roman"/>
          <w:bCs/>
          <w:sz w:val="28"/>
          <w:szCs w:val="28"/>
        </w:rPr>
        <w:t>атестацію</w:t>
      </w:r>
      <w:proofErr w:type="spellEnd"/>
      <w:r w:rsidRPr="00752E7E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752E7E">
        <w:rPr>
          <w:rFonts w:ascii="Times New Roman" w:hAnsi="Times New Roman" w:cs="Times New Roman"/>
          <w:bCs/>
          <w:sz w:val="28"/>
          <w:szCs w:val="28"/>
        </w:rPr>
        <w:t>педагогічних</w:t>
      </w:r>
      <w:proofErr w:type="spellEnd"/>
      <w:r w:rsidRPr="00752E7E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752E7E">
        <w:rPr>
          <w:rFonts w:ascii="Times New Roman" w:hAnsi="Times New Roman" w:cs="Times New Roman"/>
          <w:bCs/>
          <w:sz w:val="28"/>
          <w:szCs w:val="28"/>
        </w:rPr>
        <w:t>працівників</w:t>
      </w:r>
      <w:proofErr w:type="spellEnd"/>
      <w:r w:rsidRPr="00752E7E">
        <w:rPr>
          <w:rFonts w:ascii="Times New Roman" w:hAnsi="Times New Roman" w:cs="Times New Roman"/>
          <w:bCs/>
          <w:sz w:val="28"/>
          <w:szCs w:val="28"/>
        </w:rPr>
        <w:t>»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, 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л</w:t>
      </w:r>
      <w:r w:rsidRPr="00752E7E">
        <w:rPr>
          <w:rFonts w:ascii="Times New Roman" w:hAnsi="Times New Roman" w:cs="Times New Roman"/>
          <w:bCs/>
          <w:sz w:val="28"/>
          <w:szCs w:val="28"/>
          <w:lang w:val="uk-UA"/>
        </w:rPr>
        <w:t>ист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а</w:t>
      </w:r>
      <w:r w:rsidRPr="00752E7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Міністерства освіти і науки України №1/9-683 від 04.11.2019 "Щодо підвищення кваліфікації та атестації педагогічних працівників"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, </w:t>
      </w:r>
      <w:r w:rsidRPr="00752E7E">
        <w:rPr>
          <w:rFonts w:ascii="Times New Roman" w:hAnsi="Times New Roman" w:cs="Times New Roman"/>
          <w:bCs/>
          <w:sz w:val="28"/>
          <w:szCs w:val="28"/>
          <w:lang w:val="uk-UA"/>
        </w:rPr>
        <w:t>Постанов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и</w:t>
      </w:r>
      <w:r w:rsidRPr="00752E7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Кабінету Міністрів України від 21.08.2019 № 800 "Деякі питання підвищення кваліфікації педагогічних і науково-педагогічних працівників"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Pr="00752E7E">
        <w:rPr>
          <w:rFonts w:ascii="Times New Roman" w:hAnsi="Times New Roman" w:cs="Times New Roman"/>
          <w:bCs/>
          <w:sz w:val="28"/>
          <w:szCs w:val="28"/>
        </w:rPr>
        <w:t xml:space="preserve">та з метою </w:t>
      </w:r>
      <w:proofErr w:type="spellStart"/>
      <w:r w:rsidRPr="00752E7E">
        <w:rPr>
          <w:rFonts w:ascii="Times New Roman" w:hAnsi="Times New Roman" w:cs="Times New Roman"/>
          <w:bCs/>
          <w:sz w:val="28"/>
          <w:szCs w:val="28"/>
        </w:rPr>
        <w:t>стимулювання</w:t>
      </w:r>
      <w:proofErr w:type="spellEnd"/>
      <w:r w:rsidRPr="00752E7E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752E7E">
        <w:rPr>
          <w:rFonts w:ascii="Times New Roman" w:hAnsi="Times New Roman" w:cs="Times New Roman"/>
          <w:bCs/>
          <w:sz w:val="28"/>
          <w:szCs w:val="28"/>
        </w:rPr>
        <w:t>цілеспрямованого</w:t>
      </w:r>
      <w:proofErr w:type="spellEnd"/>
      <w:r w:rsidRPr="00752E7E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752E7E">
        <w:rPr>
          <w:rFonts w:ascii="Times New Roman" w:hAnsi="Times New Roman" w:cs="Times New Roman"/>
          <w:bCs/>
          <w:sz w:val="28"/>
          <w:szCs w:val="28"/>
        </w:rPr>
        <w:t>безперервного</w:t>
      </w:r>
      <w:proofErr w:type="spellEnd"/>
      <w:r w:rsidRPr="00752E7E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752E7E">
        <w:rPr>
          <w:rFonts w:ascii="Times New Roman" w:hAnsi="Times New Roman" w:cs="Times New Roman"/>
          <w:bCs/>
          <w:sz w:val="28"/>
          <w:szCs w:val="28"/>
        </w:rPr>
        <w:t>підвищення</w:t>
      </w:r>
      <w:proofErr w:type="spellEnd"/>
      <w:r w:rsidRPr="00752E7E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752E7E">
        <w:rPr>
          <w:rFonts w:ascii="Times New Roman" w:hAnsi="Times New Roman" w:cs="Times New Roman"/>
          <w:bCs/>
          <w:sz w:val="28"/>
          <w:szCs w:val="28"/>
        </w:rPr>
        <w:t>рівня</w:t>
      </w:r>
      <w:proofErr w:type="spellEnd"/>
      <w:r w:rsidRPr="00752E7E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752E7E">
        <w:rPr>
          <w:rFonts w:ascii="Times New Roman" w:hAnsi="Times New Roman" w:cs="Times New Roman"/>
          <w:bCs/>
          <w:sz w:val="28"/>
          <w:szCs w:val="28"/>
        </w:rPr>
        <w:t>професійної</w:t>
      </w:r>
      <w:proofErr w:type="spellEnd"/>
      <w:r w:rsidRPr="00752E7E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752E7E">
        <w:rPr>
          <w:rFonts w:ascii="Times New Roman" w:hAnsi="Times New Roman" w:cs="Times New Roman"/>
          <w:bCs/>
          <w:sz w:val="28"/>
          <w:szCs w:val="28"/>
        </w:rPr>
        <w:t>компетентності</w:t>
      </w:r>
      <w:proofErr w:type="spellEnd"/>
      <w:r w:rsidRPr="00752E7E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752E7E">
        <w:rPr>
          <w:rFonts w:ascii="Times New Roman" w:hAnsi="Times New Roman" w:cs="Times New Roman"/>
          <w:bCs/>
          <w:sz w:val="28"/>
          <w:szCs w:val="28"/>
        </w:rPr>
        <w:t>педагогічних</w:t>
      </w:r>
      <w:proofErr w:type="spellEnd"/>
      <w:r w:rsidRPr="00752E7E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752E7E">
        <w:rPr>
          <w:rFonts w:ascii="Times New Roman" w:hAnsi="Times New Roman" w:cs="Times New Roman"/>
          <w:bCs/>
          <w:sz w:val="28"/>
          <w:szCs w:val="28"/>
        </w:rPr>
        <w:t>працівників</w:t>
      </w:r>
      <w:proofErr w:type="spellEnd"/>
      <w:r w:rsidRPr="00752E7E">
        <w:rPr>
          <w:rFonts w:ascii="Times New Roman" w:hAnsi="Times New Roman" w:cs="Times New Roman"/>
          <w:bCs/>
          <w:sz w:val="28"/>
          <w:szCs w:val="28"/>
        </w:rPr>
        <w:t xml:space="preserve">, росту </w:t>
      </w:r>
      <w:proofErr w:type="spellStart"/>
      <w:r w:rsidRPr="00752E7E">
        <w:rPr>
          <w:rFonts w:ascii="Times New Roman" w:hAnsi="Times New Roman" w:cs="Times New Roman"/>
          <w:bCs/>
          <w:sz w:val="28"/>
          <w:szCs w:val="28"/>
        </w:rPr>
        <w:t>їх</w:t>
      </w:r>
      <w:proofErr w:type="spellEnd"/>
      <w:r w:rsidRPr="00752E7E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752E7E">
        <w:rPr>
          <w:rFonts w:ascii="Times New Roman" w:hAnsi="Times New Roman" w:cs="Times New Roman"/>
          <w:bCs/>
          <w:sz w:val="28"/>
          <w:szCs w:val="28"/>
        </w:rPr>
        <w:t>професійної</w:t>
      </w:r>
      <w:proofErr w:type="spellEnd"/>
      <w:r w:rsidRPr="00752E7E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752E7E">
        <w:rPr>
          <w:rFonts w:ascii="Times New Roman" w:hAnsi="Times New Roman" w:cs="Times New Roman"/>
          <w:bCs/>
          <w:sz w:val="28"/>
          <w:szCs w:val="28"/>
        </w:rPr>
        <w:t>майстерності</w:t>
      </w:r>
      <w:proofErr w:type="spellEnd"/>
      <w:r w:rsidRPr="00752E7E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Pr="00752E7E">
        <w:rPr>
          <w:rFonts w:ascii="Times New Roman" w:hAnsi="Times New Roman" w:cs="Times New Roman"/>
          <w:bCs/>
          <w:sz w:val="28"/>
          <w:szCs w:val="28"/>
        </w:rPr>
        <w:t>розвитку</w:t>
      </w:r>
      <w:proofErr w:type="spellEnd"/>
      <w:r w:rsidRPr="00752E7E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752E7E">
        <w:rPr>
          <w:rFonts w:ascii="Times New Roman" w:hAnsi="Times New Roman" w:cs="Times New Roman"/>
          <w:bCs/>
          <w:sz w:val="28"/>
          <w:szCs w:val="28"/>
        </w:rPr>
        <w:t>творчої</w:t>
      </w:r>
      <w:proofErr w:type="spellEnd"/>
      <w:r w:rsidRPr="00752E7E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752E7E">
        <w:rPr>
          <w:rFonts w:ascii="Times New Roman" w:hAnsi="Times New Roman" w:cs="Times New Roman"/>
          <w:bCs/>
          <w:sz w:val="28"/>
          <w:szCs w:val="28"/>
        </w:rPr>
        <w:t>ініціатив</w:t>
      </w:r>
      <w:proofErr w:type="spellEnd"/>
    </w:p>
    <w:p w14:paraId="005EB347" w14:textId="4C105C2C" w:rsidR="00752E7E" w:rsidRDefault="00752E7E" w:rsidP="00271D9D">
      <w:pPr>
        <w:tabs>
          <w:tab w:val="left" w:pos="180"/>
        </w:tabs>
        <w:ind w:left="-567" w:right="-1" w:firstLine="360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40715BDE" w14:textId="77777777" w:rsidR="00752E7E" w:rsidRDefault="00FB746F" w:rsidP="00271D9D">
      <w:pPr>
        <w:tabs>
          <w:tab w:val="left" w:pos="180"/>
        </w:tabs>
        <w:ind w:left="-567" w:right="-1" w:firstLine="360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</w:t>
      </w:r>
    </w:p>
    <w:p w14:paraId="52BBC3B4" w14:textId="0DEA534D" w:rsidR="00271D9D" w:rsidRPr="00271D9D" w:rsidRDefault="00FB746F" w:rsidP="00271D9D">
      <w:pPr>
        <w:tabs>
          <w:tab w:val="left" w:pos="180"/>
        </w:tabs>
        <w:ind w:left="-567" w:right="-1" w:firstLine="360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752E7E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="00752E7E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="00271D9D" w:rsidRPr="00271D9D">
        <w:rPr>
          <w:rFonts w:ascii="Times New Roman" w:hAnsi="Times New Roman" w:cs="Times New Roman"/>
          <w:b/>
          <w:sz w:val="28"/>
          <w:szCs w:val="28"/>
          <w:lang w:val="uk-UA"/>
        </w:rPr>
        <w:t>Н А К А З У Ю :</w:t>
      </w:r>
    </w:p>
    <w:p w14:paraId="084FBD44" w14:textId="77777777" w:rsidR="00271D9D" w:rsidRDefault="00271D9D" w:rsidP="00271D9D">
      <w:pPr>
        <w:tabs>
          <w:tab w:val="left" w:pos="180"/>
        </w:tabs>
        <w:ind w:left="-426" w:right="-1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1. Створити  атестаційну  комісію  І рівня  в такому  складі:</w:t>
      </w:r>
    </w:p>
    <w:tbl>
      <w:tblPr>
        <w:tblpPr w:leftFromText="180" w:rightFromText="180" w:vertAnchor="text" w:horzAnchor="margin" w:tblpY="219"/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2864"/>
        <w:gridCol w:w="1417"/>
        <w:gridCol w:w="1276"/>
        <w:gridCol w:w="1276"/>
        <w:gridCol w:w="1134"/>
        <w:gridCol w:w="1418"/>
      </w:tblGrid>
      <w:tr w:rsidR="00271D9D" w:rsidRPr="006764B1" w14:paraId="1901EE53" w14:textId="77777777" w:rsidTr="00E76163">
        <w:tc>
          <w:tcPr>
            <w:tcW w:w="675" w:type="dxa"/>
          </w:tcPr>
          <w:p w14:paraId="761C8A41" w14:textId="77777777" w:rsidR="00271D9D" w:rsidRPr="006764B1" w:rsidRDefault="00271D9D" w:rsidP="00F86AE9">
            <w:pPr>
              <w:tabs>
                <w:tab w:val="left" w:pos="180"/>
              </w:tabs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764B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№</w:t>
            </w:r>
          </w:p>
          <w:p w14:paraId="3FF0D46D" w14:textId="4C546CB2" w:rsidR="00271D9D" w:rsidRPr="006764B1" w:rsidRDefault="00CC18D2" w:rsidP="00F86AE9">
            <w:pPr>
              <w:tabs>
                <w:tab w:val="left" w:pos="10665"/>
              </w:tabs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п/</w:t>
            </w:r>
            <w:r w:rsidR="00271D9D" w:rsidRPr="006764B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п.</w:t>
            </w:r>
          </w:p>
        </w:tc>
        <w:tc>
          <w:tcPr>
            <w:tcW w:w="2864" w:type="dxa"/>
          </w:tcPr>
          <w:p w14:paraId="15123A55" w14:textId="77777777" w:rsidR="00271D9D" w:rsidRPr="006764B1" w:rsidRDefault="00271D9D" w:rsidP="00F86AE9">
            <w:pPr>
              <w:tabs>
                <w:tab w:val="left" w:pos="180"/>
              </w:tabs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764B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Прізвище, ім’я та по батькові</w:t>
            </w:r>
          </w:p>
        </w:tc>
        <w:tc>
          <w:tcPr>
            <w:tcW w:w="1417" w:type="dxa"/>
          </w:tcPr>
          <w:p w14:paraId="77549575" w14:textId="77777777" w:rsidR="00271D9D" w:rsidRPr="006764B1" w:rsidRDefault="00271D9D" w:rsidP="00F86AE9">
            <w:pPr>
              <w:tabs>
                <w:tab w:val="left" w:pos="180"/>
              </w:tabs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764B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Посада</w:t>
            </w:r>
          </w:p>
        </w:tc>
        <w:tc>
          <w:tcPr>
            <w:tcW w:w="1276" w:type="dxa"/>
          </w:tcPr>
          <w:p w14:paraId="02F6ADC2" w14:textId="77777777" w:rsidR="00271D9D" w:rsidRPr="006764B1" w:rsidRDefault="00271D9D" w:rsidP="00F86AE9">
            <w:pPr>
              <w:tabs>
                <w:tab w:val="left" w:pos="180"/>
              </w:tabs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764B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Освіта</w:t>
            </w:r>
          </w:p>
        </w:tc>
        <w:tc>
          <w:tcPr>
            <w:tcW w:w="1276" w:type="dxa"/>
          </w:tcPr>
          <w:p w14:paraId="4C748F84" w14:textId="77777777" w:rsidR="00271D9D" w:rsidRPr="006764B1" w:rsidRDefault="00271D9D" w:rsidP="00F86AE9">
            <w:pPr>
              <w:tabs>
                <w:tab w:val="left" w:pos="180"/>
                <w:tab w:val="left" w:pos="1060"/>
              </w:tabs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764B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Категорія</w:t>
            </w:r>
          </w:p>
          <w:p w14:paraId="2EB2A2F5" w14:textId="77777777" w:rsidR="00271D9D" w:rsidRPr="006764B1" w:rsidRDefault="00271D9D" w:rsidP="00F86AE9">
            <w:pPr>
              <w:tabs>
                <w:tab w:val="left" w:pos="180"/>
                <w:tab w:val="left" w:pos="1060"/>
              </w:tabs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</w:tcPr>
          <w:p w14:paraId="16225FFB" w14:textId="77777777" w:rsidR="00271D9D" w:rsidRPr="006764B1" w:rsidRDefault="00271D9D" w:rsidP="00F86AE9">
            <w:pPr>
              <w:tabs>
                <w:tab w:val="left" w:pos="180"/>
              </w:tabs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764B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Звання</w:t>
            </w:r>
          </w:p>
        </w:tc>
        <w:tc>
          <w:tcPr>
            <w:tcW w:w="1418" w:type="dxa"/>
          </w:tcPr>
          <w:p w14:paraId="3FC8E4E5" w14:textId="77777777" w:rsidR="00271D9D" w:rsidRPr="006764B1" w:rsidRDefault="00271D9D" w:rsidP="00F86AE9">
            <w:pPr>
              <w:tabs>
                <w:tab w:val="left" w:pos="180"/>
              </w:tabs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764B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Посада в комісії</w:t>
            </w:r>
          </w:p>
        </w:tc>
      </w:tr>
      <w:tr w:rsidR="00271D9D" w:rsidRPr="006764B1" w14:paraId="5123416D" w14:textId="77777777" w:rsidTr="00E76163">
        <w:tc>
          <w:tcPr>
            <w:tcW w:w="675" w:type="dxa"/>
          </w:tcPr>
          <w:p w14:paraId="7A20A46A" w14:textId="77777777" w:rsidR="00271D9D" w:rsidRPr="006764B1" w:rsidRDefault="00271D9D" w:rsidP="00F86AE9">
            <w:pPr>
              <w:tabs>
                <w:tab w:val="left" w:pos="180"/>
              </w:tabs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764B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864" w:type="dxa"/>
          </w:tcPr>
          <w:p w14:paraId="6A68D075" w14:textId="77777777" w:rsidR="00E76163" w:rsidRDefault="00271D9D" w:rsidP="00F86AE9">
            <w:pPr>
              <w:tabs>
                <w:tab w:val="left" w:pos="180"/>
              </w:tabs>
              <w:ind w:right="-1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Голик </w:t>
            </w:r>
          </w:p>
          <w:p w14:paraId="51507489" w14:textId="5F55674D" w:rsidR="00271D9D" w:rsidRPr="006764B1" w:rsidRDefault="00271D9D" w:rsidP="00F86AE9">
            <w:pPr>
              <w:tabs>
                <w:tab w:val="left" w:pos="180"/>
              </w:tabs>
              <w:ind w:right="-1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Світлана Василівна</w:t>
            </w:r>
          </w:p>
        </w:tc>
        <w:tc>
          <w:tcPr>
            <w:tcW w:w="1417" w:type="dxa"/>
          </w:tcPr>
          <w:p w14:paraId="169399B1" w14:textId="77777777" w:rsidR="00271D9D" w:rsidRPr="006764B1" w:rsidRDefault="00271D9D" w:rsidP="00271D9D">
            <w:pPr>
              <w:tabs>
                <w:tab w:val="left" w:pos="180"/>
              </w:tabs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дирек</w:t>
            </w:r>
            <w:r w:rsidRPr="006764B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тор</w:t>
            </w:r>
          </w:p>
        </w:tc>
        <w:tc>
          <w:tcPr>
            <w:tcW w:w="1276" w:type="dxa"/>
          </w:tcPr>
          <w:p w14:paraId="377BE0AF" w14:textId="77777777" w:rsidR="00271D9D" w:rsidRPr="006764B1" w:rsidRDefault="00271D9D" w:rsidP="00F86AE9">
            <w:pPr>
              <w:tabs>
                <w:tab w:val="left" w:pos="180"/>
              </w:tabs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764B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вища</w:t>
            </w:r>
          </w:p>
        </w:tc>
        <w:tc>
          <w:tcPr>
            <w:tcW w:w="1276" w:type="dxa"/>
          </w:tcPr>
          <w:p w14:paraId="26677B0F" w14:textId="77777777" w:rsidR="00271D9D" w:rsidRPr="006764B1" w:rsidRDefault="00271D9D" w:rsidP="00F86AE9">
            <w:pPr>
              <w:tabs>
                <w:tab w:val="left" w:pos="180"/>
              </w:tabs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вища</w:t>
            </w:r>
          </w:p>
        </w:tc>
        <w:tc>
          <w:tcPr>
            <w:tcW w:w="1134" w:type="dxa"/>
          </w:tcPr>
          <w:p w14:paraId="6AE8ADFC" w14:textId="77777777" w:rsidR="00271D9D" w:rsidRPr="006764B1" w:rsidRDefault="00271D9D" w:rsidP="00F86AE9">
            <w:pPr>
              <w:tabs>
                <w:tab w:val="left" w:pos="180"/>
              </w:tabs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764B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старший вчитель</w:t>
            </w:r>
          </w:p>
        </w:tc>
        <w:tc>
          <w:tcPr>
            <w:tcW w:w="1418" w:type="dxa"/>
          </w:tcPr>
          <w:p w14:paraId="7B679DF2" w14:textId="77777777" w:rsidR="00271D9D" w:rsidRPr="006764B1" w:rsidRDefault="00271D9D" w:rsidP="00F86AE9">
            <w:pPr>
              <w:tabs>
                <w:tab w:val="left" w:pos="180"/>
              </w:tabs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764B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голова</w:t>
            </w:r>
          </w:p>
        </w:tc>
      </w:tr>
      <w:tr w:rsidR="00271D9D" w:rsidRPr="006764B1" w14:paraId="223138C1" w14:textId="77777777" w:rsidTr="00E76163">
        <w:tc>
          <w:tcPr>
            <w:tcW w:w="675" w:type="dxa"/>
          </w:tcPr>
          <w:p w14:paraId="5091DDD2" w14:textId="77777777" w:rsidR="00271D9D" w:rsidRPr="006764B1" w:rsidRDefault="00271D9D" w:rsidP="00F86AE9">
            <w:pPr>
              <w:tabs>
                <w:tab w:val="left" w:pos="459"/>
              </w:tabs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764B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</w:t>
            </w:r>
          </w:p>
        </w:tc>
        <w:tc>
          <w:tcPr>
            <w:tcW w:w="2864" w:type="dxa"/>
          </w:tcPr>
          <w:p w14:paraId="1A0B97C9" w14:textId="77777777" w:rsidR="00E76163" w:rsidRDefault="00271D9D" w:rsidP="00F86AE9">
            <w:pPr>
              <w:tabs>
                <w:tab w:val="left" w:pos="180"/>
              </w:tabs>
              <w:ind w:right="-1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Палій</w:t>
            </w:r>
          </w:p>
          <w:p w14:paraId="06F7985C" w14:textId="03F99BB4" w:rsidR="00271D9D" w:rsidRPr="006764B1" w:rsidRDefault="00271D9D" w:rsidP="00F86AE9">
            <w:pPr>
              <w:tabs>
                <w:tab w:val="left" w:pos="180"/>
              </w:tabs>
              <w:ind w:right="-1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Інна Василівна</w:t>
            </w:r>
          </w:p>
        </w:tc>
        <w:tc>
          <w:tcPr>
            <w:tcW w:w="1417" w:type="dxa"/>
          </w:tcPr>
          <w:p w14:paraId="639CB771" w14:textId="77777777" w:rsidR="00271D9D" w:rsidRPr="006764B1" w:rsidRDefault="00271D9D" w:rsidP="00F86AE9">
            <w:pPr>
              <w:tabs>
                <w:tab w:val="left" w:pos="180"/>
              </w:tabs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764B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ЗДНВР</w:t>
            </w:r>
          </w:p>
        </w:tc>
        <w:tc>
          <w:tcPr>
            <w:tcW w:w="1276" w:type="dxa"/>
          </w:tcPr>
          <w:p w14:paraId="0E3668D5" w14:textId="77777777" w:rsidR="00271D9D" w:rsidRPr="006764B1" w:rsidRDefault="00271D9D" w:rsidP="00F86AE9">
            <w:pPr>
              <w:tabs>
                <w:tab w:val="left" w:pos="180"/>
              </w:tabs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764B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вища</w:t>
            </w:r>
          </w:p>
        </w:tc>
        <w:tc>
          <w:tcPr>
            <w:tcW w:w="1276" w:type="dxa"/>
          </w:tcPr>
          <w:p w14:paraId="586073BE" w14:textId="77777777" w:rsidR="00271D9D" w:rsidRPr="006764B1" w:rsidRDefault="00271D9D" w:rsidP="00F86AE9">
            <w:pPr>
              <w:tabs>
                <w:tab w:val="left" w:pos="180"/>
              </w:tabs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</w:t>
            </w:r>
          </w:p>
        </w:tc>
        <w:tc>
          <w:tcPr>
            <w:tcW w:w="1134" w:type="dxa"/>
          </w:tcPr>
          <w:p w14:paraId="07451AFD" w14:textId="77777777" w:rsidR="00271D9D" w:rsidRPr="006764B1" w:rsidRDefault="00271D9D" w:rsidP="00F86AE9">
            <w:pPr>
              <w:tabs>
                <w:tab w:val="left" w:pos="180"/>
              </w:tabs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1418" w:type="dxa"/>
          </w:tcPr>
          <w:p w14:paraId="01292305" w14:textId="77777777" w:rsidR="00271D9D" w:rsidRPr="006764B1" w:rsidRDefault="00271D9D" w:rsidP="00F86AE9">
            <w:pPr>
              <w:tabs>
                <w:tab w:val="left" w:pos="180"/>
              </w:tabs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764B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заступник голови</w:t>
            </w:r>
          </w:p>
        </w:tc>
      </w:tr>
      <w:tr w:rsidR="003177C1" w:rsidRPr="006764B1" w14:paraId="3A8011D5" w14:textId="77777777" w:rsidTr="00E76163">
        <w:tc>
          <w:tcPr>
            <w:tcW w:w="675" w:type="dxa"/>
          </w:tcPr>
          <w:p w14:paraId="555B17F5" w14:textId="77777777" w:rsidR="003177C1" w:rsidRPr="006764B1" w:rsidRDefault="003177C1" w:rsidP="003177C1">
            <w:pPr>
              <w:tabs>
                <w:tab w:val="left" w:pos="318"/>
                <w:tab w:val="left" w:pos="459"/>
                <w:tab w:val="left" w:pos="567"/>
              </w:tabs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764B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2864" w:type="dxa"/>
          </w:tcPr>
          <w:p w14:paraId="7EED58A0" w14:textId="77777777" w:rsidR="003177C1" w:rsidRPr="003B5F59" w:rsidRDefault="003177C1" w:rsidP="003177C1">
            <w:pPr>
              <w:tabs>
                <w:tab w:val="left" w:pos="180"/>
              </w:tabs>
              <w:ind w:right="-1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3B5F5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Осадець</w:t>
            </w:r>
            <w:proofErr w:type="spellEnd"/>
            <w:r w:rsidRPr="003B5F5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</w:p>
          <w:p w14:paraId="22B3012A" w14:textId="5CFFD9D5" w:rsidR="003177C1" w:rsidRPr="003B5F59" w:rsidRDefault="003177C1" w:rsidP="003177C1">
            <w:pPr>
              <w:tabs>
                <w:tab w:val="left" w:pos="180"/>
              </w:tabs>
              <w:ind w:right="-1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B5F5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Ганна </w:t>
            </w:r>
            <w:proofErr w:type="spellStart"/>
            <w:r w:rsidRPr="003B5F5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Манолі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ї</w:t>
            </w:r>
            <w:r w:rsidRPr="003B5F5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вна</w:t>
            </w:r>
            <w:proofErr w:type="spellEnd"/>
          </w:p>
        </w:tc>
        <w:tc>
          <w:tcPr>
            <w:tcW w:w="1417" w:type="dxa"/>
          </w:tcPr>
          <w:p w14:paraId="48405A4F" w14:textId="77777777" w:rsidR="003177C1" w:rsidRPr="003B5F59" w:rsidRDefault="003177C1" w:rsidP="003177C1">
            <w:pPr>
              <w:tabs>
                <w:tab w:val="left" w:pos="180"/>
              </w:tabs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B5F5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вчитель</w:t>
            </w:r>
          </w:p>
        </w:tc>
        <w:tc>
          <w:tcPr>
            <w:tcW w:w="1276" w:type="dxa"/>
          </w:tcPr>
          <w:p w14:paraId="67D56F6C" w14:textId="77777777" w:rsidR="003177C1" w:rsidRPr="003B5F59" w:rsidRDefault="003177C1" w:rsidP="003177C1">
            <w:pPr>
              <w:tabs>
                <w:tab w:val="left" w:pos="180"/>
              </w:tabs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B5F5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вища</w:t>
            </w:r>
          </w:p>
        </w:tc>
        <w:tc>
          <w:tcPr>
            <w:tcW w:w="1276" w:type="dxa"/>
          </w:tcPr>
          <w:p w14:paraId="02208391" w14:textId="77777777" w:rsidR="003177C1" w:rsidRPr="003B5F59" w:rsidRDefault="003177C1" w:rsidP="003177C1">
            <w:pPr>
              <w:tabs>
                <w:tab w:val="left" w:pos="180"/>
              </w:tabs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B5F5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вища</w:t>
            </w:r>
          </w:p>
        </w:tc>
        <w:tc>
          <w:tcPr>
            <w:tcW w:w="1134" w:type="dxa"/>
          </w:tcPr>
          <w:p w14:paraId="3463F26C" w14:textId="77777777" w:rsidR="003177C1" w:rsidRPr="003B5F59" w:rsidRDefault="003177C1" w:rsidP="003177C1">
            <w:pPr>
              <w:tabs>
                <w:tab w:val="left" w:pos="180"/>
              </w:tabs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418" w:type="dxa"/>
          </w:tcPr>
          <w:p w14:paraId="7957DB2C" w14:textId="21E0D159" w:rsidR="003177C1" w:rsidRPr="003B5F59" w:rsidRDefault="003177C1" w:rsidP="003177C1">
            <w:pPr>
              <w:tabs>
                <w:tab w:val="left" w:pos="180"/>
              </w:tabs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764B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секретар</w:t>
            </w:r>
          </w:p>
        </w:tc>
      </w:tr>
      <w:tr w:rsidR="003177C1" w:rsidRPr="006764B1" w14:paraId="40176F14" w14:textId="77777777" w:rsidTr="00E76163">
        <w:tc>
          <w:tcPr>
            <w:tcW w:w="675" w:type="dxa"/>
          </w:tcPr>
          <w:p w14:paraId="5E38F31E" w14:textId="77777777" w:rsidR="003177C1" w:rsidRPr="006764B1" w:rsidRDefault="003177C1" w:rsidP="003177C1">
            <w:pPr>
              <w:tabs>
                <w:tab w:val="left" w:pos="459"/>
              </w:tabs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</w:t>
            </w:r>
            <w:r w:rsidRPr="006764B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2864" w:type="dxa"/>
          </w:tcPr>
          <w:p w14:paraId="7DF0BDF4" w14:textId="77777777" w:rsidR="003177C1" w:rsidRPr="003B5F59" w:rsidRDefault="003177C1" w:rsidP="003177C1">
            <w:pPr>
              <w:tabs>
                <w:tab w:val="left" w:pos="180"/>
              </w:tabs>
              <w:ind w:right="-1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3B5F5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Фенюк</w:t>
            </w:r>
            <w:proofErr w:type="spellEnd"/>
            <w:r w:rsidRPr="003B5F5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</w:p>
          <w:p w14:paraId="49D39E77" w14:textId="726DEB82" w:rsidR="003177C1" w:rsidRPr="003B5F59" w:rsidRDefault="003177C1" w:rsidP="003177C1">
            <w:pPr>
              <w:tabs>
                <w:tab w:val="left" w:pos="180"/>
              </w:tabs>
              <w:ind w:right="-1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B5F5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Юлія Степанівна</w:t>
            </w:r>
          </w:p>
        </w:tc>
        <w:tc>
          <w:tcPr>
            <w:tcW w:w="1417" w:type="dxa"/>
          </w:tcPr>
          <w:p w14:paraId="56730988" w14:textId="5CBD72E4" w:rsidR="003177C1" w:rsidRPr="003B5F59" w:rsidRDefault="003177C1" w:rsidP="003177C1">
            <w:pPr>
              <w:tabs>
                <w:tab w:val="left" w:pos="180"/>
              </w:tabs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ЗДВР</w:t>
            </w:r>
          </w:p>
        </w:tc>
        <w:tc>
          <w:tcPr>
            <w:tcW w:w="1276" w:type="dxa"/>
          </w:tcPr>
          <w:p w14:paraId="16417921" w14:textId="77777777" w:rsidR="003177C1" w:rsidRPr="003B5F59" w:rsidRDefault="003177C1" w:rsidP="003177C1">
            <w:pPr>
              <w:tabs>
                <w:tab w:val="left" w:pos="180"/>
              </w:tabs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B5F5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вища</w:t>
            </w:r>
          </w:p>
        </w:tc>
        <w:tc>
          <w:tcPr>
            <w:tcW w:w="1276" w:type="dxa"/>
          </w:tcPr>
          <w:p w14:paraId="68D0AED8" w14:textId="46BE8714" w:rsidR="003177C1" w:rsidRPr="003B5F59" w:rsidRDefault="003177C1" w:rsidP="003177C1">
            <w:pPr>
              <w:tabs>
                <w:tab w:val="left" w:pos="180"/>
              </w:tabs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B5F5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</w:t>
            </w:r>
          </w:p>
        </w:tc>
        <w:tc>
          <w:tcPr>
            <w:tcW w:w="1134" w:type="dxa"/>
          </w:tcPr>
          <w:p w14:paraId="28D075BA" w14:textId="77777777" w:rsidR="003177C1" w:rsidRPr="003B5F59" w:rsidRDefault="003177C1" w:rsidP="003177C1">
            <w:pPr>
              <w:tabs>
                <w:tab w:val="left" w:pos="180"/>
              </w:tabs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418" w:type="dxa"/>
          </w:tcPr>
          <w:p w14:paraId="60413191" w14:textId="424E9D93" w:rsidR="003177C1" w:rsidRPr="003B5F59" w:rsidRDefault="003177C1" w:rsidP="003177C1">
            <w:pPr>
              <w:tabs>
                <w:tab w:val="left" w:pos="180"/>
              </w:tabs>
              <w:ind w:right="-1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ч</w:t>
            </w:r>
            <w:r w:rsidRPr="003B5F5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лен</w:t>
            </w:r>
          </w:p>
        </w:tc>
      </w:tr>
      <w:tr w:rsidR="003177C1" w:rsidRPr="006764B1" w14:paraId="1398F1DA" w14:textId="77777777" w:rsidTr="00E76163">
        <w:tc>
          <w:tcPr>
            <w:tcW w:w="675" w:type="dxa"/>
          </w:tcPr>
          <w:p w14:paraId="5E0D1F37" w14:textId="5C3C61C0" w:rsidR="003177C1" w:rsidRPr="006764B1" w:rsidRDefault="003177C1" w:rsidP="003177C1">
            <w:pPr>
              <w:tabs>
                <w:tab w:val="left" w:pos="459"/>
              </w:tabs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5.</w:t>
            </w:r>
          </w:p>
        </w:tc>
        <w:tc>
          <w:tcPr>
            <w:tcW w:w="2864" w:type="dxa"/>
          </w:tcPr>
          <w:p w14:paraId="0CAFF4C5" w14:textId="77777777" w:rsidR="003177C1" w:rsidRDefault="003177C1" w:rsidP="003177C1">
            <w:pPr>
              <w:tabs>
                <w:tab w:val="left" w:pos="180"/>
              </w:tabs>
              <w:ind w:right="-1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Лазарюк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Галина </w:t>
            </w:r>
          </w:p>
          <w:p w14:paraId="38736FBA" w14:textId="44585B36" w:rsidR="003177C1" w:rsidRPr="006764B1" w:rsidRDefault="003177C1" w:rsidP="003177C1">
            <w:pPr>
              <w:tabs>
                <w:tab w:val="left" w:pos="180"/>
              </w:tabs>
              <w:ind w:right="-1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Іванівна</w:t>
            </w:r>
          </w:p>
        </w:tc>
        <w:tc>
          <w:tcPr>
            <w:tcW w:w="1417" w:type="dxa"/>
          </w:tcPr>
          <w:p w14:paraId="3F91F7E1" w14:textId="29BDC2CC" w:rsidR="003177C1" w:rsidRPr="006764B1" w:rsidRDefault="003177C1" w:rsidP="003177C1">
            <w:pPr>
              <w:tabs>
                <w:tab w:val="left" w:pos="180"/>
              </w:tabs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B5F5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вчитель</w:t>
            </w:r>
          </w:p>
        </w:tc>
        <w:tc>
          <w:tcPr>
            <w:tcW w:w="1276" w:type="dxa"/>
          </w:tcPr>
          <w:p w14:paraId="5DDF4D40" w14:textId="2B3E7BF2" w:rsidR="003177C1" w:rsidRPr="006764B1" w:rsidRDefault="003177C1" w:rsidP="003177C1">
            <w:pPr>
              <w:tabs>
                <w:tab w:val="left" w:pos="180"/>
              </w:tabs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вища</w:t>
            </w:r>
          </w:p>
        </w:tc>
        <w:tc>
          <w:tcPr>
            <w:tcW w:w="1276" w:type="dxa"/>
          </w:tcPr>
          <w:p w14:paraId="5AA37A46" w14:textId="28F84C42" w:rsidR="003177C1" w:rsidRPr="006764B1" w:rsidRDefault="003177C1" w:rsidP="003177C1">
            <w:pPr>
              <w:tabs>
                <w:tab w:val="left" w:pos="180"/>
              </w:tabs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вища</w:t>
            </w:r>
          </w:p>
        </w:tc>
        <w:tc>
          <w:tcPr>
            <w:tcW w:w="1134" w:type="dxa"/>
          </w:tcPr>
          <w:p w14:paraId="4C96AA18" w14:textId="01E8457D" w:rsidR="003177C1" w:rsidRPr="006764B1" w:rsidRDefault="003177C1" w:rsidP="003177C1">
            <w:pPr>
              <w:tabs>
                <w:tab w:val="left" w:pos="180"/>
              </w:tabs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764B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старший вчитель</w:t>
            </w:r>
          </w:p>
        </w:tc>
        <w:tc>
          <w:tcPr>
            <w:tcW w:w="1418" w:type="dxa"/>
          </w:tcPr>
          <w:p w14:paraId="4B082C51" w14:textId="77F0CBE0" w:rsidR="003177C1" w:rsidRPr="006764B1" w:rsidRDefault="003177C1" w:rsidP="003177C1">
            <w:pPr>
              <w:tabs>
                <w:tab w:val="left" w:pos="180"/>
              </w:tabs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член</w:t>
            </w:r>
          </w:p>
        </w:tc>
      </w:tr>
    </w:tbl>
    <w:p w14:paraId="37B3FAC4" w14:textId="77777777" w:rsidR="00D7231A" w:rsidRPr="00D7231A" w:rsidRDefault="00D7231A" w:rsidP="00D7231A">
      <w:pPr>
        <w:pStyle w:val="a5"/>
        <w:tabs>
          <w:tab w:val="left" w:pos="0"/>
        </w:tabs>
        <w:ind w:left="142" w:right="-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2CB523DF" w14:textId="2FFA4412" w:rsidR="003B5F59" w:rsidRPr="00422F06" w:rsidRDefault="00271D9D" w:rsidP="00422F06">
      <w:pPr>
        <w:pStyle w:val="a5"/>
        <w:numPr>
          <w:ilvl w:val="0"/>
          <w:numId w:val="5"/>
        </w:numPr>
        <w:tabs>
          <w:tab w:val="left" w:pos="0"/>
        </w:tabs>
        <w:ind w:left="-142" w:right="-1" w:firstLine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22F06">
        <w:rPr>
          <w:rFonts w:ascii="Times New Roman" w:hAnsi="Times New Roman" w:cs="Times New Roman"/>
          <w:b/>
          <w:bCs/>
          <w:sz w:val="28"/>
          <w:szCs w:val="28"/>
          <w:lang w:val="uk-UA"/>
        </w:rPr>
        <w:lastRenderedPageBreak/>
        <w:t>Заступнику голови комісії Палій І.В.</w:t>
      </w:r>
      <w:r w:rsidR="00422F06" w:rsidRPr="00422F06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="00D50F30" w:rsidRPr="00422F06">
        <w:rPr>
          <w:rFonts w:ascii="Times New Roman" w:hAnsi="Times New Roman" w:cs="Times New Roman"/>
          <w:sz w:val="28"/>
          <w:szCs w:val="28"/>
          <w:lang w:val="uk-UA"/>
        </w:rPr>
        <w:t>д</w:t>
      </w:r>
      <w:r w:rsidRPr="00422F06">
        <w:rPr>
          <w:rFonts w:ascii="Times New Roman" w:hAnsi="Times New Roman" w:cs="Times New Roman"/>
          <w:sz w:val="28"/>
          <w:szCs w:val="28"/>
          <w:lang w:val="uk-UA"/>
        </w:rPr>
        <w:t>о 20.09.20</w:t>
      </w:r>
      <w:r w:rsidR="00E76163" w:rsidRPr="00422F06">
        <w:rPr>
          <w:rFonts w:ascii="Times New Roman" w:hAnsi="Times New Roman" w:cs="Times New Roman"/>
          <w:sz w:val="28"/>
          <w:szCs w:val="28"/>
          <w:lang w:val="uk-UA"/>
        </w:rPr>
        <w:t>2</w:t>
      </w:r>
      <w:r w:rsidR="003177C1" w:rsidRPr="00422F06">
        <w:rPr>
          <w:rFonts w:ascii="Times New Roman" w:hAnsi="Times New Roman" w:cs="Times New Roman"/>
          <w:sz w:val="28"/>
          <w:szCs w:val="28"/>
          <w:lang w:val="uk-UA"/>
        </w:rPr>
        <w:t>2</w:t>
      </w:r>
      <w:r w:rsidRPr="00422F06">
        <w:rPr>
          <w:rFonts w:ascii="Times New Roman" w:hAnsi="Times New Roman" w:cs="Times New Roman"/>
          <w:sz w:val="28"/>
          <w:szCs w:val="28"/>
          <w:lang w:val="uk-UA"/>
        </w:rPr>
        <w:t xml:space="preserve"> року  провести  нараду  з членами  комісії детального  опрацюва</w:t>
      </w:r>
      <w:r w:rsidR="00D50F30" w:rsidRPr="00422F06">
        <w:rPr>
          <w:rFonts w:ascii="Times New Roman" w:hAnsi="Times New Roman" w:cs="Times New Roman"/>
          <w:sz w:val="28"/>
          <w:szCs w:val="28"/>
          <w:lang w:val="uk-UA"/>
        </w:rPr>
        <w:t>ти</w:t>
      </w:r>
      <w:r w:rsidRPr="00422F06">
        <w:rPr>
          <w:rFonts w:ascii="Times New Roman" w:hAnsi="Times New Roman" w:cs="Times New Roman"/>
          <w:sz w:val="28"/>
          <w:szCs w:val="28"/>
          <w:lang w:val="uk-UA"/>
        </w:rPr>
        <w:t xml:space="preserve"> «Типов</w:t>
      </w:r>
      <w:r w:rsidR="00D50F30" w:rsidRPr="00422F06">
        <w:rPr>
          <w:rFonts w:ascii="Times New Roman" w:hAnsi="Times New Roman" w:cs="Times New Roman"/>
          <w:sz w:val="28"/>
          <w:szCs w:val="28"/>
          <w:lang w:val="uk-UA"/>
        </w:rPr>
        <w:t>е</w:t>
      </w:r>
      <w:r w:rsidRPr="00422F06">
        <w:rPr>
          <w:rFonts w:ascii="Times New Roman" w:hAnsi="Times New Roman" w:cs="Times New Roman"/>
          <w:sz w:val="28"/>
          <w:szCs w:val="28"/>
          <w:lang w:val="uk-UA"/>
        </w:rPr>
        <w:t xml:space="preserve"> положення про атестацію педагогічних працівників» та ознайом</w:t>
      </w:r>
      <w:r w:rsidR="00D7231A" w:rsidRPr="00422F06">
        <w:rPr>
          <w:rFonts w:ascii="Times New Roman" w:hAnsi="Times New Roman" w:cs="Times New Roman"/>
          <w:sz w:val="28"/>
          <w:szCs w:val="28"/>
          <w:lang w:val="uk-UA"/>
        </w:rPr>
        <w:t>ити</w:t>
      </w:r>
      <w:r w:rsidRPr="00422F06">
        <w:rPr>
          <w:rFonts w:ascii="Times New Roman" w:hAnsi="Times New Roman" w:cs="Times New Roman"/>
          <w:sz w:val="28"/>
          <w:szCs w:val="28"/>
          <w:lang w:val="uk-UA"/>
        </w:rPr>
        <w:t xml:space="preserve">  з повноваженнями членів  атестаційної  комісії  І рівня</w:t>
      </w:r>
      <w:r w:rsidR="00021460" w:rsidRPr="00422F06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14:paraId="439A0547" w14:textId="6FA99961" w:rsidR="00D7231A" w:rsidRPr="00422F06" w:rsidRDefault="00271D9D" w:rsidP="00422F06">
      <w:pPr>
        <w:pStyle w:val="a5"/>
        <w:numPr>
          <w:ilvl w:val="0"/>
          <w:numId w:val="5"/>
        </w:numPr>
        <w:tabs>
          <w:tab w:val="left" w:pos="0"/>
        </w:tabs>
        <w:ind w:left="284" w:right="-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22F06">
        <w:rPr>
          <w:rFonts w:ascii="Times New Roman" w:hAnsi="Times New Roman" w:cs="Times New Roman"/>
          <w:b/>
          <w:bCs/>
          <w:sz w:val="28"/>
          <w:szCs w:val="28"/>
          <w:lang w:val="uk-UA"/>
        </w:rPr>
        <w:t>Голові  комісії</w:t>
      </w:r>
      <w:r w:rsidR="00D7231A" w:rsidRPr="00422F06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Голик С.В.:</w:t>
      </w:r>
    </w:p>
    <w:p w14:paraId="51788417" w14:textId="7059096A" w:rsidR="00271D9D" w:rsidRDefault="00D7231A" w:rsidP="00422F06">
      <w:pPr>
        <w:pStyle w:val="a5"/>
        <w:numPr>
          <w:ilvl w:val="1"/>
          <w:numId w:val="5"/>
        </w:numPr>
        <w:tabs>
          <w:tab w:val="left" w:pos="0"/>
        </w:tabs>
        <w:ind w:left="-142" w:right="-1" w:firstLine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7231A">
        <w:rPr>
          <w:rFonts w:ascii="Times New Roman" w:hAnsi="Times New Roman" w:cs="Times New Roman"/>
          <w:sz w:val="28"/>
          <w:szCs w:val="28"/>
          <w:lang w:val="uk-UA"/>
        </w:rPr>
        <w:t>О</w:t>
      </w:r>
      <w:r w:rsidR="00271D9D" w:rsidRPr="00D7231A">
        <w:rPr>
          <w:rFonts w:ascii="Times New Roman" w:hAnsi="Times New Roman" w:cs="Times New Roman"/>
          <w:sz w:val="28"/>
          <w:szCs w:val="28"/>
          <w:lang w:val="uk-UA"/>
        </w:rPr>
        <w:t>рганізувати  її якісну  роботу</w:t>
      </w:r>
      <w:r w:rsidRPr="00D7231A">
        <w:rPr>
          <w:rFonts w:ascii="Times New Roman" w:hAnsi="Times New Roman" w:cs="Times New Roman"/>
          <w:sz w:val="28"/>
          <w:szCs w:val="28"/>
          <w:lang w:val="uk-UA"/>
        </w:rPr>
        <w:t xml:space="preserve"> членів атестаційної комісії</w:t>
      </w:r>
      <w:r w:rsidR="00271D9D" w:rsidRPr="00D7231A">
        <w:rPr>
          <w:rFonts w:ascii="Times New Roman" w:hAnsi="Times New Roman" w:cs="Times New Roman"/>
          <w:sz w:val="28"/>
          <w:szCs w:val="28"/>
          <w:lang w:val="uk-UA"/>
        </w:rPr>
        <w:t xml:space="preserve"> відповідно до чинного   Положення</w:t>
      </w:r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14:paraId="2E67D668" w14:textId="609931E4" w:rsidR="00D7231A" w:rsidRDefault="00D7231A" w:rsidP="00422F06">
      <w:pPr>
        <w:pStyle w:val="a5"/>
        <w:numPr>
          <w:ilvl w:val="1"/>
          <w:numId w:val="5"/>
        </w:numPr>
        <w:tabs>
          <w:tab w:val="left" w:pos="0"/>
        </w:tabs>
        <w:ind w:left="-142" w:right="-1" w:firstLine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Спрямувати управлінську діяльність та посилити контроль за дотриманням нормативно-правових засад атестаційного процесу, за якістю оформлення атестаційних листів, наказів, звітної документації;</w:t>
      </w:r>
    </w:p>
    <w:p w14:paraId="74605458" w14:textId="77777777" w:rsidR="00422F06" w:rsidRDefault="00D7231A" w:rsidP="00422F06">
      <w:pPr>
        <w:pStyle w:val="a5"/>
        <w:numPr>
          <w:ilvl w:val="1"/>
          <w:numId w:val="5"/>
        </w:numPr>
        <w:tabs>
          <w:tab w:val="left" w:pos="0"/>
        </w:tabs>
        <w:ind w:left="-142" w:right="-1" w:firstLine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Затвердити роботу</w:t>
      </w:r>
      <w:r w:rsidR="00B97E99">
        <w:rPr>
          <w:rFonts w:ascii="Times New Roman" w:hAnsi="Times New Roman" w:cs="Times New Roman"/>
          <w:sz w:val="28"/>
          <w:szCs w:val="28"/>
          <w:lang w:val="uk-UA"/>
        </w:rPr>
        <w:t xml:space="preserve"> та графік засідан</w:t>
      </w:r>
      <w:r w:rsidR="00422F06">
        <w:rPr>
          <w:rFonts w:ascii="Times New Roman" w:hAnsi="Times New Roman" w:cs="Times New Roman"/>
          <w:sz w:val="28"/>
          <w:szCs w:val="28"/>
          <w:lang w:val="uk-UA"/>
        </w:rPr>
        <w:t>ня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атестаційної комісії</w:t>
      </w:r>
      <w:r w:rsidR="00B97E99">
        <w:rPr>
          <w:rFonts w:ascii="Times New Roman" w:hAnsi="Times New Roman" w:cs="Times New Roman"/>
          <w:sz w:val="28"/>
          <w:szCs w:val="28"/>
          <w:lang w:val="uk-UA"/>
        </w:rPr>
        <w:t xml:space="preserve"> .</w:t>
      </w:r>
    </w:p>
    <w:p w14:paraId="0D4584EB" w14:textId="7CB3B7E3" w:rsidR="00E76163" w:rsidRPr="00422F06" w:rsidRDefault="00422F06" w:rsidP="00422F06">
      <w:pPr>
        <w:pStyle w:val="a5"/>
        <w:tabs>
          <w:tab w:val="left" w:pos="0"/>
        </w:tabs>
        <w:ind w:left="-142" w:right="-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22F06">
        <w:rPr>
          <w:rFonts w:ascii="Times New Roman" w:hAnsi="Times New Roman" w:cs="Times New Roman"/>
          <w:b/>
          <w:bCs/>
          <w:sz w:val="28"/>
          <w:szCs w:val="28"/>
          <w:lang w:val="uk-UA"/>
        </w:rPr>
        <w:t>4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E76163" w:rsidRPr="00422F06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  <w:lang w:val="uk-UA" w:eastAsia="uk-UA"/>
        </w:rPr>
        <w:t>Атестаційній комісії</w:t>
      </w:r>
      <w:r w:rsidR="00E76163" w:rsidRPr="00422F06">
        <w:rPr>
          <w:rFonts w:ascii="Times New Roman" w:hAnsi="Times New Roman" w:cs="Times New Roman"/>
          <w:sz w:val="28"/>
          <w:szCs w:val="28"/>
          <w:bdr w:val="none" w:sz="0" w:space="0" w:color="auto" w:frame="1"/>
          <w:lang w:val="uk-UA" w:eastAsia="uk-UA"/>
        </w:rPr>
        <w:t>:</w:t>
      </w:r>
    </w:p>
    <w:p w14:paraId="3F08E597" w14:textId="171F6840" w:rsidR="00E76163" w:rsidRPr="00CC18D2" w:rsidRDefault="00422F06" w:rsidP="00E76163">
      <w:pPr>
        <w:pStyle w:val="a5"/>
        <w:widowControl/>
        <w:shd w:val="clear" w:color="auto" w:fill="FFFFFF"/>
        <w:autoSpaceDE/>
        <w:autoSpaceDN/>
        <w:adjustRightInd/>
        <w:spacing w:line="276" w:lineRule="auto"/>
        <w:ind w:left="-142"/>
        <w:jc w:val="both"/>
        <w:textAlignment w:val="baseline"/>
        <w:rPr>
          <w:rFonts w:ascii="Times New Roman" w:hAnsi="Times New Roman" w:cs="Times New Roman"/>
          <w:sz w:val="21"/>
          <w:szCs w:val="21"/>
          <w:lang w:val="uk-UA" w:eastAsia="uk-UA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  <w:lang w:val="uk-UA" w:eastAsia="uk-UA"/>
        </w:rPr>
        <w:t>4</w:t>
      </w:r>
      <w:r w:rsidR="00E76163" w:rsidRPr="00CC18D2">
        <w:rPr>
          <w:rFonts w:ascii="Times New Roman" w:hAnsi="Times New Roman" w:cs="Times New Roman"/>
          <w:sz w:val="28"/>
          <w:szCs w:val="28"/>
          <w:bdr w:val="none" w:sz="0" w:space="0" w:color="auto" w:frame="1"/>
          <w:lang w:val="uk-UA" w:eastAsia="uk-UA"/>
        </w:rPr>
        <w:t>.1. Забезпечити  атестацію педагогічних кадрів відповідно до вимог Типового положення про атестацію педагогічних працівників України.</w:t>
      </w:r>
    </w:p>
    <w:p w14:paraId="535CB0DD" w14:textId="33F2B59C" w:rsidR="00E76163" w:rsidRPr="00CC18D2" w:rsidRDefault="00422F06" w:rsidP="00E76163">
      <w:pPr>
        <w:pStyle w:val="a5"/>
        <w:widowControl/>
        <w:shd w:val="clear" w:color="auto" w:fill="FFFFFF"/>
        <w:autoSpaceDE/>
        <w:autoSpaceDN/>
        <w:adjustRightInd/>
        <w:spacing w:line="276" w:lineRule="auto"/>
        <w:ind w:left="-142"/>
        <w:jc w:val="both"/>
        <w:textAlignment w:val="baseline"/>
        <w:rPr>
          <w:rFonts w:ascii="Times New Roman" w:hAnsi="Times New Roman" w:cs="Times New Roman"/>
          <w:sz w:val="21"/>
          <w:szCs w:val="21"/>
          <w:lang w:val="uk-UA" w:eastAsia="uk-UA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  <w:lang w:val="uk-UA" w:eastAsia="uk-UA"/>
        </w:rPr>
        <w:t>4</w:t>
      </w:r>
      <w:r w:rsidR="00E76163" w:rsidRPr="00CC18D2">
        <w:rPr>
          <w:rFonts w:ascii="Times New Roman" w:hAnsi="Times New Roman" w:cs="Times New Roman"/>
          <w:sz w:val="28"/>
          <w:szCs w:val="28"/>
          <w:bdr w:val="none" w:sz="0" w:space="0" w:color="auto" w:frame="1"/>
          <w:lang w:val="uk-UA" w:eastAsia="uk-UA"/>
        </w:rPr>
        <w:t>.2. Всебічно вивчити досвід роботи вчителів, які атестуються.</w:t>
      </w:r>
    </w:p>
    <w:p w14:paraId="3D1E236D" w14:textId="5A87143D" w:rsidR="00B97E99" w:rsidRDefault="00422F06" w:rsidP="00B97E99">
      <w:pPr>
        <w:pStyle w:val="a5"/>
        <w:widowControl/>
        <w:shd w:val="clear" w:color="auto" w:fill="FFFFFF"/>
        <w:autoSpaceDE/>
        <w:autoSpaceDN/>
        <w:adjustRightInd/>
        <w:spacing w:line="276" w:lineRule="auto"/>
        <w:ind w:left="-142"/>
        <w:jc w:val="both"/>
        <w:textAlignment w:val="baseline"/>
        <w:rPr>
          <w:rFonts w:ascii="Times New Roman" w:hAnsi="Times New Roman" w:cs="Times New Roman"/>
          <w:sz w:val="28"/>
          <w:szCs w:val="28"/>
          <w:bdr w:val="none" w:sz="0" w:space="0" w:color="auto" w:frame="1"/>
          <w:lang w:val="uk-UA" w:eastAsia="uk-UA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  <w:lang w:val="uk-UA" w:eastAsia="uk-UA"/>
        </w:rPr>
        <w:t>4</w:t>
      </w:r>
      <w:r w:rsidR="00E76163" w:rsidRPr="00CC18D2">
        <w:rPr>
          <w:rFonts w:ascii="Times New Roman" w:hAnsi="Times New Roman" w:cs="Times New Roman"/>
          <w:sz w:val="28"/>
          <w:szCs w:val="28"/>
          <w:bdr w:val="none" w:sz="0" w:space="0" w:color="auto" w:frame="1"/>
          <w:lang w:val="uk-UA" w:eastAsia="uk-UA"/>
        </w:rPr>
        <w:t>.3. Організувати творчі звіти вчителів, які атестуються.</w:t>
      </w:r>
    </w:p>
    <w:p w14:paraId="74C5D268" w14:textId="70BBEA8F" w:rsidR="00B97E99" w:rsidRPr="00B97E99" w:rsidRDefault="00B97E99" w:rsidP="00B97E99">
      <w:pPr>
        <w:pStyle w:val="a5"/>
        <w:widowControl/>
        <w:shd w:val="clear" w:color="auto" w:fill="FFFFFF"/>
        <w:autoSpaceDE/>
        <w:autoSpaceDN/>
        <w:adjustRightInd/>
        <w:spacing w:line="276" w:lineRule="auto"/>
        <w:ind w:left="-142"/>
        <w:jc w:val="both"/>
        <w:textAlignment w:val="baseline"/>
        <w:rPr>
          <w:rFonts w:ascii="Times New Roman" w:hAnsi="Times New Roman" w:cs="Times New Roman"/>
          <w:sz w:val="28"/>
          <w:szCs w:val="28"/>
          <w:bdr w:val="none" w:sz="0" w:space="0" w:color="auto" w:frame="1"/>
          <w:lang w:val="uk-UA" w:eastAsia="uk-UA"/>
        </w:rPr>
      </w:pPr>
      <w:r w:rsidRPr="00B97E99">
        <w:rPr>
          <w:rFonts w:ascii="Times New Roman" w:hAnsi="Times New Roman" w:cs="Times New Roman"/>
          <w:sz w:val="28"/>
          <w:szCs w:val="28"/>
          <w:bdr w:val="none" w:sz="0" w:space="0" w:color="auto" w:frame="1"/>
          <w:lang w:val="uk-UA" w:eastAsia="uk-UA"/>
        </w:rPr>
        <w:t xml:space="preserve">5. </w:t>
      </w:r>
      <w:r w:rsidRPr="00B97E99">
        <w:rPr>
          <w:rFonts w:ascii="Times New Roman" w:hAnsi="Times New Roman" w:cs="Times New Roman"/>
          <w:sz w:val="28"/>
          <w:szCs w:val="28"/>
          <w:lang w:val="uk-UA"/>
        </w:rPr>
        <w:t>Зміст наказу довести  до відома  всіх  педагогічних працівників навчального закладу.</w:t>
      </w:r>
    </w:p>
    <w:p w14:paraId="46D4A16D" w14:textId="3A192085" w:rsidR="00271D9D" w:rsidRPr="00B97E99" w:rsidRDefault="00271D9D" w:rsidP="00B97E99">
      <w:pPr>
        <w:pStyle w:val="a5"/>
        <w:numPr>
          <w:ilvl w:val="0"/>
          <w:numId w:val="6"/>
        </w:numPr>
        <w:tabs>
          <w:tab w:val="left" w:pos="180"/>
        </w:tabs>
        <w:ind w:right="-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97E99">
        <w:rPr>
          <w:rFonts w:ascii="Times New Roman" w:hAnsi="Times New Roman" w:cs="Times New Roman"/>
          <w:sz w:val="28"/>
          <w:szCs w:val="28"/>
          <w:lang w:val="uk-UA"/>
        </w:rPr>
        <w:t>Контроль за виконанням  наказу  залишаю  за  собою.</w:t>
      </w:r>
    </w:p>
    <w:p w14:paraId="2742E1AD" w14:textId="77777777" w:rsidR="00E76163" w:rsidRPr="00CC18D2" w:rsidRDefault="00271D9D" w:rsidP="00271D9D">
      <w:pPr>
        <w:tabs>
          <w:tab w:val="left" w:pos="180"/>
        </w:tabs>
        <w:ind w:left="-426" w:right="-1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C18D2">
        <w:rPr>
          <w:rFonts w:ascii="Times New Roman" w:hAnsi="Times New Roman" w:cs="Times New Roman"/>
          <w:sz w:val="28"/>
          <w:szCs w:val="28"/>
          <w:lang w:val="uk-UA"/>
        </w:rPr>
        <w:tab/>
      </w:r>
    </w:p>
    <w:p w14:paraId="4AED97DF" w14:textId="77777777" w:rsidR="00E76163" w:rsidRDefault="00E76163" w:rsidP="00271D9D">
      <w:pPr>
        <w:tabs>
          <w:tab w:val="left" w:pos="180"/>
        </w:tabs>
        <w:ind w:left="-426" w:right="-1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3D2C561D" w14:textId="77777777" w:rsidR="00E76163" w:rsidRDefault="00E76163" w:rsidP="00271D9D">
      <w:pPr>
        <w:tabs>
          <w:tab w:val="left" w:pos="180"/>
        </w:tabs>
        <w:ind w:left="-426" w:right="-1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66419D00" w14:textId="4419D212" w:rsidR="00271D9D" w:rsidRDefault="00E76163" w:rsidP="00271D9D">
      <w:pPr>
        <w:tabs>
          <w:tab w:val="left" w:pos="180"/>
        </w:tabs>
        <w:ind w:left="-426" w:right="-1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="00271D9D">
        <w:rPr>
          <w:rFonts w:ascii="Times New Roman" w:hAnsi="Times New Roman" w:cs="Times New Roman"/>
          <w:sz w:val="28"/>
          <w:szCs w:val="28"/>
          <w:lang w:val="uk-UA"/>
        </w:rPr>
        <w:t>Директор:                                               С</w:t>
      </w:r>
      <w:r>
        <w:rPr>
          <w:rFonts w:ascii="Times New Roman" w:hAnsi="Times New Roman" w:cs="Times New Roman"/>
          <w:sz w:val="28"/>
          <w:szCs w:val="28"/>
          <w:lang w:val="uk-UA"/>
        </w:rPr>
        <w:t>вітлана ГОЛИК</w:t>
      </w:r>
    </w:p>
    <w:p w14:paraId="7E30F0FF" w14:textId="77777777" w:rsidR="00271D9D" w:rsidRDefault="00271D9D" w:rsidP="00271D9D">
      <w:pPr>
        <w:tabs>
          <w:tab w:val="left" w:pos="180"/>
        </w:tabs>
        <w:ind w:left="-426" w:right="-1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 xml:space="preserve">З наказом ознайомлені:                        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І.В.Палій</w:t>
      </w:r>
      <w:proofErr w:type="spellEnd"/>
    </w:p>
    <w:p w14:paraId="369A6B56" w14:textId="77777777" w:rsidR="00271D9D" w:rsidRDefault="00271D9D" w:rsidP="00271D9D">
      <w:pPr>
        <w:tabs>
          <w:tab w:val="left" w:pos="180"/>
        </w:tabs>
        <w:ind w:left="-426" w:right="-1" w:firstLine="482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Г.М.Осадець</w:t>
      </w:r>
      <w:proofErr w:type="spellEnd"/>
    </w:p>
    <w:p w14:paraId="5D149017" w14:textId="77777777" w:rsidR="00271D9D" w:rsidRDefault="00271D9D" w:rsidP="00271D9D">
      <w:pPr>
        <w:tabs>
          <w:tab w:val="left" w:pos="180"/>
        </w:tabs>
        <w:ind w:left="-426" w:right="-1" w:firstLine="482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Ю.С.Фенюк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14:paraId="78E8B7FD" w14:textId="672BAC3B" w:rsidR="00271D9D" w:rsidRDefault="00271D9D" w:rsidP="00271D9D">
      <w:pPr>
        <w:tabs>
          <w:tab w:val="left" w:pos="180"/>
        </w:tabs>
        <w:ind w:left="-426" w:right="-1" w:firstLine="482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</w:t>
      </w:r>
      <w:proofErr w:type="spellStart"/>
      <w:r w:rsidR="00422F06">
        <w:rPr>
          <w:rFonts w:ascii="Times New Roman" w:hAnsi="Times New Roman" w:cs="Times New Roman"/>
          <w:sz w:val="28"/>
          <w:szCs w:val="28"/>
          <w:lang w:val="uk-UA"/>
        </w:rPr>
        <w:t>Г.І.Лазарюк</w:t>
      </w:r>
      <w:proofErr w:type="spellEnd"/>
    </w:p>
    <w:p w14:paraId="7C8F2709" w14:textId="1AD984C6" w:rsidR="00AF2395" w:rsidRDefault="00AF2395" w:rsidP="00271D9D">
      <w:pPr>
        <w:tabs>
          <w:tab w:val="left" w:pos="180"/>
        </w:tabs>
        <w:ind w:left="-426" w:right="-1" w:firstLine="482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25C76730" w14:textId="6DCE6C4F" w:rsidR="00AF2395" w:rsidRDefault="00AF2395" w:rsidP="00271D9D">
      <w:pPr>
        <w:tabs>
          <w:tab w:val="left" w:pos="180"/>
        </w:tabs>
        <w:ind w:left="-426" w:right="-1" w:firstLine="482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231E04AB" w14:textId="51A5D23C" w:rsidR="00AF2395" w:rsidRDefault="00AF2395" w:rsidP="00271D9D">
      <w:pPr>
        <w:tabs>
          <w:tab w:val="left" w:pos="180"/>
        </w:tabs>
        <w:ind w:left="-426" w:right="-1" w:firstLine="482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617F37E3" w14:textId="688FF57A" w:rsidR="00AF2395" w:rsidRDefault="00AF2395" w:rsidP="00271D9D">
      <w:pPr>
        <w:tabs>
          <w:tab w:val="left" w:pos="180"/>
        </w:tabs>
        <w:ind w:left="-426" w:right="-1" w:firstLine="482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75C92661" w14:textId="40D24801" w:rsidR="00AF2395" w:rsidRDefault="00AF2395" w:rsidP="00271D9D">
      <w:pPr>
        <w:tabs>
          <w:tab w:val="left" w:pos="180"/>
        </w:tabs>
        <w:ind w:left="-426" w:right="-1" w:firstLine="482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5E213670" w14:textId="3B324BFE" w:rsidR="00AF2395" w:rsidRDefault="00AF2395" w:rsidP="00271D9D">
      <w:pPr>
        <w:tabs>
          <w:tab w:val="left" w:pos="180"/>
        </w:tabs>
        <w:ind w:left="-426" w:right="-1" w:firstLine="482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139A18EE" w14:textId="19BB2B25" w:rsidR="00AF2395" w:rsidRDefault="00AF2395" w:rsidP="00271D9D">
      <w:pPr>
        <w:tabs>
          <w:tab w:val="left" w:pos="180"/>
        </w:tabs>
        <w:ind w:left="-426" w:right="-1" w:firstLine="482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3C72E543" w14:textId="1ED2055F" w:rsidR="00AF2395" w:rsidRDefault="00AF2395" w:rsidP="00271D9D">
      <w:pPr>
        <w:tabs>
          <w:tab w:val="left" w:pos="180"/>
        </w:tabs>
        <w:ind w:left="-426" w:right="-1" w:firstLine="482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7A24D2AB" w14:textId="71B2DD0F" w:rsidR="00AF2395" w:rsidRDefault="00AF2395" w:rsidP="00271D9D">
      <w:pPr>
        <w:tabs>
          <w:tab w:val="left" w:pos="180"/>
        </w:tabs>
        <w:ind w:left="-426" w:right="-1" w:firstLine="482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75D77ADD" w14:textId="66915835" w:rsidR="00AF2395" w:rsidRDefault="00AF2395" w:rsidP="00271D9D">
      <w:pPr>
        <w:tabs>
          <w:tab w:val="left" w:pos="180"/>
        </w:tabs>
        <w:ind w:left="-426" w:right="-1" w:firstLine="482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70F1E70E" w14:textId="0B3A0351" w:rsidR="00AF2395" w:rsidRDefault="00AF2395" w:rsidP="00271D9D">
      <w:pPr>
        <w:tabs>
          <w:tab w:val="left" w:pos="180"/>
        </w:tabs>
        <w:ind w:left="-426" w:right="-1" w:firstLine="482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4B9DFE63" w14:textId="0734EC24" w:rsidR="00AF2395" w:rsidRDefault="00AF2395" w:rsidP="00271D9D">
      <w:pPr>
        <w:tabs>
          <w:tab w:val="left" w:pos="180"/>
        </w:tabs>
        <w:ind w:left="-426" w:right="-1" w:firstLine="482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1453E232" w14:textId="711945B8" w:rsidR="00AF2395" w:rsidRDefault="00AF2395" w:rsidP="00271D9D">
      <w:pPr>
        <w:tabs>
          <w:tab w:val="left" w:pos="180"/>
        </w:tabs>
        <w:ind w:left="-426" w:right="-1" w:firstLine="482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71948E77" w14:textId="6B2A575A" w:rsidR="00AF2395" w:rsidRDefault="00AF2395" w:rsidP="00271D9D">
      <w:pPr>
        <w:tabs>
          <w:tab w:val="left" w:pos="180"/>
        </w:tabs>
        <w:ind w:left="-426" w:right="-1" w:firstLine="482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5265F5BB" w14:textId="2C90DF47" w:rsidR="00AF2395" w:rsidRDefault="00AF2395" w:rsidP="00271D9D">
      <w:pPr>
        <w:tabs>
          <w:tab w:val="left" w:pos="180"/>
        </w:tabs>
        <w:ind w:left="-426" w:right="-1" w:firstLine="482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4CD26030" w14:textId="3DC0F086" w:rsidR="00AF2395" w:rsidRDefault="00AF2395" w:rsidP="00271D9D">
      <w:pPr>
        <w:tabs>
          <w:tab w:val="left" w:pos="180"/>
        </w:tabs>
        <w:ind w:left="-426" w:right="-1" w:firstLine="482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2D390C25" w14:textId="77777777" w:rsidR="00AF2395" w:rsidRPr="00AF2395" w:rsidRDefault="00AF2395" w:rsidP="00AF2395">
      <w:pPr>
        <w:widowControl/>
        <w:autoSpaceDE/>
        <w:autoSpaceDN/>
        <w:adjustRightInd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F2395"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 wp14:anchorId="4556FAC5" wp14:editId="34DF3587">
            <wp:extent cx="742950" cy="81915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819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093A171" w14:textId="77777777" w:rsidR="00AF2395" w:rsidRPr="00AF2395" w:rsidRDefault="00AF2395" w:rsidP="00AF2395">
      <w:pPr>
        <w:widowControl/>
        <w:autoSpaceDE/>
        <w:autoSpaceDN/>
        <w:adjustRightInd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AF2395">
        <w:rPr>
          <w:rFonts w:ascii="Times New Roman" w:hAnsi="Times New Roman" w:cs="Times New Roman"/>
          <w:b/>
          <w:sz w:val="28"/>
          <w:szCs w:val="28"/>
        </w:rPr>
        <w:t>Україна</w:t>
      </w:r>
      <w:proofErr w:type="spellEnd"/>
      <w:r w:rsidRPr="00AF2395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3AA50FCB" w14:textId="77777777" w:rsidR="00AF2395" w:rsidRPr="00AF2395" w:rsidRDefault="00AF2395" w:rsidP="00AF2395">
      <w:pPr>
        <w:widowControl/>
        <w:autoSpaceDE/>
        <w:autoSpaceDN/>
        <w:adjustRightInd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AF2395">
        <w:rPr>
          <w:rFonts w:ascii="Times New Roman" w:hAnsi="Times New Roman" w:cs="Times New Roman"/>
          <w:b/>
          <w:sz w:val="28"/>
          <w:szCs w:val="28"/>
        </w:rPr>
        <w:t>Вікнянська</w:t>
      </w:r>
      <w:proofErr w:type="spellEnd"/>
      <w:r w:rsidRPr="00AF239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AF2395">
        <w:rPr>
          <w:rFonts w:ascii="Times New Roman" w:hAnsi="Times New Roman" w:cs="Times New Roman"/>
          <w:b/>
          <w:sz w:val="28"/>
          <w:szCs w:val="28"/>
        </w:rPr>
        <w:t>сільська</w:t>
      </w:r>
      <w:proofErr w:type="spellEnd"/>
      <w:r w:rsidRPr="00AF2395">
        <w:rPr>
          <w:rFonts w:ascii="Times New Roman" w:hAnsi="Times New Roman" w:cs="Times New Roman"/>
          <w:b/>
          <w:sz w:val="28"/>
          <w:szCs w:val="28"/>
        </w:rPr>
        <w:t xml:space="preserve"> рада </w:t>
      </w:r>
    </w:p>
    <w:p w14:paraId="695BAADF" w14:textId="77777777" w:rsidR="00AF2395" w:rsidRPr="00AF2395" w:rsidRDefault="00AF2395" w:rsidP="00AF2395">
      <w:pPr>
        <w:widowControl/>
        <w:autoSpaceDE/>
        <w:autoSpaceDN/>
        <w:adjustRightInd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AF2395">
        <w:rPr>
          <w:rFonts w:ascii="Times New Roman" w:hAnsi="Times New Roman" w:cs="Times New Roman"/>
          <w:b/>
          <w:sz w:val="28"/>
          <w:szCs w:val="28"/>
        </w:rPr>
        <w:t>Чернівецького</w:t>
      </w:r>
      <w:proofErr w:type="spellEnd"/>
      <w:r w:rsidRPr="00AF2395">
        <w:rPr>
          <w:rFonts w:ascii="Times New Roman" w:hAnsi="Times New Roman" w:cs="Times New Roman"/>
          <w:b/>
          <w:sz w:val="28"/>
          <w:szCs w:val="28"/>
        </w:rPr>
        <w:t xml:space="preserve"> району </w:t>
      </w:r>
      <w:proofErr w:type="spellStart"/>
      <w:r w:rsidRPr="00AF2395">
        <w:rPr>
          <w:rFonts w:ascii="Times New Roman" w:hAnsi="Times New Roman" w:cs="Times New Roman"/>
          <w:b/>
          <w:sz w:val="28"/>
          <w:szCs w:val="28"/>
        </w:rPr>
        <w:t>Чернівецької</w:t>
      </w:r>
      <w:proofErr w:type="spellEnd"/>
      <w:r w:rsidRPr="00AF239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AF2395">
        <w:rPr>
          <w:rFonts w:ascii="Times New Roman" w:hAnsi="Times New Roman" w:cs="Times New Roman"/>
          <w:b/>
          <w:sz w:val="28"/>
          <w:szCs w:val="28"/>
        </w:rPr>
        <w:t>області</w:t>
      </w:r>
      <w:proofErr w:type="spellEnd"/>
    </w:p>
    <w:p w14:paraId="7CB7274B" w14:textId="77777777" w:rsidR="00AF2395" w:rsidRPr="00AF2395" w:rsidRDefault="00AF2395" w:rsidP="00AF2395">
      <w:pPr>
        <w:widowControl/>
        <w:autoSpaceDE/>
        <w:autoSpaceDN/>
        <w:adjustRightInd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F2395">
        <w:rPr>
          <w:rFonts w:ascii="Times New Roman" w:hAnsi="Times New Roman" w:cs="Times New Roman"/>
          <w:b/>
          <w:sz w:val="28"/>
          <w:szCs w:val="28"/>
        </w:rPr>
        <w:t>ОЗ-«</w:t>
      </w:r>
      <w:proofErr w:type="spellStart"/>
      <w:r w:rsidRPr="00AF2395">
        <w:rPr>
          <w:rFonts w:ascii="Times New Roman" w:hAnsi="Times New Roman" w:cs="Times New Roman"/>
          <w:b/>
          <w:sz w:val="28"/>
          <w:szCs w:val="28"/>
        </w:rPr>
        <w:t>Вікнянський</w:t>
      </w:r>
      <w:proofErr w:type="spellEnd"/>
      <w:r w:rsidRPr="00AF2395">
        <w:rPr>
          <w:rFonts w:ascii="Times New Roman" w:hAnsi="Times New Roman" w:cs="Times New Roman"/>
          <w:b/>
          <w:sz w:val="28"/>
          <w:szCs w:val="28"/>
        </w:rPr>
        <w:t xml:space="preserve"> ЗЗСО І-ІІІ </w:t>
      </w:r>
      <w:proofErr w:type="spellStart"/>
      <w:r w:rsidRPr="00AF2395">
        <w:rPr>
          <w:rFonts w:ascii="Times New Roman" w:hAnsi="Times New Roman" w:cs="Times New Roman"/>
          <w:b/>
          <w:sz w:val="28"/>
          <w:szCs w:val="28"/>
        </w:rPr>
        <w:t>ступенів</w:t>
      </w:r>
      <w:proofErr w:type="spellEnd"/>
      <w:r w:rsidRPr="00AF2395">
        <w:rPr>
          <w:rFonts w:ascii="Times New Roman" w:hAnsi="Times New Roman" w:cs="Times New Roman"/>
          <w:b/>
          <w:sz w:val="28"/>
          <w:szCs w:val="28"/>
        </w:rPr>
        <w:t xml:space="preserve">» </w:t>
      </w:r>
    </w:p>
    <w:p w14:paraId="196B52DF" w14:textId="77777777" w:rsidR="00AF2395" w:rsidRPr="00AF2395" w:rsidRDefault="00AF2395" w:rsidP="00AF2395">
      <w:pPr>
        <w:widowControl/>
        <w:pBdr>
          <w:bottom w:val="single" w:sz="4" w:space="7" w:color="auto"/>
        </w:pBdr>
        <w:autoSpaceDE/>
        <w:autoSpaceDN/>
        <w:adjustRightInd/>
        <w:jc w:val="center"/>
        <w:rPr>
          <w:rFonts w:ascii="Times New Roman" w:hAnsi="Times New Roman" w:cs="Times New Roman"/>
          <w:sz w:val="24"/>
          <w:szCs w:val="24"/>
        </w:rPr>
      </w:pPr>
      <w:r w:rsidRPr="00AF2395">
        <w:rPr>
          <w:rFonts w:ascii="Times New Roman" w:hAnsi="Times New Roman" w:cs="Times New Roman"/>
          <w:sz w:val="24"/>
          <w:szCs w:val="24"/>
        </w:rPr>
        <w:t xml:space="preserve">59433, </w:t>
      </w:r>
      <w:proofErr w:type="spellStart"/>
      <w:r w:rsidRPr="00AF2395">
        <w:rPr>
          <w:rFonts w:ascii="Times New Roman" w:hAnsi="Times New Roman" w:cs="Times New Roman"/>
          <w:sz w:val="24"/>
          <w:szCs w:val="24"/>
        </w:rPr>
        <w:t>с.Вікно</w:t>
      </w:r>
      <w:proofErr w:type="spellEnd"/>
      <w:r w:rsidRPr="00AF239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AF2395">
        <w:rPr>
          <w:rFonts w:ascii="Times New Roman" w:hAnsi="Times New Roman" w:cs="Times New Roman"/>
          <w:sz w:val="24"/>
          <w:szCs w:val="24"/>
        </w:rPr>
        <w:t>вул.Бажанського</w:t>
      </w:r>
      <w:proofErr w:type="gramEnd"/>
      <w:r w:rsidRPr="00AF2395">
        <w:rPr>
          <w:rFonts w:ascii="Times New Roman" w:hAnsi="Times New Roman" w:cs="Times New Roman"/>
          <w:sz w:val="24"/>
          <w:szCs w:val="24"/>
        </w:rPr>
        <w:t>,17 е-</w:t>
      </w:r>
      <w:r w:rsidRPr="00AF2395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Pr="00AF2395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AF2395">
        <w:rPr>
          <w:rFonts w:ascii="Times New Roman" w:hAnsi="Times New Roman" w:cs="Times New Roman"/>
          <w:sz w:val="24"/>
          <w:szCs w:val="24"/>
          <w:lang w:val="en-US"/>
        </w:rPr>
        <w:t>vikno</w:t>
      </w:r>
      <w:proofErr w:type="spellEnd"/>
      <w:r w:rsidRPr="00AF2395">
        <w:rPr>
          <w:rFonts w:ascii="Times New Roman" w:hAnsi="Times New Roman" w:cs="Times New Roman"/>
          <w:sz w:val="24"/>
          <w:szCs w:val="24"/>
        </w:rPr>
        <w:t>_</w:t>
      </w:r>
      <w:proofErr w:type="spellStart"/>
      <w:r w:rsidRPr="00AF2395">
        <w:rPr>
          <w:rFonts w:ascii="Times New Roman" w:hAnsi="Times New Roman" w:cs="Times New Roman"/>
          <w:sz w:val="24"/>
          <w:szCs w:val="24"/>
          <w:lang w:val="en-US"/>
        </w:rPr>
        <w:t>zosh</w:t>
      </w:r>
      <w:proofErr w:type="spellEnd"/>
      <w:r w:rsidRPr="00AF2395">
        <w:rPr>
          <w:rFonts w:ascii="Times New Roman" w:hAnsi="Times New Roman" w:cs="Times New Roman"/>
          <w:sz w:val="24"/>
          <w:szCs w:val="24"/>
        </w:rPr>
        <w:t>2017@</w:t>
      </w:r>
      <w:proofErr w:type="spellStart"/>
      <w:r w:rsidRPr="00AF2395">
        <w:rPr>
          <w:rFonts w:ascii="Times New Roman" w:hAnsi="Times New Roman" w:cs="Times New Roman"/>
          <w:sz w:val="24"/>
          <w:szCs w:val="24"/>
          <w:lang w:val="en-US"/>
        </w:rPr>
        <w:t>ukr</w:t>
      </w:r>
      <w:proofErr w:type="spellEnd"/>
      <w:r w:rsidRPr="00AF2395">
        <w:rPr>
          <w:rFonts w:ascii="Times New Roman" w:hAnsi="Times New Roman" w:cs="Times New Roman"/>
          <w:sz w:val="24"/>
          <w:szCs w:val="24"/>
        </w:rPr>
        <w:t>.</w:t>
      </w:r>
      <w:r w:rsidRPr="00AF2395">
        <w:rPr>
          <w:rFonts w:ascii="Times New Roman" w:hAnsi="Times New Roman" w:cs="Times New Roman"/>
          <w:sz w:val="24"/>
          <w:szCs w:val="24"/>
          <w:lang w:val="en-US"/>
        </w:rPr>
        <w:t>net</w:t>
      </w:r>
      <w:r w:rsidRPr="00AF239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840111F" w14:textId="77777777" w:rsidR="00AF2395" w:rsidRDefault="00AF2395" w:rsidP="00AF239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CDDAECD" w14:textId="77777777" w:rsidR="00AF2395" w:rsidRPr="00271D9D" w:rsidRDefault="00AF2395" w:rsidP="00AF239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 А К А З</w:t>
      </w:r>
    </w:p>
    <w:p w14:paraId="4F87AE76" w14:textId="0CDC79B6" w:rsidR="00AF2395" w:rsidRPr="00F904B3" w:rsidRDefault="00AF2395" w:rsidP="00AF2395">
      <w:pPr>
        <w:shd w:val="clear" w:color="auto" w:fill="FFFFFF"/>
        <w:tabs>
          <w:tab w:val="left" w:pos="7655"/>
        </w:tabs>
        <w:ind w:left="-284" w:right="-143"/>
        <w:rPr>
          <w:rFonts w:ascii="Times New Roman" w:hAnsi="Times New Roman" w:cs="Times New Roman"/>
          <w:b/>
          <w:bCs/>
          <w:color w:val="000000"/>
          <w:spacing w:val="-8"/>
          <w:sz w:val="28"/>
          <w:szCs w:val="28"/>
          <w:lang w:val="uk-UA"/>
        </w:rPr>
      </w:pPr>
      <w:r w:rsidRPr="003B5F5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3F24FA">
        <w:rPr>
          <w:rFonts w:ascii="Times New Roman" w:hAnsi="Times New Roman" w:cs="Times New Roman"/>
          <w:sz w:val="28"/>
          <w:szCs w:val="28"/>
          <w:lang w:val="uk-UA"/>
        </w:rPr>
        <w:t xml:space="preserve">24 </w:t>
      </w:r>
      <w:r>
        <w:rPr>
          <w:rFonts w:ascii="Times New Roman" w:hAnsi="Times New Roman" w:cs="Times New Roman"/>
          <w:sz w:val="28"/>
          <w:szCs w:val="28"/>
          <w:lang w:val="uk-UA"/>
        </w:rPr>
        <w:t>березня</w:t>
      </w:r>
      <w:r w:rsidRPr="003B5F5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510DD">
        <w:rPr>
          <w:rFonts w:ascii="Times New Roman" w:hAnsi="Times New Roman" w:cs="Times New Roman"/>
          <w:sz w:val="28"/>
          <w:szCs w:val="28"/>
          <w:lang w:val="uk-UA"/>
        </w:rPr>
        <w:t>20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22 року                      </w:t>
      </w:r>
      <w:r w:rsidRPr="00E510DD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</w:t>
      </w:r>
      <w:r w:rsidRPr="00E510D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с.Вікно</w:t>
      </w:r>
      <w:proofErr w:type="spellEnd"/>
      <w:r w:rsidRPr="00E510DD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№</w:t>
      </w:r>
    </w:p>
    <w:p w14:paraId="0E2CF53B" w14:textId="77777777" w:rsidR="007E350D" w:rsidRDefault="00AF2395" w:rsidP="003F24FA">
      <w:pPr>
        <w:tabs>
          <w:tab w:val="left" w:pos="-993"/>
        </w:tabs>
        <w:ind w:left="-993" w:right="459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</w:t>
      </w:r>
      <w:r w:rsidR="003F24FA">
        <w:rPr>
          <w:rFonts w:ascii="Times New Roman" w:hAnsi="Times New Roman" w:cs="Times New Roman"/>
          <w:b/>
          <w:sz w:val="28"/>
          <w:szCs w:val="28"/>
          <w:lang w:val="uk-UA"/>
        </w:rPr>
        <w:t xml:space="preserve">Про зміни в наказі </w:t>
      </w:r>
    </w:p>
    <w:p w14:paraId="6D1F2F68" w14:textId="1BAB48CF" w:rsidR="00AF2395" w:rsidRPr="005D5BA0" w:rsidRDefault="007E350D" w:rsidP="003F24FA">
      <w:pPr>
        <w:tabs>
          <w:tab w:val="left" w:pos="-993"/>
        </w:tabs>
        <w:ind w:left="-993" w:right="459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від 17.09.2021 року №219</w:t>
      </w:r>
    </w:p>
    <w:p w14:paraId="69243A2E" w14:textId="0E65B9ED" w:rsidR="00AF2395" w:rsidRDefault="00AF2395" w:rsidP="00271D9D">
      <w:pPr>
        <w:tabs>
          <w:tab w:val="left" w:pos="180"/>
        </w:tabs>
        <w:ind w:left="-426" w:right="-1" w:firstLine="482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7C76A66D" w14:textId="77777777" w:rsidR="007E350D" w:rsidRDefault="007E350D" w:rsidP="007E350D">
      <w:pPr>
        <w:tabs>
          <w:tab w:val="left" w:pos="180"/>
        </w:tabs>
        <w:ind w:left="-426" w:right="-1"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У зв’язку із виїздом за межі України, члена атестаційної комісії, вчителя фізичного виховання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Чернятинської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С.О., яка за наказом від 17.09.2021 року №219 «Про</w:t>
      </w:r>
      <w:r w:rsidRPr="007E350D">
        <w:t xml:space="preserve"> </w:t>
      </w:r>
      <w:r w:rsidRPr="007E350D">
        <w:rPr>
          <w:rFonts w:ascii="Times New Roman" w:hAnsi="Times New Roman" w:cs="Times New Roman"/>
          <w:sz w:val="28"/>
          <w:szCs w:val="28"/>
          <w:lang w:val="uk-UA"/>
        </w:rPr>
        <w:t>створення  атестаційної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E350D">
        <w:rPr>
          <w:rFonts w:ascii="Times New Roman" w:hAnsi="Times New Roman" w:cs="Times New Roman"/>
          <w:sz w:val="28"/>
          <w:szCs w:val="28"/>
          <w:lang w:val="uk-UA"/>
        </w:rPr>
        <w:t>комісії І рівня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»  є секретарем атестаційної комісії І рівня у 2021/2022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н.р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</w:p>
    <w:p w14:paraId="7902B9D8" w14:textId="5400A27E" w:rsidR="007E350D" w:rsidRDefault="007E350D" w:rsidP="007E350D">
      <w:pPr>
        <w:tabs>
          <w:tab w:val="left" w:pos="180"/>
        </w:tabs>
        <w:ind w:left="-426" w:right="-1"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3766A280" w14:textId="77777777" w:rsidR="007E350D" w:rsidRDefault="007E350D" w:rsidP="007E350D">
      <w:pPr>
        <w:tabs>
          <w:tab w:val="left" w:pos="180"/>
        </w:tabs>
        <w:ind w:left="-426" w:right="-1"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40799FD2" w14:textId="5C10F3AE" w:rsidR="007E350D" w:rsidRPr="007E350D" w:rsidRDefault="007E350D" w:rsidP="007E350D">
      <w:pPr>
        <w:tabs>
          <w:tab w:val="left" w:pos="180"/>
        </w:tabs>
        <w:ind w:left="142" w:right="-1" w:hanging="142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</w:r>
      <w:r w:rsidRPr="007E350D">
        <w:rPr>
          <w:rFonts w:ascii="Times New Roman" w:hAnsi="Times New Roman" w:cs="Times New Roman"/>
          <w:b/>
          <w:bCs/>
          <w:sz w:val="28"/>
          <w:szCs w:val="28"/>
          <w:lang w:val="uk-UA"/>
        </w:rPr>
        <w:t>НАКАЗУЮ:</w:t>
      </w:r>
    </w:p>
    <w:p w14:paraId="39F17A0A" w14:textId="77777777" w:rsidR="007E350D" w:rsidRDefault="007E350D" w:rsidP="007E350D">
      <w:pPr>
        <w:pStyle w:val="a5"/>
        <w:numPr>
          <w:ilvl w:val="0"/>
          <w:numId w:val="7"/>
        </w:numPr>
        <w:tabs>
          <w:tab w:val="left" w:pos="180"/>
        </w:tabs>
        <w:ind w:left="142" w:right="-1" w:hanging="14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</w:t>
      </w:r>
      <w:r w:rsidRPr="007E350D">
        <w:rPr>
          <w:rFonts w:ascii="Times New Roman" w:hAnsi="Times New Roman" w:cs="Times New Roman"/>
          <w:sz w:val="28"/>
          <w:szCs w:val="28"/>
          <w:lang w:val="uk-UA"/>
        </w:rPr>
        <w:t>робити відповідні зміни у п.1 даного наказу: секретарем атестаційної комісії І рівня призначити Куліш Г.В.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E350D">
        <w:rPr>
          <w:rFonts w:ascii="Times New Roman" w:hAnsi="Times New Roman" w:cs="Times New Roman"/>
          <w:sz w:val="28"/>
          <w:szCs w:val="28"/>
          <w:lang w:val="uk-UA"/>
        </w:rPr>
        <w:t>вчителя української мови  та літератури</w:t>
      </w:r>
      <w:r>
        <w:rPr>
          <w:rFonts w:ascii="Times New Roman" w:hAnsi="Times New Roman" w:cs="Times New Roman"/>
          <w:sz w:val="28"/>
          <w:szCs w:val="28"/>
          <w:lang w:val="uk-UA"/>
        </w:rPr>
        <w:t>, старшого вчителя.</w:t>
      </w:r>
    </w:p>
    <w:p w14:paraId="2EB46900" w14:textId="69714859" w:rsidR="007E350D" w:rsidRPr="007E350D" w:rsidRDefault="007E350D" w:rsidP="007E350D">
      <w:pPr>
        <w:pStyle w:val="a5"/>
        <w:numPr>
          <w:ilvl w:val="0"/>
          <w:numId w:val="7"/>
        </w:numPr>
        <w:tabs>
          <w:tab w:val="left" w:pos="180"/>
        </w:tabs>
        <w:ind w:left="142" w:right="-1" w:hanging="14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E350D">
        <w:rPr>
          <w:rFonts w:ascii="Times New Roman" w:hAnsi="Times New Roman" w:cs="Times New Roman"/>
          <w:sz w:val="28"/>
          <w:szCs w:val="28"/>
          <w:lang w:val="uk-UA"/>
        </w:rPr>
        <w:t>Контроль за виконанням  наказу  залишаю  за  собою.</w:t>
      </w:r>
    </w:p>
    <w:p w14:paraId="5A2CEB35" w14:textId="77777777" w:rsidR="007E350D" w:rsidRPr="00CC18D2" w:rsidRDefault="007E350D" w:rsidP="007E350D">
      <w:pPr>
        <w:tabs>
          <w:tab w:val="left" w:pos="180"/>
        </w:tabs>
        <w:ind w:left="-426" w:right="-1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C18D2">
        <w:rPr>
          <w:rFonts w:ascii="Times New Roman" w:hAnsi="Times New Roman" w:cs="Times New Roman"/>
          <w:sz w:val="28"/>
          <w:szCs w:val="28"/>
          <w:lang w:val="uk-UA"/>
        </w:rPr>
        <w:tab/>
      </w:r>
    </w:p>
    <w:p w14:paraId="084831AA" w14:textId="77777777" w:rsidR="007E350D" w:rsidRDefault="007E350D" w:rsidP="007E350D">
      <w:pPr>
        <w:tabs>
          <w:tab w:val="left" w:pos="180"/>
        </w:tabs>
        <w:ind w:left="-426" w:right="-1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54A5FF54" w14:textId="5996043F" w:rsidR="007E350D" w:rsidRDefault="007E350D" w:rsidP="007E350D">
      <w:pPr>
        <w:tabs>
          <w:tab w:val="left" w:pos="180"/>
        </w:tabs>
        <w:ind w:left="-426" w:right="-1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6B2DB834" w14:textId="77777777" w:rsidR="007E350D" w:rsidRDefault="007E350D" w:rsidP="007E350D">
      <w:pPr>
        <w:tabs>
          <w:tab w:val="left" w:pos="180"/>
        </w:tabs>
        <w:ind w:left="-426" w:right="-1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7F4118AC" w14:textId="77777777" w:rsidR="007E350D" w:rsidRDefault="007E350D" w:rsidP="007E350D">
      <w:pPr>
        <w:tabs>
          <w:tab w:val="left" w:pos="180"/>
        </w:tabs>
        <w:ind w:left="-426" w:right="-1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>Директор:                                               Світлана ГОЛИК</w:t>
      </w:r>
    </w:p>
    <w:p w14:paraId="7F5C728B" w14:textId="7FE3A733" w:rsidR="007E350D" w:rsidRDefault="007E350D" w:rsidP="007E350D">
      <w:pPr>
        <w:tabs>
          <w:tab w:val="left" w:pos="180"/>
        </w:tabs>
        <w:ind w:left="-426" w:right="-1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 xml:space="preserve">З наказом ознайомлені:                        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І.В.Палій</w:t>
      </w:r>
      <w:proofErr w:type="spellEnd"/>
    </w:p>
    <w:p w14:paraId="5B923A00" w14:textId="63D34A79" w:rsidR="007E350D" w:rsidRDefault="007E350D" w:rsidP="007E350D">
      <w:pPr>
        <w:tabs>
          <w:tab w:val="left" w:pos="180"/>
        </w:tabs>
        <w:ind w:left="-426" w:right="-1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</w:t>
      </w:r>
      <w:r w:rsidR="00847E8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Г.В.Куліш</w:t>
      </w:r>
      <w:proofErr w:type="spellEnd"/>
    </w:p>
    <w:p w14:paraId="578F8AE1" w14:textId="77777777" w:rsidR="00AF2395" w:rsidRDefault="00AF2395" w:rsidP="00271D9D">
      <w:pPr>
        <w:tabs>
          <w:tab w:val="left" w:pos="180"/>
        </w:tabs>
        <w:ind w:left="-426" w:right="-1" w:firstLine="482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sectPr w:rsidR="00AF2395" w:rsidSect="00157DF6">
      <w:pgSz w:w="11906" w:h="16838"/>
      <w:pgMar w:top="709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EA4323"/>
    <w:multiLevelType w:val="multilevel"/>
    <w:tmpl w:val="5E22D266"/>
    <w:lvl w:ilvl="0">
      <w:start w:val="2"/>
      <w:numFmt w:val="decimal"/>
      <w:lvlText w:val="%1."/>
      <w:lvlJc w:val="left"/>
      <w:pPr>
        <w:ind w:left="432" w:hanging="432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938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156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734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952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253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3108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3326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3904" w:hanging="2160"/>
      </w:pPr>
      <w:rPr>
        <w:rFonts w:hint="default"/>
        <w:b/>
      </w:rPr>
    </w:lvl>
  </w:abstractNum>
  <w:abstractNum w:abstractNumId="1" w15:restartNumberingAfterBreak="0">
    <w:nsid w:val="0F170EBC"/>
    <w:multiLevelType w:val="multilevel"/>
    <w:tmpl w:val="F4029E2E"/>
    <w:lvl w:ilvl="0">
      <w:start w:val="2"/>
      <w:numFmt w:val="decimal"/>
      <w:lvlText w:val="%1."/>
      <w:lvlJc w:val="left"/>
      <w:pPr>
        <w:ind w:left="432" w:hanging="432"/>
      </w:pPr>
      <w:rPr>
        <w:rFonts w:hint="default"/>
        <w:b/>
        <w:sz w:val="28"/>
        <w:szCs w:val="28"/>
      </w:rPr>
    </w:lvl>
    <w:lvl w:ilvl="1">
      <w:start w:val="1"/>
      <w:numFmt w:val="decimal"/>
      <w:lvlText w:val="%1.%2."/>
      <w:lvlJc w:val="left"/>
      <w:pPr>
        <w:ind w:left="938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156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734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952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253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3108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3326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3904" w:hanging="2160"/>
      </w:pPr>
      <w:rPr>
        <w:rFonts w:hint="default"/>
        <w:b/>
      </w:rPr>
    </w:lvl>
  </w:abstractNum>
  <w:abstractNum w:abstractNumId="2" w15:restartNumberingAfterBreak="0">
    <w:nsid w:val="1581184A"/>
    <w:multiLevelType w:val="hybridMultilevel"/>
    <w:tmpl w:val="EBD885D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F53B62"/>
    <w:multiLevelType w:val="multilevel"/>
    <w:tmpl w:val="A13AAAB2"/>
    <w:lvl w:ilvl="0">
      <w:start w:val="3"/>
      <w:numFmt w:val="decimal"/>
      <w:lvlText w:val="%1."/>
      <w:lvlJc w:val="left"/>
      <w:pPr>
        <w:ind w:left="432" w:hanging="432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938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156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734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952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253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3108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3326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3904" w:hanging="2160"/>
      </w:pPr>
      <w:rPr>
        <w:rFonts w:hint="default"/>
        <w:b/>
      </w:rPr>
    </w:lvl>
  </w:abstractNum>
  <w:abstractNum w:abstractNumId="4" w15:restartNumberingAfterBreak="0">
    <w:nsid w:val="3FD64854"/>
    <w:multiLevelType w:val="hybridMultilevel"/>
    <w:tmpl w:val="FB2AFD62"/>
    <w:lvl w:ilvl="0" w:tplc="703E80F0">
      <w:start w:val="24"/>
      <w:numFmt w:val="decimal"/>
      <w:lvlText w:val="%1"/>
      <w:lvlJc w:val="left"/>
      <w:pPr>
        <w:ind w:left="218" w:hanging="360"/>
      </w:pPr>
      <w:rPr>
        <w:rFonts w:hint="default"/>
        <w:b/>
        <w:sz w:val="28"/>
      </w:rPr>
    </w:lvl>
    <w:lvl w:ilvl="1" w:tplc="04220019" w:tentative="1">
      <w:start w:val="1"/>
      <w:numFmt w:val="lowerLetter"/>
      <w:lvlText w:val="%2."/>
      <w:lvlJc w:val="left"/>
      <w:pPr>
        <w:ind w:left="938" w:hanging="360"/>
      </w:pPr>
    </w:lvl>
    <w:lvl w:ilvl="2" w:tplc="0422001B" w:tentative="1">
      <w:start w:val="1"/>
      <w:numFmt w:val="lowerRoman"/>
      <w:lvlText w:val="%3."/>
      <w:lvlJc w:val="right"/>
      <w:pPr>
        <w:ind w:left="1658" w:hanging="180"/>
      </w:pPr>
    </w:lvl>
    <w:lvl w:ilvl="3" w:tplc="0422000F" w:tentative="1">
      <w:start w:val="1"/>
      <w:numFmt w:val="decimal"/>
      <w:lvlText w:val="%4."/>
      <w:lvlJc w:val="left"/>
      <w:pPr>
        <w:ind w:left="2378" w:hanging="360"/>
      </w:pPr>
    </w:lvl>
    <w:lvl w:ilvl="4" w:tplc="04220019" w:tentative="1">
      <w:start w:val="1"/>
      <w:numFmt w:val="lowerLetter"/>
      <w:lvlText w:val="%5."/>
      <w:lvlJc w:val="left"/>
      <w:pPr>
        <w:ind w:left="3098" w:hanging="360"/>
      </w:pPr>
    </w:lvl>
    <w:lvl w:ilvl="5" w:tplc="0422001B" w:tentative="1">
      <w:start w:val="1"/>
      <w:numFmt w:val="lowerRoman"/>
      <w:lvlText w:val="%6."/>
      <w:lvlJc w:val="right"/>
      <w:pPr>
        <w:ind w:left="3818" w:hanging="180"/>
      </w:pPr>
    </w:lvl>
    <w:lvl w:ilvl="6" w:tplc="0422000F" w:tentative="1">
      <w:start w:val="1"/>
      <w:numFmt w:val="decimal"/>
      <w:lvlText w:val="%7."/>
      <w:lvlJc w:val="left"/>
      <w:pPr>
        <w:ind w:left="4538" w:hanging="360"/>
      </w:pPr>
    </w:lvl>
    <w:lvl w:ilvl="7" w:tplc="04220019" w:tentative="1">
      <w:start w:val="1"/>
      <w:numFmt w:val="lowerLetter"/>
      <w:lvlText w:val="%8."/>
      <w:lvlJc w:val="left"/>
      <w:pPr>
        <w:ind w:left="5258" w:hanging="360"/>
      </w:pPr>
    </w:lvl>
    <w:lvl w:ilvl="8" w:tplc="0422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5" w15:restartNumberingAfterBreak="0">
    <w:nsid w:val="42B25764"/>
    <w:multiLevelType w:val="hybridMultilevel"/>
    <w:tmpl w:val="E376B858"/>
    <w:lvl w:ilvl="0" w:tplc="7F0ED0BE">
      <w:start w:val="2"/>
      <w:numFmt w:val="decimal"/>
      <w:lvlText w:val="%1."/>
      <w:lvlJc w:val="left"/>
      <w:pPr>
        <w:ind w:left="218" w:hanging="360"/>
      </w:pPr>
      <w:rPr>
        <w:rFonts w:hint="default"/>
        <w:b/>
        <w:bCs/>
        <w:sz w:val="28"/>
        <w:szCs w:val="28"/>
      </w:rPr>
    </w:lvl>
    <w:lvl w:ilvl="1" w:tplc="04220019">
      <w:start w:val="1"/>
      <w:numFmt w:val="lowerLetter"/>
      <w:lvlText w:val="%2."/>
      <w:lvlJc w:val="left"/>
      <w:pPr>
        <w:ind w:left="938" w:hanging="360"/>
      </w:pPr>
    </w:lvl>
    <w:lvl w:ilvl="2" w:tplc="0422001B" w:tentative="1">
      <w:start w:val="1"/>
      <w:numFmt w:val="lowerRoman"/>
      <w:lvlText w:val="%3."/>
      <w:lvlJc w:val="right"/>
      <w:pPr>
        <w:ind w:left="1658" w:hanging="180"/>
      </w:pPr>
    </w:lvl>
    <w:lvl w:ilvl="3" w:tplc="0422000F" w:tentative="1">
      <w:start w:val="1"/>
      <w:numFmt w:val="decimal"/>
      <w:lvlText w:val="%4."/>
      <w:lvlJc w:val="left"/>
      <w:pPr>
        <w:ind w:left="2378" w:hanging="360"/>
      </w:pPr>
    </w:lvl>
    <w:lvl w:ilvl="4" w:tplc="04220019" w:tentative="1">
      <w:start w:val="1"/>
      <w:numFmt w:val="lowerLetter"/>
      <w:lvlText w:val="%5."/>
      <w:lvlJc w:val="left"/>
      <w:pPr>
        <w:ind w:left="3098" w:hanging="360"/>
      </w:pPr>
    </w:lvl>
    <w:lvl w:ilvl="5" w:tplc="0422001B" w:tentative="1">
      <w:start w:val="1"/>
      <w:numFmt w:val="lowerRoman"/>
      <w:lvlText w:val="%6."/>
      <w:lvlJc w:val="right"/>
      <w:pPr>
        <w:ind w:left="3818" w:hanging="180"/>
      </w:pPr>
    </w:lvl>
    <w:lvl w:ilvl="6" w:tplc="0422000F" w:tentative="1">
      <w:start w:val="1"/>
      <w:numFmt w:val="decimal"/>
      <w:lvlText w:val="%7."/>
      <w:lvlJc w:val="left"/>
      <w:pPr>
        <w:ind w:left="4538" w:hanging="360"/>
      </w:pPr>
    </w:lvl>
    <w:lvl w:ilvl="7" w:tplc="04220019" w:tentative="1">
      <w:start w:val="1"/>
      <w:numFmt w:val="lowerLetter"/>
      <w:lvlText w:val="%8."/>
      <w:lvlJc w:val="left"/>
      <w:pPr>
        <w:ind w:left="5258" w:hanging="360"/>
      </w:pPr>
    </w:lvl>
    <w:lvl w:ilvl="8" w:tplc="0422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6" w15:restartNumberingAfterBreak="0">
    <w:nsid w:val="57035948"/>
    <w:multiLevelType w:val="multilevel"/>
    <w:tmpl w:val="E3CC8720"/>
    <w:lvl w:ilvl="0">
      <w:start w:val="2"/>
      <w:numFmt w:val="decimal"/>
      <w:lvlText w:val="%1."/>
      <w:lvlJc w:val="left"/>
      <w:pPr>
        <w:ind w:left="432" w:hanging="432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862" w:hanging="720"/>
      </w:pPr>
      <w:rPr>
        <w:rFonts w:hint="default"/>
        <w:b w:val="0"/>
        <w:bCs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506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215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652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794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3296" w:hanging="2160"/>
      </w:pPr>
      <w:rPr>
        <w:rFonts w:hint="default"/>
        <w:b/>
      </w:rPr>
    </w:lvl>
  </w:abstractNum>
  <w:abstractNum w:abstractNumId="7" w15:restartNumberingAfterBreak="0">
    <w:nsid w:val="577E4DAA"/>
    <w:multiLevelType w:val="hybridMultilevel"/>
    <w:tmpl w:val="595C9C66"/>
    <w:lvl w:ilvl="0" w:tplc="8EDE6434">
      <w:start w:val="1"/>
      <w:numFmt w:val="decimal"/>
      <w:lvlText w:val="%1."/>
      <w:lvlJc w:val="left"/>
      <w:pPr>
        <w:tabs>
          <w:tab w:val="num" w:pos="-360"/>
        </w:tabs>
        <w:ind w:left="-360" w:hanging="360"/>
      </w:pPr>
      <w:rPr>
        <w:rFonts w:hint="default"/>
      </w:rPr>
    </w:lvl>
    <w:lvl w:ilvl="1" w:tplc="96C2FA76">
      <w:numFmt w:val="none"/>
      <w:lvlText w:val=""/>
      <w:lvlJc w:val="left"/>
      <w:pPr>
        <w:tabs>
          <w:tab w:val="num" w:pos="360"/>
        </w:tabs>
      </w:pPr>
    </w:lvl>
    <w:lvl w:ilvl="2" w:tplc="3E884BCC">
      <w:numFmt w:val="none"/>
      <w:lvlText w:val=""/>
      <w:lvlJc w:val="left"/>
      <w:pPr>
        <w:tabs>
          <w:tab w:val="num" w:pos="360"/>
        </w:tabs>
      </w:pPr>
    </w:lvl>
    <w:lvl w:ilvl="3" w:tplc="355211B2">
      <w:numFmt w:val="none"/>
      <w:lvlText w:val=""/>
      <w:lvlJc w:val="left"/>
      <w:pPr>
        <w:tabs>
          <w:tab w:val="num" w:pos="360"/>
        </w:tabs>
      </w:pPr>
    </w:lvl>
    <w:lvl w:ilvl="4" w:tplc="3D7876B4">
      <w:numFmt w:val="none"/>
      <w:lvlText w:val=""/>
      <w:lvlJc w:val="left"/>
      <w:pPr>
        <w:tabs>
          <w:tab w:val="num" w:pos="360"/>
        </w:tabs>
      </w:pPr>
    </w:lvl>
    <w:lvl w:ilvl="5" w:tplc="70144192">
      <w:numFmt w:val="none"/>
      <w:lvlText w:val=""/>
      <w:lvlJc w:val="left"/>
      <w:pPr>
        <w:tabs>
          <w:tab w:val="num" w:pos="360"/>
        </w:tabs>
      </w:pPr>
    </w:lvl>
    <w:lvl w:ilvl="6" w:tplc="CD5CCCD0">
      <w:numFmt w:val="none"/>
      <w:lvlText w:val=""/>
      <w:lvlJc w:val="left"/>
      <w:pPr>
        <w:tabs>
          <w:tab w:val="num" w:pos="360"/>
        </w:tabs>
      </w:pPr>
    </w:lvl>
    <w:lvl w:ilvl="7" w:tplc="D06C411A">
      <w:numFmt w:val="none"/>
      <w:lvlText w:val=""/>
      <w:lvlJc w:val="left"/>
      <w:pPr>
        <w:tabs>
          <w:tab w:val="num" w:pos="360"/>
        </w:tabs>
      </w:pPr>
    </w:lvl>
    <w:lvl w:ilvl="8" w:tplc="0A40AE6E">
      <w:numFmt w:val="none"/>
      <w:lvlText w:val=""/>
      <w:lvlJc w:val="left"/>
      <w:pPr>
        <w:tabs>
          <w:tab w:val="num" w:pos="360"/>
        </w:tabs>
      </w:pPr>
    </w:lvl>
  </w:abstractNum>
  <w:abstractNum w:abstractNumId="8" w15:restartNumberingAfterBreak="0">
    <w:nsid w:val="71005C24"/>
    <w:multiLevelType w:val="hybridMultilevel"/>
    <w:tmpl w:val="24ECB6BA"/>
    <w:lvl w:ilvl="0" w:tplc="CF767FD8">
      <w:start w:val="6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938" w:hanging="360"/>
      </w:pPr>
    </w:lvl>
    <w:lvl w:ilvl="2" w:tplc="0422001B" w:tentative="1">
      <w:start w:val="1"/>
      <w:numFmt w:val="lowerRoman"/>
      <w:lvlText w:val="%3."/>
      <w:lvlJc w:val="right"/>
      <w:pPr>
        <w:ind w:left="1658" w:hanging="180"/>
      </w:pPr>
    </w:lvl>
    <w:lvl w:ilvl="3" w:tplc="0422000F" w:tentative="1">
      <w:start w:val="1"/>
      <w:numFmt w:val="decimal"/>
      <w:lvlText w:val="%4."/>
      <w:lvlJc w:val="left"/>
      <w:pPr>
        <w:ind w:left="2378" w:hanging="360"/>
      </w:pPr>
    </w:lvl>
    <w:lvl w:ilvl="4" w:tplc="04220019" w:tentative="1">
      <w:start w:val="1"/>
      <w:numFmt w:val="lowerLetter"/>
      <w:lvlText w:val="%5."/>
      <w:lvlJc w:val="left"/>
      <w:pPr>
        <w:ind w:left="3098" w:hanging="360"/>
      </w:pPr>
    </w:lvl>
    <w:lvl w:ilvl="5" w:tplc="0422001B" w:tentative="1">
      <w:start w:val="1"/>
      <w:numFmt w:val="lowerRoman"/>
      <w:lvlText w:val="%6."/>
      <w:lvlJc w:val="right"/>
      <w:pPr>
        <w:ind w:left="3818" w:hanging="180"/>
      </w:pPr>
    </w:lvl>
    <w:lvl w:ilvl="6" w:tplc="0422000F" w:tentative="1">
      <w:start w:val="1"/>
      <w:numFmt w:val="decimal"/>
      <w:lvlText w:val="%7."/>
      <w:lvlJc w:val="left"/>
      <w:pPr>
        <w:ind w:left="4538" w:hanging="360"/>
      </w:pPr>
    </w:lvl>
    <w:lvl w:ilvl="7" w:tplc="04220019" w:tentative="1">
      <w:start w:val="1"/>
      <w:numFmt w:val="lowerLetter"/>
      <w:lvlText w:val="%8."/>
      <w:lvlJc w:val="left"/>
      <w:pPr>
        <w:ind w:left="5258" w:hanging="360"/>
      </w:pPr>
    </w:lvl>
    <w:lvl w:ilvl="8" w:tplc="0422001B" w:tentative="1">
      <w:start w:val="1"/>
      <w:numFmt w:val="lowerRoman"/>
      <w:lvlText w:val="%9."/>
      <w:lvlJc w:val="right"/>
      <w:pPr>
        <w:ind w:left="5978" w:hanging="180"/>
      </w:pPr>
    </w:lvl>
  </w:abstractNum>
  <w:num w:numId="1">
    <w:abstractNumId w:val="7"/>
  </w:num>
  <w:num w:numId="2">
    <w:abstractNumId w:val="5"/>
  </w:num>
  <w:num w:numId="3">
    <w:abstractNumId w:val="6"/>
  </w:num>
  <w:num w:numId="4">
    <w:abstractNumId w:val="3"/>
  </w:num>
  <w:num w:numId="5">
    <w:abstractNumId w:val="0"/>
  </w:num>
  <w:num w:numId="6">
    <w:abstractNumId w:val="8"/>
  </w:num>
  <w:num w:numId="7">
    <w:abstractNumId w:val="2"/>
  </w:num>
  <w:num w:numId="8">
    <w:abstractNumId w:val="1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1D9D"/>
    <w:rsid w:val="00021460"/>
    <w:rsid w:val="00157DF6"/>
    <w:rsid w:val="00271D9D"/>
    <w:rsid w:val="003177C1"/>
    <w:rsid w:val="003B5F59"/>
    <w:rsid w:val="003F24FA"/>
    <w:rsid w:val="003F4A7D"/>
    <w:rsid w:val="00422F06"/>
    <w:rsid w:val="00523212"/>
    <w:rsid w:val="00747834"/>
    <w:rsid w:val="00752E7E"/>
    <w:rsid w:val="007E350D"/>
    <w:rsid w:val="0084576B"/>
    <w:rsid w:val="00847E81"/>
    <w:rsid w:val="00A051B7"/>
    <w:rsid w:val="00AF2395"/>
    <w:rsid w:val="00B42140"/>
    <w:rsid w:val="00B71ABC"/>
    <w:rsid w:val="00B97E99"/>
    <w:rsid w:val="00CC18D2"/>
    <w:rsid w:val="00D45DFC"/>
    <w:rsid w:val="00D50F30"/>
    <w:rsid w:val="00D70CAC"/>
    <w:rsid w:val="00D7231A"/>
    <w:rsid w:val="00DD5C87"/>
    <w:rsid w:val="00DE0DEF"/>
    <w:rsid w:val="00E76163"/>
    <w:rsid w:val="00FB746F"/>
    <w:rsid w:val="00FC4E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B2794E"/>
  <w15:chartTrackingRefBased/>
  <w15:docId w15:val="{93061CC5-142A-48C4-938C-AA86784F24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71D9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val="ru-RU"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42140"/>
    <w:rPr>
      <w:rFonts w:ascii="Segoe UI" w:hAnsi="Segoe UI" w:cs="Segoe UI"/>
      <w:sz w:val="18"/>
      <w:szCs w:val="18"/>
    </w:rPr>
  </w:style>
  <w:style w:type="character" w:customStyle="1" w:styleId="a4">
    <w:name w:val="Текст у виносці Знак"/>
    <w:basedOn w:val="a0"/>
    <w:link w:val="a3"/>
    <w:uiPriority w:val="99"/>
    <w:semiHidden/>
    <w:rsid w:val="00B42140"/>
    <w:rPr>
      <w:rFonts w:ascii="Segoe UI" w:eastAsia="Times New Roman" w:hAnsi="Segoe UI" w:cs="Segoe UI"/>
      <w:sz w:val="18"/>
      <w:szCs w:val="18"/>
      <w:lang w:val="ru-RU" w:eastAsia="ru-RU"/>
    </w:rPr>
  </w:style>
  <w:style w:type="paragraph" w:styleId="a5">
    <w:name w:val="List Paragraph"/>
    <w:basedOn w:val="a"/>
    <w:uiPriority w:val="34"/>
    <w:qFormat/>
    <w:rsid w:val="00FB746F"/>
    <w:pPr>
      <w:ind w:left="720"/>
      <w:contextualSpacing/>
    </w:pPr>
  </w:style>
  <w:style w:type="paragraph" w:styleId="a6">
    <w:name w:val="Normal (Web)"/>
    <w:basedOn w:val="a"/>
    <w:uiPriority w:val="99"/>
    <w:semiHidden/>
    <w:unhideWhenUsed/>
    <w:rsid w:val="00E76163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  <w:lang w:val="uk-UA" w:eastAsia="uk-UA"/>
    </w:rPr>
  </w:style>
  <w:style w:type="character" w:styleId="a7">
    <w:name w:val="Emphasis"/>
    <w:basedOn w:val="a0"/>
    <w:uiPriority w:val="20"/>
    <w:qFormat/>
    <w:rsid w:val="00157DF6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431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87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784128-014B-478D-8C00-BB882BD0F7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2682</Words>
  <Characters>1529</Characters>
  <Application>Microsoft Office Word</Application>
  <DocSecurity>0</DocSecurity>
  <Lines>12</Lines>
  <Paragraphs>8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Інна Палій</cp:lastModifiedBy>
  <cp:revision>2</cp:revision>
  <cp:lastPrinted>2022-03-29T08:52:00Z</cp:lastPrinted>
  <dcterms:created xsi:type="dcterms:W3CDTF">2022-09-20T11:06:00Z</dcterms:created>
  <dcterms:modified xsi:type="dcterms:W3CDTF">2022-09-20T11:06:00Z</dcterms:modified>
</cp:coreProperties>
</file>