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2F3" w14:textId="77777777" w:rsidR="00E76163" w:rsidRPr="005C7506" w:rsidRDefault="00271D9D" w:rsidP="00E76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E76163" w:rsidRPr="005C7506">
        <w:rPr>
          <w:rFonts w:ascii="Times New Roman" w:hAnsi="Times New Roman" w:cs="Times New Roman"/>
          <w:sz w:val="28"/>
          <w:szCs w:val="28"/>
        </w:rPr>
        <w:t xml:space="preserve">   </w:t>
      </w:r>
      <w:r w:rsidR="00E76163"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A2A6BE2" wp14:editId="38797AEB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DB648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6D87A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7B3B7E95" w14:textId="77777777" w:rsidR="00E76163" w:rsidRPr="005C7506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34741829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FA473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4BB87" w14:textId="77777777" w:rsidR="00E76163" w:rsidRPr="002C2665" w:rsidRDefault="00E76163" w:rsidP="00E76163">
      <w:pPr>
        <w:pBdr>
          <w:bottom w:val="single" w:sz="4" w:space="7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29AC49FD" w14:textId="77777777" w:rsidR="00E76163" w:rsidRDefault="00E76163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A5164" w14:textId="276D5D98" w:rsidR="00271D9D" w:rsidRPr="00271D9D" w:rsidRDefault="00271D9D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76A134A1" w14:textId="3DBECB63" w:rsidR="00271D9D" w:rsidRPr="00F904B3" w:rsidRDefault="00E76163" w:rsidP="00271D9D">
      <w:pPr>
        <w:shd w:val="clear" w:color="auto" w:fill="FFFFFF"/>
        <w:tabs>
          <w:tab w:val="left" w:pos="7655"/>
        </w:tabs>
        <w:ind w:left="-284" w:right="-14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9D" w:rsidRPr="007576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5A5E" w:rsidRPr="007576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71D9D" w:rsidRPr="007576FF">
        <w:rPr>
          <w:rFonts w:ascii="Times New Roman" w:hAnsi="Times New Roman" w:cs="Times New Roman"/>
          <w:sz w:val="28"/>
          <w:szCs w:val="28"/>
          <w:lang w:val="uk-UA"/>
        </w:rPr>
        <w:t xml:space="preserve">  вересня 20</w:t>
      </w:r>
      <w:r w:rsidRPr="007576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76FF" w:rsidRPr="007576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1D9D" w:rsidRPr="0075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D9D">
        <w:rPr>
          <w:rFonts w:ascii="Times New Roman" w:hAnsi="Times New Roman" w:cs="Times New Roman"/>
          <w:sz w:val="28"/>
          <w:szCs w:val="28"/>
          <w:lang w:val="uk-UA"/>
        </w:rPr>
        <w:t>с.Вікно</w:t>
      </w:r>
      <w:proofErr w:type="spellEnd"/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</w:t>
      </w:r>
    </w:p>
    <w:p w14:paraId="216CF362" w14:textId="4A654697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99446808"/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>створення  атестаційної</w:t>
      </w:r>
    </w:p>
    <w:p w14:paraId="6BC1C9D8" w14:textId="22CFDA1B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комісії І рівня</w:t>
      </w:r>
    </w:p>
    <w:bookmarkEnd w:id="0"/>
    <w:p w14:paraId="1AF2317A" w14:textId="5860D070" w:rsidR="00E76163" w:rsidRDefault="00E76163" w:rsidP="00271D9D">
      <w:pPr>
        <w:tabs>
          <w:tab w:val="left" w:pos="-709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1BB24" w14:textId="3C00CE94" w:rsidR="00752E7E" w:rsidRDefault="00752E7E" w:rsidP="00752E7E">
      <w:pPr>
        <w:tabs>
          <w:tab w:val="left" w:pos="180"/>
        </w:tabs>
        <w:ind w:left="-142" w:right="-1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50 Закону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освіту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»,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наказом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06.10.2010р. № 930,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зареєстрованого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Міністерстві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юстиції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14.12.2010р. за №1255/18550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доповненнями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наказу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№1473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20.12.2011р.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» та наказу МОН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08.08.2013р. №1135 «Про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до Типового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атестацію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 л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Міністерства освіти і науки України №1/9-683 від 04.11.2019 "Щодо підвищення кваліфікації та атестації педагогічних працівників"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52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Кабінету Міністрів України від 21.08.2019 № 800 "Деякі питання підвищення кваліфікації педагогічних і науково-педагогічних працівників"</w:t>
      </w:r>
      <w:r w:rsidR="00A3019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71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A713E8" w:rsidRPr="00A713E8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пункту 2.2 Положення про атестацію педагогічних працівників, затвердженого наказом Міністерства освіти і науки України від 09.09.2022 № 805, та з метою якісної організації та проведення атестації педагогічних працівників</w:t>
      </w:r>
      <w:r w:rsidR="00A301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наказу Міністерства освіти і науки України від 09.09.2023 року №805 «Про затвердження положення про атестацію педагогічних працівників»</w:t>
      </w:r>
      <w:r w:rsidR="00455A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52E7E">
        <w:rPr>
          <w:rFonts w:ascii="Times New Roman" w:hAnsi="Times New Roman" w:cs="Times New Roman"/>
          <w:bCs/>
          <w:sz w:val="28"/>
          <w:szCs w:val="28"/>
        </w:rPr>
        <w:t xml:space="preserve">та з метою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стимулювання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цілеспрямованого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безперервного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професійної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компетентності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росту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професійної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майстерності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творчої</w:t>
      </w:r>
      <w:proofErr w:type="spellEnd"/>
      <w:r w:rsidRPr="00752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7E">
        <w:rPr>
          <w:rFonts w:ascii="Times New Roman" w:hAnsi="Times New Roman" w:cs="Times New Roman"/>
          <w:bCs/>
          <w:sz w:val="28"/>
          <w:szCs w:val="28"/>
        </w:rPr>
        <w:t>ініціатив</w:t>
      </w:r>
      <w:proofErr w:type="spellEnd"/>
    </w:p>
    <w:p w14:paraId="40715BDE" w14:textId="77777777" w:rsidR="00752E7E" w:rsidRDefault="00FB746F" w:rsidP="00271D9D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14:paraId="1B32752C" w14:textId="77777777" w:rsidR="00A713E8" w:rsidRDefault="00FB746F" w:rsidP="00A713E8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E7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52E7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71D9D" w:rsidRPr="00271D9D">
        <w:rPr>
          <w:rFonts w:ascii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29F48516" w14:textId="7186C2C9" w:rsidR="00A713E8" w:rsidRDefault="00A713E8" w:rsidP="00A713E8">
      <w:pPr>
        <w:tabs>
          <w:tab w:val="left" w:pos="180"/>
        </w:tabs>
        <w:ind w:left="142" w:right="-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ab/>
        <w:t>Створити атестаційну комісію І рівня для атестації педагогічних працівників у 202</w:t>
      </w:r>
      <w:r w:rsidR="00DD129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D129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комісії.</w:t>
      </w:r>
    </w:p>
    <w:p w14:paraId="534B9321" w14:textId="6F085183" w:rsidR="00A713E8" w:rsidRDefault="00A713E8" w:rsidP="00A713E8">
      <w:pPr>
        <w:tabs>
          <w:tab w:val="left" w:pos="180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персональний склад атестаційної комісії І рівня:</w:t>
      </w:r>
    </w:p>
    <w:p w14:paraId="1558336E" w14:textId="18943134" w:rsidR="00A713E8" w:rsidRPr="00A713E8" w:rsidRDefault="00A713E8" w:rsidP="00A713E8">
      <w:pPr>
        <w:pStyle w:val="a5"/>
        <w:tabs>
          <w:tab w:val="left" w:pos="218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ГОЛИК Світлана Василівна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 закладу</w:t>
      </w:r>
      <w:r w:rsidRPr="00A713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B9BFA6" w14:textId="5A350E24" w:rsidR="00A713E8" w:rsidRPr="00A713E8" w:rsidRDefault="004A6DF6" w:rsidP="00A713E8">
      <w:pPr>
        <w:tabs>
          <w:tab w:val="left" w:pos="180"/>
        </w:tabs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3E8" w:rsidRPr="00A713E8">
        <w:rPr>
          <w:rFonts w:ascii="Times New Roman" w:hAnsi="Times New Roman" w:cs="Times New Roman"/>
          <w:sz w:val="28"/>
          <w:szCs w:val="28"/>
          <w:lang w:val="uk-UA"/>
        </w:rPr>
        <w:t>Секретар комісії –</w:t>
      </w:r>
      <w:r w:rsidR="00A713E8">
        <w:rPr>
          <w:rFonts w:ascii="Times New Roman" w:hAnsi="Times New Roman" w:cs="Times New Roman"/>
          <w:sz w:val="28"/>
          <w:szCs w:val="28"/>
          <w:lang w:val="uk-UA"/>
        </w:rPr>
        <w:t xml:space="preserve"> ЛАЗАРЮК Галина Іванівна</w:t>
      </w:r>
      <w:r w:rsidR="00A713E8" w:rsidRPr="00A713E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713E8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146225C3" w14:textId="37FA4874" w:rsidR="00A713E8" w:rsidRDefault="00A713E8" w:rsidP="00A713E8">
      <w:pPr>
        <w:pStyle w:val="a5"/>
        <w:tabs>
          <w:tab w:val="left" w:pos="180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3E8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44261950" w14:textId="58B74C32" w:rsidR="00A713E8" w:rsidRPr="00F06D21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13E8" w:rsidRPr="00F06D21">
        <w:rPr>
          <w:rFonts w:ascii="Times New Roman" w:hAnsi="Times New Roman" w:cs="Times New Roman"/>
          <w:sz w:val="28"/>
          <w:szCs w:val="28"/>
          <w:lang w:val="uk-UA"/>
        </w:rPr>
        <w:t>ПАЛІЙ Інна Василівна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713E8" w:rsidRPr="00F06D21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роботи;</w:t>
      </w:r>
    </w:p>
    <w:p w14:paraId="788F59FF" w14:textId="73D296DA" w:rsidR="00EA7EFF" w:rsidRDefault="00F06D2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>ЧАБАХ Тетяна Олександрівна</w:t>
      </w:r>
      <w:r w:rsidR="00A713E8" w:rsidRPr="00F06D2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 xml:space="preserve"> вчитель мистецтва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F21EC1" w14:textId="4956CC8D" w:rsidR="00DD1291" w:rsidRDefault="00DD1291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ФЕНЮК Юлія Степанівна – заступник директора з виховної роботи, вчитель англійської мови;</w:t>
      </w:r>
    </w:p>
    <w:p w14:paraId="21F21843" w14:textId="4DA078BC" w:rsidR="007576FF" w:rsidRDefault="007576FF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ЄЛИНДЮК Валентина Іванівна – вчитель історії, асистент вчителя;</w:t>
      </w:r>
    </w:p>
    <w:p w14:paraId="7F08335D" w14:textId="76356807" w:rsidR="007576FF" w:rsidRPr="00F06D21" w:rsidRDefault="007576FF" w:rsidP="00F06D21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КРИВОХИЖА Людмила Іванівна – головний спеціаліст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9C34572" w14:textId="2A1535A2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>Атестаційній комісії:</w:t>
      </w:r>
    </w:p>
    <w:p w14:paraId="034C1802" w14:textId="6AAEDF52" w:rsidR="00EA7EFF" w:rsidRPr="00EA7EFF" w:rsidRDefault="00313A99" w:rsidP="00313A99">
      <w:pPr>
        <w:pStyle w:val="a5"/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забезпечити атестацію педагогічних кадрів відповідно до вимог чинного Положення про атестацію педагогічних працівників, затвердженого наказом Міністерства освіти і науки України від 09.09.2022 № 805;</w:t>
      </w:r>
    </w:p>
    <w:p w14:paraId="22E89A99" w14:textId="77777777" w:rsidR="00F06D21" w:rsidRDefault="00313A99" w:rsidP="00F06D21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розробити, затвердити й довести до відома під особистий підпис педагогічних працівників графік роботи атестаційної комісії;</w:t>
      </w:r>
    </w:p>
    <w:p w14:paraId="0B60DC41" w14:textId="3419E943" w:rsidR="00EA7EFF" w:rsidRPr="00F06D21" w:rsidRDefault="00F06D21" w:rsidP="00F06D21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3.3.</w:t>
      </w:r>
      <w:r w:rsidR="00EA7EFF" w:rsidRPr="00F06D21">
        <w:rPr>
          <w:rFonts w:ascii="Times New Roman" w:hAnsi="Times New Roman" w:cs="Times New Roman"/>
          <w:sz w:val="28"/>
          <w:szCs w:val="28"/>
          <w:lang w:val="uk-UA"/>
        </w:rPr>
        <w:t>всебічно вивчити досвід роботи вчителів, що атестуються.</w:t>
      </w:r>
    </w:p>
    <w:p w14:paraId="5EB7D308" w14:textId="33C20BA7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Заступнику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Палій І.В.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у період підготовки та проведення атестації педагогічних працівників забезпечити такі організаційні заходи:</w:t>
      </w:r>
    </w:p>
    <w:p w14:paraId="4D27C2F5" w14:textId="54D270D0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скласти список учителів, які атестуватимуться у 202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році;</w:t>
      </w:r>
    </w:p>
    <w:p w14:paraId="096EFDCF" w14:textId="086BC5F9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4.2. 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>до 20.09.202</w:t>
      </w:r>
      <w:r w:rsidR="00DD12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 xml:space="preserve"> року  провести  нараду  з членами  комісії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7EFF" w:rsidRPr="00422F06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 опрацювати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з учителями, 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які атестуються в поточному навчальному році, чинне Положення про атестацію педагогічних працівників, затверджене наказом Міністерства освіти і науки України від 09.09.2022 № 805;</w:t>
      </w:r>
    </w:p>
    <w:p w14:paraId="14518F7F" w14:textId="4FA444BC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4.3.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взяти під особистий контроль своєчасну підготовку оформлення атестаційних листів у двох примірниках, процес проведення атестаційної кампанії згідно алгоритму організації та проведення атестації педагогічних працівників.</w:t>
      </w:r>
    </w:p>
    <w:p w14:paraId="0706C5D8" w14:textId="2F4426D5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Секретарю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Лазарюк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таких обов’язків:</w:t>
      </w:r>
    </w:p>
    <w:p w14:paraId="29E09D8D" w14:textId="5E29070D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5.1.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реєстрація та зберігання атестаційних документів, поданих педагогічними працівниками</w:t>
      </w:r>
      <w:r w:rsidR="00EA7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8F8E6" w14:textId="3B832A33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5.2.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оформлення та підпис атестаційних листів;</w:t>
      </w:r>
    </w:p>
    <w:p w14:paraId="58415EC1" w14:textId="1AD313E1" w:rsidR="00EA7EFF" w:rsidRPr="00EA7EFF" w:rsidRDefault="00F06D2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5.3.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повідомлення педагогічних працівників про місце і час проведення засідання атестаційної комісії (у разі запрошення педагогічних працівників на засідання);</w:t>
      </w:r>
    </w:p>
    <w:p w14:paraId="6FB5B5C7" w14:textId="5AEAE3A4" w:rsidR="00EA7EFF" w:rsidRPr="00EA7EFF" w:rsidRDefault="00EA7EFF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F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План роботи</w:t>
      </w:r>
      <w:r w:rsidR="00B65171">
        <w:rPr>
          <w:rFonts w:ascii="Times New Roman" w:hAnsi="Times New Roman" w:cs="Times New Roman"/>
          <w:sz w:val="28"/>
          <w:szCs w:val="28"/>
          <w:lang w:val="uk-UA"/>
        </w:rPr>
        <w:t xml:space="preserve"> та графік засідань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>одаток 1)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A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5B28BA" w14:textId="685F1ACB" w:rsidR="00B74874" w:rsidRDefault="00B6517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4874" w:rsidRPr="00B97E99">
        <w:rPr>
          <w:rFonts w:ascii="Times New Roman" w:hAnsi="Times New Roman" w:cs="Times New Roman"/>
          <w:sz w:val="28"/>
          <w:szCs w:val="28"/>
          <w:lang w:val="uk-UA"/>
        </w:rPr>
        <w:t>Зміст наказу довести  до відома  всіх  педагогічних працівників навчального закладу.</w:t>
      </w:r>
    </w:p>
    <w:p w14:paraId="398304B0" w14:textId="491ED4BE" w:rsidR="00A713E8" w:rsidRDefault="00B65171" w:rsidP="00B74874">
      <w:pPr>
        <w:pStyle w:val="a5"/>
        <w:tabs>
          <w:tab w:val="left" w:pos="142"/>
        </w:tabs>
        <w:ind w:left="142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4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7EFF" w:rsidRPr="00EA7EF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6C6BEDAF" w14:textId="77777777" w:rsidR="00A713E8" w:rsidRDefault="00A713E8" w:rsidP="00A713E8">
      <w:pPr>
        <w:pStyle w:val="a5"/>
        <w:tabs>
          <w:tab w:val="left" w:pos="180"/>
        </w:tabs>
        <w:ind w:left="21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C5B88A" w14:textId="488F37D5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5DB9ED" w14:textId="24DB5196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Директор:                                            Світлана ГОЛИК</w:t>
      </w:r>
    </w:p>
    <w:p w14:paraId="0CD5A11E" w14:textId="002BFB59" w:rsidR="004A6DF6" w:rsidRDefault="004A6DF6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наказом ознайомлені:                      І</w:t>
      </w:r>
      <w:r w:rsidR="00A405B3">
        <w:rPr>
          <w:rFonts w:ascii="Times New Roman" w:hAnsi="Times New Roman" w:cs="Times New Roman"/>
          <w:sz w:val="28"/>
          <w:szCs w:val="28"/>
          <w:lang w:val="uk-UA"/>
        </w:rPr>
        <w:t>нна ПАЛІЙ</w:t>
      </w:r>
    </w:p>
    <w:p w14:paraId="325646F8" w14:textId="328137DA" w:rsidR="00A405B3" w:rsidRDefault="00A405B3" w:rsidP="004A6DF6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Галина ЛАЗАРЮК</w:t>
      </w:r>
    </w:p>
    <w:p w14:paraId="7E7EBCEE" w14:textId="5F22E6B4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96520" w14:textId="72A95F61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CF583" w14:textId="7A23845E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A0BED" w14:textId="5059903A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EF18A" w14:textId="4D850742" w:rsidR="006C730B" w:rsidRDefault="006C730B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45DCD" w14:textId="77777777" w:rsidR="006C730B" w:rsidRDefault="006C730B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7CF3F" w14:textId="71B6539D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2A2EC" w14:textId="32211F5D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CEE5B" w14:textId="5A10DC0B" w:rsidR="00B74874" w:rsidRDefault="00B74874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2D888" w14:textId="77777777" w:rsidR="00DD1291" w:rsidRDefault="00DD1291" w:rsidP="006C730B">
      <w:pPr>
        <w:ind w:left="6663"/>
        <w:rPr>
          <w:rFonts w:ascii="Times New Roman" w:hAnsi="Times New Roman" w:cs="Times New Roman"/>
          <w:sz w:val="26"/>
          <w:szCs w:val="26"/>
          <w:lang w:val="uk-UA"/>
        </w:rPr>
      </w:pPr>
    </w:p>
    <w:p w14:paraId="04E7FF12" w14:textId="1B6ADD63" w:rsidR="00890B4D" w:rsidRDefault="00890B4D" w:rsidP="00DB599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369000" w14:textId="77777777" w:rsidR="00890B4D" w:rsidRDefault="00890B4D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3AD950" w14:textId="53310917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ПЛАН РОБОТИ</w:t>
      </w:r>
    </w:p>
    <w:p w14:paraId="50AFA5AF" w14:textId="47B18B29" w:rsidR="00B74874" w:rsidRPr="00890B4D" w:rsidRDefault="003C119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графік </w:t>
      </w:r>
      <w:proofErr w:type="spellStart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засі</w:t>
      </w:r>
      <w:proofErr w:type="spellEnd"/>
      <w:r w:rsidR="001124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дань </w:t>
      </w:r>
      <w:r w:rsidR="00B74874" w:rsidRPr="00890B4D">
        <w:rPr>
          <w:rFonts w:ascii="Times New Roman" w:hAnsi="Times New Roman" w:cs="Times New Roman"/>
          <w:b/>
          <w:sz w:val="26"/>
          <w:szCs w:val="26"/>
          <w:lang w:val="uk-UA"/>
        </w:rPr>
        <w:t>атестаційної комісії І рівня</w:t>
      </w:r>
    </w:p>
    <w:p w14:paraId="7D73F952" w14:textId="5CEAD920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ОЗ – «</w:t>
      </w:r>
      <w:proofErr w:type="spellStart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Вікнянський</w:t>
      </w:r>
      <w:proofErr w:type="spellEnd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ЗЗСО І-ІІІ ступенів» у 202</w:t>
      </w:r>
      <w:r w:rsidR="00DD1291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/202</w:t>
      </w:r>
      <w:r w:rsidR="00DD1291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н.р</w:t>
      </w:r>
      <w:proofErr w:type="spellEnd"/>
      <w:r w:rsidRPr="00890B4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6530BB51" w14:textId="77777777" w:rsidR="00B74874" w:rsidRPr="00890B4D" w:rsidRDefault="00B74874" w:rsidP="00B748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98F0E6F" w14:textId="602494AE" w:rsidR="00B74874" w:rsidRPr="00890B4D" w:rsidRDefault="00B74874" w:rsidP="00B74874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r w:rsidRPr="00890B4D">
        <w:rPr>
          <w:rFonts w:ascii="Times New Roman" w:hAnsi="Times New Roman" w:cs="Times New Roman"/>
          <w:sz w:val="26"/>
          <w:szCs w:val="26"/>
          <w:lang w:val="uk-UA"/>
        </w:rPr>
        <w:t>У 202</w:t>
      </w:r>
      <w:r w:rsidR="00DD129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90B4D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DD129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890B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90B4D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890B4D">
        <w:rPr>
          <w:rFonts w:ascii="Times New Roman" w:hAnsi="Times New Roman" w:cs="Times New Roman"/>
          <w:sz w:val="26"/>
          <w:szCs w:val="26"/>
          <w:lang w:val="uk-UA"/>
        </w:rPr>
        <w:t>. атестаційна комісія школи працюватиме відповідно до плану роботи атестаційної комісії І рівня:</w:t>
      </w:r>
    </w:p>
    <w:p w14:paraId="0CC4492D" w14:textId="77777777" w:rsidR="006C730B" w:rsidRPr="00890B4D" w:rsidRDefault="006C730B" w:rsidP="00B74874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8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410"/>
        <w:gridCol w:w="2268"/>
      </w:tblGrid>
      <w:tr w:rsidR="00B74874" w:rsidRPr="00890B4D" w14:paraId="4C8DCD4B" w14:textId="77777777" w:rsidTr="00ED16BE">
        <w:tc>
          <w:tcPr>
            <w:tcW w:w="710" w:type="dxa"/>
          </w:tcPr>
          <w:p w14:paraId="20298368" w14:textId="77777777" w:rsidR="00B74874" w:rsidRPr="00890B4D" w:rsidRDefault="00B74874" w:rsidP="0045768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386" w:type="dxa"/>
          </w:tcPr>
          <w:p w14:paraId="73A2E067" w14:textId="77777777" w:rsidR="00B74874" w:rsidRPr="00890B4D" w:rsidRDefault="00B74874" w:rsidP="0045768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Зміст роботи</w:t>
            </w:r>
          </w:p>
        </w:tc>
        <w:tc>
          <w:tcPr>
            <w:tcW w:w="2410" w:type="dxa"/>
          </w:tcPr>
          <w:p w14:paraId="4A87D564" w14:textId="77777777" w:rsidR="00B74874" w:rsidRPr="00890B4D" w:rsidRDefault="00B74874" w:rsidP="0045768C">
            <w:pPr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Термін</w:t>
            </w:r>
          </w:p>
        </w:tc>
        <w:tc>
          <w:tcPr>
            <w:tcW w:w="2268" w:type="dxa"/>
          </w:tcPr>
          <w:p w14:paraId="58122E79" w14:textId="77777777" w:rsidR="00B74874" w:rsidRPr="00890B4D" w:rsidRDefault="00B74874" w:rsidP="0045768C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B74874" w:rsidRPr="00890B4D" w14:paraId="3A5D4987" w14:textId="77777777" w:rsidTr="00ED16BE">
        <w:trPr>
          <w:trHeight w:val="396"/>
        </w:trPr>
        <w:tc>
          <w:tcPr>
            <w:tcW w:w="710" w:type="dxa"/>
          </w:tcPr>
          <w:p w14:paraId="7709A151" w14:textId="77777777" w:rsidR="00B74874" w:rsidRPr="00890B4D" w:rsidRDefault="00B74874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162575A0" w14:textId="053DCA48" w:rsidR="00B74874" w:rsidRPr="00890B4D" w:rsidRDefault="00D80F82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атестаційної комісії.</w:t>
            </w:r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77E8FEB" w14:textId="230C8148" w:rsidR="00D80F82" w:rsidRPr="00890B4D" w:rsidRDefault="00D80F82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2380EE26" w14:textId="29F28AAC" w:rsidR="00B74874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B7487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  <w:p w14:paraId="5D640F00" w14:textId="5CD240E0" w:rsidR="00D80F82" w:rsidRPr="00890B4D" w:rsidRDefault="00D80F82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62A04AAA" w14:textId="77777777" w:rsidR="00B74874" w:rsidRPr="00890B4D" w:rsidRDefault="00B74874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Голик С.В.</w:t>
            </w:r>
          </w:p>
        </w:tc>
      </w:tr>
      <w:tr w:rsidR="000466CC" w:rsidRPr="00890B4D" w14:paraId="58E920E6" w14:textId="77777777" w:rsidTr="00DB5992">
        <w:trPr>
          <w:trHeight w:val="924"/>
        </w:trPr>
        <w:tc>
          <w:tcPr>
            <w:tcW w:w="710" w:type="dxa"/>
          </w:tcPr>
          <w:p w14:paraId="73F2BAC2" w14:textId="77777777" w:rsidR="000466CC" w:rsidRPr="00890B4D" w:rsidRDefault="000466CC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41F3A282" w14:textId="18BEDDBB" w:rsidR="000466CC" w:rsidRPr="00DB5992" w:rsidRDefault="000466CC" w:rsidP="0045768C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Опрацювати Положення про атестацію педагогічних працівників 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№ 805 від 09.09.2022 року.</w:t>
            </w:r>
          </w:p>
        </w:tc>
        <w:tc>
          <w:tcPr>
            <w:tcW w:w="2410" w:type="dxa"/>
          </w:tcPr>
          <w:p w14:paraId="3AAE1CC9" w14:textId="25C7E324" w:rsidR="000466CC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466CC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466CC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466CC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3DB503DF" w14:textId="77777777" w:rsidR="000F496E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44931067" w14:textId="305811F0" w:rsidR="000466C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</w:tc>
      </w:tr>
      <w:tr w:rsidR="00340B5B" w:rsidRPr="00890B4D" w14:paraId="395EAD02" w14:textId="77777777" w:rsidTr="00890B4D">
        <w:trPr>
          <w:trHeight w:val="3340"/>
        </w:trPr>
        <w:tc>
          <w:tcPr>
            <w:tcW w:w="710" w:type="dxa"/>
          </w:tcPr>
          <w:p w14:paraId="0D856F59" w14:textId="2382ED5D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612358E" w14:textId="77777777" w:rsidR="00340B5B" w:rsidRPr="00890B4D" w:rsidRDefault="00340B5B" w:rsidP="00340B5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засідання:</w:t>
            </w:r>
          </w:p>
          <w:p w14:paraId="27D428FB" w14:textId="063FCD9A" w:rsidR="00116790" w:rsidRPr="00890B4D" w:rsidRDefault="00340B5B" w:rsidP="00340B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 </w:t>
            </w:r>
            <w:r w:rsidR="00116790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Ознайомлення членів атестаційної комісії з наказом від 18.09.2023  № 159 «Про створення атестаційної комісії І рівня та атестацію педагогічних працівників у 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116790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16790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навчальному році».</w:t>
            </w:r>
          </w:p>
          <w:p w14:paraId="639D67F8" w14:textId="176E12A1" w:rsidR="00340B5B" w:rsidRPr="00890B4D" w:rsidRDefault="00116790" w:rsidP="00340B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Розподіл функціональних обов’язків між членами атестаційної комісії.</w:t>
            </w:r>
          </w:p>
          <w:p w14:paraId="530D6C18" w14:textId="477D6F8E" w:rsidR="00340B5B" w:rsidRPr="00890B4D" w:rsidRDefault="00116790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Затвердження плану роботи та графіку  засідань  атестаційної комісії на 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навчальний рік.</w:t>
            </w:r>
          </w:p>
        </w:tc>
        <w:tc>
          <w:tcPr>
            <w:tcW w:w="2410" w:type="dxa"/>
          </w:tcPr>
          <w:p w14:paraId="21DAE9BE" w14:textId="77777777" w:rsidR="00340B5B" w:rsidRPr="00890B4D" w:rsidRDefault="00340B5B" w:rsidP="00340B5B">
            <w:pPr>
              <w:ind w:left="-108" w:right="-8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645ECEC" w14:textId="3D81A195" w:rsidR="00340B5B" w:rsidRPr="00890B4D" w:rsidRDefault="00CF718E" w:rsidP="00CF718E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20.09.202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340B5B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  <w:p w14:paraId="239EFDD7" w14:textId="77777777" w:rsidR="00340B5B" w:rsidRPr="00890B4D" w:rsidRDefault="00340B5B" w:rsidP="00340B5B">
            <w:pPr>
              <w:ind w:left="28" w:right="-8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57CEE5C" w14:textId="77777777" w:rsidR="00340B5B" w:rsidRPr="00890B4D" w:rsidRDefault="00340B5B" w:rsidP="00340B5B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D0FD50" w14:textId="77777777" w:rsidR="00340B5B" w:rsidRPr="00890B4D" w:rsidRDefault="00340B5B" w:rsidP="00340B5B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F8A87D" w14:textId="77777777" w:rsidR="00340B5B" w:rsidRPr="00890B4D" w:rsidRDefault="00340B5B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1C862E46" w14:textId="77777777" w:rsidR="00340B5B" w:rsidRPr="00890B4D" w:rsidRDefault="00340B5B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06437D" w14:textId="77777777" w:rsidR="000F496E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188BCE21" w14:textId="2D10652D" w:rsidR="008D650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264A019" w14:textId="415CF161" w:rsidR="000F496E" w:rsidRPr="00890B4D" w:rsidRDefault="000F496E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№1)</w:t>
            </w:r>
          </w:p>
        </w:tc>
      </w:tr>
      <w:tr w:rsidR="00340B5B" w:rsidRPr="00890B4D" w14:paraId="231A64EF" w14:textId="77777777" w:rsidTr="00ED16BE">
        <w:trPr>
          <w:trHeight w:val="300"/>
        </w:trPr>
        <w:tc>
          <w:tcPr>
            <w:tcW w:w="710" w:type="dxa"/>
          </w:tcPr>
          <w:p w14:paraId="53080FEE" w14:textId="77777777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7757F62C" w14:textId="5228482D" w:rsidR="00340B5B" w:rsidRPr="00890B4D" w:rsidRDefault="00340B5B" w:rsidP="0045768C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Уточнення списків педагогічних працівників для проведення атестації </w:t>
            </w:r>
          </w:p>
        </w:tc>
        <w:tc>
          <w:tcPr>
            <w:tcW w:w="2410" w:type="dxa"/>
          </w:tcPr>
          <w:p w14:paraId="048BF897" w14:textId="1248E8C2" w:rsidR="00340B5B" w:rsidRPr="00890B4D" w:rsidRDefault="008D650C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10.10.202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08CC5D0D" w14:textId="25FDC1C1" w:rsidR="00340B5B" w:rsidRPr="00890B4D" w:rsidRDefault="0038310A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Палій І.В. </w:t>
            </w:r>
          </w:p>
        </w:tc>
      </w:tr>
      <w:tr w:rsidR="00340B5B" w:rsidRPr="00890B4D" w14:paraId="691F2A2F" w14:textId="77777777" w:rsidTr="00ED16BE">
        <w:trPr>
          <w:trHeight w:val="228"/>
        </w:trPr>
        <w:tc>
          <w:tcPr>
            <w:tcW w:w="710" w:type="dxa"/>
          </w:tcPr>
          <w:p w14:paraId="0F6E8D31" w14:textId="77777777" w:rsidR="00340B5B" w:rsidRPr="00890B4D" w:rsidRDefault="00340B5B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98B48C0" w14:textId="77777777" w:rsidR="0027559D" w:rsidRDefault="00E477C9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Прийом</w:t>
            </w:r>
            <w:r w:rsidR="008D650C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заяв 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 педагогічних працівників щодо</w:t>
            </w:r>
            <w:r w:rsidR="002755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:</w:t>
            </w:r>
          </w:p>
          <w:p w14:paraId="1B49CF62" w14:textId="492A68BE" w:rsidR="0027559D" w:rsidRDefault="0027559D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 присвоєння/підтвердження</w:t>
            </w:r>
            <w:r w:rsidR="008D650C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кваліфікаційної категорії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771AB7EF" w14:textId="2321B999" w:rsidR="00CF718E" w:rsidRPr="00890B4D" w:rsidRDefault="0027559D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- 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присвоєння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/підтвердження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педагогічного звання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72EDFE82" w14:textId="21061913" w:rsidR="00CF718E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 чергової атестації;</w:t>
            </w:r>
          </w:p>
          <w:p w14:paraId="64989048" w14:textId="77777777" w:rsidR="00340B5B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- 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перенесення </w:t>
            </w:r>
            <w:r w:rsidR="00E477C9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чергової</w:t>
            </w:r>
            <w:r w:rsidR="0038310A"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атестації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</w:t>
            </w:r>
          </w:p>
          <w:p w14:paraId="1F2B3ECF" w14:textId="65ED4FD3" w:rsidR="00CF718E" w:rsidRPr="00890B4D" w:rsidRDefault="00CF718E" w:rsidP="00116790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 позачергової атестації.</w:t>
            </w:r>
          </w:p>
        </w:tc>
        <w:tc>
          <w:tcPr>
            <w:tcW w:w="2410" w:type="dxa"/>
          </w:tcPr>
          <w:p w14:paraId="454672B0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F84F906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817A63F" w14:textId="75E53B7F" w:rsidR="00340B5B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8310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EE68C8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="0038310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.10.202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38310A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  <w:p w14:paraId="3F9B8F5C" w14:textId="77777777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902025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7616EA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37F425F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453DDFE" w14:textId="77777777" w:rsidR="0027559D" w:rsidRDefault="0027559D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91552E8" w14:textId="06F33353" w:rsidR="00CF718E" w:rsidRPr="00890B4D" w:rsidRDefault="00CF718E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20.12.202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221A619B" w14:textId="12FEC68F" w:rsidR="00340B5B" w:rsidRPr="00890B4D" w:rsidRDefault="0038310A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АК</w:t>
            </w:r>
          </w:p>
        </w:tc>
      </w:tr>
      <w:tr w:rsidR="00B74874" w:rsidRPr="00890B4D" w14:paraId="28752B7A" w14:textId="77777777" w:rsidTr="0027559D">
        <w:trPr>
          <w:trHeight w:val="420"/>
        </w:trPr>
        <w:tc>
          <w:tcPr>
            <w:tcW w:w="710" w:type="dxa"/>
          </w:tcPr>
          <w:p w14:paraId="42863D46" w14:textId="77777777" w:rsidR="00B74874" w:rsidRPr="00890B4D" w:rsidRDefault="00B74874" w:rsidP="003C119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44DDAFFB" w14:textId="77777777" w:rsidR="00CB5959" w:rsidRPr="00890B4D" w:rsidRDefault="00CB5959" w:rsidP="00CB595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 засідання:</w:t>
            </w:r>
          </w:p>
          <w:p w14:paraId="50DDE4AC" w14:textId="553BE795" w:rsidR="00116790" w:rsidRPr="00890B4D" w:rsidRDefault="00CB5959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16790" w:rsidRPr="00890B4D">
              <w:rPr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списку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які атестуються у 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0F496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98D7F58" w14:textId="30E14418" w:rsidR="00BA398D" w:rsidRPr="00890B4D" w:rsidRDefault="00116790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 списку педагогічних працівників, які атестуються в 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BA398D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7B4FFE9" w14:textId="1FC1BE04" w:rsidR="00CB5959" w:rsidRPr="00890B4D" w:rsidRDefault="00BA398D" w:rsidP="001167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перенесення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строку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чергової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атестації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може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прийматися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>впродовж</w:t>
            </w:r>
            <w:proofErr w:type="spellEnd"/>
            <w:r w:rsidR="00116790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 разі потреби).</w:t>
            </w:r>
          </w:p>
          <w:p w14:paraId="32E98E82" w14:textId="0B608F20" w:rsidR="00E048B3" w:rsidRPr="00890B4D" w:rsidRDefault="00116790" w:rsidP="00E048B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Співбесіда з педагогічними працівниками, допущеними до атестації у 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н.р</w:t>
            </w:r>
            <w:proofErr w:type="spellEnd"/>
            <w:r w:rsidR="00CB595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40E9F97B" w14:textId="77777777" w:rsidR="00CB5959" w:rsidRPr="00890B4D" w:rsidRDefault="00CB5959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8F21725" w14:textId="77777777" w:rsidR="00CB5959" w:rsidRPr="00890B4D" w:rsidRDefault="00CB5959" w:rsidP="00B74874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50CD02B" w14:textId="3E6BA4A4" w:rsidR="00CB5959" w:rsidRPr="00890B4D" w:rsidRDefault="00CB5959" w:rsidP="00116790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10.10.202</w:t>
            </w:r>
            <w:r w:rsidR="00DD1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673B6EB3" w14:textId="77777777" w:rsidR="00B74874" w:rsidRPr="00890B4D" w:rsidRDefault="00B74874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A2D8B7F" w14:textId="77777777" w:rsidR="00387E96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01A9B566" w14:textId="27D10EB2" w:rsidR="000466CC" w:rsidRPr="00890B4D" w:rsidRDefault="000466CC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79ACB47" w14:textId="7F6C15FC" w:rsidR="000F496E" w:rsidRPr="00890B4D" w:rsidRDefault="000F496E" w:rsidP="004576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№2)</w:t>
            </w:r>
          </w:p>
        </w:tc>
      </w:tr>
      <w:tr w:rsidR="00E048B3" w:rsidRPr="00890B4D" w14:paraId="6F01B981" w14:textId="77777777" w:rsidTr="00ED16BE">
        <w:tc>
          <w:tcPr>
            <w:tcW w:w="710" w:type="dxa"/>
          </w:tcPr>
          <w:p w14:paraId="431EFB27" w14:textId="77777777" w:rsidR="00E048B3" w:rsidRPr="00890B4D" w:rsidRDefault="00E048B3" w:rsidP="00E048B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1695D28C" w14:textId="16CD38A5" w:rsidR="00E048B3" w:rsidRPr="00890B4D" w:rsidRDefault="00E048B3" w:rsidP="00E048B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Вивчати систему роботи педагогів, які 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атестуються.</w:t>
            </w:r>
          </w:p>
        </w:tc>
        <w:tc>
          <w:tcPr>
            <w:tcW w:w="2410" w:type="dxa"/>
          </w:tcPr>
          <w:p w14:paraId="0CBB145D" w14:textId="7D702527" w:rsidR="00E048B3" w:rsidRPr="00890B4D" w:rsidRDefault="00E048B3" w:rsidP="007467E9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  </w:t>
            </w:r>
            <w:r w:rsidR="007467E9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14:paraId="0008DC8D" w14:textId="37ACE7EC" w:rsidR="00E048B3" w:rsidRPr="00890B4D" w:rsidRDefault="00E048B3" w:rsidP="00E048B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</w:tr>
      <w:tr w:rsidR="00224896" w:rsidRPr="00890B4D" w14:paraId="04AEBA55" w14:textId="77777777" w:rsidTr="00ED16BE">
        <w:tc>
          <w:tcPr>
            <w:tcW w:w="710" w:type="dxa"/>
          </w:tcPr>
          <w:p w14:paraId="1E1D3DA8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2D30935" w14:textId="4F87D7FD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Надавати систематичну методичну допомогу вчителям, що атестуються.</w:t>
            </w:r>
          </w:p>
        </w:tc>
        <w:tc>
          <w:tcPr>
            <w:tcW w:w="2410" w:type="dxa"/>
          </w:tcPr>
          <w:p w14:paraId="5515126A" w14:textId="478017D7" w:rsidR="00224896" w:rsidRPr="00890B4D" w:rsidRDefault="00224896" w:rsidP="00224896">
            <w:pPr>
              <w:ind w:left="-10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Протягом року</w:t>
            </w:r>
          </w:p>
        </w:tc>
        <w:tc>
          <w:tcPr>
            <w:tcW w:w="2268" w:type="dxa"/>
          </w:tcPr>
          <w:p w14:paraId="24705662" w14:textId="2D9E1301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</w:tr>
      <w:tr w:rsidR="00224896" w:rsidRPr="00890B4D" w14:paraId="7F0E3567" w14:textId="77777777" w:rsidTr="00ED16BE">
        <w:tc>
          <w:tcPr>
            <w:tcW w:w="710" w:type="dxa"/>
          </w:tcPr>
          <w:p w14:paraId="3211A224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6986091B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Оформити стенд з питань атестації педагогічних працівників.</w:t>
            </w:r>
          </w:p>
        </w:tc>
        <w:tc>
          <w:tcPr>
            <w:tcW w:w="2410" w:type="dxa"/>
          </w:tcPr>
          <w:p w14:paraId="56183C54" w14:textId="7F4DE7CC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7ACF5574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04757873" w14:textId="77777777" w:rsidTr="00ED16BE">
        <w:tc>
          <w:tcPr>
            <w:tcW w:w="710" w:type="dxa"/>
          </w:tcPr>
          <w:p w14:paraId="5F23B0C5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7741553F" w14:textId="77777777" w:rsidR="00224896" w:rsidRPr="00890B4D" w:rsidRDefault="00224896" w:rsidP="00224896">
            <w:pPr>
              <w:ind w:left="35" w:right="27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Ознайомити педагогічних працівників закладу із наказом «</w:t>
            </w:r>
            <w:r w:rsidRPr="00890B4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 організацію та проведення атестації педагогічних працівників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  <w:tc>
          <w:tcPr>
            <w:tcW w:w="2410" w:type="dxa"/>
          </w:tcPr>
          <w:p w14:paraId="2070505E" w14:textId="72C5DFD2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20.10.202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0FC7F10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28937911" w14:textId="77777777" w:rsidTr="00ED16BE">
        <w:tc>
          <w:tcPr>
            <w:tcW w:w="710" w:type="dxa"/>
          </w:tcPr>
          <w:p w14:paraId="299A9963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AFB3AFD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Створити базу даних учителів, які атестуються.</w:t>
            </w:r>
          </w:p>
        </w:tc>
        <w:tc>
          <w:tcPr>
            <w:tcW w:w="2410" w:type="dxa"/>
          </w:tcPr>
          <w:p w14:paraId="0312D574" w14:textId="07E7B6A4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049378F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  <w:tr w:rsidR="00224896" w:rsidRPr="00890B4D" w14:paraId="0E4859EF" w14:textId="77777777" w:rsidTr="00ED16BE">
        <w:tc>
          <w:tcPr>
            <w:tcW w:w="710" w:type="dxa"/>
          </w:tcPr>
          <w:p w14:paraId="219FA54D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0495398B" w14:textId="3731BAE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уроків, в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иховних заходів під час вивчення системи (досвіду) роботи педагогів, які атестуються</w:t>
            </w:r>
            <w:r w:rsidR="00CF718E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6BCD304E" w14:textId="41A4BB2F" w:rsidR="00224896" w:rsidRPr="00890B4D" w:rsidRDefault="00CF718E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березень</w:t>
            </w:r>
          </w:p>
        </w:tc>
        <w:tc>
          <w:tcPr>
            <w:tcW w:w="2268" w:type="dxa"/>
          </w:tcPr>
          <w:p w14:paraId="7FBD6EB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</w:t>
            </w:r>
          </w:p>
          <w:p w14:paraId="39C323FC" w14:textId="09DCA7B6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</w:tc>
      </w:tr>
      <w:tr w:rsidR="00224896" w:rsidRPr="00890B4D" w14:paraId="4336860F" w14:textId="77777777" w:rsidTr="00ED16BE">
        <w:tc>
          <w:tcPr>
            <w:tcW w:w="710" w:type="dxa"/>
          </w:tcPr>
          <w:p w14:paraId="7A586038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43BD88EB" w14:textId="77777777" w:rsidR="00224896" w:rsidRPr="0027559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2755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Засідання атестаційної комісії (за потреби)</w:t>
            </w:r>
          </w:p>
          <w:p w14:paraId="2B7032CA" w14:textId="7D205EAC" w:rsidR="00224896" w:rsidRPr="00890B4D" w:rsidRDefault="00224896" w:rsidP="00224896">
            <w:pPr>
              <w:pStyle w:val="a5"/>
              <w:numPr>
                <w:ilvl w:val="0"/>
                <w:numId w:val="13"/>
              </w:numPr>
              <w:ind w:left="28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списків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2410" w:type="dxa"/>
          </w:tcPr>
          <w:p w14:paraId="0A593F56" w14:textId="2797E836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20.12.202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4689DD03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</w:t>
            </w:r>
          </w:p>
          <w:p w14:paraId="6745F2E7" w14:textId="31F099E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1CDF7274" w14:textId="66328143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АК)</w:t>
            </w:r>
          </w:p>
        </w:tc>
      </w:tr>
      <w:tr w:rsidR="00224896" w:rsidRPr="00890B4D" w14:paraId="4467009A" w14:textId="77777777" w:rsidTr="00ED16BE">
        <w:tc>
          <w:tcPr>
            <w:tcW w:w="710" w:type="dxa"/>
          </w:tcPr>
          <w:p w14:paraId="2C63638C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04BF" w14:textId="77777777" w:rsidR="00224896" w:rsidRPr="00890B4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ІІІ </w:t>
            </w:r>
            <w:proofErr w:type="spellStart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засідання</w:t>
            </w:r>
            <w:proofErr w:type="spellEnd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EF3F2C5" w14:textId="0398B2B0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Вивчення системи роботи вчителів, які атестуються, членами атестаційної комісії.</w:t>
            </w:r>
          </w:p>
          <w:p w14:paraId="5330BA3A" w14:textId="03B6F5A4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розгляд, перевірку достовірності документів педагогічних працівників, які атестуються, встановлення дотримання вимог п.8, 9 розділ І Положення про атестацію педагогічних працівників.</w:t>
            </w:r>
          </w:p>
          <w:p w14:paraId="2941EA30" w14:textId="4B5E754F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оцінку професійних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стандарту.</w:t>
            </w:r>
          </w:p>
          <w:p w14:paraId="7BEECCAB" w14:textId="188876C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Розроблення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окремих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категорій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потреби).</w:t>
            </w:r>
          </w:p>
        </w:tc>
        <w:tc>
          <w:tcPr>
            <w:tcW w:w="2410" w:type="dxa"/>
          </w:tcPr>
          <w:p w14:paraId="336CA680" w14:textId="77777777" w:rsidR="00224896" w:rsidRPr="00890B4D" w:rsidRDefault="00224896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32EC205" w14:textId="6205F94C" w:rsidR="00224896" w:rsidRPr="00890B4D" w:rsidRDefault="00CF3859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268" w:type="dxa"/>
          </w:tcPr>
          <w:p w14:paraId="264DAA5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C8CF89E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172A8889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03D60413" w14:textId="5457B7CB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</w:t>
            </w:r>
            <w:r w:rsidR="000D3B3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224896" w:rsidRPr="00890B4D" w14:paraId="168C69F4" w14:textId="77777777" w:rsidTr="00ED16BE">
        <w:tc>
          <w:tcPr>
            <w:tcW w:w="710" w:type="dxa"/>
          </w:tcPr>
          <w:p w14:paraId="03AE54EC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08CF" w14:textId="77777777" w:rsidR="00224896" w:rsidRPr="00890B4D" w:rsidRDefault="00224896" w:rsidP="00224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ІV </w:t>
            </w:r>
            <w:proofErr w:type="spellStart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засідання</w:t>
            </w:r>
            <w:proofErr w:type="spellEnd"/>
            <w:r w:rsidRPr="00890B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FEA5347" w14:textId="2E6BBF43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Презентація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творчої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педагогів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у 2023/2024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53F14A" w14:textId="7AC3359A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2.Прийняття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рішень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присвоєння</w:t>
            </w:r>
            <w:proofErr w:type="spellEnd"/>
            <w:r w:rsidR="00275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/підтвердження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кваліфікаційної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категорії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звання</w:t>
            </w:r>
            <w:proofErr w:type="spellEnd"/>
            <w:r w:rsidRPr="00890B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FCA29F" w14:textId="53EC00A4" w:rsidR="00224896" w:rsidRPr="00890B4D" w:rsidRDefault="000D3B34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Порушення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клопотання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перед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атестаційною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комісією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ІІ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нагородження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="00224896" w:rsidRPr="00890B4D">
              <w:rPr>
                <w:rFonts w:ascii="Times New Roman" w:hAnsi="Times New Roman" w:cs="Times New Roman"/>
                <w:sz w:val="26"/>
                <w:szCs w:val="26"/>
              </w:rPr>
              <w:t xml:space="preserve"> грамотами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14:paraId="6B7973F4" w14:textId="77777777" w:rsidR="000D3B34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3F79323" w14:textId="40484453" w:rsidR="00224896" w:rsidRPr="00890B4D" w:rsidRDefault="00CF3859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268" w:type="dxa"/>
          </w:tcPr>
          <w:p w14:paraId="25E4BBC1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3039B1A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Члени </w:t>
            </w:r>
          </w:p>
          <w:p w14:paraId="4C6212EE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атестаційної комісії</w:t>
            </w:r>
          </w:p>
          <w:p w14:paraId="2BD49CB4" w14:textId="68176F32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(засідання АК №</w:t>
            </w:r>
            <w:r w:rsidR="000D3B34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224896" w:rsidRPr="00890B4D" w14:paraId="40A100BB" w14:textId="77777777" w:rsidTr="00ED16BE">
        <w:tc>
          <w:tcPr>
            <w:tcW w:w="710" w:type="dxa"/>
          </w:tcPr>
          <w:p w14:paraId="21DFFEC2" w14:textId="77777777" w:rsidR="00224896" w:rsidRPr="00890B4D" w:rsidRDefault="00224896" w:rsidP="0022489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7" w:hanging="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1B3D" w14:textId="5655533E" w:rsidR="00224896" w:rsidRPr="00890B4D" w:rsidRDefault="0027559D" w:rsidP="0022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лення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атестаційн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листи та вида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</w:t>
            </w:r>
            <w:r w:rsidR="00224896"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наказу про підсумки атестації</w:t>
            </w:r>
          </w:p>
        </w:tc>
        <w:tc>
          <w:tcPr>
            <w:tcW w:w="2410" w:type="dxa"/>
          </w:tcPr>
          <w:p w14:paraId="284AC6EF" w14:textId="4326EB13" w:rsidR="00224896" w:rsidRPr="00890B4D" w:rsidRDefault="000D3B34" w:rsidP="00224896">
            <w:pPr>
              <w:ind w:left="28" w:right="-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01.04.202</w:t>
            </w:r>
            <w:r w:rsidR="00CF38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268" w:type="dxa"/>
          </w:tcPr>
          <w:p w14:paraId="50B58053" w14:textId="77777777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Голик С.В.</w:t>
            </w:r>
          </w:p>
          <w:p w14:paraId="57BE7525" w14:textId="5E08BE9A" w:rsidR="00224896" w:rsidRPr="00890B4D" w:rsidRDefault="00224896" w:rsidP="002248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B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Палій І.В.</w:t>
            </w:r>
          </w:p>
        </w:tc>
      </w:tr>
    </w:tbl>
    <w:p w14:paraId="578F8AE1" w14:textId="77777777" w:rsidR="00AF2395" w:rsidRDefault="00AF2395" w:rsidP="00890B4D">
      <w:p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2395" w:rsidSect="00A51D47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A16"/>
    <w:multiLevelType w:val="hybridMultilevel"/>
    <w:tmpl w:val="FF62D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323"/>
    <w:multiLevelType w:val="multilevel"/>
    <w:tmpl w:val="5E22D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2" w15:restartNumberingAfterBreak="0">
    <w:nsid w:val="0F170EBC"/>
    <w:multiLevelType w:val="multilevel"/>
    <w:tmpl w:val="F4029E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3" w15:restartNumberingAfterBreak="0">
    <w:nsid w:val="1581184A"/>
    <w:multiLevelType w:val="hybridMultilevel"/>
    <w:tmpl w:val="EBD88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3B62"/>
    <w:multiLevelType w:val="multilevel"/>
    <w:tmpl w:val="A13AAA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5" w15:restartNumberingAfterBreak="0">
    <w:nsid w:val="34B307D6"/>
    <w:multiLevelType w:val="hybridMultilevel"/>
    <w:tmpl w:val="4588F332"/>
    <w:lvl w:ilvl="0" w:tplc="70C247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FD64854"/>
    <w:multiLevelType w:val="hybridMultilevel"/>
    <w:tmpl w:val="FB2AFD62"/>
    <w:lvl w:ilvl="0" w:tplc="703E80F0">
      <w:start w:val="24"/>
      <w:numFmt w:val="decimal"/>
      <w:lvlText w:val="%1"/>
      <w:lvlJc w:val="left"/>
      <w:pPr>
        <w:ind w:left="21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2B25764"/>
    <w:multiLevelType w:val="hybridMultilevel"/>
    <w:tmpl w:val="E376B858"/>
    <w:lvl w:ilvl="0" w:tplc="7F0ED0BE">
      <w:start w:val="2"/>
      <w:numFmt w:val="decimal"/>
      <w:lvlText w:val="%1."/>
      <w:lvlJc w:val="left"/>
      <w:pPr>
        <w:ind w:left="218" w:hanging="360"/>
      </w:pPr>
      <w:rPr>
        <w:rFonts w:hint="default"/>
        <w:b/>
        <w:bCs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1934E34"/>
    <w:multiLevelType w:val="hybridMultilevel"/>
    <w:tmpl w:val="D61EDA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948"/>
    <w:multiLevelType w:val="multilevel"/>
    <w:tmpl w:val="E3CC87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0" w15:restartNumberingAfterBreak="0">
    <w:nsid w:val="577E4DAA"/>
    <w:multiLevelType w:val="hybridMultilevel"/>
    <w:tmpl w:val="595C9C66"/>
    <w:lvl w:ilvl="0" w:tplc="8EDE64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6C2FA76">
      <w:numFmt w:val="none"/>
      <w:lvlText w:val=""/>
      <w:lvlJc w:val="left"/>
      <w:pPr>
        <w:tabs>
          <w:tab w:val="num" w:pos="360"/>
        </w:tabs>
      </w:pPr>
    </w:lvl>
    <w:lvl w:ilvl="2" w:tplc="3E884BCC">
      <w:numFmt w:val="none"/>
      <w:lvlText w:val=""/>
      <w:lvlJc w:val="left"/>
      <w:pPr>
        <w:tabs>
          <w:tab w:val="num" w:pos="360"/>
        </w:tabs>
      </w:pPr>
    </w:lvl>
    <w:lvl w:ilvl="3" w:tplc="355211B2">
      <w:numFmt w:val="none"/>
      <w:lvlText w:val=""/>
      <w:lvlJc w:val="left"/>
      <w:pPr>
        <w:tabs>
          <w:tab w:val="num" w:pos="360"/>
        </w:tabs>
      </w:pPr>
    </w:lvl>
    <w:lvl w:ilvl="4" w:tplc="3D7876B4">
      <w:numFmt w:val="none"/>
      <w:lvlText w:val=""/>
      <w:lvlJc w:val="left"/>
      <w:pPr>
        <w:tabs>
          <w:tab w:val="num" w:pos="360"/>
        </w:tabs>
      </w:pPr>
    </w:lvl>
    <w:lvl w:ilvl="5" w:tplc="70144192">
      <w:numFmt w:val="none"/>
      <w:lvlText w:val=""/>
      <w:lvlJc w:val="left"/>
      <w:pPr>
        <w:tabs>
          <w:tab w:val="num" w:pos="360"/>
        </w:tabs>
      </w:pPr>
    </w:lvl>
    <w:lvl w:ilvl="6" w:tplc="CD5CCCD0">
      <w:numFmt w:val="none"/>
      <w:lvlText w:val=""/>
      <w:lvlJc w:val="left"/>
      <w:pPr>
        <w:tabs>
          <w:tab w:val="num" w:pos="360"/>
        </w:tabs>
      </w:pPr>
    </w:lvl>
    <w:lvl w:ilvl="7" w:tplc="D06C411A">
      <w:numFmt w:val="none"/>
      <w:lvlText w:val=""/>
      <w:lvlJc w:val="left"/>
      <w:pPr>
        <w:tabs>
          <w:tab w:val="num" w:pos="360"/>
        </w:tabs>
      </w:pPr>
    </w:lvl>
    <w:lvl w:ilvl="8" w:tplc="0A40AE6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005C24"/>
    <w:multiLevelType w:val="hybridMultilevel"/>
    <w:tmpl w:val="24ECB6BA"/>
    <w:lvl w:ilvl="0" w:tplc="CF767FD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25625F4"/>
    <w:multiLevelType w:val="hybridMultilevel"/>
    <w:tmpl w:val="6AD04278"/>
    <w:lvl w:ilvl="0" w:tplc="0422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D"/>
    <w:rsid w:val="00021460"/>
    <w:rsid w:val="000466CC"/>
    <w:rsid w:val="00052B32"/>
    <w:rsid w:val="000D3B34"/>
    <w:rsid w:val="000D3F99"/>
    <w:rsid w:val="000F496E"/>
    <w:rsid w:val="00112494"/>
    <w:rsid w:val="00116790"/>
    <w:rsid w:val="001265EE"/>
    <w:rsid w:val="00157DF6"/>
    <w:rsid w:val="00203151"/>
    <w:rsid w:val="00224896"/>
    <w:rsid w:val="0023295A"/>
    <w:rsid w:val="00271D9D"/>
    <w:rsid w:val="00273C02"/>
    <w:rsid w:val="0027559D"/>
    <w:rsid w:val="00297402"/>
    <w:rsid w:val="002B704F"/>
    <w:rsid w:val="00313A99"/>
    <w:rsid w:val="003177C1"/>
    <w:rsid w:val="00340B5B"/>
    <w:rsid w:val="00373797"/>
    <w:rsid w:val="0038310A"/>
    <w:rsid w:val="00387E96"/>
    <w:rsid w:val="003B5F59"/>
    <w:rsid w:val="003C1194"/>
    <w:rsid w:val="003F24FA"/>
    <w:rsid w:val="003F4A7D"/>
    <w:rsid w:val="00422F06"/>
    <w:rsid w:val="00455A5E"/>
    <w:rsid w:val="004A6DF6"/>
    <w:rsid w:val="004B75ED"/>
    <w:rsid w:val="00514E6F"/>
    <w:rsid w:val="00523212"/>
    <w:rsid w:val="00561371"/>
    <w:rsid w:val="006C730B"/>
    <w:rsid w:val="006E5F5A"/>
    <w:rsid w:val="007467E9"/>
    <w:rsid w:val="00747834"/>
    <w:rsid w:val="00752E7E"/>
    <w:rsid w:val="007576FF"/>
    <w:rsid w:val="007E350D"/>
    <w:rsid w:val="0084576B"/>
    <w:rsid w:val="00847E81"/>
    <w:rsid w:val="00890B4D"/>
    <w:rsid w:val="008D650C"/>
    <w:rsid w:val="008E19B7"/>
    <w:rsid w:val="0090714B"/>
    <w:rsid w:val="0091702E"/>
    <w:rsid w:val="00932349"/>
    <w:rsid w:val="00A051B7"/>
    <w:rsid w:val="00A060B6"/>
    <w:rsid w:val="00A3019A"/>
    <w:rsid w:val="00A405B3"/>
    <w:rsid w:val="00A51D47"/>
    <w:rsid w:val="00A713E8"/>
    <w:rsid w:val="00A86D48"/>
    <w:rsid w:val="00AF2395"/>
    <w:rsid w:val="00B36F7C"/>
    <w:rsid w:val="00B42140"/>
    <w:rsid w:val="00B42C1E"/>
    <w:rsid w:val="00B65171"/>
    <w:rsid w:val="00B71ABC"/>
    <w:rsid w:val="00B74874"/>
    <w:rsid w:val="00B91318"/>
    <w:rsid w:val="00B97E99"/>
    <w:rsid w:val="00BA398D"/>
    <w:rsid w:val="00BB7410"/>
    <w:rsid w:val="00C24236"/>
    <w:rsid w:val="00CB52B7"/>
    <w:rsid w:val="00CB5959"/>
    <w:rsid w:val="00CC18D2"/>
    <w:rsid w:val="00CD39F2"/>
    <w:rsid w:val="00CF3859"/>
    <w:rsid w:val="00CF718E"/>
    <w:rsid w:val="00D45DFC"/>
    <w:rsid w:val="00D50F30"/>
    <w:rsid w:val="00D70CAC"/>
    <w:rsid w:val="00D7231A"/>
    <w:rsid w:val="00D80F82"/>
    <w:rsid w:val="00D939A6"/>
    <w:rsid w:val="00DB5992"/>
    <w:rsid w:val="00DD1291"/>
    <w:rsid w:val="00DD5C87"/>
    <w:rsid w:val="00DE0DEF"/>
    <w:rsid w:val="00E048B3"/>
    <w:rsid w:val="00E441A7"/>
    <w:rsid w:val="00E477C9"/>
    <w:rsid w:val="00E76163"/>
    <w:rsid w:val="00EA7EFF"/>
    <w:rsid w:val="00EB6042"/>
    <w:rsid w:val="00ED16BE"/>
    <w:rsid w:val="00EE109A"/>
    <w:rsid w:val="00EE68C8"/>
    <w:rsid w:val="00F06D21"/>
    <w:rsid w:val="00F22069"/>
    <w:rsid w:val="00F352E4"/>
    <w:rsid w:val="00FB746F"/>
    <w:rsid w:val="00FC4E3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794E"/>
  <w15:chartTrackingRefBased/>
  <w15:docId w15:val="{93061CC5-142A-48C4-938C-AA86784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4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214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B746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61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157DF6"/>
    <w:rPr>
      <w:i/>
      <w:iCs/>
    </w:rPr>
  </w:style>
  <w:style w:type="table" w:styleId="a8">
    <w:name w:val="Table Grid"/>
    <w:basedOn w:val="a1"/>
    <w:uiPriority w:val="59"/>
    <w:rsid w:val="00B7487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4128-014B-478D-8C00-BB882BD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5310</Words>
  <Characters>3028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26</cp:revision>
  <cp:lastPrinted>2024-10-22T11:31:00Z</cp:lastPrinted>
  <dcterms:created xsi:type="dcterms:W3CDTF">2022-09-20T11:06:00Z</dcterms:created>
  <dcterms:modified xsi:type="dcterms:W3CDTF">2024-12-16T20:41:00Z</dcterms:modified>
</cp:coreProperties>
</file>