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B5969" w14:textId="77777777" w:rsidR="003A236A" w:rsidRDefault="003A236A"/>
    <w:p w14:paraId="7F04B20F" w14:textId="77777777" w:rsidR="003A236A" w:rsidRDefault="003A236A"/>
    <w:p w14:paraId="304896AB" w14:textId="77777777" w:rsidR="007B209F" w:rsidRPr="009D23F1" w:rsidRDefault="007B209F" w:rsidP="007B209F">
      <w:pPr>
        <w:shd w:val="clear" w:color="auto" w:fill="FFFFFF"/>
        <w:spacing w:before="225" w:after="225" w:line="240" w:lineRule="auto"/>
        <w:jc w:val="center"/>
        <w:rPr>
          <w:rFonts w:ascii="Times New Roman" w:eastAsia="Times New Roman" w:hAnsi="Times New Roman" w:cs="Times New Roman"/>
          <w:color w:val="333333"/>
          <w:kern w:val="0"/>
          <w:sz w:val="21"/>
          <w:szCs w:val="21"/>
          <w:lang w:eastAsia="uk-UA"/>
          <w14:ligatures w14:val="none"/>
        </w:rPr>
      </w:pPr>
      <w:r w:rsidRPr="009D23F1">
        <w:rPr>
          <w:rFonts w:ascii="Times New Roman" w:eastAsia="Times New Roman" w:hAnsi="Times New Roman" w:cs="Times New Roman"/>
          <w:color w:val="333333"/>
          <w:kern w:val="0"/>
          <w:sz w:val="21"/>
          <w:szCs w:val="21"/>
          <w:lang w:eastAsia="uk-UA"/>
          <w14:ligatures w14:val="none"/>
        </w:rPr>
        <w:t> </w:t>
      </w:r>
    </w:p>
    <w:p w14:paraId="6BC8ED51" w14:textId="77777777" w:rsidR="007B209F" w:rsidRPr="009D23F1" w:rsidRDefault="007B209F" w:rsidP="007B209F">
      <w:pPr>
        <w:shd w:val="clear" w:color="auto" w:fill="FFFFFF"/>
        <w:spacing w:before="225" w:after="225" w:line="240" w:lineRule="auto"/>
        <w:jc w:val="center"/>
        <w:rPr>
          <w:rFonts w:ascii="Times New Roman" w:eastAsia="Times New Roman" w:hAnsi="Times New Roman" w:cs="Times New Roman"/>
          <w:color w:val="333333"/>
          <w:kern w:val="0"/>
          <w:sz w:val="21"/>
          <w:szCs w:val="21"/>
          <w:lang w:eastAsia="uk-UA"/>
          <w14:ligatures w14:val="none"/>
        </w:rPr>
      </w:pPr>
      <w:r w:rsidRPr="009D23F1">
        <w:rPr>
          <w:rFonts w:ascii="Times New Roman" w:eastAsia="Times New Roman" w:hAnsi="Times New Roman" w:cs="Times New Roman"/>
          <w:color w:val="333333"/>
          <w:kern w:val="0"/>
          <w:sz w:val="21"/>
          <w:szCs w:val="21"/>
          <w:lang w:eastAsia="uk-UA"/>
          <w14:ligatures w14:val="none"/>
        </w:rPr>
        <w:t> </w:t>
      </w:r>
    </w:p>
    <w:p w14:paraId="16453C68" w14:textId="77777777" w:rsidR="007B209F" w:rsidRPr="009D23F1" w:rsidRDefault="007B209F" w:rsidP="007B209F">
      <w:pPr>
        <w:shd w:val="clear" w:color="auto" w:fill="FFFFFF"/>
        <w:spacing w:before="225" w:after="195" w:line="240" w:lineRule="auto"/>
        <w:rPr>
          <w:rFonts w:ascii="Times New Roman" w:eastAsia="Times New Roman" w:hAnsi="Times New Roman" w:cs="Times New Roman"/>
          <w:color w:val="333333"/>
          <w:kern w:val="0"/>
          <w:sz w:val="21"/>
          <w:szCs w:val="21"/>
          <w:lang w:eastAsia="uk-UA"/>
          <w14:ligatures w14:val="none"/>
        </w:rPr>
      </w:pPr>
      <w:r w:rsidRPr="009D23F1">
        <w:rPr>
          <w:rFonts w:ascii="Times New Roman" w:eastAsia="Times New Roman" w:hAnsi="Times New Roman" w:cs="Times New Roman"/>
          <w:color w:val="333333"/>
          <w:kern w:val="0"/>
          <w:sz w:val="21"/>
          <w:szCs w:val="21"/>
          <w:lang w:eastAsia="uk-UA"/>
          <w14:ligatures w14:val="none"/>
        </w:rPr>
        <w:t> </w:t>
      </w:r>
    </w:p>
    <w:p w14:paraId="792B1E8C" w14:textId="77777777" w:rsidR="007B209F" w:rsidRPr="009D23F1" w:rsidRDefault="007B209F" w:rsidP="007B209F">
      <w:pPr>
        <w:shd w:val="clear" w:color="auto" w:fill="FFFFFF"/>
        <w:spacing w:before="225" w:after="195" w:line="240" w:lineRule="auto"/>
        <w:rPr>
          <w:rFonts w:ascii="Times New Roman" w:eastAsia="Times New Roman" w:hAnsi="Times New Roman" w:cs="Times New Roman"/>
          <w:color w:val="333333"/>
          <w:kern w:val="0"/>
          <w:sz w:val="21"/>
          <w:szCs w:val="21"/>
          <w:lang w:eastAsia="uk-UA"/>
          <w14:ligatures w14:val="none"/>
        </w:rPr>
      </w:pPr>
      <w:r w:rsidRPr="009D23F1">
        <w:rPr>
          <w:rFonts w:ascii="Times New Roman" w:eastAsia="Times New Roman" w:hAnsi="Times New Roman" w:cs="Times New Roman"/>
          <w:color w:val="333333"/>
          <w:kern w:val="0"/>
          <w:sz w:val="21"/>
          <w:szCs w:val="21"/>
          <w:lang w:eastAsia="uk-UA"/>
          <w14:ligatures w14:val="none"/>
        </w:rPr>
        <w:t> </w:t>
      </w:r>
    </w:p>
    <w:p w14:paraId="063FC69E" w14:textId="77777777" w:rsidR="007B209F" w:rsidRPr="009D23F1" w:rsidRDefault="007B209F" w:rsidP="007B209F">
      <w:pPr>
        <w:shd w:val="clear" w:color="auto" w:fill="FFFFFF"/>
        <w:spacing w:before="225" w:after="225" w:line="240" w:lineRule="auto"/>
        <w:rPr>
          <w:rFonts w:ascii="Times New Roman" w:eastAsia="Times New Roman" w:hAnsi="Times New Roman" w:cs="Times New Roman"/>
          <w:color w:val="333333"/>
          <w:kern w:val="0"/>
          <w:sz w:val="21"/>
          <w:szCs w:val="21"/>
          <w:lang w:eastAsia="uk-UA"/>
          <w14:ligatures w14:val="none"/>
        </w:rPr>
      </w:pPr>
      <w:r w:rsidRPr="009D23F1">
        <w:rPr>
          <w:rFonts w:ascii="Times New Roman" w:eastAsia="Times New Roman" w:hAnsi="Times New Roman" w:cs="Times New Roman"/>
          <w:color w:val="333333"/>
          <w:kern w:val="0"/>
          <w:sz w:val="21"/>
          <w:szCs w:val="21"/>
          <w:lang w:eastAsia="uk-UA"/>
          <w14:ligatures w14:val="none"/>
        </w:rPr>
        <w:t> </w:t>
      </w:r>
    </w:p>
    <w:p w14:paraId="57B34249" w14:textId="63E960D3" w:rsidR="00D85DCB" w:rsidRDefault="00D85DCB">
      <w:pPr>
        <w:rPr>
          <w:rFonts w:ascii="Times New Roman" w:eastAsia="Times New Roman" w:hAnsi="Times New Roman" w:cs="Times New Roman"/>
          <w:b/>
          <w:bCs/>
          <w:i/>
          <w:iCs/>
          <w:color w:val="FF0000"/>
          <w:kern w:val="0"/>
          <w:sz w:val="44"/>
          <w:szCs w:val="44"/>
          <w:u w:val="single"/>
          <w:bdr w:val="none" w:sz="0" w:space="0" w:color="auto" w:frame="1"/>
          <w:lang w:eastAsia="uk-UA"/>
          <w14:ligatures w14:val="none"/>
        </w:rPr>
      </w:pPr>
      <w:r>
        <w:rPr>
          <w:rFonts w:ascii="Times New Roman" w:eastAsia="Times New Roman" w:hAnsi="Times New Roman" w:cs="Times New Roman"/>
          <w:b/>
          <w:bCs/>
          <w:i/>
          <w:iCs/>
          <w:color w:val="FF0000"/>
          <w:kern w:val="0"/>
          <w:sz w:val="44"/>
          <w:szCs w:val="44"/>
          <w:u w:val="single"/>
          <w:bdr w:val="none" w:sz="0" w:space="0" w:color="auto" w:frame="1"/>
          <w:lang w:eastAsia="uk-UA"/>
          <w14:ligatures w14:val="none"/>
        </w:rPr>
        <w:br w:type="page"/>
      </w:r>
    </w:p>
    <w:p w14:paraId="0B3464C8" w14:textId="77777777" w:rsidR="007B209F" w:rsidRPr="009D23F1" w:rsidRDefault="007B209F" w:rsidP="007B209F">
      <w:pPr>
        <w:shd w:val="clear" w:color="auto" w:fill="FFFFFF"/>
        <w:spacing w:after="0" w:line="240" w:lineRule="auto"/>
        <w:ind w:left="2835" w:firstLine="708"/>
        <w:rPr>
          <w:rFonts w:ascii="Times New Roman" w:eastAsia="Times New Roman" w:hAnsi="Times New Roman" w:cs="Times New Roman"/>
          <w:b/>
          <w:bCs/>
          <w:i/>
          <w:iCs/>
          <w:color w:val="FF0000"/>
          <w:kern w:val="0"/>
          <w:sz w:val="44"/>
          <w:szCs w:val="44"/>
          <w:u w:val="single"/>
          <w:bdr w:val="none" w:sz="0" w:space="0" w:color="auto" w:frame="1"/>
          <w:lang w:eastAsia="uk-UA"/>
          <w14:ligatures w14:val="none"/>
        </w:rPr>
      </w:pPr>
    </w:p>
    <w:p w14:paraId="1302CEC7" w14:textId="77777777" w:rsidR="007B209F" w:rsidRPr="009D23F1" w:rsidRDefault="007B209F" w:rsidP="007B209F">
      <w:pPr>
        <w:shd w:val="clear" w:color="auto" w:fill="FFFFFF"/>
        <w:spacing w:after="0" w:line="240" w:lineRule="auto"/>
        <w:ind w:left="2835" w:firstLine="708"/>
        <w:rPr>
          <w:rFonts w:ascii="Times New Roman" w:eastAsia="Times New Roman" w:hAnsi="Times New Roman" w:cs="Times New Roman"/>
          <w:color w:val="333333"/>
          <w:kern w:val="0"/>
          <w:sz w:val="21"/>
          <w:szCs w:val="21"/>
          <w:lang w:eastAsia="uk-UA"/>
          <w14:ligatures w14:val="none"/>
        </w:rPr>
      </w:pPr>
      <w:r w:rsidRPr="009D23F1">
        <w:rPr>
          <w:rFonts w:ascii="Times New Roman" w:eastAsia="Times New Roman" w:hAnsi="Times New Roman" w:cs="Times New Roman"/>
          <w:b/>
          <w:bCs/>
          <w:color w:val="30927A"/>
          <w:kern w:val="0"/>
          <w:sz w:val="28"/>
          <w:szCs w:val="28"/>
          <w:bdr w:val="none" w:sz="0" w:space="0" w:color="auto" w:frame="1"/>
          <w:lang w:eastAsia="uk-UA"/>
          <w14:ligatures w14:val="none"/>
        </w:rPr>
        <w:t>                         І. Вступ</w:t>
      </w:r>
    </w:p>
    <w:p w14:paraId="6DC35D1D" w14:textId="77777777" w:rsidR="007B209F" w:rsidRPr="000B32FA" w:rsidRDefault="007B209F" w:rsidP="000B32FA">
      <w:pPr>
        <w:shd w:val="clear" w:color="auto" w:fill="FFFFFF"/>
        <w:spacing w:after="0" w:line="240" w:lineRule="auto"/>
        <w:ind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Заклад освіти XXI століття – це відкрита освітня система, спрямована на</w:t>
      </w:r>
      <w:r w:rsidRPr="000B32FA">
        <w:rPr>
          <w:rFonts w:ascii="Times New Roman" w:eastAsia="Times New Roman" w:hAnsi="Times New Roman" w:cs="Times New Roman"/>
          <w:color w:val="333333"/>
          <w:kern w:val="0"/>
          <w:sz w:val="24"/>
          <w:szCs w:val="24"/>
          <w:bdr w:val="none" w:sz="0" w:space="0" w:color="auto" w:frame="1"/>
          <w:shd w:val="clear" w:color="auto" w:fill="FFFFFF"/>
          <w:lang w:eastAsia="uk-UA"/>
          <w14:ligatures w14:val="none"/>
        </w:rPr>
        <w:t> </w:t>
      </w: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розвиток, навчання і виховання дитини як успішного суб’єкта особистісного життя, відповідального патріота, громадянина і компетентного професіонала.</w:t>
      </w:r>
    </w:p>
    <w:p w14:paraId="7AD823E8" w14:textId="77777777" w:rsidR="007B209F" w:rsidRPr="000B32FA" w:rsidRDefault="007B209F" w:rsidP="000B32FA">
      <w:pPr>
        <w:shd w:val="clear" w:color="auto" w:fill="FFFFFF"/>
        <w:spacing w:after="0" w:line="240" w:lineRule="auto"/>
        <w:ind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Сучасна стратегія спонукає педагогічний колектив нашого закладу освіти до активного пошуку концепцій, програм, модулів, технологій, які б могли оптимально задовольнити потреби і вимоги суспільства щодо виконання  закладом основної місії – забезпечення благополуччя дитини через створення безпечного середовища для її фізичного, духовного, морального здоров’я.</w:t>
      </w:r>
    </w:p>
    <w:p w14:paraId="50E67D95" w14:textId="77777777" w:rsidR="007B209F" w:rsidRPr="000B32FA" w:rsidRDefault="007B209F" w:rsidP="000B32FA">
      <w:pPr>
        <w:shd w:val="clear" w:color="auto" w:fill="FFFFFF"/>
        <w:spacing w:after="0" w:line="240" w:lineRule="auto"/>
        <w:ind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Наш заклад  – це:</w:t>
      </w:r>
    </w:p>
    <w:p w14:paraId="356C922C" w14:textId="77777777" w:rsidR="007B209F" w:rsidRPr="000B32FA" w:rsidRDefault="007B209F" w:rsidP="000B32FA">
      <w:pPr>
        <w:numPr>
          <w:ilvl w:val="0"/>
          <w:numId w:val="1"/>
        </w:numPr>
        <w:shd w:val="clear" w:color="auto" w:fill="FFFFFF"/>
        <w:spacing w:after="0" w:line="240" w:lineRule="auto"/>
        <w:ind w:left="945" w:right="225" w:firstLine="284"/>
        <w:jc w:val="both"/>
        <w:rPr>
          <w:rFonts w:ascii="Times New Roman" w:eastAsia="Times New Roman" w:hAnsi="Times New Roman" w:cs="Times New Roman"/>
          <w:color w:val="333333"/>
          <w:kern w:val="0"/>
          <w:sz w:val="24"/>
          <w:szCs w:val="24"/>
          <w:lang w:eastAsia="uk-UA"/>
          <w14:ligatures w14:val="none"/>
        </w:rPr>
      </w:pP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дитиноцентричний</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заклад освіти, де кожен здобувач освіти розвивається і натхненно навчається для життя;</w:t>
      </w:r>
    </w:p>
    <w:p w14:paraId="2130820B" w14:textId="77777777" w:rsidR="007B209F" w:rsidRPr="000B32FA" w:rsidRDefault="007B209F" w:rsidP="000B32FA">
      <w:pPr>
        <w:numPr>
          <w:ilvl w:val="0"/>
          <w:numId w:val="1"/>
        </w:numPr>
        <w:shd w:val="clear" w:color="auto" w:fill="FFFFFF"/>
        <w:spacing w:after="0" w:line="240" w:lineRule="auto"/>
        <w:ind w:left="945" w:right="225"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сучасний простір, що об’єднує однодумців (здобувачів освіти, батьків, учителів) та надихає вдосконалювати себе і світ;</w:t>
      </w:r>
    </w:p>
    <w:p w14:paraId="5CF9B497" w14:textId="77777777" w:rsidR="007B209F" w:rsidRPr="000B32FA" w:rsidRDefault="007B209F" w:rsidP="000B32FA">
      <w:pPr>
        <w:numPr>
          <w:ilvl w:val="0"/>
          <w:numId w:val="1"/>
        </w:numPr>
        <w:shd w:val="clear" w:color="auto" w:fill="FFFFFF"/>
        <w:spacing w:after="0" w:line="240" w:lineRule="auto"/>
        <w:ind w:left="945" w:right="225"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місце, де зростають успішні здобувачі освіти – майбутні лідери, архітектори позитивних змін з великим українським серцем;</w:t>
      </w:r>
    </w:p>
    <w:p w14:paraId="7291E177" w14:textId="77777777" w:rsidR="007B209F" w:rsidRPr="000B32FA" w:rsidRDefault="007B209F" w:rsidP="000B32FA">
      <w:pPr>
        <w:numPr>
          <w:ilvl w:val="0"/>
          <w:numId w:val="1"/>
        </w:numPr>
        <w:shd w:val="clear" w:color="auto" w:fill="FFFFFF"/>
        <w:spacing w:after="0" w:line="240" w:lineRule="auto"/>
        <w:ind w:left="945" w:right="225"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територія довіри та можливостей для постійного розвитку здобувачів освіти, батьків, учителів;</w:t>
      </w:r>
    </w:p>
    <w:p w14:paraId="61837F8D" w14:textId="77777777" w:rsidR="007B209F" w:rsidRPr="000B32FA" w:rsidRDefault="007B209F" w:rsidP="000B32FA">
      <w:pPr>
        <w:numPr>
          <w:ilvl w:val="0"/>
          <w:numId w:val="1"/>
        </w:numPr>
        <w:shd w:val="clear" w:color="auto" w:fill="FFFFFF"/>
        <w:spacing w:after="0" w:line="240" w:lineRule="auto"/>
        <w:ind w:left="945" w:right="225"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ефективні вчителі-новатори, що володіють сучасними методами виховання та втілюють прогресивні ідеї сьогодення.</w:t>
      </w:r>
    </w:p>
    <w:p w14:paraId="0CC11EAA" w14:textId="77777777" w:rsidR="007B209F" w:rsidRPr="000B32FA" w:rsidRDefault="007B209F" w:rsidP="000B32FA">
      <w:pPr>
        <w:shd w:val="clear" w:color="auto" w:fill="FFFFFF"/>
        <w:spacing w:after="0" w:line="240" w:lineRule="auto"/>
        <w:ind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Виховний процес в умовах воєнного часу – це виклик для закладу освіти, учителів, здобувачів освіти та їх батьків. Тому перед кожним педагогом постало чимало складних і важливих питань: як працювати в умовах військового стану, на чому закцентувати акценти?</w:t>
      </w:r>
    </w:p>
    <w:p w14:paraId="67C21C73" w14:textId="77777777" w:rsidR="007B209F" w:rsidRPr="000B32FA" w:rsidRDefault="007B209F" w:rsidP="000B32FA">
      <w:pPr>
        <w:shd w:val="clear" w:color="auto" w:fill="FFFFFF"/>
        <w:spacing w:after="0" w:line="240" w:lineRule="auto"/>
        <w:ind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Війна  внесла  корективи  в  усі  сфери  життя,  освіта  не  стала  винятком.</w:t>
      </w:r>
    </w:p>
    <w:p w14:paraId="1CCA4690" w14:textId="77777777" w:rsidR="007B209F" w:rsidRPr="000B32FA" w:rsidRDefault="007B209F" w:rsidP="000B32FA">
      <w:pPr>
        <w:shd w:val="clear" w:color="auto" w:fill="FFFFFF"/>
        <w:spacing w:after="0" w:line="240" w:lineRule="auto"/>
        <w:ind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В умовах цих викликів виховна робота набуває іншого змістового наповнення, потребує інших підходів до виховання та формування особистості, посилення певних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змістово</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-смислових напрямків, має відповідати основним засадам державної політики у сфері української національної та громадянської ідентичності, стає складовою забезпечення національної безпеки України.</w:t>
      </w:r>
    </w:p>
    <w:p w14:paraId="1701D38A" w14:textId="77777777" w:rsidR="007B209F" w:rsidRPr="000B32FA" w:rsidRDefault="007B209F" w:rsidP="000B32FA">
      <w:pPr>
        <w:shd w:val="clear" w:color="auto" w:fill="FFFFFF"/>
        <w:spacing w:after="0" w:line="240" w:lineRule="auto"/>
        <w:ind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Найбільш  актуальними  та  затребуваними  залишаються  знання  щодо формування навичок безпечної поведінки та зміцнення і збереження життя і  здоров'я. Військові дії на території України, мінна загроза, ракетні удари – це реальна небезпека для нашого життя. </w:t>
      </w:r>
    </w:p>
    <w:p w14:paraId="47A96C52" w14:textId="77777777" w:rsidR="00F30FFE" w:rsidRPr="000B32FA" w:rsidRDefault="007B209F" w:rsidP="000B32FA">
      <w:pPr>
        <w:shd w:val="clear" w:color="auto" w:fill="FFFFFF"/>
        <w:spacing w:after="0" w:line="240" w:lineRule="auto"/>
        <w:ind w:firstLine="284"/>
        <w:jc w:val="both"/>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Воєнне сьогодення та повоєнне завтра вимагає від педагогічних колективів чіткої злагодженої співпраці в основному напрямку. В закладі створені належні умови для розвитку та навчання здобувачів освіти, паралельно забезпечивши безпечне середовище для всіх учасників освітнього процесу. Завдання, що їх мають реалізувати в кожному закладі освіти, чітко означені </w:t>
      </w:r>
    </w:p>
    <w:p w14:paraId="3C1D04B6" w14:textId="2B14C36D" w:rsidR="007B209F" w:rsidRPr="000B32FA" w:rsidRDefault="007B209F" w:rsidP="000B32FA">
      <w:pPr>
        <w:shd w:val="clear" w:color="auto" w:fill="FFFFFF"/>
        <w:spacing w:after="0" w:line="240" w:lineRule="auto"/>
        <w:ind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в плані заходів із реалізації Національної стратегії розбудови безпечного і здорового освітнього середовища у новій українській школі до 2024 року (Указ Президента України від 25.05.2020 №195/2020, Розпорядження Кабінету міністрів України від 24.02.2023 №174-р). Зокрема, у Національній стратегії розбудови  безпечного і здорового освітнього середовища у новій українській школі до 2024 року зазначено, що «…Учні та педагогічні працівники потребують такого стану освітнього середовища, в якому вони відчуватимуть фізичну, психологічну, інформаційну та соціальну безпеку, комфорт і благополуччя. Згідно зі Статтею 57-1 Закону України від 15.03.2022  № 2126-ІX «Про внесення змін до деяких законів України щодо державних гарантій в умовах воєнного стану, надзвичайної ситуації або надзвичайного стану», за рішенням педагогічної ради організація освітнього процесу в закладі освіти відбувається </w:t>
      </w:r>
      <w:r w:rsidR="009D491D"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в </w:t>
      </w: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w:t>
      </w:r>
      <w:r w:rsidR="009D491D"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очн</w:t>
      </w: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ій формі</w:t>
      </w:r>
      <w:r w:rsidR="009D491D"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але на випадок загрози переходимо на дистанційне навчання</w:t>
      </w: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w:t>
      </w:r>
      <w:r w:rsidR="009D491D"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w:t>
      </w: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Важливим  документом  у  сфері  виховання  культури  безпеки  учнів  є Концепція безпеки закладів освіти, схвалена розпорядженням КМУ від 07 квітня  2023 року № 301-р, у якій зафіксовано, що формування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компетентностей</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безпеки в учасників освітнього процесу можливо забезпечити шляхом організації системного навчання учасників освітнього процесу дій в умовах надзвичайних ситуацій.    </w:t>
      </w:r>
    </w:p>
    <w:p w14:paraId="404AA112" w14:textId="77777777" w:rsidR="007B209F" w:rsidRPr="000B32FA" w:rsidRDefault="007B209F" w:rsidP="000B32FA">
      <w:pPr>
        <w:shd w:val="clear" w:color="auto" w:fill="FFFFFF"/>
        <w:spacing w:after="0" w:line="240" w:lineRule="auto"/>
        <w:ind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Одним з пріоритетних напрямків  виховної  діяльності нашого закладу освіти є  і залишається національно-патріотичне виховання. Робота планується відповідно положень Концепції національно-патріотичного виховання молоді на 2022-2025 роки. Наскрізними лініями  в освітньому процесі залишається волонтерська діяльність.</w:t>
      </w:r>
    </w:p>
    <w:p w14:paraId="0A11F90C" w14:textId="77777777" w:rsidR="007B209F" w:rsidRPr="000B32FA" w:rsidRDefault="007B209F" w:rsidP="000B32FA">
      <w:pPr>
        <w:shd w:val="clear" w:color="auto" w:fill="FFFFFF"/>
        <w:spacing w:after="0" w:line="240" w:lineRule="auto"/>
        <w:ind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lastRenderedPageBreak/>
        <w:t xml:space="preserve">Під час моніторингу стану національно-патріотичного виховання  встановлено, що формування ціннісного ставлення особистості до суспільства і держави, виховання патріотичних почуттів, правосвідомості педагогічним колективом здійснюється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наскрізно</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 через освітній процес, позакласну виховну діяльність, діяльність органів учнівського самоврядування, план роботи педагога-організатора, плани класних керівників, методичної спільноти класних керівників. Педагоги ознайомлені з методами національно-патріотичного виховання на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уроках</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протидія дезінформації, спонукання зростаючої особистості до активної протидії українофобству, аморальності, сепаратизму, шовінізму, фашизму; розвиток духовності і моральності у суспільстві, утвердження традиційних сімейних цінностей, виховання поваги до Конституції України, законів України, державної символіки,  виховання культури особистості. Уже в молодших класах здобувачі освіти усвідомлюють такі поняття, як «Батьківщина», «подвиг», «патріот»,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вчаться</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шанувати землю батьків, вивчають свій родовід. У старших класах патріотичне виховання спрямовується на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пізнавально</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-інтелектуальну діяльність здобувачів освіти. І здійснюється воно під час вивчення навчальних предметів, зокрема «Правознавства», «Історії України», «Української мови та літератури», «Захисту України» та під час позакласних виховних заходів. Патріотичне виховання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наскрізно</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пронизує весь освітній процес, органічно поєднує національне, громадянське, моральне, родинно-сімейне, естетичне, правове, екологічне, фізичне, трудове виховання. Впродовж навчального року підтримувався  зв’язок з захисниками: діти виготовляли обереги для захисників, постійно проводили  акцію  «Прапор об'єднає», писали побажання  і  слова  підтримки військовим та відправляли на передові позиції, де воюють наші земляки. Передавали дитячі малюнки, обереги, сувеніри, засоби гігієни,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смаколики</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шкарпетки.    </w:t>
      </w:r>
    </w:p>
    <w:p w14:paraId="6E8BFC1A" w14:textId="21C6AED3" w:rsidR="007B209F" w:rsidRPr="000B32FA" w:rsidRDefault="007B209F" w:rsidP="000B32FA">
      <w:pPr>
        <w:shd w:val="clear" w:color="auto" w:fill="FFFFFF"/>
        <w:spacing w:after="0" w:line="240" w:lineRule="auto"/>
        <w:ind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З метою виховання в учнівської молоді патріотизму, любові до України, національної гідності та вшанування героїв – захисників незалежної та суверенної держави, підтримки юних патріотів, джур, які вивчають історію та традиції свого краю, рій нашого закладу освіти є активними учасниками Всеукраїнської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дитячо</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 юнацької  військово – патріотичної гри «Сокіл» («Джура).</w:t>
      </w:r>
    </w:p>
    <w:p w14:paraId="0B535ADF" w14:textId="77777777" w:rsidR="007B209F" w:rsidRPr="000B32FA" w:rsidRDefault="007B209F" w:rsidP="000B32FA">
      <w:pPr>
        <w:shd w:val="clear" w:color="auto" w:fill="FFFFFF"/>
        <w:spacing w:after="0" w:line="240" w:lineRule="auto"/>
        <w:ind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З метою цифрового розвитку та підвищення рівня обізнаності у сфері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кібербезпеки</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учасників освітнього процесу та підвищення рівня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медіграмотності</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учасників освітнього процесу, формування вміння визначити ризики інформаційного простору під час війни в закладі було проведено тиждень медійної та інформаційної грамотності.</w:t>
      </w:r>
    </w:p>
    <w:p w14:paraId="17D1E65F" w14:textId="77777777" w:rsidR="007B209F" w:rsidRPr="000B32FA" w:rsidRDefault="007B209F" w:rsidP="000B32FA">
      <w:pPr>
        <w:shd w:val="clear" w:color="auto" w:fill="FFFFFF"/>
        <w:spacing w:after="0" w:line="240" w:lineRule="auto"/>
        <w:ind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В річному плані закладу освіти  відображені заходи, які направлені на формування здоров'язберігаючої поведінки в здобувачів освіти, активізацію профілактичної роботи з дітьми та підлітками.  Базовими принципами формування позитивної мотивації на здоровий спосіб життя дітей та молоді були принципи науковості і доступності знань, системності і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наскрізності</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безперервності, відкритості,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превентизму</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гуманізму та цілеспрямованості.</w:t>
      </w:r>
    </w:p>
    <w:p w14:paraId="6A7F7751" w14:textId="77777777" w:rsidR="007B209F" w:rsidRPr="000B32FA" w:rsidRDefault="007B209F" w:rsidP="000B32FA">
      <w:pPr>
        <w:shd w:val="clear" w:color="auto" w:fill="FFFFFF"/>
        <w:spacing w:after="0" w:line="240" w:lineRule="auto"/>
        <w:ind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З метою створення безпечного освітнього середовища значна частка виховної роботи протягом 2023/2024 навчального року була направлена на запобігання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булінгу</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кібербулінгу</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насильства, упередженості, формування в здобувачів освіти толерантності, орієнтирів здорового способу життя, інформаційної грамотності, безпеці дітей в Інтернеті, гендерної поваги тощо. Проводилися заходи з профілактики шкідливих звичок, насильства, протидії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булінгу</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правил безпечної поведінки та попередження протиправної поведінки. Про що відображено у відповідних наказах.</w:t>
      </w:r>
    </w:p>
    <w:p w14:paraId="37115018" w14:textId="77777777" w:rsidR="007B209F" w:rsidRPr="000B32FA" w:rsidRDefault="007B209F" w:rsidP="000B32FA">
      <w:pPr>
        <w:shd w:val="clear" w:color="auto" w:fill="FFFFFF"/>
        <w:spacing w:after="0" w:line="240" w:lineRule="auto"/>
        <w:ind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Для формування екологічної компетентності та ціннісного ставлення до природи, з урахуванням  катастрофічної екологічної ситуації в Україні із здобувачами освіти постійно проводяться екологічні акції  «Посади дерево», «Квіти біля школи», «Чисте довкілля», «Весняна толока», «Годівничка»,  участь у загальнонаціональній акції єднання та віри «Випускники-2024 року для майбутніх поколінь» тощо. Вихованці закладу  є постійними учасниками  обласних природоохоронних  конкурсів «Збережемо першоцвіти», «В об’єктиві натураліста», «Юний дослідник», «Зоологічна галерея», «Птах року». З метою виховання гуманного ставлення до тварин  в закладі освіти проведено ряд заходів до Всесвітнього дня захисту тварин урок доброти «Щаслива лапа»,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фотокалейдоскоп</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«Чотирилапий друг», екологічний всеобуч «Адаптація тварин в умовах війни». </w:t>
      </w:r>
    </w:p>
    <w:p w14:paraId="2E3A7140" w14:textId="77777777" w:rsidR="007B209F" w:rsidRPr="000B32FA" w:rsidRDefault="007B209F" w:rsidP="000B32FA">
      <w:pPr>
        <w:shd w:val="clear" w:color="auto" w:fill="FFFFFF"/>
        <w:spacing w:after="0" w:line="240" w:lineRule="auto"/>
        <w:ind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Своєчасна профорієнтаційна робота під час освітнього процесу сприяє професійній самоідентифікації здобувачів освіти, здійсненню самостійного та усвідомленого вибору майбутньої професії з урахуванням уподобань, здібностей, індивідуальних особливостей та запиту ринку праці задля безперешкодного інтегрування в майбутню професію. Задля реалізації ефективної профорієнтаційної роботи в закладі створено профорієнтаційне освітнє середовище, яке відповідає сучасним підходам, зокрема при проведенні профорієнтаційних заходів педагоги закладу </w:t>
      </w: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lastRenderedPageBreak/>
        <w:t>враховують вікові особливості розвитку здобувачів освіти, психофізіологічні особливості та потреби дітей, потенціал їх розвитку, напрями та умови, в яких цей розвиток буде найбільш ефективним та прийнятним для кожної дитини. </w:t>
      </w:r>
      <w:r w:rsidRPr="000B32FA">
        <w:rPr>
          <w:rFonts w:ascii="Times New Roman" w:eastAsia="Times New Roman" w:hAnsi="Times New Roman" w:cs="Times New Roman"/>
          <w:color w:val="333333"/>
          <w:kern w:val="0"/>
          <w:sz w:val="24"/>
          <w:szCs w:val="24"/>
          <w:bdr w:val="none" w:sz="0" w:space="0" w:color="auto" w:frame="1"/>
          <w:shd w:val="clear" w:color="auto" w:fill="FFFFFF"/>
          <w:lang w:eastAsia="uk-UA"/>
          <w14:ligatures w14:val="none"/>
        </w:rPr>
        <w:t> </w:t>
      </w:r>
    </w:p>
    <w:p w14:paraId="13177780" w14:textId="77777777" w:rsidR="007B209F" w:rsidRPr="000B32FA" w:rsidRDefault="007B209F" w:rsidP="000B32FA">
      <w:pPr>
        <w:shd w:val="clear" w:color="auto" w:fill="FFFFFF"/>
        <w:spacing w:after="0" w:line="240" w:lineRule="auto"/>
        <w:ind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На виконання річного плану роботи закладу освіти з метою моніторингу  формування в учасників освітнього  процесу закладу освіти культури піклування про ментальне здоров'я адміністрацією закладу освіти проведено аналіз реалізації Всеукраїнської програми ментального здоров’я «Ти як?» в  закладі  протягом 2023 року . При проведенні заходів щодо важливості збереження ментального здоров’я протягом року практичним психологом та класними керівниками були використані матеріали Всеукраїнської програми ментального здоров’я «Ти як? та оздоровчі технології терапевтичного спрямування: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арттерапія</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піскова терапія, ігрова терапія, музична терапія,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кольоротерапія</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казкотерапія</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що сприяє запобіганню перевтоми, гіподинамії та інших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дезадаптаційних</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станів. Під час уроків педагоги закладу використовують хвилинки психологічного розвантаження та релаксації адже від життєрадісності, бадьорості здобувачів освіти залежить їх духовне життя, світогляд, розумовий розвиток, міцність знань, віра в свої сили.</w:t>
      </w:r>
    </w:p>
    <w:p w14:paraId="06501569" w14:textId="77777777" w:rsidR="007B209F" w:rsidRPr="000B32FA" w:rsidRDefault="007B209F" w:rsidP="000B32FA">
      <w:pPr>
        <w:shd w:val="clear" w:color="auto" w:fill="FFFFFF"/>
        <w:spacing w:after="0" w:line="240" w:lineRule="auto"/>
        <w:ind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Слід відзначити, що провідну функцію у підтримці позитивного емоційного стану здобувачів освіти відіграє гармонійний психологічний стан самого вчителя, зокрема, його психологічне здоров’я, адже стан психологічного спокою та гідний приклад моральної, врівноваженої, доброзичливої поведінки вчителя мають значний підсвідомий вплив на формування світосприйняття учнів. Тому, одним із важливих завдань адміністрації нашого закладу освіти, є пошук можливостей для психологічної підтримки вчителів та забезпечення проходження ними психологічних тренінгів.</w:t>
      </w:r>
    </w:p>
    <w:p w14:paraId="4952218E" w14:textId="77777777" w:rsidR="007B209F" w:rsidRPr="000B32FA" w:rsidRDefault="007B209F" w:rsidP="000B32FA">
      <w:pPr>
        <w:shd w:val="clear" w:color="auto" w:fill="FFFFFF"/>
        <w:spacing w:after="0" w:line="240" w:lineRule="auto"/>
        <w:ind w:firstLine="284"/>
        <w:jc w:val="both"/>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З метою формування в здобувачів освіти навичок самопізнання, самовизначення, самореалізації, активної життєвої позиції, адекватної оцінки своїх здібностей і можливостей, світогляду, розвитку організаторських здібностей і творчої самодіяльності, підвищення рівня самоорганізації здобувачів освіти в закладі освіти була організована робота учнівського самоврядування. Важливою передумовою ефективної виховної роботи закладу освіти  є  взаємодія  між  сім’єю  та  закладом освіти,  що  передбачає належний рівень педагогічної культури батьків, та інституційна мотивація вчителя до організації спільної виховної роботи з дітьми. Процес  взаємодії  закладу  освіти  із  сім’єю  буде  активним  і  успішним  за  умови, якщо батьки відчуватимуть глибоку зацікавленість у вихованні дитини, а вчителі  зможуть взаємодіяти  з ними.  Однією зі складових формули Нової української школи є педагогіка партнерства. </w:t>
      </w:r>
    </w:p>
    <w:p w14:paraId="6EDE1834" w14:textId="2FB238F9" w:rsidR="007B209F" w:rsidRPr="000B32FA" w:rsidRDefault="007B209F" w:rsidP="000B32FA">
      <w:pPr>
        <w:shd w:val="clear" w:color="auto" w:fill="FFFFFF"/>
        <w:spacing w:after="0" w:line="240" w:lineRule="auto"/>
        <w:ind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В основі  її–  спілкування,  взаємодія  та  співпраця  між  учителем, учнями й батьками, об’єднаними спільною метою та прагненнями, рівноправними учасниками освітнього процесу, відповідальними за результат.  З метою виконання річного плану роботи закладу освіти в 2023/2024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н.р</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педагогічний колектив продовжував працював над реалізацією системної роботи в напрямку взаємодії закладу освіти, сім’ї та громадськості, розвитку співпраці батьківської громадськості, педагогічних працівників та здобувачів освіти. </w:t>
      </w:r>
    </w:p>
    <w:p w14:paraId="59537801" w14:textId="193D358F" w:rsidR="007B209F" w:rsidRPr="000B32FA" w:rsidRDefault="007B209F" w:rsidP="000B32FA">
      <w:pPr>
        <w:shd w:val="clear" w:color="auto" w:fill="FFFFFF"/>
        <w:spacing w:after="0" w:line="240" w:lineRule="auto"/>
        <w:ind w:firstLine="284"/>
        <w:jc w:val="both"/>
        <w:rPr>
          <w:rFonts w:ascii="Times New Roman" w:eastAsia="Times New Roman" w:hAnsi="Times New Roman" w:cs="Times New Roman"/>
          <w:color w:val="FF0000"/>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За результатами 2023/2024 навчального року маємо ряд </w:t>
      </w:r>
      <w:proofErr w:type="spellStart"/>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перемог</w:t>
      </w:r>
      <w:proofErr w:type="spellEnd"/>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і здобутків про що детально описано в наказі </w:t>
      </w:r>
      <w:r w:rsidRPr="000B32FA">
        <w:rPr>
          <w:rFonts w:ascii="Times New Roman" w:eastAsia="Times New Roman" w:hAnsi="Times New Roman" w:cs="Times New Roman"/>
          <w:kern w:val="0"/>
          <w:sz w:val="24"/>
          <w:szCs w:val="24"/>
          <w:bdr w:val="none" w:sz="0" w:space="0" w:color="auto" w:frame="1"/>
          <w:shd w:val="clear" w:color="auto" w:fill="FFFFFF"/>
          <w:lang w:eastAsia="uk-UA"/>
          <w14:ligatures w14:val="none"/>
        </w:rPr>
        <w:t>від </w:t>
      </w:r>
      <w:r w:rsidR="005D5E98" w:rsidRPr="000B32FA">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11.06.2024 </w:t>
      </w:r>
      <w:r w:rsidRPr="000B32FA">
        <w:rPr>
          <w:rFonts w:ascii="Times New Roman" w:eastAsia="Times New Roman" w:hAnsi="Times New Roman" w:cs="Times New Roman"/>
          <w:kern w:val="0"/>
          <w:sz w:val="24"/>
          <w:szCs w:val="24"/>
          <w:bdr w:val="none" w:sz="0" w:space="0" w:color="auto" w:frame="1"/>
          <w:shd w:val="clear" w:color="auto" w:fill="FFFFFF"/>
          <w:lang w:eastAsia="uk-UA"/>
          <w14:ligatures w14:val="none"/>
        </w:rPr>
        <w:t>№9</w:t>
      </w:r>
      <w:r w:rsidR="005D5E98" w:rsidRPr="000B32FA">
        <w:rPr>
          <w:rFonts w:ascii="Times New Roman" w:eastAsia="Times New Roman" w:hAnsi="Times New Roman" w:cs="Times New Roman"/>
          <w:kern w:val="0"/>
          <w:sz w:val="24"/>
          <w:szCs w:val="24"/>
          <w:bdr w:val="none" w:sz="0" w:space="0" w:color="auto" w:frame="1"/>
          <w:shd w:val="clear" w:color="auto" w:fill="FFFFFF"/>
          <w:lang w:eastAsia="uk-UA"/>
          <w14:ligatures w14:val="none"/>
        </w:rPr>
        <w:t>7</w:t>
      </w:r>
      <w:r w:rsidRPr="000B32FA">
        <w:rPr>
          <w:rFonts w:ascii="Times New Roman" w:eastAsia="Times New Roman" w:hAnsi="Times New Roman" w:cs="Times New Roman"/>
          <w:kern w:val="0"/>
          <w:sz w:val="24"/>
          <w:szCs w:val="24"/>
          <w:bdr w:val="none" w:sz="0" w:space="0" w:color="auto" w:frame="1"/>
          <w:shd w:val="clear" w:color="auto" w:fill="FFFFFF"/>
          <w:lang w:eastAsia="uk-UA"/>
          <w14:ligatures w14:val="none"/>
        </w:rPr>
        <w:t>.</w:t>
      </w:r>
    </w:p>
    <w:p w14:paraId="405345F6" w14:textId="5814615A" w:rsidR="00AD5050" w:rsidRPr="000B32FA" w:rsidRDefault="007B209F" w:rsidP="000B32FA">
      <w:pPr>
        <w:shd w:val="clear" w:color="auto" w:fill="FFFFFF"/>
        <w:spacing w:after="0" w:line="240" w:lineRule="auto"/>
        <w:ind w:right="225"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Виходячи з вищезазначеного, можна вважати виховну роботу за  2023/2024 навчальний рік такою, що знаходиться на достатньому рівні. Отже опрацювавши протягом  2023/2024 навчального   року ряд методичних листів, рекомендацій для роботи, які підготувало Міністерство освіти і науки, дійшли висновку, що в підсумку вони орієнтують на  три важливі моменти в організації виховної роботи, це –емоційне  та  ментальне  здоров’я,  безпека  життєдіяльності, формування  «нового»  українця.  Відповідно до цього,  у 2024/2025 навчальному році </w:t>
      </w:r>
      <w:r w:rsidR="00AD5050" w:rsidRPr="000B32FA">
        <w:rPr>
          <w:rFonts w:ascii="Times New Roman" w:hAnsi="Times New Roman" w:cs="Times New Roman"/>
          <w:sz w:val="24"/>
          <w:szCs w:val="24"/>
        </w:rPr>
        <w:t>рекомендуємо продовжити працювати в таких напрямках:</w:t>
      </w:r>
      <w:r w:rsidR="00AD5050"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w:t>
      </w:r>
    </w:p>
    <w:p w14:paraId="6DBE6879" w14:textId="2600DE57" w:rsidR="00AD5050" w:rsidRPr="000B32FA" w:rsidRDefault="00AD5050" w:rsidP="000B32FA">
      <w:pPr>
        <w:shd w:val="clear" w:color="auto" w:fill="FFFFFF"/>
        <w:spacing w:after="0" w:line="240" w:lineRule="auto"/>
        <w:ind w:left="945" w:right="225"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-посилення національно-патріотичного виховання, </w:t>
      </w:r>
      <w:r w:rsidRPr="000B32FA">
        <w:rPr>
          <w:rStyle w:val="FontStyle12"/>
          <w:sz w:val="24"/>
          <w:szCs w:val="24"/>
          <w:lang w:eastAsia="uk-UA"/>
        </w:rPr>
        <w:t xml:space="preserve">національної та громадянської ідентичності, </w:t>
      </w: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формування громадянської позиції, розвиток навичок інформаційної гігієни під час війни;</w:t>
      </w:r>
    </w:p>
    <w:p w14:paraId="3CBAC91E" w14:textId="0D893B65" w:rsidR="00AD5050" w:rsidRPr="000B32FA" w:rsidRDefault="00AD5050" w:rsidP="000B32FA">
      <w:pPr>
        <w:shd w:val="clear" w:color="auto" w:fill="FFFFFF"/>
        <w:spacing w:after="0" w:line="240" w:lineRule="auto"/>
        <w:ind w:left="945" w:right="225"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-просвіта з питань особистої безпеки;</w:t>
      </w:r>
    </w:p>
    <w:p w14:paraId="64C251BF" w14:textId="57A840B6" w:rsidR="00AD5050" w:rsidRPr="000B32FA" w:rsidRDefault="00AD5050" w:rsidP="000B32FA">
      <w:pPr>
        <w:shd w:val="clear" w:color="auto" w:fill="FFFFFF"/>
        <w:spacing w:after="0" w:line="240" w:lineRule="auto"/>
        <w:ind w:left="945" w:right="225" w:firstLine="284"/>
        <w:jc w:val="both"/>
        <w:rPr>
          <w:rFonts w:ascii="Times New Roman" w:eastAsia="Times New Roman" w:hAnsi="Times New Roman" w:cs="Times New Roman"/>
          <w:color w:val="333333"/>
          <w:kern w:val="0"/>
          <w:sz w:val="24"/>
          <w:szCs w:val="24"/>
          <w:lang w:eastAsia="uk-UA"/>
          <w14:ligatures w14:val="none"/>
        </w:rPr>
      </w:pPr>
      <w:r w:rsidRPr="000B32FA">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-психологічна підтримка всіх учасників освітнього процесу.</w:t>
      </w:r>
    </w:p>
    <w:p w14:paraId="74122FEF" w14:textId="4DFB6E18" w:rsidR="00AD5050" w:rsidRPr="000B32FA" w:rsidRDefault="00AD5050" w:rsidP="000B32FA">
      <w:pPr>
        <w:ind w:firstLine="284"/>
        <w:jc w:val="both"/>
        <w:rPr>
          <w:rFonts w:ascii="Times New Roman" w:hAnsi="Times New Roman" w:cs="Times New Roman"/>
          <w:sz w:val="24"/>
          <w:szCs w:val="24"/>
        </w:rPr>
      </w:pPr>
      <w:r w:rsidRPr="000B32FA">
        <w:rPr>
          <w:rFonts w:ascii="Times New Roman" w:hAnsi="Times New Roman" w:cs="Times New Roman"/>
          <w:sz w:val="24"/>
          <w:szCs w:val="24"/>
        </w:rPr>
        <w:t>Завд</w:t>
      </w:r>
      <w:r w:rsidR="005D5E98" w:rsidRPr="000B32FA">
        <w:rPr>
          <w:rFonts w:ascii="Times New Roman" w:hAnsi="Times New Roman" w:cs="Times New Roman"/>
          <w:sz w:val="24"/>
          <w:szCs w:val="24"/>
        </w:rPr>
        <w:t>ання:</w:t>
      </w:r>
    </w:p>
    <w:p w14:paraId="78C5EC7E" w14:textId="1BC7E159" w:rsidR="00AD5050" w:rsidRPr="000B32FA" w:rsidRDefault="005D5E98" w:rsidP="000B32FA">
      <w:pPr>
        <w:pStyle w:val="a3"/>
        <w:numPr>
          <w:ilvl w:val="0"/>
          <w:numId w:val="45"/>
        </w:numPr>
        <w:tabs>
          <w:tab w:val="left" w:pos="0"/>
        </w:tabs>
        <w:spacing w:after="200" w:line="276" w:lineRule="auto"/>
        <w:ind w:firstLine="284"/>
        <w:jc w:val="both"/>
        <w:rPr>
          <w:rFonts w:ascii="Times New Roman" w:hAnsi="Times New Roman" w:cs="Times New Roman"/>
          <w:sz w:val="24"/>
          <w:szCs w:val="24"/>
        </w:rPr>
      </w:pPr>
      <w:r w:rsidRPr="000B32FA">
        <w:rPr>
          <w:rFonts w:ascii="Times New Roman" w:hAnsi="Times New Roman" w:cs="Times New Roman"/>
          <w:sz w:val="24"/>
          <w:szCs w:val="24"/>
        </w:rPr>
        <w:t>з</w:t>
      </w:r>
      <w:r w:rsidR="00AD5050" w:rsidRPr="000B32FA">
        <w:rPr>
          <w:rFonts w:ascii="Times New Roman" w:hAnsi="Times New Roman" w:cs="Times New Roman"/>
          <w:sz w:val="24"/>
          <w:szCs w:val="24"/>
        </w:rPr>
        <w:t>абезпечити проведення загальнонаціональних заходів   та загиблими внаслідок  збройної російської агресії;</w:t>
      </w:r>
    </w:p>
    <w:p w14:paraId="5C0E8399" w14:textId="77777777" w:rsidR="00AD5050" w:rsidRPr="000B32FA" w:rsidRDefault="00AD5050" w:rsidP="000B32FA">
      <w:pPr>
        <w:pStyle w:val="a3"/>
        <w:numPr>
          <w:ilvl w:val="0"/>
          <w:numId w:val="45"/>
        </w:numPr>
        <w:tabs>
          <w:tab w:val="left" w:pos="0"/>
        </w:tabs>
        <w:spacing w:after="200" w:line="276" w:lineRule="auto"/>
        <w:ind w:firstLine="284"/>
        <w:jc w:val="both"/>
        <w:rPr>
          <w:rFonts w:ascii="Times New Roman" w:hAnsi="Times New Roman" w:cs="Times New Roman"/>
          <w:sz w:val="24"/>
          <w:szCs w:val="24"/>
        </w:rPr>
      </w:pPr>
      <w:r w:rsidRPr="000B32FA">
        <w:rPr>
          <w:rFonts w:ascii="Times New Roman" w:hAnsi="Times New Roman" w:cs="Times New Roman"/>
          <w:sz w:val="24"/>
          <w:szCs w:val="24"/>
        </w:rPr>
        <w:lastRenderedPageBreak/>
        <w:t>формувати критичний фільтр протистояння російській ворожій пропаганді;</w:t>
      </w:r>
    </w:p>
    <w:p w14:paraId="33DB7F17" w14:textId="20E7A991" w:rsidR="00AD5050" w:rsidRPr="000B32FA" w:rsidRDefault="00AD5050" w:rsidP="000B32FA">
      <w:pPr>
        <w:pStyle w:val="a3"/>
        <w:numPr>
          <w:ilvl w:val="0"/>
          <w:numId w:val="45"/>
        </w:numPr>
        <w:tabs>
          <w:tab w:val="left" w:pos="0"/>
        </w:tabs>
        <w:spacing w:after="200" w:line="276" w:lineRule="auto"/>
        <w:ind w:firstLine="284"/>
        <w:jc w:val="both"/>
        <w:rPr>
          <w:rFonts w:ascii="Times New Roman" w:hAnsi="Times New Roman" w:cs="Times New Roman"/>
          <w:sz w:val="24"/>
          <w:szCs w:val="24"/>
        </w:rPr>
      </w:pPr>
      <w:r w:rsidRPr="000B32FA">
        <w:rPr>
          <w:rFonts w:ascii="Times New Roman" w:hAnsi="Times New Roman" w:cs="Times New Roman"/>
          <w:sz w:val="24"/>
          <w:szCs w:val="24"/>
        </w:rPr>
        <w:t>спланувати  роботу  органів учнівського самоврядування відповідно  до  рекомендацій МОН України;</w:t>
      </w:r>
    </w:p>
    <w:p w14:paraId="06A76E86" w14:textId="7260DA6B" w:rsidR="00AD5050" w:rsidRPr="000B32FA" w:rsidRDefault="00AD5050" w:rsidP="000B32FA">
      <w:pPr>
        <w:pStyle w:val="a3"/>
        <w:numPr>
          <w:ilvl w:val="0"/>
          <w:numId w:val="45"/>
        </w:numPr>
        <w:tabs>
          <w:tab w:val="left" w:pos="0"/>
        </w:tabs>
        <w:spacing w:after="200" w:line="276" w:lineRule="auto"/>
        <w:ind w:firstLine="284"/>
        <w:jc w:val="both"/>
        <w:rPr>
          <w:rFonts w:ascii="Times New Roman" w:hAnsi="Times New Roman" w:cs="Times New Roman"/>
          <w:sz w:val="24"/>
          <w:szCs w:val="24"/>
        </w:rPr>
      </w:pPr>
      <w:r w:rsidRPr="000B32FA">
        <w:rPr>
          <w:rFonts w:ascii="Times New Roman" w:hAnsi="Times New Roman" w:cs="Times New Roman"/>
          <w:sz w:val="24"/>
          <w:szCs w:val="24"/>
        </w:rPr>
        <w:t xml:space="preserve">передбачити  заходи щодо зустрічі з волонтерами, відвідування учасників бойових дій, пам’ятних та ювілейних дат 2024/2025 </w:t>
      </w:r>
      <w:proofErr w:type="spellStart"/>
      <w:r w:rsidRPr="000B32FA">
        <w:rPr>
          <w:rFonts w:ascii="Times New Roman" w:hAnsi="Times New Roman" w:cs="Times New Roman"/>
          <w:sz w:val="24"/>
          <w:szCs w:val="24"/>
        </w:rPr>
        <w:t>н.р</w:t>
      </w:r>
      <w:proofErr w:type="spellEnd"/>
      <w:r w:rsidRPr="000B32FA">
        <w:rPr>
          <w:rFonts w:ascii="Times New Roman" w:hAnsi="Times New Roman" w:cs="Times New Roman"/>
          <w:sz w:val="24"/>
          <w:szCs w:val="24"/>
        </w:rPr>
        <w:t>.;</w:t>
      </w:r>
    </w:p>
    <w:p w14:paraId="6047C400" w14:textId="77777777" w:rsidR="00AD5050" w:rsidRPr="000B32FA" w:rsidRDefault="00AD5050" w:rsidP="000B32FA">
      <w:pPr>
        <w:pStyle w:val="a3"/>
        <w:numPr>
          <w:ilvl w:val="0"/>
          <w:numId w:val="45"/>
        </w:numPr>
        <w:tabs>
          <w:tab w:val="left" w:pos="0"/>
        </w:tabs>
        <w:spacing w:after="200" w:line="276" w:lineRule="auto"/>
        <w:ind w:firstLine="284"/>
        <w:jc w:val="both"/>
        <w:rPr>
          <w:rFonts w:ascii="Times New Roman" w:hAnsi="Times New Roman" w:cs="Times New Roman"/>
          <w:sz w:val="24"/>
          <w:szCs w:val="24"/>
        </w:rPr>
      </w:pPr>
      <w:r w:rsidRPr="000B32FA">
        <w:rPr>
          <w:rFonts w:ascii="Times New Roman" w:hAnsi="Times New Roman" w:cs="Times New Roman"/>
          <w:sz w:val="24"/>
          <w:szCs w:val="24"/>
        </w:rPr>
        <w:t xml:space="preserve">планування роботи здійснювати згідно з програмою «Нова українська школа у поступі до цінностей», «Виховання </w:t>
      </w:r>
      <w:proofErr w:type="spellStart"/>
      <w:r w:rsidRPr="000B32FA">
        <w:rPr>
          <w:rFonts w:ascii="Times New Roman" w:hAnsi="Times New Roman" w:cs="Times New Roman"/>
          <w:sz w:val="24"/>
          <w:szCs w:val="24"/>
        </w:rPr>
        <w:t>смисложиттєвих</w:t>
      </w:r>
      <w:proofErr w:type="spellEnd"/>
      <w:r w:rsidRPr="000B32FA">
        <w:rPr>
          <w:rFonts w:ascii="Times New Roman" w:hAnsi="Times New Roman" w:cs="Times New Roman"/>
          <w:sz w:val="24"/>
          <w:szCs w:val="24"/>
        </w:rPr>
        <w:t xml:space="preserve"> цінностей дітей та підлітків в умовах євро інтеграційного процесу»;</w:t>
      </w:r>
    </w:p>
    <w:p w14:paraId="3C370C1E" w14:textId="77777777" w:rsidR="00AD5050" w:rsidRPr="000B32FA" w:rsidRDefault="00AD5050" w:rsidP="000B32FA">
      <w:pPr>
        <w:pStyle w:val="a3"/>
        <w:numPr>
          <w:ilvl w:val="0"/>
          <w:numId w:val="45"/>
        </w:numPr>
        <w:tabs>
          <w:tab w:val="left" w:pos="0"/>
        </w:tabs>
        <w:spacing w:after="200" w:line="276" w:lineRule="auto"/>
        <w:ind w:firstLine="284"/>
        <w:jc w:val="both"/>
        <w:rPr>
          <w:rFonts w:ascii="Times New Roman" w:hAnsi="Times New Roman" w:cs="Times New Roman"/>
          <w:sz w:val="24"/>
          <w:szCs w:val="24"/>
        </w:rPr>
      </w:pPr>
      <w:r w:rsidRPr="000B32FA">
        <w:rPr>
          <w:rFonts w:ascii="Times New Roman" w:hAnsi="Times New Roman" w:cs="Times New Roman"/>
          <w:sz w:val="24"/>
          <w:szCs w:val="24"/>
        </w:rPr>
        <w:t>виконання вимог державного стандарту щодо підготовки здобувачів освіти до подальшої освіти і трудової діяльності.</w:t>
      </w:r>
    </w:p>
    <w:p w14:paraId="26D8A5C1" w14:textId="01FED76B" w:rsidR="00AD5050" w:rsidRPr="000B32FA" w:rsidRDefault="00AD5050" w:rsidP="000B32FA">
      <w:pPr>
        <w:pStyle w:val="a3"/>
        <w:numPr>
          <w:ilvl w:val="0"/>
          <w:numId w:val="45"/>
        </w:numPr>
        <w:tabs>
          <w:tab w:val="left" w:pos="0"/>
        </w:tabs>
        <w:spacing w:after="200" w:line="276" w:lineRule="auto"/>
        <w:ind w:firstLine="284"/>
        <w:jc w:val="both"/>
        <w:rPr>
          <w:rFonts w:ascii="Times New Roman" w:hAnsi="Times New Roman" w:cs="Times New Roman"/>
          <w:sz w:val="24"/>
          <w:szCs w:val="24"/>
        </w:rPr>
      </w:pPr>
      <w:r w:rsidRPr="000B32FA">
        <w:rPr>
          <w:rFonts w:ascii="Times New Roman" w:hAnsi="Times New Roman" w:cs="Times New Roman"/>
          <w:sz w:val="24"/>
          <w:szCs w:val="24"/>
        </w:rPr>
        <w:t>виховання в учнів ціннісного ставлення  додержавних символів України, почуття власної гідності, обов’язків, прав і свобод людини та громадянина ,відповідальності перед законом за свої дії;</w:t>
      </w:r>
    </w:p>
    <w:p w14:paraId="605BA232" w14:textId="289AC6F0" w:rsidR="00AD5050" w:rsidRPr="000B32FA" w:rsidRDefault="00AD5050" w:rsidP="000B32FA">
      <w:pPr>
        <w:pStyle w:val="a3"/>
        <w:numPr>
          <w:ilvl w:val="0"/>
          <w:numId w:val="45"/>
        </w:numPr>
        <w:tabs>
          <w:tab w:val="left" w:pos="0"/>
        </w:tabs>
        <w:spacing w:after="200" w:line="276" w:lineRule="auto"/>
        <w:ind w:firstLine="284"/>
        <w:jc w:val="both"/>
        <w:rPr>
          <w:rFonts w:ascii="Times New Roman" w:hAnsi="Times New Roman" w:cs="Times New Roman"/>
          <w:sz w:val="24"/>
          <w:szCs w:val="24"/>
        </w:rPr>
      </w:pPr>
      <w:r w:rsidRPr="000B32FA">
        <w:rPr>
          <w:rFonts w:ascii="Times New Roman" w:hAnsi="Times New Roman" w:cs="Times New Roman"/>
          <w:sz w:val="24"/>
          <w:szCs w:val="24"/>
        </w:rPr>
        <w:t>виховання ціннісного  ставлення до родинних цінностей  українського народу, відповідального ставлення до свого здоров’я, здорового способу життя, збереження і зміцнення  здоров’я учнів;</w:t>
      </w:r>
    </w:p>
    <w:p w14:paraId="086FA634" w14:textId="15DBABFC" w:rsidR="00AD5050" w:rsidRPr="000B32FA" w:rsidRDefault="00AD5050" w:rsidP="000B32FA">
      <w:pPr>
        <w:pStyle w:val="a3"/>
        <w:numPr>
          <w:ilvl w:val="0"/>
          <w:numId w:val="45"/>
        </w:numPr>
        <w:tabs>
          <w:tab w:val="left" w:pos="0"/>
        </w:tabs>
        <w:spacing w:after="200" w:line="276" w:lineRule="auto"/>
        <w:ind w:firstLine="284"/>
        <w:jc w:val="both"/>
        <w:rPr>
          <w:rFonts w:ascii="Times New Roman" w:hAnsi="Times New Roman" w:cs="Times New Roman"/>
          <w:sz w:val="24"/>
          <w:szCs w:val="24"/>
        </w:rPr>
      </w:pPr>
      <w:r w:rsidRPr="000B32FA">
        <w:rPr>
          <w:rFonts w:ascii="Times New Roman" w:hAnsi="Times New Roman" w:cs="Times New Roman"/>
          <w:sz w:val="24"/>
          <w:szCs w:val="24"/>
        </w:rPr>
        <w:t xml:space="preserve">при  плануванні виховної роботи в закладі , класі передбачати заходи щодо поведінки у воєнний час, правил безпеки при виявлені невідомих предметів, безпечного  поводження на воді.   . </w:t>
      </w:r>
    </w:p>
    <w:p w14:paraId="3E47CEB1" w14:textId="6D6BCF40" w:rsidR="00AD5050" w:rsidRPr="000B32FA" w:rsidRDefault="00AD5050" w:rsidP="000B32FA">
      <w:pPr>
        <w:pStyle w:val="a3"/>
        <w:numPr>
          <w:ilvl w:val="0"/>
          <w:numId w:val="45"/>
        </w:numPr>
        <w:tabs>
          <w:tab w:val="left" w:pos="0"/>
        </w:tabs>
        <w:spacing w:after="200" w:line="276" w:lineRule="auto"/>
        <w:ind w:firstLine="284"/>
        <w:jc w:val="both"/>
        <w:rPr>
          <w:rFonts w:ascii="Times New Roman" w:hAnsi="Times New Roman" w:cs="Times New Roman"/>
          <w:sz w:val="24"/>
          <w:szCs w:val="24"/>
        </w:rPr>
      </w:pPr>
      <w:r w:rsidRPr="000B32FA">
        <w:rPr>
          <w:rFonts w:ascii="Times New Roman" w:hAnsi="Times New Roman" w:cs="Times New Roman"/>
          <w:sz w:val="24"/>
          <w:szCs w:val="24"/>
        </w:rPr>
        <w:t xml:space="preserve">профілактика  і </w:t>
      </w:r>
      <w:proofErr w:type="spellStart"/>
      <w:r w:rsidRPr="000B32FA">
        <w:rPr>
          <w:rFonts w:ascii="Times New Roman" w:hAnsi="Times New Roman" w:cs="Times New Roman"/>
          <w:sz w:val="24"/>
          <w:szCs w:val="24"/>
        </w:rPr>
        <w:t>булінгу</w:t>
      </w:r>
      <w:proofErr w:type="spellEnd"/>
      <w:r w:rsidRPr="000B32FA">
        <w:rPr>
          <w:rFonts w:ascii="Times New Roman" w:hAnsi="Times New Roman" w:cs="Times New Roman"/>
          <w:sz w:val="24"/>
          <w:szCs w:val="24"/>
        </w:rPr>
        <w:t>,   бездоглядності, проведення відповідних заходів;</w:t>
      </w:r>
    </w:p>
    <w:p w14:paraId="63D11FCF" w14:textId="674C2443" w:rsidR="00AD5050" w:rsidRPr="000B32FA" w:rsidRDefault="00AD5050" w:rsidP="000B32FA">
      <w:pPr>
        <w:pStyle w:val="a3"/>
        <w:numPr>
          <w:ilvl w:val="0"/>
          <w:numId w:val="45"/>
        </w:numPr>
        <w:tabs>
          <w:tab w:val="left" w:pos="0"/>
        </w:tabs>
        <w:spacing w:after="200" w:line="276" w:lineRule="auto"/>
        <w:ind w:firstLine="284"/>
        <w:jc w:val="both"/>
        <w:rPr>
          <w:rFonts w:ascii="Times New Roman" w:hAnsi="Times New Roman" w:cs="Times New Roman"/>
          <w:sz w:val="24"/>
          <w:szCs w:val="24"/>
        </w:rPr>
      </w:pPr>
      <w:r w:rsidRPr="000B32FA">
        <w:rPr>
          <w:rFonts w:ascii="Times New Roman" w:hAnsi="Times New Roman" w:cs="Times New Roman"/>
          <w:sz w:val="24"/>
          <w:szCs w:val="24"/>
        </w:rPr>
        <w:t>важливо тримати на контролі  охоплення дітей позашкільною освітою, особливо підлітків, схильних до правопорушень та підлітків  з девіантною поведінкою; дітей із сімей, батьки  яких є учасниками бойових дій та зниклих безвісти; організацію  змістовного дозвілля в позаурочний  час.</w:t>
      </w:r>
    </w:p>
    <w:p w14:paraId="722F949A" w14:textId="68BE3B49" w:rsidR="007B209F" w:rsidRPr="009D23F1" w:rsidRDefault="007B209F" w:rsidP="007B209F">
      <w:pPr>
        <w:shd w:val="clear" w:color="auto" w:fill="FFFFFF"/>
        <w:spacing w:after="0" w:line="240" w:lineRule="auto"/>
        <w:jc w:val="both"/>
        <w:rPr>
          <w:rFonts w:ascii="Times New Roman" w:eastAsia="Times New Roman" w:hAnsi="Times New Roman" w:cs="Times New Roman"/>
          <w:color w:val="333333"/>
          <w:kern w:val="0"/>
          <w:sz w:val="21"/>
          <w:szCs w:val="21"/>
          <w:lang w:eastAsia="uk-UA"/>
          <w14:ligatures w14:val="none"/>
        </w:rPr>
      </w:pPr>
    </w:p>
    <w:p w14:paraId="1E50EF39" w14:textId="77777777" w:rsidR="007B209F" w:rsidRPr="009D23F1" w:rsidRDefault="007B209F" w:rsidP="007B209F">
      <w:pPr>
        <w:shd w:val="clear" w:color="auto" w:fill="FFFFFF"/>
        <w:spacing w:after="0" w:line="240" w:lineRule="auto"/>
        <w:jc w:val="both"/>
        <w:rPr>
          <w:rFonts w:ascii="Times New Roman" w:eastAsia="Times New Roman" w:hAnsi="Times New Roman" w:cs="Times New Roman"/>
          <w:color w:val="333333"/>
          <w:kern w:val="0"/>
          <w:sz w:val="21"/>
          <w:szCs w:val="21"/>
          <w:lang w:eastAsia="uk-UA"/>
          <w14:ligatures w14:val="none"/>
        </w:rPr>
      </w:pPr>
      <w:r w:rsidRPr="009D23F1">
        <w:rPr>
          <w:rFonts w:ascii="Times New Roman" w:eastAsia="Times New Roman" w:hAnsi="Times New Roman" w:cs="Times New Roman"/>
          <w:color w:val="333333"/>
          <w:kern w:val="0"/>
          <w:bdr w:val="none" w:sz="0" w:space="0" w:color="auto" w:frame="1"/>
          <w:shd w:val="clear" w:color="auto" w:fill="FFFFFF"/>
          <w:lang w:eastAsia="uk-UA"/>
          <w14:ligatures w14:val="none"/>
        </w:rPr>
        <w:t>     </w:t>
      </w:r>
    </w:p>
    <w:p w14:paraId="21F6220B" w14:textId="77777777" w:rsidR="007B209F" w:rsidRPr="009D23F1" w:rsidRDefault="007B209F" w:rsidP="007B209F">
      <w:pPr>
        <w:shd w:val="clear" w:color="auto" w:fill="FFFFFF"/>
        <w:spacing w:before="225" w:after="225" w:line="240" w:lineRule="auto"/>
        <w:jc w:val="both"/>
        <w:rPr>
          <w:rFonts w:ascii="Times New Roman" w:eastAsia="Times New Roman" w:hAnsi="Times New Roman" w:cs="Times New Roman"/>
          <w:color w:val="333333"/>
          <w:kern w:val="0"/>
          <w:sz w:val="21"/>
          <w:szCs w:val="21"/>
          <w:lang w:eastAsia="uk-UA"/>
          <w14:ligatures w14:val="none"/>
        </w:rPr>
      </w:pPr>
      <w:r w:rsidRPr="009D23F1">
        <w:rPr>
          <w:rFonts w:ascii="Times New Roman" w:eastAsia="Times New Roman" w:hAnsi="Times New Roman" w:cs="Times New Roman"/>
          <w:color w:val="333333"/>
          <w:kern w:val="0"/>
          <w:sz w:val="21"/>
          <w:szCs w:val="21"/>
          <w:lang w:eastAsia="uk-UA"/>
          <w14:ligatures w14:val="none"/>
        </w:rPr>
        <w:t> </w:t>
      </w:r>
    </w:p>
    <w:p w14:paraId="7A84CCA5" w14:textId="77777777" w:rsidR="007B209F" w:rsidRPr="009D23F1" w:rsidRDefault="007B209F" w:rsidP="007B209F">
      <w:pPr>
        <w:shd w:val="clear" w:color="auto" w:fill="FFFFFF"/>
        <w:spacing w:before="225" w:after="225" w:line="240" w:lineRule="auto"/>
        <w:jc w:val="both"/>
        <w:rPr>
          <w:rFonts w:ascii="Times New Roman" w:eastAsia="Times New Roman" w:hAnsi="Times New Roman" w:cs="Times New Roman"/>
          <w:color w:val="333333"/>
          <w:kern w:val="0"/>
          <w:sz w:val="21"/>
          <w:szCs w:val="21"/>
          <w:lang w:eastAsia="uk-UA"/>
          <w14:ligatures w14:val="none"/>
        </w:rPr>
      </w:pPr>
      <w:r w:rsidRPr="009D23F1">
        <w:rPr>
          <w:rFonts w:ascii="Times New Roman" w:eastAsia="Times New Roman" w:hAnsi="Times New Roman" w:cs="Times New Roman"/>
          <w:color w:val="333333"/>
          <w:kern w:val="0"/>
          <w:sz w:val="21"/>
          <w:szCs w:val="21"/>
          <w:lang w:eastAsia="uk-UA"/>
          <w14:ligatures w14:val="none"/>
        </w:rPr>
        <w:t> </w:t>
      </w:r>
    </w:p>
    <w:p w14:paraId="53ABCF2D" w14:textId="77777777" w:rsidR="007B209F" w:rsidRPr="009D23F1" w:rsidRDefault="007B209F" w:rsidP="007B209F">
      <w:pPr>
        <w:shd w:val="clear" w:color="auto" w:fill="FFFFFF"/>
        <w:spacing w:before="225" w:after="225" w:line="240" w:lineRule="auto"/>
        <w:jc w:val="both"/>
        <w:rPr>
          <w:rFonts w:ascii="Times New Roman" w:eastAsia="Times New Roman" w:hAnsi="Times New Roman" w:cs="Times New Roman"/>
          <w:color w:val="333333"/>
          <w:kern w:val="0"/>
          <w:sz w:val="21"/>
          <w:szCs w:val="21"/>
          <w:lang w:eastAsia="uk-UA"/>
          <w14:ligatures w14:val="none"/>
        </w:rPr>
      </w:pPr>
      <w:r w:rsidRPr="009D23F1">
        <w:rPr>
          <w:rFonts w:ascii="Times New Roman" w:eastAsia="Times New Roman" w:hAnsi="Times New Roman" w:cs="Times New Roman"/>
          <w:color w:val="333333"/>
          <w:kern w:val="0"/>
          <w:sz w:val="21"/>
          <w:szCs w:val="21"/>
          <w:lang w:eastAsia="uk-UA"/>
          <w14:ligatures w14:val="none"/>
        </w:rPr>
        <w:t> </w:t>
      </w:r>
    </w:p>
    <w:p w14:paraId="0137C74B" w14:textId="77777777" w:rsidR="007B209F" w:rsidRPr="009D23F1" w:rsidRDefault="007B209F" w:rsidP="007B209F">
      <w:pPr>
        <w:shd w:val="clear" w:color="auto" w:fill="FFFFFF"/>
        <w:spacing w:after="0" w:line="240" w:lineRule="auto"/>
        <w:jc w:val="both"/>
        <w:rPr>
          <w:rFonts w:ascii="Times New Roman" w:eastAsia="Times New Roman" w:hAnsi="Times New Roman" w:cs="Times New Roman"/>
          <w:color w:val="333333"/>
          <w:kern w:val="0"/>
          <w:sz w:val="21"/>
          <w:szCs w:val="21"/>
          <w:lang w:eastAsia="uk-UA"/>
          <w14:ligatures w14:val="none"/>
        </w:rPr>
      </w:pPr>
      <w:r w:rsidRPr="009D23F1">
        <w:rPr>
          <w:rFonts w:ascii="Times New Roman" w:eastAsia="Times New Roman" w:hAnsi="Times New Roman" w:cs="Times New Roman"/>
          <w:b/>
          <w:bCs/>
          <w:color w:val="FFFFFF"/>
          <w:kern w:val="0"/>
          <w:sz w:val="28"/>
          <w:szCs w:val="28"/>
          <w:bdr w:val="none" w:sz="0" w:space="0" w:color="auto" w:frame="1"/>
          <w:lang w:eastAsia="uk-UA"/>
          <w14:ligatures w14:val="none"/>
        </w:rPr>
        <w:t>Мет</w:t>
      </w:r>
    </w:p>
    <w:p w14:paraId="53E548D5" w14:textId="77777777" w:rsidR="007B209F" w:rsidRPr="009D23F1" w:rsidRDefault="007B209F" w:rsidP="007B209F">
      <w:pPr>
        <w:shd w:val="clear" w:color="auto" w:fill="FFFFFF"/>
        <w:spacing w:before="225" w:after="225" w:line="240" w:lineRule="auto"/>
        <w:jc w:val="both"/>
        <w:rPr>
          <w:rFonts w:ascii="Times New Roman" w:eastAsia="Times New Roman" w:hAnsi="Times New Roman" w:cs="Times New Roman"/>
          <w:color w:val="333333"/>
          <w:kern w:val="0"/>
          <w:sz w:val="21"/>
          <w:szCs w:val="21"/>
          <w:lang w:eastAsia="uk-UA"/>
          <w14:ligatures w14:val="none"/>
        </w:rPr>
      </w:pPr>
      <w:r w:rsidRPr="009D23F1">
        <w:rPr>
          <w:rFonts w:ascii="Times New Roman" w:eastAsia="Times New Roman" w:hAnsi="Times New Roman" w:cs="Times New Roman"/>
          <w:color w:val="333333"/>
          <w:kern w:val="0"/>
          <w:sz w:val="21"/>
          <w:szCs w:val="21"/>
          <w:lang w:eastAsia="uk-UA"/>
          <w14:ligatures w14:val="none"/>
        </w:rPr>
        <w:t> </w:t>
      </w:r>
    </w:p>
    <w:p w14:paraId="1E280340" w14:textId="77777777" w:rsidR="007B209F" w:rsidRPr="009D23F1" w:rsidRDefault="007B209F" w:rsidP="007B209F">
      <w:pPr>
        <w:shd w:val="clear" w:color="auto" w:fill="FFFFFF"/>
        <w:spacing w:before="225" w:after="225" w:line="240" w:lineRule="auto"/>
        <w:jc w:val="both"/>
        <w:rPr>
          <w:rFonts w:ascii="Times New Roman" w:eastAsia="Times New Roman" w:hAnsi="Times New Roman" w:cs="Times New Roman"/>
          <w:color w:val="333333"/>
          <w:kern w:val="0"/>
          <w:sz w:val="21"/>
          <w:szCs w:val="21"/>
          <w:lang w:eastAsia="uk-UA"/>
          <w14:ligatures w14:val="none"/>
        </w:rPr>
      </w:pPr>
      <w:r w:rsidRPr="009D23F1">
        <w:rPr>
          <w:rFonts w:ascii="Times New Roman" w:eastAsia="Times New Roman" w:hAnsi="Times New Roman" w:cs="Times New Roman"/>
          <w:color w:val="333333"/>
          <w:kern w:val="0"/>
          <w:sz w:val="21"/>
          <w:szCs w:val="21"/>
          <w:lang w:eastAsia="uk-UA"/>
          <w14:ligatures w14:val="none"/>
        </w:rPr>
        <w:t> </w:t>
      </w:r>
    </w:p>
    <w:p w14:paraId="00117476" w14:textId="77777777" w:rsidR="007B209F" w:rsidRPr="009D23F1" w:rsidRDefault="007B209F" w:rsidP="007B209F">
      <w:pPr>
        <w:shd w:val="clear" w:color="auto" w:fill="FFFFFF"/>
        <w:spacing w:before="225" w:after="225" w:line="240" w:lineRule="auto"/>
        <w:jc w:val="both"/>
        <w:rPr>
          <w:rFonts w:ascii="Times New Roman" w:eastAsia="Times New Roman" w:hAnsi="Times New Roman" w:cs="Times New Roman"/>
          <w:color w:val="333333"/>
          <w:kern w:val="0"/>
          <w:sz w:val="21"/>
          <w:szCs w:val="21"/>
          <w:lang w:eastAsia="uk-UA"/>
          <w14:ligatures w14:val="none"/>
        </w:rPr>
      </w:pPr>
      <w:r w:rsidRPr="009D23F1">
        <w:rPr>
          <w:rFonts w:ascii="Times New Roman" w:eastAsia="Times New Roman" w:hAnsi="Times New Roman" w:cs="Times New Roman"/>
          <w:color w:val="333333"/>
          <w:kern w:val="0"/>
          <w:sz w:val="21"/>
          <w:szCs w:val="21"/>
          <w:lang w:eastAsia="uk-UA"/>
          <w14:ligatures w14:val="none"/>
        </w:rPr>
        <w:t> </w:t>
      </w:r>
    </w:p>
    <w:p w14:paraId="38AD8DE9" w14:textId="77777777" w:rsidR="007B209F" w:rsidRPr="009D23F1" w:rsidRDefault="007B209F" w:rsidP="007B209F">
      <w:pPr>
        <w:shd w:val="clear" w:color="auto" w:fill="FFFFFF"/>
        <w:spacing w:before="225" w:after="225" w:line="240" w:lineRule="auto"/>
        <w:jc w:val="both"/>
        <w:rPr>
          <w:rFonts w:ascii="Times New Roman" w:eastAsia="Times New Roman" w:hAnsi="Times New Roman" w:cs="Times New Roman"/>
          <w:color w:val="333333"/>
          <w:kern w:val="0"/>
          <w:sz w:val="21"/>
          <w:szCs w:val="21"/>
          <w:lang w:eastAsia="uk-UA"/>
          <w14:ligatures w14:val="none"/>
        </w:rPr>
      </w:pPr>
      <w:r w:rsidRPr="009D23F1">
        <w:rPr>
          <w:rFonts w:ascii="Times New Roman" w:eastAsia="Times New Roman" w:hAnsi="Times New Roman" w:cs="Times New Roman"/>
          <w:color w:val="333333"/>
          <w:kern w:val="0"/>
          <w:sz w:val="21"/>
          <w:szCs w:val="21"/>
          <w:lang w:eastAsia="uk-UA"/>
          <w14:ligatures w14:val="none"/>
        </w:rPr>
        <w:t> </w:t>
      </w:r>
    </w:p>
    <w:p w14:paraId="752A0294" w14:textId="77777777" w:rsidR="007B209F" w:rsidRPr="009D23F1" w:rsidRDefault="007B209F" w:rsidP="007B209F">
      <w:pPr>
        <w:shd w:val="clear" w:color="auto" w:fill="FFFFFF"/>
        <w:spacing w:before="225" w:after="225" w:line="240" w:lineRule="auto"/>
        <w:jc w:val="both"/>
        <w:rPr>
          <w:rFonts w:ascii="Times New Roman" w:eastAsia="Times New Roman" w:hAnsi="Times New Roman" w:cs="Times New Roman"/>
          <w:color w:val="333333"/>
          <w:kern w:val="0"/>
          <w:sz w:val="21"/>
          <w:szCs w:val="21"/>
          <w:lang w:eastAsia="uk-UA"/>
          <w14:ligatures w14:val="none"/>
        </w:rPr>
      </w:pPr>
      <w:r w:rsidRPr="009D23F1">
        <w:rPr>
          <w:rFonts w:ascii="Times New Roman" w:eastAsia="Times New Roman" w:hAnsi="Times New Roman" w:cs="Times New Roman"/>
          <w:color w:val="333333"/>
          <w:kern w:val="0"/>
          <w:sz w:val="21"/>
          <w:szCs w:val="21"/>
          <w:lang w:eastAsia="uk-UA"/>
          <w14:ligatures w14:val="none"/>
        </w:rPr>
        <w:t> </w:t>
      </w:r>
    </w:p>
    <w:p w14:paraId="67B1D48F" w14:textId="77777777" w:rsidR="007B209F" w:rsidRPr="009D23F1" w:rsidRDefault="007B209F" w:rsidP="007B209F">
      <w:pPr>
        <w:shd w:val="clear" w:color="auto" w:fill="FFFFFF"/>
        <w:spacing w:before="225" w:after="225" w:line="240" w:lineRule="auto"/>
        <w:jc w:val="both"/>
        <w:rPr>
          <w:rFonts w:ascii="Times New Roman" w:eastAsia="Times New Roman" w:hAnsi="Times New Roman" w:cs="Times New Roman"/>
          <w:color w:val="333333"/>
          <w:kern w:val="0"/>
          <w:sz w:val="21"/>
          <w:szCs w:val="21"/>
          <w:lang w:eastAsia="uk-UA"/>
          <w14:ligatures w14:val="none"/>
        </w:rPr>
      </w:pPr>
      <w:r w:rsidRPr="009D23F1">
        <w:rPr>
          <w:rFonts w:ascii="Times New Roman" w:eastAsia="Times New Roman" w:hAnsi="Times New Roman" w:cs="Times New Roman"/>
          <w:color w:val="333333"/>
          <w:kern w:val="0"/>
          <w:sz w:val="21"/>
          <w:szCs w:val="21"/>
          <w:lang w:eastAsia="uk-UA"/>
          <w14:ligatures w14:val="none"/>
        </w:rPr>
        <w:lastRenderedPageBreak/>
        <w:t> </w:t>
      </w:r>
    </w:p>
    <w:p w14:paraId="2C346843" w14:textId="77777777" w:rsidR="007B209F" w:rsidRPr="009D23F1" w:rsidRDefault="007B209F" w:rsidP="007B209F">
      <w:pPr>
        <w:shd w:val="clear" w:color="auto" w:fill="FFFFFF"/>
        <w:spacing w:before="225" w:after="225" w:line="240" w:lineRule="auto"/>
        <w:jc w:val="both"/>
        <w:rPr>
          <w:rFonts w:ascii="Times New Roman" w:eastAsia="Times New Roman" w:hAnsi="Times New Roman" w:cs="Times New Roman"/>
          <w:color w:val="333333"/>
          <w:kern w:val="0"/>
          <w:sz w:val="21"/>
          <w:szCs w:val="21"/>
          <w:lang w:eastAsia="uk-UA"/>
          <w14:ligatures w14:val="none"/>
        </w:rPr>
      </w:pPr>
      <w:r w:rsidRPr="009D23F1">
        <w:rPr>
          <w:rFonts w:ascii="Times New Roman" w:eastAsia="Times New Roman" w:hAnsi="Times New Roman" w:cs="Times New Roman"/>
          <w:color w:val="333333"/>
          <w:kern w:val="0"/>
          <w:sz w:val="21"/>
          <w:szCs w:val="21"/>
          <w:lang w:eastAsia="uk-UA"/>
          <w14:ligatures w14:val="none"/>
        </w:rPr>
        <w:t> </w:t>
      </w:r>
    </w:p>
    <w:p w14:paraId="7190A4E8" w14:textId="77777777" w:rsidR="007B209F" w:rsidRPr="009D23F1" w:rsidRDefault="007B209F" w:rsidP="007B209F">
      <w:pPr>
        <w:shd w:val="clear" w:color="auto" w:fill="FFFFFF"/>
        <w:spacing w:before="225" w:after="225" w:line="240" w:lineRule="auto"/>
        <w:jc w:val="center"/>
        <w:rPr>
          <w:rFonts w:ascii="Times New Roman" w:eastAsia="Times New Roman" w:hAnsi="Times New Roman" w:cs="Times New Roman"/>
          <w:color w:val="333333"/>
          <w:kern w:val="0"/>
          <w:sz w:val="21"/>
          <w:szCs w:val="21"/>
          <w:lang w:eastAsia="uk-UA"/>
          <w14:ligatures w14:val="none"/>
        </w:rPr>
      </w:pPr>
      <w:r w:rsidRPr="009D23F1">
        <w:rPr>
          <w:rFonts w:ascii="Times New Roman" w:eastAsia="Times New Roman" w:hAnsi="Times New Roman" w:cs="Times New Roman"/>
          <w:color w:val="333333"/>
          <w:kern w:val="0"/>
          <w:sz w:val="21"/>
          <w:szCs w:val="21"/>
          <w:lang w:eastAsia="uk-UA"/>
          <w14:ligatures w14:val="none"/>
        </w:rPr>
        <w:t> </w:t>
      </w:r>
    </w:p>
    <w:p w14:paraId="55135EED" w14:textId="6812C763" w:rsidR="00D85DCB" w:rsidRDefault="007B209F" w:rsidP="007B209F">
      <w:pPr>
        <w:shd w:val="clear" w:color="auto" w:fill="FFFFFF"/>
        <w:spacing w:before="225" w:after="225" w:line="240" w:lineRule="auto"/>
        <w:jc w:val="both"/>
        <w:rPr>
          <w:rFonts w:ascii="Times New Roman" w:eastAsia="Times New Roman" w:hAnsi="Times New Roman" w:cs="Times New Roman"/>
          <w:color w:val="333333"/>
          <w:kern w:val="0"/>
          <w:sz w:val="21"/>
          <w:szCs w:val="21"/>
          <w:lang w:eastAsia="uk-UA"/>
          <w14:ligatures w14:val="none"/>
        </w:rPr>
      </w:pPr>
      <w:r w:rsidRPr="009D23F1">
        <w:rPr>
          <w:rFonts w:ascii="Times New Roman" w:eastAsia="Times New Roman" w:hAnsi="Times New Roman" w:cs="Times New Roman"/>
          <w:color w:val="333333"/>
          <w:kern w:val="0"/>
          <w:sz w:val="21"/>
          <w:szCs w:val="21"/>
          <w:lang w:eastAsia="uk-UA"/>
          <w14:ligatures w14:val="none"/>
        </w:rPr>
        <w:t> </w:t>
      </w:r>
    </w:p>
    <w:p w14:paraId="337817F4" w14:textId="77777777" w:rsidR="00D85DCB" w:rsidRDefault="00D85DCB">
      <w:pPr>
        <w:rPr>
          <w:rFonts w:ascii="Times New Roman" w:eastAsia="Times New Roman" w:hAnsi="Times New Roman" w:cs="Times New Roman"/>
          <w:color w:val="333333"/>
          <w:kern w:val="0"/>
          <w:sz w:val="21"/>
          <w:szCs w:val="21"/>
          <w:lang w:eastAsia="uk-UA"/>
          <w14:ligatures w14:val="none"/>
        </w:rPr>
      </w:pPr>
      <w:r>
        <w:rPr>
          <w:rFonts w:ascii="Times New Roman" w:eastAsia="Times New Roman" w:hAnsi="Times New Roman" w:cs="Times New Roman"/>
          <w:color w:val="333333"/>
          <w:kern w:val="0"/>
          <w:sz w:val="21"/>
          <w:szCs w:val="21"/>
          <w:lang w:eastAsia="uk-UA"/>
          <w14:ligatures w14:val="none"/>
        </w:rPr>
        <w:br w:type="page"/>
      </w:r>
    </w:p>
    <w:p w14:paraId="088E19DF" w14:textId="77777777" w:rsidR="007B209F" w:rsidRPr="000B32FA" w:rsidRDefault="007B209F" w:rsidP="007B209F">
      <w:pPr>
        <w:shd w:val="clear" w:color="auto" w:fill="FFFFFF"/>
        <w:spacing w:after="0" w:line="240" w:lineRule="auto"/>
        <w:ind w:left="1425" w:right="225"/>
        <w:jc w:val="center"/>
        <w:rPr>
          <w:rFonts w:ascii="Times New Roman" w:eastAsia="Times New Roman" w:hAnsi="Times New Roman" w:cs="Times New Roman"/>
          <w:color w:val="333333"/>
          <w:kern w:val="0"/>
          <w:sz w:val="32"/>
          <w:szCs w:val="32"/>
          <w:lang w:eastAsia="uk-UA"/>
          <w14:ligatures w14:val="none"/>
        </w:rPr>
      </w:pPr>
      <w:r w:rsidRPr="000B32FA">
        <w:rPr>
          <w:rFonts w:ascii="Times New Roman" w:eastAsia="Times New Roman" w:hAnsi="Times New Roman" w:cs="Times New Roman"/>
          <w:b/>
          <w:bCs/>
          <w:color w:val="00B050"/>
          <w:kern w:val="0"/>
          <w:sz w:val="32"/>
          <w:szCs w:val="32"/>
          <w:bdr w:val="none" w:sz="0" w:space="0" w:color="auto" w:frame="1"/>
          <w:lang w:eastAsia="uk-UA"/>
          <w14:ligatures w14:val="none"/>
        </w:rPr>
        <w:lastRenderedPageBreak/>
        <w:t>Організація виховного процесу із здобувачами освіти у 2024/2025 навчальному році</w:t>
      </w:r>
    </w:p>
    <w:p w14:paraId="4E834120" w14:textId="39D381BB" w:rsidR="007B209F" w:rsidRPr="000B32FA" w:rsidRDefault="007B209F" w:rsidP="007B209F">
      <w:pPr>
        <w:shd w:val="clear" w:color="auto" w:fill="FFFFFF"/>
        <w:spacing w:after="0" w:line="240" w:lineRule="auto"/>
        <w:jc w:val="center"/>
        <w:rPr>
          <w:rFonts w:ascii="Times New Roman" w:eastAsia="Times New Roman" w:hAnsi="Times New Roman" w:cs="Times New Roman"/>
          <w:color w:val="333333"/>
          <w:kern w:val="0"/>
          <w:sz w:val="32"/>
          <w:szCs w:val="32"/>
          <w:lang w:eastAsia="uk-UA"/>
          <w14:ligatures w14:val="none"/>
        </w:rPr>
      </w:pPr>
      <w:r w:rsidRPr="000B32FA">
        <w:rPr>
          <w:rFonts w:ascii="Times New Roman" w:eastAsia="Times New Roman" w:hAnsi="Times New Roman" w:cs="Times New Roman"/>
          <w:b/>
          <w:bCs/>
          <w:color w:val="00B050"/>
          <w:kern w:val="0"/>
          <w:sz w:val="32"/>
          <w:szCs w:val="32"/>
          <w:bdr w:val="none" w:sz="0" w:space="0" w:color="auto" w:frame="1"/>
          <w:lang w:eastAsia="uk-UA"/>
          <w14:ligatures w14:val="none"/>
        </w:rPr>
        <w:t>Організаційні питання</w:t>
      </w:r>
      <w:r w:rsidR="00E37A4F" w:rsidRPr="000B32FA">
        <w:rPr>
          <w:rFonts w:ascii="Times New Roman" w:eastAsia="Times New Roman" w:hAnsi="Times New Roman" w:cs="Times New Roman"/>
          <w:b/>
          <w:bCs/>
          <w:color w:val="00B050"/>
          <w:kern w:val="0"/>
          <w:sz w:val="32"/>
          <w:szCs w:val="32"/>
          <w:bdr w:val="none" w:sz="0" w:space="0" w:color="auto" w:frame="1"/>
          <w:lang w:eastAsia="uk-UA"/>
          <w14:ligatures w14:val="none"/>
        </w:rPr>
        <w:t>.</w:t>
      </w:r>
    </w:p>
    <w:tbl>
      <w:tblPr>
        <w:tblW w:w="14734" w:type="dxa"/>
        <w:tblCellMar>
          <w:left w:w="0" w:type="dxa"/>
          <w:right w:w="0" w:type="dxa"/>
        </w:tblCellMar>
        <w:tblLook w:val="04A0" w:firstRow="1" w:lastRow="0" w:firstColumn="1" w:lastColumn="0" w:noHBand="0" w:noVBand="1"/>
      </w:tblPr>
      <w:tblGrid>
        <w:gridCol w:w="637"/>
        <w:gridCol w:w="5595"/>
        <w:gridCol w:w="2014"/>
        <w:gridCol w:w="3795"/>
        <w:gridCol w:w="2693"/>
      </w:tblGrid>
      <w:tr w:rsidR="00CB6202" w:rsidRPr="000A48F0" w14:paraId="4D2A5291" w14:textId="77777777" w:rsidTr="00CB6202">
        <w:trPr>
          <w:trHeight w:val="537"/>
        </w:trPr>
        <w:tc>
          <w:tcPr>
            <w:tcW w:w="637" w:type="dxa"/>
            <w:tcBorders>
              <w:top w:val="single" w:sz="4" w:space="0" w:color="auto"/>
              <w:left w:val="single" w:sz="4" w:space="0" w:color="auto"/>
              <w:bottom w:val="single" w:sz="4" w:space="0" w:color="auto"/>
              <w:right w:val="single" w:sz="4" w:space="0" w:color="auto"/>
            </w:tcBorders>
            <w:shd w:val="clear" w:color="auto" w:fill="9BBB59"/>
            <w:tcMar>
              <w:top w:w="0" w:type="dxa"/>
              <w:left w:w="105" w:type="dxa"/>
              <w:bottom w:w="0" w:type="dxa"/>
              <w:right w:w="105" w:type="dxa"/>
            </w:tcMar>
            <w:hideMark/>
          </w:tcPr>
          <w:p w14:paraId="1C663C8C" w14:textId="77777777" w:rsidR="007B209F" w:rsidRPr="000A48F0" w:rsidRDefault="007B209F">
            <w:pPr>
              <w:spacing w:after="0" w:line="240" w:lineRule="auto"/>
              <w:jc w:val="center"/>
              <w:rPr>
                <w:rFonts w:ascii="Times New Roman" w:eastAsia="Times New Roman" w:hAnsi="Times New Roman" w:cs="Times New Roman"/>
                <w:b/>
                <w:bCs/>
                <w:kern w:val="0"/>
                <w:sz w:val="24"/>
                <w:szCs w:val="24"/>
                <w:lang w:eastAsia="uk-UA"/>
                <w14:ligatures w14:val="none"/>
              </w:rPr>
            </w:pPr>
            <w:r w:rsidRPr="000A48F0">
              <w:rPr>
                <w:rFonts w:ascii="Times New Roman" w:eastAsia="Times New Roman" w:hAnsi="Times New Roman" w:cs="Times New Roman"/>
                <w:b/>
                <w:bCs/>
                <w:kern w:val="0"/>
                <w:sz w:val="24"/>
                <w:szCs w:val="24"/>
                <w:bdr w:val="none" w:sz="0" w:space="0" w:color="auto" w:frame="1"/>
                <w:lang w:eastAsia="uk-UA"/>
                <w14:ligatures w14:val="none"/>
              </w:rPr>
              <w:t>№ п/п</w:t>
            </w:r>
          </w:p>
        </w:tc>
        <w:tc>
          <w:tcPr>
            <w:tcW w:w="5595" w:type="dxa"/>
            <w:tcBorders>
              <w:top w:val="single" w:sz="4" w:space="0" w:color="auto"/>
              <w:left w:val="single" w:sz="4" w:space="0" w:color="auto"/>
              <w:bottom w:val="single" w:sz="4" w:space="0" w:color="auto"/>
              <w:right w:val="single" w:sz="4" w:space="0" w:color="auto"/>
            </w:tcBorders>
            <w:shd w:val="clear" w:color="auto" w:fill="9BBB59"/>
            <w:tcMar>
              <w:top w:w="0" w:type="dxa"/>
              <w:left w:w="105" w:type="dxa"/>
              <w:bottom w:w="0" w:type="dxa"/>
              <w:right w:w="105" w:type="dxa"/>
            </w:tcMar>
            <w:hideMark/>
          </w:tcPr>
          <w:p w14:paraId="192D8B1F" w14:textId="77777777" w:rsidR="007B209F" w:rsidRPr="000A48F0" w:rsidRDefault="007B209F">
            <w:pPr>
              <w:spacing w:after="0" w:line="240" w:lineRule="auto"/>
              <w:jc w:val="center"/>
              <w:rPr>
                <w:rFonts w:ascii="Times New Roman" w:eastAsia="Times New Roman" w:hAnsi="Times New Roman" w:cs="Times New Roman"/>
                <w:b/>
                <w:bCs/>
                <w:kern w:val="0"/>
                <w:sz w:val="24"/>
                <w:szCs w:val="24"/>
                <w:lang w:eastAsia="uk-UA"/>
                <w14:ligatures w14:val="none"/>
              </w:rPr>
            </w:pPr>
            <w:r w:rsidRPr="000A48F0">
              <w:rPr>
                <w:rFonts w:ascii="Times New Roman" w:eastAsia="Times New Roman" w:hAnsi="Times New Roman" w:cs="Times New Roman"/>
                <w:b/>
                <w:bCs/>
                <w:kern w:val="0"/>
                <w:sz w:val="24"/>
                <w:szCs w:val="24"/>
                <w:bdr w:val="none" w:sz="0" w:space="0" w:color="auto" w:frame="1"/>
                <w:lang w:eastAsia="uk-UA"/>
                <w14:ligatures w14:val="none"/>
              </w:rPr>
              <w:t>Зміст роботи</w:t>
            </w:r>
          </w:p>
        </w:tc>
        <w:tc>
          <w:tcPr>
            <w:tcW w:w="2014" w:type="dxa"/>
            <w:tcBorders>
              <w:top w:val="single" w:sz="4" w:space="0" w:color="auto"/>
              <w:left w:val="single" w:sz="4" w:space="0" w:color="auto"/>
              <w:bottom w:val="single" w:sz="4" w:space="0" w:color="auto"/>
              <w:right w:val="single" w:sz="4" w:space="0" w:color="auto"/>
            </w:tcBorders>
            <w:shd w:val="clear" w:color="auto" w:fill="9BBB59"/>
            <w:tcMar>
              <w:top w:w="0" w:type="dxa"/>
              <w:left w:w="105" w:type="dxa"/>
              <w:bottom w:w="0" w:type="dxa"/>
              <w:right w:w="105" w:type="dxa"/>
            </w:tcMar>
            <w:hideMark/>
          </w:tcPr>
          <w:p w14:paraId="033EE9F3" w14:textId="77777777" w:rsidR="007B209F" w:rsidRPr="000A48F0" w:rsidRDefault="007B209F">
            <w:pPr>
              <w:spacing w:after="0" w:line="240" w:lineRule="auto"/>
              <w:jc w:val="center"/>
              <w:rPr>
                <w:rFonts w:ascii="Times New Roman" w:eastAsia="Times New Roman" w:hAnsi="Times New Roman" w:cs="Times New Roman"/>
                <w:b/>
                <w:bCs/>
                <w:kern w:val="0"/>
                <w:sz w:val="24"/>
                <w:szCs w:val="24"/>
                <w:lang w:eastAsia="uk-UA"/>
                <w14:ligatures w14:val="none"/>
              </w:rPr>
            </w:pPr>
            <w:r w:rsidRPr="000A48F0">
              <w:rPr>
                <w:rFonts w:ascii="Times New Roman" w:eastAsia="Times New Roman" w:hAnsi="Times New Roman" w:cs="Times New Roman"/>
                <w:b/>
                <w:bCs/>
                <w:kern w:val="0"/>
                <w:sz w:val="24"/>
                <w:szCs w:val="24"/>
                <w:bdr w:val="none" w:sz="0" w:space="0" w:color="auto" w:frame="1"/>
                <w:lang w:eastAsia="uk-UA"/>
                <w14:ligatures w14:val="none"/>
              </w:rPr>
              <w:t>Термін виконання</w:t>
            </w:r>
          </w:p>
        </w:tc>
        <w:tc>
          <w:tcPr>
            <w:tcW w:w="3795" w:type="dxa"/>
            <w:tcBorders>
              <w:top w:val="single" w:sz="4" w:space="0" w:color="auto"/>
              <w:left w:val="single" w:sz="4" w:space="0" w:color="auto"/>
              <w:bottom w:val="single" w:sz="4" w:space="0" w:color="auto"/>
              <w:right w:val="single" w:sz="4" w:space="0" w:color="auto"/>
            </w:tcBorders>
            <w:shd w:val="clear" w:color="auto" w:fill="9BBB59"/>
            <w:tcMar>
              <w:top w:w="0" w:type="dxa"/>
              <w:left w:w="105" w:type="dxa"/>
              <w:bottom w:w="0" w:type="dxa"/>
              <w:right w:w="105" w:type="dxa"/>
            </w:tcMar>
            <w:hideMark/>
          </w:tcPr>
          <w:p w14:paraId="1FA1BFE8" w14:textId="77777777" w:rsidR="007B209F" w:rsidRPr="000A48F0" w:rsidRDefault="007B209F">
            <w:pPr>
              <w:spacing w:after="0" w:line="240" w:lineRule="auto"/>
              <w:jc w:val="center"/>
              <w:rPr>
                <w:rFonts w:ascii="Times New Roman" w:eastAsia="Times New Roman" w:hAnsi="Times New Roman" w:cs="Times New Roman"/>
                <w:b/>
                <w:bCs/>
                <w:kern w:val="0"/>
                <w:sz w:val="24"/>
                <w:szCs w:val="24"/>
                <w:lang w:eastAsia="uk-UA"/>
                <w14:ligatures w14:val="none"/>
              </w:rPr>
            </w:pPr>
            <w:r w:rsidRPr="000A48F0">
              <w:rPr>
                <w:rFonts w:ascii="Times New Roman" w:eastAsia="Times New Roman" w:hAnsi="Times New Roman" w:cs="Times New Roman"/>
                <w:b/>
                <w:bCs/>
                <w:kern w:val="0"/>
                <w:sz w:val="24"/>
                <w:szCs w:val="24"/>
                <w:bdr w:val="none" w:sz="0" w:space="0" w:color="auto" w:frame="1"/>
                <w:lang w:eastAsia="uk-UA"/>
                <w14:ligatures w14:val="none"/>
              </w:rPr>
              <w:t>Відповідальний</w:t>
            </w:r>
          </w:p>
        </w:tc>
        <w:tc>
          <w:tcPr>
            <w:tcW w:w="2693" w:type="dxa"/>
            <w:tcBorders>
              <w:top w:val="single" w:sz="4" w:space="0" w:color="auto"/>
              <w:left w:val="single" w:sz="4" w:space="0" w:color="auto"/>
              <w:bottom w:val="single" w:sz="4" w:space="0" w:color="auto"/>
              <w:right w:val="single" w:sz="4" w:space="0" w:color="auto"/>
            </w:tcBorders>
            <w:shd w:val="clear" w:color="auto" w:fill="9BBB59"/>
            <w:tcMar>
              <w:top w:w="0" w:type="dxa"/>
              <w:left w:w="105" w:type="dxa"/>
              <w:bottom w:w="0" w:type="dxa"/>
              <w:right w:w="105" w:type="dxa"/>
            </w:tcMar>
            <w:hideMark/>
          </w:tcPr>
          <w:p w14:paraId="1B4BFCB4" w14:textId="77777777" w:rsidR="007B209F" w:rsidRPr="000A48F0" w:rsidRDefault="007B209F">
            <w:pPr>
              <w:spacing w:after="0" w:line="240" w:lineRule="auto"/>
              <w:jc w:val="center"/>
              <w:rPr>
                <w:rFonts w:ascii="Times New Roman" w:eastAsia="Times New Roman" w:hAnsi="Times New Roman" w:cs="Times New Roman"/>
                <w:b/>
                <w:bCs/>
                <w:kern w:val="0"/>
                <w:sz w:val="24"/>
                <w:szCs w:val="24"/>
                <w:lang w:eastAsia="uk-UA"/>
                <w14:ligatures w14:val="none"/>
              </w:rPr>
            </w:pPr>
            <w:r w:rsidRPr="000A48F0">
              <w:rPr>
                <w:rFonts w:ascii="Times New Roman" w:eastAsia="Times New Roman" w:hAnsi="Times New Roman" w:cs="Times New Roman"/>
                <w:b/>
                <w:bCs/>
                <w:kern w:val="0"/>
                <w:sz w:val="24"/>
                <w:szCs w:val="24"/>
                <w:bdr w:val="none" w:sz="0" w:space="0" w:color="auto" w:frame="1"/>
                <w:lang w:eastAsia="uk-UA"/>
                <w14:ligatures w14:val="none"/>
              </w:rPr>
              <w:t>Відмітка про виконання</w:t>
            </w:r>
          </w:p>
        </w:tc>
      </w:tr>
      <w:tr w:rsidR="007B209F" w:rsidRPr="00CB6202" w14:paraId="44F40A3E" w14:textId="77777777" w:rsidTr="00EF090F">
        <w:trPr>
          <w:trHeight w:val="869"/>
        </w:trPr>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BAE61F6" w14:textId="77777777"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1.</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BF0F9AE" w14:textId="774D602C"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Організувати  чергування вчителів в закладі освіти. Організація чергування в класах, провітрювання та дезінфекції приміщення</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6A73D7D" w14:textId="3E5F035F"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До 06.09</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8EE9D81" w14:textId="154BA0D6"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Медична сестра,</w:t>
            </w:r>
          </w:p>
          <w:p w14:paraId="551D4770" w14:textId="6020FA16" w:rsidR="007B209F" w:rsidRPr="00CB6202" w:rsidRDefault="001B495D">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w:t>
            </w:r>
            <w:r w:rsidR="00F41E7C" w:rsidRPr="00CB6202">
              <w:rPr>
                <w:rFonts w:ascii="Times New Roman" w:eastAsia="Times New Roman" w:hAnsi="Times New Roman" w:cs="Times New Roman"/>
                <w:kern w:val="0"/>
                <w:sz w:val="24"/>
                <w:szCs w:val="24"/>
                <w:bdr w:val="none" w:sz="0" w:space="0" w:color="auto" w:frame="1"/>
                <w:lang w:eastAsia="uk-UA"/>
                <w14:ligatures w14:val="none"/>
              </w:rPr>
              <w:t xml:space="preserve">аступник директора з </w:t>
            </w:r>
            <w:proofErr w:type="spellStart"/>
            <w:r w:rsidR="00F41E7C" w:rsidRPr="00CB6202">
              <w:rPr>
                <w:rFonts w:ascii="Times New Roman" w:eastAsia="Times New Roman" w:hAnsi="Times New Roman" w:cs="Times New Roman"/>
                <w:kern w:val="0"/>
                <w:sz w:val="24"/>
                <w:szCs w:val="24"/>
                <w:bdr w:val="none" w:sz="0" w:space="0" w:color="auto" w:frame="1"/>
                <w:lang w:eastAsia="uk-UA"/>
                <w14:ligatures w14:val="none"/>
              </w:rPr>
              <w:t>вр</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F4A6AE7" w14:textId="77777777" w:rsidR="007B209F" w:rsidRPr="00CB6202" w:rsidRDefault="007B209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r w:rsidR="007B209F" w:rsidRPr="00CB6202" w14:paraId="42332E2C" w14:textId="77777777" w:rsidTr="00CB6202">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139BCB2" w14:textId="77777777"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2.</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F08E023" w14:textId="356426A6"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Проаналізувати організацію літнього відпочинку здобувачів освіти</w:t>
            </w:r>
            <w:r w:rsidR="00EF090F">
              <w:rPr>
                <w:rFonts w:ascii="Times New Roman" w:eastAsia="Times New Roman" w:hAnsi="Times New Roman" w:cs="Times New Roman"/>
                <w:kern w:val="0"/>
                <w:sz w:val="24"/>
                <w:szCs w:val="24"/>
                <w:bdr w:val="none" w:sz="0" w:space="0" w:color="auto" w:frame="1"/>
                <w:lang w:eastAsia="uk-UA"/>
                <w14:ligatures w14:val="none"/>
              </w:rPr>
              <w:t>.</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28B9900" w14:textId="53FD07C1"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До 13.09</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0795943" w14:textId="2DA77A99"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 xml:space="preserve">Заступник </w:t>
            </w:r>
            <w:r w:rsidR="007B209F" w:rsidRPr="00CB6202">
              <w:rPr>
                <w:rFonts w:ascii="Times New Roman" w:eastAsia="Times New Roman" w:hAnsi="Times New Roman" w:cs="Times New Roman"/>
                <w:kern w:val="0"/>
                <w:sz w:val="24"/>
                <w:szCs w:val="24"/>
                <w:bdr w:val="none" w:sz="0" w:space="0" w:color="auto" w:frame="1"/>
                <w:lang w:eastAsia="uk-UA"/>
                <w14:ligatures w14:val="none"/>
              </w:rPr>
              <w:t>директора з ВР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A622507" w14:textId="77777777"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r w:rsidR="007B209F" w:rsidRPr="00CB6202" w14:paraId="3F7012BD" w14:textId="77777777" w:rsidTr="00CB6202">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07F2367" w14:textId="77777777"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3.</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87E02F4" w14:textId="5E2B770F"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 xml:space="preserve">Проаналізувати працевлаштування здобувачів </w:t>
            </w:r>
            <w:proofErr w:type="spellStart"/>
            <w:r w:rsidRPr="00CB6202">
              <w:rPr>
                <w:rFonts w:ascii="Times New Roman" w:eastAsia="Times New Roman" w:hAnsi="Times New Roman" w:cs="Times New Roman"/>
                <w:kern w:val="0"/>
                <w:sz w:val="24"/>
                <w:szCs w:val="24"/>
                <w:bdr w:val="none" w:sz="0" w:space="0" w:color="auto" w:frame="1"/>
                <w:lang w:eastAsia="uk-UA"/>
                <w14:ligatures w14:val="none"/>
              </w:rPr>
              <w:t>осві</w:t>
            </w:r>
            <w:proofErr w:type="spellEnd"/>
            <w:r w:rsidR="00EF090F">
              <w:rPr>
                <w:rFonts w:ascii="Times New Roman" w:eastAsia="Times New Roman" w:hAnsi="Times New Roman" w:cs="Times New Roman"/>
                <w:kern w:val="0"/>
                <w:sz w:val="24"/>
                <w:szCs w:val="24"/>
                <w:bdr w:val="none" w:sz="0" w:space="0" w:color="auto" w:frame="1"/>
                <w:lang w:eastAsia="uk-UA"/>
                <w14:ligatures w14:val="none"/>
              </w:rPr>
              <w:t>-</w:t>
            </w:r>
            <w:r w:rsidRPr="00CB6202">
              <w:rPr>
                <w:rFonts w:ascii="Times New Roman" w:eastAsia="Times New Roman" w:hAnsi="Times New Roman" w:cs="Times New Roman"/>
                <w:kern w:val="0"/>
                <w:sz w:val="24"/>
                <w:szCs w:val="24"/>
                <w:bdr w:val="none" w:sz="0" w:space="0" w:color="auto" w:frame="1"/>
                <w:lang w:eastAsia="uk-UA"/>
                <w14:ligatures w14:val="none"/>
              </w:rPr>
              <w:t>ти 9, 11 класів</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54430FE" w14:textId="273A7DC0"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Д</w:t>
            </w:r>
            <w:r w:rsidR="007B209F" w:rsidRPr="00CB6202">
              <w:rPr>
                <w:rFonts w:ascii="Times New Roman" w:eastAsia="Times New Roman" w:hAnsi="Times New Roman" w:cs="Times New Roman"/>
                <w:kern w:val="0"/>
                <w:sz w:val="24"/>
                <w:szCs w:val="24"/>
                <w:bdr w:val="none" w:sz="0" w:space="0" w:color="auto" w:frame="1"/>
                <w:lang w:eastAsia="uk-UA"/>
                <w14:ligatures w14:val="none"/>
              </w:rPr>
              <w:t>о 06.09</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4185EC2" w14:textId="49C9DAD2"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 xml:space="preserve">Заступник </w:t>
            </w:r>
            <w:r w:rsidR="007B209F" w:rsidRPr="00CB6202">
              <w:rPr>
                <w:rFonts w:ascii="Times New Roman" w:eastAsia="Times New Roman" w:hAnsi="Times New Roman" w:cs="Times New Roman"/>
                <w:kern w:val="0"/>
                <w:sz w:val="24"/>
                <w:szCs w:val="24"/>
                <w:bdr w:val="none" w:sz="0" w:space="0" w:color="auto" w:frame="1"/>
                <w:lang w:eastAsia="uk-UA"/>
                <w14:ligatures w14:val="none"/>
              </w:rPr>
              <w:t>директора з НВР,</w:t>
            </w:r>
          </w:p>
          <w:p w14:paraId="15F81431" w14:textId="2DED38D4" w:rsidR="007B209F" w:rsidRPr="00CB6202" w:rsidRDefault="001B495D">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w:t>
            </w:r>
            <w:r w:rsidR="00F41E7C" w:rsidRPr="00CB6202">
              <w:rPr>
                <w:rFonts w:ascii="Times New Roman" w:eastAsia="Times New Roman" w:hAnsi="Times New Roman" w:cs="Times New Roman"/>
                <w:kern w:val="0"/>
                <w:sz w:val="24"/>
                <w:szCs w:val="24"/>
                <w:bdr w:val="none" w:sz="0" w:space="0" w:color="auto" w:frame="1"/>
                <w:lang w:eastAsia="uk-UA"/>
                <w14:ligatures w14:val="none"/>
              </w:rPr>
              <w:t xml:space="preserve">ласні </w:t>
            </w:r>
            <w:r w:rsidR="007B209F" w:rsidRPr="00CB6202">
              <w:rPr>
                <w:rFonts w:ascii="Times New Roman" w:eastAsia="Times New Roman" w:hAnsi="Times New Roman" w:cs="Times New Roman"/>
                <w:kern w:val="0"/>
                <w:sz w:val="24"/>
                <w:szCs w:val="24"/>
                <w:bdr w:val="none" w:sz="0" w:space="0" w:color="auto" w:frame="1"/>
                <w:lang w:eastAsia="uk-UA"/>
                <w14:ligatures w14:val="none"/>
              </w:rPr>
              <w:t>керівники</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92B5BDD" w14:textId="77777777"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r w:rsidR="007B209F" w:rsidRPr="00CB6202" w14:paraId="68C06C82" w14:textId="77777777" w:rsidTr="00CB6202">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98BB440" w14:textId="77777777"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4.</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F8EE20E" w14:textId="7F6DD1A8"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Провести консультації класних керівників, керівників гуртків, лідерів учнівського </w:t>
            </w:r>
            <w:proofErr w:type="spellStart"/>
            <w:r w:rsidR="00EF090F">
              <w:rPr>
                <w:rFonts w:ascii="Times New Roman" w:eastAsia="Times New Roman" w:hAnsi="Times New Roman" w:cs="Times New Roman"/>
                <w:kern w:val="0"/>
                <w:sz w:val="24"/>
                <w:szCs w:val="24"/>
                <w:bdr w:val="none" w:sz="0" w:space="0" w:color="auto" w:frame="1"/>
                <w:shd w:val="clear" w:color="auto" w:fill="FFFFFF"/>
                <w:lang w:eastAsia="uk-UA"/>
                <w14:ligatures w14:val="none"/>
              </w:rPr>
              <w:t>само</w:t>
            </w:r>
            <w:r w:rsidRPr="00CB6202">
              <w:rPr>
                <w:rFonts w:ascii="Times New Roman" w:eastAsia="Times New Roman" w:hAnsi="Times New Roman" w:cs="Times New Roman"/>
                <w:kern w:val="0"/>
                <w:sz w:val="24"/>
                <w:szCs w:val="24"/>
                <w:bdr w:val="none" w:sz="0" w:space="0" w:color="auto" w:frame="1"/>
                <w:shd w:val="clear" w:color="auto" w:fill="FFFFFF"/>
                <w:lang w:eastAsia="uk-UA"/>
                <w14:ligatures w14:val="none"/>
              </w:rPr>
              <w:t>вря</w:t>
            </w:r>
            <w:r w:rsidR="00EF090F">
              <w:rPr>
                <w:rFonts w:ascii="Times New Roman" w:eastAsia="Times New Roman" w:hAnsi="Times New Roman" w:cs="Times New Roman"/>
                <w:kern w:val="0"/>
                <w:sz w:val="24"/>
                <w:szCs w:val="24"/>
                <w:bdr w:val="none" w:sz="0" w:space="0" w:color="auto" w:frame="1"/>
                <w:shd w:val="clear" w:color="auto" w:fill="FFFFFF"/>
                <w:lang w:eastAsia="uk-UA"/>
                <w14:ligatures w14:val="none"/>
              </w:rPr>
              <w:t>-</w:t>
            </w:r>
            <w:r w:rsidRPr="00CB6202">
              <w:rPr>
                <w:rFonts w:ascii="Times New Roman" w:eastAsia="Times New Roman" w:hAnsi="Times New Roman" w:cs="Times New Roman"/>
                <w:kern w:val="0"/>
                <w:sz w:val="24"/>
                <w:szCs w:val="24"/>
                <w:bdr w:val="none" w:sz="0" w:space="0" w:color="auto" w:frame="1"/>
                <w:shd w:val="clear" w:color="auto" w:fill="FFFFFF"/>
                <w:lang w:eastAsia="uk-UA"/>
                <w14:ligatures w14:val="none"/>
              </w:rPr>
              <w:t>дування</w:t>
            </w:r>
            <w:proofErr w:type="spellEnd"/>
            <w:r w:rsidRPr="00CB6202">
              <w:rPr>
                <w:rFonts w:ascii="Times New Roman" w:eastAsia="Times New Roman" w:hAnsi="Times New Roman" w:cs="Times New Roman"/>
                <w:kern w:val="0"/>
                <w:sz w:val="24"/>
                <w:szCs w:val="24"/>
                <w:bdr w:val="none" w:sz="0" w:space="0" w:color="auto" w:frame="1"/>
                <w:shd w:val="clear" w:color="auto" w:fill="FFFFFF"/>
                <w:lang w:eastAsia="uk-UA"/>
                <w14:ligatures w14:val="none"/>
              </w:rPr>
              <w:t xml:space="preserve"> з питань планування виховної роботи, дотримання Правил внутрішнього розпорядку </w:t>
            </w:r>
            <w:proofErr w:type="spellStart"/>
            <w:r w:rsidRPr="00CB6202">
              <w:rPr>
                <w:rFonts w:ascii="Times New Roman" w:eastAsia="Times New Roman" w:hAnsi="Times New Roman" w:cs="Times New Roman"/>
                <w:kern w:val="0"/>
                <w:sz w:val="24"/>
                <w:szCs w:val="24"/>
                <w:bdr w:val="none" w:sz="0" w:space="0" w:color="auto" w:frame="1"/>
                <w:shd w:val="clear" w:color="auto" w:fill="FFFFFF"/>
                <w:lang w:eastAsia="uk-UA"/>
                <w14:ligatures w14:val="none"/>
              </w:rPr>
              <w:t>зак</w:t>
            </w:r>
            <w:proofErr w:type="spellEnd"/>
            <w:r w:rsidR="00EF090F">
              <w:rPr>
                <w:rFonts w:ascii="Times New Roman" w:eastAsia="Times New Roman" w:hAnsi="Times New Roman" w:cs="Times New Roman"/>
                <w:kern w:val="0"/>
                <w:sz w:val="24"/>
                <w:szCs w:val="24"/>
                <w:bdr w:val="none" w:sz="0" w:space="0" w:color="auto" w:frame="1"/>
                <w:shd w:val="clear" w:color="auto" w:fill="FFFFFF"/>
                <w:lang w:eastAsia="uk-UA"/>
                <w14:ligatures w14:val="none"/>
              </w:rPr>
              <w:t>-</w:t>
            </w:r>
            <w:r w:rsidRPr="00CB6202">
              <w:rPr>
                <w:rFonts w:ascii="Times New Roman" w:eastAsia="Times New Roman" w:hAnsi="Times New Roman" w:cs="Times New Roman"/>
                <w:kern w:val="0"/>
                <w:sz w:val="24"/>
                <w:szCs w:val="24"/>
                <w:bdr w:val="none" w:sz="0" w:space="0" w:color="auto" w:frame="1"/>
                <w:shd w:val="clear" w:color="auto" w:fill="FFFFFF"/>
                <w:lang w:eastAsia="uk-UA"/>
                <w14:ligatures w14:val="none"/>
              </w:rPr>
              <w:t>ладу освіти, Статуту закладу освіти. Узгодити їх плани.</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782EEA7" w14:textId="648A409B"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w:t>
            </w:r>
            <w:r w:rsidR="007B209F" w:rsidRPr="00CB6202">
              <w:rPr>
                <w:rFonts w:ascii="Times New Roman" w:eastAsia="Times New Roman" w:hAnsi="Times New Roman" w:cs="Times New Roman"/>
                <w:kern w:val="0"/>
                <w:sz w:val="24"/>
                <w:szCs w:val="24"/>
                <w:bdr w:val="none" w:sz="0" w:space="0" w:color="auto" w:frame="1"/>
                <w:lang w:eastAsia="uk-UA"/>
                <w14:ligatures w14:val="none"/>
              </w:rPr>
              <w:t>ересень</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50A6604" w14:textId="66A3DF8B"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 xml:space="preserve">Заступник </w:t>
            </w:r>
            <w:r w:rsidR="007B209F" w:rsidRPr="00CB6202">
              <w:rPr>
                <w:rFonts w:ascii="Times New Roman" w:eastAsia="Times New Roman" w:hAnsi="Times New Roman" w:cs="Times New Roman"/>
                <w:kern w:val="0"/>
                <w:sz w:val="24"/>
                <w:szCs w:val="24"/>
                <w:bdr w:val="none" w:sz="0" w:space="0" w:color="auto" w:frame="1"/>
                <w:lang w:eastAsia="uk-UA"/>
                <w14:ligatures w14:val="none"/>
              </w:rPr>
              <w:t>директора з ВР,</w:t>
            </w:r>
          </w:p>
          <w:p w14:paraId="1CC3D221" w14:textId="01E4073C" w:rsidR="007B209F" w:rsidRPr="00CB6202" w:rsidRDefault="001B495D" w:rsidP="001B495D">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w:t>
            </w:r>
            <w:r w:rsidR="00F41E7C" w:rsidRPr="00CB6202">
              <w:rPr>
                <w:rFonts w:ascii="Times New Roman" w:eastAsia="Times New Roman" w:hAnsi="Times New Roman" w:cs="Times New Roman"/>
                <w:kern w:val="0"/>
                <w:sz w:val="24"/>
                <w:szCs w:val="24"/>
                <w:bdr w:val="none" w:sz="0" w:space="0" w:color="auto" w:frame="1"/>
                <w:lang w:eastAsia="uk-UA"/>
                <w14:ligatures w14:val="none"/>
              </w:rPr>
              <w:t>едагог</w:t>
            </w:r>
            <w:r w:rsidR="007B209F" w:rsidRPr="00CB6202">
              <w:rPr>
                <w:rFonts w:ascii="Times New Roman" w:eastAsia="Times New Roman" w:hAnsi="Times New Roman" w:cs="Times New Roman"/>
                <w:kern w:val="0"/>
                <w:sz w:val="24"/>
                <w:szCs w:val="24"/>
                <w:bdr w:val="none" w:sz="0" w:space="0" w:color="auto" w:frame="1"/>
                <w:lang w:eastAsia="uk-UA"/>
                <w14:ligatures w14:val="none"/>
              </w:rPr>
              <w:t>-</w:t>
            </w:r>
            <w:r>
              <w:rPr>
                <w:rFonts w:ascii="Times New Roman" w:eastAsia="Times New Roman" w:hAnsi="Times New Roman" w:cs="Times New Roman"/>
                <w:kern w:val="0"/>
                <w:sz w:val="24"/>
                <w:szCs w:val="24"/>
                <w:bdr w:val="none" w:sz="0" w:space="0" w:color="auto" w:frame="1"/>
                <w:lang w:eastAsia="uk-UA"/>
                <w14:ligatures w14:val="none"/>
              </w:rPr>
              <w:t>о</w:t>
            </w:r>
            <w:r w:rsidR="00F41E7C" w:rsidRPr="00CB6202">
              <w:rPr>
                <w:rFonts w:ascii="Times New Roman" w:eastAsia="Times New Roman" w:hAnsi="Times New Roman" w:cs="Times New Roman"/>
                <w:kern w:val="0"/>
                <w:sz w:val="24"/>
                <w:szCs w:val="24"/>
                <w:bdr w:val="none" w:sz="0" w:space="0" w:color="auto" w:frame="1"/>
                <w:lang w:eastAsia="uk-UA"/>
                <w14:ligatures w14:val="none"/>
              </w:rPr>
              <w:t>рганізатор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F6109C4" w14:textId="77777777" w:rsidR="007B209F" w:rsidRPr="00CB6202" w:rsidRDefault="007B209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r w:rsidR="007B209F" w:rsidRPr="00CB6202" w14:paraId="0BC7A32E" w14:textId="77777777" w:rsidTr="00CB6202">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90F9BEE" w14:textId="77777777"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5.</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6DDD819" w14:textId="153C6184"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Розробити розклад  роботи гуртків</w:t>
            </w:r>
            <w:r w:rsidR="00B23E69">
              <w:rPr>
                <w:rFonts w:ascii="Times New Roman" w:eastAsia="Times New Roman" w:hAnsi="Times New Roman" w:cs="Times New Roman"/>
                <w:kern w:val="0"/>
                <w:sz w:val="24"/>
                <w:szCs w:val="24"/>
                <w:bdr w:val="none" w:sz="0" w:space="0" w:color="auto" w:frame="1"/>
                <w:lang w:eastAsia="uk-UA"/>
                <w14:ligatures w14:val="none"/>
              </w:rPr>
              <w:t>.</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7B7FA5F" w14:textId="1428A506" w:rsidR="007B209F" w:rsidRPr="00CB6202" w:rsidRDefault="00F41E7C">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       До </w:t>
            </w:r>
            <w:r w:rsidR="007B209F" w:rsidRPr="00CB6202">
              <w:rPr>
                <w:rFonts w:ascii="Times New Roman" w:eastAsia="Times New Roman" w:hAnsi="Times New Roman" w:cs="Times New Roman"/>
                <w:kern w:val="0"/>
                <w:sz w:val="24"/>
                <w:szCs w:val="24"/>
                <w:bdr w:val="none" w:sz="0" w:space="0" w:color="auto" w:frame="1"/>
                <w:lang w:val="en-US" w:eastAsia="uk-UA"/>
                <w14:ligatures w14:val="none"/>
              </w:rPr>
              <w:t>0</w:t>
            </w:r>
            <w:r w:rsidR="007B209F" w:rsidRPr="00CB6202">
              <w:rPr>
                <w:rFonts w:ascii="Times New Roman" w:eastAsia="Times New Roman" w:hAnsi="Times New Roman" w:cs="Times New Roman"/>
                <w:kern w:val="0"/>
                <w:sz w:val="24"/>
                <w:szCs w:val="24"/>
                <w:bdr w:val="none" w:sz="0" w:space="0" w:color="auto" w:frame="1"/>
                <w:lang w:eastAsia="uk-UA"/>
                <w14:ligatures w14:val="none"/>
              </w:rPr>
              <w:t>6</w:t>
            </w:r>
            <w:r w:rsidR="007B209F" w:rsidRPr="00CB6202">
              <w:rPr>
                <w:rFonts w:ascii="Times New Roman" w:eastAsia="Times New Roman" w:hAnsi="Times New Roman" w:cs="Times New Roman"/>
                <w:kern w:val="0"/>
                <w:sz w:val="24"/>
                <w:szCs w:val="24"/>
                <w:bdr w:val="none" w:sz="0" w:space="0" w:color="auto" w:frame="1"/>
                <w:lang w:val="en-US" w:eastAsia="uk-UA"/>
                <w14:ligatures w14:val="none"/>
              </w:rPr>
              <w:t>.</w:t>
            </w:r>
            <w:r w:rsidR="007B209F" w:rsidRPr="00CB6202">
              <w:rPr>
                <w:rFonts w:ascii="Times New Roman" w:eastAsia="Times New Roman" w:hAnsi="Times New Roman" w:cs="Times New Roman"/>
                <w:kern w:val="0"/>
                <w:sz w:val="24"/>
                <w:szCs w:val="24"/>
                <w:bdr w:val="none" w:sz="0" w:space="0" w:color="auto" w:frame="1"/>
                <w:lang w:eastAsia="uk-UA"/>
                <w14:ligatures w14:val="none"/>
              </w:rPr>
              <w:t>09</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80CC655" w14:textId="039B7BAB"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 xml:space="preserve">Заступник </w:t>
            </w:r>
            <w:r w:rsidR="007B209F" w:rsidRPr="00CB6202">
              <w:rPr>
                <w:rFonts w:ascii="Times New Roman" w:eastAsia="Times New Roman" w:hAnsi="Times New Roman" w:cs="Times New Roman"/>
                <w:kern w:val="0"/>
                <w:sz w:val="24"/>
                <w:szCs w:val="24"/>
                <w:bdr w:val="none" w:sz="0" w:space="0" w:color="auto" w:frame="1"/>
                <w:lang w:eastAsia="uk-UA"/>
                <w14:ligatures w14:val="none"/>
              </w:rPr>
              <w:t>директора з ВР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D219114" w14:textId="77777777" w:rsidR="007B209F" w:rsidRPr="00CB6202" w:rsidRDefault="007B209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r w:rsidR="007B209F" w:rsidRPr="00CB6202" w14:paraId="73258FCA" w14:textId="77777777" w:rsidTr="00CB6202">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4CBD962" w14:textId="77777777"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6.</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B5F2486" w14:textId="4599F809"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Розробити План заходів з батьківською спільнотою</w:t>
            </w:r>
            <w:r w:rsidR="000A48F0">
              <w:rPr>
                <w:rFonts w:ascii="Times New Roman" w:eastAsia="Times New Roman" w:hAnsi="Times New Roman" w:cs="Times New Roman"/>
                <w:kern w:val="0"/>
                <w:sz w:val="24"/>
                <w:szCs w:val="24"/>
                <w:bdr w:val="none" w:sz="0" w:space="0" w:color="auto" w:frame="1"/>
                <w:lang w:eastAsia="uk-UA"/>
                <w14:ligatures w14:val="none"/>
              </w:rPr>
              <w:t>.</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C08EAB1" w14:textId="64398431"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 xml:space="preserve">      </w:t>
            </w:r>
            <w:r w:rsidR="00F41E7C">
              <w:rPr>
                <w:rFonts w:ascii="Times New Roman" w:eastAsia="Times New Roman" w:hAnsi="Times New Roman" w:cs="Times New Roman"/>
                <w:kern w:val="0"/>
                <w:sz w:val="24"/>
                <w:szCs w:val="24"/>
                <w:bdr w:val="none" w:sz="0" w:space="0" w:color="auto" w:frame="1"/>
                <w:lang w:eastAsia="uk-UA"/>
                <w14:ligatures w14:val="none"/>
              </w:rPr>
              <w:t>Ж</w:t>
            </w:r>
            <w:r w:rsidRPr="00CB6202">
              <w:rPr>
                <w:rFonts w:ascii="Times New Roman" w:eastAsia="Times New Roman" w:hAnsi="Times New Roman" w:cs="Times New Roman"/>
                <w:kern w:val="0"/>
                <w:sz w:val="24"/>
                <w:szCs w:val="24"/>
                <w:bdr w:val="none" w:sz="0" w:space="0" w:color="auto" w:frame="1"/>
                <w:lang w:eastAsia="uk-UA"/>
                <w14:ligatures w14:val="none"/>
              </w:rPr>
              <w:t>овтень</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D20631D" w14:textId="0DEDE61E"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 xml:space="preserve">Заступник </w:t>
            </w:r>
            <w:r w:rsidR="007B209F" w:rsidRPr="00CB6202">
              <w:rPr>
                <w:rFonts w:ascii="Times New Roman" w:eastAsia="Times New Roman" w:hAnsi="Times New Roman" w:cs="Times New Roman"/>
                <w:kern w:val="0"/>
                <w:sz w:val="24"/>
                <w:szCs w:val="24"/>
                <w:bdr w:val="none" w:sz="0" w:space="0" w:color="auto" w:frame="1"/>
                <w:lang w:eastAsia="uk-UA"/>
                <w14:ligatures w14:val="none"/>
              </w:rPr>
              <w:t>директора з ВР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E872F12" w14:textId="77777777" w:rsidR="007B209F" w:rsidRPr="00CB6202" w:rsidRDefault="007B209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r w:rsidR="007B209F" w:rsidRPr="00CB6202" w14:paraId="6039F3D6" w14:textId="77777777" w:rsidTr="00CB6202">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30A38D0" w14:textId="77777777"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7.</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A3243ED" w14:textId="3ECD4B55"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Скласти та погодити графік проведення: виховних заходів, виховних годин,  роботи гуртків, проведення бесід з безпеки життєдіяльності</w:t>
            </w:r>
            <w:r w:rsidR="00B23E69">
              <w:rPr>
                <w:rFonts w:ascii="Times New Roman" w:eastAsia="Times New Roman" w:hAnsi="Times New Roman" w:cs="Times New Roman"/>
                <w:kern w:val="0"/>
                <w:sz w:val="24"/>
                <w:szCs w:val="24"/>
                <w:bdr w:val="none" w:sz="0" w:space="0" w:color="auto" w:frame="1"/>
                <w:lang w:eastAsia="uk-UA"/>
                <w14:ligatures w14:val="none"/>
              </w:rPr>
              <w:t>.</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564B610" w14:textId="197C9B48"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До 13.09</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3A961EB" w14:textId="2AE7EE57"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 xml:space="preserve">Заступник </w:t>
            </w:r>
            <w:r w:rsidR="007B209F" w:rsidRPr="00CB6202">
              <w:rPr>
                <w:rFonts w:ascii="Times New Roman" w:eastAsia="Times New Roman" w:hAnsi="Times New Roman" w:cs="Times New Roman"/>
                <w:kern w:val="0"/>
                <w:sz w:val="24"/>
                <w:szCs w:val="24"/>
                <w:bdr w:val="none" w:sz="0" w:space="0" w:color="auto" w:frame="1"/>
                <w:lang w:eastAsia="uk-UA"/>
                <w14:ligatures w14:val="none"/>
              </w:rPr>
              <w:t>директора з ВР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41E79F8" w14:textId="77777777" w:rsidR="007B209F" w:rsidRPr="00CB6202" w:rsidRDefault="007B209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r w:rsidR="007B209F" w:rsidRPr="00CB6202" w14:paraId="42669416" w14:textId="77777777" w:rsidTr="00CB6202">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A4C434B" w14:textId="77777777"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8.</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ABE52F6" w14:textId="6A7E3F9C"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Скласти соціальний паспорт закладу. Поновити картотеку дітей пільгових категорій</w:t>
            </w:r>
            <w:r w:rsidR="00B23E69">
              <w:rPr>
                <w:rFonts w:ascii="Times New Roman" w:eastAsia="Times New Roman" w:hAnsi="Times New Roman" w:cs="Times New Roman"/>
                <w:kern w:val="0"/>
                <w:sz w:val="24"/>
                <w:szCs w:val="24"/>
                <w:bdr w:val="none" w:sz="0" w:space="0" w:color="auto" w:frame="1"/>
                <w:lang w:eastAsia="uk-UA"/>
                <w14:ligatures w14:val="none"/>
              </w:rPr>
              <w:t>.</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281827C" w14:textId="1585F445"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w:t>
            </w:r>
            <w:r w:rsidR="007B209F" w:rsidRPr="00CB6202">
              <w:rPr>
                <w:rFonts w:ascii="Times New Roman" w:eastAsia="Times New Roman" w:hAnsi="Times New Roman" w:cs="Times New Roman"/>
                <w:kern w:val="0"/>
                <w:sz w:val="24"/>
                <w:szCs w:val="24"/>
                <w:bdr w:val="none" w:sz="0" w:space="0" w:color="auto" w:frame="1"/>
                <w:lang w:eastAsia="uk-UA"/>
                <w14:ligatures w14:val="none"/>
              </w:rPr>
              <w:t>ересень</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D777DBA" w14:textId="4715C6F3"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С</w:t>
            </w:r>
            <w:r w:rsidR="007B209F" w:rsidRPr="00CB6202">
              <w:rPr>
                <w:rFonts w:ascii="Times New Roman" w:eastAsia="Times New Roman" w:hAnsi="Times New Roman" w:cs="Times New Roman"/>
                <w:kern w:val="0"/>
                <w:sz w:val="24"/>
                <w:szCs w:val="24"/>
                <w:bdr w:val="none" w:sz="0" w:space="0" w:color="auto" w:frame="1"/>
                <w:lang w:eastAsia="uk-UA"/>
                <w14:ligatures w14:val="none"/>
              </w:rPr>
              <w:t>оціальний педагог</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C1F28A2" w14:textId="77777777" w:rsidR="007B209F" w:rsidRPr="00CB6202" w:rsidRDefault="007B209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r w:rsidR="007B209F" w:rsidRPr="00CB6202" w14:paraId="754F086F" w14:textId="77777777" w:rsidTr="00EF090F">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7558FD0" w14:textId="0F5CB86B" w:rsidR="007B209F" w:rsidRPr="00CB6202" w:rsidRDefault="00AF4623">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9</w:t>
            </w:r>
            <w:r w:rsidR="007B209F" w:rsidRPr="00CB6202">
              <w:rPr>
                <w:rFonts w:ascii="Times New Roman" w:eastAsia="Times New Roman" w:hAnsi="Times New Roman" w:cs="Times New Roman"/>
                <w:kern w:val="0"/>
                <w:sz w:val="24"/>
                <w:szCs w:val="24"/>
                <w:bdr w:val="none" w:sz="0" w:space="0" w:color="auto" w:frame="1"/>
                <w:lang w:eastAsia="uk-UA"/>
                <w14:ligatures w14:val="none"/>
              </w:rPr>
              <w:t>.</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87ADF27" w14:textId="77777777" w:rsidR="007B209F" w:rsidRPr="00CB6202" w:rsidRDefault="007B209F">
            <w:pPr>
              <w:spacing w:after="0" w:line="240" w:lineRule="auto"/>
              <w:jc w:val="both"/>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Забезпечити виконання методичних рекомендацій щодо використання державної символіки в закладах освіти. Із цією метою, поновити куточки національної символіки в усіх класних приміщеннях.</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CCFA4AD" w14:textId="0B61E4CC"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w:t>
            </w:r>
            <w:r w:rsidR="007B209F" w:rsidRPr="00CB6202">
              <w:rPr>
                <w:rFonts w:ascii="Times New Roman" w:eastAsia="Times New Roman" w:hAnsi="Times New Roman" w:cs="Times New Roman"/>
                <w:kern w:val="0"/>
                <w:sz w:val="24"/>
                <w:szCs w:val="24"/>
                <w:bdr w:val="none" w:sz="0" w:space="0" w:color="auto" w:frame="1"/>
                <w:lang w:eastAsia="uk-UA"/>
                <w14:ligatures w14:val="none"/>
              </w:rPr>
              <w:t>ересень</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8AC9885" w14:textId="77777777" w:rsidR="001B495D" w:rsidRDefault="00F41E7C">
            <w:pPr>
              <w:spacing w:after="0" w:line="240" w:lineRule="auto"/>
              <w:jc w:val="center"/>
              <w:rPr>
                <w:rFonts w:ascii="Times New Roman" w:eastAsia="Times New Roman" w:hAnsi="Times New Roman" w:cs="Times New Roman"/>
                <w:kern w:val="0"/>
                <w:sz w:val="24"/>
                <w:szCs w:val="24"/>
                <w:bdr w:val="none" w:sz="0" w:space="0" w:color="auto" w:frame="1"/>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Педагог-організатор,</w:t>
            </w:r>
          </w:p>
          <w:p w14:paraId="34ED3B98" w14:textId="23F63DC6"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 xml:space="preserve"> класні керівники</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C13F948" w14:textId="77777777" w:rsidR="007B209F" w:rsidRPr="00CB6202" w:rsidRDefault="007B209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r w:rsidR="00EF090F" w:rsidRPr="00CB6202" w14:paraId="5E59EEA8" w14:textId="77777777" w:rsidTr="00EF090F">
        <w:trPr>
          <w:trHeight w:val="564"/>
        </w:trPr>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4037CE3" w14:textId="0461A8A5" w:rsidR="00EF090F" w:rsidRPr="00CB6202" w:rsidRDefault="00EF090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1</w:t>
            </w:r>
            <w:r w:rsidR="00AF4623">
              <w:rPr>
                <w:rFonts w:ascii="Times New Roman" w:eastAsia="Times New Roman" w:hAnsi="Times New Roman" w:cs="Times New Roman"/>
                <w:kern w:val="0"/>
                <w:sz w:val="24"/>
                <w:szCs w:val="24"/>
                <w:bdr w:val="none" w:sz="0" w:space="0" w:color="auto" w:frame="1"/>
                <w:lang w:eastAsia="uk-UA"/>
                <w14:ligatures w14:val="none"/>
              </w:rPr>
              <w:t>0</w:t>
            </w:r>
            <w:r w:rsidRPr="00CB6202">
              <w:rPr>
                <w:rFonts w:ascii="Times New Roman" w:eastAsia="Times New Roman" w:hAnsi="Times New Roman" w:cs="Times New Roman"/>
                <w:kern w:val="0"/>
                <w:sz w:val="24"/>
                <w:szCs w:val="24"/>
                <w:bdr w:val="none" w:sz="0" w:space="0" w:color="auto" w:frame="1"/>
                <w:lang w:eastAsia="uk-UA"/>
                <w14:ligatures w14:val="none"/>
              </w:rPr>
              <w:t>.</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4DB0654" w14:textId="085B2D1A" w:rsidR="00EF090F" w:rsidRPr="00CB6202" w:rsidRDefault="00EF090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Поновити методичну теку «На допомогу класному керівнику»</w:t>
            </w:r>
            <w:r w:rsidR="00B23E69">
              <w:rPr>
                <w:rFonts w:ascii="Times New Roman" w:eastAsia="Times New Roman" w:hAnsi="Times New Roman" w:cs="Times New Roman"/>
                <w:kern w:val="0"/>
                <w:sz w:val="24"/>
                <w:szCs w:val="24"/>
                <w:bdr w:val="none" w:sz="0" w:space="0" w:color="auto" w:frame="1"/>
                <w:lang w:eastAsia="uk-UA"/>
                <w14:ligatures w14:val="none"/>
              </w:rPr>
              <w:t>.</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18E93B8" w14:textId="38E74E8B" w:rsidR="00EF090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Д</w:t>
            </w:r>
            <w:r w:rsidR="00EF090F" w:rsidRPr="00CB6202">
              <w:rPr>
                <w:rFonts w:ascii="Times New Roman" w:eastAsia="Times New Roman" w:hAnsi="Times New Roman" w:cs="Times New Roman"/>
                <w:kern w:val="0"/>
                <w:sz w:val="24"/>
                <w:szCs w:val="24"/>
                <w:bdr w:val="none" w:sz="0" w:space="0" w:color="auto" w:frame="1"/>
                <w:lang w:eastAsia="uk-UA"/>
                <w14:ligatures w14:val="none"/>
              </w:rPr>
              <w:t>о 01.10</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5C5AD17" w14:textId="54C7F437" w:rsidR="00EF090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 xml:space="preserve">Заступник </w:t>
            </w:r>
            <w:r w:rsidR="00EF090F" w:rsidRPr="00CB6202">
              <w:rPr>
                <w:rFonts w:ascii="Times New Roman" w:eastAsia="Times New Roman" w:hAnsi="Times New Roman" w:cs="Times New Roman"/>
                <w:kern w:val="0"/>
                <w:sz w:val="24"/>
                <w:szCs w:val="24"/>
                <w:bdr w:val="none" w:sz="0" w:space="0" w:color="auto" w:frame="1"/>
                <w:lang w:eastAsia="uk-UA"/>
                <w14:ligatures w14:val="none"/>
              </w:rPr>
              <w:t>директора з ВР, педагог-організатор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B8E54D9" w14:textId="77777777" w:rsidR="00EF090F" w:rsidRPr="00CB6202" w:rsidRDefault="00EF090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r w:rsidR="007B209F" w:rsidRPr="00CB6202" w14:paraId="52753D86" w14:textId="77777777" w:rsidTr="00EF090F">
        <w:trPr>
          <w:trHeight w:val="990"/>
        </w:trPr>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00EED37" w14:textId="68B7CE9C"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1</w:t>
            </w:r>
            <w:r w:rsidR="00AF4623">
              <w:rPr>
                <w:rFonts w:ascii="Times New Roman" w:eastAsia="Times New Roman" w:hAnsi="Times New Roman" w:cs="Times New Roman"/>
                <w:kern w:val="0"/>
                <w:sz w:val="24"/>
                <w:szCs w:val="24"/>
                <w:bdr w:val="none" w:sz="0" w:space="0" w:color="auto" w:frame="1"/>
                <w:lang w:eastAsia="uk-UA"/>
                <w14:ligatures w14:val="none"/>
              </w:rPr>
              <w:t>1</w:t>
            </w:r>
            <w:r w:rsidRPr="00CB6202">
              <w:rPr>
                <w:rFonts w:ascii="Times New Roman" w:eastAsia="Times New Roman" w:hAnsi="Times New Roman" w:cs="Times New Roman"/>
                <w:kern w:val="0"/>
                <w:sz w:val="24"/>
                <w:szCs w:val="24"/>
                <w:bdr w:val="none" w:sz="0" w:space="0" w:color="auto" w:frame="1"/>
                <w:lang w:eastAsia="uk-UA"/>
                <w14:ligatures w14:val="none"/>
              </w:rPr>
              <w:t>.</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7AF123F" w14:textId="77777777" w:rsidR="007B209F" w:rsidRPr="00CB6202" w:rsidRDefault="007B209F">
            <w:pPr>
              <w:spacing w:after="0" w:line="240" w:lineRule="auto"/>
              <w:jc w:val="both"/>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Своєчасне оновлення інформації про проведені виховні заходи на сайті закладу освіти, сторінці </w:t>
            </w:r>
            <w:proofErr w:type="spellStart"/>
            <w:r w:rsidRPr="00CB6202">
              <w:rPr>
                <w:rFonts w:ascii="Times New Roman" w:eastAsia="Times New Roman" w:hAnsi="Times New Roman" w:cs="Times New Roman"/>
                <w:kern w:val="0"/>
                <w:sz w:val="24"/>
                <w:szCs w:val="24"/>
                <w:bdr w:val="none" w:sz="0" w:space="0" w:color="auto" w:frame="1"/>
                <w:lang w:val="en-US" w:eastAsia="uk-UA"/>
                <w14:ligatures w14:val="none"/>
              </w:rPr>
              <w:t>Facebok</w:t>
            </w:r>
            <w:proofErr w:type="spellEnd"/>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25BEEBB" w14:textId="00CE6F67"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Протягом навчального року</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BE22883" w14:textId="216F682E"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 xml:space="preserve">Заступник </w:t>
            </w:r>
            <w:r w:rsidR="007B209F" w:rsidRPr="00CB6202">
              <w:rPr>
                <w:rFonts w:ascii="Times New Roman" w:eastAsia="Times New Roman" w:hAnsi="Times New Roman" w:cs="Times New Roman"/>
                <w:kern w:val="0"/>
                <w:sz w:val="24"/>
                <w:szCs w:val="24"/>
                <w:bdr w:val="none" w:sz="0" w:space="0" w:color="auto" w:frame="1"/>
                <w:lang w:eastAsia="uk-UA"/>
                <w14:ligatures w14:val="none"/>
              </w:rPr>
              <w:t>директора з ВР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E392CB6" w14:textId="77777777" w:rsidR="007B209F" w:rsidRPr="00CB6202" w:rsidRDefault="007B209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r w:rsidR="007B209F" w:rsidRPr="00CB6202" w14:paraId="5ABB886C" w14:textId="77777777" w:rsidTr="00EF090F">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6C61DBC" w14:textId="76B672F7"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lastRenderedPageBreak/>
              <w:t>1</w:t>
            </w:r>
            <w:r w:rsidR="00AF4623">
              <w:rPr>
                <w:rFonts w:ascii="Times New Roman" w:eastAsia="Times New Roman" w:hAnsi="Times New Roman" w:cs="Times New Roman"/>
                <w:kern w:val="0"/>
                <w:sz w:val="24"/>
                <w:szCs w:val="24"/>
                <w:bdr w:val="none" w:sz="0" w:space="0" w:color="auto" w:frame="1"/>
                <w:lang w:eastAsia="uk-UA"/>
                <w14:ligatures w14:val="none"/>
              </w:rPr>
              <w:t>2</w:t>
            </w:r>
            <w:r w:rsidRPr="00CB6202">
              <w:rPr>
                <w:rFonts w:ascii="Times New Roman" w:eastAsia="Times New Roman" w:hAnsi="Times New Roman" w:cs="Times New Roman"/>
                <w:kern w:val="0"/>
                <w:sz w:val="24"/>
                <w:szCs w:val="24"/>
                <w:bdr w:val="none" w:sz="0" w:space="0" w:color="auto" w:frame="1"/>
                <w:lang w:eastAsia="uk-UA"/>
                <w14:ligatures w14:val="none"/>
              </w:rPr>
              <w:t>.</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96FB042" w14:textId="77777777" w:rsidR="007B209F" w:rsidRPr="00CB6202" w:rsidRDefault="007B209F">
            <w:pPr>
              <w:spacing w:after="0" w:line="240" w:lineRule="auto"/>
              <w:jc w:val="both"/>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Здійснити психолого-педагогічний аналіз з метою виявлення здобувачів освіти, схильних до вживання спиртних напоїв, наркологічних речовин, куріння.</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CC98A4D" w14:textId="7DB7D5A3"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Протягом навчального року</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ACB79E7" w14:textId="735BD396"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 xml:space="preserve">Практичний </w:t>
            </w:r>
            <w:r w:rsidR="007B209F" w:rsidRPr="00CB6202">
              <w:rPr>
                <w:rFonts w:ascii="Times New Roman" w:eastAsia="Times New Roman" w:hAnsi="Times New Roman" w:cs="Times New Roman"/>
                <w:kern w:val="0"/>
                <w:sz w:val="24"/>
                <w:szCs w:val="24"/>
                <w:bdr w:val="none" w:sz="0" w:space="0" w:color="auto" w:frame="1"/>
                <w:lang w:eastAsia="uk-UA"/>
                <w14:ligatures w14:val="none"/>
              </w:rPr>
              <w:t>психолог,</w:t>
            </w:r>
          </w:p>
          <w:p w14:paraId="0B1042CD" w14:textId="242DD552" w:rsidR="007B209F" w:rsidRPr="00CB6202" w:rsidRDefault="001B495D">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w:t>
            </w:r>
            <w:r w:rsidR="00F41E7C" w:rsidRPr="00CB6202">
              <w:rPr>
                <w:rFonts w:ascii="Times New Roman" w:eastAsia="Times New Roman" w:hAnsi="Times New Roman" w:cs="Times New Roman"/>
                <w:kern w:val="0"/>
                <w:sz w:val="24"/>
                <w:szCs w:val="24"/>
                <w:bdr w:val="none" w:sz="0" w:space="0" w:color="auto" w:frame="1"/>
                <w:lang w:eastAsia="uk-UA"/>
                <w14:ligatures w14:val="none"/>
              </w:rPr>
              <w:t>ласні керівники</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9DF6893" w14:textId="77777777" w:rsidR="007B209F" w:rsidRPr="00CB6202" w:rsidRDefault="007B209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r w:rsidR="007B209F" w:rsidRPr="00CB6202" w14:paraId="499F3F57" w14:textId="77777777" w:rsidTr="00EF090F">
        <w:trPr>
          <w:trHeight w:val="1305"/>
        </w:trPr>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76D79D7" w14:textId="5B125FC8"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1</w:t>
            </w:r>
            <w:r w:rsidR="00AF4623">
              <w:rPr>
                <w:rFonts w:ascii="Times New Roman" w:eastAsia="Times New Roman" w:hAnsi="Times New Roman" w:cs="Times New Roman"/>
                <w:kern w:val="0"/>
                <w:sz w:val="24"/>
                <w:szCs w:val="24"/>
                <w:bdr w:val="none" w:sz="0" w:space="0" w:color="auto" w:frame="1"/>
                <w:lang w:eastAsia="uk-UA"/>
                <w14:ligatures w14:val="none"/>
              </w:rPr>
              <w:t>3</w:t>
            </w:r>
            <w:r w:rsidRPr="00CB6202">
              <w:rPr>
                <w:rFonts w:ascii="Times New Roman" w:eastAsia="Times New Roman" w:hAnsi="Times New Roman" w:cs="Times New Roman"/>
                <w:kern w:val="0"/>
                <w:sz w:val="24"/>
                <w:szCs w:val="24"/>
                <w:bdr w:val="none" w:sz="0" w:space="0" w:color="auto" w:frame="1"/>
                <w:lang w:eastAsia="uk-UA"/>
                <w14:ligatures w14:val="none"/>
              </w:rPr>
              <w:t>.</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DE80871" w14:textId="77777777" w:rsidR="007B209F" w:rsidRPr="00CB6202" w:rsidRDefault="007B209F">
            <w:pPr>
              <w:spacing w:after="0" w:line="240" w:lineRule="auto"/>
              <w:jc w:val="both"/>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Рейд-перевірки класних кімнат та документації класних колективів : план виховної роботи класу, класний куточок, куточок державної символіки та правил БЖ під час військового стану.</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998C0FF" w14:textId="5B7123A3"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На початку</w:t>
            </w:r>
          </w:p>
          <w:p w14:paraId="7430F0D8" w14:textId="62EAE0E6"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 xml:space="preserve">І та </w:t>
            </w:r>
            <w:r w:rsidR="00AF4623">
              <w:rPr>
                <w:rFonts w:ascii="Times New Roman" w:eastAsia="Times New Roman" w:hAnsi="Times New Roman" w:cs="Times New Roman"/>
                <w:kern w:val="0"/>
                <w:sz w:val="24"/>
                <w:szCs w:val="24"/>
                <w:bdr w:val="none" w:sz="0" w:space="0" w:color="auto" w:frame="1"/>
                <w:lang w:eastAsia="uk-UA"/>
                <w14:ligatures w14:val="none"/>
              </w:rPr>
              <w:t>ІІ</w:t>
            </w:r>
            <w:r w:rsidRPr="00CB6202">
              <w:rPr>
                <w:rFonts w:ascii="Times New Roman" w:eastAsia="Times New Roman" w:hAnsi="Times New Roman" w:cs="Times New Roman"/>
                <w:kern w:val="0"/>
                <w:sz w:val="24"/>
                <w:szCs w:val="24"/>
                <w:bdr w:val="none" w:sz="0" w:space="0" w:color="auto" w:frame="1"/>
                <w:lang w:eastAsia="uk-UA"/>
                <w14:ligatures w14:val="none"/>
              </w:rPr>
              <w:t xml:space="preserve"> семестрів</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4947234" w14:textId="217A081C"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 xml:space="preserve">    </w:t>
            </w:r>
            <w:r w:rsidR="00F41E7C" w:rsidRPr="00CB6202">
              <w:rPr>
                <w:rFonts w:ascii="Times New Roman" w:eastAsia="Times New Roman" w:hAnsi="Times New Roman" w:cs="Times New Roman"/>
                <w:kern w:val="0"/>
                <w:sz w:val="24"/>
                <w:szCs w:val="24"/>
                <w:bdr w:val="none" w:sz="0" w:space="0" w:color="auto" w:frame="1"/>
                <w:lang w:eastAsia="uk-UA"/>
                <w14:ligatures w14:val="none"/>
              </w:rPr>
              <w:t xml:space="preserve">Заступник </w:t>
            </w:r>
            <w:r w:rsidRPr="00CB6202">
              <w:rPr>
                <w:rFonts w:ascii="Times New Roman" w:eastAsia="Times New Roman" w:hAnsi="Times New Roman" w:cs="Times New Roman"/>
                <w:kern w:val="0"/>
                <w:sz w:val="24"/>
                <w:szCs w:val="24"/>
                <w:bdr w:val="none" w:sz="0" w:space="0" w:color="auto" w:frame="1"/>
                <w:lang w:eastAsia="uk-UA"/>
                <w14:ligatures w14:val="none"/>
              </w:rPr>
              <w:t>з ВР, медсестра</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DEDDF61" w14:textId="77777777" w:rsidR="007B209F" w:rsidRPr="00CB6202" w:rsidRDefault="007B209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r w:rsidR="007B209F" w:rsidRPr="00CB6202" w14:paraId="46D03058" w14:textId="77777777" w:rsidTr="00EF090F">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D4DC1CC" w14:textId="48D6CA62"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1</w:t>
            </w:r>
            <w:r w:rsidR="00AF4623">
              <w:rPr>
                <w:rFonts w:ascii="Times New Roman" w:eastAsia="Times New Roman" w:hAnsi="Times New Roman" w:cs="Times New Roman"/>
                <w:kern w:val="0"/>
                <w:sz w:val="24"/>
                <w:szCs w:val="24"/>
                <w:bdr w:val="none" w:sz="0" w:space="0" w:color="auto" w:frame="1"/>
                <w:lang w:eastAsia="uk-UA"/>
                <w14:ligatures w14:val="none"/>
              </w:rPr>
              <w:t>4</w:t>
            </w:r>
            <w:r w:rsidRPr="00CB6202">
              <w:rPr>
                <w:rFonts w:ascii="Times New Roman" w:eastAsia="Times New Roman" w:hAnsi="Times New Roman" w:cs="Times New Roman"/>
                <w:kern w:val="0"/>
                <w:sz w:val="24"/>
                <w:szCs w:val="24"/>
                <w:bdr w:val="none" w:sz="0" w:space="0" w:color="auto" w:frame="1"/>
                <w:lang w:eastAsia="uk-UA"/>
                <w14:ligatures w14:val="none"/>
              </w:rPr>
              <w:t>.</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B109D1B" w14:textId="2F516CA2"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Забезпечити роботу МС класних керівників</w:t>
            </w:r>
            <w:r w:rsidR="00B23E69">
              <w:rPr>
                <w:rFonts w:ascii="Times New Roman" w:eastAsia="Times New Roman" w:hAnsi="Times New Roman" w:cs="Times New Roman"/>
                <w:kern w:val="0"/>
                <w:sz w:val="24"/>
                <w:szCs w:val="24"/>
                <w:bdr w:val="none" w:sz="0" w:space="0" w:color="auto" w:frame="1"/>
                <w:lang w:eastAsia="uk-UA"/>
                <w14:ligatures w14:val="none"/>
              </w:rPr>
              <w:t>.</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767E129" w14:textId="77777777" w:rsidR="007B209F" w:rsidRPr="00CB6202" w:rsidRDefault="007B209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4 засідання</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735BF42" w14:textId="4B4CC77C"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 xml:space="preserve">Заступник </w:t>
            </w:r>
            <w:r w:rsidR="007B209F" w:rsidRPr="00CB6202">
              <w:rPr>
                <w:rFonts w:ascii="Times New Roman" w:eastAsia="Times New Roman" w:hAnsi="Times New Roman" w:cs="Times New Roman"/>
                <w:kern w:val="0"/>
                <w:sz w:val="24"/>
                <w:szCs w:val="24"/>
                <w:bdr w:val="none" w:sz="0" w:space="0" w:color="auto" w:frame="1"/>
                <w:lang w:eastAsia="uk-UA"/>
                <w14:ligatures w14:val="none"/>
              </w:rPr>
              <w:t>з ВР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3F706E4" w14:textId="77777777" w:rsidR="007B209F" w:rsidRPr="00CB6202" w:rsidRDefault="007B209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r w:rsidR="007B209F" w:rsidRPr="00CB6202" w14:paraId="0D8D7A06" w14:textId="77777777" w:rsidTr="00EF090F">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BDB7FCD" w14:textId="34CB6DF7"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1</w:t>
            </w:r>
            <w:r w:rsidR="00AF4623">
              <w:rPr>
                <w:rFonts w:ascii="Times New Roman" w:eastAsia="Times New Roman" w:hAnsi="Times New Roman" w:cs="Times New Roman"/>
                <w:kern w:val="0"/>
                <w:sz w:val="24"/>
                <w:szCs w:val="24"/>
                <w:bdr w:val="none" w:sz="0" w:space="0" w:color="auto" w:frame="1"/>
                <w:lang w:eastAsia="uk-UA"/>
                <w14:ligatures w14:val="none"/>
              </w:rPr>
              <w:t>5</w:t>
            </w:r>
            <w:r w:rsidRPr="00CB6202">
              <w:rPr>
                <w:rFonts w:ascii="Times New Roman" w:eastAsia="Times New Roman" w:hAnsi="Times New Roman" w:cs="Times New Roman"/>
                <w:kern w:val="0"/>
                <w:sz w:val="24"/>
                <w:szCs w:val="24"/>
                <w:bdr w:val="none" w:sz="0" w:space="0" w:color="auto" w:frame="1"/>
                <w:lang w:eastAsia="uk-UA"/>
                <w14:ligatures w14:val="none"/>
              </w:rPr>
              <w:t>.</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EC2C186" w14:textId="61C1416A"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Забезпечити проведення інструктажів та бесід з БЖД</w:t>
            </w:r>
            <w:r w:rsidR="00B23E69">
              <w:rPr>
                <w:rFonts w:ascii="Times New Roman" w:eastAsia="Times New Roman" w:hAnsi="Times New Roman" w:cs="Times New Roman"/>
                <w:kern w:val="0"/>
                <w:sz w:val="24"/>
                <w:szCs w:val="24"/>
                <w:bdr w:val="none" w:sz="0" w:space="0" w:color="auto" w:frame="1"/>
                <w:lang w:eastAsia="uk-UA"/>
                <w14:ligatures w14:val="none"/>
              </w:rPr>
              <w:t>.</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0871AA8" w14:textId="77777777" w:rsidR="007B209F" w:rsidRPr="00CB6202" w:rsidRDefault="007B209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A1664F1" w14:textId="67A26551"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 xml:space="preserve">Заступник </w:t>
            </w:r>
            <w:r w:rsidR="007B209F" w:rsidRPr="00CB6202">
              <w:rPr>
                <w:rFonts w:ascii="Times New Roman" w:eastAsia="Times New Roman" w:hAnsi="Times New Roman" w:cs="Times New Roman"/>
                <w:kern w:val="0"/>
                <w:sz w:val="24"/>
                <w:szCs w:val="24"/>
                <w:bdr w:val="none" w:sz="0" w:space="0" w:color="auto" w:frame="1"/>
                <w:lang w:eastAsia="uk-UA"/>
                <w14:ligatures w14:val="none"/>
              </w:rPr>
              <w:t>з ВР</w:t>
            </w:r>
          </w:p>
          <w:p w14:paraId="682B3715" w14:textId="56AA9230" w:rsidR="007B209F" w:rsidRPr="00CB6202" w:rsidRDefault="001B495D">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w:t>
            </w:r>
            <w:r w:rsidR="00F41E7C" w:rsidRPr="00CB6202">
              <w:rPr>
                <w:rFonts w:ascii="Times New Roman" w:eastAsia="Times New Roman" w:hAnsi="Times New Roman" w:cs="Times New Roman"/>
                <w:kern w:val="0"/>
                <w:sz w:val="24"/>
                <w:szCs w:val="24"/>
                <w:bdr w:val="none" w:sz="0" w:space="0" w:color="auto" w:frame="1"/>
                <w:lang w:eastAsia="uk-UA"/>
                <w14:ligatures w14:val="none"/>
              </w:rPr>
              <w:t xml:space="preserve">ласні </w:t>
            </w:r>
            <w:r w:rsidR="007B209F" w:rsidRPr="00CB6202">
              <w:rPr>
                <w:rFonts w:ascii="Times New Roman" w:eastAsia="Times New Roman" w:hAnsi="Times New Roman" w:cs="Times New Roman"/>
                <w:kern w:val="0"/>
                <w:sz w:val="24"/>
                <w:szCs w:val="24"/>
                <w:bdr w:val="none" w:sz="0" w:space="0" w:color="auto" w:frame="1"/>
                <w:lang w:eastAsia="uk-UA"/>
                <w14:ligatures w14:val="none"/>
              </w:rPr>
              <w:t>керівники</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CED100C" w14:textId="77777777" w:rsidR="007B209F" w:rsidRPr="00CB6202" w:rsidRDefault="007B209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r w:rsidR="007B209F" w:rsidRPr="00CB6202" w14:paraId="712B3DC9" w14:textId="77777777" w:rsidTr="00EF090F">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21A0BC3" w14:textId="08D19C45" w:rsidR="007B209F" w:rsidRPr="00CB6202" w:rsidRDefault="00AF4623">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16</w:t>
            </w:r>
            <w:r w:rsidR="007B209F" w:rsidRPr="00CB6202">
              <w:rPr>
                <w:rFonts w:ascii="Times New Roman" w:eastAsia="Times New Roman" w:hAnsi="Times New Roman" w:cs="Times New Roman"/>
                <w:kern w:val="0"/>
                <w:sz w:val="24"/>
                <w:szCs w:val="24"/>
                <w:bdr w:val="none" w:sz="0" w:space="0" w:color="auto" w:frame="1"/>
                <w:lang w:eastAsia="uk-UA"/>
                <w14:ligatures w14:val="none"/>
              </w:rPr>
              <w:t>.</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C420B76" w14:textId="77777777" w:rsidR="007B209F" w:rsidRPr="00CB6202" w:rsidRDefault="007B209F">
            <w:pPr>
              <w:spacing w:after="0" w:line="240" w:lineRule="auto"/>
              <w:jc w:val="both"/>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Проведення фото, інтернет-</w:t>
            </w:r>
            <w:proofErr w:type="spellStart"/>
            <w:r w:rsidRPr="00CB6202">
              <w:rPr>
                <w:rFonts w:ascii="Times New Roman" w:eastAsia="Times New Roman" w:hAnsi="Times New Roman" w:cs="Times New Roman"/>
                <w:kern w:val="0"/>
                <w:sz w:val="24"/>
                <w:szCs w:val="24"/>
                <w:bdr w:val="none" w:sz="0" w:space="0" w:color="auto" w:frame="1"/>
                <w:lang w:eastAsia="uk-UA"/>
                <w14:ligatures w14:val="none"/>
              </w:rPr>
              <w:t>челенджів</w:t>
            </w:r>
            <w:proofErr w:type="spellEnd"/>
            <w:r w:rsidRPr="00CB6202">
              <w:rPr>
                <w:rFonts w:ascii="Times New Roman" w:eastAsia="Times New Roman" w:hAnsi="Times New Roman" w:cs="Times New Roman"/>
                <w:kern w:val="0"/>
                <w:sz w:val="24"/>
                <w:szCs w:val="24"/>
                <w:bdr w:val="none" w:sz="0" w:space="0" w:color="auto" w:frame="1"/>
                <w:lang w:eastAsia="uk-UA"/>
                <w14:ligatures w14:val="none"/>
              </w:rPr>
              <w:t>, флешмобів, акцій, виховних заходів, тощо відповідно до календаря пам`ятних дат та щомісячного виховного плану закладу освіти.</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CBE7C9D" w14:textId="47967105"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Постійно</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2BF8F91" w14:textId="44856A02" w:rsidR="007B209F" w:rsidRPr="00CB6202" w:rsidRDefault="00F41E7C">
            <w:pPr>
              <w:spacing w:after="0" w:line="240" w:lineRule="auto"/>
              <w:jc w:val="center"/>
              <w:rPr>
                <w:rFonts w:ascii="Times New Roman" w:eastAsia="Times New Roman" w:hAnsi="Times New Roman" w:cs="Times New Roman"/>
                <w:kern w:val="0"/>
                <w:sz w:val="24"/>
                <w:szCs w:val="24"/>
                <w:bdr w:val="none" w:sz="0" w:space="0" w:color="auto" w:frame="1"/>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 xml:space="preserve">Педагог-організатор, </w:t>
            </w:r>
          </w:p>
          <w:p w14:paraId="79F38351" w14:textId="300E420B" w:rsidR="007B209F" w:rsidRPr="00CB6202" w:rsidRDefault="001B495D">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w:t>
            </w:r>
            <w:r w:rsidR="00F41E7C" w:rsidRPr="00CB6202">
              <w:rPr>
                <w:rFonts w:ascii="Times New Roman" w:eastAsia="Times New Roman" w:hAnsi="Times New Roman" w:cs="Times New Roman"/>
                <w:kern w:val="0"/>
                <w:sz w:val="24"/>
                <w:szCs w:val="24"/>
                <w:bdr w:val="none" w:sz="0" w:space="0" w:color="auto" w:frame="1"/>
                <w:lang w:eastAsia="uk-UA"/>
                <w14:ligatures w14:val="none"/>
              </w:rPr>
              <w:t>ласні керівники.</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E01ABDF" w14:textId="77777777" w:rsidR="007B209F" w:rsidRPr="00CB6202" w:rsidRDefault="007B209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r w:rsidR="007B209F" w:rsidRPr="00CB6202" w14:paraId="628A28AD" w14:textId="77777777" w:rsidTr="00EF090F">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2EE3591" w14:textId="3D62BD92" w:rsidR="007B209F" w:rsidRPr="00CB6202" w:rsidRDefault="00AF4623">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17</w:t>
            </w:r>
            <w:r w:rsidR="007B209F" w:rsidRPr="00CB6202">
              <w:rPr>
                <w:rFonts w:ascii="Times New Roman" w:eastAsia="Times New Roman" w:hAnsi="Times New Roman" w:cs="Times New Roman"/>
                <w:kern w:val="0"/>
                <w:sz w:val="24"/>
                <w:szCs w:val="24"/>
                <w:bdr w:val="none" w:sz="0" w:space="0" w:color="auto" w:frame="1"/>
                <w:lang w:eastAsia="uk-UA"/>
                <w14:ligatures w14:val="none"/>
              </w:rPr>
              <w:t>.</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789C4BC" w14:textId="5569F7E3"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 xml:space="preserve">Скласти спільний план дій з ювенальною </w:t>
            </w:r>
            <w:proofErr w:type="spellStart"/>
            <w:r w:rsidRPr="00CB6202">
              <w:rPr>
                <w:rFonts w:ascii="Times New Roman" w:eastAsia="Times New Roman" w:hAnsi="Times New Roman" w:cs="Times New Roman"/>
                <w:kern w:val="0"/>
                <w:sz w:val="24"/>
                <w:szCs w:val="24"/>
                <w:bdr w:val="none" w:sz="0" w:space="0" w:color="auto" w:frame="1"/>
                <w:lang w:eastAsia="uk-UA"/>
                <w14:ligatures w14:val="none"/>
              </w:rPr>
              <w:t>превен</w:t>
            </w:r>
            <w:proofErr w:type="spellEnd"/>
            <w:r w:rsidR="00B23E69">
              <w:rPr>
                <w:rFonts w:ascii="Times New Roman" w:eastAsia="Times New Roman" w:hAnsi="Times New Roman" w:cs="Times New Roman"/>
                <w:kern w:val="0"/>
                <w:sz w:val="24"/>
                <w:szCs w:val="24"/>
                <w:bdr w:val="none" w:sz="0" w:space="0" w:color="auto" w:frame="1"/>
                <w:lang w:eastAsia="uk-UA"/>
                <w14:ligatures w14:val="none"/>
              </w:rPr>
              <w:t>-</w:t>
            </w:r>
            <w:r w:rsidRPr="00CB6202">
              <w:rPr>
                <w:rFonts w:ascii="Times New Roman" w:eastAsia="Times New Roman" w:hAnsi="Times New Roman" w:cs="Times New Roman"/>
                <w:kern w:val="0"/>
                <w:sz w:val="24"/>
                <w:szCs w:val="24"/>
                <w:bdr w:val="none" w:sz="0" w:space="0" w:color="auto" w:frame="1"/>
                <w:lang w:eastAsia="uk-UA"/>
                <w14:ligatures w14:val="none"/>
              </w:rPr>
              <w:t>цією відділу поліції та службою у справах дітей на 2024/2025 навчальний рік</w:t>
            </w:r>
            <w:r w:rsidR="00B23E69">
              <w:rPr>
                <w:rFonts w:ascii="Times New Roman" w:eastAsia="Times New Roman" w:hAnsi="Times New Roman" w:cs="Times New Roman"/>
                <w:kern w:val="0"/>
                <w:sz w:val="24"/>
                <w:szCs w:val="24"/>
                <w:bdr w:val="none" w:sz="0" w:space="0" w:color="auto" w:frame="1"/>
                <w:lang w:eastAsia="uk-UA"/>
                <w14:ligatures w14:val="none"/>
              </w:rPr>
              <w:t>.</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B4D1797" w14:textId="0A32C2E1"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w:t>
            </w:r>
            <w:r w:rsidR="007B209F" w:rsidRPr="00CB6202">
              <w:rPr>
                <w:rFonts w:ascii="Times New Roman" w:eastAsia="Times New Roman" w:hAnsi="Times New Roman" w:cs="Times New Roman"/>
                <w:kern w:val="0"/>
                <w:sz w:val="24"/>
                <w:szCs w:val="24"/>
                <w:bdr w:val="none" w:sz="0" w:space="0" w:color="auto" w:frame="1"/>
                <w:lang w:eastAsia="uk-UA"/>
                <w14:ligatures w14:val="none"/>
              </w:rPr>
              <w:t>ересень</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78EFE02" w14:textId="10972EC9"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 xml:space="preserve">Заступник </w:t>
            </w:r>
            <w:r w:rsidR="007B209F" w:rsidRPr="00CB6202">
              <w:rPr>
                <w:rFonts w:ascii="Times New Roman" w:eastAsia="Times New Roman" w:hAnsi="Times New Roman" w:cs="Times New Roman"/>
                <w:kern w:val="0"/>
                <w:sz w:val="24"/>
                <w:szCs w:val="24"/>
                <w:bdr w:val="none" w:sz="0" w:space="0" w:color="auto" w:frame="1"/>
                <w:lang w:eastAsia="uk-UA"/>
                <w14:ligatures w14:val="none"/>
              </w:rPr>
              <w:t>з ВР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3B359D6" w14:textId="77777777" w:rsidR="007B209F" w:rsidRPr="00CB6202" w:rsidRDefault="007B209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r w:rsidR="007B209F" w:rsidRPr="00CB6202" w14:paraId="3B794A5D" w14:textId="77777777" w:rsidTr="00EF090F">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9476F0E" w14:textId="10ED5F7F" w:rsidR="007B209F" w:rsidRPr="00CB6202" w:rsidRDefault="00AF4623">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18</w:t>
            </w:r>
            <w:r w:rsidR="007B209F" w:rsidRPr="00CB6202">
              <w:rPr>
                <w:rFonts w:ascii="Times New Roman" w:eastAsia="Times New Roman" w:hAnsi="Times New Roman" w:cs="Times New Roman"/>
                <w:kern w:val="0"/>
                <w:sz w:val="24"/>
                <w:szCs w:val="24"/>
                <w:bdr w:val="none" w:sz="0" w:space="0" w:color="auto" w:frame="1"/>
                <w:lang w:eastAsia="uk-UA"/>
                <w14:ligatures w14:val="none"/>
              </w:rPr>
              <w:t>.</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47C4FBD" w14:textId="77777777"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color w:val="000000"/>
                <w:kern w:val="0"/>
                <w:sz w:val="24"/>
                <w:szCs w:val="24"/>
                <w:bdr w:val="none" w:sz="0" w:space="0" w:color="auto" w:frame="1"/>
                <w:lang w:eastAsia="uk-UA"/>
                <w14:ligatures w14:val="none"/>
              </w:rPr>
              <w:t>Організація збору інформації про відвідування уроків здобувачами освіти закладу освіти.</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00BF5D4" w14:textId="16EB4C09" w:rsidR="007B209F" w:rsidRPr="00CB6202" w:rsidRDefault="00F41E7C">
            <w:pPr>
              <w:spacing w:after="0" w:line="240" w:lineRule="auto"/>
              <w:jc w:val="center"/>
              <w:rPr>
                <w:rFonts w:ascii="Times New Roman" w:eastAsia="Times New Roman" w:hAnsi="Times New Roman" w:cs="Times New Roman"/>
                <w:color w:val="000000"/>
                <w:kern w:val="0"/>
                <w:sz w:val="24"/>
                <w:szCs w:val="24"/>
                <w:bdr w:val="none" w:sz="0" w:space="0" w:color="auto" w:frame="1"/>
                <w:lang w:eastAsia="uk-UA"/>
                <w14:ligatures w14:val="none"/>
              </w:rPr>
            </w:pPr>
            <w:r>
              <w:rPr>
                <w:rFonts w:ascii="Times New Roman" w:eastAsia="Times New Roman" w:hAnsi="Times New Roman" w:cs="Times New Roman"/>
                <w:color w:val="000000"/>
                <w:kern w:val="0"/>
                <w:sz w:val="24"/>
                <w:szCs w:val="24"/>
                <w:bdr w:val="none" w:sz="0" w:space="0" w:color="auto" w:frame="1"/>
                <w:lang w:eastAsia="uk-UA"/>
                <w14:ligatures w14:val="none"/>
              </w:rPr>
              <w:t>Щ</w:t>
            </w:r>
            <w:r w:rsidR="007B209F" w:rsidRPr="00CB6202">
              <w:rPr>
                <w:rFonts w:ascii="Times New Roman" w:eastAsia="Times New Roman" w:hAnsi="Times New Roman" w:cs="Times New Roman"/>
                <w:color w:val="000000"/>
                <w:kern w:val="0"/>
                <w:sz w:val="24"/>
                <w:szCs w:val="24"/>
                <w:bdr w:val="none" w:sz="0" w:space="0" w:color="auto" w:frame="1"/>
                <w:lang w:eastAsia="uk-UA"/>
                <w14:ligatures w14:val="none"/>
              </w:rPr>
              <w:t>оденно, щотижня,</w:t>
            </w:r>
          </w:p>
          <w:p w14:paraId="45E29CB5" w14:textId="71701BD4"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Щ</w:t>
            </w:r>
            <w:r w:rsidR="007B209F" w:rsidRPr="00CB6202">
              <w:rPr>
                <w:rFonts w:ascii="Times New Roman" w:eastAsia="Times New Roman" w:hAnsi="Times New Roman" w:cs="Times New Roman"/>
                <w:kern w:val="0"/>
                <w:sz w:val="24"/>
                <w:szCs w:val="24"/>
                <w:lang w:eastAsia="uk-UA"/>
                <w14:ligatures w14:val="none"/>
              </w:rPr>
              <w:t>омісяця.</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1A2ABAA" w14:textId="4BB1143B"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 xml:space="preserve">Заступник </w:t>
            </w:r>
            <w:r w:rsidR="007B209F" w:rsidRPr="00CB6202">
              <w:rPr>
                <w:rFonts w:ascii="Times New Roman" w:eastAsia="Times New Roman" w:hAnsi="Times New Roman" w:cs="Times New Roman"/>
                <w:kern w:val="0"/>
                <w:sz w:val="24"/>
                <w:szCs w:val="24"/>
                <w:bdr w:val="none" w:sz="0" w:space="0" w:color="auto" w:frame="1"/>
                <w:lang w:eastAsia="uk-UA"/>
                <w14:ligatures w14:val="none"/>
              </w:rPr>
              <w:t>з ВР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8A05F69" w14:textId="77777777"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r w:rsidR="007B209F" w:rsidRPr="00CB6202" w14:paraId="11166475" w14:textId="77777777" w:rsidTr="00EF090F">
        <w:trPr>
          <w:trHeight w:val="552"/>
        </w:trPr>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7269825" w14:textId="0B44AF95" w:rsidR="007B209F" w:rsidRPr="00CB6202" w:rsidRDefault="00AF4623">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19</w:t>
            </w:r>
            <w:r w:rsidR="007B209F" w:rsidRPr="00CB6202">
              <w:rPr>
                <w:rFonts w:ascii="Times New Roman" w:eastAsia="Times New Roman" w:hAnsi="Times New Roman" w:cs="Times New Roman"/>
                <w:kern w:val="0"/>
                <w:sz w:val="24"/>
                <w:szCs w:val="24"/>
                <w:bdr w:val="none" w:sz="0" w:space="0" w:color="auto" w:frame="1"/>
                <w:lang w:eastAsia="uk-UA"/>
                <w14:ligatures w14:val="none"/>
              </w:rPr>
              <w:t>.</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EA78C6C" w14:textId="6D2AB33B" w:rsidR="007B209F" w:rsidRPr="00CB6202" w:rsidRDefault="007B209F" w:rsidP="00EF090F">
            <w:pPr>
              <w:spacing w:after="0" w:line="240" w:lineRule="auto"/>
              <w:jc w:val="both"/>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color w:val="000000"/>
                <w:kern w:val="0"/>
                <w:sz w:val="24"/>
                <w:szCs w:val="24"/>
                <w:bdr w:val="none" w:sz="0" w:space="0" w:color="auto" w:frame="1"/>
                <w:lang w:eastAsia="uk-UA"/>
                <w14:ligatures w14:val="none"/>
              </w:rPr>
              <w:t>Контроль за відвідуванням здобувачами освіти занять (відповідно до п. 13 </w:t>
            </w:r>
            <w:hyperlink r:id="rId6" w:anchor="Text" w:history="1">
              <w:r w:rsidRPr="00CB6202">
                <w:rPr>
                  <w:rFonts w:ascii="Times New Roman" w:eastAsia="Times New Roman" w:hAnsi="Times New Roman" w:cs="Times New Roman"/>
                  <w:kern w:val="0"/>
                  <w:sz w:val="24"/>
                  <w:szCs w:val="24"/>
                  <w:bdr w:val="none" w:sz="0" w:space="0" w:color="auto" w:frame="1"/>
                  <w:lang w:eastAsia="uk-UA"/>
                  <w14:ligatures w14:val="none"/>
                </w:rPr>
                <w:t>Постанови Кабінету Міністрів України від 13 вересня 2017 року № 684 «Про затвердження Порядку ведення обліку дітей дошкільного, шкільного віку та учнів</w:t>
              </w:r>
            </w:hyperlink>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CC2E1ED" w14:textId="17E18D3C"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color w:val="000000"/>
                <w:kern w:val="0"/>
                <w:sz w:val="24"/>
                <w:szCs w:val="24"/>
                <w:bdr w:val="none" w:sz="0" w:space="0" w:color="auto" w:frame="1"/>
                <w:lang w:eastAsia="uk-UA"/>
                <w14:ligatures w14:val="none"/>
              </w:rPr>
              <w:t>П</w:t>
            </w:r>
            <w:r w:rsidR="007B209F" w:rsidRPr="00CB6202">
              <w:rPr>
                <w:rFonts w:ascii="Times New Roman" w:eastAsia="Times New Roman" w:hAnsi="Times New Roman" w:cs="Times New Roman"/>
                <w:color w:val="000000"/>
                <w:kern w:val="0"/>
                <w:sz w:val="24"/>
                <w:szCs w:val="24"/>
                <w:bdr w:val="none" w:sz="0" w:space="0" w:color="auto" w:frame="1"/>
                <w:lang w:eastAsia="uk-UA"/>
                <w14:ligatures w14:val="none"/>
              </w:rPr>
              <w:t>ротягом року</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B622102" w14:textId="77777777" w:rsidR="007B209F" w:rsidRPr="00CB6202" w:rsidRDefault="007B209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E991062" w14:textId="77777777"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r w:rsidR="007B209F" w:rsidRPr="00CB6202" w14:paraId="33BF0746" w14:textId="77777777" w:rsidTr="00EF090F">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318A2B7" w14:textId="49E27427"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2</w:t>
            </w:r>
            <w:r w:rsidR="00AF4623">
              <w:rPr>
                <w:rFonts w:ascii="Times New Roman" w:eastAsia="Times New Roman" w:hAnsi="Times New Roman" w:cs="Times New Roman"/>
                <w:kern w:val="0"/>
                <w:sz w:val="24"/>
                <w:szCs w:val="24"/>
                <w:bdr w:val="none" w:sz="0" w:space="0" w:color="auto" w:frame="1"/>
                <w:lang w:eastAsia="uk-UA"/>
                <w14:ligatures w14:val="none"/>
              </w:rPr>
              <w:t>0</w:t>
            </w:r>
            <w:r w:rsidRPr="00CB6202">
              <w:rPr>
                <w:rFonts w:ascii="Times New Roman" w:eastAsia="Times New Roman" w:hAnsi="Times New Roman" w:cs="Times New Roman"/>
                <w:kern w:val="0"/>
                <w:sz w:val="24"/>
                <w:szCs w:val="24"/>
                <w:bdr w:val="none" w:sz="0" w:space="0" w:color="auto" w:frame="1"/>
                <w:lang w:eastAsia="uk-UA"/>
                <w14:ligatures w14:val="none"/>
              </w:rPr>
              <w:t>.</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3270187" w14:textId="2565F20E" w:rsidR="007B209F" w:rsidRPr="00CB6202" w:rsidRDefault="007B209F">
            <w:pPr>
              <w:spacing w:after="0" w:line="240" w:lineRule="auto"/>
              <w:jc w:val="both"/>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color w:val="000000"/>
                <w:kern w:val="0"/>
                <w:sz w:val="24"/>
                <w:szCs w:val="24"/>
                <w:bdr w:val="none" w:sz="0" w:space="0" w:color="auto" w:frame="1"/>
                <w:lang w:eastAsia="uk-UA"/>
                <w14:ligatures w14:val="none"/>
              </w:rPr>
              <w:t xml:space="preserve">Видати наказ по закладу освіти про </w:t>
            </w:r>
            <w:r w:rsidR="00B23E69">
              <w:rPr>
                <w:rFonts w:ascii="Times New Roman" w:eastAsia="Times New Roman" w:hAnsi="Times New Roman" w:cs="Times New Roman"/>
                <w:color w:val="000000"/>
                <w:kern w:val="0"/>
                <w:sz w:val="24"/>
                <w:szCs w:val="24"/>
                <w:bdr w:val="none" w:sz="0" w:space="0" w:color="auto" w:frame="1"/>
                <w:lang w:eastAsia="uk-UA"/>
                <w14:ligatures w14:val="none"/>
              </w:rPr>
              <w:t>«</w:t>
            </w:r>
            <w:r w:rsidRPr="00CB6202">
              <w:rPr>
                <w:rFonts w:ascii="Times New Roman" w:eastAsia="Times New Roman" w:hAnsi="Times New Roman" w:cs="Times New Roman"/>
                <w:kern w:val="0"/>
                <w:sz w:val="24"/>
                <w:szCs w:val="24"/>
                <w:bdr w:val="none" w:sz="0" w:space="0" w:color="auto" w:frame="1"/>
                <w:lang w:eastAsia="uk-UA"/>
                <w14:ligatures w14:val="none"/>
              </w:rPr>
              <w:t>Про створення безпечного освітнього середовища у 2024/2025 навчальному  році в закладі освіти.</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A72509E" w14:textId="22D6CC73"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color w:val="000000"/>
                <w:kern w:val="0"/>
                <w:sz w:val="24"/>
                <w:szCs w:val="24"/>
                <w:bdr w:val="none" w:sz="0" w:space="0" w:color="auto" w:frame="1"/>
                <w:lang w:eastAsia="uk-UA"/>
                <w14:ligatures w14:val="none"/>
              </w:rPr>
              <w:t>С</w:t>
            </w:r>
            <w:r w:rsidR="007B209F" w:rsidRPr="00CB6202">
              <w:rPr>
                <w:rFonts w:ascii="Times New Roman" w:eastAsia="Times New Roman" w:hAnsi="Times New Roman" w:cs="Times New Roman"/>
                <w:color w:val="000000"/>
                <w:kern w:val="0"/>
                <w:sz w:val="24"/>
                <w:szCs w:val="24"/>
                <w:bdr w:val="none" w:sz="0" w:space="0" w:color="auto" w:frame="1"/>
                <w:lang w:eastAsia="uk-UA"/>
                <w14:ligatures w14:val="none"/>
              </w:rPr>
              <w:t>ерпень</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E8B7632" w14:textId="77777777" w:rsidR="007B209F" w:rsidRPr="00CB6202" w:rsidRDefault="007B209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Заступник з ВР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74240DC" w14:textId="77777777"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r w:rsidR="007B209F" w:rsidRPr="00CB6202" w14:paraId="1F0549AC" w14:textId="77777777" w:rsidTr="00EF090F">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286C99E" w14:textId="74B22809"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2</w:t>
            </w:r>
            <w:r w:rsidR="00AF4623">
              <w:rPr>
                <w:rFonts w:ascii="Times New Roman" w:eastAsia="Times New Roman" w:hAnsi="Times New Roman" w:cs="Times New Roman"/>
                <w:kern w:val="0"/>
                <w:sz w:val="24"/>
                <w:szCs w:val="24"/>
                <w:bdr w:val="none" w:sz="0" w:space="0" w:color="auto" w:frame="1"/>
                <w:lang w:eastAsia="uk-UA"/>
                <w14:ligatures w14:val="none"/>
              </w:rPr>
              <w:t>1</w:t>
            </w:r>
            <w:r w:rsidRPr="00CB6202">
              <w:rPr>
                <w:rFonts w:ascii="Times New Roman" w:eastAsia="Times New Roman" w:hAnsi="Times New Roman" w:cs="Times New Roman"/>
                <w:kern w:val="0"/>
                <w:sz w:val="24"/>
                <w:szCs w:val="24"/>
                <w:bdr w:val="none" w:sz="0" w:space="0" w:color="auto" w:frame="1"/>
                <w:lang w:eastAsia="uk-UA"/>
                <w14:ligatures w14:val="none"/>
              </w:rPr>
              <w:t>.</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7F18D49" w14:textId="77777777" w:rsidR="007B209F" w:rsidRPr="00CB6202" w:rsidRDefault="007B209F">
            <w:pPr>
              <w:spacing w:after="0" w:line="240" w:lineRule="auto"/>
              <w:jc w:val="both"/>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color w:val="000000"/>
                <w:kern w:val="0"/>
                <w:sz w:val="24"/>
                <w:szCs w:val="24"/>
                <w:bdr w:val="none" w:sz="0" w:space="0" w:color="auto" w:frame="1"/>
                <w:lang w:eastAsia="uk-UA"/>
                <w14:ligatures w14:val="none"/>
              </w:rPr>
              <w:t xml:space="preserve">Переглянути та </w:t>
            </w:r>
            <w:proofErr w:type="spellStart"/>
            <w:r w:rsidRPr="00CB6202">
              <w:rPr>
                <w:rFonts w:ascii="Times New Roman" w:eastAsia="Times New Roman" w:hAnsi="Times New Roman" w:cs="Times New Roman"/>
                <w:color w:val="000000"/>
                <w:kern w:val="0"/>
                <w:sz w:val="24"/>
                <w:szCs w:val="24"/>
                <w:bdr w:val="none" w:sz="0" w:space="0" w:color="auto" w:frame="1"/>
                <w:lang w:eastAsia="uk-UA"/>
                <w14:ligatures w14:val="none"/>
              </w:rPr>
              <w:t>внести</w:t>
            </w:r>
            <w:proofErr w:type="spellEnd"/>
            <w:r w:rsidRPr="00CB6202">
              <w:rPr>
                <w:rFonts w:ascii="Times New Roman" w:eastAsia="Times New Roman" w:hAnsi="Times New Roman" w:cs="Times New Roman"/>
                <w:color w:val="000000"/>
                <w:kern w:val="0"/>
                <w:sz w:val="24"/>
                <w:szCs w:val="24"/>
                <w:bdr w:val="none" w:sz="0" w:space="0" w:color="auto" w:frame="1"/>
                <w:lang w:eastAsia="uk-UA"/>
                <w14:ligatures w14:val="none"/>
              </w:rPr>
              <w:t xml:space="preserve"> зміни до Кодексу безпечного освітнього середовища </w:t>
            </w:r>
            <w:r w:rsidRPr="00CB6202">
              <w:rPr>
                <w:rFonts w:ascii="Times New Roman" w:eastAsia="Times New Roman" w:hAnsi="Times New Roman" w:cs="Times New Roman"/>
                <w:b/>
                <w:bCs/>
                <w:kern w:val="0"/>
                <w:sz w:val="24"/>
                <w:szCs w:val="24"/>
                <w:bdr w:val="none" w:sz="0" w:space="0" w:color="auto" w:frame="1"/>
                <w:lang w:eastAsia="uk-UA"/>
                <w14:ligatures w14:val="none"/>
              </w:rPr>
              <w:t>(</w:t>
            </w:r>
            <w:r w:rsidRPr="00CB6202">
              <w:rPr>
                <w:rFonts w:ascii="Times New Roman" w:eastAsia="Times New Roman" w:hAnsi="Times New Roman" w:cs="Times New Roman"/>
                <w:kern w:val="0"/>
                <w:sz w:val="24"/>
                <w:szCs w:val="24"/>
                <w:bdr w:val="none" w:sz="0" w:space="0" w:color="auto" w:frame="1"/>
                <w:lang w:eastAsia="uk-UA"/>
                <w14:ligatures w14:val="none"/>
              </w:rPr>
              <w:t>за потреби</w:t>
            </w:r>
            <w:r w:rsidRPr="00CB6202">
              <w:rPr>
                <w:rFonts w:ascii="Times New Roman" w:eastAsia="Times New Roman" w:hAnsi="Times New Roman" w:cs="Times New Roman"/>
                <w:b/>
                <w:bCs/>
                <w:kern w:val="0"/>
                <w:sz w:val="24"/>
                <w:szCs w:val="24"/>
                <w:bdr w:val="none" w:sz="0" w:space="0" w:color="auto" w:frame="1"/>
                <w:lang w:eastAsia="uk-UA"/>
                <w14:ligatures w14:val="none"/>
              </w:rPr>
              <w:t>)</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8C61006" w14:textId="0A64C645"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color w:val="000000"/>
                <w:kern w:val="0"/>
                <w:sz w:val="24"/>
                <w:szCs w:val="24"/>
                <w:bdr w:val="none" w:sz="0" w:space="0" w:color="auto" w:frame="1"/>
                <w:lang w:eastAsia="uk-UA"/>
                <w14:ligatures w14:val="none"/>
              </w:rPr>
              <w:t>С</w:t>
            </w:r>
            <w:r w:rsidR="007B209F" w:rsidRPr="00CB6202">
              <w:rPr>
                <w:rFonts w:ascii="Times New Roman" w:eastAsia="Times New Roman" w:hAnsi="Times New Roman" w:cs="Times New Roman"/>
                <w:color w:val="000000"/>
                <w:kern w:val="0"/>
                <w:sz w:val="24"/>
                <w:szCs w:val="24"/>
                <w:bdr w:val="none" w:sz="0" w:space="0" w:color="auto" w:frame="1"/>
                <w:lang w:eastAsia="uk-UA"/>
                <w14:ligatures w14:val="none"/>
              </w:rPr>
              <w:t>ерпень</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1617C3E" w14:textId="77777777" w:rsidR="007B209F" w:rsidRPr="00CB6202" w:rsidRDefault="007B209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Педагоги організатори,</w:t>
            </w:r>
          </w:p>
          <w:p w14:paraId="13E803A2" w14:textId="77777777" w:rsidR="007B209F" w:rsidRPr="00CB6202" w:rsidRDefault="007B209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учнівське самоврядування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6E01EAA" w14:textId="77777777"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r w:rsidR="007B209F" w:rsidRPr="00CB6202" w14:paraId="6DB91B05" w14:textId="77777777" w:rsidTr="00EF090F">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8E8087A" w14:textId="68B5D180"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2</w:t>
            </w:r>
            <w:r w:rsidR="00AF4623">
              <w:rPr>
                <w:rFonts w:ascii="Times New Roman" w:eastAsia="Times New Roman" w:hAnsi="Times New Roman" w:cs="Times New Roman"/>
                <w:kern w:val="0"/>
                <w:sz w:val="24"/>
                <w:szCs w:val="24"/>
                <w:bdr w:val="none" w:sz="0" w:space="0" w:color="auto" w:frame="1"/>
                <w:lang w:eastAsia="uk-UA"/>
                <w14:ligatures w14:val="none"/>
              </w:rPr>
              <w:t>2</w:t>
            </w:r>
            <w:r w:rsidRPr="00CB6202">
              <w:rPr>
                <w:rFonts w:ascii="Times New Roman" w:eastAsia="Times New Roman" w:hAnsi="Times New Roman" w:cs="Times New Roman"/>
                <w:kern w:val="0"/>
                <w:sz w:val="24"/>
                <w:szCs w:val="24"/>
                <w:bdr w:val="none" w:sz="0" w:space="0" w:color="auto" w:frame="1"/>
                <w:lang w:eastAsia="uk-UA"/>
                <w14:ligatures w14:val="none"/>
              </w:rPr>
              <w:t>.</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89A049D" w14:textId="3B517319" w:rsidR="007B209F" w:rsidRPr="00CB6202" w:rsidRDefault="007B209F">
            <w:pPr>
              <w:spacing w:after="0" w:line="240" w:lineRule="auto"/>
              <w:jc w:val="both"/>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color w:val="000000"/>
                <w:kern w:val="0"/>
                <w:sz w:val="24"/>
                <w:szCs w:val="24"/>
                <w:bdr w:val="none" w:sz="0" w:space="0" w:color="auto" w:frame="1"/>
                <w:lang w:eastAsia="uk-UA"/>
                <w14:ligatures w14:val="none"/>
              </w:rPr>
              <w:t>Проводити операції-рейди: «Урок», «Перерва», «Запізнення»,  з метою покращення успішності  та дисципліни здобувачів освіти</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7AFE222" w14:textId="292CA871" w:rsidR="007B209F" w:rsidRPr="00CB6202" w:rsidRDefault="00F41E7C">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color w:val="000000"/>
                <w:kern w:val="0"/>
                <w:sz w:val="24"/>
                <w:szCs w:val="24"/>
                <w:bdr w:val="none" w:sz="0" w:space="0" w:color="auto" w:frame="1"/>
                <w:lang w:eastAsia="uk-UA"/>
                <w14:ligatures w14:val="none"/>
              </w:rPr>
              <w:t>П</w:t>
            </w:r>
            <w:r w:rsidR="007B209F" w:rsidRPr="00CB6202">
              <w:rPr>
                <w:rFonts w:ascii="Times New Roman" w:eastAsia="Times New Roman" w:hAnsi="Times New Roman" w:cs="Times New Roman"/>
                <w:color w:val="000000"/>
                <w:kern w:val="0"/>
                <w:sz w:val="24"/>
                <w:szCs w:val="24"/>
                <w:bdr w:val="none" w:sz="0" w:space="0" w:color="auto" w:frame="1"/>
                <w:lang w:eastAsia="uk-UA"/>
                <w14:ligatures w14:val="none"/>
              </w:rPr>
              <w:t>ротягом року</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1833028" w14:textId="77777777" w:rsidR="007B209F" w:rsidRPr="00CB6202" w:rsidRDefault="007B209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Заступник з ВР</w:t>
            </w:r>
          </w:p>
          <w:p w14:paraId="10DB4779" w14:textId="12686442" w:rsidR="007B209F" w:rsidRPr="00CB6202" w:rsidRDefault="001B495D">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w:t>
            </w:r>
            <w:r w:rsidR="007B209F" w:rsidRPr="00CB6202">
              <w:rPr>
                <w:rFonts w:ascii="Times New Roman" w:eastAsia="Times New Roman" w:hAnsi="Times New Roman" w:cs="Times New Roman"/>
                <w:kern w:val="0"/>
                <w:sz w:val="24"/>
                <w:szCs w:val="24"/>
                <w:bdr w:val="none" w:sz="0" w:space="0" w:color="auto" w:frame="1"/>
                <w:lang w:eastAsia="uk-UA"/>
                <w14:ligatures w14:val="none"/>
              </w:rPr>
              <w:t>едагог організатор</w:t>
            </w:r>
          </w:p>
          <w:p w14:paraId="4751B7BC" w14:textId="77777777" w:rsidR="007B209F" w:rsidRPr="00CB6202" w:rsidRDefault="007B209F">
            <w:pPr>
              <w:spacing w:before="150"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5028BC7" w14:textId="77777777"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r w:rsidR="007B209F" w:rsidRPr="00CB6202" w14:paraId="70640ED1" w14:textId="77777777" w:rsidTr="00EF090F">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14E84D3" w14:textId="71D7E6C3"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2</w:t>
            </w:r>
            <w:r w:rsidR="00AF4623">
              <w:rPr>
                <w:rFonts w:ascii="Times New Roman" w:eastAsia="Times New Roman" w:hAnsi="Times New Roman" w:cs="Times New Roman"/>
                <w:kern w:val="0"/>
                <w:sz w:val="24"/>
                <w:szCs w:val="24"/>
                <w:bdr w:val="none" w:sz="0" w:space="0" w:color="auto" w:frame="1"/>
                <w:lang w:eastAsia="uk-UA"/>
                <w14:ligatures w14:val="none"/>
              </w:rPr>
              <w:t>3</w:t>
            </w:r>
            <w:r w:rsidRPr="00CB6202">
              <w:rPr>
                <w:rFonts w:ascii="Times New Roman" w:eastAsia="Times New Roman" w:hAnsi="Times New Roman" w:cs="Times New Roman"/>
                <w:kern w:val="0"/>
                <w:sz w:val="24"/>
                <w:szCs w:val="24"/>
                <w:bdr w:val="none" w:sz="0" w:space="0" w:color="auto" w:frame="1"/>
                <w:lang w:eastAsia="uk-UA"/>
                <w14:ligatures w14:val="none"/>
              </w:rPr>
              <w:t>.</w:t>
            </w:r>
          </w:p>
        </w:tc>
        <w:tc>
          <w:tcPr>
            <w:tcW w:w="55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C4A9626" w14:textId="3E0468BE" w:rsidR="007B209F" w:rsidRPr="00CB6202" w:rsidRDefault="007B209F">
            <w:pPr>
              <w:spacing w:after="0" w:line="240" w:lineRule="auto"/>
              <w:jc w:val="both"/>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color w:val="000000"/>
                <w:kern w:val="0"/>
                <w:sz w:val="24"/>
                <w:szCs w:val="24"/>
                <w:bdr w:val="none" w:sz="0" w:space="0" w:color="auto" w:frame="1"/>
                <w:lang w:eastAsia="uk-UA"/>
                <w14:ligatures w14:val="none"/>
              </w:rPr>
              <w:t xml:space="preserve">Складати план виховної роботи на </w:t>
            </w:r>
            <w:r w:rsidR="00AF4623">
              <w:rPr>
                <w:rFonts w:ascii="Times New Roman" w:eastAsia="Times New Roman" w:hAnsi="Times New Roman" w:cs="Times New Roman"/>
                <w:color w:val="000000"/>
                <w:kern w:val="0"/>
                <w:sz w:val="24"/>
                <w:szCs w:val="24"/>
                <w:bdr w:val="none" w:sz="0" w:space="0" w:color="auto" w:frame="1"/>
                <w:lang w:eastAsia="uk-UA"/>
                <w14:ligatures w14:val="none"/>
              </w:rPr>
              <w:t>тиждень</w:t>
            </w:r>
          </w:p>
        </w:tc>
        <w:tc>
          <w:tcPr>
            <w:tcW w:w="201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46F279E" w14:textId="0C46A06E" w:rsidR="007B209F" w:rsidRPr="00CB6202" w:rsidRDefault="00AF4623">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 xml:space="preserve">Кожної п’ятниці на наступний тиждень </w:t>
            </w:r>
          </w:p>
        </w:tc>
        <w:tc>
          <w:tcPr>
            <w:tcW w:w="379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74F9CF5" w14:textId="77777777" w:rsidR="007B209F" w:rsidRPr="00CB6202" w:rsidRDefault="007B209F">
            <w:pPr>
              <w:spacing w:after="0" w:line="240" w:lineRule="auto"/>
              <w:jc w:val="center"/>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bdr w:val="none" w:sz="0" w:space="0" w:color="auto" w:frame="1"/>
                <w:lang w:eastAsia="uk-UA"/>
                <w14:ligatures w14:val="none"/>
              </w:rPr>
              <w:t>Заступник з ВР</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4454491" w14:textId="77777777" w:rsidR="007B209F" w:rsidRPr="00CB6202" w:rsidRDefault="007B209F">
            <w:pPr>
              <w:spacing w:after="0" w:line="240" w:lineRule="auto"/>
              <w:rPr>
                <w:rFonts w:ascii="Times New Roman" w:eastAsia="Times New Roman" w:hAnsi="Times New Roman" w:cs="Times New Roman"/>
                <w:kern w:val="0"/>
                <w:sz w:val="24"/>
                <w:szCs w:val="24"/>
                <w:lang w:eastAsia="uk-UA"/>
                <w14:ligatures w14:val="none"/>
              </w:rPr>
            </w:pPr>
            <w:r w:rsidRPr="00CB6202">
              <w:rPr>
                <w:rFonts w:ascii="Times New Roman" w:eastAsia="Times New Roman" w:hAnsi="Times New Roman" w:cs="Times New Roman"/>
                <w:kern w:val="0"/>
                <w:sz w:val="24"/>
                <w:szCs w:val="24"/>
                <w:lang w:eastAsia="uk-UA"/>
                <w14:ligatures w14:val="none"/>
              </w:rPr>
              <w:t> </w:t>
            </w:r>
          </w:p>
        </w:tc>
      </w:tr>
    </w:tbl>
    <w:p w14:paraId="1718A1CE" w14:textId="77777777" w:rsidR="00286CF6" w:rsidRPr="000B32FA" w:rsidRDefault="00325357" w:rsidP="00325357">
      <w:pPr>
        <w:shd w:val="clear" w:color="auto" w:fill="FFFFFF"/>
        <w:spacing w:after="0" w:line="240" w:lineRule="auto"/>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r w:rsidRPr="000B32FA">
        <w:rPr>
          <w:rFonts w:ascii="Times New Roman" w:eastAsia="Times New Roman" w:hAnsi="Times New Roman" w:cs="Times New Roman"/>
          <w:b/>
          <w:bCs/>
          <w:color w:val="403152"/>
          <w:kern w:val="0"/>
          <w:sz w:val="32"/>
          <w:szCs w:val="32"/>
          <w:bdr w:val="none" w:sz="0" w:space="0" w:color="auto" w:frame="1"/>
          <w:lang w:eastAsia="uk-UA"/>
          <w14:ligatures w14:val="none"/>
        </w:rPr>
        <w:lastRenderedPageBreak/>
        <w:t xml:space="preserve">Основні змістові аспекти організації виховної роботи </w:t>
      </w:r>
    </w:p>
    <w:p w14:paraId="38F7DE94" w14:textId="6EF3B94D" w:rsidR="00325357" w:rsidRPr="000B32FA" w:rsidRDefault="00325357" w:rsidP="00325357">
      <w:pPr>
        <w:shd w:val="clear" w:color="auto" w:fill="FFFFFF"/>
        <w:spacing w:after="0" w:line="240" w:lineRule="auto"/>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r w:rsidRPr="000B32FA">
        <w:rPr>
          <w:rFonts w:ascii="Times New Roman" w:eastAsia="Times New Roman" w:hAnsi="Times New Roman" w:cs="Times New Roman"/>
          <w:b/>
          <w:bCs/>
          <w:color w:val="403152"/>
          <w:kern w:val="0"/>
          <w:sz w:val="32"/>
          <w:szCs w:val="32"/>
          <w:bdr w:val="none" w:sz="0" w:space="0" w:color="auto" w:frame="1"/>
          <w:lang w:eastAsia="uk-UA"/>
          <w14:ligatures w14:val="none"/>
        </w:rPr>
        <w:t xml:space="preserve">у 2024/2025 </w:t>
      </w:r>
      <w:proofErr w:type="spellStart"/>
      <w:r w:rsidRPr="000B32FA">
        <w:rPr>
          <w:rFonts w:ascii="Times New Roman" w:eastAsia="Times New Roman" w:hAnsi="Times New Roman" w:cs="Times New Roman"/>
          <w:b/>
          <w:bCs/>
          <w:color w:val="403152"/>
          <w:kern w:val="0"/>
          <w:sz w:val="32"/>
          <w:szCs w:val="32"/>
          <w:bdr w:val="none" w:sz="0" w:space="0" w:color="auto" w:frame="1"/>
          <w:lang w:eastAsia="uk-UA"/>
          <w14:ligatures w14:val="none"/>
        </w:rPr>
        <w:t>н.р</w:t>
      </w:r>
      <w:proofErr w:type="spellEnd"/>
      <w:r w:rsidRPr="000B32FA">
        <w:rPr>
          <w:rFonts w:ascii="Times New Roman" w:eastAsia="Times New Roman" w:hAnsi="Times New Roman" w:cs="Times New Roman"/>
          <w:b/>
          <w:bCs/>
          <w:color w:val="403152"/>
          <w:kern w:val="0"/>
          <w:sz w:val="32"/>
          <w:szCs w:val="32"/>
          <w:bdr w:val="none" w:sz="0" w:space="0" w:color="auto" w:frame="1"/>
          <w:lang w:eastAsia="uk-UA"/>
          <w14:ligatures w14:val="none"/>
        </w:rPr>
        <w:t>. щодо створення безпечного освітнього середовища</w:t>
      </w:r>
      <w:r w:rsidR="00B23E69" w:rsidRPr="000B32FA">
        <w:rPr>
          <w:rFonts w:ascii="Times New Roman" w:eastAsia="Times New Roman" w:hAnsi="Times New Roman" w:cs="Times New Roman"/>
          <w:b/>
          <w:bCs/>
          <w:color w:val="403152"/>
          <w:kern w:val="0"/>
          <w:sz w:val="32"/>
          <w:szCs w:val="32"/>
          <w:bdr w:val="none" w:sz="0" w:space="0" w:color="auto" w:frame="1"/>
          <w:lang w:eastAsia="uk-UA"/>
          <w14:ligatures w14:val="none"/>
        </w:rPr>
        <w:t>.</w:t>
      </w:r>
    </w:p>
    <w:tbl>
      <w:tblPr>
        <w:tblStyle w:val="a4"/>
        <w:tblW w:w="15021" w:type="dxa"/>
        <w:tblLayout w:type="fixed"/>
        <w:tblLook w:val="04A0" w:firstRow="1" w:lastRow="0" w:firstColumn="1" w:lastColumn="0" w:noHBand="0" w:noVBand="1"/>
      </w:tblPr>
      <w:tblGrid>
        <w:gridCol w:w="743"/>
        <w:gridCol w:w="2513"/>
        <w:gridCol w:w="4394"/>
        <w:gridCol w:w="1701"/>
        <w:gridCol w:w="2551"/>
        <w:gridCol w:w="3119"/>
      </w:tblGrid>
      <w:tr w:rsidR="00CF2261" w:rsidRPr="00325357" w14:paraId="6EB75595" w14:textId="77777777" w:rsidTr="001B495D">
        <w:tc>
          <w:tcPr>
            <w:tcW w:w="743" w:type="dxa"/>
            <w:shd w:val="clear" w:color="auto" w:fill="BDD6EE" w:themeFill="accent5" w:themeFillTint="66"/>
          </w:tcPr>
          <w:p w14:paraId="66D7FD95" w14:textId="77777777" w:rsidR="00CF2261" w:rsidRPr="00325357" w:rsidRDefault="00CF2261" w:rsidP="00325357">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r w:rsidRPr="00325357">
              <w:rPr>
                <w:rFonts w:ascii="Times New Roman" w:eastAsia="Times New Roman" w:hAnsi="Times New Roman" w:cs="Times New Roman"/>
                <w:b/>
                <w:bCs/>
                <w:color w:val="403152"/>
                <w:kern w:val="0"/>
                <w:sz w:val="24"/>
                <w:szCs w:val="24"/>
                <w:bdr w:val="none" w:sz="0" w:space="0" w:color="auto" w:frame="1"/>
                <w:lang w:eastAsia="uk-UA"/>
                <w14:ligatures w14:val="none"/>
              </w:rPr>
              <w:t>№</w:t>
            </w:r>
          </w:p>
          <w:p w14:paraId="55D4DCA0" w14:textId="151BCEC4" w:rsidR="00CF2261" w:rsidRPr="00325357" w:rsidRDefault="00CF2261" w:rsidP="00325357">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r w:rsidRPr="00325357">
              <w:rPr>
                <w:rFonts w:ascii="Times New Roman" w:eastAsia="Times New Roman" w:hAnsi="Times New Roman" w:cs="Times New Roman"/>
                <w:b/>
                <w:bCs/>
                <w:color w:val="403152"/>
                <w:kern w:val="0"/>
                <w:sz w:val="24"/>
                <w:szCs w:val="24"/>
                <w:bdr w:val="none" w:sz="0" w:space="0" w:color="auto" w:frame="1"/>
                <w:lang w:eastAsia="uk-UA"/>
                <w14:ligatures w14:val="none"/>
              </w:rPr>
              <w:t>з/п</w:t>
            </w:r>
          </w:p>
        </w:tc>
        <w:tc>
          <w:tcPr>
            <w:tcW w:w="2513" w:type="dxa"/>
            <w:shd w:val="clear" w:color="auto" w:fill="BDD6EE" w:themeFill="accent5" w:themeFillTint="66"/>
          </w:tcPr>
          <w:p w14:paraId="6220D76A" w14:textId="29DF5B0B" w:rsidR="00CF2261" w:rsidRPr="00325357" w:rsidRDefault="00CF2261" w:rsidP="00325357">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r w:rsidRPr="00325357">
              <w:rPr>
                <w:rFonts w:ascii="Times New Roman" w:eastAsia="Times New Roman" w:hAnsi="Times New Roman" w:cs="Times New Roman"/>
                <w:b/>
                <w:bCs/>
                <w:kern w:val="0"/>
                <w:sz w:val="24"/>
                <w:szCs w:val="24"/>
                <w:bdr w:val="none" w:sz="0" w:space="0" w:color="auto" w:frame="1"/>
                <w:lang w:eastAsia="uk-UA"/>
                <w14:ligatures w14:val="none"/>
              </w:rPr>
              <w:t>Зміст роботи та основні способи реалізації</w:t>
            </w:r>
          </w:p>
        </w:tc>
        <w:tc>
          <w:tcPr>
            <w:tcW w:w="4394" w:type="dxa"/>
            <w:shd w:val="clear" w:color="auto" w:fill="BDD6EE" w:themeFill="accent5" w:themeFillTint="66"/>
          </w:tcPr>
          <w:p w14:paraId="20F4FB64" w14:textId="40EE5817" w:rsidR="00CF2261" w:rsidRPr="00CF2261" w:rsidRDefault="00CF2261" w:rsidP="00325357">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r w:rsidRPr="00CF2261">
              <w:rPr>
                <w:rFonts w:ascii="Times New Roman" w:eastAsia="Times New Roman" w:hAnsi="Times New Roman" w:cs="Times New Roman"/>
                <w:b/>
                <w:bCs/>
                <w:kern w:val="0"/>
                <w:sz w:val="24"/>
                <w:szCs w:val="24"/>
                <w:bdr w:val="none" w:sz="0" w:space="0" w:color="auto" w:frame="1"/>
                <w:lang w:eastAsia="uk-UA"/>
                <w14:ligatures w14:val="none"/>
              </w:rPr>
              <w:t xml:space="preserve">Зміст роботи та основні способи реалізації </w:t>
            </w:r>
          </w:p>
        </w:tc>
        <w:tc>
          <w:tcPr>
            <w:tcW w:w="1701" w:type="dxa"/>
            <w:shd w:val="clear" w:color="auto" w:fill="BDD6EE" w:themeFill="accent5" w:themeFillTint="66"/>
          </w:tcPr>
          <w:p w14:paraId="07F24C7E" w14:textId="77777777" w:rsidR="00CF2261" w:rsidRPr="00325357" w:rsidRDefault="00CF2261" w:rsidP="00CF2261">
            <w:pPr>
              <w:ind w:right="225"/>
              <w:jc w:val="center"/>
              <w:rPr>
                <w:rFonts w:ascii="Times New Roman" w:eastAsia="Times New Roman" w:hAnsi="Times New Roman" w:cs="Times New Roman"/>
                <w:b/>
                <w:bCs/>
                <w:kern w:val="0"/>
                <w:sz w:val="24"/>
                <w:szCs w:val="24"/>
                <w:bdr w:val="none" w:sz="0" w:space="0" w:color="auto" w:frame="1"/>
                <w:lang w:eastAsia="uk-UA"/>
                <w14:ligatures w14:val="none"/>
              </w:rPr>
            </w:pPr>
            <w:r w:rsidRPr="00325357">
              <w:rPr>
                <w:rFonts w:ascii="Times New Roman" w:eastAsia="Times New Roman" w:hAnsi="Times New Roman" w:cs="Times New Roman"/>
                <w:b/>
                <w:bCs/>
                <w:kern w:val="0"/>
                <w:sz w:val="24"/>
                <w:szCs w:val="24"/>
                <w:bdr w:val="none" w:sz="0" w:space="0" w:color="auto" w:frame="1"/>
                <w:lang w:eastAsia="uk-UA"/>
                <w14:ligatures w14:val="none"/>
              </w:rPr>
              <w:t>Термін</w:t>
            </w:r>
          </w:p>
          <w:p w14:paraId="09755549" w14:textId="756D215D" w:rsidR="00CF2261" w:rsidRPr="00325357" w:rsidRDefault="00CF2261" w:rsidP="00CF2261">
            <w:pPr>
              <w:ind w:right="225"/>
              <w:jc w:val="center"/>
              <w:rPr>
                <w:rFonts w:ascii="Times New Roman" w:eastAsia="Times New Roman" w:hAnsi="Times New Roman" w:cs="Times New Roman"/>
                <w:b/>
                <w:bCs/>
                <w:kern w:val="0"/>
                <w:sz w:val="24"/>
                <w:szCs w:val="24"/>
                <w:bdr w:val="none" w:sz="0" w:space="0" w:color="auto" w:frame="1"/>
                <w:lang w:eastAsia="uk-UA"/>
                <w14:ligatures w14:val="none"/>
              </w:rPr>
            </w:pPr>
            <w:r w:rsidRPr="00325357">
              <w:rPr>
                <w:rFonts w:ascii="Times New Roman" w:eastAsia="Times New Roman" w:hAnsi="Times New Roman" w:cs="Times New Roman"/>
                <w:b/>
                <w:bCs/>
                <w:kern w:val="0"/>
                <w:sz w:val="24"/>
                <w:szCs w:val="24"/>
                <w:bdr w:val="none" w:sz="0" w:space="0" w:color="auto" w:frame="1"/>
                <w:lang w:eastAsia="uk-UA"/>
                <w14:ligatures w14:val="none"/>
              </w:rPr>
              <w:t>виконання</w:t>
            </w:r>
          </w:p>
        </w:tc>
        <w:tc>
          <w:tcPr>
            <w:tcW w:w="2551" w:type="dxa"/>
            <w:shd w:val="clear" w:color="auto" w:fill="BDD6EE" w:themeFill="accent5" w:themeFillTint="66"/>
          </w:tcPr>
          <w:p w14:paraId="15A80D8F" w14:textId="77777777" w:rsidR="00CF2261" w:rsidRDefault="00CF2261" w:rsidP="00325357">
            <w:pPr>
              <w:ind w:right="225"/>
              <w:jc w:val="center"/>
              <w:rPr>
                <w:rFonts w:ascii="Times New Roman" w:eastAsia="Times New Roman" w:hAnsi="Times New Roman" w:cs="Times New Roman"/>
                <w:b/>
                <w:bCs/>
                <w:kern w:val="0"/>
                <w:sz w:val="24"/>
                <w:szCs w:val="24"/>
                <w:bdr w:val="none" w:sz="0" w:space="0" w:color="auto" w:frame="1"/>
                <w:lang w:eastAsia="uk-UA"/>
                <w14:ligatures w14:val="none"/>
              </w:rPr>
            </w:pPr>
            <w:r w:rsidRPr="00CF2261">
              <w:rPr>
                <w:rFonts w:ascii="Times New Roman" w:eastAsia="Times New Roman" w:hAnsi="Times New Roman" w:cs="Times New Roman"/>
                <w:b/>
                <w:bCs/>
                <w:kern w:val="0"/>
                <w:sz w:val="24"/>
                <w:szCs w:val="24"/>
                <w:bdr w:val="none" w:sz="0" w:space="0" w:color="auto" w:frame="1"/>
                <w:lang w:eastAsia="uk-UA"/>
                <w14:ligatures w14:val="none"/>
              </w:rPr>
              <w:t>Відповідальні</w:t>
            </w:r>
          </w:p>
          <w:p w14:paraId="715CE4CC" w14:textId="7F20B17D" w:rsidR="000B32FA" w:rsidRPr="00CF2261" w:rsidRDefault="000B32FA" w:rsidP="00325357">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r>
              <w:rPr>
                <w:rFonts w:ascii="Times New Roman" w:eastAsia="Times New Roman" w:hAnsi="Times New Roman" w:cs="Times New Roman"/>
                <w:b/>
                <w:bCs/>
                <w:kern w:val="0"/>
                <w:sz w:val="24"/>
                <w:szCs w:val="24"/>
                <w:bdr w:val="none" w:sz="0" w:space="0" w:color="auto" w:frame="1"/>
                <w:lang w:eastAsia="uk-UA"/>
                <w14:ligatures w14:val="none"/>
              </w:rPr>
              <w:t>та  відмітка про виконання</w:t>
            </w:r>
          </w:p>
        </w:tc>
        <w:tc>
          <w:tcPr>
            <w:tcW w:w="3119" w:type="dxa"/>
            <w:shd w:val="clear" w:color="auto" w:fill="BDD6EE" w:themeFill="accent5" w:themeFillTint="66"/>
          </w:tcPr>
          <w:p w14:paraId="275DE817" w14:textId="77777777" w:rsidR="00CF2261" w:rsidRDefault="00CF2261" w:rsidP="00325357">
            <w:pPr>
              <w:ind w:right="225"/>
              <w:jc w:val="center"/>
              <w:rPr>
                <w:rFonts w:ascii="Times New Roman" w:eastAsia="Times New Roman" w:hAnsi="Times New Roman" w:cs="Times New Roman"/>
                <w:b/>
                <w:bCs/>
                <w:kern w:val="0"/>
                <w:sz w:val="24"/>
                <w:szCs w:val="24"/>
                <w:bdr w:val="none" w:sz="0" w:space="0" w:color="auto" w:frame="1"/>
                <w:lang w:eastAsia="uk-UA"/>
                <w14:ligatures w14:val="none"/>
              </w:rPr>
            </w:pPr>
            <w:r w:rsidRPr="00325357">
              <w:rPr>
                <w:rFonts w:ascii="Times New Roman" w:eastAsia="Times New Roman" w:hAnsi="Times New Roman" w:cs="Times New Roman"/>
                <w:b/>
                <w:bCs/>
                <w:kern w:val="0"/>
                <w:sz w:val="24"/>
                <w:szCs w:val="24"/>
                <w:bdr w:val="none" w:sz="0" w:space="0" w:color="auto" w:frame="1"/>
                <w:lang w:eastAsia="uk-UA"/>
                <w14:ligatures w14:val="none"/>
              </w:rPr>
              <w:t xml:space="preserve">Нормативні документи, </w:t>
            </w:r>
          </w:p>
          <w:p w14:paraId="13C24C2A" w14:textId="2E30F619" w:rsidR="00CF2261" w:rsidRPr="00325357" w:rsidRDefault="00CF2261" w:rsidP="00325357">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r w:rsidRPr="00325357">
              <w:rPr>
                <w:rFonts w:ascii="Times New Roman" w:eastAsia="Times New Roman" w:hAnsi="Times New Roman" w:cs="Times New Roman"/>
                <w:b/>
                <w:bCs/>
                <w:kern w:val="0"/>
                <w:sz w:val="24"/>
                <w:szCs w:val="24"/>
                <w:bdr w:val="none" w:sz="0" w:space="0" w:color="auto" w:frame="1"/>
                <w:lang w:eastAsia="uk-UA"/>
                <w14:ligatures w14:val="none"/>
              </w:rPr>
              <w:t>якими керуємося</w:t>
            </w:r>
          </w:p>
        </w:tc>
      </w:tr>
      <w:tr w:rsidR="00CF2261" w14:paraId="48B41652" w14:textId="77777777" w:rsidTr="008C6B94">
        <w:trPr>
          <w:trHeight w:val="573"/>
        </w:trPr>
        <w:tc>
          <w:tcPr>
            <w:tcW w:w="743" w:type="dxa"/>
            <w:vMerge w:val="restart"/>
          </w:tcPr>
          <w:p w14:paraId="0A5B382F" w14:textId="56509ACE" w:rsidR="00CF2261" w:rsidRPr="00A95ACA" w:rsidRDefault="00A95ACA" w:rsidP="00486254">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r w:rsidRPr="00A95ACA">
              <w:rPr>
                <w:rFonts w:ascii="Times New Roman" w:eastAsia="Times New Roman" w:hAnsi="Times New Roman" w:cs="Times New Roman"/>
                <w:b/>
                <w:bCs/>
                <w:color w:val="403152"/>
                <w:kern w:val="0"/>
                <w:sz w:val="24"/>
                <w:szCs w:val="24"/>
                <w:bdr w:val="none" w:sz="0" w:space="0" w:color="auto" w:frame="1"/>
                <w:lang w:eastAsia="uk-UA"/>
                <w14:ligatures w14:val="none"/>
              </w:rPr>
              <w:t>1.</w:t>
            </w:r>
          </w:p>
        </w:tc>
        <w:tc>
          <w:tcPr>
            <w:tcW w:w="2513" w:type="dxa"/>
            <w:vMerge w:val="restart"/>
          </w:tcPr>
          <w:p w14:paraId="68870AB6" w14:textId="3DCAC311" w:rsidR="00CF2261" w:rsidRPr="006E6877" w:rsidRDefault="00CF2261" w:rsidP="00486254">
            <w:pPr>
              <w:rPr>
                <w:rFonts w:ascii="Times New Roman" w:eastAsia="Times New Roman" w:hAnsi="Times New Roman" w:cs="Times New Roman"/>
                <w:b/>
                <w:bCs/>
                <w:kern w:val="0"/>
                <w:sz w:val="24"/>
                <w:szCs w:val="24"/>
                <w:lang w:eastAsia="uk-UA"/>
                <w14:ligatures w14:val="none"/>
              </w:rPr>
            </w:pPr>
            <w:r w:rsidRPr="006E6877">
              <w:rPr>
                <w:rFonts w:ascii="Times New Roman" w:eastAsia="Times New Roman" w:hAnsi="Times New Roman" w:cs="Times New Roman"/>
                <w:b/>
                <w:bCs/>
                <w:kern w:val="0"/>
                <w:sz w:val="24"/>
                <w:szCs w:val="24"/>
                <w:bdr w:val="none" w:sz="0" w:space="0" w:color="auto" w:frame="1"/>
                <w:lang w:eastAsia="uk-UA"/>
                <w14:ligatures w14:val="none"/>
              </w:rPr>
              <w:t xml:space="preserve">Емоційна </w:t>
            </w:r>
            <w:proofErr w:type="spellStart"/>
            <w:r w:rsidRPr="006E6877">
              <w:rPr>
                <w:rFonts w:ascii="Times New Roman" w:eastAsia="Times New Roman" w:hAnsi="Times New Roman" w:cs="Times New Roman"/>
                <w:b/>
                <w:bCs/>
                <w:kern w:val="0"/>
                <w:sz w:val="24"/>
                <w:szCs w:val="24"/>
                <w:bdr w:val="none" w:sz="0" w:space="0" w:color="auto" w:frame="1"/>
                <w:lang w:eastAsia="uk-UA"/>
                <w14:ligatures w14:val="none"/>
              </w:rPr>
              <w:t>підтрим</w:t>
            </w:r>
            <w:proofErr w:type="spellEnd"/>
            <w:r>
              <w:rPr>
                <w:rFonts w:ascii="Times New Roman" w:eastAsia="Times New Roman" w:hAnsi="Times New Roman" w:cs="Times New Roman"/>
                <w:b/>
                <w:bCs/>
                <w:kern w:val="0"/>
                <w:sz w:val="24"/>
                <w:szCs w:val="24"/>
                <w:bdr w:val="none" w:sz="0" w:space="0" w:color="auto" w:frame="1"/>
                <w:lang w:eastAsia="uk-UA"/>
                <w14:ligatures w14:val="none"/>
              </w:rPr>
              <w:t>-</w:t>
            </w:r>
            <w:r w:rsidRPr="006E6877">
              <w:rPr>
                <w:rFonts w:ascii="Times New Roman" w:eastAsia="Times New Roman" w:hAnsi="Times New Roman" w:cs="Times New Roman"/>
                <w:b/>
                <w:bCs/>
                <w:kern w:val="0"/>
                <w:sz w:val="24"/>
                <w:szCs w:val="24"/>
                <w:bdr w:val="none" w:sz="0" w:space="0" w:color="auto" w:frame="1"/>
                <w:lang w:eastAsia="uk-UA"/>
                <w14:ligatures w14:val="none"/>
              </w:rPr>
              <w:t xml:space="preserve">ка, психологічна допомога: </w:t>
            </w:r>
            <w:proofErr w:type="spellStart"/>
            <w:r w:rsidRPr="006E6877">
              <w:rPr>
                <w:rFonts w:ascii="Times New Roman" w:eastAsia="Times New Roman" w:hAnsi="Times New Roman" w:cs="Times New Roman"/>
                <w:b/>
                <w:bCs/>
                <w:kern w:val="0"/>
                <w:sz w:val="24"/>
                <w:szCs w:val="24"/>
                <w:bdr w:val="none" w:sz="0" w:space="0" w:color="auto" w:frame="1"/>
                <w:lang w:eastAsia="uk-UA"/>
                <w14:ligatures w14:val="none"/>
              </w:rPr>
              <w:t>забезпе</w:t>
            </w:r>
            <w:r>
              <w:rPr>
                <w:rFonts w:ascii="Times New Roman" w:eastAsia="Times New Roman" w:hAnsi="Times New Roman" w:cs="Times New Roman"/>
                <w:b/>
                <w:bCs/>
                <w:kern w:val="0"/>
                <w:sz w:val="24"/>
                <w:szCs w:val="24"/>
                <w:bdr w:val="none" w:sz="0" w:space="0" w:color="auto" w:frame="1"/>
                <w:lang w:eastAsia="uk-UA"/>
                <w14:ligatures w14:val="none"/>
              </w:rPr>
              <w:t>-</w:t>
            </w:r>
            <w:r w:rsidRPr="006E6877">
              <w:rPr>
                <w:rFonts w:ascii="Times New Roman" w:eastAsia="Times New Roman" w:hAnsi="Times New Roman" w:cs="Times New Roman"/>
                <w:b/>
                <w:bCs/>
                <w:kern w:val="0"/>
                <w:sz w:val="24"/>
                <w:szCs w:val="24"/>
                <w:bdr w:val="none" w:sz="0" w:space="0" w:color="auto" w:frame="1"/>
                <w:lang w:eastAsia="uk-UA"/>
                <w14:ligatures w14:val="none"/>
              </w:rPr>
              <w:t>чення</w:t>
            </w:r>
            <w:proofErr w:type="spellEnd"/>
            <w:r w:rsidRPr="006E6877">
              <w:rPr>
                <w:rFonts w:ascii="Times New Roman" w:eastAsia="Times New Roman" w:hAnsi="Times New Roman" w:cs="Times New Roman"/>
                <w:b/>
                <w:bCs/>
                <w:kern w:val="0"/>
                <w:sz w:val="24"/>
                <w:szCs w:val="24"/>
                <w:bdr w:val="none" w:sz="0" w:space="0" w:color="auto" w:frame="1"/>
                <w:lang w:eastAsia="uk-UA"/>
                <w14:ligatures w14:val="none"/>
              </w:rPr>
              <w:t xml:space="preserve"> </w:t>
            </w:r>
            <w:proofErr w:type="spellStart"/>
            <w:r w:rsidRPr="006E6877">
              <w:rPr>
                <w:rFonts w:ascii="Times New Roman" w:eastAsia="Times New Roman" w:hAnsi="Times New Roman" w:cs="Times New Roman"/>
                <w:b/>
                <w:bCs/>
                <w:kern w:val="0"/>
                <w:sz w:val="24"/>
                <w:szCs w:val="24"/>
                <w:bdr w:val="none" w:sz="0" w:space="0" w:color="auto" w:frame="1"/>
                <w:lang w:eastAsia="uk-UA"/>
                <w14:ligatures w14:val="none"/>
              </w:rPr>
              <w:t>емоційно-психологічного,мен</w:t>
            </w:r>
            <w:r>
              <w:rPr>
                <w:rFonts w:ascii="Times New Roman" w:eastAsia="Times New Roman" w:hAnsi="Times New Roman" w:cs="Times New Roman"/>
                <w:b/>
                <w:bCs/>
                <w:kern w:val="0"/>
                <w:sz w:val="24"/>
                <w:szCs w:val="24"/>
                <w:bdr w:val="none" w:sz="0" w:space="0" w:color="auto" w:frame="1"/>
                <w:lang w:eastAsia="uk-UA"/>
                <w14:ligatures w14:val="none"/>
              </w:rPr>
              <w:t>-</w:t>
            </w:r>
            <w:r w:rsidRPr="006E6877">
              <w:rPr>
                <w:rFonts w:ascii="Times New Roman" w:eastAsia="Times New Roman" w:hAnsi="Times New Roman" w:cs="Times New Roman"/>
                <w:b/>
                <w:bCs/>
                <w:kern w:val="0"/>
                <w:sz w:val="24"/>
                <w:szCs w:val="24"/>
                <w:bdr w:val="none" w:sz="0" w:space="0" w:color="auto" w:frame="1"/>
                <w:lang w:eastAsia="uk-UA"/>
                <w14:ligatures w14:val="none"/>
              </w:rPr>
              <w:t>тального</w:t>
            </w:r>
            <w:proofErr w:type="spellEnd"/>
            <w:r>
              <w:rPr>
                <w:rFonts w:ascii="Times New Roman" w:eastAsia="Times New Roman" w:hAnsi="Times New Roman" w:cs="Times New Roman"/>
                <w:b/>
                <w:bCs/>
                <w:kern w:val="0"/>
                <w:sz w:val="24"/>
                <w:szCs w:val="24"/>
                <w:bdr w:val="none" w:sz="0" w:space="0" w:color="auto" w:frame="1"/>
                <w:lang w:eastAsia="uk-UA"/>
                <w14:ligatures w14:val="none"/>
              </w:rPr>
              <w:t xml:space="preserve"> </w:t>
            </w:r>
            <w:r w:rsidRPr="006E6877">
              <w:rPr>
                <w:rFonts w:ascii="Times New Roman" w:eastAsia="Times New Roman" w:hAnsi="Times New Roman" w:cs="Times New Roman"/>
                <w:b/>
                <w:bCs/>
                <w:kern w:val="0"/>
                <w:sz w:val="24"/>
                <w:szCs w:val="24"/>
                <w:bdr w:val="none" w:sz="0" w:space="0" w:color="auto" w:frame="1"/>
                <w:lang w:eastAsia="uk-UA"/>
                <w14:ligatures w14:val="none"/>
              </w:rPr>
              <w:t>здоров’я</w:t>
            </w:r>
            <w:r>
              <w:rPr>
                <w:rFonts w:ascii="Times New Roman" w:eastAsia="Times New Roman" w:hAnsi="Times New Roman" w:cs="Times New Roman"/>
                <w:b/>
                <w:bCs/>
                <w:kern w:val="0"/>
                <w:sz w:val="24"/>
                <w:szCs w:val="24"/>
                <w:bdr w:val="none" w:sz="0" w:space="0" w:color="auto" w:frame="1"/>
                <w:lang w:eastAsia="uk-UA"/>
                <w14:ligatures w14:val="none"/>
              </w:rPr>
              <w:t xml:space="preserve"> </w:t>
            </w:r>
            <w:r w:rsidRPr="006E6877">
              <w:rPr>
                <w:rFonts w:ascii="Times New Roman" w:eastAsia="Times New Roman" w:hAnsi="Times New Roman" w:cs="Times New Roman"/>
                <w:b/>
                <w:bCs/>
                <w:kern w:val="0"/>
                <w:sz w:val="24"/>
                <w:szCs w:val="24"/>
                <w:bdr w:val="none" w:sz="0" w:space="0" w:color="auto" w:frame="1"/>
                <w:lang w:eastAsia="uk-UA"/>
                <w14:ligatures w14:val="none"/>
              </w:rPr>
              <w:t>здобувачів осв</w:t>
            </w:r>
            <w:r>
              <w:rPr>
                <w:rFonts w:ascii="Times New Roman" w:eastAsia="Times New Roman" w:hAnsi="Times New Roman" w:cs="Times New Roman"/>
                <w:b/>
                <w:bCs/>
                <w:kern w:val="0"/>
                <w:sz w:val="24"/>
                <w:szCs w:val="24"/>
                <w:bdr w:val="none" w:sz="0" w:space="0" w:color="auto" w:frame="1"/>
                <w:lang w:eastAsia="uk-UA"/>
                <w14:ligatures w14:val="none"/>
              </w:rPr>
              <w:t>і</w:t>
            </w:r>
            <w:r w:rsidRPr="006E6877">
              <w:rPr>
                <w:rFonts w:ascii="Times New Roman" w:eastAsia="Times New Roman" w:hAnsi="Times New Roman" w:cs="Times New Roman"/>
                <w:b/>
                <w:bCs/>
                <w:kern w:val="0"/>
                <w:sz w:val="24"/>
                <w:szCs w:val="24"/>
                <w:bdr w:val="none" w:sz="0" w:space="0" w:color="auto" w:frame="1"/>
                <w:lang w:eastAsia="uk-UA"/>
                <w14:ligatures w14:val="none"/>
              </w:rPr>
              <w:t>ти</w:t>
            </w:r>
            <w:r>
              <w:rPr>
                <w:rFonts w:ascii="Times New Roman" w:eastAsia="Times New Roman" w:hAnsi="Times New Roman" w:cs="Times New Roman"/>
                <w:b/>
                <w:bCs/>
                <w:kern w:val="0"/>
                <w:sz w:val="24"/>
                <w:szCs w:val="24"/>
                <w:bdr w:val="none" w:sz="0" w:space="0" w:color="auto" w:frame="1"/>
                <w:lang w:eastAsia="uk-UA"/>
                <w14:ligatures w14:val="none"/>
              </w:rPr>
              <w:t xml:space="preserve">, </w:t>
            </w:r>
            <w:r w:rsidRPr="006E6877">
              <w:rPr>
                <w:rFonts w:ascii="Times New Roman" w:eastAsia="Times New Roman" w:hAnsi="Times New Roman" w:cs="Times New Roman"/>
                <w:b/>
                <w:bCs/>
                <w:kern w:val="0"/>
                <w:sz w:val="24"/>
                <w:szCs w:val="24"/>
                <w:bdr w:val="none" w:sz="0" w:space="0" w:color="auto" w:frame="1"/>
                <w:lang w:eastAsia="uk-UA"/>
                <w14:ligatures w14:val="none"/>
              </w:rPr>
              <w:t>надання допомоги в його</w:t>
            </w:r>
            <w:r>
              <w:rPr>
                <w:rFonts w:ascii="Times New Roman" w:eastAsia="Times New Roman" w:hAnsi="Times New Roman" w:cs="Times New Roman"/>
                <w:b/>
                <w:bCs/>
                <w:kern w:val="0"/>
                <w:sz w:val="24"/>
                <w:szCs w:val="24"/>
                <w:bdr w:val="none" w:sz="0" w:space="0" w:color="auto" w:frame="1"/>
                <w:lang w:eastAsia="uk-UA"/>
                <w14:ligatures w14:val="none"/>
              </w:rPr>
              <w:t xml:space="preserve"> </w:t>
            </w:r>
            <w:r w:rsidRPr="006E6877">
              <w:rPr>
                <w:rFonts w:ascii="Times New Roman" w:eastAsia="Times New Roman" w:hAnsi="Times New Roman" w:cs="Times New Roman"/>
                <w:b/>
                <w:bCs/>
                <w:kern w:val="0"/>
                <w:sz w:val="24"/>
                <w:szCs w:val="24"/>
                <w:bdr w:val="none" w:sz="0" w:space="0" w:color="auto" w:frame="1"/>
                <w:lang w:eastAsia="uk-UA"/>
                <w14:ligatures w14:val="none"/>
              </w:rPr>
              <w:t>збереженні,</w:t>
            </w:r>
            <w:r>
              <w:rPr>
                <w:rFonts w:ascii="Times New Roman" w:eastAsia="Times New Roman" w:hAnsi="Times New Roman" w:cs="Times New Roman"/>
                <w:b/>
                <w:bCs/>
                <w:kern w:val="0"/>
                <w:sz w:val="24"/>
                <w:szCs w:val="24"/>
                <w:bdr w:val="none" w:sz="0" w:space="0" w:color="auto" w:frame="1"/>
                <w:lang w:eastAsia="uk-UA"/>
                <w14:ligatures w14:val="none"/>
              </w:rPr>
              <w:t xml:space="preserve"> </w:t>
            </w:r>
            <w:r w:rsidRPr="006E6877">
              <w:rPr>
                <w:rFonts w:ascii="Times New Roman" w:eastAsia="Times New Roman" w:hAnsi="Times New Roman" w:cs="Times New Roman"/>
                <w:b/>
                <w:bCs/>
                <w:kern w:val="0"/>
                <w:sz w:val="24"/>
                <w:szCs w:val="24"/>
                <w:bdr w:val="none" w:sz="0" w:space="0" w:color="auto" w:frame="1"/>
                <w:lang w:eastAsia="uk-UA"/>
                <w14:ligatures w14:val="none"/>
              </w:rPr>
              <w:t>підтримка емоційної рівноваги,</w:t>
            </w:r>
            <w:r>
              <w:rPr>
                <w:rFonts w:ascii="Times New Roman" w:eastAsia="Times New Roman" w:hAnsi="Times New Roman" w:cs="Times New Roman"/>
                <w:b/>
                <w:bCs/>
                <w:kern w:val="0"/>
                <w:sz w:val="24"/>
                <w:szCs w:val="24"/>
                <w:bdr w:val="none" w:sz="0" w:space="0" w:color="auto" w:frame="1"/>
                <w:lang w:eastAsia="uk-UA"/>
                <w14:ligatures w14:val="none"/>
              </w:rPr>
              <w:t xml:space="preserve"> </w:t>
            </w:r>
            <w:proofErr w:type="spellStart"/>
            <w:r w:rsidRPr="006E6877">
              <w:rPr>
                <w:rFonts w:ascii="Times New Roman" w:eastAsia="Times New Roman" w:hAnsi="Times New Roman" w:cs="Times New Roman"/>
                <w:b/>
                <w:bCs/>
                <w:kern w:val="0"/>
                <w:sz w:val="24"/>
                <w:szCs w:val="24"/>
                <w:bdr w:val="none" w:sz="0" w:space="0" w:color="auto" w:frame="1"/>
                <w:lang w:eastAsia="uk-UA"/>
                <w14:ligatures w14:val="none"/>
              </w:rPr>
              <w:t>здійс</w:t>
            </w:r>
            <w:r>
              <w:rPr>
                <w:rFonts w:ascii="Times New Roman" w:eastAsia="Times New Roman" w:hAnsi="Times New Roman" w:cs="Times New Roman"/>
                <w:b/>
                <w:bCs/>
                <w:kern w:val="0"/>
                <w:sz w:val="24"/>
                <w:szCs w:val="24"/>
                <w:bdr w:val="none" w:sz="0" w:space="0" w:color="auto" w:frame="1"/>
                <w:lang w:eastAsia="uk-UA"/>
                <w14:ligatures w14:val="none"/>
              </w:rPr>
              <w:t>-</w:t>
            </w:r>
            <w:r w:rsidRPr="006E6877">
              <w:rPr>
                <w:rFonts w:ascii="Times New Roman" w:eastAsia="Times New Roman" w:hAnsi="Times New Roman" w:cs="Times New Roman"/>
                <w:b/>
                <w:bCs/>
                <w:kern w:val="0"/>
                <w:sz w:val="24"/>
                <w:szCs w:val="24"/>
                <w:bdr w:val="none" w:sz="0" w:space="0" w:color="auto" w:frame="1"/>
                <w:lang w:eastAsia="uk-UA"/>
                <w14:ligatures w14:val="none"/>
              </w:rPr>
              <w:t>нення</w:t>
            </w:r>
            <w:proofErr w:type="spellEnd"/>
            <w:r w:rsidRPr="006E6877">
              <w:rPr>
                <w:rFonts w:ascii="Times New Roman" w:eastAsia="Times New Roman" w:hAnsi="Times New Roman" w:cs="Times New Roman"/>
                <w:b/>
                <w:bCs/>
                <w:kern w:val="0"/>
                <w:sz w:val="24"/>
                <w:szCs w:val="24"/>
                <w:bdr w:val="none" w:sz="0" w:space="0" w:color="auto" w:frame="1"/>
                <w:lang w:eastAsia="uk-UA"/>
                <w14:ligatures w14:val="none"/>
              </w:rPr>
              <w:t xml:space="preserve"> </w:t>
            </w:r>
            <w:proofErr w:type="spellStart"/>
            <w:r w:rsidRPr="006E6877">
              <w:rPr>
                <w:rFonts w:ascii="Times New Roman" w:eastAsia="Times New Roman" w:hAnsi="Times New Roman" w:cs="Times New Roman"/>
                <w:b/>
                <w:bCs/>
                <w:kern w:val="0"/>
                <w:sz w:val="24"/>
                <w:szCs w:val="24"/>
                <w:bdr w:val="none" w:sz="0" w:space="0" w:color="auto" w:frame="1"/>
                <w:lang w:eastAsia="uk-UA"/>
                <w14:ligatures w14:val="none"/>
              </w:rPr>
              <w:t>психоло</w:t>
            </w:r>
            <w:r>
              <w:rPr>
                <w:rFonts w:ascii="Times New Roman" w:eastAsia="Times New Roman" w:hAnsi="Times New Roman" w:cs="Times New Roman"/>
                <w:b/>
                <w:bCs/>
                <w:kern w:val="0"/>
                <w:sz w:val="24"/>
                <w:szCs w:val="24"/>
                <w:bdr w:val="none" w:sz="0" w:space="0" w:color="auto" w:frame="1"/>
                <w:lang w:eastAsia="uk-UA"/>
                <w14:ligatures w14:val="none"/>
              </w:rPr>
              <w:t>-</w:t>
            </w:r>
            <w:r w:rsidRPr="006E6877">
              <w:rPr>
                <w:rFonts w:ascii="Times New Roman" w:eastAsia="Times New Roman" w:hAnsi="Times New Roman" w:cs="Times New Roman"/>
                <w:b/>
                <w:bCs/>
                <w:kern w:val="0"/>
                <w:sz w:val="24"/>
                <w:szCs w:val="24"/>
                <w:bdr w:val="none" w:sz="0" w:space="0" w:color="auto" w:frame="1"/>
                <w:lang w:eastAsia="uk-UA"/>
                <w14:ligatures w14:val="none"/>
              </w:rPr>
              <w:t>гічного</w:t>
            </w:r>
            <w:proofErr w:type="spellEnd"/>
            <w:r>
              <w:rPr>
                <w:rFonts w:ascii="Times New Roman" w:eastAsia="Times New Roman" w:hAnsi="Times New Roman" w:cs="Times New Roman"/>
                <w:b/>
                <w:bCs/>
                <w:kern w:val="0"/>
                <w:sz w:val="24"/>
                <w:szCs w:val="24"/>
                <w:bdr w:val="none" w:sz="0" w:space="0" w:color="auto" w:frame="1"/>
                <w:lang w:eastAsia="uk-UA"/>
                <w14:ligatures w14:val="none"/>
              </w:rPr>
              <w:t xml:space="preserve"> </w:t>
            </w:r>
            <w:r w:rsidRPr="006E6877">
              <w:rPr>
                <w:rFonts w:ascii="Times New Roman" w:eastAsia="Times New Roman" w:hAnsi="Times New Roman" w:cs="Times New Roman"/>
                <w:b/>
                <w:bCs/>
                <w:kern w:val="0"/>
                <w:sz w:val="24"/>
                <w:szCs w:val="24"/>
                <w:bdr w:val="none" w:sz="0" w:space="0" w:color="auto" w:frame="1"/>
                <w:lang w:eastAsia="uk-UA"/>
                <w14:ligatures w14:val="none"/>
              </w:rPr>
              <w:t xml:space="preserve">супроводу осіб, які </w:t>
            </w:r>
            <w:proofErr w:type="spellStart"/>
            <w:r w:rsidRPr="006E6877">
              <w:rPr>
                <w:rFonts w:ascii="Times New Roman" w:eastAsia="Times New Roman" w:hAnsi="Times New Roman" w:cs="Times New Roman"/>
                <w:b/>
                <w:bCs/>
                <w:kern w:val="0"/>
                <w:sz w:val="24"/>
                <w:szCs w:val="24"/>
                <w:bdr w:val="none" w:sz="0" w:space="0" w:color="auto" w:frame="1"/>
                <w:lang w:eastAsia="uk-UA"/>
                <w14:ligatures w14:val="none"/>
              </w:rPr>
              <w:t>перебу</w:t>
            </w:r>
            <w:r>
              <w:rPr>
                <w:rFonts w:ascii="Times New Roman" w:eastAsia="Times New Roman" w:hAnsi="Times New Roman" w:cs="Times New Roman"/>
                <w:b/>
                <w:bCs/>
                <w:kern w:val="0"/>
                <w:sz w:val="24"/>
                <w:szCs w:val="24"/>
                <w:bdr w:val="none" w:sz="0" w:space="0" w:color="auto" w:frame="1"/>
                <w:lang w:eastAsia="uk-UA"/>
                <w14:ligatures w14:val="none"/>
              </w:rPr>
              <w:t>-</w:t>
            </w:r>
            <w:r w:rsidRPr="006E6877">
              <w:rPr>
                <w:rFonts w:ascii="Times New Roman" w:eastAsia="Times New Roman" w:hAnsi="Times New Roman" w:cs="Times New Roman"/>
                <w:b/>
                <w:bCs/>
                <w:kern w:val="0"/>
                <w:sz w:val="24"/>
                <w:szCs w:val="24"/>
                <w:bdr w:val="none" w:sz="0" w:space="0" w:color="auto" w:frame="1"/>
                <w:lang w:eastAsia="uk-UA"/>
                <w14:ligatures w14:val="none"/>
              </w:rPr>
              <w:t>вають</w:t>
            </w:r>
            <w:proofErr w:type="spellEnd"/>
            <w:r>
              <w:rPr>
                <w:rFonts w:ascii="Times New Roman" w:eastAsia="Times New Roman" w:hAnsi="Times New Roman" w:cs="Times New Roman"/>
                <w:b/>
                <w:bCs/>
                <w:kern w:val="0"/>
                <w:sz w:val="24"/>
                <w:szCs w:val="24"/>
                <w:bdr w:val="none" w:sz="0" w:space="0" w:color="auto" w:frame="1"/>
                <w:lang w:eastAsia="uk-UA"/>
                <w14:ligatures w14:val="none"/>
              </w:rPr>
              <w:t xml:space="preserve"> </w:t>
            </w:r>
            <w:r w:rsidRPr="006E6877">
              <w:rPr>
                <w:rFonts w:ascii="Times New Roman" w:eastAsia="Times New Roman" w:hAnsi="Times New Roman" w:cs="Times New Roman"/>
                <w:b/>
                <w:bCs/>
                <w:kern w:val="0"/>
                <w:sz w:val="24"/>
                <w:szCs w:val="24"/>
                <w:bdr w:val="none" w:sz="0" w:space="0" w:color="auto" w:frame="1"/>
                <w:lang w:eastAsia="uk-UA"/>
                <w14:ligatures w14:val="none"/>
              </w:rPr>
              <w:t>в складних життєвих ситуаціях, соціально-</w:t>
            </w:r>
            <w:proofErr w:type="spellStart"/>
            <w:r w:rsidRPr="006E6877">
              <w:rPr>
                <w:rFonts w:ascii="Times New Roman" w:eastAsia="Times New Roman" w:hAnsi="Times New Roman" w:cs="Times New Roman"/>
                <w:b/>
                <w:bCs/>
                <w:kern w:val="0"/>
                <w:sz w:val="24"/>
                <w:szCs w:val="24"/>
                <w:bdr w:val="none" w:sz="0" w:space="0" w:color="auto" w:frame="1"/>
                <w:lang w:eastAsia="uk-UA"/>
                <w14:ligatures w14:val="none"/>
              </w:rPr>
              <w:t>педаго</w:t>
            </w:r>
            <w:proofErr w:type="spellEnd"/>
            <w:r>
              <w:rPr>
                <w:rFonts w:ascii="Times New Roman" w:eastAsia="Times New Roman" w:hAnsi="Times New Roman" w:cs="Times New Roman"/>
                <w:b/>
                <w:bCs/>
                <w:kern w:val="0"/>
                <w:sz w:val="24"/>
                <w:szCs w:val="24"/>
                <w:bdr w:val="none" w:sz="0" w:space="0" w:color="auto" w:frame="1"/>
                <w:lang w:eastAsia="uk-UA"/>
                <w14:ligatures w14:val="none"/>
              </w:rPr>
              <w:t>-</w:t>
            </w:r>
            <w:proofErr w:type="spellStart"/>
            <w:r w:rsidRPr="006E6877">
              <w:rPr>
                <w:rFonts w:ascii="Times New Roman" w:eastAsia="Times New Roman" w:hAnsi="Times New Roman" w:cs="Times New Roman"/>
                <w:b/>
                <w:bCs/>
                <w:kern w:val="0"/>
                <w:sz w:val="24"/>
                <w:szCs w:val="24"/>
                <w:bdr w:val="none" w:sz="0" w:space="0" w:color="auto" w:frame="1"/>
                <w:lang w:eastAsia="uk-UA"/>
                <w14:ligatures w14:val="none"/>
              </w:rPr>
              <w:t>гічного</w:t>
            </w:r>
            <w:proofErr w:type="spellEnd"/>
            <w:r w:rsidRPr="006E6877">
              <w:rPr>
                <w:rFonts w:ascii="Times New Roman" w:eastAsia="Times New Roman" w:hAnsi="Times New Roman" w:cs="Times New Roman"/>
                <w:b/>
                <w:bCs/>
                <w:kern w:val="0"/>
                <w:sz w:val="24"/>
                <w:szCs w:val="24"/>
                <w:bdr w:val="none" w:sz="0" w:space="0" w:color="auto" w:frame="1"/>
                <w:lang w:eastAsia="uk-UA"/>
                <w14:ligatures w14:val="none"/>
              </w:rPr>
              <w:t xml:space="preserve"> супроводу учасників освіт</w:t>
            </w:r>
            <w:r>
              <w:rPr>
                <w:rFonts w:ascii="Times New Roman" w:eastAsia="Times New Roman" w:hAnsi="Times New Roman" w:cs="Times New Roman"/>
                <w:b/>
                <w:bCs/>
                <w:kern w:val="0"/>
                <w:sz w:val="24"/>
                <w:szCs w:val="24"/>
                <w:bdr w:val="none" w:sz="0" w:space="0" w:color="auto" w:frame="1"/>
                <w:lang w:eastAsia="uk-UA"/>
                <w14:ligatures w14:val="none"/>
              </w:rPr>
              <w:t>-</w:t>
            </w:r>
            <w:r w:rsidRPr="006E6877">
              <w:rPr>
                <w:rFonts w:ascii="Times New Roman" w:eastAsia="Times New Roman" w:hAnsi="Times New Roman" w:cs="Times New Roman"/>
                <w:b/>
                <w:bCs/>
                <w:kern w:val="0"/>
                <w:sz w:val="24"/>
                <w:szCs w:val="24"/>
                <w:bdr w:val="none" w:sz="0" w:space="0" w:color="auto" w:frame="1"/>
                <w:lang w:eastAsia="uk-UA"/>
                <w14:ligatures w14:val="none"/>
              </w:rPr>
              <w:t>нього процесу.</w:t>
            </w:r>
          </w:p>
        </w:tc>
        <w:tc>
          <w:tcPr>
            <w:tcW w:w="4394" w:type="dxa"/>
          </w:tcPr>
          <w:p w14:paraId="1FB2C555" w14:textId="59B27990" w:rsidR="00CF2261" w:rsidRPr="00782C75" w:rsidRDefault="00CF2261" w:rsidP="00486254">
            <w:pPr>
              <w:jc w:val="both"/>
              <w:rPr>
                <w:rFonts w:ascii="Times New Roman" w:eastAsia="Times New Roman" w:hAnsi="Times New Roman" w:cs="Times New Roman"/>
                <w:kern w:val="0"/>
                <w:sz w:val="24"/>
                <w:szCs w:val="24"/>
                <w:bdr w:val="none" w:sz="0" w:space="0" w:color="auto" w:frame="1"/>
                <w:lang w:eastAsia="uk-UA"/>
                <w14:ligatures w14:val="none"/>
              </w:rPr>
            </w:pPr>
            <w:r w:rsidRPr="00325357">
              <w:rPr>
                <w:rFonts w:ascii="Times New Roman" w:eastAsia="Times New Roman" w:hAnsi="Times New Roman" w:cs="Times New Roman"/>
                <w:kern w:val="0"/>
                <w:sz w:val="24"/>
                <w:szCs w:val="24"/>
                <w:bdr w:val="none" w:sz="0" w:space="0" w:color="auto" w:frame="1"/>
                <w:lang w:eastAsia="uk-UA"/>
                <w14:ligatures w14:val="none"/>
              </w:rPr>
              <w:t>Надання психологічної та соціально-педагогічної</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325357">
              <w:rPr>
                <w:rFonts w:ascii="Times New Roman" w:eastAsia="Times New Roman" w:hAnsi="Times New Roman" w:cs="Times New Roman"/>
                <w:kern w:val="0"/>
                <w:sz w:val="24"/>
                <w:szCs w:val="24"/>
                <w:bdr w:val="none" w:sz="0" w:space="0" w:color="auto" w:frame="1"/>
                <w:lang w:eastAsia="uk-UA"/>
                <w14:ligatures w14:val="none"/>
              </w:rPr>
              <w:t>підтримки учасникам освітнього</w:t>
            </w:r>
            <w:r w:rsidRPr="00325357">
              <w:rPr>
                <w:rFonts w:ascii="Times New Roman" w:eastAsia="Times New Roman" w:hAnsi="Times New Roman" w:cs="Times New Roman"/>
                <w:kern w:val="0"/>
                <w:sz w:val="24"/>
                <w:szCs w:val="24"/>
                <w:lang w:eastAsia="uk-UA"/>
                <w14:ligatures w14:val="none"/>
              </w:rPr>
              <w:t xml:space="preserve"> </w:t>
            </w:r>
            <w:r w:rsidRPr="00325357">
              <w:rPr>
                <w:rFonts w:ascii="Times New Roman" w:eastAsia="Times New Roman" w:hAnsi="Times New Roman" w:cs="Times New Roman"/>
                <w:kern w:val="0"/>
                <w:sz w:val="24"/>
                <w:szCs w:val="24"/>
                <w:bdr w:val="none" w:sz="0" w:space="0" w:color="auto" w:frame="1"/>
                <w:lang w:eastAsia="uk-UA"/>
                <w14:ligatures w14:val="none"/>
              </w:rPr>
              <w:t>процесу</w:t>
            </w:r>
            <w:r>
              <w:rPr>
                <w:rFonts w:ascii="Times New Roman" w:eastAsia="Times New Roman" w:hAnsi="Times New Roman" w:cs="Times New Roman"/>
                <w:kern w:val="0"/>
                <w:sz w:val="24"/>
                <w:szCs w:val="24"/>
                <w:bdr w:val="none" w:sz="0" w:space="0" w:color="auto" w:frame="1"/>
                <w:lang w:eastAsia="uk-UA"/>
                <w14:ligatures w14:val="none"/>
              </w:rPr>
              <w:t>.</w:t>
            </w:r>
          </w:p>
        </w:tc>
        <w:tc>
          <w:tcPr>
            <w:tcW w:w="1701" w:type="dxa"/>
          </w:tcPr>
          <w:p w14:paraId="6E8B28E8" w14:textId="0937506C" w:rsidR="00CF2261" w:rsidRPr="00486254" w:rsidRDefault="00CF2261" w:rsidP="00486254">
            <w:pPr>
              <w:ind w:right="225"/>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2551" w:type="dxa"/>
            <w:tcBorders>
              <w:top w:val="single" w:sz="6" w:space="0" w:color="8064A2"/>
              <w:left w:val="nil"/>
              <w:bottom w:val="single" w:sz="6" w:space="0" w:color="8064A2"/>
              <w:right w:val="nil"/>
            </w:tcBorders>
            <w:shd w:val="clear" w:color="auto" w:fill="auto"/>
          </w:tcPr>
          <w:p w14:paraId="2848FFDC" w14:textId="7555903B" w:rsidR="00CF2261" w:rsidRPr="00486254" w:rsidRDefault="00CF2261" w:rsidP="00486254">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r w:rsidRPr="00486254">
              <w:rPr>
                <w:rFonts w:ascii="Times New Roman" w:eastAsia="Times New Roman" w:hAnsi="Times New Roman" w:cs="Times New Roman"/>
                <w:kern w:val="0"/>
                <w:sz w:val="24"/>
                <w:szCs w:val="24"/>
                <w:bdr w:val="none" w:sz="0" w:space="0" w:color="auto" w:frame="1"/>
                <w:lang w:eastAsia="uk-UA"/>
                <w14:ligatures w14:val="none"/>
              </w:rPr>
              <w:t>Практичний психолог</w:t>
            </w:r>
          </w:p>
        </w:tc>
        <w:tc>
          <w:tcPr>
            <w:tcW w:w="3119" w:type="dxa"/>
            <w:vMerge w:val="restart"/>
          </w:tcPr>
          <w:p w14:paraId="0F56BC10" w14:textId="53750F99" w:rsidR="00CF2261" w:rsidRPr="00486254" w:rsidRDefault="00CF2261" w:rsidP="00CF2261">
            <w:pPr>
              <w:ind w:right="225"/>
              <w:rPr>
                <w:rFonts w:ascii="Times New Roman" w:eastAsia="Times New Roman" w:hAnsi="Times New Roman" w:cs="Times New Roman"/>
                <w:kern w:val="0"/>
                <w:sz w:val="24"/>
                <w:szCs w:val="24"/>
                <w:lang w:eastAsia="uk-UA"/>
                <w14:ligatures w14:val="none"/>
              </w:rPr>
            </w:pPr>
            <w:hyperlink r:id="rId7" w:history="1">
              <w:r w:rsidRPr="003713CC">
                <w:rPr>
                  <w:rFonts w:ascii="Times New Roman" w:eastAsia="Times New Roman" w:hAnsi="Times New Roman" w:cs="Times New Roman"/>
                  <w:kern w:val="0"/>
                  <w:sz w:val="24"/>
                  <w:szCs w:val="24"/>
                  <w:bdr w:val="none" w:sz="0" w:space="0" w:color="auto" w:frame="1"/>
                  <w:lang w:eastAsia="uk-UA"/>
                  <w14:ligatures w14:val="none"/>
                </w:rPr>
                <w:t xml:space="preserve">Методичні рекомендації "Перша психологічна </w:t>
              </w:r>
              <w:proofErr w:type="spellStart"/>
              <w:r w:rsidRPr="003713CC">
                <w:rPr>
                  <w:rFonts w:ascii="Times New Roman" w:eastAsia="Times New Roman" w:hAnsi="Times New Roman" w:cs="Times New Roman"/>
                  <w:kern w:val="0"/>
                  <w:sz w:val="24"/>
                  <w:szCs w:val="24"/>
                  <w:bdr w:val="none" w:sz="0" w:space="0" w:color="auto" w:frame="1"/>
                  <w:lang w:eastAsia="uk-UA"/>
                  <w14:ligatures w14:val="none"/>
                </w:rPr>
                <w:t>допомога.Алгоритм</w:t>
              </w:r>
              <w:proofErr w:type="spellEnd"/>
              <w:r w:rsidRPr="003713CC">
                <w:rPr>
                  <w:rFonts w:ascii="Times New Roman" w:eastAsia="Times New Roman" w:hAnsi="Times New Roman" w:cs="Times New Roman"/>
                  <w:kern w:val="0"/>
                  <w:sz w:val="24"/>
                  <w:szCs w:val="24"/>
                  <w:bdr w:val="none" w:sz="0" w:space="0" w:color="auto" w:frame="1"/>
                  <w:lang w:eastAsia="uk-UA"/>
                  <w14:ligatures w14:val="none"/>
                </w:rPr>
                <w:t xml:space="preserve"> дій" лист МОН від о4.04.2022 №1/3872-22</w:t>
              </w:r>
            </w:hyperlink>
            <w:r w:rsidRPr="003713CC">
              <w:rPr>
                <w:rFonts w:ascii="Times New Roman" w:eastAsia="Times New Roman" w:hAnsi="Times New Roman" w:cs="Times New Roman"/>
                <w:kern w:val="0"/>
                <w:sz w:val="24"/>
                <w:szCs w:val="24"/>
                <w:lang w:eastAsia="uk-UA"/>
                <w14:ligatures w14:val="none"/>
              </w:rPr>
              <w:t xml:space="preserve"> «</w:t>
            </w:r>
            <w:hyperlink r:id="rId8" w:history="1">
              <w:r w:rsidRPr="003713CC">
                <w:rPr>
                  <w:rFonts w:ascii="Times New Roman" w:eastAsia="Times New Roman" w:hAnsi="Times New Roman" w:cs="Times New Roman"/>
                  <w:kern w:val="0"/>
                  <w:sz w:val="24"/>
                  <w:szCs w:val="24"/>
                  <w:bdr w:val="none" w:sz="0" w:space="0" w:color="auto" w:frame="1"/>
                  <w:lang w:eastAsia="uk-UA"/>
                  <w14:ligatures w14:val="none"/>
                </w:rPr>
                <w:t xml:space="preserve">Про </w:t>
              </w:r>
              <w:proofErr w:type="spellStart"/>
              <w:r w:rsidRPr="003713CC">
                <w:rPr>
                  <w:rFonts w:ascii="Times New Roman" w:eastAsia="Times New Roman" w:hAnsi="Times New Roman" w:cs="Times New Roman"/>
                  <w:kern w:val="0"/>
                  <w:sz w:val="24"/>
                  <w:szCs w:val="24"/>
                  <w:bdr w:val="none" w:sz="0" w:space="0" w:color="auto" w:frame="1"/>
                  <w:lang w:eastAsia="uk-UA"/>
                  <w14:ligatures w14:val="none"/>
                </w:rPr>
                <w:t>забезпеченя</w:t>
              </w:r>
              <w:proofErr w:type="spellEnd"/>
              <w:r w:rsidRPr="003713CC">
                <w:rPr>
                  <w:rFonts w:ascii="Times New Roman" w:eastAsia="Times New Roman" w:hAnsi="Times New Roman" w:cs="Times New Roman"/>
                  <w:kern w:val="0"/>
                  <w:sz w:val="24"/>
                  <w:szCs w:val="24"/>
                  <w:bdr w:val="none" w:sz="0" w:space="0" w:color="auto" w:frame="1"/>
                  <w:lang w:eastAsia="uk-UA"/>
                  <w14:ligatures w14:val="none"/>
                </w:rPr>
                <w:t xml:space="preserve"> </w:t>
              </w:r>
              <w:proofErr w:type="spellStart"/>
              <w:r w:rsidRPr="003713CC">
                <w:rPr>
                  <w:rFonts w:ascii="Times New Roman" w:eastAsia="Times New Roman" w:hAnsi="Times New Roman" w:cs="Times New Roman"/>
                  <w:kern w:val="0"/>
                  <w:sz w:val="24"/>
                  <w:szCs w:val="24"/>
                  <w:bdr w:val="none" w:sz="0" w:space="0" w:color="auto" w:frame="1"/>
                  <w:lang w:eastAsia="uk-UA"/>
                  <w14:ligatures w14:val="none"/>
                </w:rPr>
                <w:t>психологічного</w:t>
              </w:r>
            </w:hyperlink>
            <w:hyperlink r:id="rId9" w:history="1">
              <w:r w:rsidRPr="00486254">
                <w:rPr>
                  <w:rFonts w:ascii="Times New Roman" w:eastAsia="Times New Roman" w:hAnsi="Times New Roman" w:cs="Times New Roman"/>
                  <w:color w:val="0000FF"/>
                  <w:kern w:val="0"/>
                  <w:sz w:val="24"/>
                  <w:szCs w:val="24"/>
                  <w:u w:val="single"/>
                  <w:bdr w:val="none" w:sz="0" w:space="0" w:color="auto" w:frame="1"/>
                  <w:lang w:eastAsia="uk-UA"/>
                  <w14:ligatures w14:val="none"/>
                </w:rPr>
                <w:t>супроводу</w:t>
              </w:r>
              <w:proofErr w:type="spellEnd"/>
              <w:r w:rsidRPr="00486254">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учасників</w:t>
              </w:r>
            </w:hyperlink>
            <w:r>
              <w:rPr>
                <w:rFonts w:ascii="Times New Roman" w:eastAsia="Times New Roman" w:hAnsi="Times New Roman" w:cs="Times New Roman"/>
                <w:kern w:val="0"/>
                <w:sz w:val="24"/>
                <w:szCs w:val="24"/>
                <w:lang w:eastAsia="uk-UA"/>
                <w14:ligatures w14:val="none"/>
              </w:rPr>
              <w:t xml:space="preserve"> </w:t>
            </w:r>
            <w:hyperlink r:id="rId10" w:history="1">
              <w:r w:rsidRPr="00486254">
                <w:rPr>
                  <w:rFonts w:ascii="Times New Roman" w:eastAsia="Times New Roman" w:hAnsi="Times New Roman" w:cs="Times New Roman"/>
                  <w:color w:val="0000FF"/>
                  <w:kern w:val="0"/>
                  <w:sz w:val="24"/>
                  <w:szCs w:val="24"/>
                  <w:u w:val="single"/>
                  <w:bdr w:val="none" w:sz="0" w:space="0" w:color="auto" w:frame="1"/>
                  <w:lang w:eastAsia="uk-UA"/>
                  <w14:ligatures w14:val="none"/>
                </w:rPr>
                <w:t>освітнього процесу в</w:t>
              </w:r>
            </w:hyperlink>
          </w:p>
          <w:p w14:paraId="138C5452" w14:textId="6D1D5653" w:rsidR="00CF2261" w:rsidRPr="00486254" w:rsidRDefault="00CF2261" w:rsidP="00CF2261">
            <w:pPr>
              <w:ind w:left="30"/>
              <w:rPr>
                <w:rFonts w:ascii="Times New Roman" w:eastAsia="Times New Roman" w:hAnsi="Times New Roman" w:cs="Times New Roman"/>
                <w:kern w:val="0"/>
                <w:sz w:val="24"/>
                <w:szCs w:val="24"/>
                <w:lang w:eastAsia="uk-UA"/>
                <w14:ligatures w14:val="none"/>
              </w:rPr>
            </w:pPr>
            <w:hyperlink r:id="rId11" w:history="1">
              <w:r w:rsidRPr="00486254">
                <w:rPr>
                  <w:rFonts w:ascii="Times New Roman" w:eastAsia="Times New Roman" w:hAnsi="Times New Roman" w:cs="Times New Roman"/>
                  <w:color w:val="0000FF"/>
                  <w:kern w:val="0"/>
                  <w:sz w:val="24"/>
                  <w:szCs w:val="24"/>
                  <w:u w:val="single"/>
                  <w:bdr w:val="none" w:sz="0" w:space="0" w:color="auto" w:frame="1"/>
                  <w:lang w:eastAsia="uk-UA"/>
                  <w14:ligatures w14:val="none"/>
                </w:rPr>
                <w:t>умовах воєнного стану</w:t>
              </w:r>
            </w:hyperlink>
            <w:r w:rsidRPr="00486254">
              <w:rPr>
                <w:rFonts w:ascii="Times New Roman" w:eastAsia="Times New Roman" w:hAnsi="Times New Roman" w:cs="Times New Roman"/>
                <w:kern w:val="0"/>
                <w:sz w:val="24"/>
                <w:szCs w:val="24"/>
                <w:lang w:eastAsia="uk-UA"/>
                <w14:ligatures w14:val="none"/>
              </w:rPr>
              <w:t xml:space="preserve"> </w:t>
            </w:r>
            <w:hyperlink r:id="rId12" w:history="1">
              <w:r w:rsidRPr="00486254">
                <w:rPr>
                  <w:rFonts w:ascii="Times New Roman" w:eastAsia="Times New Roman" w:hAnsi="Times New Roman" w:cs="Times New Roman"/>
                  <w:color w:val="0000FF"/>
                  <w:kern w:val="0"/>
                  <w:sz w:val="24"/>
                  <w:szCs w:val="24"/>
                  <w:u w:val="single"/>
                  <w:bdr w:val="none" w:sz="0" w:space="0" w:color="auto" w:frame="1"/>
                  <w:lang w:eastAsia="uk-UA"/>
                  <w14:ligatures w14:val="none"/>
                </w:rPr>
                <w:t>в</w:t>
              </w:r>
              <w:r>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w:t>
              </w:r>
              <w:r w:rsidRPr="00486254">
                <w:rPr>
                  <w:rFonts w:ascii="Times New Roman" w:eastAsia="Times New Roman" w:hAnsi="Times New Roman" w:cs="Times New Roman"/>
                  <w:color w:val="0000FF"/>
                  <w:kern w:val="0"/>
                  <w:sz w:val="24"/>
                  <w:szCs w:val="24"/>
                  <w:u w:val="single"/>
                  <w:bdr w:val="none" w:sz="0" w:space="0" w:color="auto" w:frame="1"/>
                  <w:lang w:eastAsia="uk-UA"/>
                  <w14:ligatures w14:val="none"/>
                </w:rPr>
                <w:t>Україні</w:t>
              </w:r>
              <w:r>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w:t>
              </w:r>
              <w:r w:rsidRPr="00486254">
                <w:rPr>
                  <w:rFonts w:ascii="Times New Roman" w:eastAsia="Times New Roman" w:hAnsi="Times New Roman" w:cs="Times New Roman"/>
                  <w:color w:val="0000FF"/>
                  <w:kern w:val="0"/>
                  <w:sz w:val="24"/>
                  <w:szCs w:val="24"/>
                  <w:u w:val="single"/>
                  <w:bdr w:val="none" w:sz="0" w:space="0" w:color="auto" w:frame="1"/>
                  <w:lang w:eastAsia="uk-UA"/>
                  <w14:ligatures w14:val="none"/>
                </w:rPr>
                <w:t>, лист МОН №1/3737-22</w:t>
              </w:r>
              <w:r>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w:t>
              </w:r>
              <w:r w:rsidRPr="00486254">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від 29.03.2022 </w:t>
              </w:r>
              <w:proofErr w:type="spellStart"/>
              <w:r w:rsidRPr="00486254">
                <w:rPr>
                  <w:rFonts w:ascii="Times New Roman" w:eastAsia="Times New Roman" w:hAnsi="Times New Roman" w:cs="Times New Roman"/>
                  <w:color w:val="0000FF"/>
                  <w:kern w:val="0"/>
                  <w:sz w:val="24"/>
                  <w:szCs w:val="24"/>
                  <w:u w:val="single"/>
                  <w:bdr w:val="none" w:sz="0" w:space="0" w:color="auto" w:frame="1"/>
                  <w:lang w:eastAsia="uk-UA"/>
                  <w14:ligatures w14:val="none"/>
                </w:rPr>
                <w:t>р.</w:t>
              </w:r>
            </w:hyperlink>
            <w:hyperlink r:id="rId13" w:tgtFrame="_blank" w:history="1">
              <w:r w:rsidRPr="00486254">
                <w:rPr>
                  <w:rFonts w:ascii="Times New Roman" w:eastAsia="Times New Roman" w:hAnsi="Times New Roman" w:cs="Times New Roman"/>
                  <w:color w:val="0000FF"/>
                  <w:kern w:val="0"/>
                  <w:sz w:val="24"/>
                  <w:szCs w:val="24"/>
                  <w:u w:val="single"/>
                  <w:bdr w:val="none" w:sz="0" w:space="0" w:color="auto" w:frame="1"/>
                  <w:lang w:eastAsia="uk-UA"/>
                  <w14:ligatures w14:val="none"/>
                </w:rPr>
                <w:t>лист</w:t>
              </w:r>
              <w:proofErr w:type="spellEnd"/>
              <w:r w:rsidRPr="00486254">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Державної наукової установи «Інститут модернізації змісту освіти» Міністерства освіти і науки України № 21/08-479 від 29.03.2023</w:t>
              </w:r>
            </w:hyperlink>
          </w:p>
        </w:tc>
      </w:tr>
      <w:tr w:rsidR="00CF2261" w14:paraId="6BB2FEB0" w14:textId="77777777" w:rsidTr="008C6B94">
        <w:trPr>
          <w:trHeight w:val="574"/>
        </w:trPr>
        <w:tc>
          <w:tcPr>
            <w:tcW w:w="743" w:type="dxa"/>
            <w:vMerge/>
          </w:tcPr>
          <w:p w14:paraId="13625187" w14:textId="77777777" w:rsidR="00CF2261" w:rsidRDefault="00CF2261" w:rsidP="00486254">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c>
          <w:tcPr>
            <w:tcW w:w="2513" w:type="dxa"/>
            <w:vMerge/>
          </w:tcPr>
          <w:p w14:paraId="3DDE5347" w14:textId="77777777" w:rsidR="00CF2261" w:rsidRPr="00325357" w:rsidRDefault="00CF2261" w:rsidP="00486254">
            <w:pPr>
              <w:jc w:val="both"/>
              <w:rPr>
                <w:rFonts w:ascii="Times New Roman" w:eastAsia="Times New Roman" w:hAnsi="Times New Roman" w:cs="Times New Roman"/>
                <w:kern w:val="0"/>
                <w:sz w:val="24"/>
                <w:szCs w:val="24"/>
                <w:bdr w:val="none" w:sz="0" w:space="0" w:color="auto" w:frame="1"/>
                <w:lang w:eastAsia="uk-UA"/>
                <w14:ligatures w14:val="none"/>
              </w:rPr>
            </w:pPr>
          </w:p>
        </w:tc>
        <w:tc>
          <w:tcPr>
            <w:tcW w:w="4394" w:type="dxa"/>
          </w:tcPr>
          <w:p w14:paraId="152D9D38" w14:textId="2295ACAC" w:rsidR="00CF2261" w:rsidRPr="00325357" w:rsidRDefault="00CF2261" w:rsidP="00486254">
            <w:pPr>
              <w:jc w:val="both"/>
              <w:rPr>
                <w:rFonts w:ascii="Times New Roman" w:eastAsia="Times New Roman" w:hAnsi="Times New Roman" w:cs="Times New Roman"/>
                <w:kern w:val="0"/>
                <w:sz w:val="24"/>
                <w:szCs w:val="24"/>
                <w:bdr w:val="none" w:sz="0" w:space="0" w:color="auto" w:frame="1"/>
                <w:lang w:eastAsia="uk-UA"/>
                <w14:ligatures w14:val="none"/>
              </w:rPr>
            </w:pPr>
            <w:r w:rsidRPr="00325357">
              <w:rPr>
                <w:rFonts w:ascii="Times New Roman" w:eastAsia="Times New Roman" w:hAnsi="Times New Roman" w:cs="Times New Roman"/>
                <w:kern w:val="0"/>
                <w:sz w:val="24"/>
                <w:szCs w:val="24"/>
                <w:bdr w:val="none" w:sz="0" w:space="0" w:color="auto" w:frame="1"/>
                <w:lang w:eastAsia="uk-UA"/>
                <w14:ligatures w14:val="none"/>
              </w:rPr>
              <w:t>Продовжити впровадження Всеукраїнської програми ментального здоров’я «Ти як?».</w:t>
            </w:r>
          </w:p>
        </w:tc>
        <w:tc>
          <w:tcPr>
            <w:tcW w:w="1701" w:type="dxa"/>
          </w:tcPr>
          <w:p w14:paraId="71A40B11" w14:textId="63B238F5" w:rsidR="00CF2261" w:rsidRPr="00486254" w:rsidRDefault="00CF2261" w:rsidP="00486254">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2551" w:type="dxa"/>
            <w:tcBorders>
              <w:top w:val="nil"/>
              <w:left w:val="nil"/>
              <w:bottom w:val="nil"/>
              <w:right w:val="nil"/>
            </w:tcBorders>
            <w:shd w:val="clear" w:color="auto" w:fill="auto"/>
          </w:tcPr>
          <w:p w14:paraId="1AE9BA6A" w14:textId="737357A8" w:rsidR="00CF2261" w:rsidRPr="00486254" w:rsidRDefault="00CF2261" w:rsidP="00486254">
            <w:pPr>
              <w:jc w:val="center"/>
              <w:rPr>
                <w:rFonts w:ascii="Times New Roman" w:eastAsia="Times New Roman" w:hAnsi="Times New Roman" w:cs="Times New Roman"/>
                <w:kern w:val="0"/>
                <w:sz w:val="24"/>
                <w:szCs w:val="24"/>
                <w:lang w:eastAsia="uk-UA"/>
                <w14:ligatures w14:val="none"/>
              </w:rPr>
            </w:pPr>
            <w:r w:rsidRPr="00486254">
              <w:rPr>
                <w:rFonts w:ascii="Times New Roman" w:eastAsia="Times New Roman" w:hAnsi="Times New Roman" w:cs="Times New Roman"/>
                <w:kern w:val="0"/>
                <w:sz w:val="24"/>
                <w:szCs w:val="24"/>
                <w:bdr w:val="none" w:sz="0" w:space="0" w:color="auto" w:frame="1"/>
                <w:lang w:eastAsia="uk-UA"/>
                <w14:ligatures w14:val="none"/>
              </w:rPr>
              <w:t>ЗДВР</w:t>
            </w:r>
            <w:r w:rsidR="001B495D">
              <w:rPr>
                <w:rFonts w:ascii="Times New Roman" w:eastAsia="Times New Roman" w:hAnsi="Times New Roman" w:cs="Times New Roman"/>
                <w:kern w:val="0"/>
                <w:sz w:val="24"/>
                <w:szCs w:val="24"/>
                <w:bdr w:val="none" w:sz="0" w:space="0" w:color="auto" w:frame="1"/>
                <w:lang w:eastAsia="uk-UA"/>
                <w14:ligatures w14:val="none"/>
              </w:rPr>
              <w:t>,</w:t>
            </w:r>
          </w:p>
          <w:p w14:paraId="13A13985" w14:textId="46663EFB" w:rsidR="00CF2261" w:rsidRPr="00486254" w:rsidRDefault="001B495D" w:rsidP="00486254">
            <w:pPr>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w:t>
            </w:r>
            <w:r w:rsidR="00CF2261" w:rsidRPr="00486254">
              <w:rPr>
                <w:rFonts w:ascii="Times New Roman" w:eastAsia="Times New Roman" w:hAnsi="Times New Roman" w:cs="Times New Roman"/>
                <w:kern w:val="0"/>
                <w:sz w:val="24"/>
                <w:szCs w:val="24"/>
                <w:bdr w:val="none" w:sz="0" w:space="0" w:color="auto" w:frame="1"/>
                <w:lang w:eastAsia="uk-UA"/>
                <w14:ligatures w14:val="none"/>
              </w:rPr>
              <w:t>рактичний психолог</w:t>
            </w:r>
            <w:r>
              <w:rPr>
                <w:rFonts w:ascii="Times New Roman" w:eastAsia="Times New Roman" w:hAnsi="Times New Roman" w:cs="Times New Roman"/>
                <w:kern w:val="0"/>
                <w:sz w:val="24"/>
                <w:szCs w:val="24"/>
                <w:bdr w:val="none" w:sz="0" w:space="0" w:color="auto" w:frame="1"/>
                <w:lang w:eastAsia="uk-UA"/>
                <w14:ligatures w14:val="none"/>
              </w:rPr>
              <w:t>,</w:t>
            </w:r>
          </w:p>
          <w:p w14:paraId="11F51954" w14:textId="58D59A52" w:rsidR="00CF2261" w:rsidRPr="00486254" w:rsidRDefault="001B495D" w:rsidP="001B495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w:t>
            </w:r>
            <w:r w:rsidR="00CF2261" w:rsidRPr="00486254">
              <w:rPr>
                <w:rFonts w:ascii="Times New Roman" w:eastAsia="Times New Roman" w:hAnsi="Times New Roman" w:cs="Times New Roman"/>
                <w:kern w:val="0"/>
                <w:sz w:val="24"/>
                <w:szCs w:val="24"/>
                <w:bdr w:val="none" w:sz="0" w:space="0" w:color="auto" w:frame="1"/>
                <w:lang w:eastAsia="uk-UA"/>
                <w14:ligatures w14:val="none"/>
              </w:rPr>
              <w:t>едагогічні</w:t>
            </w:r>
            <w:r>
              <w:rPr>
                <w:rFonts w:ascii="Times New Roman" w:eastAsia="Times New Roman" w:hAnsi="Times New Roman" w:cs="Times New Roman"/>
                <w:kern w:val="0"/>
                <w:sz w:val="24"/>
                <w:szCs w:val="24"/>
                <w:bdr w:val="none" w:sz="0" w:space="0" w:color="auto" w:frame="1"/>
                <w:lang w:eastAsia="uk-UA"/>
                <w14:ligatures w14:val="none"/>
              </w:rPr>
              <w:t xml:space="preserve"> </w:t>
            </w:r>
            <w:r w:rsidR="00CF2261" w:rsidRPr="00486254">
              <w:rPr>
                <w:rFonts w:ascii="Times New Roman" w:eastAsia="Times New Roman" w:hAnsi="Times New Roman" w:cs="Times New Roman"/>
                <w:kern w:val="0"/>
                <w:sz w:val="24"/>
                <w:szCs w:val="24"/>
                <w:bdr w:val="none" w:sz="0" w:space="0" w:color="auto" w:frame="1"/>
                <w:lang w:eastAsia="uk-UA"/>
                <w14:ligatures w14:val="none"/>
              </w:rPr>
              <w:t>працівники</w:t>
            </w:r>
          </w:p>
        </w:tc>
        <w:tc>
          <w:tcPr>
            <w:tcW w:w="3119" w:type="dxa"/>
            <w:vMerge/>
          </w:tcPr>
          <w:p w14:paraId="02D976E6" w14:textId="77777777" w:rsidR="00CF2261" w:rsidRDefault="00CF2261" w:rsidP="00486254">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CF2261" w14:paraId="12178FCA" w14:textId="77777777" w:rsidTr="008C6B94">
        <w:trPr>
          <w:trHeight w:val="1330"/>
        </w:trPr>
        <w:tc>
          <w:tcPr>
            <w:tcW w:w="743" w:type="dxa"/>
            <w:vMerge/>
          </w:tcPr>
          <w:p w14:paraId="6ADAFB2F" w14:textId="77777777" w:rsidR="00CF2261" w:rsidRDefault="00CF2261" w:rsidP="00486254">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c>
          <w:tcPr>
            <w:tcW w:w="2513" w:type="dxa"/>
            <w:vMerge/>
          </w:tcPr>
          <w:p w14:paraId="6DE32F8F" w14:textId="77777777" w:rsidR="00CF2261" w:rsidRPr="00325357" w:rsidRDefault="00CF2261" w:rsidP="00486254">
            <w:pPr>
              <w:jc w:val="both"/>
              <w:rPr>
                <w:rFonts w:ascii="Times New Roman" w:eastAsia="Times New Roman" w:hAnsi="Times New Roman" w:cs="Times New Roman"/>
                <w:kern w:val="0"/>
                <w:sz w:val="24"/>
                <w:szCs w:val="24"/>
                <w:bdr w:val="none" w:sz="0" w:space="0" w:color="auto" w:frame="1"/>
                <w:lang w:eastAsia="uk-UA"/>
                <w14:ligatures w14:val="none"/>
              </w:rPr>
            </w:pPr>
          </w:p>
        </w:tc>
        <w:tc>
          <w:tcPr>
            <w:tcW w:w="4394" w:type="dxa"/>
          </w:tcPr>
          <w:p w14:paraId="16A2E92C" w14:textId="77777777" w:rsidR="00B23E69" w:rsidRDefault="00CF2261" w:rsidP="00486254">
            <w:pPr>
              <w:jc w:val="both"/>
              <w:rPr>
                <w:rFonts w:ascii="Times New Roman" w:eastAsia="Times New Roman" w:hAnsi="Times New Roman" w:cs="Times New Roman"/>
                <w:kern w:val="0"/>
                <w:sz w:val="24"/>
                <w:szCs w:val="24"/>
                <w:bdr w:val="none" w:sz="0" w:space="0" w:color="auto" w:frame="1"/>
                <w:lang w:eastAsia="uk-UA"/>
                <w14:ligatures w14:val="none"/>
              </w:rPr>
            </w:pPr>
            <w:r w:rsidRPr="00782C75">
              <w:rPr>
                <w:rFonts w:ascii="Times New Roman" w:eastAsia="Times New Roman" w:hAnsi="Times New Roman" w:cs="Times New Roman"/>
                <w:kern w:val="0"/>
                <w:sz w:val="24"/>
                <w:szCs w:val="24"/>
                <w:bdr w:val="none" w:sz="0" w:space="0" w:color="auto" w:frame="1"/>
                <w:lang w:eastAsia="uk-UA"/>
                <w14:ligatures w14:val="none"/>
              </w:rPr>
              <w:t>Опрацювати методичні рекомендації щодо надання психологічної підтримки усім учасникам освіт</w:t>
            </w:r>
            <w:r>
              <w:rPr>
                <w:rFonts w:ascii="Times New Roman" w:eastAsia="Times New Roman" w:hAnsi="Times New Roman" w:cs="Times New Roman"/>
                <w:kern w:val="0"/>
                <w:sz w:val="24"/>
                <w:szCs w:val="24"/>
                <w:bdr w:val="none" w:sz="0" w:space="0" w:color="auto" w:frame="1"/>
                <w:lang w:eastAsia="uk-UA"/>
                <w14:ligatures w14:val="none"/>
              </w:rPr>
              <w:t>-</w:t>
            </w:r>
            <w:r w:rsidRPr="00782C75">
              <w:rPr>
                <w:rFonts w:ascii="Times New Roman" w:eastAsia="Times New Roman" w:hAnsi="Times New Roman" w:cs="Times New Roman"/>
                <w:kern w:val="0"/>
                <w:sz w:val="24"/>
                <w:szCs w:val="24"/>
                <w:bdr w:val="none" w:sz="0" w:space="0" w:color="auto" w:frame="1"/>
                <w:lang w:eastAsia="uk-UA"/>
                <w14:ligatures w14:val="none"/>
              </w:rPr>
              <w:t>нього</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782C75">
              <w:rPr>
                <w:rFonts w:ascii="Times New Roman" w:eastAsia="Times New Roman" w:hAnsi="Times New Roman" w:cs="Times New Roman"/>
                <w:kern w:val="0"/>
                <w:sz w:val="24"/>
                <w:szCs w:val="24"/>
                <w:bdr w:val="none" w:sz="0" w:space="0" w:color="auto" w:frame="1"/>
                <w:lang w:eastAsia="uk-UA"/>
                <w14:ligatures w14:val="none"/>
              </w:rPr>
              <w:t>процесу</w:t>
            </w:r>
            <w:r>
              <w:rPr>
                <w:rFonts w:ascii="Times New Roman" w:eastAsia="Times New Roman" w:hAnsi="Times New Roman" w:cs="Times New Roman"/>
                <w:kern w:val="0"/>
                <w:sz w:val="24"/>
                <w:szCs w:val="24"/>
                <w:bdr w:val="none" w:sz="0" w:space="0" w:color="auto" w:frame="1"/>
                <w:lang w:eastAsia="uk-UA"/>
                <w14:ligatures w14:val="none"/>
              </w:rPr>
              <w:t>.</w:t>
            </w:r>
          </w:p>
          <w:p w14:paraId="3FA479F5" w14:textId="12E24960" w:rsidR="00CF2261" w:rsidRPr="00325357" w:rsidRDefault="00F41E7C" w:rsidP="00486254">
            <w:pPr>
              <w:jc w:val="both"/>
              <w:rPr>
                <w:rFonts w:ascii="Times New Roman" w:eastAsia="Times New Roman" w:hAnsi="Times New Roman" w:cs="Times New Roman"/>
                <w:kern w:val="0"/>
                <w:sz w:val="24"/>
                <w:szCs w:val="24"/>
                <w:bdr w:val="none" w:sz="0" w:space="0" w:color="auto" w:frame="1"/>
                <w:lang w:eastAsia="uk-UA"/>
                <w14:ligatures w14:val="none"/>
              </w:rPr>
            </w:pPr>
            <w:hyperlink r:id="rId14" w:history="1">
              <w:r w:rsidRPr="000955F1">
                <w:rPr>
                  <w:rStyle w:val="a5"/>
                  <w:rFonts w:ascii="Times New Roman" w:eastAsia="Times New Roman" w:hAnsi="Times New Roman" w:cs="Times New Roman"/>
                  <w:kern w:val="0"/>
                  <w:sz w:val="24"/>
                  <w:szCs w:val="24"/>
                  <w:bdr w:val="none" w:sz="0" w:space="0" w:color="auto" w:frame="1"/>
                  <w:lang w:eastAsia="uk-UA"/>
                  <w14:ligatures w14:val="none"/>
                </w:rPr>
                <w:t>https://drive.google.com/file/d/1vZZGDkKJpe7_B2q-b00Qo9M7qWRNq1Pw/view</w:t>
              </w:r>
            </w:hyperlink>
          </w:p>
        </w:tc>
        <w:tc>
          <w:tcPr>
            <w:tcW w:w="1701" w:type="dxa"/>
          </w:tcPr>
          <w:p w14:paraId="49B9D6E2" w14:textId="512D77C5" w:rsidR="00CF2261" w:rsidRPr="00486254" w:rsidRDefault="00CF2261" w:rsidP="00486254">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Серпень</w:t>
            </w:r>
          </w:p>
        </w:tc>
        <w:tc>
          <w:tcPr>
            <w:tcW w:w="2551" w:type="dxa"/>
            <w:tcBorders>
              <w:top w:val="single" w:sz="6" w:space="0" w:color="8064A2"/>
              <w:left w:val="nil"/>
              <w:bottom w:val="single" w:sz="6" w:space="0" w:color="8064A2"/>
              <w:right w:val="nil"/>
            </w:tcBorders>
            <w:shd w:val="clear" w:color="auto" w:fill="auto"/>
          </w:tcPr>
          <w:p w14:paraId="39AC3169" w14:textId="7BE3BDAA" w:rsidR="00CF2261" w:rsidRPr="00486254" w:rsidRDefault="00CF2261" w:rsidP="00486254">
            <w:pPr>
              <w:jc w:val="center"/>
              <w:rPr>
                <w:rFonts w:ascii="Times New Roman" w:eastAsia="Times New Roman" w:hAnsi="Times New Roman" w:cs="Times New Roman"/>
                <w:kern w:val="0"/>
                <w:sz w:val="24"/>
                <w:szCs w:val="24"/>
                <w:lang w:eastAsia="uk-UA"/>
                <w14:ligatures w14:val="none"/>
              </w:rPr>
            </w:pPr>
            <w:r w:rsidRPr="00486254">
              <w:rPr>
                <w:rFonts w:ascii="Times New Roman" w:eastAsia="Times New Roman" w:hAnsi="Times New Roman" w:cs="Times New Roman"/>
                <w:kern w:val="0"/>
                <w:sz w:val="24"/>
                <w:szCs w:val="24"/>
                <w:bdr w:val="none" w:sz="0" w:space="0" w:color="auto" w:frame="1"/>
                <w:lang w:eastAsia="uk-UA"/>
                <w14:ligatures w14:val="none"/>
              </w:rPr>
              <w:t>ЗДВР</w:t>
            </w:r>
            <w:r w:rsidR="001B495D">
              <w:rPr>
                <w:rFonts w:ascii="Times New Roman" w:eastAsia="Times New Roman" w:hAnsi="Times New Roman" w:cs="Times New Roman"/>
                <w:kern w:val="0"/>
                <w:sz w:val="24"/>
                <w:szCs w:val="24"/>
                <w:bdr w:val="none" w:sz="0" w:space="0" w:color="auto" w:frame="1"/>
                <w:lang w:eastAsia="uk-UA"/>
                <w14:ligatures w14:val="none"/>
              </w:rPr>
              <w:t>,</w:t>
            </w:r>
          </w:p>
          <w:p w14:paraId="1DF05400" w14:textId="6AF01B8A" w:rsidR="00CF2261" w:rsidRPr="00486254" w:rsidRDefault="001B495D" w:rsidP="00486254">
            <w:pPr>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w:t>
            </w:r>
            <w:r w:rsidR="00CF2261" w:rsidRPr="00486254">
              <w:rPr>
                <w:rFonts w:ascii="Times New Roman" w:eastAsia="Times New Roman" w:hAnsi="Times New Roman" w:cs="Times New Roman"/>
                <w:kern w:val="0"/>
                <w:sz w:val="24"/>
                <w:szCs w:val="24"/>
                <w:bdr w:val="none" w:sz="0" w:space="0" w:color="auto" w:frame="1"/>
                <w:lang w:eastAsia="uk-UA"/>
                <w14:ligatures w14:val="none"/>
              </w:rPr>
              <w:t>рактичний психолог</w:t>
            </w:r>
            <w:r>
              <w:rPr>
                <w:rFonts w:ascii="Times New Roman" w:eastAsia="Times New Roman" w:hAnsi="Times New Roman" w:cs="Times New Roman"/>
                <w:kern w:val="0"/>
                <w:sz w:val="24"/>
                <w:szCs w:val="24"/>
                <w:bdr w:val="none" w:sz="0" w:space="0" w:color="auto" w:frame="1"/>
                <w:lang w:eastAsia="uk-UA"/>
                <w14:ligatures w14:val="none"/>
              </w:rPr>
              <w:t>,</w:t>
            </w:r>
          </w:p>
          <w:p w14:paraId="23E79355" w14:textId="547EAAEC" w:rsidR="00CF2261" w:rsidRPr="00486254" w:rsidRDefault="001B495D" w:rsidP="00486254">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w:t>
            </w:r>
            <w:r w:rsidR="00CF2261" w:rsidRPr="00486254">
              <w:rPr>
                <w:rFonts w:ascii="Times New Roman" w:eastAsia="Times New Roman" w:hAnsi="Times New Roman" w:cs="Times New Roman"/>
                <w:kern w:val="0"/>
                <w:sz w:val="24"/>
                <w:szCs w:val="24"/>
                <w:bdr w:val="none" w:sz="0" w:space="0" w:color="auto" w:frame="1"/>
                <w:lang w:eastAsia="uk-UA"/>
                <w14:ligatures w14:val="none"/>
              </w:rPr>
              <w:t>едагогічні працівники</w:t>
            </w:r>
          </w:p>
        </w:tc>
        <w:tc>
          <w:tcPr>
            <w:tcW w:w="3119" w:type="dxa"/>
            <w:vMerge/>
          </w:tcPr>
          <w:p w14:paraId="060BE9DE" w14:textId="77777777" w:rsidR="00CF2261" w:rsidRDefault="00CF2261" w:rsidP="00486254">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CF2261" w14:paraId="734AD461" w14:textId="77777777" w:rsidTr="008C6B94">
        <w:trPr>
          <w:trHeight w:val="830"/>
        </w:trPr>
        <w:tc>
          <w:tcPr>
            <w:tcW w:w="743" w:type="dxa"/>
            <w:vMerge/>
          </w:tcPr>
          <w:p w14:paraId="446AB038" w14:textId="77777777" w:rsidR="00CF2261" w:rsidRDefault="00CF2261" w:rsidP="00486254">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c>
          <w:tcPr>
            <w:tcW w:w="2513" w:type="dxa"/>
            <w:vMerge/>
          </w:tcPr>
          <w:p w14:paraId="4BF73B72" w14:textId="77777777" w:rsidR="00CF2261" w:rsidRPr="00325357" w:rsidRDefault="00CF2261" w:rsidP="00486254">
            <w:pPr>
              <w:jc w:val="both"/>
              <w:rPr>
                <w:rFonts w:ascii="Times New Roman" w:eastAsia="Times New Roman" w:hAnsi="Times New Roman" w:cs="Times New Roman"/>
                <w:kern w:val="0"/>
                <w:sz w:val="24"/>
                <w:szCs w:val="24"/>
                <w:bdr w:val="none" w:sz="0" w:space="0" w:color="auto" w:frame="1"/>
                <w:lang w:eastAsia="uk-UA"/>
                <w14:ligatures w14:val="none"/>
              </w:rPr>
            </w:pPr>
          </w:p>
        </w:tc>
        <w:tc>
          <w:tcPr>
            <w:tcW w:w="4394" w:type="dxa"/>
          </w:tcPr>
          <w:p w14:paraId="66B05BDA" w14:textId="53E31811" w:rsidR="00CF2261" w:rsidRPr="00782C75" w:rsidRDefault="00CF2261" w:rsidP="00486254">
            <w:pPr>
              <w:jc w:val="both"/>
              <w:rPr>
                <w:rFonts w:ascii="Times New Roman" w:eastAsia="Times New Roman" w:hAnsi="Times New Roman" w:cs="Times New Roman"/>
                <w:kern w:val="0"/>
                <w:sz w:val="24"/>
                <w:szCs w:val="24"/>
                <w:bdr w:val="none" w:sz="0" w:space="0" w:color="auto" w:frame="1"/>
                <w:lang w:eastAsia="uk-UA"/>
                <w14:ligatures w14:val="none"/>
              </w:rPr>
            </w:pPr>
            <w:r w:rsidRPr="00782C75">
              <w:rPr>
                <w:rFonts w:ascii="Times New Roman" w:eastAsia="Times New Roman" w:hAnsi="Times New Roman" w:cs="Times New Roman"/>
                <w:kern w:val="0"/>
                <w:sz w:val="24"/>
                <w:szCs w:val="24"/>
                <w:bdr w:val="none" w:sz="0" w:space="0" w:color="auto" w:frame="1"/>
                <w:lang w:eastAsia="uk-UA"/>
                <w14:ligatures w14:val="none"/>
              </w:rPr>
              <w:t>Оновити добірку корисних ресурсів «Психологічна</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782C75">
              <w:rPr>
                <w:rFonts w:ascii="Times New Roman" w:eastAsia="Times New Roman" w:hAnsi="Times New Roman" w:cs="Times New Roman"/>
                <w:kern w:val="0"/>
                <w:sz w:val="24"/>
                <w:szCs w:val="24"/>
                <w:bdr w:val="none" w:sz="0" w:space="0" w:color="auto" w:frame="1"/>
                <w:lang w:eastAsia="uk-UA"/>
                <w14:ligatures w14:val="none"/>
              </w:rPr>
              <w:t>підтримка під час війни» та розмістити на сайті освітнього закладу.</w:t>
            </w:r>
          </w:p>
        </w:tc>
        <w:tc>
          <w:tcPr>
            <w:tcW w:w="1701" w:type="dxa"/>
          </w:tcPr>
          <w:p w14:paraId="27E1AB41" w14:textId="6DD6BA08" w:rsidR="00CF2261" w:rsidRPr="00486254" w:rsidRDefault="00CF2261" w:rsidP="00486254">
            <w:pPr>
              <w:ind w:right="225"/>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Серпень</w:t>
            </w:r>
          </w:p>
        </w:tc>
        <w:tc>
          <w:tcPr>
            <w:tcW w:w="2551" w:type="dxa"/>
            <w:tcBorders>
              <w:top w:val="nil"/>
              <w:left w:val="nil"/>
              <w:bottom w:val="nil"/>
              <w:right w:val="nil"/>
            </w:tcBorders>
            <w:shd w:val="clear" w:color="auto" w:fill="auto"/>
          </w:tcPr>
          <w:p w14:paraId="16C0B96D" w14:textId="79756647" w:rsidR="00CF2261" w:rsidRPr="00486254" w:rsidRDefault="00CF2261" w:rsidP="00486254">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r w:rsidRPr="00486254">
              <w:rPr>
                <w:rFonts w:ascii="Times New Roman" w:eastAsia="Times New Roman" w:hAnsi="Times New Roman" w:cs="Times New Roman"/>
                <w:kern w:val="0"/>
                <w:sz w:val="24"/>
                <w:szCs w:val="24"/>
                <w:bdr w:val="none" w:sz="0" w:space="0" w:color="auto" w:frame="1"/>
                <w:lang w:eastAsia="uk-UA"/>
                <w14:ligatures w14:val="none"/>
              </w:rPr>
              <w:t>Практичний психолог</w:t>
            </w:r>
          </w:p>
        </w:tc>
        <w:tc>
          <w:tcPr>
            <w:tcW w:w="3119" w:type="dxa"/>
            <w:vMerge/>
          </w:tcPr>
          <w:p w14:paraId="7A964E68" w14:textId="77777777" w:rsidR="00CF2261" w:rsidRDefault="00CF2261" w:rsidP="00486254">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CF2261" w14:paraId="38860DD9" w14:textId="77777777" w:rsidTr="008C6B94">
        <w:trPr>
          <w:trHeight w:val="659"/>
        </w:trPr>
        <w:tc>
          <w:tcPr>
            <w:tcW w:w="743" w:type="dxa"/>
            <w:vMerge/>
          </w:tcPr>
          <w:p w14:paraId="78876BCD" w14:textId="77777777" w:rsidR="00CF2261" w:rsidRDefault="00CF2261" w:rsidP="00486254">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c>
          <w:tcPr>
            <w:tcW w:w="2513" w:type="dxa"/>
            <w:vMerge/>
          </w:tcPr>
          <w:p w14:paraId="7E3F8D7B" w14:textId="77777777" w:rsidR="00CF2261" w:rsidRPr="00325357" w:rsidRDefault="00CF2261" w:rsidP="00486254">
            <w:pPr>
              <w:jc w:val="both"/>
              <w:rPr>
                <w:rFonts w:ascii="Times New Roman" w:eastAsia="Times New Roman" w:hAnsi="Times New Roman" w:cs="Times New Roman"/>
                <w:kern w:val="0"/>
                <w:sz w:val="24"/>
                <w:szCs w:val="24"/>
                <w:bdr w:val="none" w:sz="0" w:space="0" w:color="auto" w:frame="1"/>
                <w:lang w:eastAsia="uk-UA"/>
                <w14:ligatures w14:val="none"/>
              </w:rPr>
            </w:pPr>
          </w:p>
        </w:tc>
        <w:tc>
          <w:tcPr>
            <w:tcW w:w="4394" w:type="dxa"/>
          </w:tcPr>
          <w:p w14:paraId="6723AB2E" w14:textId="61ABACFB" w:rsidR="00CF2261" w:rsidRPr="00782C75" w:rsidRDefault="00CF2261" w:rsidP="00486254">
            <w:pPr>
              <w:rPr>
                <w:rFonts w:ascii="Times New Roman" w:eastAsia="Times New Roman" w:hAnsi="Times New Roman" w:cs="Times New Roman"/>
                <w:kern w:val="0"/>
                <w:sz w:val="24"/>
                <w:szCs w:val="24"/>
                <w:bdr w:val="none" w:sz="0" w:space="0" w:color="auto" w:frame="1"/>
                <w:lang w:eastAsia="uk-UA"/>
                <w14:ligatures w14:val="none"/>
              </w:rPr>
            </w:pPr>
            <w:r w:rsidRPr="00782C75">
              <w:rPr>
                <w:rFonts w:ascii="Times New Roman" w:eastAsia="Times New Roman" w:hAnsi="Times New Roman" w:cs="Times New Roman"/>
                <w:kern w:val="0"/>
                <w:sz w:val="24"/>
                <w:szCs w:val="24"/>
                <w:bdr w:val="none" w:sz="0" w:space="0" w:color="auto" w:frame="1"/>
                <w:lang w:eastAsia="uk-UA"/>
                <w14:ligatures w14:val="none"/>
              </w:rPr>
              <w:t>Працювати над наповненням куточку «Психологічне</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782C75">
              <w:rPr>
                <w:rFonts w:ascii="Times New Roman" w:eastAsia="Times New Roman" w:hAnsi="Times New Roman" w:cs="Times New Roman"/>
                <w:kern w:val="0"/>
                <w:sz w:val="24"/>
                <w:szCs w:val="24"/>
                <w:bdr w:val="none" w:sz="0" w:space="0" w:color="auto" w:frame="1"/>
                <w:lang w:eastAsia="uk-UA"/>
                <w14:ligatures w14:val="none"/>
              </w:rPr>
              <w:t>розвантаження» класу безпеки.</w:t>
            </w:r>
          </w:p>
        </w:tc>
        <w:tc>
          <w:tcPr>
            <w:tcW w:w="1701" w:type="dxa"/>
          </w:tcPr>
          <w:p w14:paraId="49F536CD" w14:textId="5B857C53" w:rsidR="00CF2261" w:rsidRPr="00486254" w:rsidRDefault="00CF2261" w:rsidP="00486254">
            <w:pPr>
              <w:ind w:right="225"/>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2551" w:type="dxa"/>
            <w:tcBorders>
              <w:top w:val="single" w:sz="6" w:space="0" w:color="8064A2"/>
              <w:left w:val="nil"/>
              <w:bottom w:val="single" w:sz="6" w:space="0" w:color="8064A2"/>
              <w:right w:val="nil"/>
            </w:tcBorders>
            <w:shd w:val="clear" w:color="auto" w:fill="auto"/>
          </w:tcPr>
          <w:p w14:paraId="5E6AFB85" w14:textId="1773A107" w:rsidR="00CF2261" w:rsidRPr="00486254" w:rsidRDefault="00CF2261" w:rsidP="00486254">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r w:rsidRPr="00486254">
              <w:rPr>
                <w:rFonts w:ascii="Times New Roman" w:eastAsia="Times New Roman" w:hAnsi="Times New Roman" w:cs="Times New Roman"/>
                <w:kern w:val="0"/>
                <w:sz w:val="24"/>
                <w:szCs w:val="24"/>
                <w:bdr w:val="none" w:sz="0" w:space="0" w:color="auto" w:frame="1"/>
                <w:lang w:eastAsia="uk-UA"/>
                <w14:ligatures w14:val="none"/>
              </w:rPr>
              <w:t>Практичний психолог</w:t>
            </w:r>
          </w:p>
        </w:tc>
        <w:tc>
          <w:tcPr>
            <w:tcW w:w="3119" w:type="dxa"/>
            <w:vMerge/>
          </w:tcPr>
          <w:p w14:paraId="4940082A" w14:textId="77777777" w:rsidR="00CF2261" w:rsidRDefault="00CF2261" w:rsidP="00486254">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CF2261" w14:paraId="71AF277D" w14:textId="77777777" w:rsidTr="008C6B94">
        <w:trPr>
          <w:trHeight w:val="624"/>
        </w:trPr>
        <w:tc>
          <w:tcPr>
            <w:tcW w:w="743" w:type="dxa"/>
            <w:vMerge/>
          </w:tcPr>
          <w:p w14:paraId="41D573B4" w14:textId="77777777" w:rsidR="00CF2261" w:rsidRDefault="00CF2261" w:rsidP="00486254">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c>
          <w:tcPr>
            <w:tcW w:w="2513" w:type="dxa"/>
            <w:vMerge/>
          </w:tcPr>
          <w:p w14:paraId="34C4A386" w14:textId="77777777" w:rsidR="00CF2261" w:rsidRPr="00325357" w:rsidRDefault="00CF2261" w:rsidP="00486254">
            <w:pPr>
              <w:jc w:val="both"/>
              <w:rPr>
                <w:rFonts w:ascii="Times New Roman" w:eastAsia="Times New Roman" w:hAnsi="Times New Roman" w:cs="Times New Roman"/>
                <w:kern w:val="0"/>
                <w:sz w:val="24"/>
                <w:szCs w:val="24"/>
                <w:bdr w:val="none" w:sz="0" w:space="0" w:color="auto" w:frame="1"/>
                <w:lang w:eastAsia="uk-UA"/>
                <w14:ligatures w14:val="none"/>
              </w:rPr>
            </w:pPr>
          </w:p>
        </w:tc>
        <w:tc>
          <w:tcPr>
            <w:tcW w:w="4394" w:type="dxa"/>
          </w:tcPr>
          <w:p w14:paraId="76C20B11" w14:textId="6615275D" w:rsidR="00CF2261" w:rsidRPr="00782C75" w:rsidRDefault="00CF2261" w:rsidP="00486254">
            <w:pPr>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pPr>
            <w:r w:rsidRPr="00782C75">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Продовжити психологічний</w:t>
            </w:r>
            <w:r w:rsidR="00F41E7C">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w:t>
            </w:r>
            <w:proofErr w:type="spellStart"/>
            <w:r w:rsidRPr="00782C75">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супро</w:t>
            </w:r>
            <w:proofErr w:type="spellEnd"/>
            <w:r w:rsidR="00F41E7C">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w:t>
            </w:r>
            <w:r w:rsidRPr="00782C75">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від здобувачів освіти 1-х, 5-х </w:t>
            </w:r>
            <w:r w:rsidR="00F245DD">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w:t>
            </w:r>
          </w:p>
        </w:tc>
        <w:tc>
          <w:tcPr>
            <w:tcW w:w="1701" w:type="dxa"/>
          </w:tcPr>
          <w:p w14:paraId="5454D1E0" w14:textId="70FC5D53" w:rsidR="00CF2261" w:rsidRPr="00486254" w:rsidRDefault="00CF2261" w:rsidP="00486254">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Згідно графіку</w:t>
            </w:r>
          </w:p>
        </w:tc>
        <w:tc>
          <w:tcPr>
            <w:tcW w:w="2551" w:type="dxa"/>
            <w:tcBorders>
              <w:top w:val="nil"/>
              <w:left w:val="nil"/>
              <w:bottom w:val="nil"/>
              <w:right w:val="nil"/>
            </w:tcBorders>
            <w:shd w:val="clear" w:color="auto" w:fill="auto"/>
          </w:tcPr>
          <w:p w14:paraId="768C8720" w14:textId="627398A3" w:rsidR="00CF2261" w:rsidRPr="00486254" w:rsidRDefault="00CF2261" w:rsidP="00486254">
            <w:pPr>
              <w:jc w:val="center"/>
              <w:rPr>
                <w:rFonts w:ascii="Times New Roman" w:eastAsia="Times New Roman" w:hAnsi="Times New Roman" w:cs="Times New Roman"/>
                <w:kern w:val="0"/>
                <w:sz w:val="24"/>
                <w:szCs w:val="24"/>
                <w:lang w:eastAsia="uk-UA"/>
                <w14:ligatures w14:val="none"/>
              </w:rPr>
            </w:pPr>
            <w:r w:rsidRPr="00486254">
              <w:rPr>
                <w:rFonts w:ascii="Times New Roman" w:eastAsia="Times New Roman" w:hAnsi="Times New Roman" w:cs="Times New Roman"/>
                <w:kern w:val="0"/>
                <w:sz w:val="24"/>
                <w:szCs w:val="24"/>
                <w:bdr w:val="none" w:sz="0" w:space="0" w:color="auto" w:frame="1"/>
                <w:lang w:eastAsia="uk-UA"/>
                <w14:ligatures w14:val="none"/>
              </w:rPr>
              <w:t>Практичний психолог</w:t>
            </w:r>
            <w:r w:rsidR="006D62AA">
              <w:rPr>
                <w:rFonts w:ascii="Times New Roman" w:eastAsia="Times New Roman" w:hAnsi="Times New Roman" w:cs="Times New Roman"/>
                <w:kern w:val="0"/>
                <w:sz w:val="24"/>
                <w:szCs w:val="24"/>
                <w:bdr w:val="none" w:sz="0" w:space="0" w:color="auto" w:frame="1"/>
                <w:lang w:eastAsia="uk-UA"/>
                <w14:ligatures w14:val="none"/>
              </w:rPr>
              <w:t>,</w:t>
            </w:r>
          </w:p>
          <w:p w14:paraId="0D2F7EA5" w14:textId="5444F3E5" w:rsidR="00CF2261" w:rsidRPr="00486254" w:rsidRDefault="001B495D" w:rsidP="00486254">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w:t>
            </w:r>
            <w:r w:rsidR="00CF2261" w:rsidRPr="00486254">
              <w:rPr>
                <w:rFonts w:ascii="Times New Roman" w:eastAsia="Times New Roman" w:hAnsi="Times New Roman" w:cs="Times New Roman"/>
                <w:kern w:val="0"/>
                <w:sz w:val="24"/>
                <w:szCs w:val="24"/>
                <w:bdr w:val="none" w:sz="0" w:space="0" w:color="auto" w:frame="1"/>
                <w:lang w:eastAsia="uk-UA"/>
                <w14:ligatures w14:val="none"/>
              </w:rPr>
              <w:t>ласні керівники</w:t>
            </w:r>
          </w:p>
        </w:tc>
        <w:tc>
          <w:tcPr>
            <w:tcW w:w="3119" w:type="dxa"/>
            <w:vMerge/>
          </w:tcPr>
          <w:p w14:paraId="721A2FF8" w14:textId="77777777" w:rsidR="00CF2261" w:rsidRDefault="00CF2261" w:rsidP="00486254">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CF2261" w14:paraId="564BB70D" w14:textId="77777777" w:rsidTr="008C6B94">
        <w:trPr>
          <w:trHeight w:val="744"/>
        </w:trPr>
        <w:tc>
          <w:tcPr>
            <w:tcW w:w="743" w:type="dxa"/>
            <w:vMerge/>
          </w:tcPr>
          <w:p w14:paraId="68E03CB6" w14:textId="77777777" w:rsidR="00CF2261" w:rsidRDefault="00CF2261" w:rsidP="00486254">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c>
          <w:tcPr>
            <w:tcW w:w="2513" w:type="dxa"/>
            <w:vMerge/>
          </w:tcPr>
          <w:p w14:paraId="7D860A13" w14:textId="77777777" w:rsidR="00CF2261" w:rsidRPr="00325357" w:rsidRDefault="00CF2261" w:rsidP="00486254">
            <w:pPr>
              <w:jc w:val="both"/>
              <w:rPr>
                <w:rFonts w:ascii="Times New Roman" w:eastAsia="Times New Roman" w:hAnsi="Times New Roman" w:cs="Times New Roman"/>
                <w:kern w:val="0"/>
                <w:sz w:val="24"/>
                <w:szCs w:val="24"/>
                <w:bdr w:val="none" w:sz="0" w:space="0" w:color="auto" w:frame="1"/>
                <w:lang w:eastAsia="uk-UA"/>
                <w14:ligatures w14:val="none"/>
              </w:rPr>
            </w:pPr>
          </w:p>
        </w:tc>
        <w:tc>
          <w:tcPr>
            <w:tcW w:w="4394" w:type="dxa"/>
          </w:tcPr>
          <w:p w14:paraId="1A3D73B0" w14:textId="604EF0E3" w:rsidR="00CF2261" w:rsidRPr="006E6877" w:rsidRDefault="00CF2261" w:rsidP="00F41E7C">
            <w:pPr>
              <w:rPr>
                <w:rFonts w:ascii="Times New Roman" w:eastAsia="Times New Roman" w:hAnsi="Times New Roman" w:cs="Times New Roman"/>
                <w:kern w:val="0"/>
                <w:sz w:val="24"/>
                <w:szCs w:val="24"/>
                <w:bdr w:val="none" w:sz="0" w:space="0" w:color="auto" w:frame="1"/>
                <w:lang w:eastAsia="uk-UA"/>
                <w14:ligatures w14:val="none"/>
              </w:rPr>
            </w:pPr>
            <w:r w:rsidRPr="00782C75">
              <w:rPr>
                <w:rFonts w:ascii="Times New Roman" w:eastAsia="Times New Roman" w:hAnsi="Times New Roman" w:cs="Times New Roman"/>
                <w:kern w:val="0"/>
                <w:sz w:val="24"/>
                <w:szCs w:val="24"/>
                <w:bdr w:val="none" w:sz="0" w:space="0" w:color="auto" w:frame="1"/>
                <w:lang w:eastAsia="uk-UA"/>
                <w14:ligatures w14:val="none"/>
              </w:rPr>
              <w:t xml:space="preserve">Організувати заходи до </w:t>
            </w:r>
            <w:bookmarkStart w:id="0" w:name="_Hlk179129491"/>
            <w:r w:rsidRPr="00782C75">
              <w:rPr>
                <w:rFonts w:ascii="Times New Roman" w:eastAsia="Times New Roman" w:hAnsi="Times New Roman" w:cs="Times New Roman"/>
                <w:kern w:val="0"/>
                <w:sz w:val="24"/>
                <w:szCs w:val="24"/>
                <w:bdr w:val="none" w:sz="0" w:space="0" w:color="auto" w:frame="1"/>
                <w:lang w:eastAsia="uk-UA"/>
                <w14:ligatures w14:val="none"/>
              </w:rPr>
              <w:t>Міжнародного дня толерантності,</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782C75">
              <w:rPr>
                <w:rFonts w:ascii="Times New Roman" w:eastAsia="Times New Roman" w:hAnsi="Times New Roman" w:cs="Times New Roman"/>
                <w:kern w:val="0"/>
                <w:sz w:val="24"/>
                <w:szCs w:val="24"/>
                <w:bdr w:val="none" w:sz="0" w:space="0" w:color="auto" w:frame="1"/>
                <w:lang w:eastAsia="uk-UA"/>
                <w14:ligatures w14:val="none"/>
              </w:rPr>
              <w:t>Міжнародного дня щастя, Міжнародного дня</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782C75">
              <w:rPr>
                <w:rFonts w:ascii="Times New Roman" w:eastAsia="Times New Roman" w:hAnsi="Times New Roman" w:cs="Times New Roman"/>
                <w:kern w:val="0"/>
                <w:sz w:val="24"/>
                <w:szCs w:val="24"/>
                <w:bdr w:val="none" w:sz="0" w:space="0" w:color="auto" w:frame="1"/>
                <w:lang w:eastAsia="uk-UA"/>
                <w14:ligatures w14:val="none"/>
              </w:rPr>
              <w:t>доброти, Міжнародного дня дитини, Всесвітньо</w:t>
            </w:r>
            <w:r w:rsidR="00F41E7C">
              <w:rPr>
                <w:rFonts w:ascii="Times New Roman" w:eastAsia="Times New Roman" w:hAnsi="Times New Roman" w:cs="Times New Roman"/>
                <w:kern w:val="0"/>
                <w:sz w:val="24"/>
                <w:szCs w:val="24"/>
                <w:bdr w:val="none" w:sz="0" w:space="0" w:color="auto" w:frame="1"/>
                <w:lang w:eastAsia="uk-UA"/>
                <w14:ligatures w14:val="none"/>
              </w:rPr>
              <w:t>-</w:t>
            </w:r>
            <w:r w:rsidRPr="00782C75">
              <w:rPr>
                <w:rFonts w:ascii="Times New Roman" w:eastAsia="Times New Roman" w:hAnsi="Times New Roman" w:cs="Times New Roman"/>
                <w:kern w:val="0"/>
                <w:sz w:val="24"/>
                <w:szCs w:val="24"/>
                <w:bdr w:val="none" w:sz="0" w:space="0" w:color="auto" w:frame="1"/>
                <w:lang w:eastAsia="uk-UA"/>
                <w14:ligatures w14:val="none"/>
              </w:rPr>
              <w:t>го дня психічного здоров'я,  тощо</w:t>
            </w:r>
            <w:bookmarkEnd w:id="0"/>
            <w:r w:rsidRPr="00782C75">
              <w:rPr>
                <w:rFonts w:ascii="Times New Roman" w:eastAsia="Times New Roman" w:hAnsi="Times New Roman" w:cs="Times New Roman"/>
                <w:kern w:val="0"/>
                <w:sz w:val="24"/>
                <w:szCs w:val="24"/>
                <w:bdr w:val="none" w:sz="0" w:space="0" w:color="auto" w:frame="1"/>
                <w:lang w:eastAsia="uk-UA"/>
                <w14:ligatures w14:val="none"/>
              </w:rPr>
              <w:t>.</w:t>
            </w:r>
          </w:p>
        </w:tc>
        <w:tc>
          <w:tcPr>
            <w:tcW w:w="1701" w:type="dxa"/>
          </w:tcPr>
          <w:p w14:paraId="22124F28" w14:textId="5B239E6E" w:rsidR="00CF2261" w:rsidRPr="00486254" w:rsidRDefault="00CF2261" w:rsidP="00486254">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2551" w:type="dxa"/>
            <w:tcBorders>
              <w:top w:val="single" w:sz="6" w:space="0" w:color="8064A2"/>
              <w:left w:val="nil"/>
              <w:bottom w:val="single" w:sz="6" w:space="0" w:color="8064A2"/>
              <w:right w:val="nil"/>
            </w:tcBorders>
            <w:shd w:val="clear" w:color="auto" w:fill="auto"/>
          </w:tcPr>
          <w:p w14:paraId="194040A3" w14:textId="172B9488" w:rsidR="00CF2261" w:rsidRPr="00486254" w:rsidRDefault="00CF2261" w:rsidP="00486254">
            <w:pPr>
              <w:jc w:val="center"/>
              <w:rPr>
                <w:rFonts w:ascii="Times New Roman" w:eastAsia="Times New Roman" w:hAnsi="Times New Roman" w:cs="Times New Roman"/>
                <w:kern w:val="0"/>
                <w:sz w:val="24"/>
                <w:szCs w:val="24"/>
                <w:lang w:eastAsia="uk-UA"/>
                <w14:ligatures w14:val="none"/>
              </w:rPr>
            </w:pPr>
            <w:r w:rsidRPr="00486254">
              <w:rPr>
                <w:rFonts w:ascii="Times New Roman" w:eastAsia="Times New Roman" w:hAnsi="Times New Roman" w:cs="Times New Roman"/>
                <w:kern w:val="0"/>
                <w:sz w:val="24"/>
                <w:szCs w:val="24"/>
                <w:bdr w:val="none" w:sz="0" w:space="0" w:color="auto" w:frame="1"/>
                <w:lang w:eastAsia="uk-UA"/>
                <w14:ligatures w14:val="none"/>
              </w:rPr>
              <w:t>ЗДВР</w:t>
            </w:r>
            <w:r w:rsidR="006D62AA">
              <w:rPr>
                <w:rFonts w:ascii="Times New Roman" w:eastAsia="Times New Roman" w:hAnsi="Times New Roman" w:cs="Times New Roman"/>
                <w:kern w:val="0"/>
                <w:sz w:val="24"/>
                <w:szCs w:val="24"/>
                <w:bdr w:val="none" w:sz="0" w:space="0" w:color="auto" w:frame="1"/>
                <w:lang w:eastAsia="uk-UA"/>
                <w14:ligatures w14:val="none"/>
              </w:rPr>
              <w:t>,</w:t>
            </w:r>
          </w:p>
          <w:p w14:paraId="50FC6303" w14:textId="7DEDEC96" w:rsidR="00CF2261" w:rsidRPr="00486254" w:rsidRDefault="006D62AA" w:rsidP="00486254">
            <w:pPr>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w:t>
            </w:r>
            <w:r w:rsidR="00CF2261" w:rsidRPr="00486254">
              <w:rPr>
                <w:rFonts w:ascii="Times New Roman" w:eastAsia="Times New Roman" w:hAnsi="Times New Roman" w:cs="Times New Roman"/>
                <w:kern w:val="0"/>
                <w:sz w:val="24"/>
                <w:szCs w:val="24"/>
                <w:bdr w:val="none" w:sz="0" w:space="0" w:color="auto" w:frame="1"/>
                <w:lang w:eastAsia="uk-UA"/>
                <w14:ligatures w14:val="none"/>
              </w:rPr>
              <w:t>рактичний психолог</w:t>
            </w:r>
            <w:r>
              <w:rPr>
                <w:rFonts w:ascii="Times New Roman" w:eastAsia="Times New Roman" w:hAnsi="Times New Roman" w:cs="Times New Roman"/>
                <w:kern w:val="0"/>
                <w:sz w:val="24"/>
                <w:szCs w:val="24"/>
                <w:bdr w:val="none" w:sz="0" w:space="0" w:color="auto" w:frame="1"/>
                <w:lang w:eastAsia="uk-UA"/>
                <w14:ligatures w14:val="none"/>
              </w:rPr>
              <w:t>,</w:t>
            </w:r>
          </w:p>
          <w:p w14:paraId="428BF949" w14:textId="1BD5CFF9" w:rsidR="00CF2261" w:rsidRPr="00486254" w:rsidRDefault="001B495D" w:rsidP="00486254">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w:t>
            </w:r>
            <w:r w:rsidR="00CF2261" w:rsidRPr="00486254">
              <w:rPr>
                <w:rFonts w:ascii="Times New Roman" w:eastAsia="Times New Roman" w:hAnsi="Times New Roman" w:cs="Times New Roman"/>
                <w:kern w:val="0"/>
                <w:sz w:val="24"/>
                <w:szCs w:val="24"/>
                <w:bdr w:val="none" w:sz="0" w:space="0" w:color="auto" w:frame="1"/>
                <w:lang w:eastAsia="uk-UA"/>
                <w14:ligatures w14:val="none"/>
              </w:rPr>
              <w:t>едагогічні працівники</w:t>
            </w:r>
          </w:p>
        </w:tc>
        <w:tc>
          <w:tcPr>
            <w:tcW w:w="3119" w:type="dxa"/>
            <w:vMerge/>
          </w:tcPr>
          <w:p w14:paraId="0EE730E7" w14:textId="77777777" w:rsidR="00CF2261" w:rsidRDefault="00CF2261" w:rsidP="00486254">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CF2261" w14:paraId="3B2E2CCE" w14:textId="77777777" w:rsidTr="008C6B94">
        <w:trPr>
          <w:trHeight w:val="599"/>
        </w:trPr>
        <w:tc>
          <w:tcPr>
            <w:tcW w:w="743" w:type="dxa"/>
            <w:vMerge/>
          </w:tcPr>
          <w:p w14:paraId="09A80623" w14:textId="77777777" w:rsidR="00CF2261" w:rsidRDefault="00CF2261" w:rsidP="00486254">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c>
          <w:tcPr>
            <w:tcW w:w="2513" w:type="dxa"/>
            <w:vMerge/>
          </w:tcPr>
          <w:p w14:paraId="0E0018B3" w14:textId="77777777" w:rsidR="00CF2261" w:rsidRPr="00325357" w:rsidRDefault="00CF2261" w:rsidP="00486254">
            <w:pPr>
              <w:jc w:val="both"/>
              <w:rPr>
                <w:rFonts w:ascii="Times New Roman" w:eastAsia="Times New Roman" w:hAnsi="Times New Roman" w:cs="Times New Roman"/>
                <w:kern w:val="0"/>
                <w:sz w:val="24"/>
                <w:szCs w:val="24"/>
                <w:bdr w:val="none" w:sz="0" w:space="0" w:color="auto" w:frame="1"/>
                <w:lang w:eastAsia="uk-UA"/>
                <w14:ligatures w14:val="none"/>
              </w:rPr>
            </w:pPr>
          </w:p>
        </w:tc>
        <w:tc>
          <w:tcPr>
            <w:tcW w:w="4394" w:type="dxa"/>
          </w:tcPr>
          <w:p w14:paraId="34C05668" w14:textId="382E0644" w:rsidR="00CF2261" w:rsidRPr="006D62AA" w:rsidRDefault="00CF2261" w:rsidP="00486254">
            <w:pPr>
              <w:rPr>
                <w:rFonts w:ascii="Times New Roman" w:eastAsia="Times New Roman" w:hAnsi="Times New Roman" w:cs="Times New Roman"/>
                <w:b/>
                <w:bCs/>
                <w:kern w:val="0"/>
                <w:sz w:val="24"/>
                <w:szCs w:val="24"/>
                <w:bdr w:val="none" w:sz="0" w:space="0" w:color="auto" w:frame="1"/>
                <w:lang w:eastAsia="uk-UA"/>
                <w14:ligatures w14:val="none"/>
              </w:rPr>
            </w:pPr>
            <w:r w:rsidRPr="006D62AA">
              <w:rPr>
                <w:rFonts w:ascii="Times New Roman" w:eastAsia="Times New Roman" w:hAnsi="Times New Roman" w:cs="Times New Roman"/>
                <w:b/>
                <w:bCs/>
                <w:color w:val="DC3939"/>
                <w:kern w:val="0"/>
                <w:sz w:val="24"/>
                <w:szCs w:val="24"/>
                <w:bdr w:val="none" w:sz="0" w:space="0" w:color="auto" w:frame="1"/>
                <w:lang w:eastAsia="uk-UA"/>
                <w14:ligatures w14:val="none"/>
              </w:rPr>
              <w:t>Організувати та провести тиждень поінформованості про ментальне здоров’я</w:t>
            </w:r>
            <w:r w:rsidR="00EC03E3">
              <w:rPr>
                <w:rFonts w:ascii="Times New Roman" w:eastAsia="Times New Roman" w:hAnsi="Times New Roman" w:cs="Times New Roman"/>
                <w:b/>
                <w:bCs/>
                <w:color w:val="DC3939"/>
                <w:kern w:val="0"/>
                <w:sz w:val="24"/>
                <w:szCs w:val="24"/>
                <w:bdr w:val="none" w:sz="0" w:space="0" w:color="auto" w:frame="1"/>
                <w:lang w:eastAsia="uk-UA"/>
                <w14:ligatures w14:val="none"/>
              </w:rPr>
              <w:t>.</w:t>
            </w:r>
          </w:p>
        </w:tc>
        <w:tc>
          <w:tcPr>
            <w:tcW w:w="1701" w:type="dxa"/>
          </w:tcPr>
          <w:p w14:paraId="6E38C0E9" w14:textId="2427A09C" w:rsidR="00CF2261" w:rsidRPr="00486254" w:rsidRDefault="00CF2261" w:rsidP="00486254">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Жовтень</w:t>
            </w:r>
          </w:p>
        </w:tc>
        <w:tc>
          <w:tcPr>
            <w:tcW w:w="2551" w:type="dxa"/>
            <w:tcBorders>
              <w:top w:val="nil"/>
              <w:left w:val="nil"/>
              <w:bottom w:val="nil"/>
              <w:right w:val="nil"/>
            </w:tcBorders>
            <w:shd w:val="clear" w:color="auto" w:fill="auto"/>
          </w:tcPr>
          <w:p w14:paraId="50ECD769" w14:textId="5AF24D36" w:rsidR="00CF2261" w:rsidRPr="00486254" w:rsidRDefault="00CF2261" w:rsidP="00486254">
            <w:pPr>
              <w:jc w:val="center"/>
              <w:rPr>
                <w:rFonts w:ascii="Times New Roman" w:eastAsia="Times New Roman" w:hAnsi="Times New Roman" w:cs="Times New Roman"/>
                <w:kern w:val="0"/>
                <w:sz w:val="24"/>
                <w:szCs w:val="24"/>
                <w:lang w:eastAsia="uk-UA"/>
                <w14:ligatures w14:val="none"/>
              </w:rPr>
            </w:pPr>
            <w:r w:rsidRPr="00486254">
              <w:rPr>
                <w:rFonts w:ascii="Times New Roman" w:eastAsia="Times New Roman" w:hAnsi="Times New Roman" w:cs="Times New Roman"/>
                <w:kern w:val="0"/>
                <w:sz w:val="24"/>
                <w:szCs w:val="24"/>
                <w:bdr w:val="none" w:sz="0" w:space="0" w:color="auto" w:frame="1"/>
                <w:lang w:eastAsia="uk-UA"/>
                <w14:ligatures w14:val="none"/>
              </w:rPr>
              <w:t>ЗДВР</w:t>
            </w:r>
            <w:r w:rsidR="006D62AA">
              <w:rPr>
                <w:rFonts w:ascii="Times New Roman" w:eastAsia="Times New Roman" w:hAnsi="Times New Roman" w:cs="Times New Roman"/>
                <w:kern w:val="0"/>
                <w:sz w:val="24"/>
                <w:szCs w:val="24"/>
                <w:bdr w:val="none" w:sz="0" w:space="0" w:color="auto" w:frame="1"/>
                <w:lang w:eastAsia="uk-UA"/>
                <w14:ligatures w14:val="none"/>
              </w:rPr>
              <w:t>,</w:t>
            </w:r>
          </w:p>
          <w:p w14:paraId="2910BD46" w14:textId="1C88F925" w:rsidR="00CF2261" w:rsidRPr="00486254" w:rsidRDefault="006D62AA" w:rsidP="00486254">
            <w:pPr>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w:t>
            </w:r>
            <w:r w:rsidR="00CF2261" w:rsidRPr="00486254">
              <w:rPr>
                <w:rFonts w:ascii="Times New Roman" w:eastAsia="Times New Roman" w:hAnsi="Times New Roman" w:cs="Times New Roman"/>
                <w:kern w:val="0"/>
                <w:sz w:val="24"/>
                <w:szCs w:val="24"/>
                <w:bdr w:val="none" w:sz="0" w:space="0" w:color="auto" w:frame="1"/>
                <w:lang w:eastAsia="uk-UA"/>
                <w14:ligatures w14:val="none"/>
              </w:rPr>
              <w:t>рактичний психолог</w:t>
            </w:r>
            <w:r>
              <w:rPr>
                <w:rFonts w:ascii="Times New Roman" w:eastAsia="Times New Roman" w:hAnsi="Times New Roman" w:cs="Times New Roman"/>
                <w:kern w:val="0"/>
                <w:sz w:val="24"/>
                <w:szCs w:val="24"/>
                <w:bdr w:val="none" w:sz="0" w:space="0" w:color="auto" w:frame="1"/>
                <w:lang w:eastAsia="uk-UA"/>
                <w14:ligatures w14:val="none"/>
              </w:rPr>
              <w:t>,</w:t>
            </w:r>
          </w:p>
          <w:p w14:paraId="51BFA348" w14:textId="531C28FC" w:rsidR="00CF2261" w:rsidRPr="00486254" w:rsidRDefault="006D62AA" w:rsidP="00486254">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w:t>
            </w:r>
            <w:r w:rsidR="00CF2261" w:rsidRPr="00486254">
              <w:rPr>
                <w:rFonts w:ascii="Times New Roman" w:eastAsia="Times New Roman" w:hAnsi="Times New Roman" w:cs="Times New Roman"/>
                <w:kern w:val="0"/>
                <w:sz w:val="24"/>
                <w:szCs w:val="24"/>
                <w:bdr w:val="none" w:sz="0" w:space="0" w:color="auto" w:frame="1"/>
                <w:lang w:eastAsia="uk-UA"/>
                <w14:ligatures w14:val="none"/>
              </w:rPr>
              <w:t>ласні керівники</w:t>
            </w:r>
            <w:r>
              <w:rPr>
                <w:rFonts w:ascii="Times New Roman" w:eastAsia="Times New Roman" w:hAnsi="Times New Roman" w:cs="Times New Roman"/>
                <w:kern w:val="0"/>
                <w:sz w:val="24"/>
                <w:szCs w:val="24"/>
                <w:bdr w:val="none" w:sz="0" w:space="0" w:color="auto" w:frame="1"/>
                <w:lang w:eastAsia="uk-UA"/>
                <w14:ligatures w14:val="none"/>
              </w:rPr>
              <w:t>.</w:t>
            </w:r>
          </w:p>
        </w:tc>
        <w:tc>
          <w:tcPr>
            <w:tcW w:w="3119" w:type="dxa"/>
            <w:vMerge/>
          </w:tcPr>
          <w:p w14:paraId="3FE7D048" w14:textId="77777777" w:rsidR="00CF2261" w:rsidRDefault="00CF2261" w:rsidP="00486254">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6D62AA" w14:paraId="3A76CEB3" w14:textId="77777777" w:rsidTr="006D62AA">
        <w:trPr>
          <w:trHeight w:val="1403"/>
        </w:trPr>
        <w:tc>
          <w:tcPr>
            <w:tcW w:w="743" w:type="dxa"/>
            <w:vMerge/>
          </w:tcPr>
          <w:p w14:paraId="465883F7" w14:textId="77777777" w:rsidR="006D62AA" w:rsidRDefault="006D62AA" w:rsidP="00486254">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c>
          <w:tcPr>
            <w:tcW w:w="2513" w:type="dxa"/>
            <w:vMerge/>
          </w:tcPr>
          <w:p w14:paraId="4CCB7D43" w14:textId="77777777" w:rsidR="006D62AA" w:rsidRPr="00325357" w:rsidRDefault="006D62AA" w:rsidP="00486254">
            <w:pPr>
              <w:jc w:val="both"/>
              <w:rPr>
                <w:rFonts w:ascii="Times New Roman" w:eastAsia="Times New Roman" w:hAnsi="Times New Roman" w:cs="Times New Roman"/>
                <w:kern w:val="0"/>
                <w:sz w:val="24"/>
                <w:szCs w:val="24"/>
                <w:bdr w:val="none" w:sz="0" w:space="0" w:color="auto" w:frame="1"/>
                <w:lang w:eastAsia="uk-UA"/>
                <w14:ligatures w14:val="none"/>
              </w:rPr>
            </w:pPr>
          </w:p>
        </w:tc>
        <w:tc>
          <w:tcPr>
            <w:tcW w:w="4394" w:type="dxa"/>
          </w:tcPr>
          <w:p w14:paraId="359147B6" w14:textId="29213AB8" w:rsidR="006D62AA" w:rsidRPr="00782C75" w:rsidRDefault="006D62AA" w:rsidP="00486254">
            <w:pPr>
              <w:rPr>
                <w:rFonts w:ascii="Times New Roman" w:eastAsia="Times New Roman" w:hAnsi="Times New Roman" w:cs="Times New Roman"/>
                <w:kern w:val="0"/>
                <w:sz w:val="24"/>
                <w:szCs w:val="24"/>
                <w:bdr w:val="none" w:sz="0" w:space="0" w:color="auto" w:frame="1"/>
                <w:lang w:eastAsia="uk-UA"/>
                <w14:ligatures w14:val="none"/>
              </w:rPr>
            </w:pPr>
            <w:r w:rsidRPr="00782C75">
              <w:rPr>
                <w:rFonts w:ascii="Times New Roman" w:eastAsia="Times New Roman" w:hAnsi="Times New Roman" w:cs="Times New Roman"/>
                <w:kern w:val="0"/>
                <w:sz w:val="24"/>
                <w:szCs w:val="24"/>
                <w:bdr w:val="none" w:sz="0" w:space="0" w:color="auto" w:frame="1"/>
                <w:lang w:eastAsia="uk-UA"/>
                <w14:ligatures w14:val="none"/>
              </w:rPr>
              <w:t xml:space="preserve">Проаналізувати проходження курсів педагогічними </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782C75">
              <w:rPr>
                <w:rFonts w:ascii="Times New Roman" w:eastAsia="Times New Roman" w:hAnsi="Times New Roman" w:cs="Times New Roman"/>
                <w:kern w:val="0"/>
                <w:sz w:val="24"/>
                <w:szCs w:val="24"/>
                <w:bdr w:val="none" w:sz="0" w:space="0" w:color="auto" w:frame="1"/>
                <w:lang w:eastAsia="uk-UA"/>
                <w14:ligatures w14:val="none"/>
              </w:rPr>
              <w:t>працівниками що</w:t>
            </w:r>
            <w:r>
              <w:rPr>
                <w:rFonts w:ascii="Times New Roman" w:eastAsia="Times New Roman" w:hAnsi="Times New Roman" w:cs="Times New Roman"/>
                <w:kern w:val="0"/>
                <w:sz w:val="24"/>
                <w:szCs w:val="24"/>
                <w:bdr w:val="none" w:sz="0" w:space="0" w:color="auto" w:frame="1"/>
                <w:lang w:eastAsia="uk-UA"/>
                <w14:ligatures w14:val="none"/>
              </w:rPr>
              <w:t>-</w:t>
            </w:r>
            <w:r w:rsidRPr="00782C75">
              <w:rPr>
                <w:rFonts w:ascii="Times New Roman" w:eastAsia="Times New Roman" w:hAnsi="Times New Roman" w:cs="Times New Roman"/>
                <w:kern w:val="0"/>
                <w:sz w:val="24"/>
                <w:szCs w:val="24"/>
                <w:bdr w:val="none" w:sz="0" w:space="0" w:color="auto" w:frame="1"/>
                <w:lang w:eastAsia="uk-UA"/>
                <w14:ligatures w14:val="none"/>
              </w:rPr>
              <w:t>до питанням надання психологічної підтримки учасникам освітнього про</w:t>
            </w:r>
            <w:r>
              <w:rPr>
                <w:rFonts w:ascii="Times New Roman" w:eastAsia="Times New Roman" w:hAnsi="Times New Roman" w:cs="Times New Roman"/>
                <w:kern w:val="0"/>
                <w:sz w:val="24"/>
                <w:szCs w:val="24"/>
                <w:bdr w:val="none" w:sz="0" w:space="0" w:color="auto" w:frame="1"/>
                <w:lang w:eastAsia="uk-UA"/>
                <w14:ligatures w14:val="none"/>
              </w:rPr>
              <w:t>-</w:t>
            </w:r>
            <w:proofErr w:type="spellStart"/>
            <w:r w:rsidRPr="00782C75">
              <w:rPr>
                <w:rFonts w:ascii="Times New Roman" w:eastAsia="Times New Roman" w:hAnsi="Times New Roman" w:cs="Times New Roman"/>
                <w:kern w:val="0"/>
                <w:sz w:val="24"/>
                <w:szCs w:val="24"/>
                <w:bdr w:val="none" w:sz="0" w:space="0" w:color="auto" w:frame="1"/>
                <w:lang w:eastAsia="uk-UA"/>
                <w14:ligatures w14:val="none"/>
              </w:rPr>
              <w:t>цесу</w:t>
            </w:r>
            <w:proofErr w:type="spellEnd"/>
            <w:r w:rsidRPr="00782C75">
              <w:rPr>
                <w:rFonts w:ascii="Times New Roman" w:eastAsia="Times New Roman" w:hAnsi="Times New Roman" w:cs="Times New Roman"/>
                <w:kern w:val="0"/>
                <w:sz w:val="24"/>
                <w:szCs w:val="24"/>
                <w:bdr w:val="none" w:sz="0" w:space="0" w:color="auto" w:frame="1"/>
                <w:lang w:eastAsia="uk-UA"/>
                <w14:ligatures w14:val="none"/>
              </w:rPr>
              <w:t> (на виконання </w:t>
            </w:r>
            <w:hyperlink r:id="rId15" w:history="1">
              <w:r w:rsidRPr="00782C75">
                <w:rPr>
                  <w:rFonts w:ascii="Times New Roman" w:eastAsia="Times New Roman" w:hAnsi="Times New Roman" w:cs="Times New Roman"/>
                  <w:color w:val="0000FF"/>
                  <w:kern w:val="0"/>
                  <w:sz w:val="24"/>
                  <w:szCs w:val="24"/>
                  <w:u w:val="single"/>
                  <w:bdr w:val="none" w:sz="0" w:space="0" w:color="auto" w:frame="1"/>
                  <w:lang w:eastAsia="uk-UA"/>
                  <w14:ligatures w14:val="none"/>
                </w:rPr>
                <w:t>змін до закону</w:t>
              </w:r>
            </w:hyperlink>
            <w:r w:rsidRPr="00782C75">
              <w:rPr>
                <w:rFonts w:ascii="Times New Roman" w:eastAsia="Times New Roman" w:hAnsi="Times New Roman" w:cs="Times New Roman"/>
                <w:kern w:val="0"/>
                <w:sz w:val="24"/>
                <w:szCs w:val="24"/>
                <w:bdr w:val="none" w:sz="0" w:space="0" w:color="auto" w:frame="1"/>
                <w:lang w:eastAsia="uk-UA"/>
                <w14:ligatures w14:val="none"/>
              </w:rPr>
              <w:t> )</w:t>
            </w:r>
            <w:r>
              <w:rPr>
                <w:rFonts w:ascii="Times New Roman" w:eastAsia="Times New Roman" w:hAnsi="Times New Roman" w:cs="Times New Roman"/>
                <w:kern w:val="0"/>
                <w:sz w:val="24"/>
                <w:szCs w:val="24"/>
                <w:bdr w:val="none" w:sz="0" w:space="0" w:color="auto" w:frame="1"/>
                <w:lang w:eastAsia="uk-UA"/>
                <w14:ligatures w14:val="none"/>
              </w:rPr>
              <w:t>.</w:t>
            </w:r>
          </w:p>
        </w:tc>
        <w:tc>
          <w:tcPr>
            <w:tcW w:w="1701" w:type="dxa"/>
          </w:tcPr>
          <w:p w14:paraId="4860DB6C" w14:textId="0884F66D" w:rsidR="006D62AA" w:rsidRPr="00486254" w:rsidRDefault="006D62AA" w:rsidP="00486254">
            <w:pPr>
              <w:ind w:right="225"/>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01.09.2024р.</w:t>
            </w:r>
          </w:p>
        </w:tc>
        <w:tc>
          <w:tcPr>
            <w:tcW w:w="2551" w:type="dxa"/>
            <w:tcBorders>
              <w:top w:val="single" w:sz="6" w:space="0" w:color="8064A2"/>
              <w:left w:val="nil"/>
              <w:right w:val="nil"/>
            </w:tcBorders>
            <w:shd w:val="clear" w:color="auto" w:fill="auto"/>
          </w:tcPr>
          <w:p w14:paraId="2178D8D3" w14:textId="499F85A4" w:rsidR="006D62AA" w:rsidRPr="00486254" w:rsidRDefault="006D62AA" w:rsidP="00486254">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r w:rsidRPr="00486254">
              <w:rPr>
                <w:rFonts w:ascii="Times New Roman" w:eastAsia="Times New Roman" w:hAnsi="Times New Roman" w:cs="Times New Roman"/>
                <w:kern w:val="0"/>
                <w:sz w:val="24"/>
                <w:szCs w:val="24"/>
                <w:bdr w:val="none" w:sz="0" w:space="0" w:color="auto" w:frame="1"/>
                <w:lang w:eastAsia="uk-UA"/>
                <w14:ligatures w14:val="none"/>
              </w:rPr>
              <w:t>Педагогічні працівники</w:t>
            </w:r>
          </w:p>
        </w:tc>
        <w:tc>
          <w:tcPr>
            <w:tcW w:w="3119" w:type="dxa"/>
            <w:vMerge/>
          </w:tcPr>
          <w:p w14:paraId="3422E9F9" w14:textId="77777777" w:rsidR="006D62AA" w:rsidRDefault="006D62AA" w:rsidP="00486254">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CF2261" w14:paraId="023EDDC5" w14:textId="77777777" w:rsidTr="008C6B94">
        <w:trPr>
          <w:trHeight w:val="1258"/>
        </w:trPr>
        <w:tc>
          <w:tcPr>
            <w:tcW w:w="743" w:type="dxa"/>
            <w:vMerge/>
          </w:tcPr>
          <w:p w14:paraId="012798C9" w14:textId="77777777" w:rsidR="00CF2261" w:rsidRDefault="00CF2261" w:rsidP="00486254">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c>
          <w:tcPr>
            <w:tcW w:w="2513" w:type="dxa"/>
            <w:vMerge/>
          </w:tcPr>
          <w:p w14:paraId="671D167B" w14:textId="77777777" w:rsidR="00CF2261" w:rsidRPr="00325357" w:rsidRDefault="00CF2261" w:rsidP="00486254">
            <w:pPr>
              <w:jc w:val="both"/>
              <w:rPr>
                <w:rFonts w:ascii="Times New Roman" w:eastAsia="Times New Roman" w:hAnsi="Times New Roman" w:cs="Times New Roman"/>
                <w:kern w:val="0"/>
                <w:sz w:val="24"/>
                <w:szCs w:val="24"/>
                <w:bdr w:val="none" w:sz="0" w:space="0" w:color="auto" w:frame="1"/>
                <w:lang w:eastAsia="uk-UA"/>
                <w14:ligatures w14:val="none"/>
              </w:rPr>
            </w:pPr>
          </w:p>
        </w:tc>
        <w:tc>
          <w:tcPr>
            <w:tcW w:w="4394" w:type="dxa"/>
          </w:tcPr>
          <w:p w14:paraId="61F4671E" w14:textId="1DDB603F" w:rsidR="00CF2261" w:rsidRPr="00782C75" w:rsidRDefault="00CF2261" w:rsidP="00F41E7C">
            <w:pPr>
              <w:rPr>
                <w:rFonts w:ascii="Times New Roman" w:eastAsia="Times New Roman" w:hAnsi="Times New Roman" w:cs="Times New Roman"/>
                <w:kern w:val="0"/>
                <w:sz w:val="24"/>
                <w:szCs w:val="24"/>
                <w:bdr w:val="none" w:sz="0" w:space="0" w:color="auto" w:frame="1"/>
                <w:lang w:eastAsia="uk-UA"/>
                <w14:ligatures w14:val="none"/>
              </w:rPr>
            </w:pPr>
            <w:r w:rsidRPr="006E6877">
              <w:rPr>
                <w:rFonts w:ascii="Times New Roman" w:eastAsia="Times New Roman" w:hAnsi="Times New Roman" w:cs="Times New Roman"/>
                <w:kern w:val="0"/>
                <w:sz w:val="24"/>
                <w:szCs w:val="24"/>
                <w:bdr w:val="none" w:sz="0" w:space="0" w:color="auto" w:frame="1"/>
                <w:lang w:eastAsia="uk-UA"/>
                <w14:ligatures w14:val="none"/>
              </w:rPr>
              <w:t xml:space="preserve">Оновити на сайті </w:t>
            </w:r>
            <w:r>
              <w:rPr>
                <w:rFonts w:ascii="Times New Roman" w:eastAsia="Times New Roman" w:hAnsi="Times New Roman" w:cs="Times New Roman"/>
                <w:kern w:val="0"/>
                <w:sz w:val="24"/>
                <w:szCs w:val="24"/>
                <w:bdr w:val="none" w:sz="0" w:space="0" w:color="auto" w:frame="1"/>
                <w:lang w:eastAsia="uk-UA"/>
                <w14:ligatures w14:val="none"/>
              </w:rPr>
              <w:t xml:space="preserve">закладу </w:t>
            </w:r>
            <w:r w:rsidRPr="006E6877">
              <w:rPr>
                <w:rFonts w:ascii="Times New Roman" w:eastAsia="Times New Roman" w:hAnsi="Times New Roman" w:cs="Times New Roman"/>
                <w:kern w:val="0"/>
                <w:sz w:val="24"/>
                <w:szCs w:val="24"/>
                <w:bdr w:val="none" w:sz="0" w:space="0" w:color="auto" w:frame="1"/>
                <w:lang w:eastAsia="uk-UA"/>
                <w14:ligatures w14:val="none"/>
              </w:rPr>
              <w:t xml:space="preserve"> інформацію щодо джерел</w:t>
            </w:r>
            <w:r>
              <w:rPr>
                <w:rFonts w:ascii="Times New Roman" w:eastAsia="Times New Roman" w:hAnsi="Times New Roman" w:cs="Times New Roman"/>
                <w:kern w:val="0"/>
                <w:sz w:val="24"/>
                <w:szCs w:val="24"/>
                <w:bdr w:val="none" w:sz="0" w:space="0" w:color="auto" w:frame="1"/>
                <w:lang w:eastAsia="uk-UA"/>
                <w14:ligatures w14:val="none"/>
              </w:rPr>
              <w:t xml:space="preserve"> к</w:t>
            </w:r>
            <w:r w:rsidRPr="006E6877">
              <w:rPr>
                <w:rFonts w:ascii="Times New Roman" w:eastAsia="Times New Roman" w:hAnsi="Times New Roman" w:cs="Times New Roman"/>
                <w:kern w:val="0"/>
                <w:sz w:val="24"/>
                <w:szCs w:val="24"/>
                <w:bdr w:val="none" w:sz="0" w:space="0" w:color="auto" w:frame="1"/>
                <w:lang w:eastAsia="uk-UA"/>
                <w14:ligatures w14:val="none"/>
              </w:rPr>
              <w:t>онсультування, куди можна звернутися / контактів</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6E6877">
              <w:rPr>
                <w:rFonts w:ascii="Times New Roman" w:eastAsia="Times New Roman" w:hAnsi="Times New Roman" w:cs="Times New Roman"/>
                <w:kern w:val="0"/>
                <w:sz w:val="24"/>
                <w:szCs w:val="24"/>
                <w:bdr w:val="none" w:sz="0" w:space="0" w:color="auto" w:frame="1"/>
                <w:lang w:eastAsia="uk-UA"/>
                <w14:ligatures w14:val="none"/>
              </w:rPr>
              <w:t>гарячих ліній організацій, які надають </w:t>
            </w:r>
            <w:proofErr w:type="spellStart"/>
            <w:r w:rsidRPr="006E6877">
              <w:rPr>
                <w:rFonts w:ascii="Times New Roman" w:eastAsia="Times New Roman" w:hAnsi="Times New Roman" w:cs="Times New Roman"/>
                <w:kern w:val="0"/>
                <w:sz w:val="24"/>
                <w:szCs w:val="24"/>
                <w:bdr w:val="none" w:sz="0" w:space="0" w:color="auto" w:frame="1"/>
                <w:lang w:eastAsia="uk-UA"/>
                <w14:ligatures w14:val="none"/>
              </w:rPr>
              <w:t>психо</w:t>
            </w:r>
            <w:proofErr w:type="spellEnd"/>
            <w:r w:rsidR="00F41E7C">
              <w:rPr>
                <w:rFonts w:ascii="Times New Roman" w:eastAsia="Times New Roman" w:hAnsi="Times New Roman" w:cs="Times New Roman"/>
                <w:kern w:val="0"/>
                <w:sz w:val="24"/>
                <w:szCs w:val="24"/>
                <w:bdr w:val="none" w:sz="0" w:space="0" w:color="auto" w:frame="1"/>
                <w:lang w:eastAsia="uk-UA"/>
                <w14:ligatures w14:val="none"/>
              </w:rPr>
              <w:t>-</w:t>
            </w:r>
            <w:r w:rsidRPr="006E6877">
              <w:rPr>
                <w:rFonts w:ascii="Times New Roman" w:eastAsia="Times New Roman" w:hAnsi="Times New Roman" w:cs="Times New Roman"/>
                <w:kern w:val="0"/>
                <w:sz w:val="24"/>
                <w:szCs w:val="24"/>
                <w:bdr w:val="none" w:sz="0" w:space="0" w:color="auto" w:frame="1"/>
                <w:lang w:eastAsia="uk-UA"/>
                <w14:ligatures w14:val="none"/>
              </w:rPr>
              <w:t>логічну</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6E6877">
              <w:rPr>
                <w:rFonts w:ascii="Times New Roman" w:eastAsia="Times New Roman" w:hAnsi="Times New Roman" w:cs="Times New Roman"/>
                <w:kern w:val="0"/>
                <w:sz w:val="24"/>
                <w:szCs w:val="24"/>
                <w:bdr w:val="none" w:sz="0" w:space="0" w:color="auto" w:frame="1"/>
                <w:lang w:eastAsia="uk-UA"/>
                <w14:ligatures w14:val="none"/>
              </w:rPr>
              <w:t xml:space="preserve">підтримку при сильному </w:t>
            </w:r>
            <w:proofErr w:type="spellStart"/>
            <w:r w:rsidRPr="006E6877">
              <w:rPr>
                <w:rFonts w:ascii="Times New Roman" w:eastAsia="Times New Roman" w:hAnsi="Times New Roman" w:cs="Times New Roman"/>
                <w:kern w:val="0"/>
                <w:sz w:val="24"/>
                <w:szCs w:val="24"/>
                <w:bdr w:val="none" w:sz="0" w:space="0" w:color="auto" w:frame="1"/>
                <w:lang w:eastAsia="uk-UA"/>
                <w14:ligatures w14:val="none"/>
              </w:rPr>
              <w:t>емо</w:t>
            </w:r>
            <w:r w:rsidR="00F41E7C">
              <w:rPr>
                <w:rFonts w:ascii="Times New Roman" w:eastAsia="Times New Roman" w:hAnsi="Times New Roman" w:cs="Times New Roman"/>
                <w:kern w:val="0"/>
                <w:sz w:val="24"/>
                <w:szCs w:val="24"/>
                <w:bdr w:val="none" w:sz="0" w:space="0" w:color="auto" w:frame="1"/>
                <w:lang w:eastAsia="uk-UA"/>
                <w14:ligatures w14:val="none"/>
              </w:rPr>
              <w:t>-</w:t>
            </w:r>
            <w:r w:rsidRPr="006E6877">
              <w:rPr>
                <w:rFonts w:ascii="Times New Roman" w:eastAsia="Times New Roman" w:hAnsi="Times New Roman" w:cs="Times New Roman"/>
                <w:kern w:val="0"/>
                <w:sz w:val="24"/>
                <w:szCs w:val="24"/>
                <w:bdr w:val="none" w:sz="0" w:space="0" w:color="auto" w:frame="1"/>
                <w:lang w:eastAsia="uk-UA"/>
                <w14:ligatures w14:val="none"/>
              </w:rPr>
              <w:t>ційному</w:t>
            </w:r>
            <w:proofErr w:type="spellEnd"/>
            <w:r w:rsidRPr="006E6877">
              <w:rPr>
                <w:rFonts w:ascii="Times New Roman" w:eastAsia="Times New Roman" w:hAnsi="Times New Roman" w:cs="Times New Roman"/>
                <w:kern w:val="0"/>
                <w:sz w:val="24"/>
                <w:szCs w:val="24"/>
                <w:bdr w:val="none" w:sz="0" w:space="0" w:color="auto" w:frame="1"/>
                <w:lang w:eastAsia="uk-UA"/>
                <w14:ligatures w14:val="none"/>
              </w:rPr>
              <w:t xml:space="preserve"> потрясінні, стресі, відчутті</w:t>
            </w:r>
            <w:r w:rsidRPr="006E6877">
              <w:rPr>
                <w:rFonts w:ascii="Times New Roman" w:eastAsia="Times New Roman" w:hAnsi="Times New Roman" w:cs="Times New Roman"/>
                <w:kern w:val="0"/>
                <w:sz w:val="24"/>
                <w:szCs w:val="24"/>
                <w:lang w:eastAsia="uk-UA"/>
                <w14:ligatures w14:val="none"/>
              </w:rPr>
              <w:t xml:space="preserve"> </w:t>
            </w:r>
            <w:r w:rsidRPr="006E6877">
              <w:rPr>
                <w:rFonts w:ascii="Times New Roman" w:eastAsia="Times New Roman" w:hAnsi="Times New Roman" w:cs="Times New Roman"/>
                <w:kern w:val="0"/>
                <w:sz w:val="24"/>
                <w:szCs w:val="24"/>
                <w:bdr w:val="none" w:sz="0" w:space="0" w:color="auto" w:frame="1"/>
                <w:lang w:eastAsia="uk-UA"/>
                <w14:ligatures w14:val="none"/>
              </w:rPr>
              <w:t>небезпеки.</w:t>
            </w:r>
            <w:r w:rsidRPr="009D23F1">
              <w:rPr>
                <w:rFonts w:ascii="Times New Roman" w:eastAsia="Times New Roman" w:hAnsi="Times New Roman" w:cs="Times New Roman"/>
                <w:kern w:val="0"/>
                <w:sz w:val="28"/>
                <w:szCs w:val="28"/>
                <w:bdr w:val="none" w:sz="0" w:space="0" w:color="auto" w:frame="1"/>
                <w:lang w:eastAsia="uk-UA"/>
                <w14:ligatures w14:val="none"/>
              </w:rPr>
              <w:t> </w:t>
            </w:r>
          </w:p>
        </w:tc>
        <w:tc>
          <w:tcPr>
            <w:tcW w:w="1701" w:type="dxa"/>
          </w:tcPr>
          <w:p w14:paraId="5F0F9354" w14:textId="5130C494" w:rsidR="00CF2261" w:rsidRPr="00486254" w:rsidRDefault="00CF2261" w:rsidP="00486254">
            <w:pPr>
              <w:ind w:right="225"/>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Серпень</w:t>
            </w:r>
          </w:p>
        </w:tc>
        <w:tc>
          <w:tcPr>
            <w:tcW w:w="2551" w:type="dxa"/>
            <w:tcBorders>
              <w:top w:val="single" w:sz="6" w:space="0" w:color="8064A2"/>
              <w:left w:val="nil"/>
              <w:bottom w:val="single" w:sz="6" w:space="0" w:color="8064A2"/>
              <w:right w:val="nil"/>
            </w:tcBorders>
            <w:shd w:val="clear" w:color="auto" w:fill="auto"/>
          </w:tcPr>
          <w:p w14:paraId="7824C78E" w14:textId="6293E6F1" w:rsidR="00CF2261" w:rsidRPr="00486254" w:rsidRDefault="00CF2261" w:rsidP="00486254">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r w:rsidRPr="00486254">
              <w:rPr>
                <w:rFonts w:ascii="Times New Roman" w:eastAsia="Times New Roman" w:hAnsi="Times New Roman" w:cs="Times New Roman"/>
                <w:kern w:val="0"/>
                <w:sz w:val="24"/>
                <w:szCs w:val="24"/>
                <w:bdr w:val="none" w:sz="0" w:space="0" w:color="auto" w:frame="1"/>
                <w:lang w:eastAsia="uk-UA"/>
                <w14:ligatures w14:val="none"/>
              </w:rPr>
              <w:t xml:space="preserve">Інженер </w:t>
            </w:r>
            <w:proofErr w:type="spellStart"/>
            <w:r w:rsidRPr="00486254">
              <w:rPr>
                <w:rFonts w:ascii="Times New Roman" w:eastAsia="Times New Roman" w:hAnsi="Times New Roman" w:cs="Times New Roman"/>
                <w:kern w:val="0"/>
                <w:sz w:val="24"/>
                <w:szCs w:val="24"/>
                <w:bdr w:val="none" w:sz="0" w:space="0" w:color="auto" w:frame="1"/>
                <w:lang w:eastAsia="uk-UA"/>
                <w14:ligatures w14:val="none"/>
              </w:rPr>
              <w:t>електронік</w:t>
            </w:r>
            <w:proofErr w:type="spellEnd"/>
          </w:p>
        </w:tc>
        <w:tc>
          <w:tcPr>
            <w:tcW w:w="3119" w:type="dxa"/>
            <w:vMerge/>
          </w:tcPr>
          <w:p w14:paraId="360894BD" w14:textId="77777777" w:rsidR="00CF2261" w:rsidRDefault="00CF2261" w:rsidP="00486254">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CF2261" w14:paraId="77B73D41" w14:textId="77777777" w:rsidTr="008C6B94">
        <w:trPr>
          <w:trHeight w:val="586"/>
        </w:trPr>
        <w:tc>
          <w:tcPr>
            <w:tcW w:w="743" w:type="dxa"/>
            <w:vMerge/>
          </w:tcPr>
          <w:p w14:paraId="01B9A465" w14:textId="77777777" w:rsidR="00CF2261" w:rsidRDefault="00CF2261" w:rsidP="00486254">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c>
          <w:tcPr>
            <w:tcW w:w="2513" w:type="dxa"/>
            <w:vMerge/>
          </w:tcPr>
          <w:p w14:paraId="49E46D04" w14:textId="77777777" w:rsidR="00CF2261" w:rsidRPr="00325357" w:rsidRDefault="00CF2261" w:rsidP="00486254">
            <w:pPr>
              <w:jc w:val="both"/>
              <w:rPr>
                <w:rFonts w:ascii="Times New Roman" w:eastAsia="Times New Roman" w:hAnsi="Times New Roman" w:cs="Times New Roman"/>
                <w:kern w:val="0"/>
                <w:sz w:val="24"/>
                <w:szCs w:val="24"/>
                <w:bdr w:val="none" w:sz="0" w:space="0" w:color="auto" w:frame="1"/>
                <w:lang w:eastAsia="uk-UA"/>
                <w14:ligatures w14:val="none"/>
              </w:rPr>
            </w:pPr>
          </w:p>
        </w:tc>
        <w:tc>
          <w:tcPr>
            <w:tcW w:w="4394" w:type="dxa"/>
          </w:tcPr>
          <w:p w14:paraId="5B370061" w14:textId="6FB1ABED" w:rsidR="00CF2261" w:rsidRPr="006E6877" w:rsidRDefault="00CF2261" w:rsidP="00486254">
            <w:pPr>
              <w:rPr>
                <w:rFonts w:ascii="Times New Roman" w:eastAsia="Times New Roman" w:hAnsi="Times New Roman" w:cs="Times New Roman"/>
                <w:kern w:val="0"/>
                <w:sz w:val="24"/>
                <w:szCs w:val="24"/>
                <w:bdr w:val="none" w:sz="0" w:space="0" w:color="auto" w:frame="1"/>
                <w:lang w:eastAsia="uk-UA"/>
                <w14:ligatures w14:val="none"/>
              </w:rPr>
            </w:pPr>
            <w:r w:rsidRPr="006E6877">
              <w:rPr>
                <w:rFonts w:ascii="Times New Roman" w:eastAsia="Times New Roman" w:hAnsi="Times New Roman" w:cs="Times New Roman"/>
                <w:kern w:val="0"/>
                <w:sz w:val="24"/>
                <w:szCs w:val="24"/>
                <w:bdr w:val="none" w:sz="0" w:space="0" w:color="auto" w:frame="1"/>
                <w:lang w:eastAsia="uk-UA"/>
                <w14:ligatures w14:val="none"/>
              </w:rPr>
              <w:t>Діагностика психологічного клімату в закладі освіти</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6E6877">
              <w:rPr>
                <w:rFonts w:ascii="Times New Roman" w:eastAsia="Times New Roman" w:hAnsi="Times New Roman" w:cs="Times New Roman"/>
                <w:kern w:val="0"/>
                <w:sz w:val="24"/>
                <w:szCs w:val="24"/>
                <w:bdr w:val="none" w:sz="0" w:space="0" w:color="auto" w:frame="1"/>
                <w:lang w:eastAsia="uk-UA"/>
                <w14:ligatures w14:val="none"/>
              </w:rPr>
              <w:t>Анкетування здобувачів освіти та вчителів.</w:t>
            </w:r>
          </w:p>
        </w:tc>
        <w:tc>
          <w:tcPr>
            <w:tcW w:w="1701" w:type="dxa"/>
          </w:tcPr>
          <w:p w14:paraId="2D0CAB20" w14:textId="77777777" w:rsidR="00CF2261" w:rsidRDefault="00CF2261" w:rsidP="00486254">
            <w:pPr>
              <w:ind w:right="225"/>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Листопад/</w:t>
            </w:r>
          </w:p>
          <w:p w14:paraId="0AB6845A" w14:textId="6E32C717" w:rsidR="00CF2261" w:rsidRPr="00486254" w:rsidRDefault="00CF2261" w:rsidP="00486254">
            <w:pPr>
              <w:ind w:right="225"/>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Березень</w:t>
            </w:r>
          </w:p>
        </w:tc>
        <w:tc>
          <w:tcPr>
            <w:tcW w:w="2551" w:type="dxa"/>
            <w:tcBorders>
              <w:top w:val="nil"/>
              <w:left w:val="nil"/>
              <w:bottom w:val="nil"/>
              <w:right w:val="nil"/>
            </w:tcBorders>
            <w:shd w:val="clear" w:color="auto" w:fill="auto"/>
          </w:tcPr>
          <w:p w14:paraId="6816767B" w14:textId="7393DDF2" w:rsidR="00CF2261" w:rsidRPr="00486254" w:rsidRDefault="00CF2261" w:rsidP="00486254">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r w:rsidRPr="00486254">
              <w:rPr>
                <w:rFonts w:ascii="Times New Roman" w:eastAsia="Times New Roman" w:hAnsi="Times New Roman" w:cs="Times New Roman"/>
                <w:kern w:val="0"/>
                <w:sz w:val="24"/>
                <w:szCs w:val="24"/>
                <w:bdr w:val="none" w:sz="0" w:space="0" w:color="auto" w:frame="1"/>
                <w:lang w:eastAsia="uk-UA"/>
                <w14:ligatures w14:val="none"/>
              </w:rPr>
              <w:t>Практичний психолог</w:t>
            </w:r>
          </w:p>
        </w:tc>
        <w:tc>
          <w:tcPr>
            <w:tcW w:w="3119" w:type="dxa"/>
            <w:vMerge/>
          </w:tcPr>
          <w:p w14:paraId="40CC4671" w14:textId="77777777" w:rsidR="00CF2261" w:rsidRDefault="00CF2261" w:rsidP="00486254">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CF2261" w14:paraId="3F170164" w14:textId="77777777" w:rsidTr="008C6B94">
        <w:trPr>
          <w:trHeight w:val="506"/>
        </w:trPr>
        <w:tc>
          <w:tcPr>
            <w:tcW w:w="743" w:type="dxa"/>
            <w:vMerge/>
          </w:tcPr>
          <w:p w14:paraId="7A054D2E" w14:textId="77777777" w:rsidR="00CF2261" w:rsidRDefault="00CF2261" w:rsidP="00486254">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c>
          <w:tcPr>
            <w:tcW w:w="2513" w:type="dxa"/>
            <w:vMerge/>
          </w:tcPr>
          <w:p w14:paraId="386EE1A9" w14:textId="77777777" w:rsidR="00CF2261" w:rsidRPr="00325357" w:rsidRDefault="00CF2261" w:rsidP="00486254">
            <w:pPr>
              <w:jc w:val="both"/>
              <w:rPr>
                <w:rFonts w:ascii="Times New Roman" w:eastAsia="Times New Roman" w:hAnsi="Times New Roman" w:cs="Times New Roman"/>
                <w:kern w:val="0"/>
                <w:sz w:val="24"/>
                <w:szCs w:val="24"/>
                <w:bdr w:val="none" w:sz="0" w:space="0" w:color="auto" w:frame="1"/>
                <w:lang w:eastAsia="uk-UA"/>
                <w14:ligatures w14:val="none"/>
              </w:rPr>
            </w:pPr>
          </w:p>
        </w:tc>
        <w:tc>
          <w:tcPr>
            <w:tcW w:w="4394" w:type="dxa"/>
          </w:tcPr>
          <w:p w14:paraId="10D3E54B" w14:textId="04080364" w:rsidR="00CF2261" w:rsidRPr="006E6877" w:rsidRDefault="00CF2261" w:rsidP="00486254">
            <w:pPr>
              <w:rPr>
                <w:rFonts w:ascii="Times New Roman" w:eastAsia="Times New Roman" w:hAnsi="Times New Roman" w:cs="Times New Roman"/>
                <w:kern w:val="0"/>
                <w:sz w:val="24"/>
                <w:szCs w:val="24"/>
                <w:bdr w:val="none" w:sz="0" w:space="0" w:color="auto" w:frame="1"/>
                <w:lang w:eastAsia="uk-UA"/>
                <w14:ligatures w14:val="none"/>
              </w:rPr>
            </w:pPr>
            <w:r w:rsidRPr="006E6877">
              <w:rPr>
                <w:rFonts w:ascii="Times New Roman" w:eastAsia="Times New Roman" w:hAnsi="Times New Roman" w:cs="Times New Roman"/>
                <w:kern w:val="0"/>
                <w:sz w:val="24"/>
                <w:szCs w:val="24"/>
                <w:bdr w:val="none" w:sz="0" w:space="0" w:color="auto" w:frame="1"/>
                <w:lang w:eastAsia="uk-UA"/>
                <w14:ligatures w14:val="none"/>
              </w:rPr>
              <w:t>Провести моніторинг впровадження Всеукраїнської</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6E6877">
              <w:rPr>
                <w:rFonts w:ascii="Times New Roman" w:eastAsia="Times New Roman" w:hAnsi="Times New Roman" w:cs="Times New Roman"/>
                <w:kern w:val="0"/>
                <w:sz w:val="24"/>
                <w:szCs w:val="24"/>
                <w:bdr w:val="none" w:sz="0" w:space="0" w:color="auto" w:frame="1"/>
                <w:lang w:eastAsia="uk-UA"/>
                <w14:ligatures w14:val="none"/>
              </w:rPr>
              <w:t xml:space="preserve">програми ментального здоров’я «Ти як?» </w:t>
            </w:r>
          </w:p>
        </w:tc>
        <w:tc>
          <w:tcPr>
            <w:tcW w:w="1701" w:type="dxa"/>
          </w:tcPr>
          <w:p w14:paraId="7E91D9F5" w14:textId="5DD6581E" w:rsidR="00CF2261" w:rsidRPr="00486254" w:rsidRDefault="00CF2261" w:rsidP="00486254">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Січень</w:t>
            </w:r>
          </w:p>
        </w:tc>
        <w:tc>
          <w:tcPr>
            <w:tcW w:w="2551" w:type="dxa"/>
            <w:tcBorders>
              <w:top w:val="single" w:sz="6" w:space="0" w:color="8064A2"/>
              <w:left w:val="nil"/>
              <w:bottom w:val="single" w:sz="6" w:space="0" w:color="8064A2"/>
              <w:right w:val="nil"/>
            </w:tcBorders>
            <w:shd w:val="clear" w:color="auto" w:fill="auto"/>
          </w:tcPr>
          <w:p w14:paraId="26444DC4" w14:textId="170038DB" w:rsidR="00CF2261" w:rsidRPr="008206AD" w:rsidRDefault="00CF2261" w:rsidP="00486254">
            <w:pPr>
              <w:jc w:val="center"/>
              <w:rPr>
                <w:rFonts w:ascii="Times New Roman" w:eastAsia="Times New Roman" w:hAnsi="Times New Roman" w:cs="Times New Roman"/>
                <w:kern w:val="0"/>
                <w:sz w:val="24"/>
                <w:szCs w:val="24"/>
                <w:lang w:eastAsia="uk-UA"/>
                <w14:ligatures w14:val="none"/>
              </w:rPr>
            </w:pPr>
            <w:r w:rsidRPr="008206AD">
              <w:rPr>
                <w:rFonts w:ascii="Times New Roman" w:eastAsia="Times New Roman" w:hAnsi="Times New Roman" w:cs="Times New Roman"/>
                <w:kern w:val="0"/>
                <w:sz w:val="24"/>
                <w:szCs w:val="24"/>
                <w:bdr w:val="none" w:sz="0" w:space="0" w:color="auto" w:frame="1"/>
                <w:lang w:eastAsia="uk-UA"/>
                <w14:ligatures w14:val="none"/>
              </w:rPr>
              <w:t>ЗДВР</w:t>
            </w:r>
          </w:p>
          <w:p w14:paraId="2C101A01" w14:textId="25681772" w:rsidR="00CF2261" w:rsidRPr="008206AD" w:rsidRDefault="00CF2261" w:rsidP="00486254">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r w:rsidRPr="008206AD">
              <w:rPr>
                <w:rFonts w:ascii="Times New Roman" w:eastAsia="Times New Roman" w:hAnsi="Times New Roman" w:cs="Times New Roman"/>
                <w:kern w:val="0"/>
                <w:sz w:val="24"/>
                <w:szCs w:val="24"/>
                <w:lang w:eastAsia="uk-UA"/>
                <w14:ligatures w14:val="none"/>
              </w:rPr>
              <w:t> </w:t>
            </w:r>
          </w:p>
        </w:tc>
        <w:tc>
          <w:tcPr>
            <w:tcW w:w="3119" w:type="dxa"/>
            <w:vMerge/>
          </w:tcPr>
          <w:p w14:paraId="00C27534" w14:textId="77777777" w:rsidR="00CF2261" w:rsidRDefault="00CF2261" w:rsidP="00486254">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6D62AA" w14:paraId="29B36D5C" w14:textId="77777777" w:rsidTr="008C6B94">
        <w:trPr>
          <w:trHeight w:val="876"/>
        </w:trPr>
        <w:tc>
          <w:tcPr>
            <w:tcW w:w="743" w:type="dxa"/>
            <w:vMerge w:val="restart"/>
          </w:tcPr>
          <w:p w14:paraId="78FB973D" w14:textId="6F16561B" w:rsidR="006D62AA" w:rsidRPr="00A95ACA" w:rsidRDefault="006D62AA"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r w:rsidRPr="00A95ACA">
              <w:rPr>
                <w:rFonts w:ascii="Times New Roman" w:eastAsia="Times New Roman" w:hAnsi="Times New Roman" w:cs="Times New Roman"/>
                <w:b/>
                <w:bCs/>
                <w:color w:val="403152"/>
                <w:kern w:val="0"/>
                <w:sz w:val="24"/>
                <w:szCs w:val="24"/>
                <w:bdr w:val="none" w:sz="0" w:space="0" w:color="auto" w:frame="1"/>
                <w:lang w:eastAsia="uk-UA"/>
                <w14:ligatures w14:val="none"/>
              </w:rPr>
              <w:t>2.</w:t>
            </w:r>
          </w:p>
        </w:tc>
        <w:tc>
          <w:tcPr>
            <w:tcW w:w="2513" w:type="dxa"/>
            <w:vMerge w:val="restart"/>
          </w:tcPr>
          <w:p w14:paraId="5258F0A4" w14:textId="3425DC50" w:rsidR="006D62AA" w:rsidRPr="00A95ACA" w:rsidRDefault="006D62AA" w:rsidP="008206AD">
            <w:pPr>
              <w:rPr>
                <w:rFonts w:ascii="Times New Roman" w:eastAsia="Times New Roman" w:hAnsi="Times New Roman" w:cs="Times New Roman"/>
                <w:b/>
                <w:bCs/>
                <w:kern w:val="0"/>
                <w:sz w:val="24"/>
                <w:szCs w:val="24"/>
                <w:lang w:eastAsia="uk-UA"/>
                <w14:ligatures w14:val="none"/>
              </w:rPr>
            </w:pPr>
            <w:r w:rsidRPr="00A95ACA">
              <w:rPr>
                <w:rFonts w:ascii="Times New Roman" w:eastAsia="Times New Roman" w:hAnsi="Times New Roman" w:cs="Times New Roman"/>
                <w:b/>
                <w:bCs/>
                <w:kern w:val="0"/>
                <w:sz w:val="24"/>
                <w:szCs w:val="24"/>
                <w:bdr w:val="none" w:sz="0" w:space="0" w:color="auto" w:frame="1"/>
                <w:lang w:eastAsia="uk-UA"/>
                <w14:ligatures w14:val="none"/>
              </w:rPr>
              <w:t xml:space="preserve">Забезпечення безпекової складової освітнього </w:t>
            </w:r>
            <w:proofErr w:type="spellStart"/>
            <w:r w:rsidRPr="00A95ACA">
              <w:rPr>
                <w:rFonts w:ascii="Times New Roman" w:eastAsia="Times New Roman" w:hAnsi="Times New Roman" w:cs="Times New Roman"/>
                <w:b/>
                <w:bCs/>
                <w:kern w:val="0"/>
                <w:sz w:val="24"/>
                <w:szCs w:val="24"/>
                <w:bdr w:val="none" w:sz="0" w:space="0" w:color="auto" w:frame="1"/>
                <w:lang w:eastAsia="uk-UA"/>
                <w14:ligatures w14:val="none"/>
              </w:rPr>
              <w:t>середови-ща</w:t>
            </w:r>
            <w:proofErr w:type="spellEnd"/>
            <w:r w:rsidRPr="00A95ACA">
              <w:rPr>
                <w:rFonts w:ascii="Times New Roman" w:eastAsia="Times New Roman" w:hAnsi="Times New Roman" w:cs="Times New Roman"/>
                <w:b/>
                <w:bCs/>
                <w:kern w:val="0"/>
                <w:sz w:val="24"/>
                <w:szCs w:val="24"/>
                <w:bdr w:val="none" w:sz="0" w:space="0" w:color="auto" w:frame="1"/>
                <w:lang w:eastAsia="uk-UA"/>
                <w14:ligatures w14:val="none"/>
              </w:rPr>
              <w:t>, надання базових знань для форму</w:t>
            </w:r>
            <w:r>
              <w:rPr>
                <w:rFonts w:ascii="Times New Roman" w:eastAsia="Times New Roman" w:hAnsi="Times New Roman" w:cs="Times New Roman"/>
                <w:b/>
                <w:bCs/>
                <w:kern w:val="0"/>
                <w:sz w:val="24"/>
                <w:szCs w:val="24"/>
                <w:bdr w:val="none" w:sz="0" w:space="0" w:color="auto" w:frame="1"/>
                <w:lang w:eastAsia="uk-UA"/>
                <w14:ligatures w14:val="none"/>
              </w:rPr>
              <w:t>-</w:t>
            </w:r>
            <w:proofErr w:type="spellStart"/>
            <w:r w:rsidRPr="00A95ACA">
              <w:rPr>
                <w:rFonts w:ascii="Times New Roman" w:eastAsia="Times New Roman" w:hAnsi="Times New Roman" w:cs="Times New Roman"/>
                <w:b/>
                <w:bCs/>
                <w:kern w:val="0"/>
                <w:sz w:val="24"/>
                <w:szCs w:val="24"/>
                <w:bdr w:val="none" w:sz="0" w:space="0" w:color="auto" w:frame="1"/>
                <w:lang w:eastAsia="uk-UA"/>
                <w14:ligatures w14:val="none"/>
              </w:rPr>
              <w:t>вання</w:t>
            </w:r>
            <w:proofErr w:type="spellEnd"/>
            <w:r w:rsidRPr="00A95ACA">
              <w:rPr>
                <w:rFonts w:ascii="Times New Roman" w:eastAsia="Times New Roman" w:hAnsi="Times New Roman" w:cs="Times New Roman"/>
                <w:b/>
                <w:bCs/>
                <w:kern w:val="0"/>
                <w:sz w:val="24"/>
                <w:szCs w:val="24"/>
                <w:bdr w:val="none" w:sz="0" w:space="0" w:color="auto" w:frame="1"/>
                <w:lang w:eastAsia="uk-UA"/>
                <w14:ligatures w14:val="none"/>
              </w:rPr>
              <w:t xml:space="preserve"> моделей </w:t>
            </w:r>
            <w:proofErr w:type="spellStart"/>
            <w:r w:rsidRPr="00A95ACA">
              <w:rPr>
                <w:rFonts w:ascii="Times New Roman" w:eastAsia="Times New Roman" w:hAnsi="Times New Roman" w:cs="Times New Roman"/>
                <w:b/>
                <w:bCs/>
                <w:kern w:val="0"/>
                <w:sz w:val="24"/>
                <w:szCs w:val="24"/>
                <w:bdr w:val="none" w:sz="0" w:space="0" w:color="auto" w:frame="1"/>
                <w:lang w:eastAsia="uk-UA"/>
                <w14:ligatures w14:val="none"/>
              </w:rPr>
              <w:t>пра</w:t>
            </w:r>
            <w:r>
              <w:rPr>
                <w:rFonts w:ascii="Times New Roman" w:eastAsia="Times New Roman" w:hAnsi="Times New Roman" w:cs="Times New Roman"/>
                <w:b/>
                <w:bCs/>
                <w:kern w:val="0"/>
                <w:sz w:val="24"/>
                <w:szCs w:val="24"/>
                <w:bdr w:val="none" w:sz="0" w:space="0" w:color="auto" w:frame="1"/>
                <w:lang w:eastAsia="uk-UA"/>
                <w14:ligatures w14:val="none"/>
              </w:rPr>
              <w:t>-</w:t>
            </w:r>
            <w:r w:rsidRPr="00A95ACA">
              <w:rPr>
                <w:rFonts w:ascii="Times New Roman" w:eastAsia="Times New Roman" w:hAnsi="Times New Roman" w:cs="Times New Roman"/>
                <w:b/>
                <w:bCs/>
                <w:kern w:val="0"/>
                <w:sz w:val="24"/>
                <w:szCs w:val="24"/>
                <w:bdr w:val="none" w:sz="0" w:space="0" w:color="auto" w:frame="1"/>
                <w:lang w:eastAsia="uk-UA"/>
                <w14:ligatures w14:val="none"/>
              </w:rPr>
              <w:t>вильної</w:t>
            </w:r>
            <w:proofErr w:type="spellEnd"/>
            <w:r w:rsidRPr="00A95ACA">
              <w:rPr>
                <w:rFonts w:ascii="Times New Roman" w:eastAsia="Times New Roman" w:hAnsi="Times New Roman" w:cs="Times New Roman"/>
                <w:b/>
                <w:bCs/>
                <w:kern w:val="0"/>
                <w:sz w:val="24"/>
                <w:szCs w:val="24"/>
                <w:bdr w:val="none" w:sz="0" w:space="0" w:color="auto" w:frame="1"/>
                <w:lang w:eastAsia="uk-UA"/>
                <w14:ligatures w14:val="none"/>
              </w:rPr>
              <w:t xml:space="preserve"> поведінки у різних життєвих </w:t>
            </w:r>
            <w:proofErr w:type="spellStart"/>
            <w:r w:rsidRPr="00A95ACA">
              <w:rPr>
                <w:rFonts w:ascii="Times New Roman" w:eastAsia="Times New Roman" w:hAnsi="Times New Roman" w:cs="Times New Roman"/>
                <w:b/>
                <w:bCs/>
                <w:kern w:val="0"/>
                <w:sz w:val="24"/>
                <w:szCs w:val="24"/>
                <w:bdr w:val="none" w:sz="0" w:space="0" w:color="auto" w:frame="1"/>
                <w:lang w:eastAsia="uk-UA"/>
                <w14:ligatures w14:val="none"/>
              </w:rPr>
              <w:t>си</w:t>
            </w:r>
            <w:r>
              <w:rPr>
                <w:rFonts w:ascii="Times New Roman" w:eastAsia="Times New Roman" w:hAnsi="Times New Roman" w:cs="Times New Roman"/>
                <w:b/>
                <w:bCs/>
                <w:kern w:val="0"/>
                <w:sz w:val="24"/>
                <w:szCs w:val="24"/>
                <w:bdr w:val="none" w:sz="0" w:space="0" w:color="auto" w:frame="1"/>
                <w:lang w:eastAsia="uk-UA"/>
                <w14:ligatures w14:val="none"/>
              </w:rPr>
              <w:t>-</w:t>
            </w:r>
            <w:r w:rsidRPr="00A95ACA">
              <w:rPr>
                <w:rFonts w:ascii="Times New Roman" w:eastAsia="Times New Roman" w:hAnsi="Times New Roman" w:cs="Times New Roman"/>
                <w:b/>
                <w:bCs/>
                <w:kern w:val="0"/>
                <w:sz w:val="24"/>
                <w:szCs w:val="24"/>
                <w:bdr w:val="none" w:sz="0" w:space="0" w:color="auto" w:frame="1"/>
                <w:lang w:eastAsia="uk-UA"/>
                <w14:ligatures w14:val="none"/>
              </w:rPr>
              <w:t>туаціях</w:t>
            </w:r>
            <w:proofErr w:type="spellEnd"/>
            <w:r w:rsidRPr="00A95ACA">
              <w:rPr>
                <w:rFonts w:ascii="Times New Roman" w:eastAsia="Times New Roman" w:hAnsi="Times New Roman" w:cs="Times New Roman"/>
                <w:b/>
                <w:bCs/>
                <w:kern w:val="0"/>
                <w:sz w:val="28"/>
                <w:szCs w:val="28"/>
                <w:bdr w:val="none" w:sz="0" w:space="0" w:color="auto" w:frame="1"/>
                <w:lang w:eastAsia="uk-UA"/>
                <w14:ligatures w14:val="none"/>
              </w:rPr>
              <w:t>.</w:t>
            </w:r>
          </w:p>
          <w:p w14:paraId="66E5F58B" w14:textId="77777777" w:rsidR="006D62AA" w:rsidRPr="00325357" w:rsidRDefault="006D62AA"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bottom w:val="single" w:sz="4" w:space="0" w:color="auto"/>
            </w:tcBorders>
          </w:tcPr>
          <w:p w14:paraId="7CF65CAA" w14:textId="77777777" w:rsidR="006D62AA" w:rsidRPr="00A95ACA" w:rsidRDefault="006D62AA" w:rsidP="008206AD">
            <w:pPr>
              <w:jc w:val="both"/>
              <w:rPr>
                <w:rFonts w:ascii="Times New Roman" w:eastAsia="Times New Roman" w:hAnsi="Times New Roman" w:cs="Times New Roman"/>
                <w:kern w:val="0"/>
                <w:sz w:val="24"/>
                <w:szCs w:val="24"/>
                <w:lang w:eastAsia="uk-UA"/>
                <w14:ligatures w14:val="none"/>
              </w:rPr>
            </w:pPr>
            <w:r w:rsidRPr="00A95ACA">
              <w:rPr>
                <w:rFonts w:ascii="Times New Roman" w:eastAsia="Times New Roman" w:hAnsi="Times New Roman" w:cs="Times New Roman"/>
                <w:kern w:val="0"/>
                <w:sz w:val="24"/>
                <w:szCs w:val="24"/>
                <w:bdr w:val="none" w:sz="0" w:space="0" w:color="auto" w:frame="1"/>
                <w:lang w:eastAsia="uk-UA"/>
                <w14:ligatures w14:val="none"/>
              </w:rPr>
              <w:t>Налагодити співпрацю з працівниками</w:t>
            </w:r>
          </w:p>
          <w:p w14:paraId="1F09D567" w14:textId="24003018" w:rsidR="006D62AA" w:rsidRPr="00A95ACA" w:rsidRDefault="006D62AA" w:rsidP="008206AD">
            <w:pPr>
              <w:jc w:val="both"/>
              <w:rPr>
                <w:rFonts w:ascii="Times New Roman" w:eastAsia="Times New Roman" w:hAnsi="Times New Roman" w:cs="Times New Roman"/>
                <w:kern w:val="0"/>
                <w:sz w:val="24"/>
                <w:szCs w:val="24"/>
                <w:lang w:eastAsia="uk-UA"/>
                <w14:ligatures w14:val="none"/>
              </w:rPr>
            </w:pPr>
            <w:r w:rsidRPr="00A95ACA">
              <w:rPr>
                <w:rFonts w:ascii="Times New Roman" w:eastAsia="Times New Roman" w:hAnsi="Times New Roman" w:cs="Times New Roman"/>
                <w:kern w:val="0"/>
                <w:sz w:val="24"/>
                <w:szCs w:val="24"/>
                <w:bdr w:val="none" w:sz="0" w:space="0" w:color="auto" w:frame="1"/>
                <w:lang w:eastAsia="uk-UA"/>
                <w14:ligatures w14:val="none"/>
              </w:rPr>
              <w:t>різних безпекових служб. Розробити план</w:t>
            </w:r>
            <w:r>
              <w:rPr>
                <w:rFonts w:ascii="Times New Roman" w:eastAsia="Times New Roman" w:hAnsi="Times New Roman" w:cs="Times New Roman"/>
                <w:kern w:val="0"/>
                <w:sz w:val="24"/>
                <w:szCs w:val="24"/>
                <w:lang w:eastAsia="uk-UA"/>
                <w14:ligatures w14:val="none"/>
              </w:rPr>
              <w:t xml:space="preserve"> </w:t>
            </w:r>
            <w:r w:rsidRPr="00A95ACA">
              <w:rPr>
                <w:rFonts w:ascii="Times New Roman" w:eastAsia="Times New Roman" w:hAnsi="Times New Roman" w:cs="Times New Roman"/>
                <w:kern w:val="0"/>
                <w:sz w:val="24"/>
                <w:szCs w:val="24"/>
                <w:bdr w:val="none" w:sz="0" w:space="0" w:color="auto" w:frame="1"/>
                <w:lang w:eastAsia="uk-UA"/>
                <w14:ligatures w14:val="none"/>
              </w:rPr>
              <w:t xml:space="preserve">спільних заходів у 2024/2025 </w:t>
            </w:r>
            <w:proofErr w:type="spellStart"/>
            <w:r w:rsidRPr="00A95ACA">
              <w:rPr>
                <w:rFonts w:ascii="Times New Roman" w:eastAsia="Times New Roman" w:hAnsi="Times New Roman" w:cs="Times New Roman"/>
                <w:kern w:val="0"/>
                <w:sz w:val="24"/>
                <w:szCs w:val="24"/>
                <w:bdr w:val="none" w:sz="0" w:space="0" w:color="auto" w:frame="1"/>
                <w:lang w:eastAsia="uk-UA"/>
                <w14:ligatures w14:val="none"/>
              </w:rPr>
              <w:t>н.р</w:t>
            </w:r>
            <w:proofErr w:type="spellEnd"/>
          </w:p>
        </w:tc>
        <w:tc>
          <w:tcPr>
            <w:tcW w:w="1701" w:type="dxa"/>
            <w:tcBorders>
              <w:bottom w:val="single" w:sz="4" w:space="0" w:color="auto"/>
            </w:tcBorders>
          </w:tcPr>
          <w:p w14:paraId="574C8637" w14:textId="2A46203B" w:rsidR="006D62AA"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Серпень</w:t>
            </w:r>
          </w:p>
        </w:tc>
        <w:tc>
          <w:tcPr>
            <w:tcW w:w="2551" w:type="dxa"/>
            <w:tcBorders>
              <w:top w:val="nil"/>
              <w:left w:val="nil"/>
              <w:bottom w:val="nil"/>
              <w:right w:val="nil"/>
            </w:tcBorders>
            <w:shd w:val="clear" w:color="auto" w:fill="auto"/>
          </w:tcPr>
          <w:p w14:paraId="2DC5D5DB" w14:textId="50F2904F" w:rsidR="006D62AA" w:rsidRPr="008206AD"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sidRPr="008206AD">
              <w:rPr>
                <w:rFonts w:ascii="Times New Roman" w:eastAsia="Times New Roman" w:hAnsi="Times New Roman" w:cs="Times New Roman"/>
                <w:kern w:val="0"/>
                <w:sz w:val="24"/>
                <w:szCs w:val="24"/>
                <w:bdr w:val="none" w:sz="0" w:space="0" w:color="auto" w:frame="1"/>
                <w:lang w:eastAsia="uk-UA"/>
                <w14:ligatures w14:val="none"/>
              </w:rPr>
              <w:t>ЗДВР</w:t>
            </w:r>
          </w:p>
        </w:tc>
        <w:tc>
          <w:tcPr>
            <w:tcW w:w="3119" w:type="dxa"/>
            <w:vMerge w:val="restart"/>
            <w:tcBorders>
              <w:top w:val="nil"/>
            </w:tcBorders>
          </w:tcPr>
          <w:p w14:paraId="1AE76629" w14:textId="77777777" w:rsidR="006D62AA" w:rsidRPr="003713CC" w:rsidRDefault="006D62AA" w:rsidP="003713CC">
            <w:pPr>
              <w:ind w:right="225"/>
              <w:rPr>
                <w:rFonts w:ascii="Times New Roman" w:eastAsia="Times New Roman" w:hAnsi="Times New Roman" w:cs="Times New Roman"/>
                <w:kern w:val="0"/>
                <w:sz w:val="24"/>
                <w:szCs w:val="24"/>
                <w:lang w:eastAsia="uk-UA"/>
                <w14:ligatures w14:val="none"/>
              </w:rPr>
            </w:pPr>
            <w:r w:rsidRPr="003713CC">
              <w:rPr>
                <w:sz w:val="24"/>
                <w:szCs w:val="24"/>
              </w:rPr>
              <w:t>-</w:t>
            </w:r>
            <w:hyperlink r:id="rId16" w:history="1">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Лист МОН «Про</w:t>
              </w:r>
              <w:r>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w:t>
              </w:r>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підготовку закладів освіти до нового навчального року та проходження осінньо-зимового періоду 2024/2025 року»</w:t>
              </w:r>
            </w:hyperlink>
          </w:p>
          <w:p w14:paraId="3A46F608" w14:textId="77777777" w:rsidR="006D62AA" w:rsidRPr="003713CC" w:rsidRDefault="006D62AA" w:rsidP="003713CC">
            <w:pPr>
              <w:ind w:right="225"/>
              <w:rPr>
                <w:rFonts w:ascii="Times New Roman" w:eastAsia="Times New Roman" w:hAnsi="Times New Roman" w:cs="Times New Roman"/>
                <w:kern w:val="0"/>
                <w:sz w:val="24"/>
                <w:szCs w:val="24"/>
                <w:lang w:eastAsia="uk-UA"/>
                <w14:ligatures w14:val="none"/>
              </w:rPr>
            </w:pPr>
            <w:hyperlink r:id="rId17" w:tgtFrame="_blank" w:history="1">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Щодо недопущення участі неповнолітніх у наданні інформації ворогу про військові позицій Збройних сил України</w:t>
              </w:r>
            </w:hyperlink>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w:t>
            </w:r>
          </w:p>
          <w:p w14:paraId="4F596127" w14:textId="77777777" w:rsidR="006D62AA" w:rsidRPr="003713CC" w:rsidRDefault="006D62AA" w:rsidP="003713CC">
            <w:pPr>
              <w:rPr>
                <w:rFonts w:ascii="Times New Roman" w:eastAsia="Times New Roman" w:hAnsi="Times New Roman" w:cs="Times New Roman"/>
                <w:kern w:val="0"/>
                <w:sz w:val="24"/>
                <w:szCs w:val="24"/>
                <w:lang w:eastAsia="uk-UA"/>
                <w14:ligatures w14:val="none"/>
              </w:rPr>
            </w:pPr>
            <w:r w:rsidRPr="003713CC">
              <w:rPr>
                <w:sz w:val="24"/>
                <w:szCs w:val="24"/>
              </w:rPr>
              <w:t>-</w:t>
            </w:r>
            <w:hyperlink r:id="rId18" w:anchor="Text" w:history="1">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Розпорядження </w:t>
              </w:r>
              <w:proofErr w:type="spellStart"/>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Кабіне</w:t>
              </w:r>
              <w:proofErr w:type="spellEnd"/>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-ту Міністрів України від 07.04.2023 №301-р про </w:t>
              </w:r>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lastRenderedPageBreak/>
                <w:t>схвалення Концепції безпеки в закладах освіти</w:t>
              </w:r>
            </w:hyperlink>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w:t>
            </w:r>
          </w:p>
          <w:p w14:paraId="32F1039D" w14:textId="77777777" w:rsidR="006D62AA" w:rsidRPr="003713CC" w:rsidRDefault="006D62AA" w:rsidP="003713CC">
            <w:pPr>
              <w:rPr>
                <w:rFonts w:ascii="Times New Roman" w:eastAsia="Times New Roman" w:hAnsi="Times New Roman" w:cs="Times New Roman"/>
                <w:kern w:val="0"/>
                <w:sz w:val="24"/>
                <w:szCs w:val="24"/>
                <w:lang w:eastAsia="uk-UA"/>
                <w14:ligatures w14:val="none"/>
              </w:rPr>
            </w:pPr>
            <w:r w:rsidRPr="003713CC">
              <w:rPr>
                <w:sz w:val="24"/>
                <w:szCs w:val="24"/>
              </w:rPr>
              <w:t>-</w:t>
            </w:r>
            <w:hyperlink r:id="rId19" w:history="1">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Наказ МОН «Про затвердження плану основних заходів цивільного захисту Міністерства освіти і науки України на 2024 рік» від 11.03.2024 № 303</w:t>
              </w:r>
            </w:hyperlink>
          </w:p>
          <w:p w14:paraId="63246DD5" w14:textId="77777777" w:rsidR="006D62AA" w:rsidRPr="003713CC" w:rsidRDefault="006D62AA" w:rsidP="003713CC">
            <w:pPr>
              <w:rPr>
                <w:rFonts w:ascii="Times New Roman" w:eastAsia="Times New Roman" w:hAnsi="Times New Roman" w:cs="Times New Roman"/>
                <w:kern w:val="0"/>
                <w:sz w:val="24"/>
                <w:szCs w:val="24"/>
                <w:lang w:eastAsia="uk-UA"/>
                <w14:ligatures w14:val="none"/>
              </w:rPr>
            </w:pPr>
            <w:r w:rsidRPr="003713CC">
              <w:rPr>
                <w:sz w:val="24"/>
                <w:szCs w:val="24"/>
              </w:rPr>
              <w:t>-</w:t>
            </w:r>
            <w:hyperlink r:id="rId20" w:tgtFrame="_blank" w:history="1">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Лист МОН №1/3022-23 від 01.03.2023 року «Про поширення </w:t>
              </w:r>
              <w:proofErr w:type="spellStart"/>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агре-сивної</w:t>
              </w:r>
              <w:proofErr w:type="spellEnd"/>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субкультури серед підлітків»</w:t>
              </w:r>
            </w:hyperlink>
          </w:p>
          <w:p w14:paraId="07966F61" w14:textId="77777777" w:rsidR="006D62AA" w:rsidRPr="003713CC" w:rsidRDefault="006D62AA" w:rsidP="003713CC">
            <w:pPr>
              <w:rPr>
                <w:rFonts w:ascii="Times New Roman" w:eastAsia="Times New Roman" w:hAnsi="Times New Roman" w:cs="Times New Roman"/>
                <w:kern w:val="0"/>
                <w:sz w:val="24"/>
                <w:szCs w:val="24"/>
                <w:lang w:eastAsia="uk-UA"/>
                <w14:ligatures w14:val="none"/>
              </w:rPr>
            </w:pPr>
            <w:r w:rsidRPr="003713CC">
              <w:rPr>
                <w:rFonts w:ascii="Times New Roman" w:eastAsia="Times New Roman" w:hAnsi="Times New Roman" w:cs="Times New Roman"/>
                <w:kern w:val="0"/>
                <w:sz w:val="24"/>
                <w:szCs w:val="24"/>
                <w:lang w:eastAsia="uk-UA"/>
                <w14:ligatures w14:val="none"/>
              </w:rPr>
              <w:t>-</w:t>
            </w:r>
            <w:hyperlink r:id="rId21" w:anchor="Text" w:history="1">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Розпорядження КМУ від 22 березня 2024 р. № 256-р «Про </w:t>
              </w:r>
              <w:proofErr w:type="spellStart"/>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затвер-дження</w:t>
              </w:r>
              <w:proofErr w:type="spellEnd"/>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w:t>
              </w:r>
              <w:proofErr w:type="spellStart"/>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націона-льного</w:t>
              </w:r>
              <w:proofErr w:type="spellEnd"/>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плану </w:t>
              </w:r>
              <w:proofErr w:type="spellStart"/>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превен-тивних</w:t>
              </w:r>
              <w:proofErr w:type="spellEnd"/>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заходів щодо </w:t>
              </w:r>
              <w:proofErr w:type="spellStart"/>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припи-нення</w:t>
              </w:r>
              <w:proofErr w:type="spellEnd"/>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та запобігання грубим порушенням прав дітей в умовах збройної агресії </w:t>
              </w:r>
              <w:proofErr w:type="spellStart"/>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Росій-ської</w:t>
              </w:r>
              <w:proofErr w:type="spellEnd"/>
              <w:r w:rsidRPr="003713CC">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Федерації проти України»</w:t>
              </w:r>
            </w:hyperlink>
          </w:p>
          <w:p w14:paraId="19A9FF4A" w14:textId="77777777" w:rsidR="006D62AA" w:rsidRDefault="006D62AA" w:rsidP="003713CC">
            <w:pPr>
              <w:ind w:right="225"/>
              <w:jc w:val="both"/>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6D62AA" w14:paraId="5761D284" w14:textId="77777777" w:rsidTr="000830B1">
        <w:trPr>
          <w:trHeight w:val="948"/>
        </w:trPr>
        <w:tc>
          <w:tcPr>
            <w:tcW w:w="743" w:type="dxa"/>
            <w:vMerge/>
          </w:tcPr>
          <w:p w14:paraId="4957D6F3" w14:textId="77777777" w:rsidR="006D62AA" w:rsidRPr="00A95ACA" w:rsidRDefault="006D62AA"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49DE0989" w14:textId="77777777" w:rsidR="006D62AA" w:rsidRPr="00A95ACA" w:rsidRDefault="006D62AA" w:rsidP="008206AD">
            <w:pPr>
              <w:rPr>
                <w:rFonts w:ascii="Times New Roman" w:eastAsia="Times New Roman" w:hAnsi="Times New Roman" w:cs="Times New Roman"/>
                <w:b/>
                <w:bCs/>
                <w:kern w:val="0"/>
                <w:sz w:val="24"/>
                <w:szCs w:val="24"/>
                <w:bdr w:val="none" w:sz="0" w:space="0" w:color="auto" w:frame="1"/>
                <w:lang w:eastAsia="uk-UA"/>
                <w14:ligatures w14:val="none"/>
              </w:rPr>
            </w:pPr>
          </w:p>
        </w:tc>
        <w:tc>
          <w:tcPr>
            <w:tcW w:w="4394" w:type="dxa"/>
            <w:tcBorders>
              <w:top w:val="single" w:sz="6" w:space="0" w:color="8064A2"/>
              <w:left w:val="nil"/>
              <w:bottom w:val="single" w:sz="4" w:space="0" w:color="auto"/>
              <w:right w:val="nil"/>
            </w:tcBorders>
            <w:shd w:val="clear" w:color="auto" w:fill="auto"/>
          </w:tcPr>
          <w:p w14:paraId="66209DC4" w14:textId="2409FD26" w:rsidR="006D62AA" w:rsidRPr="006D62AA" w:rsidRDefault="006D62AA" w:rsidP="008206AD">
            <w:pPr>
              <w:rPr>
                <w:rFonts w:ascii="Times New Roman" w:eastAsia="Times New Roman" w:hAnsi="Times New Roman" w:cs="Times New Roman"/>
                <w:kern w:val="0"/>
                <w:sz w:val="24"/>
                <w:szCs w:val="24"/>
                <w:lang w:eastAsia="uk-UA"/>
                <w14:ligatures w14:val="none"/>
              </w:rPr>
            </w:pPr>
            <w:r w:rsidRPr="00A95ACA">
              <w:rPr>
                <w:rFonts w:ascii="Times New Roman" w:eastAsia="Times New Roman" w:hAnsi="Times New Roman" w:cs="Times New Roman"/>
                <w:kern w:val="0"/>
                <w:sz w:val="24"/>
                <w:szCs w:val="24"/>
                <w:bdr w:val="none" w:sz="0" w:space="0" w:color="auto" w:frame="1"/>
                <w:lang w:eastAsia="uk-UA"/>
                <w14:ligatures w14:val="none"/>
              </w:rPr>
              <w:t>Навчання правилам</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A95ACA">
              <w:rPr>
                <w:rFonts w:ascii="Times New Roman" w:eastAsia="Times New Roman" w:hAnsi="Times New Roman" w:cs="Times New Roman"/>
                <w:kern w:val="0"/>
                <w:sz w:val="24"/>
                <w:szCs w:val="24"/>
                <w:bdr w:val="none" w:sz="0" w:space="0" w:color="auto" w:frame="1"/>
                <w:lang w:eastAsia="uk-UA"/>
                <w14:ligatures w14:val="none"/>
              </w:rPr>
              <w:t>збереження</w:t>
            </w:r>
            <w:r>
              <w:rPr>
                <w:rFonts w:ascii="Times New Roman" w:eastAsia="Times New Roman" w:hAnsi="Times New Roman" w:cs="Times New Roman"/>
                <w:kern w:val="0"/>
                <w:sz w:val="24"/>
                <w:szCs w:val="24"/>
                <w:bdr w:val="none" w:sz="0" w:space="0" w:color="auto" w:frame="1"/>
                <w:lang w:eastAsia="uk-UA"/>
                <w14:ligatures w14:val="none"/>
              </w:rPr>
              <w:t xml:space="preserve"> </w:t>
            </w:r>
            <w:proofErr w:type="spellStart"/>
            <w:r w:rsidRPr="00A95ACA">
              <w:rPr>
                <w:rFonts w:ascii="Times New Roman" w:eastAsia="Times New Roman" w:hAnsi="Times New Roman" w:cs="Times New Roman"/>
                <w:kern w:val="0"/>
                <w:sz w:val="24"/>
                <w:szCs w:val="24"/>
                <w:bdr w:val="none" w:sz="0" w:space="0" w:color="auto" w:frame="1"/>
                <w:lang w:eastAsia="uk-UA"/>
                <w14:ligatures w14:val="none"/>
              </w:rPr>
              <w:t>здоро</w:t>
            </w:r>
            <w:r>
              <w:rPr>
                <w:rFonts w:ascii="Times New Roman" w:eastAsia="Times New Roman" w:hAnsi="Times New Roman" w:cs="Times New Roman"/>
                <w:kern w:val="0"/>
                <w:sz w:val="24"/>
                <w:szCs w:val="24"/>
                <w:bdr w:val="none" w:sz="0" w:space="0" w:color="auto" w:frame="1"/>
                <w:lang w:eastAsia="uk-UA"/>
                <w14:ligatures w14:val="none"/>
              </w:rPr>
              <w:t>-</w:t>
            </w:r>
            <w:r w:rsidRPr="00A95ACA">
              <w:rPr>
                <w:rFonts w:ascii="Times New Roman" w:eastAsia="Times New Roman" w:hAnsi="Times New Roman" w:cs="Times New Roman"/>
                <w:kern w:val="0"/>
                <w:sz w:val="24"/>
                <w:szCs w:val="24"/>
                <w:bdr w:val="none" w:sz="0" w:space="0" w:color="auto" w:frame="1"/>
                <w:lang w:eastAsia="uk-UA"/>
                <w14:ligatures w14:val="none"/>
              </w:rPr>
              <w:t>в’я</w:t>
            </w:r>
            <w:proofErr w:type="spellEnd"/>
            <w:r w:rsidRPr="00A95ACA">
              <w:rPr>
                <w:rFonts w:ascii="Times New Roman" w:eastAsia="Times New Roman" w:hAnsi="Times New Roman" w:cs="Times New Roman"/>
                <w:kern w:val="0"/>
                <w:sz w:val="24"/>
                <w:szCs w:val="24"/>
                <w:bdr w:val="none" w:sz="0" w:space="0" w:color="auto" w:frame="1"/>
                <w:lang w:eastAsia="uk-UA"/>
                <w14:ligatures w14:val="none"/>
              </w:rPr>
              <w:t xml:space="preserve"> щодо поведінки в умовах </w:t>
            </w:r>
            <w:proofErr w:type="spellStart"/>
            <w:r w:rsidRPr="00A95ACA">
              <w:rPr>
                <w:rFonts w:ascii="Times New Roman" w:eastAsia="Times New Roman" w:hAnsi="Times New Roman" w:cs="Times New Roman"/>
                <w:kern w:val="0"/>
                <w:sz w:val="24"/>
                <w:szCs w:val="24"/>
                <w:bdr w:val="none" w:sz="0" w:space="0" w:color="auto" w:frame="1"/>
                <w:lang w:eastAsia="uk-UA"/>
                <w14:ligatures w14:val="none"/>
              </w:rPr>
              <w:t>надзви</w:t>
            </w:r>
            <w:proofErr w:type="spellEnd"/>
            <w:r>
              <w:rPr>
                <w:rFonts w:ascii="Times New Roman" w:eastAsia="Times New Roman" w:hAnsi="Times New Roman" w:cs="Times New Roman"/>
                <w:kern w:val="0"/>
                <w:sz w:val="24"/>
                <w:szCs w:val="24"/>
                <w:bdr w:val="none" w:sz="0" w:space="0" w:color="auto" w:frame="1"/>
                <w:lang w:eastAsia="uk-UA"/>
                <w14:ligatures w14:val="none"/>
              </w:rPr>
              <w:t>-</w:t>
            </w:r>
            <w:r w:rsidRPr="00A95ACA">
              <w:rPr>
                <w:rFonts w:ascii="Times New Roman" w:eastAsia="Times New Roman" w:hAnsi="Times New Roman" w:cs="Times New Roman"/>
                <w:kern w:val="0"/>
                <w:sz w:val="24"/>
                <w:szCs w:val="24"/>
                <w:bdr w:val="none" w:sz="0" w:space="0" w:color="auto" w:frame="1"/>
                <w:lang w:eastAsia="uk-UA"/>
                <w14:ligatures w14:val="none"/>
              </w:rPr>
              <w:t>чайної ситуації воєнного характеру, сиг</w:t>
            </w:r>
            <w:r>
              <w:rPr>
                <w:rFonts w:ascii="Times New Roman" w:eastAsia="Times New Roman" w:hAnsi="Times New Roman" w:cs="Times New Roman"/>
                <w:kern w:val="0"/>
                <w:sz w:val="24"/>
                <w:szCs w:val="24"/>
                <w:bdr w:val="none" w:sz="0" w:space="0" w:color="auto" w:frame="1"/>
                <w:lang w:eastAsia="uk-UA"/>
                <w14:ligatures w14:val="none"/>
              </w:rPr>
              <w:t>-</w:t>
            </w:r>
            <w:proofErr w:type="spellStart"/>
            <w:r w:rsidRPr="00A95ACA">
              <w:rPr>
                <w:rFonts w:ascii="Times New Roman" w:eastAsia="Times New Roman" w:hAnsi="Times New Roman" w:cs="Times New Roman"/>
                <w:kern w:val="0"/>
                <w:sz w:val="24"/>
                <w:szCs w:val="24"/>
                <w:bdr w:val="none" w:sz="0" w:space="0" w:color="auto" w:frame="1"/>
                <w:lang w:eastAsia="uk-UA"/>
                <w14:ligatures w14:val="none"/>
              </w:rPr>
              <w:t>налів</w:t>
            </w:r>
            <w:proofErr w:type="spellEnd"/>
            <w:r w:rsidRPr="00A95ACA">
              <w:rPr>
                <w:rFonts w:ascii="Times New Roman" w:eastAsia="Times New Roman" w:hAnsi="Times New Roman" w:cs="Times New Roman"/>
                <w:kern w:val="0"/>
                <w:sz w:val="24"/>
                <w:szCs w:val="24"/>
                <w:bdr w:val="none" w:sz="0" w:space="0" w:color="auto" w:frame="1"/>
                <w:lang w:eastAsia="uk-UA"/>
                <w14:ligatures w14:val="none"/>
              </w:rPr>
              <w:t xml:space="preserve"> тривоги, обстрілів, підозрілих / вибухонебезпечних предметів, хімічної атаки, підозрілих</w:t>
            </w:r>
            <w:r>
              <w:rPr>
                <w:rFonts w:ascii="Times New Roman" w:eastAsia="Times New Roman" w:hAnsi="Times New Roman" w:cs="Times New Roman"/>
                <w:kern w:val="0"/>
                <w:sz w:val="24"/>
                <w:szCs w:val="24"/>
                <w:lang w:eastAsia="uk-UA"/>
                <w14:ligatures w14:val="none"/>
              </w:rPr>
              <w:t xml:space="preserve"> </w:t>
            </w:r>
            <w:r w:rsidRPr="00A95ACA">
              <w:rPr>
                <w:rFonts w:ascii="Times New Roman" w:eastAsia="Times New Roman" w:hAnsi="Times New Roman" w:cs="Times New Roman"/>
                <w:kern w:val="0"/>
                <w:sz w:val="24"/>
                <w:szCs w:val="24"/>
                <w:bdr w:val="none" w:sz="0" w:space="0" w:color="auto" w:frame="1"/>
                <w:lang w:eastAsia="uk-UA"/>
                <w14:ligatures w14:val="none"/>
              </w:rPr>
              <w:t>осіб тощо за участі викладача предмета «Захист України», працівників відповідних державних служб</w:t>
            </w:r>
            <w:r>
              <w:rPr>
                <w:rFonts w:ascii="Times New Roman" w:eastAsia="Times New Roman" w:hAnsi="Times New Roman" w:cs="Times New Roman"/>
                <w:kern w:val="0"/>
                <w:sz w:val="24"/>
                <w:szCs w:val="24"/>
                <w:bdr w:val="none" w:sz="0" w:space="0" w:color="auto" w:frame="1"/>
                <w:lang w:eastAsia="uk-UA"/>
                <w14:ligatures w14:val="none"/>
              </w:rPr>
              <w:t>.</w:t>
            </w:r>
          </w:p>
        </w:tc>
        <w:tc>
          <w:tcPr>
            <w:tcW w:w="1701" w:type="dxa"/>
            <w:tcBorders>
              <w:top w:val="single" w:sz="4" w:space="0" w:color="auto"/>
              <w:bottom w:val="single" w:sz="4" w:space="0" w:color="auto"/>
            </w:tcBorders>
          </w:tcPr>
          <w:p w14:paraId="0C514F9C" w14:textId="408EFCBC" w:rsidR="006D62AA"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2551" w:type="dxa"/>
            <w:tcBorders>
              <w:top w:val="single" w:sz="6" w:space="0" w:color="8064A2"/>
              <w:left w:val="nil"/>
              <w:bottom w:val="single" w:sz="6" w:space="0" w:color="8064A2"/>
              <w:right w:val="nil"/>
            </w:tcBorders>
            <w:shd w:val="clear" w:color="auto" w:fill="auto"/>
          </w:tcPr>
          <w:p w14:paraId="2667BA43" w14:textId="78F3E999" w:rsidR="006D62AA" w:rsidRPr="008206AD"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sidRPr="008206AD">
              <w:rPr>
                <w:rFonts w:ascii="Times New Roman" w:eastAsia="Times New Roman" w:hAnsi="Times New Roman" w:cs="Times New Roman"/>
                <w:kern w:val="0"/>
                <w:sz w:val="24"/>
                <w:szCs w:val="24"/>
                <w:bdr w:val="none" w:sz="0" w:space="0" w:color="auto" w:frame="1"/>
                <w:lang w:eastAsia="uk-UA"/>
                <w14:ligatures w14:val="none"/>
              </w:rPr>
              <w:t>Працівники закладу</w:t>
            </w:r>
          </w:p>
        </w:tc>
        <w:tc>
          <w:tcPr>
            <w:tcW w:w="3119" w:type="dxa"/>
            <w:vMerge/>
          </w:tcPr>
          <w:p w14:paraId="746164B8" w14:textId="77777777" w:rsidR="006D62AA" w:rsidRDefault="006D62AA" w:rsidP="003713CC">
            <w:pPr>
              <w:ind w:right="225"/>
              <w:jc w:val="both"/>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6D62AA" w14:paraId="5B30BD56" w14:textId="77777777" w:rsidTr="000830B1">
        <w:trPr>
          <w:trHeight w:val="1404"/>
        </w:trPr>
        <w:tc>
          <w:tcPr>
            <w:tcW w:w="743" w:type="dxa"/>
            <w:vMerge/>
          </w:tcPr>
          <w:p w14:paraId="1D78B4C5" w14:textId="77777777" w:rsidR="006D62AA" w:rsidRPr="00A95ACA" w:rsidRDefault="006D62AA"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3ABBA5BC" w14:textId="77777777" w:rsidR="006D62AA" w:rsidRPr="00A95ACA" w:rsidRDefault="006D62AA" w:rsidP="008206AD">
            <w:pPr>
              <w:rPr>
                <w:rFonts w:ascii="Times New Roman" w:eastAsia="Times New Roman" w:hAnsi="Times New Roman" w:cs="Times New Roman"/>
                <w:b/>
                <w:bCs/>
                <w:kern w:val="0"/>
                <w:sz w:val="24"/>
                <w:szCs w:val="24"/>
                <w:bdr w:val="none" w:sz="0" w:space="0" w:color="auto" w:frame="1"/>
                <w:lang w:eastAsia="uk-UA"/>
                <w14:ligatures w14:val="none"/>
              </w:rPr>
            </w:pPr>
          </w:p>
        </w:tc>
        <w:tc>
          <w:tcPr>
            <w:tcW w:w="4394" w:type="dxa"/>
            <w:tcBorders>
              <w:top w:val="single" w:sz="4" w:space="0" w:color="auto"/>
              <w:left w:val="nil"/>
              <w:bottom w:val="single" w:sz="4" w:space="0" w:color="auto"/>
              <w:right w:val="nil"/>
            </w:tcBorders>
            <w:shd w:val="clear" w:color="auto" w:fill="auto"/>
          </w:tcPr>
          <w:p w14:paraId="4BD1F1AA" w14:textId="2064DB9F" w:rsidR="006D62AA" w:rsidRPr="00A95ACA" w:rsidRDefault="006D62AA" w:rsidP="008206AD">
            <w:pPr>
              <w:rPr>
                <w:rFonts w:ascii="Times New Roman" w:eastAsia="Times New Roman" w:hAnsi="Times New Roman" w:cs="Times New Roman"/>
                <w:kern w:val="0"/>
                <w:sz w:val="24"/>
                <w:szCs w:val="24"/>
                <w:bdr w:val="none" w:sz="0" w:space="0" w:color="auto" w:frame="1"/>
                <w:lang w:eastAsia="uk-UA"/>
                <w14:ligatures w14:val="none"/>
              </w:rPr>
            </w:pPr>
            <w:r w:rsidRPr="00A95ACA">
              <w:rPr>
                <w:rFonts w:ascii="Times New Roman" w:eastAsia="Times New Roman" w:hAnsi="Times New Roman" w:cs="Times New Roman"/>
                <w:kern w:val="0"/>
                <w:sz w:val="24"/>
                <w:szCs w:val="24"/>
                <w:bdr w:val="none" w:sz="0" w:space="0" w:color="auto" w:frame="1"/>
                <w:lang w:eastAsia="uk-UA"/>
                <w14:ligatures w14:val="none"/>
              </w:rPr>
              <w:t xml:space="preserve">Провести </w:t>
            </w:r>
            <w:proofErr w:type="spellStart"/>
            <w:r w:rsidRPr="00A95ACA">
              <w:rPr>
                <w:rFonts w:ascii="Times New Roman" w:eastAsia="Times New Roman" w:hAnsi="Times New Roman" w:cs="Times New Roman"/>
                <w:kern w:val="0"/>
                <w:sz w:val="24"/>
                <w:szCs w:val="24"/>
                <w:bdr w:val="none" w:sz="0" w:space="0" w:color="auto" w:frame="1"/>
                <w:lang w:eastAsia="uk-UA"/>
                <w14:ligatures w14:val="none"/>
              </w:rPr>
              <w:t>інструктивно</w:t>
            </w:r>
            <w:proofErr w:type="spellEnd"/>
            <w:r w:rsidRPr="00A95ACA">
              <w:rPr>
                <w:rFonts w:ascii="Times New Roman" w:eastAsia="Times New Roman" w:hAnsi="Times New Roman" w:cs="Times New Roman"/>
                <w:kern w:val="0"/>
                <w:sz w:val="24"/>
                <w:szCs w:val="24"/>
                <w:bdr w:val="none" w:sz="0" w:space="0" w:color="auto" w:frame="1"/>
                <w:lang w:eastAsia="uk-UA"/>
                <w14:ligatures w14:val="none"/>
              </w:rPr>
              <w:t>-методичну на</w:t>
            </w:r>
            <w:r>
              <w:rPr>
                <w:rFonts w:ascii="Times New Roman" w:eastAsia="Times New Roman" w:hAnsi="Times New Roman" w:cs="Times New Roman"/>
                <w:kern w:val="0"/>
                <w:sz w:val="24"/>
                <w:szCs w:val="24"/>
                <w:bdr w:val="none" w:sz="0" w:space="0" w:color="auto" w:frame="1"/>
                <w:lang w:eastAsia="uk-UA"/>
                <w14:ligatures w14:val="none"/>
              </w:rPr>
              <w:t>-</w:t>
            </w:r>
            <w:r w:rsidRPr="00A95ACA">
              <w:rPr>
                <w:rFonts w:ascii="Times New Roman" w:eastAsia="Times New Roman" w:hAnsi="Times New Roman" w:cs="Times New Roman"/>
                <w:kern w:val="0"/>
                <w:sz w:val="24"/>
                <w:szCs w:val="24"/>
                <w:bdr w:val="none" w:sz="0" w:space="0" w:color="auto" w:frame="1"/>
                <w:lang w:eastAsia="uk-UA"/>
                <w14:ligatures w14:val="none"/>
              </w:rPr>
              <w:t xml:space="preserve">раду з класними  керівниками </w:t>
            </w:r>
            <w:proofErr w:type="spellStart"/>
            <w:r w:rsidRPr="00A95ACA">
              <w:rPr>
                <w:rFonts w:ascii="Times New Roman" w:eastAsia="Times New Roman" w:hAnsi="Times New Roman" w:cs="Times New Roman"/>
                <w:kern w:val="0"/>
                <w:sz w:val="24"/>
                <w:szCs w:val="24"/>
                <w:bdr w:val="none" w:sz="0" w:space="0" w:color="auto" w:frame="1"/>
                <w:lang w:eastAsia="uk-UA"/>
                <w14:ligatures w14:val="none"/>
              </w:rPr>
              <w:t>стосов</w:t>
            </w:r>
            <w:proofErr w:type="spellEnd"/>
            <w:r>
              <w:rPr>
                <w:rFonts w:ascii="Times New Roman" w:eastAsia="Times New Roman" w:hAnsi="Times New Roman" w:cs="Times New Roman"/>
                <w:kern w:val="0"/>
                <w:sz w:val="24"/>
                <w:szCs w:val="24"/>
                <w:bdr w:val="none" w:sz="0" w:space="0" w:color="auto" w:frame="1"/>
                <w:lang w:eastAsia="uk-UA"/>
                <w14:ligatures w14:val="none"/>
              </w:rPr>
              <w:t>-</w:t>
            </w:r>
            <w:r w:rsidRPr="00A95ACA">
              <w:rPr>
                <w:rFonts w:ascii="Times New Roman" w:eastAsia="Times New Roman" w:hAnsi="Times New Roman" w:cs="Times New Roman"/>
                <w:kern w:val="0"/>
                <w:sz w:val="24"/>
                <w:szCs w:val="24"/>
                <w:bdr w:val="none" w:sz="0" w:space="0" w:color="auto" w:frame="1"/>
                <w:lang w:eastAsia="uk-UA"/>
                <w14:ligatures w14:val="none"/>
              </w:rPr>
              <w:t>но  питань  забезпечення  безпеки жит</w:t>
            </w:r>
            <w:r>
              <w:rPr>
                <w:rFonts w:ascii="Times New Roman" w:eastAsia="Times New Roman" w:hAnsi="Times New Roman" w:cs="Times New Roman"/>
                <w:kern w:val="0"/>
                <w:sz w:val="24"/>
                <w:szCs w:val="24"/>
                <w:bdr w:val="none" w:sz="0" w:space="0" w:color="auto" w:frame="1"/>
                <w:lang w:eastAsia="uk-UA"/>
                <w14:ligatures w14:val="none"/>
              </w:rPr>
              <w:t>-</w:t>
            </w:r>
            <w:proofErr w:type="spellStart"/>
            <w:r w:rsidRPr="00A95ACA">
              <w:rPr>
                <w:rFonts w:ascii="Times New Roman" w:eastAsia="Times New Roman" w:hAnsi="Times New Roman" w:cs="Times New Roman"/>
                <w:kern w:val="0"/>
                <w:sz w:val="24"/>
                <w:szCs w:val="24"/>
                <w:bdr w:val="none" w:sz="0" w:space="0" w:color="auto" w:frame="1"/>
                <w:lang w:eastAsia="uk-UA"/>
                <w14:ligatures w14:val="none"/>
              </w:rPr>
              <w:t>тєдіяльності</w:t>
            </w:r>
            <w:proofErr w:type="spellEnd"/>
            <w:r w:rsidRPr="00A95ACA">
              <w:rPr>
                <w:rFonts w:ascii="Times New Roman" w:eastAsia="Times New Roman" w:hAnsi="Times New Roman" w:cs="Times New Roman"/>
                <w:kern w:val="0"/>
                <w:sz w:val="24"/>
                <w:szCs w:val="24"/>
                <w:bdr w:val="none" w:sz="0" w:space="0" w:color="auto" w:frame="1"/>
                <w:lang w:eastAsia="uk-UA"/>
                <w14:ligatures w14:val="none"/>
              </w:rPr>
              <w:t xml:space="preserve"> здобувачів освіти </w:t>
            </w:r>
            <w:r>
              <w:rPr>
                <w:rFonts w:ascii="Times New Roman" w:eastAsia="Times New Roman" w:hAnsi="Times New Roman" w:cs="Times New Roman"/>
                <w:kern w:val="0"/>
                <w:sz w:val="24"/>
                <w:szCs w:val="24"/>
                <w:bdr w:val="none" w:sz="0" w:space="0" w:color="auto" w:frame="1"/>
                <w:lang w:eastAsia="uk-UA"/>
                <w14:ligatures w14:val="none"/>
              </w:rPr>
              <w:t>закладу освіти</w:t>
            </w:r>
            <w:r w:rsidRPr="00A95ACA">
              <w:rPr>
                <w:rFonts w:ascii="Times New Roman" w:eastAsia="Times New Roman" w:hAnsi="Times New Roman" w:cs="Times New Roman"/>
                <w:kern w:val="0"/>
                <w:sz w:val="24"/>
                <w:szCs w:val="24"/>
                <w:bdr w:val="none" w:sz="0" w:space="0" w:color="auto" w:frame="1"/>
                <w:lang w:eastAsia="uk-UA"/>
                <w14:ligatures w14:val="none"/>
              </w:rPr>
              <w:t>.</w:t>
            </w:r>
          </w:p>
        </w:tc>
        <w:tc>
          <w:tcPr>
            <w:tcW w:w="1701" w:type="dxa"/>
            <w:tcBorders>
              <w:top w:val="single" w:sz="4" w:space="0" w:color="auto"/>
              <w:bottom w:val="single" w:sz="4" w:space="0" w:color="auto"/>
            </w:tcBorders>
          </w:tcPr>
          <w:p w14:paraId="5030F4D4" w14:textId="2E342FE4" w:rsidR="006D62AA"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Вересень</w:t>
            </w:r>
          </w:p>
        </w:tc>
        <w:tc>
          <w:tcPr>
            <w:tcW w:w="2551" w:type="dxa"/>
            <w:tcBorders>
              <w:top w:val="nil"/>
              <w:left w:val="nil"/>
              <w:bottom w:val="nil"/>
              <w:right w:val="nil"/>
            </w:tcBorders>
            <w:shd w:val="clear" w:color="auto" w:fill="auto"/>
          </w:tcPr>
          <w:p w14:paraId="012D3C57" w14:textId="2FC02286" w:rsidR="006D62AA" w:rsidRPr="008206AD"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sidRPr="008206AD">
              <w:rPr>
                <w:rFonts w:ascii="Times New Roman" w:eastAsia="Times New Roman" w:hAnsi="Times New Roman" w:cs="Times New Roman"/>
                <w:kern w:val="0"/>
                <w:sz w:val="24"/>
                <w:szCs w:val="24"/>
                <w:bdr w:val="none" w:sz="0" w:space="0" w:color="auto" w:frame="1"/>
                <w:lang w:eastAsia="uk-UA"/>
                <w14:ligatures w14:val="none"/>
              </w:rPr>
              <w:t>ЗДВР</w:t>
            </w:r>
          </w:p>
        </w:tc>
        <w:tc>
          <w:tcPr>
            <w:tcW w:w="3119" w:type="dxa"/>
            <w:vMerge/>
          </w:tcPr>
          <w:p w14:paraId="3F70887B" w14:textId="77777777" w:rsidR="006D62AA" w:rsidRDefault="006D62AA" w:rsidP="003713CC">
            <w:pPr>
              <w:ind w:right="225"/>
              <w:jc w:val="both"/>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6D62AA" w14:paraId="099B110E" w14:textId="77777777" w:rsidTr="000830B1">
        <w:trPr>
          <w:trHeight w:val="948"/>
        </w:trPr>
        <w:tc>
          <w:tcPr>
            <w:tcW w:w="743" w:type="dxa"/>
            <w:vMerge/>
          </w:tcPr>
          <w:p w14:paraId="07D639AC" w14:textId="77777777" w:rsidR="006D62AA" w:rsidRPr="00A95ACA" w:rsidRDefault="006D62AA"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406F2B84" w14:textId="77777777" w:rsidR="006D62AA" w:rsidRPr="00A95ACA" w:rsidRDefault="006D62AA" w:rsidP="008206AD">
            <w:pPr>
              <w:rPr>
                <w:rFonts w:ascii="Times New Roman" w:eastAsia="Times New Roman" w:hAnsi="Times New Roman" w:cs="Times New Roman"/>
                <w:b/>
                <w:bCs/>
                <w:kern w:val="0"/>
                <w:sz w:val="24"/>
                <w:szCs w:val="24"/>
                <w:bdr w:val="none" w:sz="0" w:space="0" w:color="auto" w:frame="1"/>
                <w:lang w:eastAsia="uk-UA"/>
                <w14:ligatures w14:val="none"/>
              </w:rPr>
            </w:pPr>
          </w:p>
        </w:tc>
        <w:tc>
          <w:tcPr>
            <w:tcW w:w="4394" w:type="dxa"/>
            <w:tcBorders>
              <w:top w:val="single" w:sz="4" w:space="0" w:color="auto"/>
              <w:left w:val="nil"/>
              <w:bottom w:val="single" w:sz="4" w:space="0" w:color="auto"/>
              <w:right w:val="nil"/>
            </w:tcBorders>
            <w:shd w:val="clear" w:color="auto" w:fill="auto"/>
          </w:tcPr>
          <w:p w14:paraId="03E52AFE" w14:textId="1A635152" w:rsidR="006D62AA" w:rsidRPr="00A95ACA" w:rsidRDefault="006D62AA" w:rsidP="008206AD">
            <w:pPr>
              <w:rPr>
                <w:rFonts w:ascii="Times New Roman" w:eastAsia="Times New Roman" w:hAnsi="Times New Roman" w:cs="Times New Roman"/>
                <w:kern w:val="0"/>
                <w:sz w:val="24"/>
                <w:szCs w:val="24"/>
                <w:bdr w:val="none" w:sz="0" w:space="0" w:color="auto" w:frame="1"/>
                <w:lang w:eastAsia="uk-UA"/>
                <w14:ligatures w14:val="none"/>
              </w:rPr>
            </w:pPr>
            <w:r w:rsidRPr="00A95ACA">
              <w:rPr>
                <w:rFonts w:ascii="Times New Roman" w:eastAsia="Times New Roman" w:hAnsi="Times New Roman" w:cs="Times New Roman"/>
                <w:kern w:val="0"/>
                <w:sz w:val="24"/>
                <w:szCs w:val="24"/>
                <w:bdr w:val="none" w:sz="0" w:space="0" w:color="auto" w:frame="1"/>
                <w:lang w:eastAsia="uk-UA"/>
                <w14:ligatures w14:val="none"/>
              </w:rPr>
              <w:t>Перегляд правил для всіх категорій учасників освітнього процесу щодо роботи в умовах воєнного стану</w:t>
            </w:r>
            <w:r>
              <w:rPr>
                <w:rFonts w:ascii="Times New Roman" w:eastAsia="Times New Roman" w:hAnsi="Times New Roman" w:cs="Times New Roman"/>
                <w:kern w:val="0"/>
                <w:sz w:val="24"/>
                <w:szCs w:val="24"/>
                <w:bdr w:val="none" w:sz="0" w:space="0" w:color="auto" w:frame="1"/>
                <w:lang w:eastAsia="uk-UA"/>
                <w14:ligatures w14:val="none"/>
              </w:rPr>
              <w:t>.</w:t>
            </w:r>
          </w:p>
        </w:tc>
        <w:tc>
          <w:tcPr>
            <w:tcW w:w="1701" w:type="dxa"/>
            <w:tcBorders>
              <w:top w:val="single" w:sz="4" w:space="0" w:color="auto"/>
              <w:bottom w:val="single" w:sz="4" w:space="0" w:color="auto"/>
            </w:tcBorders>
          </w:tcPr>
          <w:p w14:paraId="09AF030E" w14:textId="33E6D232" w:rsidR="006D62AA"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Вересень</w:t>
            </w:r>
          </w:p>
        </w:tc>
        <w:tc>
          <w:tcPr>
            <w:tcW w:w="2551" w:type="dxa"/>
            <w:tcBorders>
              <w:top w:val="single" w:sz="6" w:space="0" w:color="8064A2"/>
              <w:left w:val="nil"/>
              <w:bottom w:val="single" w:sz="6" w:space="0" w:color="8064A2"/>
              <w:right w:val="nil"/>
            </w:tcBorders>
            <w:shd w:val="clear" w:color="auto" w:fill="auto"/>
          </w:tcPr>
          <w:p w14:paraId="1A14ED15" w14:textId="78F92B85" w:rsidR="006D62AA" w:rsidRPr="008206AD"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sidRPr="008206AD">
              <w:rPr>
                <w:rFonts w:ascii="Times New Roman" w:eastAsia="Times New Roman" w:hAnsi="Times New Roman" w:cs="Times New Roman"/>
                <w:kern w:val="0"/>
                <w:sz w:val="24"/>
                <w:szCs w:val="24"/>
                <w:bdr w:val="none" w:sz="0" w:space="0" w:color="auto" w:frame="1"/>
                <w:lang w:eastAsia="uk-UA"/>
                <w14:ligatures w14:val="none"/>
              </w:rPr>
              <w:t>Педагогічні працівники</w:t>
            </w:r>
          </w:p>
        </w:tc>
        <w:tc>
          <w:tcPr>
            <w:tcW w:w="3119" w:type="dxa"/>
            <w:vMerge/>
          </w:tcPr>
          <w:p w14:paraId="2FD7EC90" w14:textId="77777777" w:rsidR="006D62AA" w:rsidRDefault="006D62AA" w:rsidP="008206AD">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6D62AA" w14:paraId="1D7C0E23" w14:textId="77777777" w:rsidTr="000830B1">
        <w:trPr>
          <w:trHeight w:val="888"/>
        </w:trPr>
        <w:tc>
          <w:tcPr>
            <w:tcW w:w="743" w:type="dxa"/>
            <w:vMerge/>
          </w:tcPr>
          <w:p w14:paraId="0AB85430" w14:textId="77777777" w:rsidR="006D62AA" w:rsidRPr="00A95ACA" w:rsidRDefault="006D62AA"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5C825AE6" w14:textId="77777777" w:rsidR="006D62AA" w:rsidRPr="00A95ACA" w:rsidRDefault="006D62AA" w:rsidP="008206AD">
            <w:pPr>
              <w:rPr>
                <w:rFonts w:ascii="Times New Roman" w:eastAsia="Times New Roman" w:hAnsi="Times New Roman" w:cs="Times New Roman"/>
                <w:b/>
                <w:bCs/>
                <w:kern w:val="0"/>
                <w:sz w:val="24"/>
                <w:szCs w:val="24"/>
                <w:bdr w:val="none" w:sz="0" w:space="0" w:color="auto" w:frame="1"/>
                <w:lang w:eastAsia="uk-UA"/>
                <w14:ligatures w14:val="none"/>
              </w:rPr>
            </w:pPr>
          </w:p>
        </w:tc>
        <w:tc>
          <w:tcPr>
            <w:tcW w:w="4394" w:type="dxa"/>
            <w:tcBorders>
              <w:top w:val="single" w:sz="4" w:space="0" w:color="auto"/>
              <w:left w:val="nil"/>
              <w:bottom w:val="single" w:sz="4" w:space="0" w:color="auto"/>
              <w:right w:val="nil"/>
            </w:tcBorders>
            <w:shd w:val="clear" w:color="auto" w:fill="auto"/>
          </w:tcPr>
          <w:p w14:paraId="0FE622DE" w14:textId="571CE382" w:rsidR="006D62AA" w:rsidRPr="00A95ACA" w:rsidRDefault="006D62AA" w:rsidP="008206AD">
            <w:pPr>
              <w:rPr>
                <w:rFonts w:ascii="Times New Roman" w:eastAsia="Times New Roman" w:hAnsi="Times New Roman" w:cs="Times New Roman"/>
                <w:kern w:val="0"/>
                <w:sz w:val="24"/>
                <w:szCs w:val="24"/>
                <w:bdr w:val="none" w:sz="0" w:space="0" w:color="auto" w:frame="1"/>
                <w:lang w:eastAsia="uk-UA"/>
                <w14:ligatures w14:val="none"/>
              </w:rPr>
            </w:pPr>
            <w:r w:rsidRPr="00A95ACA">
              <w:rPr>
                <w:rFonts w:ascii="Times New Roman" w:eastAsia="Times New Roman" w:hAnsi="Times New Roman" w:cs="Times New Roman"/>
                <w:kern w:val="0"/>
                <w:sz w:val="24"/>
                <w:szCs w:val="24"/>
                <w:bdr w:val="none" w:sz="0" w:space="0" w:color="auto" w:frame="1"/>
                <w:lang w:eastAsia="uk-UA"/>
                <w14:ligatures w14:val="none"/>
              </w:rPr>
              <w:t>Забезпечити проведення інструктажів з охорони праці та БЖД з учасниками освітнього процесу.</w:t>
            </w:r>
          </w:p>
        </w:tc>
        <w:tc>
          <w:tcPr>
            <w:tcW w:w="1701" w:type="dxa"/>
            <w:tcBorders>
              <w:top w:val="single" w:sz="4" w:space="0" w:color="auto"/>
              <w:bottom w:val="single" w:sz="4" w:space="0" w:color="auto"/>
            </w:tcBorders>
          </w:tcPr>
          <w:p w14:paraId="0AD4550D" w14:textId="7DB757B5" w:rsidR="006D62AA"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Вересень</w:t>
            </w:r>
          </w:p>
        </w:tc>
        <w:tc>
          <w:tcPr>
            <w:tcW w:w="2551" w:type="dxa"/>
            <w:tcBorders>
              <w:top w:val="nil"/>
              <w:left w:val="nil"/>
              <w:bottom w:val="nil"/>
              <w:right w:val="nil"/>
            </w:tcBorders>
            <w:shd w:val="clear" w:color="auto" w:fill="auto"/>
          </w:tcPr>
          <w:p w14:paraId="564C286C" w14:textId="77777777" w:rsidR="006D62AA" w:rsidRDefault="006D62AA" w:rsidP="006D62AA">
            <w:pPr>
              <w:rPr>
                <w:rFonts w:ascii="Times New Roman" w:eastAsia="Times New Roman" w:hAnsi="Times New Roman" w:cs="Times New Roman"/>
                <w:kern w:val="0"/>
                <w:sz w:val="24"/>
                <w:szCs w:val="24"/>
                <w:bdr w:val="none" w:sz="0" w:space="0" w:color="auto" w:frame="1"/>
                <w:lang w:eastAsia="uk-UA"/>
                <w14:ligatures w14:val="none"/>
              </w:rPr>
            </w:pPr>
            <w:r w:rsidRPr="008206AD">
              <w:rPr>
                <w:rFonts w:ascii="Times New Roman" w:eastAsia="Times New Roman" w:hAnsi="Times New Roman" w:cs="Times New Roman"/>
                <w:kern w:val="0"/>
                <w:sz w:val="24"/>
                <w:szCs w:val="24"/>
                <w:bdr w:val="none" w:sz="0" w:space="0" w:color="auto" w:frame="1"/>
                <w:lang w:eastAsia="uk-UA"/>
                <w14:ligatures w14:val="none"/>
              </w:rPr>
              <w:t>Класні керівник</w:t>
            </w:r>
            <w:r>
              <w:rPr>
                <w:rFonts w:ascii="Times New Roman" w:eastAsia="Times New Roman" w:hAnsi="Times New Roman" w:cs="Times New Roman"/>
                <w:kern w:val="0"/>
                <w:sz w:val="24"/>
                <w:szCs w:val="24"/>
                <w:bdr w:val="none" w:sz="0" w:space="0" w:color="auto" w:frame="1"/>
                <w:lang w:eastAsia="uk-UA"/>
                <w14:ligatures w14:val="none"/>
              </w:rPr>
              <w:t>,</w:t>
            </w:r>
          </w:p>
          <w:p w14:paraId="0ECF8242" w14:textId="62E069EA" w:rsidR="006D62AA" w:rsidRPr="008206AD" w:rsidRDefault="006D62AA" w:rsidP="006D62AA">
            <w:pPr>
              <w:jc w:val="center"/>
              <w:rPr>
                <w:rFonts w:ascii="Times New Roman" w:eastAsia="Times New Roman" w:hAnsi="Times New Roman" w:cs="Times New Roman"/>
                <w:kern w:val="0"/>
                <w:sz w:val="24"/>
                <w:szCs w:val="24"/>
                <w:bdr w:val="none" w:sz="0" w:space="0" w:color="auto" w:frame="1"/>
                <w:lang w:eastAsia="uk-UA"/>
                <w14:ligatures w14:val="none"/>
              </w:rPr>
            </w:pPr>
            <w:r w:rsidRPr="008206AD">
              <w:rPr>
                <w:rFonts w:ascii="Times New Roman" w:eastAsia="Times New Roman" w:hAnsi="Times New Roman" w:cs="Times New Roman"/>
                <w:kern w:val="0"/>
                <w:sz w:val="24"/>
                <w:szCs w:val="24"/>
                <w:bdr w:val="none" w:sz="0" w:space="0" w:color="auto" w:frame="1"/>
                <w:lang w:eastAsia="uk-UA"/>
                <w14:ligatures w14:val="none"/>
              </w:rPr>
              <w:t>ЗДВР</w:t>
            </w:r>
          </w:p>
        </w:tc>
        <w:tc>
          <w:tcPr>
            <w:tcW w:w="3119" w:type="dxa"/>
            <w:vMerge/>
          </w:tcPr>
          <w:p w14:paraId="49C4C9BC" w14:textId="77777777" w:rsidR="006D62AA" w:rsidRDefault="006D62AA" w:rsidP="008206AD">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6D62AA" w14:paraId="4D59F484" w14:textId="77777777" w:rsidTr="000830B1">
        <w:trPr>
          <w:trHeight w:val="1140"/>
        </w:trPr>
        <w:tc>
          <w:tcPr>
            <w:tcW w:w="743" w:type="dxa"/>
            <w:vMerge/>
          </w:tcPr>
          <w:p w14:paraId="4A090B16" w14:textId="77777777" w:rsidR="006D62AA" w:rsidRPr="00A95ACA" w:rsidRDefault="006D62AA"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57FB1D43" w14:textId="77777777" w:rsidR="006D62AA" w:rsidRPr="00A95ACA" w:rsidRDefault="006D62AA" w:rsidP="008206AD">
            <w:pPr>
              <w:rPr>
                <w:rFonts w:ascii="Times New Roman" w:eastAsia="Times New Roman" w:hAnsi="Times New Roman" w:cs="Times New Roman"/>
                <w:b/>
                <w:bCs/>
                <w:kern w:val="0"/>
                <w:sz w:val="24"/>
                <w:szCs w:val="24"/>
                <w:bdr w:val="none" w:sz="0" w:space="0" w:color="auto" w:frame="1"/>
                <w:lang w:eastAsia="uk-UA"/>
                <w14:ligatures w14:val="none"/>
              </w:rPr>
            </w:pPr>
          </w:p>
        </w:tc>
        <w:tc>
          <w:tcPr>
            <w:tcW w:w="4394" w:type="dxa"/>
            <w:tcBorders>
              <w:top w:val="single" w:sz="4" w:space="0" w:color="auto"/>
              <w:left w:val="nil"/>
              <w:bottom w:val="single" w:sz="4" w:space="0" w:color="auto"/>
              <w:right w:val="nil"/>
            </w:tcBorders>
            <w:shd w:val="clear" w:color="auto" w:fill="auto"/>
          </w:tcPr>
          <w:p w14:paraId="579E7E1D" w14:textId="31757823" w:rsidR="006D62AA" w:rsidRPr="00A95ACA" w:rsidRDefault="006D62AA" w:rsidP="008206AD">
            <w:pPr>
              <w:rPr>
                <w:rFonts w:ascii="Times New Roman" w:eastAsia="Times New Roman" w:hAnsi="Times New Roman" w:cs="Times New Roman"/>
                <w:kern w:val="0"/>
                <w:sz w:val="24"/>
                <w:szCs w:val="24"/>
                <w:bdr w:val="none" w:sz="0" w:space="0" w:color="auto" w:frame="1"/>
                <w:lang w:eastAsia="uk-UA"/>
                <w14:ligatures w14:val="none"/>
              </w:rPr>
            </w:pPr>
            <w:r w:rsidRPr="00A95ACA">
              <w:rPr>
                <w:rFonts w:ascii="Times New Roman" w:eastAsia="Times New Roman" w:hAnsi="Times New Roman" w:cs="Times New Roman"/>
                <w:kern w:val="0"/>
                <w:sz w:val="24"/>
                <w:szCs w:val="24"/>
                <w:bdr w:val="none" w:sz="0" w:space="0" w:color="auto" w:frame="1"/>
                <w:lang w:eastAsia="uk-UA"/>
                <w14:ligatures w14:val="none"/>
              </w:rPr>
              <w:t>Організувати  проведення  позакласних занять:  бесід,  ігор,  вікторин,  виставок творів,  малюнків,  поробок  тощо  на профілактичні теми. </w:t>
            </w:r>
          </w:p>
        </w:tc>
        <w:tc>
          <w:tcPr>
            <w:tcW w:w="1701" w:type="dxa"/>
            <w:tcBorders>
              <w:top w:val="single" w:sz="4" w:space="0" w:color="auto"/>
              <w:bottom w:val="single" w:sz="4" w:space="0" w:color="auto"/>
            </w:tcBorders>
          </w:tcPr>
          <w:p w14:paraId="7658F227" w14:textId="4DAD2C78" w:rsidR="006D62AA"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2551" w:type="dxa"/>
            <w:tcBorders>
              <w:top w:val="single" w:sz="6" w:space="0" w:color="8064A2"/>
              <w:left w:val="nil"/>
              <w:bottom w:val="single" w:sz="6" w:space="0" w:color="8064A2"/>
              <w:right w:val="nil"/>
            </w:tcBorders>
            <w:shd w:val="clear" w:color="auto" w:fill="auto"/>
          </w:tcPr>
          <w:p w14:paraId="4D4EB748" w14:textId="2D90FEE8" w:rsidR="006D62AA" w:rsidRPr="008206AD"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sidRPr="008206AD">
              <w:rPr>
                <w:rFonts w:ascii="Times New Roman" w:eastAsia="Times New Roman" w:hAnsi="Times New Roman" w:cs="Times New Roman"/>
                <w:kern w:val="0"/>
                <w:sz w:val="24"/>
                <w:szCs w:val="24"/>
                <w:bdr w:val="none" w:sz="0" w:space="0" w:color="auto" w:frame="1"/>
                <w:lang w:eastAsia="uk-UA"/>
                <w14:ligatures w14:val="none"/>
              </w:rPr>
              <w:t>Класні керівники педагоги організатори</w:t>
            </w:r>
          </w:p>
        </w:tc>
        <w:tc>
          <w:tcPr>
            <w:tcW w:w="3119" w:type="dxa"/>
            <w:vMerge/>
          </w:tcPr>
          <w:p w14:paraId="5FDA1B66" w14:textId="77777777" w:rsidR="006D62AA" w:rsidRDefault="006D62AA" w:rsidP="008206AD">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6D62AA" w14:paraId="0B520AE8" w14:textId="77777777" w:rsidTr="000830B1">
        <w:trPr>
          <w:trHeight w:val="1176"/>
        </w:trPr>
        <w:tc>
          <w:tcPr>
            <w:tcW w:w="743" w:type="dxa"/>
            <w:vMerge/>
          </w:tcPr>
          <w:p w14:paraId="219AD033" w14:textId="77777777" w:rsidR="006D62AA" w:rsidRPr="00A95ACA" w:rsidRDefault="006D62AA"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4B31F5A4" w14:textId="77777777" w:rsidR="006D62AA" w:rsidRPr="00A95ACA" w:rsidRDefault="006D62AA" w:rsidP="008206AD">
            <w:pPr>
              <w:rPr>
                <w:rFonts w:ascii="Times New Roman" w:eastAsia="Times New Roman" w:hAnsi="Times New Roman" w:cs="Times New Roman"/>
                <w:b/>
                <w:bCs/>
                <w:kern w:val="0"/>
                <w:sz w:val="24"/>
                <w:szCs w:val="24"/>
                <w:bdr w:val="none" w:sz="0" w:space="0" w:color="auto" w:frame="1"/>
                <w:lang w:eastAsia="uk-UA"/>
                <w14:ligatures w14:val="none"/>
              </w:rPr>
            </w:pPr>
          </w:p>
        </w:tc>
        <w:tc>
          <w:tcPr>
            <w:tcW w:w="4394" w:type="dxa"/>
            <w:tcBorders>
              <w:top w:val="single" w:sz="4" w:space="0" w:color="auto"/>
              <w:left w:val="nil"/>
              <w:bottom w:val="single" w:sz="4" w:space="0" w:color="auto"/>
              <w:right w:val="nil"/>
            </w:tcBorders>
            <w:shd w:val="clear" w:color="auto" w:fill="auto"/>
          </w:tcPr>
          <w:p w14:paraId="7328E9E2" w14:textId="77777777" w:rsidR="006D62AA" w:rsidRDefault="006D62AA" w:rsidP="008206AD">
            <w:pPr>
              <w:rPr>
                <w:rFonts w:ascii="Times New Roman" w:eastAsia="Times New Roman" w:hAnsi="Times New Roman" w:cs="Times New Roman"/>
                <w:kern w:val="0"/>
                <w:sz w:val="24"/>
                <w:szCs w:val="24"/>
                <w:bdr w:val="none" w:sz="0" w:space="0" w:color="auto" w:frame="1"/>
                <w:lang w:eastAsia="uk-UA"/>
                <w14:ligatures w14:val="none"/>
              </w:rPr>
            </w:pPr>
            <w:r w:rsidRPr="00A95ACA">
              <w:rPr>
                <w:rFonts w:ascii="Times New Roman" w:eastAsia="Times New Roman" w:hAnsi="Times New Roman" w:cs="Times New Roman"/>
                <w:kern w:val="0"/>
                <w:sz w:val="24"/>
                <w:szCs w:val="24"/>
                <w:bdr w:val="none" w:sz="0" w:space="0" w:color="auto" w:frame="1"/>
                <w:lang w:eastAsia="uk-UA"/>
                <w14:ligatures w14:val="none"/>
              </w:rPr>
              <w:t xml:space="preserve">Організувати  роботу  щодо  залучення  у проведенні заходів з дітьми </w:t>
            </w:r>
            <w:proofErr w:type="spellStart"/>
            <w:r w:rsidRPr="00A95ACA">
              <w:rPr>
                <w:rFonts w:ascii="Times New Roman" w:eastAsia="Times New Roman" w:hAnsi="Times New Roman" w:cs="Times New Roman"/>
                <w:kern w:val="0"/>
                <w:sz w:val="24"/>
                <w:szCs w:val="24"/>
                <w:bdr w:val="none" w:sz="0" w:space="0" w:color="auto" w:frame="1"/>
                <w:lang w:eastAsia="uk-UA"/>
                <w14:ligatures w14:val="none"/>
              </w:rPr>
              <w:t>співро</w:t>
            </w:r>
            <w:proofErr w:type="spellEnd"/>
            <w:r>
              <w:rPr>
                <w:rFonts w:ascii="Times New Roman" w:eastAsia="Times New Roman" w:hAnsi="Times New Roman" w:cs="Times New Roman"/>
                <w:kern w:val="0"/>
                <w:sz w:val="24"/>
                <w:szCs w:val="24"/>
                <w:bdr w:val="none" w:sz="0" w:space="0" w:color="auto" w:frame="1"/>
                <w:lang w:eastAsia="uk-UA"/>
                <w14:ligatures w14:val="none"/>
              </w:rPr>
              <w:t>-</w:t>
            </w:r>
            <w:r w:rsidRPr="00A95ACA">
              <w:rPr>
                <w:rFonts w:ascii="Times New Roman" w:eastAsia="Times New Roman" w:hAnsi="Times New Roman" w:cs="Times New Roman"/>
                <w:kern w:val="0"/>
                <w:sz w:val="24"/>
                <w:szCs w:val="24"/>
                <w:bdr w:val="none" w:sz="0" w:space="0" w:color="auto" w:frame="1"/>
                <w:lang w:eastAsia="uk-UA"/>
                <w14:ligatures w14:val="none"/>
              </w:rPr>
              <w:t>бітників</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A95ACA">
              <w:rPr>
                <w:rFonts w:ascii="Times New Roman" w:eastAsia="Times New Roman" w:hAnsi="Times New Roman" w:cs="Times New Roman"/>
                <w:kern w:val="0"/>
                <w:sz w:val="24"/>
                <w:szCs w:val="24"/>
                <w:bdr w:val="none" w:sz="0" w:space="0" w:color="auto" w:frame="1"/>
                <w:lang w:eastAsia="uk-UA"/>
                <w14:ligatures w14:val="none"/>
              </w:rPr>
              <w:t>ювенальної  превенції;</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A95ACA">
              <w:rPr>
                <w:rFonts w:ascii="Times New Roman" w:eastAsia="Times New Roman" w:hAnsi="Times New Roman" w:cs="Times New Roman"/>
                <w:kern w:val="0"/>
                <w:sz w:val="24"/>
                <w:szCs w:val="24"/>
                <w:bdr w:val="none" w:sz="0" w:space="0" w:color="auto" w:frame="1"/>
                <w:lang w:eastAsia="uk-UA"/>
                <w14:ligatures w14:val="none"/>
              </w:rPr>
              <w:t>ДСНС;</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A95ACA">
              <w:rPr>
                <w:rFonts w:ascii="Times New Roman" w:eastAsia="Times New Roman" w:hAnsi="Times New Roman" w:cs="Times New Roman"/>
                <w:kern w:val="0"/>
                <w:sz w:val="24"/>
                <w:szCs w:val="24"/>
                <w:bdr w:val="none" w:sz="0" w:space="0" w:color="auto" w:frame="1"/>
                <w:lang w:eastAsia="uk-UA"/>
                <w14:ligatures w14:val="none"/>
              </w:rPr>
              <w:t>фахівців інших служб. </w:t>
            </w:r>
          </w:p>
          <w:p w14:paraId="56A9687F" w14:textId="51031833" w:rsidR="006D62AA" w:rsidRPr="00A95ACA" w:rsidRDefault="006D62AA"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1701" w:type="dxa"/>
            <w:tcBorders>
              <w:top w:val="single" w:sz="4" w:space="0" w:color="auto"/>
              <w:bottom w:val="single" w:sz="4" w:space="0" w:color="auto"/>
            </w:tcBorders>
          </w:tcPr>
          <w:p w14:paraId="3C1ABAC3" w14:textId="7A7C522D" w:rsidR="006D62AA"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2551" w:type="dxa"/>
            <w:tcBorders>
              <w:top w:val="nil"/>
              <w:left w:val="nil"/>
              <w:bottom w:val="nil"/>
              <w:right w:val="nil"/>
            </w:tcBorders>
            <w:shd w:val="clear" w:color="auto" w:fill="auto"/>
          </w:tcPr>
          <w:p w14:paraId="687B9085" w14:textId="78F82F98" w:rsidR="006D62AA" w:rsidRPr="008206AD"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sidRPr="008206AD">
              <w:rPr>
                <w:rFonts w:ascii="Times New Roman" w:eastAsia="Times New Roman" w:hAnsi="Times New Roman" w:cs="Times New Roman"/>
                <w:kern w:val="0"/>
                <w:sz w:val="24"/>
                <w:szCs w:val="24"/>
                <w:bdr w:val="none" w:sz="0" w:space="0" w:color="auto" w:frame="1"/>
                <w:lang w:eastAsia="uk-UA"/>
                <w14:ligatures w14:val="none"/>
              </w:rPr>
              <w:t>ЗДВР</w:t>
            </w:r>
          </w:p>
        </w:tc>
        <w:tc>
          <w:tcPr>
            <w:tcW w:w="3119" w:type="dxa"/>
            <w:vMerge/>
          </w:tcPr>
          <w:p w14:paraId="67643BAB" w14:textId="77777777" w:rsidR="006D62AA" w:rsidRDefault="006D62AA" w:rsidP="008206AD">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6D62AA" w14:paraId="19FE7D17" w14:textId="77777777" w:rsidTr="000830B1">
        <w:trPr>
          <w:trHeight w:val="552"/>
        </w:trPr>
        <w:tc>
          <w:tcPr>
            <w:tcW w:w="743" w:type="dxa"/>
            <w:vMerge/>
          </w:tcPr>
          <w:p w14:paraId="724ECC66" w14:textId="77777777" w:rsidR="006D62AA" w:rsidRPr="00A95ACA" w:rsidRDefault="006D62AA"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540452C0" w14:textId="77777777" w:rsidR="006D62AA" w:rsidRPr="00A95ACA" w:rsidRDefault="006D62AA" w:rsidP="008206AD">
            <w:pPr>
              <w:rPr>
                <w:rFonts w:ascii="Times New Roman" w:eastAsia="Times New Roman" w:hAnsi="Times New Roman" w:cs="Times New Roman"/>
                <w:b/>
                <w:bCs/>
                <w:kern w:val="0"/>
                <w:sz w:val="24"/>
                <w:szCs w:val="24"/>
                <w:bdr w:val="none" w:sz="0" w:space="0" w:color="auto" w:frame="1"/>
                <w:lang w:eastAsia="uk-UA"/>
                <w14:ligatures w14:val="none"/>
              </w:rPr>
            </w:pPr>
          </w:p>
        </w:tc>
        <w:tc>
          <w:tcPr>
            <w:tcW w:w="4394" w:type="dxa"/>
            <w:tcBorders>
              <w:top w:val="single" w:sz="4" w:space="0" w:color="auto"/>
              <w:left w:val="nil"/>
              <w:bottom w:val="single" w:sz="4" w:space="0" w:color="auto"/>
              <w:right w:val="nil"/>
            </w:tcBorders>
            <w:shd w:val="clear" w:color="auto" w:fill="auto"/>
          </w:tcPr>
          <w:p w14:paraId="012B1227" w14:textId="6DFB536E" w:rsidR="006D62AA" w:rsidRPr="00D85DCB" w:rsidRDefault="006D62AA" w:rsidP="008206AD">
            <w:pPr>
              <w:rPr>
                <w:rFonts w:ascii="Times New Roman" w:eastAsia="Times New Roman" w:hAnsi="Times New Roman" w:cs="Times New Roman"/>
                <w:kern w:val="0"/>
                <w:sz w:val="24"/>
                <w:szCs w:val="24"/>
                <w:bdr w:val="none" w:sz="0" w:space="0" w:color="auto" w:frame="1"/>
                <w:lang w:eastAsia="uk-UA"/>
                <w14:ligatures w14:val="none"/>
              </w:rPr>
            </w:pPr>
            <w:r w:rsidRPr="00D85DCB">
              <w:rPr>
                <w:rFonts w:ascii="Times New Roman" w:eastAsia="Times New Roman" w:hAnsi="Times New Roman" w:cs="Times New Roman"/>
                <w:kern w:val="0"/>
                <w:sz w:val="24"/>
                <w:szCs w:val="24"/>
                <w:bdr w:val="none" w:sz="0" w:space="0" w:color="auto" w:frame="1"/>
                <w:lang w:eastAsia="uk-UA"/>
                <w14:ligatures w14:val="none"/>
              </w:rPr>
              <w:t>Продовжити діяльність учнівської  ради старшокласників (ПЛАН)</w:t>
            </w:r>
          </w:p>
          <w:p w14:paraId="44E76698" w14:textId="77777777" w:rsidR="006D62AA" w:rsidRPr="00A95ACA" w:rsidRDefault="006D62AA"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1701" w:type="dxa"/>
            <w:tcBorders>
              <w:top w:val="single" w:sz="4" w:space="0" w:color="auto"/>
              <w:bottom w:val="single" w:sz="4" w:space="0" w:color="auto"/>
            </w:tcBorders>
          </w:tcPr>
          <w:p w14:paraId="7C579CB2" w14:textId="0889AB0D" w:rsidR="006D62AA"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2551" w:type="dxa"/>
            <w:tcBorders>
              <w:top w:val="single" w:sz="6" w:space="0" w:color="8064A2"/>
              <w:left w:val="nil"/>
              <w:bottom w:val="single" w:sz="6" w:space="0" w:color="8064A2"/>
              <w:right w:val="nil"/>
            </w:tcBorders>
            <w:shd w:val="clear" w:color="auto" w:fill="auto"/>
          </w:tcPr>
          <w:p w14:paraId="482363CE" w14:textId="5EED84ED" w:rsidR="006D62AA" w:rsidRPr="008206AD"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sidRPr="008206AD">
              <w:rPr>
                <w:rFonts w:ascii="Times New Roman" w:eastAsia="Times New Roman" w:hAnsi="Times New Roman" w:cs="Times New Roman"/>
                <w:kern w:val="0"/>
                <w:sz w:val="24"/>
                <w:szCs w:val="24"/>
                <w:bdr w:val="none" w:sz="0" w:space="0" w:color="auto" w:frame="1"/>
                <w:lang w:eastAsia="uk-UA"/>
                <w14:ligatures w14:val="none"/>
              </w:rPr>
              <w:t>Педагоги-організатори</w:t>
            </w:r>
          </w:p>
        </w:tc>
        <w:tc>
          <w:tcPr>
            <w:tcW w:w="3119" w:type="dxa"/>
            <w:vMerge/>
          </w:tcPr>
          <w:p w14:paraId="10B8BB84" w14:textId="77777777" w:rsidR="006D62AA" w:rsidRDefault="006D62AA" w:rsidP="008206AD">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6D62AA" w14:paraId="1660A34E" w14:textId="77777777" w:rsidTr="000830B1">
        <w:trPr>
          <w:trHeight w:val="864"/>
        </w:trPr>
        <w:tc>
          <w:tcPr>
            <w:tcW w:w="743" w:type="dxa"/>
            <w:vMerge/>
          </w:tcPr>
          <w:p w14:paraId="5BB4974F" w14:textId="77777777" w:rsidR="006D62AA" w:rsidRPr="00A95ACA" w:rsidRDefault="006D62AA"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3A1DA96F" w14:textId="77777777" w:rsidR="006D62AA" w:rsidRPr="00A95ACA" w:rsidRDefault="006D62AA" w:rsidP="008206AD">
            <w:pPr>
              <w:rPr>
                <w:rFonts w:ascii="Times New Roman" w:eastAsia="Times New Roman" w:hAnsi="Times New Roman" w:cs="Times New Roman"/>
                <w:b/>
                <w:bCs/>
                <w:kern w:val="0"/>
                <w:sz w:val="24"/>
                <w:szCs w:val="24"/>
                <w:bdr w:val="none" w:sz="0" w:space="0" w:color="auto" w:frame="1"/>
                <w:lang w:eastAsia="uk-UA"/>
                <w14:ligatures w14:val="none"/>
              </w:rPr>
            </w:pPr>
          </w:p>
        </w:tc>
        <w:tc>
          <w:tcPr>
            <w:tcW w:w="4394" w:type="dxa"/>
            <w:tcBorders>
              <w:top w:val="single" w:sz="4" w:space="0" w:color="auto"/>
              <w:left w:val="nil"/>
              <w:bottom w:val="single" w:sz="4" w:space="0" w:color="auto"/>
              <w:right w:val="nil"/>
            </w:tcBorders>
            <w:shd w:val="clear" w:color="auto" w:fill="auto"/>
          </w:tcPr>
          <w:p w14:paraId="49A084CB" w14:textId="77777777" w:rsidR="006D62AA" w:rsidRDefault="006D62AA" w:rsidP="008206AD">
            <w:pPr>
              <w:rPr>
                <w:rFonts w:ascii="Times New Roman" w:eastAsia="Times New Roman" w:hAnsi="Times New Roman" w:cs="Times New Roman"/>
                <w:kern w:val="0"/>
                <w:sz w:val="24"/>
                <w:szCs w:val="24"/>
                <w:bdr w:val="none" w:sz="0" w:space="0" w:color="auto" w:frame="1"/>
                <w:lang w:eastAsia="uk-UA"/>
                <w14:ligatures w14:val="none"/>
              </w:rPr>
            </w:pPr>
            <w:r w:rsidRPr="002708F1">
              <w:rPr>
                <w:rFonts w:ascii="Times New Roman" w:eastAsia="Times New Roman" w:hAnsi="Times New Roman" w:cs="Times New Roman"/>
                <w:kern w:val="0"/>
                <w:sz w:val="24"/>
                <w:szCs w:val="24"/>
                <w:bdr w:val="none" w:sz="0" w:space="0" w:color="auto" w:frame="1"/>
                <w:lang w:eastAsia="uk-UA"/>
                <w14:ligatures w14:val="none"/>
              </w:rPr>
              <w:t xml:space="preserve">Продовжити працювати над </w:t>
            </w:r>
            <w:proofErr w:type="spellStart"/>
            <w:r w:rsidRPr="002708F1">
              <w:rPr>
                <w:rFonts w:ascii="Times New Roman" w:eastAsia="Times New Roman" w:hAnsi="Times New Roman" w:cs="Times New Roman"/>
                <w:kern w:val="0"/>
                <w:sz w:val="24"/>
                <w:szCs w:val="24"/>
                <w:bdr w:val="none" w:sz="0" w:space="0" w:color="auto" w:frame="1"/>
                <w:lang w:eastAsia="uk-UA"/>
                <w14:ligatures w14:val="none"/>
              </w:rPr>
              <w:t>наповнен</w:t>
            </w:r>
            <w:r>
              <w:rPr>
                <w:rFonts w:ascii="Times New Roman" w:eastAsia="Times New Roman" w:hAnsi="Times New Roman" w:cs="Times New Roman"/>
                <w:kern w:val="0"/>
                <w:sz w:val="24"/>
                <w:szCs w:val="24"/>
                <w:bdr w:val="none" w:sz="0" w:space="0" w:color="auto" w:frame="1"/>
                <w:lang w:eastAsia="uk-UA"/>
                <w14:ligatures w14:val="none"/>
              </w:rPr>
              <w:t>-</w:t>
            </w:r>
            <w:r w:rsidRPr="002708F1">
              <w:rPr>
                <w:rFonts w:ascii="Times New Roman" w:eastAsia="Times New Roman" w:hAnsi="Times New Roman" w:cs="Times New Roman"/>
                <w:kern w:val="0"/>
                <w:sz w:val="24"/>
                <w:szCs w:val="24"/>
                <w:bdr w:val="none" w:sz="0" w:space="0" w:color="auto" w:frame="1"/>
                <w:lang w:eastAsia="uk-UA"/>
                <w14:ligatures w14:val="none"/>
              </w:rPr>
              <w:t>ням</w:t>
            </w:r>
            <w:proofErr w:type="spellEnd"/>
            <w:r w:rsidRPr="002708F1">
              <w:rPr>
                <w:rFonts w:ascii="Times New Roman" w:eastAsia="Times New Roman" w:hAnsi="Times New Roman" w:cs="Times New Roman"/>
                <w:kern w:val="0"/>
                <w:sz w:val="24"/>
                <w:szCs w:val="24"/>
                <w:bdr w:val="none" w:sz="0" w:space="0" w:color="auto" w:frame="1"/>
                <w:lang w:eastAsia="uk-UA"/>
                <w14:ligatures w14:val="none"/>
              </w:rPr>
              <w:t xml:space="preserve"> навчально-методичними </w:t>
            </w:r>
            <w:proofErr w:type="spellStart"/>
            <w:r w:rsidRPr="002708F1">
              <w:rPr>
                <w:rFonts w:ascii="Times New Roman" w:eastAsia="Times New Roman" w:hAnsi="Times New Roman" w:cs="Times New Roman"/>
                <w:kern w:val="0"/>
                <w:sz w:val="24"/>
                <w:szCs w:val="24"/>
                <w:bdr w:val="none" w:sz="0" w:space="0" w:color="auto" w:frame="1"/>
                <w:lang w:eastAsia="uk-UA"/>
                <w14:ligatures w14:val="none"/>
              </w:rPr>
              <w:t>матеріа</w:t>
            </w:r>
            <w:proofErr w:type="spellEnd"/>
            <w:r>
              <w:rPr>
                <w:rFonts w:ascii="Times New Roman" w:eastAsia="Times New Roman" w:hAnsi="Times New Roman" w:cs="Times New Roman"/>
                <w:kern w:val="0"/>
                <w:sz w:val="24"/>
                <w:szCs w:val="24"/>
                <w:bdr w:val="none" w:sz="0" w:space="0" w:color="auto" w:frame="1"/>
                <w:lang w:eastAsia="uk-UA"/>
                <w14:ligatures w14:val="none"/>
              </w:rPr>
              <w:t>-</w:t>
            </w:r>
            <w:r w:rsidRPr="002708F1">
              <w:rPr>
                <w:rFonts w:ascii="Times New Roman" w:eastAsia="Times New Roman" w:hAnsi="Times New Roman" w:cs="Times New Roman"/>
                <w:kern w:val="0"/>
                <w:sz w:val="24"/>
                <w:szCs w:val="24"/>
                <w:bdr w:val="none" w:sz="0" w:space="0" w:color="auto" w:frame="1"/>
                <w:lang w:eastAsia="uk-UA"/>
                <w14:ligatures w14:val="none"/>
              </w:rPr>
              <w:t xml:space="preserve">лами класу безпеки  </w:t>
            </w:r>
            <w:r>
              <w:rPr>
                <w:rFonts w:ascii="Times New Roman" w:eastAsia="Times New Roman" w:hAnsi="Times New Roman" w:cs="Times New Roman"/>
                <w:kern w:val="0"/>
                <w:sz w:val="24"/>
                <w:szCs w:val="24"/>
                <w:bdr w:val="none" w:sz="0" w:space="0" w:color="auto" w:frame="1"/>
                <w:lang w:eastAsia="uk-UA"/>
                <w14:ligatures w14:val="none"/>
              </w:rPr>
              <w:t>закладу.</w:t>
            </w:r>
          </w:p>
          <w:p w14:paraId="1EF9EB35" w14:textId="7BFE1689" w:rsidR="006D62AA" w:rsidRPr="002708F1" w:rsidRDefault="006D62AA"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1701" w:type="dxa"/>
            <w:tcBorders>
              <w:top w:val="single" w:sz="4" w:space="0" w:color="auto"/>
              <w:bottom w:val="single" w:sz="4" w:space="0" w:color="auto"/>
            </w:tcBorders>
          </w:tcPr>
          <w:p w14:paraId="74C10899" w14:textId="42A6068D" w:rsidR="006D62AA"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2551" w:type="dxa"/>
            <w:tcBorders>
              <w:top w:val="nil"/>
              <w:left w:val="nil"/>
              <w:bottom w:val="nil"/>
              <w:right w:val="nil"/>
            </w:tcBorders>
            <w:shd w:val="clear" w:color="auto" w:fill="auto"/>
          </w:tcPr>
          <w:p w14:paraId="2C73C633" w14:textId="0D80EF9F" w:rsidR="006D62AA" w:rsidRPr="008206AD"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sidRPr="008206AD">
              <w:rPr>
                <w:rFonts w:ascii="Times New Roman" w:eastAsia="Times New Roman" w:hAnsi="Times New Roman" w:cs="Times New Roman"/>
                <w:kern w:val="0"/>
                <w:sz w:val="24"/>
                <w:szCs w:val="24"/>
                <w:bdr w:val="none" w:sz="0" w:space="0" w:color="auto" w:frame="1"/>
                <w:lang w:eastAsia="uk-UA"/>
                <w14:ligatures w14:val="none"/>
              </w:rPr>
              <w:t>Педагогічні працівники</w:t>
            </w:r>
          </w:p>
        </w:tc>
        <w:tc>
          <w:tcPr>
            <w:tcW w:w="3119" w:type="dxa"/>
            <w:vMerge/>
          </w:tcPr>
          <w:p w14:paraId="70876CAA" w14:textId="77777777" w:rsidR="006D62AA" w:rsidRDefault="006D62AA" w:rsidP="008206AD">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6D62AA" w14:paraId="504274FA" w14:textId="77777777" w:rsidTr="000830B1">
        <w:trPr>
          <w:trHeight w:val="828"/>
        </w:trPr>
        <w:tc>
          <w:tcPr>
            <w:tcW w:w="743" w:type="dxa"/>
            <w:vMerge/>
          </w:tcPr>
          <w:p w14:paraId="57892054" w14:textId="77777777" w:rsidR="006D62AA" w:rsidRPr="00A95ACA" w:rsidRDefault="006D62AA"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42AA2C9A" w14:textId="77777777" w:rsidR="006D62AA" w:rsidRPr="00A95ACA" w:rsidRDefault="006D62AA" w:rsidP="008206AD">
            <w:pPr>
              <w:rPr>
                <w:rFonts w:ascii="Times New Roman" w:eastAsia="Times New Roman" w:hAnsi="Times New Roman" w:cs="Times New Roman"/>
                <w:b/>
                <w:bCs/>
                <w:kern w:val="0"/>
                <w:sz w:val="24"/>
                <w:szCs w:val="24"/>
                <w:bdr w:val="none" w:sz="0" w:space="0" w:color="auto" w:frame="1"/>
                <w:lang w:eastAsia="uk-UA"/>
                <w14:ligatures w14:val="none"/>
              </w:rPr>
            </w:pPr>
          </w:p>
        </w:tc>
        <w:tc>
          <w:tcPr>
            <w:tcW w:w="4394" w:type="dxa"/>
            <w:tcBorders>
              <w:top w:val="single" w:sz="4" w:space="0" w:color="auto"/>
              <w:left w:val="nil"/>
              <w:bottom w:val="single" w:sz="4" w:space="0" w:color="auto"/>
              <w:right w:val="nil"/>
            </w:tcBorders>
            <w:shd w:val="clear" w:color="auto" w:fill="auto"/>
          </w:tcPr>
          <w:p w14:paraId="157DF3FA" w14:textId="7A7B095A" w:rsidR="006D62AA" w:rsidRPr="002708F1" w:rsidRDefault="006D62AA" w:rsidP="008206AD">
            <w:pPr>
              <w:rPr>
                <w:rFonts w:ascii="Times New Roman" w:eastAsia="Times New Roman" w:hAnsi="Times New Roman" w:cs="Times New Roman"/>
                <w:kern w:val="0"/>
                <w:sz w:val="24"/>
                <w:szCs w:val="24"/>
                <w:bdr w:val="none" w:sz="0" w:space="0" w:color="auto" w:frame="1"/>
                <w:lang w:eastAsia="uk-UA"/>
                <w14:ligatures w14:val="none"/>
              </w:rPr>
            </w:pPr>
            <w:r w:rsidRPr="002708F1">
              <w:rPr>
                <w:rFonts w:ascii="Times New Roman" w:eastAsia="Times New Roman" w:hAnsi="Times New Roman" w:cs="Times New Roman"/>
                <w:kern w:val="0"/>
                <w:sz w:val="24"/>
                <w:szCs w:val="24"/>
                <w:bdr w:val="none" w:sz="0" w:space="0" w:color="auto" w:frame="1"/>
                <w:lang w:eastAsia="uk-UA"/>
                <w14:ligatures w14:val="none"/>
              </w:rPr>
              <w:t xml:space="preserve">Оновити  в  навчальних  кабінетах  та  в  коридорі  </w:t>
            </w:r>
            <w:r>
              <w:rPr>
                <w:rFonts w:ascii="Times New Roman" w:eastAsia="Times New Roman" w:hAnsi="Times New Roman" w:cs="Times New Roman"/>
                <w:kern w:val="0"/>
                <w:sz w:val="24"/>
                <w:szCs w:val="24"/>
                <w:bdr w:val="none" w:sz="0" w:space="0" w:color="auto" w:frame="1"/>
                <w:lang w:eastAsia="uk-UA"/>
                <w14:ligatures w14:val="none"/>
              </w:rPr>
              <w:t>закладу</w:t>
            </w:r>
            <w:r w:rsidRPr="002708F1">
              <w:rPr>
                <w:rFonts w:ascii="Times New Roman" w:eastAsia="Times New Roman" w:hAnsi="Times New Roman" w:cs="Times New Roman"/>
                <w:kern w:val="0"/>
                <w:sz w:val="24"/>
                <w:szCs w:val="24"/>
                <w:bdr w:val="none" w:sz="0" w:space="0" w:color="auto" w:frame="1"/>
                <w:lang w:eastAsia="uk-UA"/>
                <w14:ligatures w14:val="none"/>
              </w:rPr>
              <w:t>  куточки  щодо  профілактики  всіх  видів</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2708F1">
              <w:rPr>
                <w:rFonts w:ascii="Times New Roman" w:eastAsia="Times New Roman" w:hAnsi="Times New Roman" w:cs="Times New Roman"/>
                <w:kern w:val="0"/>
                <w:sz w:val="24"/>
                <w:szCs w:val="24"/>
                <w:bdr w:val="none" w:sz="0" w:space="0" w:color="auto" w:frame="1"/>
                <w:lang w:eastAsia="uk-UA"/>
                <w14:ligatures w14:val="none"/>
              </w:rPr>
              <w:t>дитячого</w:t>
            </w:r>
            <w:r>
              <w:rPr>
                <w:rFonts w:ascii="Times New Roman" w:eastAsia="Times New Roman" w:hAnsi="Times New Roman" w:cs="Times New Roman"/>
                <w:kern w:val="0"/>
                <w:sz w:val="24"/>
                <w:szCs w:val="24"/>
                <w:bdr w:val="none" w:sz="0" w:space="0" w:color="auto" w:frame="1"/>
                <w:lang w:eastAsia="uk-UA"/>
                <w14:ligatures w14:val="none"/>
              </w:rPr>
              <w:t xml:space="preserve"> </w:t>
            </w:r>
            <w:proofErr w:type="spellStart"/>
            <w:r w:rsidRPr="002708F1">
              <w:rPr>
                <w:rFonts w:ascii="Times New Roman" w:eastAsia="Times New Roman" w:hAnsi="Times New Roman" w:cs="Times New Roman"/>
                <w:kern w:val="0"/>
                <w:sz w:val="24"/>
                <w:szCs w:val="24"/>
                <w:bdr w:val="none" w:sz="0" w:space="0" w:color="auto" w:frame="1"/>
                <w:lang w:eastAsia="uk-UA"/>
                <w14:ligatures w14:val="none"/>
              </w:rPr>
              <w:t>травматиз</w:t>
            </w:r>
            <w:proofErr w:type="spellEnd"/>
            <w:r>
              <w:rPr>
                <w:rFonts w:ascii="Times New Roman" w:eastAsia="Times New Roman" w:hAnsi="Times New Roman" w:cs="Times New Roman"/>
                <w:kern w:val="0"/>
                <w:sz w:val="24"/>
                <w:szCs w:val="24"/>
                <w:bdr w:val="none" w:sz="0" w:space="0" w:color="auto" w:frame="1"/>
                <w:lang w:eastAsia="uk-UA"/>
                <w14:ligatures w14:val="none"/>
              </w:rPr>
              <w:t>-</w:t>
            </w:r>
            <w:r w:rsidRPr="002708F1">
              <w:rPr>
                <w:rFonts w:ascii="Times New Roman" w:eastAsia="Times New Roman" w:hAnsi="Times New Roman" w:cs="Times New Roman"/>
                <w:kern w:val="0"/>
                <w:sz w:val="24"/>
                <w:szCs w:val="24"/>
                <w:bdr w:val="none" w:sz="0" w:space="0" w:color="auto" w:frame="1"/>
                <w:lang w:eastAsia="uk-UA"/>
                <w14:ligatures w14:val="none"/>
              </w:rPr>
              <w:t>му,</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2708F1">
              <w:rPr>
                <w:rFonts w:ascii="Times New Roman" w:eastAsia="Times New Roman" w:hAnsi="Times New Roman" w:cs="Times New Roman"/>
                <w:kern w:val="0"/>
                <w:sz w:val="24"/>
                <w:szCs w:val="24"/>
                <w:bdr w:val="none" w:sz="0" w:space="0" w:color="auto" w:frame="1"/>
                <w:lang w:eastAsia="uk-UA"/>
                <w14:ligatures w14:val="none"/>
              </w:rPr>
              <w:t xml:space="preserve">профілактики  безпеки </w:t>
            </w:r>
            <w:proofErr w:type="spellStart"/>
            <w:r w:rsidRPr="002708F1">
              <w:rPr>
                <w:rFonts w:ascii="Times New Roman" w:eastAsia="Times New Roman" w:hAnsi="Times New Roman" w:cs="Times New Roman"/>
                <w:kern w:val="0"/>
                <w:sz w:val="24"/>
                <w:szCs w:val="24"/>
                <w:bdr w:val="none" w:sz="0" w:space="0" w:color="auto" w:frame="1"/>
                <w:lang w:eastAsia="uk-UA"/>
                <w14:ligatures w14:val="none"/>
              </w:rPr>
              <w:t>життє</w:t>
            </w:r>
            <w:proofErr w:type="spellEnd"/>
            <w:r>
              <w:rPr>
                <w:rFonts w:ascii="Times New Roman" w:eastAsia="Times New Roman" w:hAnsi="Times New Roman" w:cs="Times New Roman"/>
                <w:kern w:val="0"/>
                <w:sz w:val="24"/>
                <w:szCs w:val="24"/>
                <w:bdr w:val="none" w:sz="0" w:space="0" w:color="auto" w:frame="1"/>
                <w:lang w:eastAsia="uk-UA"/>
                <w14:ligatures w14:val="none"/>
              </w:rPr>
              <w:t>-</w:t>
            </w:r>
            <w:r w:rsidRPr="002708F1">
              <w:rPr>
                <w:rFonts w:ascii="Times New Roman" w:eastAsia="Times New Roman" w:hAnsi="Times New Roman" w:cs="Times New Roman"/>
                <w:kern w:val="0"/>
                <w:sz w:val="24"/>
                <w:szCs w:val="24"/>
                <w:bdr w:val="none" w:sz="0" w:space="0" w:color="auto" w:frame="1"/>
                <w:lang w:eastAsia="uk-UA"/>
                <w14:ligatures w14:val="none"/>
              </w:rPr>
              <w:t>діяльності в тому числі в умовах дії воєнного стану на території України</w:t>
            </w:r>
            <w:r w:rsidRPr="009D23F1">
              <w:rPr>
                <w:rFonts w:ascii="Times New Roman" w:eastAsia="Times New Roman" w:hAnsi="Times New Roman" w:cs="Times New Roman"/>
                <w:kern w:val="0"/>
                <w:sz w:val="28"/>
                <w:szCs w:val="28"/>
                <w:bdr w:val="none" w:sz="0" w:space="0" w:color="auto" w:frame="1"/>
                <w:lang w:eastAsia="uk-UA"/>
                <w14:ligatures w14:val="none"/>
              </w:rPr>
              <w:t>.</w:t>
            </w:r>
          </w:p>
        </w:tc>
        <w:tc>
          <w:tcPr>
            <w:tcW w:w="1701" w:type="dxa"/>
            <w:tcBorders>
              <w:top w:val="single" w:sz="4" w:space="0" w:color="auto"/>
              <w:bottom w:val="single" w:sz="4" w:space="0" w:color="auto"/>
            </w:tcBorders>
          </w:tcPr>
          <w:p w14:paraId="1C05841B" w14:textId="1CC460BA" w:rsidR="006D62AA"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Серпень-вересень</w:t>
            </w:r>
          </w:p>
        </w:tc>
        <w:tc>
          <w:tcPr>
            <w:tcW w:w="2551" w:type="dxa"/>
            <w:tcBorders>
              <w:top w:val="single" w:sz="6" w:space="0" w:color="8064A2"/>
              <w:left w:val="nil"/>
              <w:bottom w:val="single" w:sz="6" w:space="0" w:color="8064A2"/>
              <w:right w:val="nil"/>
            </w:tcBorders>
            <w:shd w:val="clear" w:color="auto" w:fill="auto"/>
          </w:tcPr>
          <w:p w14:paraId="1AA9C1D3" w14:textId="267568B3" w:rsidR="006D62AA" w:rsidRPr="008206AD"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sidRPr="008206AD">
              <w:rPr>
                <w:rFonts w:ascii="Times New Roman" w:eastAsia="Times New Roman" w:hAnsi="Times New Roman" w:cs="Times New Roman"/>
                <w:kern w:val="0"/>
                <w:sz w:val="24"/>
                <w:szCs w:val="24"/>
                <w:bdr w:val="none" w:sz="0" w:space="0" w:color="auto" w:frame="1"/>
                <w:lang w:eastAsia="uk-UA"/>
                <w14:ligatures w14:val="none"/>
              </w:rPr>
              <w:t>Педагогічні працівники</w:t>
            </w:r>
          </w:p>
        </w:tc>
        <w:tc>
          <w:tcPr>
            <w:tcW w:w="3119" w:type="dxa"/>
            <w:vMerge/>
          </w:tcPr>
          <w:p w14:paraId="7D7D7019" w14:textId="77777777" w:rsidR="006D62AA" w:rsidRDefault="006D62AA" w:rsidP="008206AD">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6D62AA" w14:paraId="6619DD43" w14:textId="77777777" w:rsidTr="000830B1">
        <w:trPr>
          <w:trHeight w:val="1728"/>
        </w:trPr>
        <w:tc>
          <w:tcPr>
            <w:tcW w:w="743" w:type="dxa"/>
            <w:vMerge/>
          </w:tcPr>
          <w:p w14:paraId="22DC3833" w14:textId="77777777" w:rsidR="006D62AA" w:rsidRPr="00A95ACA" w:rsidRDefault="006D62AA"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7564BE50" w14:textId="77777777" w:rsidR="006D62AA" w:rsidRPr="00A95ACA" w:rsidRDefault="006D62AA" w:rsidP="008206AD">
            <w:pPr>
              <w:rPr>
                <w:rFonts w:ascii="Times New Roman" w:eastAsia="Times New Roman" w:hAnsi="Times New Roman" w:cs="Times New Roman"/>
                <w:b/>
                <w:bCs/>
                <w:kern w:val="0"/>
                <w:sz w:val="24"/>
                <w:szCs w:val="24"/>
                <w:bdr w:val="none" w:sz="0" w:space="0" w:color="auto" w:frame="1"/>
                <w:lang w:eastAsia="uk-UA"/>
                <w14:ligatures w14:val="none"/>
              </w:rPr>
            </w:pPr>
          </w:p>
        </w:tc>
        <w:tc>
          <w:tcPr>
            <w:tcW w:w="4394" w:type="dxa"/>
            <w:tcBorders>
              <w:top w:val="single" w:sz="4" w:space="0" w:color="auto"/>
              <w:left w:val="nil"/>
              <w:bottom w:val="single" w:sz="4" w:space="0" w:color="auto"/>
              <w:right w:val="nil"/>
            </w:tcBorders>
            <w:shd w:val="clear" w:color="auto" w:fill="auto"/>
          </w:tcPr>
          <w:p w14:paraId="34E5EF56" w14:textId="1810A09D" w:rsidR="006D62AA" w:rsidRPr="002708F1" w:rsidRDefault="006D62AA" w:rsidP="008206AD">
            <w:pPr>
              <w:rPr>
                <w:rFonts w:ascii="Times New Roman" w:eastAsia="Times New Roman" w:hAnsi="Times New Roman" w:cs="Times New Roman"/>
                <w:kern w:val="0"/>
                <w:sz w:val="24"/>
                <w:szCs w:val="24"/>
                <w:bdr w:val="none" w:sz="0" w:space="0" w:color="auto" w:frame="1"/>
                <w:lang w:eastAsia="uk-UA"/>
                <w14:ligatures w14:val="none"/>
              </w:rPr>
            </w:pPr>
            <w:r w:rsidRPr="002708F1">
              <w:rPr>
                <w:rFonts w:ascii="Times New Roman" w:eastAsia="Times New Roman" w:hAnsi="Times New Roman" w:cs="Times New Roman"/>
                <w:kern w:val="0"/>
                <w:sz w:val="24"/>
                <w:szCs w:val="24"/>
                <w:bdr w:val="none" w:sz="0" w:space="0" w:color="auto" w:frame="1"/>
                <w:lang w:eastAsia="uk-UA"/>
                <w14:ligatures w14:val="none"/>
              </w:rPr>
              <w:t xml:space="preserve">Проводити інформаційні заходи щодо попередження  випадків встановлення окупантами </w:t>
            </w:r>
            <w:proofErr w:type="spellStart"/>
            <w:r w:rsidRPr="002708F1">
              <w:rPr>
                <w:rFonts w:ascii="Times New Roman" w:eastAsia="Times New Roman" w:hAnsi="Times New Roman" w:cs="Times New Roman"/>
                <w:kern w:val="0"/>
                <w:sz w:val="24"/>
                <w:szCs w:val="24"/>
                <w:bdr w:val="none" w:sz="0" w:space="0" w:color="auto" w:frame="1"/>
                <w:lang w:eastAsia="uk-UA"/>
                <w14:ligatures w14:val="none"/>
              </w:rPr>
              <w:t>зв'язків</w:t>
            </w:r>
            <w:proofErr w:type="spellEnd"/>
            <w:r w:rsidRPr="002708F1">
              <w:rPr>
                <w:rFonts w:ascii="Times New Roman" w:eastAsia="Times New Roman" w:hAnsi="Times New Roman" w:cs="Times New Roman"/>
                <w:kern w:val="0"/>
                <w:sz w:val="24"/>
                <w:szCs w:val="24"/>
                <w:bdr w:val="none" w:sz="0" w:space="0" w:color="auto" w:frame="1"/>
                <w:lang w:eastAsia="uk-UA"/>
                <w14:ligatures w14:val="none"/>
              </w:rPr>
              <w:t xml:space="preserve"> із неповнолітніми через соціальні мережі / месенджери про інформацію про позиції Збройних сил України.</w:t>
            </w:r>
          </w:p>
        </w:tc>
        <w:tc>
          <w:tcPr>
            <w:tcW w:w="1701" w:type="dxa"/>
            <w:tcBorders>
              <w:top w:val="single" w:sz="4" w:space="0" w:color="auto"/>
              <w:bottom w:val="single" w:sz="4" w:space="0" w:color="auto"/>
            </w:tcBorders>
          </w:tcPr>
          <w:p w14:paraId="741B7BD9" w14:textId="13F38633" w:rsidR="006D62AA"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2551" w:type="dxa"/>
            <w:tcBorders>
              <w:top w:val="nil"/>
              <w:left w:val="nil"/>
              <w:bottom w:val="nil"/>
              <w:right w:val="nil"/>
            </w:tcBorders>
            <w:shd w:val="clear" w:color="auto" w:fill="auto"/>
          </w:tcPr>
          <w:p w14:paraId="013E6EE0" w14:textId="77777777" w:rsidR="006D62AA" w:rsidRPr="008206AD" w:rsidRDefault="006D62AA" w:rsidP="008206AD">
            <w:pPr>
              <w:jc w:val="center"/>
              <w:rPr>
                <w:rFonts w:ascii="Times New Roman" w:eastAsia="Times New Roman" w:hAnsi="Times New Roman" w:cs="Times New Roman"/>
                <w:kern w:val="0"/>
                <w:sz w:val="24"/>
                <w:szCs w:val="24"/>
                <w:lang w:eastAsia="uk-UA"/>
                <w14:ligatures w14:val="none"/>
              </w:rPr>
            </w:pPr>
            <w:r w:rsidRPr="008206AD">
              <w:rPr>
                <w:rFonts w:ascii="Times New Roman" w:eastAsia="Times New Roman" w:hAnsi="Times New Roman" w:cs="Times New Roman"/>
                <w:kern w:val="0"/>
                <w:sz w:val="24"/>
                <w:szCs w:val="24"/>
                <w:bdr w:val="none" w:sz="0" w:space="0" w:color="auto" w:frame="1"/>
                <w:lang w:eastAsia="uk-UA"/>
                <w14:ligatures w14:val="none"/>
              </w:rPr>
              <w:t>Класні керівники</w:t>
            </w:r>
          </w:p>
          <w:p w14:paraId="5D6B2A38" w14:textId="533044AA" w:rsidR="006D62AA" w:rsidRPr="008206AD"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sidRPr="008206AD">
              <w:rPr>
                <w:rFonts w:ascii="Times New Roman" w:eastAsia="Times New Roman" w:hAnsi="Times New Roman" w:cs="Times New Roman"/>
                <w:kern w:val="0"/>
                <w:sz w:val="24"/>
                <w:szCs w:val="24"/>
                <w:bdr w:val="none" w:sz="0" w:space="0" w:color="auto" w:frame="1"/>
                <w:lang w:eastAsia="uk-UA"/>
                <w14:ligatures w14:val="none"/>
              </w:rPr>
              <w:t>Вчителі інформатики</w:t>
            </w:r>
          </w:p>
        </w:tc>
        <w:tc>
          <w:tcPr>
            <w:tcW w:w="3119" w:type="dxa"/>
            <w:vMerge/>
          </w:tcPr>
          <w:p w14:paraId="733F7FE1" w14:textId="77777777" w:rsidR="006D62AA" w:rsidRDefault="006D62AA" w:rsidP="008206AD">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6D62AA" w14:paraId="4E7EA860" w14:textId="77777777" w:rsidTr="000830B1">
        <w:trPr>
          <w:trHeight w:val="912"/>
        </w:trPr>
        <w:tc>
          <w:tcPr>
            <w:tcW w:w="743" w:type="dxa"/>
            <w:vMerge/>
          </w:tcPr>
          <w:p w14:paraId="05BB3163" w14:textId="77777777" w:rsidR="006D62AA" w:rsidRPr="00A95ACA" w:rsidRDefault="006D62AA"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796246C7" w14:textId="77777777" w:rsidR="006D62AA" w:rsidRPr="00A95ACA" w:rsidRDefault="006D62AA" w:rsidP="008206AD">
            <w:pPr>
              <w:rPr>
                <w:rFonts w:ascii="Times New Roman" w:eastAsia="Times New Roman" w:hAnsi="Times New Roman" w:cs="Times New Roman"/>
                <w:b/>
                <w:bCs/>
                <w:kern w:val="0"/>
                <w:sz w:val="24"/>
                <w:szCs w:val="24"/>
                <w:bdr w:val="none" w:sz="0" w:space="0" w:color="auto" w:frame="1"/>
                <w:lang w:eastAsia="uk-UA"/>
                <w14:ligatures w14:val="none"/>
              </w:rPr>
            </w:pPr>
          </w:p>
        </w:tc>
        <w:tc>
          <w:tcPr>
            <w:tcW w:w="4394" w:type="dxa"/>
            <w:tcBorders>
              <w:top w:val="single" w:sz="4" w:space="0" w:color="auto"/>
              <w:left w:val="nil"/>
              <w:bottom w:val="single" w:sz="4" w:space="0" w:color="auto"/>
              <w:right w:val="nil"/>
            </w:tcBorders>
            <w:shd w:val="clear" w:color="auto" w:fill="auto"/>
          </w:tcPr>
          <w:p w14:paraId="4A4239C0" w14:textId="50EE56C4" w:rsidR="006D62AA" w:rsidRPr="002708F1" w:rsidRDefault="006D62AA" w:rsidP="008206AD">
            <w:pPr>
              <w:rPr>
                <w:rFonts w:ascii="Times New Roman" w:eastAsia="Times New Roman" w:hAnsi="Times New Roman" w:cs="Times New Roman"/>
                <w:color w:val="0000FF"/>
                <w:kern w:val="0"/>
                <w:sz w:val="24"/>
                <w:szCs w:val="24"/>
                <w:u w:val="single"/>
                <w:bdr w:val="none" w:sz="0" w:space="0" w:color="auto" w:frame="1"/>
                <w:lang w:eastAsia="uk-UA"/>
                <w14:ligatures w14:val="none"/>
              </w:rPr>
            </w:pPr>
            <w:r w:rsidRPr="002708F1">
              <w:rPr>
                <w:rFonts w:ascii="Times New Roman" w:eastAsia="Times New Roman" w:hAnsi="Times New Roman" w:cs="Times New Roman"/>
                <w:kern w:val="0"/>
                <w:sz w:val="24"/>
                <w:szCs w:val="24"/>
                <w:bdr w:val="none" w:sz="0" w:space="0" w:color="auto" w:frame="1"/>
                <w:lang w:eastAsia="uk-UA"/>
                <w14:ligatures w14:val="none"/>
              </w:rPr>
              <w:t>Організувати проведення уроків з мінної безпеки </w:t>
            </w:r>
            <w:hyperlink r:id="rId22" w:history="1">
              <w:r w:rsidRPr="002708F1">
                <w:rPr>
                  <w:rFonts w:ascii="Times New Roman" w:eastAsia="Times New Roman" w:hAnsi="Times New Roman" w:cs="Times New Roman"/>
                  <w:color w:val="0000FF"/>
                  <w:kern w:val="0"/>
                  <w:sz w:val="24"/>
                  <w:szCs w:val="24"/>
                  <w:u w:val="single"/>
                  <w:bdr w:val="none" w:sz="0" w:space="0" w:color="auto" w:frame="1"/>
                  <w:lang w:eastAsia="uk-UA"/>
                  <w14:ligatures w14:val="none"/>
                </w:rPr>
                <w:t>«Загрози та небезпеки від вибухонебезпечних предметів».</w:t>
              </w:r>
            </w:hyperlink>
          </w:p>
        </w:tc>
        <w:tc>
          <w:tcPr>
            <w:tcW w:w="1701" w:type="dxa"/>
            <w:tcBorders>
              <w:top w:val="single" w:sz="4" w:space="0" w:color="auto"/>
              <w:bottom w:val="single" w:sz="4" w:space="0" w:color="auto"/>
            </w:tcBorders>
          </w:tcPr>
          <w:p w14:paraId="69AE6585" w14:textId="6CF095E8" w:rsidR="006D62AA"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2551" w:type="dxa"/>
            <w:tcBorders>
              <w:top w:val="single" w:sz="6" w:space="0" w:color="8064A2"/>
              <w:left w:val="nil"/>
              <w:bottom w:val="single" w:sz="6" w:space="0" w:color="8064A2"/>
              <w:right w:val="nil"/>
            </w:tcBorders>
            <w:shd w:val="clear" w:color="auto" w:fill="auto"/>
          </w:tcPr>
          <w:p w14:paraId="6279994C" w14:textId="7DC71DEC" w:rsidR="006D62AA" w:rsidRPr="008206AD"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sidRPr="008206AD">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3119" w:type="dxa"/>
            <w:vMerge/>
          </w:tcPr>
          <w:p w14:paraId="6DFAEDB8" w14:textId="77777777" w:rsidR="006D62AA" w:rsidRDefault="006D62AA" w:rsidP="008206AD">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6D62AA" w14:paraId="709A485B" w14:textId="77777777" w:rsidTr="000830B1">
        <w:trPr>
          <w:trHeight w:val="600"/>
        </w:trPr>
        <w:tc>
          <w:tcPr>
            <w:tcW w:w="743" w:type="dxa"/>
            <w:vMerge/>
          </w:tcPr>
          <w:p w14:paraId="0D1B8D09" w14:textId="77777777" w:rsidR="006D62AA" w:rsidRPr="00A95ACA" w:rsidRDefault="006D62AA"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74FE44D8" w14:textId="77777777" w:rsidR="006D62AA" w:rsidRPr="00A95ACA" w:rsidRDefault="006D62AA" w:rsidP="008206AD">
            <w:pPr>
              <w:rPr>
                <w:rFonts w:ascii="Times New Roman" w:eastAsia="Times New Roman" w:hAnsi="Times New Roman" w:cs="Times New Roman"/>
                <w:b/>
                <w:bCs/>
                <w:kern w:val="0"/>
                <w:sz w:val="24"/>
                <w:szCs w:val="24"/>
                <w:bdr w:val="none" w:sz="0" w:space="0" w:color="auto" w:frame="1"/>
                <w:lang w:eastAsia="uk-UA"/>
                <w14:ligatures w14:val="none"/>
              </w:rPr>
            </w:pPr>
          </w:p>
        </w:tc>
        <w:tc>
          <w:tcPr>
            <w:tcW w:w="4394" w:type="dxa"/>
            <w:tcBorders>
              <w:top w:val="single" w:sz="4" w:space="0" w:color="auto"/>
              <w:left w:val="nil"/>
              <w:bottom w:val="single" w:sz="4" w:space="0" w:color="auto"/>
              <w:right w:val="nil"/>
            </w:tcBorders>
            <w:shd w:val="clear" w:color="auto" w:fill="auto"/>
          </w:tcPr>
          <w:p w14:paraId="59A4039C" w14:textId="54F06AC8" w:rsidR="006D62AA" w:rsidRPr="005F60F1" w:rsidRDefault="006D62AA" w:rsidP="008206AD">
            <w:pPr>
              <w:rPr>
                <w:rFonts w:ascii="Times New Roman" w:eastAsia="Times New Roman" w:hAnsi="Times New Roman" w:cs="Times New Roman"/>
                <w:b/>
                <w:bCs/>
                <w:color w:val="DC3939"/>
                <w:kern w:val="0"/>
                <w:sz w:val="24"/>
                <w:szCs w:val="24"/>
                <w:bdr w:val="none" w:sz="0" w:space="0" w:color="auto" w:frame="1"/>
                <w:lang w:eastAsia="uk-UA"/>
                <w14:ligatures w14:val="none"/>
              </w:rPr>
            </w:pPr>
            <w:r w:rsidRPr="006D62AA">
              <w:rPr>
                <w:rFonts w:ascii="Times New Roman" w:eastAsia="Times New Roman" w:hAnsi="Times New Roman" w:cs="Times New Roman"/>
                <w:b/>
                <w:bCs/>
                <w:color w:val="DC3939"/>
                <w:kern w:val="0"/>
                <w:sz w:val="24"/>
                <w:szCs w:val="24"/>
                <w:bdr w:val="none" w:sz="0" w:space="0" w:color="auto" w:frame="1"/>
                <w:lang w:eastAsia="uk-UA"/>
                <w14:ligatures w14:val="none"/>
              </w:rPr>
              <w:t>Організувати та провести день ЦЗ</w:t>
            </w:r>
          </w:p>
        </w:tc>
        <w:tc>
          <w:tcPr>
            <w:tcW w:w="1701" w:type="dxa"/>
            <w:tcBorders>
              <w:top w:val="single" w:sz="4" w:space="0" w:color="auto"/>
              <w:bottom w:val="single" w:sz="4" w:space="0" w:color="auto"/>
            </w:tcBorders>
          </w:tcPr>
          <w:p w14:paraId="042B5C4E" w14:textId="5D28BE2C" w:rsidR="006D62AA"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Травень</w:t>
            </w:r>
          </w:p>
        </w:tc>
        <w:tc>
          <w:tcPr>
            <w:tcW w:w="2551" w:type="dxa"/>
            <w:tcBorders>
              <w:top w:val="nil"/>
              <w:left w:val="nil"/>
              <w:bottom w:val="nil"/>
              <w:right w:val="nil"/>
            </w:tcBorders>
            <w:shd w:val="clear" w:color="auto" w:fill="auto"/>
          </w:tcPr>
          <w:p w14:paraId="5AD3EF2D" w14:textId="77777777" w:rsidR="006D62AA" w:rsidRPr="008206AD" w:rsidRDefault="006D62AA" w:rsidP="008206AD">
            <w:pPr>
              <w:jc w:val="center"/>
              <w:rPr>
                <w:rFonts w:ascii="Times New Roman" w:eastAsia="Times New Roman" w:hAnsi="Times New Roman" w:cs="Times New Roman"/>
                <w:kern w:val="0"/>
                <w:sz w:val="24"/>
                <w:szCs w:val="24"/>
                <w:lang w:eastAsia="uk-UA"/>
                <w14:ligatures w14:val="none"/>
              </w:rPr>
            </w:pPr>
            <w:r w:rsidRPr="008206AD">
              <w:rPr>
                <w:rFonts w:ascii="Times New Roman" w:eastAsia="Times New Roman" w:hAnsi="Times New Roman" w:cs="Times New Roman"/>
                <w:kern w:val="0"/>
                <w:sz w:val="24"/>
                <w:szCs w:val="24"/>
                <w:bdr w:val="none" w:sz="0" w:space="0" w:color="auto" w:frame="1"/>
                <w:lang w:eastAsia="uk-UA"/>
                <w14:ligatures w14:val="none"/>
              </w:rPr>
              <w:t>ЗДВР</w:t>
            </w:r>
          </w:p>
          <w:p w14:paraId="0E80CDA4" w14:textId="0F8B88B6" w:rsidR="006D62AA" w:rsidRPr="008206AD"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sidRPr="008206AD">
              <w:rPr>
                <w:rFonts w:ascii="Times New Roman" w:eastAsia="Times New Roman" w:hAnsi="Times New Roman" w:cs="Times New Roman"/>
                <w:kern w:val="0"/>
                <w:sz w:val="24"/>
                <w:szCs w:val="24"/>
                <w:lang w:eastAsia="uk-UA"/>
                <w14:ligatures w14:val="none"/>
              </w:rPr>
              <w:t> </w:t>
            </w:r>
          </w:p>
        </w:tc>
        <w:tc>
          <w:tcPr>
            <w:tcW w:w="3119" w:type="dxa"/>
            <w:vMerge/>
          </w:tcPr>
          <w:p w14:paraId="7E5DD3FB" w14:textId="77777777" w:rsidR="006D62AA" w:rsidRDefault="006D62AA" w:rsidP="008206AD">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6D62AA" w14:paraId="2628B7EA" w14:textId="77777777" w:rsidTr="000830B1">
        <w:trPr>
          <w:trHeight w:val="588"/>
        </w:trPr>
        <w:tc>
          <w:tcPr>
            <w:tcW w:w="743" w:type="dxa"/>
            <w:vMerge/>
          </w:tcPr>
          <w:p w14:paraId="0C53D09B" w14:textId="77777777" w:rsidR="006D62AA" w:rsidRPr="00A95ACA" w:rsidRDefault="006D62AA"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06768B80" w14:textId="77777777" w:rsidR="006D62AA" w:rsidRPr="00A95ACA" w:rsidRDefault="006D62AA" w:rsidP="008206AD">
            <w:pPr>
              <w:rPr>
                <w:rFonts w:ascii="Times New Roman" w:eastAsia="Times New Roman" w:hAnsi="Times New Roman" w:cs="Times New Roman"/>
                <w:b/>
                <w:bCs/>
                <w:kern w:val="0"/>
                <w:sz w:val="24"/>
                <w:szCs w:val="24"/>
                <w:bdr w:val="none" w:sz="0" w:space="0" w:color="auto" w:frame="1"/>
                <w:lang w:eastAsia="uk-UA"/>
                <w14:ligatures w14:val="none"/>
              </w:rPr>
            </w:pPr>
          </w:p>
        </w:tc>
        <w:tc>
          <w:tcPr>
            <w:tcW w:w="4394" w:type="dxa"/>
            <w:tcBorders>
              <w:top w:val="single" w:sz="4" w:space="0" w:color="auto"/>
              <w:left w:val="nil"/>
              <w:bottom w:val="single" w:sz="4" w:space="0" w:color="auto"/>
              <w:right w:val="nil"/>
            </w:tcBorders>
            <w:shd w:val="clear" w:color="auto" w:fill="auto"/>
          </w:tcPr>
          <w:p w14:paraId="0CD26207" w14:textId="22BD91E9" w:rsidR="006D62AA" w:rsidRPr="006D62AA" w:rsidRDefault="006D62AA" w:rsidP="008206AD">
            <w:pPr>
              <w:rPr>
                <w:rFonts w:ascii="Times New Roman" w:eastAsia="Times New Roman" w:hAnsi="Times New Roman" w:cs="Times New Roman"/>
                <w:b/>
                <w:bCs/>
                <w:i/>
                <w:iCs/>
                <w:kern w:val="0"/>
                <w:sz w:val="24"/>
                <w:szCs w:val="24"/>
                <w:bdr w:val="none" w:sz="0" w:space="0" w:color="auto" w:frame="1"/>
                <w:lang w:eastAsia="uk-UA"/>
                <w14:ligatures w14:val="none"/>
              </w:rPr>
            </w:pPr>
            <w:r w:rsidRPr="006D62AA">
              <w:rPr>
                <w:rFonts w:ascii="Times New Roman" w:eastAsia="Times New Roman" w:hAnsi="Times New Roman" w:cs="Times New Roman"/>
                <w:b/>
                <w:bCs/>
                <w:color w:val="DC3939"/>
                <w:kern w:val="0"/>
                <w:sz w:val="24"/>
                <w:szCs w:val="24"/>
                <w:bdr w:val="none" w:sz="0" w:space="0" w:color="auto" w:frame="1"/>
                <w:lang w:eastAsia="uk-UA"/>
                <w14:ligatures w14:val="none"/>
              </w:rPr>
              <w:t xml:space="preserve">Організувати та провести </w:t>
            </w:r>
            <w:r w:rsidR="00D85DCB">
              <w:rPr>
                <w:rFonts w:ascii="Times New Roman" w:eastAsia="Times New Roman" w:hAnsi="Times New Roman" w:cs="Times New Roman"/>
                <w:b/>
                <w:bCs/>
                <w:color w:val="DC3939"/>
                <w:kern w:val="0"/>
                <w:sz w:val="24"/>
                <w:szCs w:val="24"/>
                <w:bdr w:val="none" w:sz="0" w:space="0" w:color="auto" w:frame="1"/>
                <w:lang w:eastAsia="uk-UA"/>
                <w14:ligatures w14:val="none"/>
              </w:rPr>
              <w:t xml:space="preserve">тиждень з </w:t>
            </w:r>
            <w:r w:rsidRPr="006D62AA">
              <w:rPr>
                <w:rFonts w:ascii="Times New Roman" w:eastAsia="Times New Roman" w:hAnsi="Times New Roman" w:cs="Times New Roman"/>
                <w:b/>
                <w:bCs/>
                <w:color w:val="DC3939"/>
                <w:kern w:val="0"/>
                <w:sz w:val="24"/>
                <w:szCs w:val="24"/>
                <w:bdr w:val="none" w:sz="0" w:space="0" w:color="auto" w:frame="1"/>
                <w:lang w:eastAsia="uk-UA"/>
                <w14:ligatures w14:val="none"/>
              </w:rPr>
              <w:t>охорони праці </w:t>
            </w:r>
            <w:r w:rsidRPr="006D62AA">
              <w:rPr>
                <w:rFonts w:ascii="Times New Roman" w:eastAsia="Times New Roman" w:hAnsi="Times New Roman" w:cs="Times New Roman"/>
                <w:b/>
                <w:bCs/>
                <w:i/>
                <w:iCs/>
                <w:color w:val="DC3939"/>
                <w:kern w:val="0"/>
                <w:sz w:val="24"/>
                <w:szCs w:val="24"/>
                <w:bdr w:val="none" w:sz="0" w:space="0" w:color="auto" w:frame="1"/>
                <w:lang w:eastAsia="uk-UA"/>
                <w14:ligatures w14:val="none"/>
              </w:rPr>
              <w:t>(НАКАЗ)</w:t>
            </w:r>
          </w:p>
        </w:tc>
        <w:tc>
          <w:tcPr>
            <w:tcW w:w="1701" w:type="dxa"/>
            <w:tcBorders>
              <w:top w:val="single" w:sz="4" w:space="0" w:color="auto"/>
              <w:bottom w:val="single" w:sz="4" w:space="0" w:color="auto"/>
            </w:tcBorders>
          </w:tcPr>
          <w:p w14:paraId="7E0766AE" w14:textId="2627C413" w:rsidR="006D62AA"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Квітень</w:t>
            </w:r>
          </w:p>
        </w:tc>
        <w:tc>
          <w:tcPr>
            <w:tcW w:w="2551" w:type="dxa"/>
            <w:tcBorders>
              <w:top w:val="single" w:sz="6" w:space="0" w:color="8064A2"/>
              <w:left w:val="nil"/>
              <w:bottom w:val="single" w:sz="6" w:space="0" w:color="8064A2"/>
              <w:right w:val="nil"/>
            </w:tcBorders>
            <w:shd w:val="clear" w:color="auto" w:fill="auto"/>
          </w:tcPr>
          <w:p w14:paraId="77086F27" w14:textId="77777777" w:rsidR="006D62AA" w:rsidRPr="008206AD" w:rsidRDefault="006D62AA" w:rsidP="008206AD">
            <w:pPr>
              <w:jc w:val="center"/>
              <w:rPr>
                <w:rFonts w:ascii="Times New Roman" w:eastAsia="Times New Roman" w:hAnsi="Times New Roman" w:cs="Times New Roman"/>
                <w:kern w:val="0"/>
                <w:sz w:val="24"/>
                <w:szCs w:val="24"/>
                <w:lang w:eastAsia="uk-UA"/>
                <w14:ligatures w14:val="none"/>
              </w:rPr>
            </w:pPr>
            <w:r w:rsidRPr="008206AD">
              <w:rPr>
                <w:rFonts w:ascii="Times New Roman" w:eastAsia="Times New Roman" w:hAnsi="Times New Roman" w:cs="Times New Roman"/>
                <w:kern w:val="0"/>
                <w:sz w:val="24"/>
                <w:szCs w:val="24"/>
                <w:bdr w:val="none" w:sz="0" w:space="0" w:color="auto" w:frame="1"/>
                <w:lang w:eastAsia="uk-UA"/>
                <w14:ligatures w14:val="none"/>
              </w:rPr>
              <w:t>ЗДВР</w:t>
            </w:r>
          </w:p>
          <w:p w14:paraId="7CFB0DA1" w14:textId="199D1E7C" w:rsidR="006D62AA" w:rsidRPr="008206AD"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sidRPr="008206AD">
              <w:rPr>
                <w:rFonts w:ascii="Times New Roman" w:eastAsia="Times New Roman" w:hAnsi="Times New Roman" w:cs="Times New Roman"/>
                <w:kern w:val="0"/>
                <w:sz w:val="24"/>
                <w:szCs w:val="24"/>
                <w:lang w:eastAsia="uk-UA"/>
                <w14:ligatures w14:val="none"/>
              </w:rPr>
              <w:t> </w:t>
            </w:r>
          </w:p>
        </w:tc>
        <w:tc>
          <w:tcPr>
            <w:tcW w:w="3119" w:type="dxa"/>
            <w:vMerge/>
          </w:tcPr>
          <w:p w14:paraId="4646D366" w14:textId="77777777" w:rsidR="006D62AA" w:rsidRDefault="006D62AA" w:rsidP="008206AD">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6D62AA" w14:paraId="16A0F754" w14:textId="77777777" w:rsidTr="000830B1">
        <w:trPr>
          <w:trHeight w:val="600"/>
        </w:trPr>
        <w:tc>
          <w:tcPr>
            <w:tcW w:w="743" w:type="dxa"/>
            <w:vMerge/>
          </w:tcPr>
          <w:p w14:paraId="436D6976" w14:textId="77777777" w:rsidR="006D62AA" w:rsidRPr="00A95ACA" w:rsidRDefault="006D62AA"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5773AF81" w14:textId="77777777" w:rsidR="006D62AA" w:rsidRPr="00A95ACA" w:rsidRDefault="006D62AA" w:rsidP="008206AD">
            <w:pPr>
              <w:rPr>
                <w:rFonts w:ascii="Times New Roman" w:eastAsia="Times New Roman" w:hAnsi="Times New Roman" w:cs="Times New Roman"/>
                <w:b/>
                <w:bCs/>
                <w:kern w:val="0"/>
                <w:sz w:val="24"/>
                <w:szCs w:val="24"/>
                <w:bdr w:val="none" w:sz="0" w:space="0" w:color="auto" w:frame="1"/>
                <w:lang w:eastAsia="uk-UA"/>
                <w14:ligatures w14:val="none"/>
              </w:rPr>
            </w:pPr>
          </w:p>
        </w:tc>
        <w:tc>
          <w:tcPr>
            <w:tcW w:w="4394" w:type="dxa"/>
            <w:tcBorders>
              <w:top w:val="single" w:sz="4" w:space="0" w:color="auto"/>
              <w:left w:val="nil"/>
              <w:bottom w:val="single" w:sz="4" w:space="0" w:color="auto"/>
              <w:right w:val="nil"/>
            </w:tcBorders>
            <w:shd w:val="clear" w:color="auto" w:fill="auto"/>
          </w:tcPr>
          <w:p w14:paraId="0C20C753" w14:textId="5D935097" w:rsidR="006D62AA" w:rsidRPr="006D62AA" w:rsidRDefault="006D62AA" w:rsidP="008206AD">
            <w:pPr>
              <w:rPr>
                <w:rFonts w:ascii="Times New Roman" w:eastAsia="Times New Roman" w:hAnsi="Times New Roman" w:cs="Times New Roman"/>
                <w:b/>
                <w:bCs/>
                <w:i/>
                <w:iCs/>
                <w:kern w:val="0"/>
                <w:sz w:val="24"/>
                <w:szCs w:val="24"/>
                <w:bdr w:val="none" w:sz="0" w:space="0" w:color="auto" w:frame="1"/>
                <w:lang w:eastAsia="uk-UA"/>
                <w14:ligatures w14:val="none"/>
              </w:rPr>
            </w:pPr>
            <w:r w:rsidRPr="006D62AA">
              <w:rPr>
                <w:rFonts w:ascii="Times New Roman" w:eastAsia="Times New Roman" w:hAnsi="Times New Roman" w:cs="Times New Roman"/>
                <w:b/>
                <w:bCs/>
                <w:color w:val="DC3939"/>
                <w:kern w:val="0"/>
                <w:sz w:val="24"/>
                <w:szCs w:val="24"/>
                <w:bdr w:val="none" w:sz="0" w:space="0" w:color="auto" w:frame="1"/>
                <w:lang w:eastAsia="uk-UA"/>
                <w14:ligatures w14:val="none"/>
              </w:rPr>
              <w:t>Провести «Місячник Увага, Діти на дорозі!» </w:t>
            </w:r>
            <w:r w:rsidRPr="006D62AA">
              <w:rPr>
                <w:rFonts w:ascii="Times New Roman" w:eastAsia="Times New Roman" w:hAnsi="Times New Roman" w:cs="Times New Roman"/>
                <w:b/>
                <w:bCs/>
                <w:i/>
                <w:iCs/>
                <w:color w:val="DC3939"/>
                <w:kern w:val="0"/>
                <w:sz w:val="24"/>
                <w:szCs w:val="24"/>
                <w:bdr w:val="none" w:sz="0" w:space="0" w:color="auto" w:frame="1"/>
                <w:lang w:eastAsia="uk-UA"/>
                <w14:ligatures w14:val="none"/>
              </w:rPr>
              <w:t>(НАКАЗ)</w:t>
            </w:r>
          </w:p>
        </w:tc>
        <w:tc>
          <w:tcPr>
            <w:tcW w:w="1701" w:type="dxa"/>
            <w:tcBorders>
              <w:top w:val="single" w:sz="4" w:space="0" w:color="auto"/>
              <w:bottom w:val="single" w:sz="4" w:space="0" w:color="auto"/>
            </w:tcBorders>
          </w:tcPr>
          <w:p w14:paraId="608B7E5D" w14:textId="393524DC" w:rsidR="006D62AA"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Вересень</w:t>
            </w:r>
          </w:p>
        </w:tc>
        <w:tc>
          <w:tcPr>
            <w:tcW w:w="2551" w:type="dxa"/>
            <w:tcBorders>
              <w:top w:val="single" w:sz="4" w:space="0" w:color="auto"/>
              <w:left w:val="nil"/>
              <w:bottom w:val="single" w:sz="4" w:space="0" w:color="auto"/>
              <w:right w:val="nil"/>
            </w:tcBorders>
            <w:shd w:val="clear" w:color="auto" w:fill="auto"/>
          </w:tcPr>
          <w:p w14:paraId="0BD6EF74" w14:textId="77777777" w:rsidR="006D62AA" w:rsidRPr="008206AD" w:rsidRDefault="006D62AA" w:rsidP="008206AD">
            <w:pPr>
              <w:jc w:val="center"/>
              <w:rPr>
                <w:rFonts w:ascii="Times New Roman" w:eastAsia="Times New Roman" w:hAnsi="Times New Roman" w:cs="Times New Roman"/>
                <w:kern w:val="0"/>
                <w:sz w:val="24"/>
                <w:szCs w:val="24"/>
                <w:lang w:eastAsia="uk-UA"/>
                <w14:ligatures w14:val="none"/>
              </w:rPr>
            </w:pPr>
            <w:r w:rsidRPr="008206AD">
              <w:rPr>
                <w:rFonts w:ascii="Times New Roman" w:eastAsia="Times New Roman" w:hAnsi="Times New Roman" w:cs="Times New Roman"/>
                <w:kern w:val="0"/>
                <w:sz w:val="24"/>
                <w:szCs w:val="24"/>
                <w:bdr w:val="none" w:sz="0" w:space="0" w:color="auto" w:frame="1"/>
                <w:lang w:eastAsia="uk-UA"/>
                <w14:ligatures w14:val="none"/>
              </w:rPr>
              <w:t>ЗДВР</w:t>
            </w:r>
          </w:p>
          <w:p w14:paraId="627B8D00" w14:textId="77777777" w:rsidR="006D62AA" w:rsidRPr="008206AD"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p>
        </w:tc>
        <w:tc>
          <w:tcPr>
            <w:tcW w:w="3119" w:type="dxa"/>
            <w:vMerge/>
          </w:tcPr>
          <w:p w14:paraId="38DD2353" w14:textId="77777777" w:rsidR="006D62AA" w:rsidRDefault="006D62AA" w:rsidP="008206AD">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6D62AA" w14:paraId="192A6CEF" w14:textId="77777777" w:rsidTr="000830B1">
        <w:trPr>
          <w:trHeight w:val="1125"/>
        </w:trPr>
        <w:tc>
          <w:tcPr>
            <w:tcW w:w="743" w:type="dxa"/>
            <w:vMerge/>
          </w:tcPr>
          <w:p w14:paraId="395C17B1" w14:textId="77777777" w:rsidR="006D62AA" w:rsidRPr="00A95ACA" w:rsidRDefault="006D62AA"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1D05A9C2" w14:textId="77777777" w:rsidR="006D62AA" w:rsidRPr="00A95ACA" w:rsidRDefault="006D62AA" w:rsidP="008206AD">
            <w:pPr>
              <w:rPr>
                <w:rFonts w:ascii="Times New Roman" w:eastAsia="Times New Roman" w:hAnsi="Times New Roman" w:cs="Times New Roman"/>
                <w:b/>
                <w:bCs/>
                <w:kern w:val="0"/>
                <w:sz w:val="24"/>
                <w:szCs w:val="24"/>
                <w:bdr w:val="none" w:sz="0" w:space="0" w:color="auto" w:frame="1"/>
                <w:lang w:eastAsia="uk-UA"/>
                <w14:ligatures w14:val="none"/>
              </w:rPr>
            </w:pPr>
          </w:p>
        </w:tc>
        <w:tc>
          <w:tcPr>
            <w:tcW w:w="4394" w:type="dxa"/>
            <w:tcBorders>
              <w:top w:val="single" w:sz="4" w:space="0" w:color="auto"/>
              <w:left w:val="nil"/>
              <w:right w:val="nil"/>
            </w:tcBorders>
            <w:shd w:val="clear" w:color="auto" w:fill="auto"/>
          </w:tcPr>
          <w:p w14:paraId="7D4E43C0" w14:textId="421E1CA8" w:rsidR="006D62AA" w:rsidRPr="00840452" w:rsidRDefault="006D62AA" w:rsidP="00840452">
            <w:pPr>
              <w:rPr>
                <w:rFonts w:ascii="Times New Roman" w:eastAsia="Times New Roman" w:hAnsi="Times New Roman" w:cs="Times New Roman"/>
                <w:kern w:val="0"/>
                <w:sz w:val="24"/>
                <w:szCs w:val="24"/>
                <w:bdr w:val="none" w:sz="0" w:space="0" w:color="auto" w:frame="1"/>
                <w:lang w:eastAsia="uk-UA"/>
                <w14:ligatures w14:val="none"/>
              </w:rPr>
            </w:pPr>
            <w:r w:rsidRPr="008206AD">
              <w:rPr>
                <w:rFonts w:ascii="Times New Roman" w:eastAsia="Times New Roman" w:hAnsi="Times New Roman" w:cs="Times New Roman"/>
                <w:kern w:val="0"/>
                <w:sz w:val="24"/>
                <w:szCs w:val="24"/>
                <w:bdr w:val="none" w:sz="0" w:space="0" w:color="auto" w:frame="1"/>
                <w:lang w:eastAsia="uk-UA"/>
                <w14:ligatures w14:val="none"/>
              </w:rPr>
              <w:t xml:space="preserve">Забезпечити неухильне виконання </w:t>
            </w:r>
            <w:proofErr w:type="spellStart"/>
            <w:r w:rsidRPr="008206AD">
              <w:rPr>
                <w:rFonts w:ascii="Times New Roman" w:eastAsia="Times New Roman" w:hAnsi="Times New Roman" w:cs="Times New Roman"/>
                <w:kern w:val="0"/>
                <w:sz w:val="24"/>
                <w:szCs w:val="24"/>
                <w:bdr w:val="none" w:sz="0" w:space="0" w:color="auto" w:frame="1"/>
                <w:lang w:eastAsia="uk-UA"/>
                <w14:ligatures w14:val="none"/>
              </w:rPr>
              <w:t>пла</w:t>
            </w:r>
            <w:proofErr w:type="spellEnd"/>
            <w:r>
              <w:rPr>
                <w:rFonts w:ascii="Times New Roman" w:eastAsia="Times New Roman" w:hAnsi="Times New Roman" w:cs="Times New Roman"/>
                <w:kern w:val="0"/>
                <w:sz w:val="24"/>
                <w:szCs w:val="24"/>
                <w:bdr w:val="none" w:sz="0" w:space="0" w:color="auto" w:frame="1"/>
                <w:lang w:eastAsia="uk-UA"/>
                <w14:ligatures w14:val="none"/>
              </w:rPr>
              <w:t>-</w:t>
            </w:r>
            <w:r w:rsidRPr="008206AD">
              <w:rPr>
                <w:rFonts w:ascii="Times New Roman" w:eastAsia="Times New Roman" w:hAnsi="Times New Roman" w:cs="Times New Roman"/>
                <w:kern w:val="0"/>
                <w:sz w:val="24"/>
                <w:szCs w:val="24"/>
                <w:bdr w:val="none" w:sz="0" w:space="0" w:color="auto" w:frame="1"/>
                <w:lang w:eastAsia="uk-UA"/>
                <w14:ligatures w14:val="none"/>
              </w:rPr>
              <w:t>ну заходів з реалізації Концепції без</w:t>
            </w:r>
            <w:r>
              <w:rPr>
                <w:rFonts w:ascii="Times New Roman" w:eastAsia="Times New Roman" w:hAnsi="Times New Roman" w:cs="Times New Roman"/>
                <w:kern w:val="0"/>
                <w:sz w:val="24"/>
                <w:szCs w:val="24"/>
                <w:bdr w:val="none" w:sz="0" w:space="0" w:color="auto" w:frame="1"/>
                <w:lang w:eastAsia="uk-UA"/>
                <w14:ligatures w14:val="none"/>
              </w:rPr>
              <w:t>-</w:t>
            </w:r>
            <w:r w:rsidRPr="008206AD">
              <w:rPr>
                <w:rFonts w:ascii="Times New Roman" w:eastAsia="Times New Roman" w:hAnsi="Times New Roman" w:cs="Times New Roman"/>
                <w:kern w:val="0"/>
                <w:sz w:val="24"/>
                <w:szCs w:val="24"/>
                <w:bdr w:val="none" w:sz="0" w:space="0" w:color="auto" w:frame="1"/>
                <w:lang w:eastAsia="uk-UA"/>
                <w14:ligatures w14:val="none"/>
              </w:rPr>
              <w:t xml:space="preserve">пеки у закладі освіти в 2024/2025 </w:t>
            </w:r>
            <w:proofErr w:type="spellStart"/>
            <w:r w:rsidRPr="008206AD">
              <w:rPr>
                <w:rFonts w:ascii="Times New Roman" w:eastAsia="Times New Roman" w:hAnsi="Times New Roman" w:cs="Times New Roman"/>
                <w:kern w:val="0"/>
                <w:sz w:val="24"/>
                <w:szCs w:val="24"/>
                <w:bdr w:val="none" w:sz="0" w:space="0" w:color="auto" w:frame="1"/>
                <w:lang w:eastAsia="uk-UA"/>
                <w14:ligatures w14:val="none"/>
              </w:rPr>
              <w:t>нав</w:t>
            </w:r>
            <w:r>
              <w:rPr>
                <w:rFonts w:ascii="Times New Roman" w:eastAsia="Times New Roman" w:hAnsi="Times New Roman" w:cs="Times New Roman"/>
                <w:kern w:val="0"/>
                <w:sz w:val="24"/>
                <w:szCs w:val="24"/>
                <w:bdr w:val="none" w:sz="0" w:space="0" w:color="auto" w:frame="1"/>
                <w:lang w:eastAsia="uk-UA"/>
                <w14:ligatures w14:val="none"/>
              </w:rPr>
              <w:t>-</w:t>
            </w:r>
            <w:r w:rsidRPr="008206AD">
              <w:rPr>
                <w:rFonts w:ascii="Times New Roman" w:eastAsia="Times New Roman" w:hAnsi="Times New Roman" w:cs="Times New Roman"/>
                <w:kern w:val="0"/>
                <w:sz w:val="24"/>
                <w:szCs w:val="24"/>
                <w:bdr w:val="none" w:sz="0" w:space="0" w:color="auto" w:frame="1"/>
                <w:lang w:eastAsia="uk-UA"/>
                <w14:ligatures w14:val="none"/>
              </w:rPr>
              <w:t>чальному</w:t>
            </w:r>
            <w:proofErr w:type="spellEnd"/>
            <w:r w:rsidRPr="008206AD">
              <w:rPr>
                <w:rFonts w:ascii="Times New Roman" w:eastAsia="Times New Roman" w:hAnsi="Times New Roman" w:cs="Times New Roman"/>
                <w:kern w:val="0"/>
                <w:sz w:val="24"/>
                <w:szCs w:val="24"/>
                <w:bdr w:val="none" w:sz="0" w:space="0" w:color="auto" w:frame="1"/>
                <w:lang w:eastAsia="uk-UA"/>
                <w14:ligatures w14:val="none"/>
              </w:rPr>
              <w:t xml:space="preserve"> році.</w:t>
            </w:r>
          </w:p>
        </w:tc>
        <w:tc>
          <w:tcPr>
            <w:tcW w:w="1701" w:type="dxa"/>
            <w:tcBorders>
              <w:top w:val="single" w:sz="4" w:space="0" w:color="auto"/>
            </w:tcBorders>
          </w:tcPr>
          <w:p w14:paraId="3E8A1982" w14:textId="7E9DA4AC" w:rsidR="006D62AA"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2551" w:type="dxa"/>
            <w:tcBorders>
              <w:top w:val="single" w:sz="4" w:space="0" w:color="auto"/>
              <w:left w:val="nil"/>
              <w:right w:val="nil"/>
            </w:tcBorders>
            <w:shd w:val="clear" w:color="auto" w:fill="auto"/>
          </w:tcPr>
          <w:p w14:paraId="50D260A5" w14:textId="77777777" w:rsidR="006D62AA" w:rsidRPr="008206AD" w:rsidRDefault="006D62AA" w:rsidP="008206AD">
            <w:pPr>
              <w:jc w:val="center"/>
              <w:rPr>
                <w:rFonts w:ascii="Times New Roman" w:eastAsia="Times New Roman" w:hAnsi="Times New Roman" w:cs="Times New Roman"/>
                <w:kern w:val="0"/>
                <w:sz w:val="24"/>
                <w:szCs w:val="24"/>
                <w:lang w:eastAsia="uk-UA"/>
                <w14:ligatures w14:val="none"/>
              </w:rPr>
            </w:pPr>
            <w:r w:rsidRPr="008206AD">
              <w:rPr>
                <w:rFonts w:ascii="Times New Roman" w:eastAsia="Times New Roman" w:hAnsi="Times New Roman" w:cs="Times New Roman"/>
                <w:kern w:val="0"/>
                <w:sz w:val="24"/>
                <w:szCs w:val="24"/>
                <w:bdr w:val="none" w:sz="0" w:space="0" w:color="auto" w:frame="1"/>
                <w:lang w:eastAsia="uk-UA"/>
                <w14:ligatures w14:val="none"/>
              </w:rPr>
              <w:t>ЗДВР</w:t>
            </w:r>
          </w:p>
          <w:p w14:paraId="53015456" w14:textId="77777777" w:rsidR="006D62AA" w:rsidRPr="008206AD" w:rsidRDefault="006D62AA" w:rsidP="008206AD">
            <w:pPr>
              <w:jc w:val="center"/>
              <w:rPr>
                <w:rFonts w:ascii="Times New Roman" w:eastAsia="Times New Roman" w:hAnsi="Times New Roman" w:cs="Times New Roman"/>
                <w:kern w:val="0"/>
                <w:sz w:val="24"/>
                <w:szCs w:val="24"/>
                <w:bdr w:val="none" w:sz="0" w:space="0" w:color="auto" w:frame="1"/>
                <w:lang w:eastAsia="uk-UA"/>
                <w14:ligatures w14:val="none"/>
              </w:rPr>
            </w:pPr>
          </w:p>
        </w:tc>
        <w:tc>
          <w:tcPr>
            <w:tcW w:w="3119" w:type="dxa"/>
            <w:vMerge/>
          </w:tcPr>
          <w:p w14:paraId="750D4559" w14:textId="77777777" w:rsidR="006D62AA" w:rsidRDefault="006D62AA" w:rsidP="008206AD">
            <w:pPr>
              <w:ind w:right="225"/>
              <w:jc w:val="center"/>
              <w:rPr>
                <w:rFonts w:ascii="Times New Roman" w:eastAsia="Times New Roman" w:hAnsi="Times New Roman" w:cs="Times New Roman"/>
                <w:b/>
                <w:bCs/>
                <w:color w:val="403152"/>
                <w:kern w:val="0"/>
                <w:sz w:val="32"/>
                <w:szCs w:val="32"/>
                <w:bdr w:val="none" w:sz="0" w:space="0" w:color="auto" w:frame="1"/>
                <w:lang w:eastAsia="uk-UA"/>
                <w14:ligatures w14:val="none"/>
              </w:rPr>
            </w:pPr>
          </w:p>
        </w:tc>
      </w:tr>
      <w:tr w:rsidR="008C6B94" w14:paraId="003F4D4D" w14:textId="77777777" w:rsidTr="008C6B94">
        <w:trPr>
          <w:trHeight w:val="546"/>
        </w:trPr>
        <w:tc>
          <w:tcPr>
            <w:tcW w:w="743" w:type="dxa"/>
            <w:vMerge w:val="restart"/>
          </w:tcPr>
          <w:p w14:paraId="667B3989" w14:textId="59F17E2B" w:rsidR="008C6B94" w:rsidRPr="00A95ACA" w:rsidRDefault="008C6B9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r>
              <w:rPr>
                <w:rFonts w:ascii="Times New Roman" w:eastAsia="Times New Roman" w:hAnsi="Times New Roman" w:cs="Times New Roman"/>
                <w:b/>
                <w:bCs/>
                <w:color w:val="403152"/>
                <w:kern w:val="0"/>
                <w:sz w:val="24"/>
                <w:szCs w:val="24"/>
                <w:bdr w:val="none" w:sz="0" w:space="0" w:color="auto" w:frame="1"/>
                <w:lang w:eastAsia="uk-UA"/>
                <w14:ligatures w14:val="none"/>
              </w:rPr>
              <w:t>3.</w:t>
            </w:r>
          </w:p>
        </w:tc>
        <w:tc>
          <w:tcPr>
            <w:tcW w:w="2513" w:type="dxa"/>
            <w:vMerge w:val="restart"/>
          </w:tcPr>
          <w:p w14:paraId="205B2C91" w14:textId="556F4F41" w:rsidR="008C6B94" w:rsidRPr="006D62AA" w:rsidRDefault="008C6B94" w:rsidP="008206AD">
            <w:pPr>
              <w:rPr>
                <w:rFonts w:ascii="Times New Roman" w:eastAsia="Times New Roman" w:hAnsi="Times New Roman" w:cs="Times New Roman"/>
                <w:b/>
                <w:bCs/>
                <w:kern w:val="0"/>
                <w:sz w:val="24"/>
                <w:szCs w:val="24"/>
                <w:bdr w:val="none" w:sz="0" w:space="0" w:color="auto" w:frame="1"/>
                <w:lang w:eastAsia="uk-UA"/>
                <w14:ligatures w14:val="none"/>
              </w:rPr>
            </w:pPr>
            <w:r w:rsidRPr="006D62AA">
              <w:rPr>
                <w:rFonts w:ascii="Times New Roman" w:eastAsia="Times New Roman" w:hAnsi="Times New Roman" w:cs="Times New Roman"/>
                <w:b/>
                <w:bCs/>
                <w:kern w:val="0"/>
                <w:sz w:val="24"/>
                <w:szCs w:val="24"/>
                <w:bdr w:val="none" w:sz="0" w:space="0" w:color="auto" w:frame="1"/>
                <w:lang w:eastAsia="uk-UA"/>
                <w14:ligatures w14:val="none"/>
              </w:rPr>
              <w:t>Створення освіт</w:t>
            </w:r>
            <w:r w:rsidR="006D62AA">
              <w:rPr>
                <w:rFonts w:ascii="Times New Roman" w:eastAsia="Times New Roman" w:hAnsi="Times New Roman" w:cs="Times New Roman"/>
                <w:b/>
                <w:bCs/>
                <w:kern w:val="0"/>
                <w:sz w:val="24"/>
                <w:szCs w:val="24"/>
                <w:bdr w:val="none" w:sz="0" w:space="0" w:color="auto" w:frame="1"/>
                <w:lang w:eastAsia="uk-UA"/>
                <w14:ligatures w14:val="none"/>
              </w:rPr>
              <w:t>-</w:t>
            </w:r>
            <w:r w:rsidRPr="006D62AA">
              <w:rPr>
                <w:rFonts w:ascii="Times New Roman" w:eastAsia="Times New Roman" w:hAnsi="Times New Roman" w:cs="Times New Roman"/>
                <w:b/>
                <w:bCs/>
                <w:kern w:val="0"/>
                <w:sz w:val="24"/>
                <w:szCs w:val="24"/>
                <w:bdr w:val="none" w:sz="0" w:space="0" w:color="auto" w:frame="1"/>
                <w:lang w:eastAsia="uk-UA"/>
                <w14:ligatures w14:val="none"/>
              </w:rPr>
              <w:t xml:space="preserve">нього середовища, вільного від будь-яких форм </w:t>
            </w:r>
            <w:proofErr w:type="spellStart"/>
            <w:r w:rsidRPr="006D62AA">
              <w:rPr>
                <w:rFonts w:ascii="Times New Roman" w:eastAsia="Times New Roman" w:hAnsi="Times New Roman" w:cs="Times New Roman"/>
                <w:b/>
                <w:bCs/>
                <w:kern w:val="0"/>
                <w:sz w:val="24"/>
                <w:szCs w:val="24"/>
                <w:bdr w:val="none" w:sz="0" w:space="0" w:color="auto" w:frame="1"/>
                <w:lang w:eastAsia="uk-UA"/>
                <w14:ligatures w14:val="none"/>
              </w:rPr>
              <w:t>насильс</w:t>
            </w:r>
            <w:r w:rsidR="002B0059">
              <w:rPr>
                <w:rFonts w:ascii="Times New Roman" w:eastAsia="Times New Roman" w:hAnsi="Times New Roman" w:cs="Times New Roman"/>
                <w:b/>
                <w:bCs/>
                <w:kern w:val="0"/>
                <w:sz w:val="24"/>
                <w:szCs w:val="24"/>
                <w:bdr w:val="none" w:sz="0" w:space="0" w:color="auto" w:frame="1"/>
                <w:lang w:eastAsia="uk-UA"/>
                <w14:ligatures w14:val="none"/>
              </w:rPr>
              <w:t>-</w:t>
            </w:r>
            <w:r w:rsidR="006D62AA">
              <w:rPr>
                <w:rFonts w:ascii="Times New Roman" w:eastAsia="Times New Roman" w:hAnsi="Times New Roman" w:cs="Times New Roman"/>
                <w:b/>
                <w:bCs/>
                <w:kern w:val="0"/>
                <w:sz w:val="24"/>
                <w:szCs w:val="24"/>
                <w:bdr w:val="none" w:sz="0" w:space="0" w:color="auto" w:frame="1"/>
                <w:lang w:eastAsia="uk-UA"/>
                <w14:ligatures w14:val="none"/>
              </w:rPr>
              <w:t>т</w:t>
            </w:r>
            <w:r w:rsidRPr="006D62AA">
              <w:rPr>
                <w:rFonts w:ascii="Times New Roman" w:eastAsia="Times New Roman" w:hAnsi="Times New Roman" w:cs="Times New Roman"/>
                <w:b/>
                <w:bCs/>
                <w:kern w:val="0"/>
                <w:sz w:val="24"/>
                <w:szCs w:val="24"/>
                <w:bdr w:val="none" w:sz="0" w:space="0" w:color="auto" w:frame="1"/>
                <w:lang w:eastAsia="uk-UA"/>
                <w14:ligatures w14:val="none"/>
              </w:rPr>
              <w:t>ва</w:t>
            </w:r>
            <w:proofErr w:type="spellEnd"/>
            <w:r w:rsidRPr="006D62AA">
              <w:rPr>
                <w:rFonts w:ascii="Times New Roman" w:eastAsia="Times New Roman" w:hAnsi="Times New Roman" w:cs="Times New Roman"/>
                <w:b/>
                <w:bCs/>
                <w:kern w:val="0"/>
                <w:sz w:val="24"/>
                <w:szCs w:val="24"/>
                <w:bdr w:val="none" w:sz="0" w:space="0" w:color="auto" w:frame="1"/>
                <w:lang w:eastAsia="uk-UA"/>
                <w14:ligatures w14:val="none"/>
              </w:rPr>
              <w:t xml:space="preserve"> та </w:t>
            </w:r>
            <w:proofErr w:type="spellStart"/>
            <w:r w:rsidRPr="006D62AA">
              <w:rPr>
                <w:rFonts w:ascii="Times New Roman" w:eastAsia="Times New Roman" w:hAnsi="Times New Roman" w:cs="Times New Roman"/>
                <w:b/>
                <w:bCs/>
                <w:kern w:val="0"/>
                <w:sz w:val="24"/>
                <w:szCs w:val="24"/>
                <w:bdr w:val="none" w:sz="0" w:space="0" w:color="auto" w:frame="1"/>
                <w:lang w:eastAsia="uk-UA"/>
                <w14:ligatures w14:val="none"/>
              </w:rPr>
              <w:t>дискримі</w:t>
            </w:r>
            <w:proofErr w:type="spellEnd"/>
            <w:r w:rsidR="002B0059">
              <w:rPr>
                <w:rFonts w:ascii="Times New Roman" w:eastAsia="Times New Roman" w:hAnsi="Times New Roman" w:cs="Times New Roman"/>
                <w:b/>
                <w:bCs/>
                <w:kern w:val="0"/>
                <w:sz w:val="24"/>
                <w:szCs w:val="24"/>
                <w:bdr w:val="none" w:sz="0" w:space="0" w:color="auto" w:frame="1"/>
                <w:lang w:eastAsia="uk-UA"/>
                <w14:ligatures w14:val="none"/>
              </w:rPr>
              <w:t>-</w:t>
            </w:r>
            <w:r w:rsidRPr="006D62AA">
              <w:rPr>
                <w:rFonts w:ascii="Times New Roman" w:eastAsia="Times New Roman" w:hAnsi="Times New Roman" w:cs="Times New Roman"/>
                <w:b/>
                <w:bCs/>
                <w:kern w:val="0"/>
                <w:sz w:val="24"/>
                <w:szCs w:val="24"/>
                <w:bdr w:val="none" w:sz="0" w:space="0" w:color="auto" w:frame="1"/>
                <w:lang w:eastAsia="uk-UA"/>
                <w14:ligatures w14:val="none"/>
              </w:rPr>
              <w:t>нації.</w:t>
            </w:r>
          </w:p>
        </w:tc>
        <w:tc>
          <w:tcPr>
            <w:tcW w:w="11765" w:type="dxa"/>
            <w:gridSpan w:val="4"/>
            <w:tcBorders>
              <w:top w:val="single" w:sz="4" w:space="0" w:color="auto"/>
              <w:left w:val="nil"/>
            </w:tcBorders>
            <w:shd w:val="clear" w:color="auto" w:fill="auto"/>
          </w:tcPr>
          <w:p w14:paraId="3F935C4C" w14:textId="77777777" w:rsidR="008C6B94" w:rsidRPr="008C6B94" w:rsidRDefault="008C6B94" w:rsidP="008C6B94">
            <w:pPr>
              <w:jc w:val="center"/>
              <w:rPr>
                <w:rFonts w:ascii="Times New Roman" w:eastAsia="Times New Roman" w:hAnsi="Times New Roman" w:cs="Times New Roman"/>
                <w:b/>
                <w:bCs/>
                <w:color w:val="C00000"/>
                <w:kern w:val="0"/>
                <w:sz w:val="24"/>
                <w:szCs w:val="24"/>
                <w:lang w:eastAsia="uk-UA"/>
                <w14:ligatures w14:val="none"/>
              </w:rPr>
            </w:pPr>
            <w:r w:rsidRPr="008C6B94">
              <w:rPr>
                <w:rFonts w:ascii="Times New Roman" w:eastAsia="Times New Roman" w:hAnsi="Times New Roman" w:cs="Times New Roman"/>
                <w:b/>
                <w:bCs/>
                <w:color w:val="C00000"/>
                <w:kern w:val="0"/>
                <w:sz w:val="24"/>
                <w:szCs w:val="24"/>
                <w:bdr w:val="none" w:sz="0" w:space="0" w:color="auto" w:frame="1"/>
                <w:lang w:eastAsia="uk-UA"/>
                <w14:ligatures w14:val="none"/>
              </w:rPr>
              <w:t xml:space="preserve">Протидія </w:t>
            </w:r>
            <w:proofErr w:type="spellStart"/>
            <w:r w:rsidRPr="008C6B94">
              <w:rPr>
                <w:rFonts w:ascii="Times New Roman" w:eastAsia="Times New Roman" w:hAnsi="Times New Roman" w:cs="Times New Roman"/>
                <w:b/>
                <w:bCs/>
                <w:color w:val="C00000"/>
                <w:kern w:val="0"/>
                <w:sz w:val="24"/>
                <w:szCs w:val="24"/>
                <w:bdr w:val="none" w:sz="0" w:space="0" w:color="auto" w:frame="1"/>
                <w:lang w:eastAsia="uk-UA"/>
                <w14:ligatures w14:val="none"/>
              </w:rPr>
              <w:t>булінгу</w:t>
            </w:r>
            <w:proofErr w:type="spellEnd"/>
            <w:r w:rsidRPr="008C6B94">
              <w:rPr>
                <w:rFonts w:ascii="Times New Roman" w:eastAsia="Times New Roman" w:hAnsi="Times New Roman" w:cs="Times New Roman"/>
                <w:b/>
                <w:bCs/>
                <w:color w:val="C00000"/>
                <w:kern w:val="0"/>
                <w:sz w:val="24"/>
                <w:szCs w:val="24"/>
                <w:bdr w:val="none" w:sz="0" w:space="0" w:color="auto" w:frame="1"/>
                <w:lang w:eastAsia="uk-UA"/>
                <w14:ligatures w14:val="none"/>
              </w:rPr>
              <w:t xml:space="preserve"> в закладі освіти.</w:t>
            </w:r>
          </w:p>
          <w:p w14:paraId="7CE5356B" w14:textId="46FAB70A" w:rsidR="008C6B94" w:rsidRPr="008C6B94" w:rsidRDefault="008C6B94" w:rsidP="008C6B94">
            <w:pPr>
              <w:jc w:val="center"/>
              <w:rPr>
                <w:rFonts w:ascii="Times New Roman" w:eastAsia="Times New Roman" w:hAnsi="Times New Roman" w:cs="Times New Roman"/>
                <w:b/>
                <w:bCs/>
                <w:color w:val="C00000"/>
                <w:kern w:val="0"/>
                <w:sz w:val="24"/>
                <w:szCs w:val="24"/>
                <w:lang w:eastAsia="uk-UA"/>
                <w14:ligatures w14:val="none"/>
              </w:rPr>
            </w:pPr>
            <w:r w:rsidRPr="008C6B94">
              <w:rPr>
                <w:rFonts w:ascii="Times New Roman" w:eastAsia="Times New Roman" w:hAnsi="Times New Roman" w:cs="Times New Roman"/>
                <w:b/>
                <w:bCs/>
                <w:color w:val="C00000"/>
                <w:kern w:val="0"/>
                <w:sz w:val="24"/>
                <w:szCs w:val="24"/>
                <w:bdr w:val="none" w:sz="0" w:space="0" w:color="auto" w:frame="1"/>
                <w:lang w:eastAsia="uk-UA"/>
                <w14:ligatures w14:val="none"/>
              </w:rPr>
              <w:t>Формування</w:t>
            </w:r>
            <w:r w:rsidRPr="008C6B94">
              <w:rPr>
                <w:rFonts w:ascii="Times New Roman" w:eastAsia="Times New Roman" w:hAnsi="Times New Roman" w:cs="Times New Roman"/>
                <w:b/>
                <w:bCs/>
                <w:color w:val="C00000"/>
                <w:kern w:val="0"/>
                <w:sz w:val="24"/>
                <w:szCs w:val="24"/>
                <w:lang w:eastAsia="uk-UA"/>
                <w14:ligatures w14:val="none"/>
              </w:rPr>
              <w:t xml:space="preserve"> </w:t>
            </w:r>
            <w:r w:rsidRPr="008C6B94">
              <w:rPr>
                <w:rFonts w:ascii="Times New Roman" w:eastAsia="Times New Roman" w:hAnsi="Times New Roman" w:cs="Times New Roman"/>
                <w:b/>
                <w:bCs/>
                <w:color w:val="C00000"/>
                <w:kern w:val="0"/>
                <w:sz w:val="24"/>
                <w:szCs w:val="24"/>
                <w:bdr w:val="none" w:sz="0" w:space="0" w:color="auto" w:frame="1"/>
                <w:lang w:eastAsia="uk-UA"/>
                <w14:ligatures w14:val="none"/>
              </w:rPr>
              <w:t>ненасильницької моделі поведінки</w:t>
            </w:r>
            <w:r>
              <w:rPr>
                <w:rFonts w:ascii="Times New Roman" w:eastAsia="Times New Roman" w:hAnsi="Times New Roman" w:cs="Times New Roman"/>
                <w:b/>
                <w:bCs/>
                <w:color w:val="C00000"/>
                <w:kern w:val="0"/>
                <w:sz w:val="24"/>
                <w:szCs w:val="24"/>
                <w:bdr w:val="none" w:sz="0" w:space="0" w:color="auto" w:frame="1"/>
                <w:lang w:eastAsia="uk-UA"/>
                <w14:ligatures w14:val="none"/>
              </w:rPr>
              <w:t>.</w:t>
            </w:r>
          </w:p>
        </w:tc>
      </w:tr>
      <w:tr w:rsidR="008C6B94" w14:paraId="20B35914" w14:textId="77777777" w:rsidTr="008C6B94">
        <w:trPr>
          <w:trHeight w:val="1812"/>
        </w:trPr>
        <w:tc>
          <w:tcPr>
            <w:tcW w:w="743" w:type="dxa"/>
            <w:vMerge/>
          </w:tcPr>
          <w:p w14:paraId="66731332" w14:textId="77777777" w:rsidR="008C6B94" w:rsidRDefault="008C6B9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67B4496B" w14:textId="77777777" w:rsidR="008C6B94" w:rsidRPr="00840452" w:rsidRDefault="008C6B94"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top w:val="single" w:sz="4" w:space="0" w:color="auto"/>
              <w:left w:val="nil"/>
              <w:right w:val="nil"/>
            </w:tcBorders>
            <w:shd w:val="clear" w:color="auto" w:fill="auto"/>
          </w:tcPr>
          <w:p w14:paraId="17C7A0A6" w14:textId="77777777" w:rsidR="008C6B94" w:rsidRPr="00840452" w:rsidRDefault="008C6B94" w:rsidP="00840452">
            <w:pPr>
              <w:ind w:left="30" w:hanging="30"/>
              <w:jc w:val="both"/>
              <w:rPr>
                <w:rFonts w:ascii="Times New Roman" w:eastAsia="Times New Roman" w:hAnsi="Times New Roman" w:cs="Times New Roman"/>
                <w:kern w:val="0"/>
                <w:sz w:val="24"/>
                <w:szCs w:val="24"/>
                <w:lang w:eastAsia="uk-UA"/>
                <w14:ligatures w14:val="none"/>
              </w:rPr>
            </w:pPr>
            <w:r w:rsidRPr="00840452">
              <w:rPr>
                <w:rFonts w:ascii="Times New Roman" w:eastAsia="Times New Roman" w:hAnsi="Times New Roman" w:cs="Times New Roman"/>
                <w:kern w:val="0"/>
                <w:sz w:val="24"/>
                <w:szCs w:val="24"/>
                <w:bdr w:val="none" w:sz="0" w:space="0" w:color="auto" w:frame="1"/>
                <w:lang w:eastAsia="uk-UA"/>
                <w14:ligatures w14:val="none"/>
              </w:rPr>
              <w:t>Опрацювати законодавчу базу з</w:t>
            </w:r>
          </w:p>
          <w:p w14:paraId="606ACED4" w14:textId="77777777" w:rsidR="008C6B94" w:rsidRPr="00840452" w:rsidRDefault="008C6B94" w:rsidP="00840452">
            <w:pPr>
              <w:ind w:left="30" w:hanging="30"/>
              <w:jc w:val="both"/>
              <w:rPr>
                <w:rFonts w:ascii="Times New Roman" w:eastAsia="Times New Roman" w:hAnsi="Times New Roman" w:cs="Times New Roman"/>
                <w:kern w:val="0"/>
                <w:sz w:val="24"/>
                <w:szCs w:val="24"/>
                <w:lang w:eastAsia="uk-UA"/>
                <w14:ligatures w14:val="none"/>
              </w:rPr>
            </w:pPr>
            <w:r w:rsidRPr="00840452">
              <w:rPr>
                <w:rFonts w:ascii="Times New Roman" w:eastAsia="Times New Roman" w:hAnsi="Times New Roman" w:cs="Times New Roman"/>
                <w:kern w:val="0"/>
                <w:sz w:val="24"/>
                <w:szCs w:val="24"/>
                <w:bdr w:val="none" w:sz="0" w:space="0" w:color="auto" w:frame="1"/>
                <w:lang w:eastAsia="uk-UA"/>
                <w14:ligatures w14:val="none"/>
              </w:rPr>
              <w:t>питань:</w:t>
            </w:r>
          </w:p>
          <w:p w14:paraId="7C8D82A3" w14:textId="77777777" w:rsidR="008C6B94" w:rsidRPr="00840452" w:rsidRDefault="008C6B94" w:rsidP="00840452">
            <w:pPr>
              <w:ind w:left="30" w:hanging="30"/>
              <w:jc w:val="both"/>
              <w:rPr>
                <w:rFonts w:ascii="Times New Roman" w:eastAsia="Times New Roman" w:hAnsi="Times New Roman" w:cs="Times New Roman"/>
                <w:kern w:val="0"/>
                <w:sz w:val="24"/>
                <w:szCs w:val="24"/>
                <w:lang w:eastAsia="uk-UA"/>
                <w14:ligatures w14:val="none"/>
              </w:rPr>
            </w:pPr>
            <w:r w:rsidRPr="00840452">
              <w:rPr>
                <w:rFonts w:ascii="Times New Roman" w:eastAsia="Times New Roman" w:hAnsi="Times New Roman" w:cs="Times New Roman"/>
                <w:kern w:val="0"/>
                <w:sz w:val="24"/>
                <w:szCs w:val="24"/>
                <w:bdr w:val="none" w:sz="0" w:space="0" w:color="auto" w:frame="1"/>
                <w:lang w:eastAsia="uk-UA"/>
                <w14:ligatures w14:val="none"/>
              </w:rPr>
              <w:t>-кроки дій</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840452">
              <w:rPr>
                <w:rFonts w:ascii="Times New Roman" w:eastAsia="Times New Roman" w:hAnsi="Times New Roman" w:cs="Times New Roman"/>
                <w:kern w:val="0"/>
                <w:sz w:val="24"/>
                <w:szCs w:val="24"/>
                <w:bdr w:val="none" w:sz="0" w:space="0" w:color="auto" w:frame="1"/>
                <w:lang w:eastAsia="uk-UA"/>
                <w14:ligatures w14:val="none"/>
              </w:rPr>
              <w:t xml:space="preserve">реагування педагога на випадки </w:t>
            </w:r>
            <w:proofErr w:type="spellStart"/>
            <w:r w:rsidRPr="00840452">
              <w:rPr>
                <w:rFonts w:ascii="Times New Roman" w:eastAsia="Times New Roman" w:hAnsi="Times New Roman" w:cs="Times New Roman"/>
                <w:kern w:val="0"/>
                <w:sz w:val="24"/>
                <w:szCs w:val="24"/>
                <w:bdr w:val="none" w:sz="0" w:space="0" w:color="auto" w:frame="1"/>
                <w:lang w:eastAsia="uk-UA"/>
                <w14:ligatures w14:val="none"/>
              </w:rPr>
              <w:t>булінгу</w:t>
            </w:r>
            <w:proofErr w:type="spellEnd"/>
            <w:r>
              <w:rPr>
                <w:rFonts w:ascii="Times New Roman" w:eastAsia="Times New Roman" w:hAnsi="Times New Roman" w:cs="Times New Roman"/>
                <w:kern w:val="0"/>
                <w:sz w:val="24"/>
                <w:szCs w:val="24"/>
                <w:bdr w:val="none" w:sz="0" w:space="0" w:color="auto" w:frame="1"/>
                <w:lang w:eastAsia="uk-UA"/>
                <w14:ligatures w14:val="none"/>
              </w:rPr>
              <w:t xml:space="preserve"> </w:t>
            </w:r>
            <w:r w:rsidRPr="00840452">
              <w:rPr>
                <w:rFonts w:ascii="Times New Roman" w:eastAsia="Times New Roman" w:hAnsi="Times New Roman" w:cs="Times New Roman"/>
                <w:kern w:val="0"/>
                <w:sz w:val="24"/>
                <w:szCs w:val="24"/>
                <w:bdr w:val="none" w:sz="0" w:space="0" w:color="auto" w:frame="1"/>
                <w:lang w:eastAsia="uk-UA"/>
                <w14:ligatures w14:val="none"/>
              </w:rPr>
              <w:t>; </w:t>
            </w:r>
          </w:p>
          <w:p w14:paraId="5BD9AF6F" w14:textId="77777777" w:rsidR="008C6B94" w:rsidRPr="00840452" w:rsidRDefault="008C6B94" w:rsidP="00840452">
            <w:pPr>
              <w:ind w:left="30" w:hanging="30"/>
              <w:jc w:val="both"/>
              <w:rPr>
                <w:rFonts w:ascii="Times New Roman" w:eastAsia="Times New Roman" w:hAnsi="Times New Roman" w:cs="Times New Roman"/>
                <w:kern w:val="0"/>
                <w:sz w:val="24"/>
                <w:szCs w:val="24"/>
                <w:lang w:eastAsia="uk-UA"/>
                <w14:ligatures w14:val="none"/>
              </w:rPr>
            </w:pPr>
            <w:r w:rsidRPr="00840452">
              <w:rPr>
                <w:rFonts w:ascii="Times New Roman" w:eastAsia="Times New Roman" w:hAnsi="Times New Roman" w:cs="Times New Roman"/>
                <w:kern w:val="0"/>
                <w:sz w:val="24"/>
                <w:szCs w:val="24"/>
                <w:bdr w:val="none" w:sz="0" w:space="0" w:color="auto" w:frame="1"/>
                <w:lang w:eastAsia="uk-UA"/>
                <w14:ligatures w14:val="none"/>
              </w:rPr>
              <w:t>-порядок застосування заходів</w:t>
            </w:r>
          </w:p>
          <w:p w14:paraId="0A716910" w14:textId="77777777" w:rsidR="008C6B94" w:rsidRPr="00840452" w:rsidRDefault="008C6B94" w:rsidP="00840452">
            <w:pPr>
              <w:jc w:val="both"/>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w:t>
            </w:r>
            <w:r w:rsidRPr="00840452">
              <w:rPr>
                <w:rFonts w:ascii="Times New Roman" w:eastAsia="Times New Roman" w:hAnsi="Times New Roman" w:cs="Times New Roman"/>
                <w:kern w:val="0"/>
                <w:sz w:val="24"/>
                <w:szCs w:val="24"/>
                <w:bdr w:val="none" w:sz="0" w:space="0" w:color="auto" w:frame="1"/>
                <w:lang w:eastAsia="uk-UA"/>
                <w14:ligatures w14:val="none"/>
              </w:rPr>
              <w:t>иховного впливу.</w:t>
            </w:r>
          </w:p>
        </w:tc>
        <w:tc>
          <w:tcPr>
            <w:tcW w:w="1701" w:type="dxa"/>
            <w:tcBorders>
              <w:top w:val="single" w:sz="4" w:space="0" w:color="auto"/>
            </w:tcBorders>
          </w:tcPr>
          <w:p w14:paraId="3BD84076" w14:textId="77777777"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Серпень</w:t>
            </w:r>
          </w:p>
        </w:tc>
        <w:tc>
          <w:tcPr>
            <w:tcW w:w="2551" w:type="dxa"/>
            <w:tcBorders>
              <w:top w:val="single" w:sz="4" w:space="0" w:color="auto"/>
              <w:left w:val="nil"/>
              <w:right w:val="nil"/>
            </w:tcBorders>
            <w:shd w:val="clear" w:color="auto" w:fill="auto"/>
          </w:tcPr>
          <w:p w14:paraId="3BABB544" w14:textId="77777777"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p>
          <w:p w14:paraId="722DCACD" w14:textId="77777777"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sidRPr="00840452">
              <w:rPr>
                <w:rFonts w:ascii="Times New Roman" w:eastAsia="Times New Roman" w:hAnsi="Times New Roman" w:cs="Times New Roman"/>
                <w:kern w:val="0"/>
                <w:sz w:val="24"/>
                <w:szCs w:val="24"/>
                <w:bdr w:val="none" w:sz="0" w:space="0" w:color="auto" w:frame="1"/>
                <w:lang w:eastAsia="uk-UA"/>
                <w14:ligatures w14:val="none"/>
              </w:rPr>
              <w:t>Педагогічні працівники</w:t>
            </w:r>
          </w:p>
        </w:tc>
        <w:tc>
          <w:tcPr>
            <w:tcW w:w="3119" w:type="dxa"/>
            <w:vMerge w:val="restart"/>
            <w:tcBorders>
              <w:top w:val="single" w:sz="4" w:space="0" w:color="auto"/>
            </w:tcBorders>
          </w:tcPr>
          <w:p w14:paraId="70D2E406" w14:textId="77777777" w:rsidR="008C6B94" w:rsidRDefault="008C6B94" w:rsidP="00840452">
            <w:pPr>
              <w:ind w:right="225"/>
              <w:rPr>
                <w:sz w:val="24"/>
                <w:szCs w:val="24"/>
              </w:rPr>
            </w:pPr>
          </w:p>
          <w:p w14:paraId="6582A181" w14:textId="77777777" w:rsidR="008C6B94" w:rsidRDefault="008C6B94" w:rsidP="00840452">
            <w:pPr>
              <w:ind w:right="225"/>
              <w:rPr>
                <w:sz w:val="24"/>
                <w:szCs w:val="24"/>
              </w:rPr>
            </w:pPr>
          </w:p>
          <w:p w14:paraId="5F7ABE48" w14:textId="77777777" w:rsidR="008C6B94" w:rsidRPr="00840452" w:rsidRDefault="008C6B94" w:rsidP="00840452">
            <w:pPr>
              <w:ind w:right="225"/>
              <w:rPr>
                <w:rFonts w:ascii="Times New Roman" w:eastAsia="Times New Roman" w:hAnsi="Times New Roman" w:cs="Times New Roman"/>
                <w:kern w:val="0"/>
                <w:sz w:val="24"/>
                <w:szCs w:val="24"/>
                <w:lang w:eastAsia="uk-UA"/>
                <w14:ligatures w14:val="none"/>
              </w:rPr>
            </w:pPr>
            <w:r>
              <w:rPr>
                <w:sz w:val="24"/>
                <w:szCs w:val="24"/>
              </w:rPr>
              <w:t>-</w:t>
            </w:r>
            <w:hyperlink r:id="rId23" w:anchor="Text" w:history="1">
              <w:r w:rsidRPr="00840452">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ЗУ Про внесення змін до деяких законодавчих актів України щодо протидії </w:t>
              </w:r>
              <w:proofErr w:type="spellStart"/>
              <w:r w:rsidRPr="00840452">
                <w:rPr>
                  <w:rFonts w:ascii="Times New Roman" w:eastAsia="Times New Roman" w:hAnsi="Times New Roman" w:cs="Times New Roman"/>
                  <w:color w:val="0000FF"/>
                  <w:kern w:val="0"/>
                  <w:sz w:val="24"/>
                  <w:szCs w:val="24"/>
                  <w:u w:val="single"/>
                  <w:bdr w:val="none" w:sz="0" w:space="0" w:color="auto" w:frame="1"/>
                  <w:lang w:eastAsia="uk-UA"/>
                  <w14:ligatures w14:val="none"/>
                </w:rPr>
                <w:t>булінгу</w:t>
              </w:r>
              <w:proofErr w:type="spellEnd"/>
              <w:r w:rsidRPr="00840452">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(цькуванню)</w:t>
              </w:r>
            </w:hyperlink>
          </w:p>
          <w:p w14:paraId="02E2C9FE" w14:textId="77777777" w:rsidR="008C6B94" w:rsidRPr="00074DC8" w:rsidRDefault="008C6B94" w:rsidP="00840452">
            <w:pPr>
              <w:ind w:right="225"/>
              <w:rPr>
                <w:rFonts w:ascii="Times New Roman" w:eastAsia="Times New Roman" w:hAnsi="Times New Roman" w:cs="Times New Roman"/>
                <w:b/>
                <w:bCs/>
                <w:color w:val="403152"/>
                <w:kern w:val="0"/>
                <w:sz w:val="32"/>
                <w:szCs w:val="32"/>
                <w:bdr w:val="none" w:sz="0" w:space="0" w:color="auto" w:frame="1"/>
                <w:lang w:eastAsia="uk-UA"/>
                <w14:ligatures w14:val="none"/>
              </w:rPr>
            </w:pPr>
            <w:r>
              <w:rPr>
                <w:sz w:val="24"/>
                <w:szCs w:val="24"/>
              </w:rPr>
              <w:t>-</w:t>
            </w:r>
            <w:hyperlink r:id="rId24" w:anchor="Text" w:history="1">
              <w:r w:rsidRPr="00840452">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Наказ МОН Деякі питання реагування на випадки </w:t>
              </w:r>
              <w:proofErr w:type="spellStart"/>
              <w:r w:rsidRPr="00840452">
                <w:rPr>
                  <w:rFonts w:ascii="Times New Roman" w:eastAsia="Times New Roman" w:hAnsi="Times New Roman" w:cs="Times New Roman"/>
                  <w:color w:val="0000FF"/>
                  <w:kern w:val="0"/>
                  <w:sz w:val="24"/>
                  <w:szCs w:val="24"/>
                  <w:u w:val="single"/>
                  <w:bdr w:val="none" w:sz="0" w:space="0" w:color="auto" w:frame="1"/>
                  <w:lang w:eastAsia="uk-UA"/>
                  <w14:ligatures w14:val="none"/>
                </w:rPr>
                <w:t>булінгу</w:t>
              </w:r>
              <w:proofErr w:type="spellEnd"/>
              <w:r w:rsidRPr="00840452">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(цькування) та </w:t>
              </w:r>
              <w:r w:rsidRPr="00840452">
                <w:rPr>
                  <w:rFonts w:ascii="Times New Roman" w:eastAsia="Times New Roman" w:hAnsi="Times New Roman" w:cs="Times New Roman"/>
                  <w:color w:val="0000FF"/>
                  <w:kern w:val="0"/>
                  <w:sz w:val="24"/>
                  <w:szCs w:val="24"/>
                  <w:u w:val="single"/>
                  <w:bdr w:val="none" w:sz="0" w:space="0" w:color="auto" w:frame="1"/>
                  <w:lang w:eastAsia="uk-UA"/>
                  <w14:ligatures w14:val="none"/>
                </w:rPr>
                <w:lastRenderedPageBreak/>
                <w:t>застосування заходів виховного впливу в закладах освіти</w:t>
              </w:r>
            </w:hyperlink>
          </w:p>
          <w:p w14:paraId="516BD616" w14:textId="77777777" w:rsidR="008C6B94" w:rsidRPr="00840452" w:rsidRDefault="008C6B94" w:rsidP="00840452">
            <w:pPr>
              <w:ind w:right="225"/>
              <w:rPr>
                <w:rFonts w:ascii="Times New Roman" w:eastAsia="Times New Roman" w:hAnsi="Times New Roman" w:cs="Times New Roman"/>
                <w:kern w:val="0"/>
                <w:sz w:val="24"/>
                <w:szCs w:val="24"/>
                <w:lang w:eastAsia="uk-UA"/>
                <w14:ligatures w14:val="none"/>
              </w:rPr>
            </w:pPr>
            <w:r>
              <w:rPr>
                <w:sz w:val="24"/>
                <w:szCs w:val="24"/>
              </w:rPr>
              <w:t>-</w:t>
            </w:r>
            <w:hyperlink r:id="rId25" w:tgtFrame="_blank" w:history="1">
              <w:r w:rsidRPr="00840452">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Лист МОН Про створення безпечного освітнього середовища в закладі освіти та попередження і протидії </w:t>
              </w:r>
              <w:proofErr w:type="spellStart"/>
              <w:r w:rsidRPr="00840452">
                <w:rPr>
                  <w:rFonts w:ascii="Times New Roman" w:eastAsia="Times New Roman" w:hAnsi="Times New Roman" w:cs="Times New Roman"/>
                  <w:color w:val="0000FF"/>
                  <w:kern w:val="0"/>
                  <w:sz w:val="24"/>
                  <w:szCs w:val="24"/>
                  <w:u w:val="single"/>
                  <w:bdr w:val="none" w:sz="0" w:space="0" w:color="auto" w:frame="1"/>
                  <w:lang w:eastAsia="uk-UA"/>
                  <w14:ligatures w14:val="none"/>
                </w:rPr>
                <w:t>булінгу</w:t>
              </w:r>
              <w:proofErr w:type="spellEnd"/>
              <w:r w:rsidRPr="00840452">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(цькуванню)</w:t>
              </w:r>
            </w:hyperlink>
          </w:p>
          <w:p w14:paraId="3100E868" w14:textId="77777777" w:rsidR="008C6B94" w:rsidRPr="00840452" w:rsidRDefault="008C6B94" w:rsidP="00840452">
            <w:pPr>
              <w:ind w:right="225"/>
              <w:rPr>
                <w:rFonts w:ascii="Times New Roman" w:eastAsia="Times New Roman" w:hAnsi="Times New Roman" w:cs="Times New Roman"/>
                <w:kern w:val="0"/>
                <w:sz w:val="24"/>
                <w:szCs w:val="24"/>
                <w:lang w:eastAsia="uk-UA"/>
                <w14:ligatures w14:val="none"/>
              </w:rPr>
            </w:pPr>
            <w:r>
              <w:rPr>
                <w:sz w:val="24"/>
                <w:szCs w:val="24"/>
              </w:rPr>
              <w:t>-</w:t>
            </w:r>
            <w:hyperlink r:id="rId26" w:history="1">
              <w:r w:rsidRPr="00840452">
                <w:rPr>
                  <w:rFonts w:ascii="Times New Roman" w:eastAsia="Times New Roman" w:hAnsi="Times New Roman" w:cs="Times New Roman"/>
                  <w:color w:val="0000FF"/>
                  <w:kern w:val="0"/>
                  <w:sz w:val="24"/>
                  <w:szCs w:val="24"/>
                  <w:u w:val="single"/>
                  <w:bdr w:val="none" w:sz="0" w:space="0" w:color="auto" w:frame="1"/>
                  <w:lang w:eastAsia="uk-UA"/>
                  <w14:ligatures w14:val="none"/>
                </w:rPr>
                <w:t>Методичний посібник «Попередження насилля в закладах освіти»</w:t>
              </w:r>
            </w:hyperlink>
          </w:p>
          <w:p w14:paraId="61CA15CE" w14:textId="77777777" w:rsidR="008C6B94" w:rsidRDefault="008C6B94" w:rsidP="00840452">
            <w:pPr>
              <w:ind w:right="225"/>
              <w:rPr>
                <w:sz w:val="24"/>
                <w:szCs w:val="24"/>
              </w:rPr>
            </w:pPr>
            <w:hyperlink r:id="rId27" w:anchor="Text" w:history="1">
              <w:r w:rsidRPr="00840452">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розпорядження Кабінету Міністрів України від 20 грудня 2022 р. №1163-р «Про схвалення Стратегії впровадження гендерної рівності у сфері освіти до 2030 року та </w:t>
              </w:r>
              <w:proofErr w:type="spellStart"/>
              <w:r w:rsidRPr="00840452">
                <w:rPr>
                  <w:rFonts w:ascii="Times New Roman" w:eastAsia="Times New Roman" w:hAnsi="Times New Roman" w:cs="Times New Roman"/>
                  <w:color w:val="0000FF"/>
                  <w:kern w:val="0"/>
                  <w:sz w:val="24"/>
                  <w:szCs w:val="24"/>
                  <w:u w:val="single"/>
                  <w:bdr w:val="none" w:sz="0" w:space="0" w:color="auto" w:frame="1"/>
                  <w:lang w:eastAsia="uk-UA"/>
                  <w14:ligatures w14:val="none"/>
                </w:rPr>
                <w:t>затвер</w:t>
              </w:r>
              <w:r>
                <w:rPr>
                  <w:rFonts w:ascii="Times New Roman" w:eastAsia="Times New Roman" w:hAnsi="Times New Roman" w:cs="Times New Roman"/>
                  <w:color w:val="0000FF"/>
                  <w:kern w:val="0"/>
                  <w:sz w:val="24"/>
                  <w:szCs w:val="24"/>
                  <w:u w:val="single"/>
                  <w:bdr w:val="none" w:sz="0" w:space="0" w:color="auto" w:frame="1"/>
                  <w:lang w:eastAsia="uk-UA"/>
                  <w14:ligatures w14:val="none"/>
                </w:rPr>
                <w:t>-</w:t>
              </w:r>
              <w:r w:rsidRPr="00840452">
                <w:rPr>
                  <w:rFonts w:ascii="Times New Roman" w:eastAsia="Times New Roman" w:hAnsi="Times New Roman" w:cs="Times New Roman"/>
                  <w:color w:val="0000FF"/>
                  <w:kern w:val="0"/>
                  <w:sz w:val="24"/>
                  <w:szCs w:val="24"/>
                  <w:u w:val="single"/>
                  <w:bdr w:val="none" w:sz="0" w:space="0" w:color="auto" w:frame="1"/>
                  <w:lang w:eastAsia="uk-UA"/>
                  <w14:ligatures w14:val="none"/>
                </w:rPr>
                <w:t>дження</w:t>
              </w:r>
              <w:proofErr w:type="spellEnd"/>
              <w:r w:rsidRPr="00840452">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операційного плану заходів на 2022-2024 роки з її реалізації»</w:t>
              </w:r>
            </w:hyperlink>
          </w:p>
        </w:tc>
      </w:tr>
      <w:tr w:rsidR="008C6B94" w14:paraId="0A527BE3" w14:textId="77777777" w:rsidTr="008C6B94">
        <w:trPr>
          <w:trHeight w:val="708"/>
        </w:trPr>
        <w:tc>
          <w:tcPr>
            <w:tcW w:w="743" w:type="dxa"/>
            <w:vMerge/>
          </w:tcPr>
          <w:p w14:paraId="524C129E" w14:textId="77777777" w:rsidR="008C6B94" w:rsidRDefault="008C6B9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4B731CED" w14:textId="77777777" w:rsidR="008C6B94" w:rsidRPr="00840452" w:rsidRDefault="008C6B94"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1A298EA9" w14:textId="1DA61D41" w:rsidR="008C6B94" w:rsidRPr="00074DC8" w:rsidRDefault="008C6B94" w:rsidP="00074DC8">
            <w:pPr>
              <w:rPr>
                <w:rFonts w:ascii="Times New Roman" w:eastAsia="Times New Roman" w:hAnsi="Times New Roman" w:cs="Times New Roman"/>
                <w:kern w:val="0"/>
                <w:sz w:val="24"/>
                <w:szCs w:val="24"/>
                <w:bdr w:val="none" w:sz="0" w:space="0" w:color="auto" w:frame="1"/>
                <w:lang w:eastAsia="uk-UA"/>
                <w14:ligatures w14:val="none"/>
              </w:rPr>
            </w:pPr>
            <w:r w:rsidRPr="00074DC8">
              <w:rPr>
                <w:rFonts w:ascii="Times New Roman" w:eastAsia="Times New Roman" w:hAnsi="Times New Roman" w:cs="Times New Roman"/>
                <w:color w:val="333333"/>
                <w:kern w:val="0"/>
                <w:sz w:val="24"/>
                <w:szCs w:val="24"/>
                <w:bdr w:val="none" w:sz="0" w:space="0" w:color="auto" w:frame="1"/>
                <w:shd w:val="clear" w:color="auto" w:fill="FFFFFF"/>
                <w:lang w:eastAsia="uk-UA"/>
                <w14:ligatures w14:val="none"/>
              </w:rPr>
              <w:t>Ознайомити педагогічних працівників з </w:t>
            </w:r>
            <w:proofErr w:type="spellStart"/>
            <w:r w:rsidRPr="00074DC8">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проєктом</w:t>
            </w:r>
            <w:proofErr w:type="spellEnd"/>
            <w:r w:rsidRPr="00074DC8">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Закону про внесення змін до деяких законів України щодо </w:t>
            </w:r>
            <w:proofErr w:type="spellStart"/>
            <w:r w:rsidRPr="00074DC8">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запобіган</w:t>
            </w:r>
            <w:proofErr w:type="spellEnd"/>
            <w:r>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w:t>
            </w:r>
            <w:r w:rsidRPr="00074DC8">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ня насильству та унеможливлення </w:t>
            </w:r>
            <w:proofErr w:type="spellStart"/>
            <w:r w:rsidRPr="00074DC8">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жорс</w:t>
            </w:r>
            <w:r>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w:t>
            </w:r>
            <w:r w:rsidRPr="00074DC8">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токого</w:t>
            </w:r>
            <w:proofErr w:type="spellEnd"/>
            <w:r w:rsidRPr="00074DC8">
              <w:rPr>
                <w:rFonts w:ascii="Times New Roman" w:eastAsia="Times New Roman" w:hAnsi="Times New Roman" w:cs="Times New Roman"/>
                <w:color w:val="000000"/>
                <w:kern w:val="0"/>
                <w:sz w:val="24"/>
                <w:szCs w:val="24"/>
                <w:bdr w:val="none" w:sz="0" w:space="0" w:color="auto" w:frame="1"/>
                <w:shd w:val="clear" w:color="auto" w:fill="FFFFFF"/>
                <w:lang w:eastAsia="uk-UA"/>
                <w14:ligatures w14:val="none"/>
              </w:rPr>
              <w:t xml:space="preserve"> поводження з дітьми.</w:t>
            </w:r>
          </w:p>
        </w:tc>
        <w:tc>
          <w:tcPr>
            <w:tcW w:w="1701" w:type="dxa"/>
          </w:tcPr>
          <w:p w14:paraId="4752A5B6" w14:textId="7B680110"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Серпень</w:t>
            </w:r>
          </w:p>
        </w:tc>
        <w:tc>
          <w:tcPr>
            <w:tcW w:w="2551" w:type="dxa"/>
            <w:tcBorders>
              <w:left w:val="nil"/>
              <w:right w:val="nil"/>
            </w:tcBorders>
            <w:shd w:val="clear" w:color="auto" w:fill="auto"/>
          </w:tcPr>
          <w:p w14:paraId="48AC196C" w14:textId="414EE618" w:rsidR="008C6B94" w:rsidRPr="00074DC8"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sidRPr="00074DC8">
              <w:rPr>
                <w:rFonts w:ascii="Times New Roman" w:eastAsia="Times New Roman" w:hAnsi="Times New Roman" w:cs="Times New Roman"/>
                <w:kern w:val="0"/>
                <w:sz w:val="24"/>
                <w:szCs w:val="24"/>
                <w:bdr w:val="none" w:sz="0" w:space="0" w:color="auto" w:frame="1"/>
                <w:lang w:eastAsia="uk-UA"/>
                <w14:ligatures w14:val="none"/>
              </w:rPr>
              <w:t>ЗДВР</w:t>
            </w:r>
          </w:p>
        </w:tc>
        <w:tc>
          <w:tcPr>
            <w:tcW w:w="3119" w:type="dxa"/>
            <w:vMerge/>
          </w:tcPr>
          <w:p w14:paraId="0D582A11" w14:textId="7AE70DBA" w:rsidR="008C6B94" w:rsidRDefault="008C6B94" w:rsidP="00840452">
            <w:pPr>
              <w:ind w:right="225"/>
              <w:rPr>
                <w:sz w:val="24"/>
                <w:szCs w:val="24"/>
              </w:rPr>
            </w:pPr>
          </w:p>
        </w:tc>
      </w:tr>
      <w:tr w:rsidR="008C6B94" w14:paraId="15C013D3" w14:textId="77777777" w:rsidTr="008C6B94">
        <w:trPr>
          <w:trHeight w:val="3348"/>
        </w:trPr>
        <w:tc>
          <w:tcPr>
            <w:tcW w:w="743" w:type="dxa"/>
            <w:vMerge/>
          </w:tcPr>
          <w:p w14:paraId="50D85A7A" w14:textId="77777777" w:rsidR="008C6B94" w:rsidRDefault="008C6B9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1713C82C" w14:textId="77777777" w:rsidR="008C6B94" w:rsidRPr="00840452" w:rsidRDefault="008C6B94"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55ECC95E" w14:textId="77777777" w:rsidR="008C6B94" w:rsidRPr="00074DC8" w:rsidRDefault="008C6B94" w:rsidP="00074DC8">
            <w:pPr>
              <w:jc w:val="both"/>
              <w:rPr>
                <w:rFonts w:ascii="Times New Roman" w:eastAsia="Times New Roman" w:hAnsi="Times New Roman" w:cs="Times New Roman"/>
                <w:kern w:val="0"/>
                <w:sz w:val="24"/>
                <w:szCs w:val="24"/>
                <w:lang w:eastAsia="uk-UA"/>
                <w14:ligatures w14:val="none"/>
              </w:rPr>
            </w:pPr>
            <w:r w:rsidRPr="00074DC8">
              <w:rPr>
                <w:rFonts w:ascii="Times New Roman" w:eastAsia="Times New Roman" w:hAnsi="Times New Roman" w:cs="Times New Roman"/>
                <w:kern w:val="0"/>
                <w:sz w:val="24"/>
                <w:szCs w:val="24"/>
                <w:bdr w:val="none" w:sz="0" w:space="0" w:color="auto" w:frame="1"/>
                <w:lang w:eastAsia="uk-UA"/>
                <w14:ligatures w14:val="none"/>
              </w:rPr>
              <w:t>Оновити на сайті інформацію</w:t>
            </w:r>
          </w:p>
          <w:p w14:paraId="77F5EDF1" w14:textId="77777777" w:rsidR="008C6B94" w:rsidRPr="00074DC8" w:rsidRDefault="008C6B94" w:rsidP="00074DC8">
            <w:pPr>
              <w:jc w:val="both"/>
              <w:rPr>
                <w:rFonts w:ascii="Times New Roman" w:eastAsia="Times New Roman" w:hAnsi="Times New Roman" w:cs="Times New Roman"/>
                <w:kern w:val="0"/>
                <w:sz w:val="24"/>
                <w:szCs w:val="24"/>
                <w:lang w:eastAsia="uk-UA"/>
                <w14:ligatures w14:val="none"/>
              </w:rPr>
            </w:pPr>
            <w:r w:rsidRPr="00074DC8">
              <w:rPr>
                <w:rFonts w:ascii="Times New Roman" w:eastAsia="Times New Roman" w:hAnsi="Times New Roman" w:cs="Times New Roman"/>
                <w:kern w:val="0"/>
                <w:sz w:val="24"/>
                <w:szCs w:val="24"/>
                <w:bdr w:val="none" w:sz="0" w:space="0" w:color="auto" w:frame="1"/>
                <w:lang w:eastAsia="uk-UA"/>
                <w14:ligatures w14:val="none"/>
              </w:rPr>
              <w:t>згідно вимог ст.30 Закону України «Про</w:t>
            </w:r>
          </w:p>
          <w:p w14:paraId="30B62BBD" w14:textId="77777777" w:rsidR="008C6B94" w:rsidRPr="00074DC8" w:rsidRDefault="008C6B94" w:rsidP="00074DC8">
            <w:pPr>
              <w:jc w:val="both"/>
              <w:rPr>
                <w:rFonts w:ascii="Times New Roman" w:eastAsia="Times New Roman" w:hAnsi="Times New Roman" w:cs="Times New Roman"/>
                <w:kern w:val="0"/>
                <w:sz w:val="24"/>
                <w:szCs w:val="24"/>
                <w:lang w:eastAsia="uk-UA"/>
                <w14:ligatures w14:val="none"/>
              </w:rPr>
            </w:pPr>
            <w:r w:rsidRPr="00074DC8">
              <w:rPr>
                <w:rFonts w:ascii="Times New Roman" w:eastAsia="Times New Roman" w:hAnsi="Times New Roman" w:cs="Times New Roman"/>
                <w:kern w:val="0"/>
                <w:sz w:val="24"/>
                <w:szCs w:val="24"/>
                <w:bdr w:val="none" w:sz="0" w:space="0" w:color="auto" w:frame="1"/>
                <w:lang w:eastAsia="uk-UA"/>
                <w14:ligatures w14:val="none"/>
              </w:rPr>
              <w:t>освіту»: </w:t>
            </w:r>
          </w:p>
          <w:p w14:paraId="57B8CECB" w14:textId="77777777" w:rsidR="008C6B94" w:rsidRPr="00074DC8" w:rsidRDefault="008C6B94" w:rsidP="00074DC8">
            <w:pPr>
              <w:jc w:val="both"/>
              <w:rPr>
                <w:rFonts w:ascii="Times New Roman" w:eastAsia="Times New Roman" w:hAnsi="Times New Roman" w:cs="Times New Roman"/>
                <w:kern w:val="0"/>
                <w:sz w:val="24"/>
                <w:szCs w:val="24"/>
                <w:lang w:eastAsia="uk-UA"/>
                <w14:ligatures w14:val="none"/>
              </w:rPr>
            </w:pPr>
            <w:r w:rsidRPr="00074DC8">
              <w:rPr>
                <w:rFonts w:ascii="Times New Roman" w:eastAsia="Times New Roman" w:hAnsi="Times New Roman" w:cs="Times New Roman"/>
                <w:kern w:val="0"/>
                <w:sz w:val="24"/>
                <w:szCs w:val="24"/>
                <w:bdr w:val="none" w:sz="0" w:space="0" w:color="auto" w:frame="1"/>
                <w:lang w:eastAsia="uk-UA"/>
                <w14:ligatures w14:val="none"/>
              </w:rPr>
              <w:t>- план заходів, спрямованих на</w:t>
            </w:r>
          </w:p>
          <w:p w14:paraId="67E2397B" w14:textId="77777777" w:rsidR="008C6B94" w:rsidRDefault="008C6B94" w:rsidP="00074DC8">
            <w:pPr>
              <w:jc w:val="both"/>
              <w:rPr>
                <w:rFonts w:ascii="Times New Roman" w:eastAsia="Times New Roman" w:hAnsi="Times New Roman" w:cs="Times New Roman"/>
                <w:kern w:val="0"/>
                <w:sz w:val="24"/>
                <w:szCs w:val="24"/>
                <w:bdr w:val="none" w:sz="0" w:space="0" w:color="auto" w:frame="1"/>
                <w:lang w:eastAsia="uk-UA"/>
                <w14:ligatures w14:val="none"/>
              </w:rPr>
            </w:pPr>
            <w:r w:rsidRPr="00074DC8">
              <w:rPr>
                <w:rFonts w:ascii="Times New Roman" w:eastAsia="Times New Roman" w:hAnsi="Times New Roman" w:cs="Times New Roman"/>
                <w:kern w:val="0"/>
                <w:sz w:val="24"/>
                <w:szCs w:val="24"/>
                <w:bdr w:val="none" w:sz="0" w:space="0" w:color="auto" w:frame="1"/>
                <w:lang w:eastAsia="uk-UA"/>
                <w14:ligatures w14:val="none"/>
              </w:rPr>
              <w:t xml:space="preserve">запобігання / протидію </w:t>
            </w:r>
            <w:proofErr w:type="spellStart"/>
            <w:r w:rsidRPr="00074DC8">
              <w:rPr>
                <w:rFonts w:ascii="Times New Roman" w:eastAsia="Times New Roman" w:hAnsi="Times New Roman" w:cs="Times New Roman"/>
                <w:kern w:val="0"/>
                <w:sz w:val="24"/>
                <w:szCs w:val="24"/>
                <w:bdr w:val="none" w:sz="0" w:space="0" w:color="auto" w:frame="1"/>
                <w:lang w:eastAsia="uk-UA"/>
                <w14:ligatures w14:val="none"/>
              </w:rPr>
              <w:t>булінгу</w:t>
            </w:r>
            <w:proofErr w:type="spellEnd"/>
            <w:r w:rsidRPr="00074DC8">
              <w:rPr>
                <w:rFonts w:ascii="Times New Roman" w:eastAsia="Times New Roman" w:hAnsi="Times New Roman" w:cs="Times New Roman"/>
                <w:kern w:val="0"/>
                <w:sz w:val="24"/>
                <w:szCs w:val="24"/>
                <w:bdr w:val="none" w:sz="0" w:space="0" w:color="auto" w:frame="1"/>
                <w:lang w:eastAsia="uk-UA"/>
                <w14:ligatures w14:val="none"/>
              </w:rPr>
              <w:t xml:space="preserve"> в закладі освіти в 2024/2025 </w:t>
            </w:r>
            <w:proofErr w:type="spellStart"/>
            <w:r w:rsidRPr="00074DC8">
              <w:rPr>
                <w:rFonts w:ascii="Times New Roman" w:eastAsia="Times New Roman" w:hAnsi="Times New Roman" w:cs="Times New Roman"/>
                <w:kern w:val="0"/>
                <w:sz w:val="24"/>
                <w:szCs w:val="24"/>
                <w:bdr w:val="none" w:sz="0" w:space="0" w:color="auto" w:frame="1"/>
                <w:lang w:eastAsia="uk-UA"/>
                <w14:ligatures w14:val="none"/>
              </w:rPr>
              <w:t>н.р</w:t>
            </w:r>
            <w:proofErr w:type="spellEnd"/>
            <w:r w:rsidRPr="00074DC8">
              <w:rPr>
                <w:rFonts w:ascii="Times New Roman" w:eastAsia="Times New Roman" w:hAnsi="Times New Roman" w:cs="Times New Roman"/>
                <w:kern w:val="0"/>
                <w:sz w:val="24"/>
                <w:szCs w:val="24"/>
                <w:bdr w:val="none" w:sz="0" w:space="0" w:color="auto" w:frame="1"/>
                <w:lang w:eastAsia="uk-UA"/>
                <w14:ligatures w14:val="none"/>
              </w:rPr>
              <w:t>.; </w:t>
            </w:r>
          </w:p>
          <w:p w14:paraId="502B26AB" w14:textId="77777777" w:rsidR="008C6B94" w:rsidRPr="00074DC8" w:rsidRDefault="008C6B94" w:rsidP="00074DC8">
            <w:pPr>
              <w:jc w:val="both"/>
              <w:rPr>
                <w:rFonts w:ascii="Times New Roman" w:eastAsia="Times New Roman" w:hAnsi="Times New Roman" w:cs="Times New Roman"/>
                <w:kern w:val="0"/>
                <w:sz w:val="24"/>
                <w:szCs w:val="24"/>
                <w:lang w:eastAsia="uk-UA"/>
                <w14:ligatures w14:val="none"/>
              </w:rPr>
            </w:pPr>
            <w:r w:rsidRPr="009D23F1">
              <w:rPr>
                <w:rFonts w:ascii="Times New Roman" w:eastAsia="Times New Roman" w:hAnsi="Times New Roman" w:cs="Times New Roman"/>
                <w:kern w:val="0"/>
                <w:sz w:val="28"/>
                <w:szCs w:val="28"/>
                <w:bdr w:val="none" w:sz="0" w:space="0" w:color="auto" w:frame="1"/>
                <w:lang w:eastAsia="uk-UA"/>
                <w14:ligatures w14:val="none"/>
              </w:rPr>
              <w:t xml:space="preserve">- </w:t>
            </w:r>
            <w:r w:rsidRPr="00074DC8">
              <w:rPr>
                <w:rFonts w:ascii="Times New Roman" w:eastAsia="Times New Roman" w:hAnsi="Times New Roman" w:cs="Times New Roman"/>
                <w:kern w:val="0"/>
                <w:sz w:val="24"/>
                <w:szCs w:val="24"/>
                <w:bdr w:val="none" w:sz="0" w:space="0" w:color="auto" w:frame="1"/>
                <w:lang w:eastAsia="uk-UA"/>
                <w14:ligatures w14:val="none"/>
              </w:rPr>
              <w:t xml:space="preserve">порядок подання / розгляду заяв про випадки </w:t>
            </w:r>
            <w:proofErr w:type="spellStart"/>
            <w:r w:rsidRPr="00074DC8">
              <w:rPr>
                <w:rFonts w:ascii="Times New Roman" w:eastAsia="Times New Roman" w:hAnsi="Times New Roman" w:cs="Times New Roman"/>
                <w:kern w:val="0"/>
                <w:sz w:val="24"/>
                <w:szCs w:val="24"/>
                <w:bdr w:val="none" w:sz="0" w:space="0" w:color="auto" w:frame="1"/>
                <w:lang w:eastAsia="uk-UA"/>
                <w14:ligatures w14:val="none"/>
              </w:rPr>
              <w:t>булінгу</w:t>
            </w:r>
            <w:proofErr w:type="spellEnd"/>
            <w:r w:rsidRPr="00074DC8">
              <w:rPr>
                <w:rFonts w:ascii="Times New Roman" w:eastAsia="Times New Roman" w:hAnsi="Times New Roman" w:cs="Times New Roman"/>
                <w:kern w:val="0"/>
                <w:sz w:val="24"/>
                <w:szCs w:val="24"/>
                <w:bdr w:val="none" w:sz="0" w:space="0" w:color="auto" w:frame="1"/>
                <w:lang w:eastAsia="uk-UA"/>
                <w14:ligatures w14:val="none"/>
              </w:rPr>
              <w:t xml:space="preserve"> в закладі освіти; </w:t>
            </w:r>
          </w:p>
          <w:p w14:paraId="22774411" w14:textId="77777777" w:rsidR="008C6B94" w:rsidRPr="00074DC8" w:rsidRDefault="008C6B94" w:rsidP="00074DC8">
            <w:pPr>
              <w:jc w:val="both"/>
              <w:rPr>
                <w:rFonts w:ascii="Times New Roman" w:eastAsia="Times New Roman" w:hAnsi="Times New Roman" w:cs="Times New Roman"/>
                <w:kern w:val="0"/>
                <w:sz w:val="24"/>
                <w:szCs w:val="24"/>
                <w:lang w:eastAsia="uk-UA"/>
                <w14:ligatures w14:val="none"/>
              </w:rPr>
            </w:pPr>
            <w:r w:rsidRPr="00074DC8">
              <w:rPr>
                <w:rFonts w:ascii="Times New Roman" w:eastAsia="Times New Roman" w:hAnsi="Times New Roman" w:cs="Times New Roman"/>
                <w:kern w:val="0"/>
                <w:sz w:val="24"/>
                <w:szCs w:val="24"/>
                <w:bdr w:val="none" w:sz="0" w:space="0" w:color="auto" w:frame="1"/>
                <w:lang w:eastAsia="uk-UA"/>
                <w14:ligatures w14:val="none"/>
              </w:rPr>
              <w:t>- порядок реагування на доведені</w:t>
            </w:r>
          </w:p>
          <w:p w14:paraId="6CF30F42" w14:textId="5E0DA2B8" w:rsidR="008C6B94" w:rsidRPr="00074DC8" w:rsidRDefault="008C6B94" w:rsidP="00840452">
            <w:pPr>
              <w:jc w:val="both"/>
              <w:rPr>
                <w:rFonts w:ascii="Times New Roman" w:eastAsia="Times New Roman" w:hAnsi="Times New Roman" w:cs="Times New Roman"/>
                <w:kern w:val="0"/>
                <w:sz w:val="24"/>
                <w:szCs w:val="24"/>
                <w:lang w:eastAsia="uk-UA"/>
                <w14:ligatures w14:val="none"/>
              </w:rPr>
            </w:pPr>
            <w:r w:rsidRPr="00074DC8">
              <w:rPr>
                <w:rFonts w:ascii="Times New Roman" w:eastAsia="Times New Roman" w:hAnsi="Times New Roman" w:cs="Times New Roman"/>
                <w:kern w:val="0"/>
                <w:sz w:val="24"/>
                <w:szCs w:val="24"/>
                <w:bdr w:val="none" w:sz="0" w:space="0" w:color="auto" w:frame="1"/>
                <w:lang w:eastAsia="uk-UA"/>
                <w14:ligatures w14:val="none"/>
              </w:rPr>
              <w:t xml:space="preserve">випадки </w:t>
            </w:r>
            <w:proofErr w:type="spellStart"/>
            <w:r w:rsidRPr="00074DC8">
              <w:rPr>
                <w:rFonts w:ascii="Times New Roman" w:eastAsia="Times New Roman" w:hAnsi="Times New Roman" w:cs="Times New Roman"/>
                <w:kern w:val="0"/>
                <w:sz w:val="24"/>
                <w:szCs w:val="24"/>
                <w:bdr w:val="none" w:sz="0" w:space="0" w:color="auto" w:frame="1"/>
                <w:lang w:eastAsia="uk-UA"/>
                <w14:ligatures w14:val="none"/>
              </w:rPr>
              <w:t>булінгу</w:t>
            </w:r>
            <w:proofErr w:type="spellEnd"/>
            <w:r w:rsidRPr="00074DC8">
              <w:rPr>
                <w:rFonts w:ascii="Times New Roman" w:eastAsia="Times New Roman" w:hAnsi="Times New Roman" w:cs="Times New Roman"/>
                <w:kern w:val="0"/>
                <w:sz w:val="24"/>
                <w:szCs w:val="24"/>
                <w:bdr w:val="none" w:sz="0" w:space="0" w:color="auto" w:frame="1"/>
                <w:lang w:eastAsia="uk-UA"/>
                <w14:ligatures w14:val="none"/>
              </w:rPr>
              <w:t xml:space="preserve"> в закладі освіти та відповідальність осіб, причетних до </w:t>
            </w:r>
            <w:proofErr w:type="spellStart"/>
            <w:r w:rsidRPr="00074DC8">
              <w:rPr>
                <w:rFonts w:ascii="Times New Roman" w:eastAsia="Times New Roman" w:hAnsi="Times New Roman" w:cs="Times New Roman"/>
                <w:kern w:val="0"/>
                <w:sz w:val="24"/>
                <w:szCs w:val="24"/>
                <w:bdr w:val="none" w:sz="0" w:space="0" w:color="auto" w:frame="1"/>
                <w:lang w:eastAsia="uk-UA"/>
                <w14:ligatures w14:val="none"/>
              </w:rPr>
              <w:t>булінгу</w:t>
            </w:r>
            <w:proofErr w:type="spellEnd"/>
            <w:r w:rsidRPr="00074DC8">
              <w:rPr>
                <w:rFonts w:ascii="Times New Roman" w:eastAsia="Times New Roman" w:hAnsi="Times New Roman" w:cs="Times New Roman"/>
                <w:kern w:val="0"/>
                <w:sz w:val="24"/>
                <w:szCs w:val="24"/>
                <w:bdr w:val="none" w:sz="0" w:space="0" w:color="auto" w:frame="1"/>
                <w:lang w:eastAsia="uk-UA"/>
                <w14:ligatures w14:val="none"/>
              </w:rPr>
              <w:t>.</w:t>
            </w:r>
          </w:p>
        </w:tc>
        <w:tc>
          <w:tcPr>
            <w:tcW w:w="1701" w:type="dxa"/>
          </w:tcPr>
          <w:p w14:paraId="439D378F" w14:textId="160A232F"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Серпень</w:t>
            </w:r>
          </w:p>
        </w:tc>
        <w:tc>
          <w:tcPr>
            <w:tcW w:w="2551" w:type="dxa"/>
            <w:tcBorders>
              <w:left w:val="nil"/>
              <w:right w:val="nil"/>
            </w:tcBorders>
            <w:shd w:val="clear" w:color="auto" w:fill="auto"/>
          </w:tcPr>
          <w:p w14:paraId="0169480A" w14:textId="49FFCD5F" w:rsidR="008C6B94" w:rsidRPr="00840452"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sidRPr="00074DC8">
              <w:rPr>
                <w:rFonts w:ascii="Times New Roman" w:eastAsia="Times New Roman" w:hAnsi="Times New Roman" w:cs="Times New Roman"/>
                <w:kern w:val="0"/>
                <w:sz w:val="24"/>
                <w:szCs w:val="24"/>
                <w:bdr w:val="none" w:sz="0" w:space="0" w:color="auto" w:frame="1"/>
                <w:lang w:eastAsia="uk-UA"/>
                <w14:ligatures w14:val="none"/>
              </w:rPr>
              <w:t>ЗДВР</w:t>
            </w:r>
          </w:p>
        </w:tc>
        <w:tc>
          <w:tcPr>
            <w:tcW w:w="3119" w:type="dxa"/>
            <w:vMerge/>
          </w:tcPr>
          <w:p w14:paraId="3EFD4801" w14:textId="77777777" w:rsidR="008C6B94" w:rsidRDefault="008C6B94" w:rsidP="00840452">
            <w:pPr>
              <w:ind w:right="225"/>
              <w:rPr>
                <w:sz w:val="24"/>
                <w:szCs w:val="24"/>
              </w:rPr>
            </w:pPr>
          </w:p>
        </w:tc>
      </w:tr>
      <w:tr w:rsidR="008C6B94" w14:paraId="059AFAC7" w14:textId="77777777" w:rsidTr="008C6B94">
        <w:trPr>
          <w:trHeight w:val="2076"/>
        </w:trPr>
        <w:tc>
          <w:tcPr>
            <w:tcW w:w="743" w:type="dxa"/>
            <w:vMerge/>
          </w:tcPr>
          <w:p w14:paraId="1ECC5426" w14:textId="77777777" w:rsidR="008C6B94" w:rsidRDefault="008C6B9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1FC4F7AB" w14:textId="77777777" w:rsidR="008C6B94" w:rsidRPr="00840452" w:rsidRDefault="008C6B94"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243F5772" w14:textId="77777777" w:rsidR="008C6B94" w:rsidRPr="00074DC8" w:rsidRDefault="008C6B94" w:rsidP="00074DC8">
            <w:pPr>
              <w:jc w:val="both"/>
              <w:rPr>
                <w:rFonts w:ascii="Times New Roman" w:eastAsia="Times New Roman" w:hAnsi="Times New Roman" w:cs="Times New Roman"/>
                <w:kern w:val="0"/>
                <w:sz w:val="24"/>
                <w:szCs w:val="24"/>
                <w:lang w:eastAsia="uk-UA"/>
                <w14:ligatures w14:val="none"/>
              </w:rPr>
            </w:pPr>
            <w:r w:rsidRPr="00074DC8">
              <w:rPr>
                <w:rFonts w:ascii="Times New Roman" w:eastAsia="Times New Roman" w:hAnsi="Times New Roman" w:cs="Times New Roman"/>
                <w:kern w:val="0"/>
                <w:sz w:val="24"/>
                <w:szCs w:val="24"/>
                <w:bdr w:val="none" w:sz="0" w:space="0" w:color="auto" w:frame="1"/>
                <w:lang w:eastAsia="uk-UA"/>
                <w14:ligatures w14:val="none"/>
              </w:rPr>
              <w:t>Розмістити контактну інформацію:</w:t>
            </w:r>
          </w:p>
          <w:p w14:paraId="2D0A6BE9" w14:textId="77777777" w:rsidR="008C6B94" w:rsidRPr="00074DC8" w:rsidRDefault="008C6B94" w:rsidP="00074DC8">
            <w:pPr>
              <w:jc w:val="both"/>
              <w:rPr>
                <w:rFonts w:ascii="Times New Roman" w:eastAsia="Times New Roman" w:hAnsi="Times New Roman" w:cs="Times New Roman"/>
                <w:kern w:val="0"/>
                <w:sz w:val="24"/>
                <w:szCs w:val="24"/>
                <w:lang w:eastAsia="uk-UA"/>
                <w14:ligatures w14:val="none"/>
              </w:rPr>
            </w:pPr>
            <w:r w:rsidRPr="00074DC8">
              <w:rPr>
                <w:rFonts w:ascii="Times New Roman" w:eastAsia="Times New Roman" w:hAnsi="Times New Roman" w:cs="Times New Roman"/>
                <w:kern w:val="0"/>
                <w:sz w:val="24"/>
                <w:szCs w:val="24"/>
                <w:bdr w:val="none" w:sz="0" w:space="0" w:color="auto" w:frame="1"/>
                <w:lang w:eastAsia="uk-UA"/>
                <w14:ligatures w14:val="none"/>
              </w:rPr>
              <w:t>- до кого з педагогів звернутися для оперативного вирішення питань щодо збереження життя, здоров’я, захисту прав;</w:t>
            </w:r>
          </w:p>
          <w:p w14:paraId="625E27FF" w14:textId="5F0AC2A1" w:rsidR="008C6B94" w:rsidRPr="00074DC8" w:rsidRDefault="008C6B94" w:rsidP="00074DC8">
            <w:pPr>
              <w:jc w:val="both"/>
              <w:rPr>
                <w:rFonts w:ascii="Times New Roman" w:eastAsia="Times New Roman" w:hAnsi="Times New Roman" w:cs="Times New Roman"/>
                <w:kern w:val="0"/>
                <w:sz w:val="24"/>
                <w:szCs w:val="24"/>
                <w:bdr w:val="none" w:sz="0" w:space="0" w:color="auto" w:frame="1"/>
                <w:lang w:eastAsia="uk-UA"/>
                <w14:ligatures w14:val="none"/>
              </w:rPr>
            </w:pPr>
            <w:r w:rsidRPr="00074DC8">
              <w:rPr>
                <w:rFonts w:ascii="Times New Roman" w:eastAsia="Times New Roman" w:hAnsi="Times New Roman" w:cs="Times New Roman"/>
                <w:kern w:val="0"/>
                <w:sz w:val="24"/>
                <w:szCs w:val="24"/>
                <w:bdr w:val="none" w:sz="0" w:space="0" w:color="auto" w:frame="1"/>
                <w:lang w:eastAsia="uk-UA"/>
                <w14:ligatures w14:val="none"/>
              </w:rPr>
              <w:t>- номери телефонів Урядової гарячої лінії з попередження домашнього насильства, Національної дитячої лінії.</w:t>
            </w:r>
          </w:p>
        </w:tc>
        <w:tc>
          <w:tcPr>
            <w:tcW w:w="1701" w:type="dxa"/>
          </w:tcPr>
          <w:p w14:paraId="51314969" w14:textId="36695781"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Серпень</w:t>
            </w:r>
          </w:p>
        </w:tc>
        <w:tc>
          <w:tcPr>
            <w:tcW w:w="2551" w:type="dxa"/>
            <w:tcBorders>
              <w:left w:val="nil"/>
              <w:right w:val="nil"/>
            </w:tcBorders>
            <w:shd w:val="clear" w:color="auto" w:fill="auto"/>
          </w:tcPr>
          <w:p w14:paraId="6ADA30EF" w14:textId="3EE1E691" w:rsidR="008C6B94" w:rsidRPr="00074DC8"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sidRPr="00074DC8">
              <w:rPr>
                <w:rFonts w:ascii="Times New Roman" w:eastAsia="Times New Roman" w:hAnsi="Times New Roman" w:cs="Times New Roman"/>
                <w:kern w:val="0"/>
                <w:sz w:val="24"/>
                <w:szCs w:val="24"/>
                <w:bdr w:val="none" w:sz="0" w:space="0" w:color="auto" w:frame="1"/>
                <w:lang w:eastAsia="uk-UA"/>
                <w14:ligatures w14:val="none"/>
              </w:rPr>
              <w:t>ЗДВР</w:t>
            </w:r>
          </w:p>
        </w:tc>
        <w:tc>
          <w:tcPr>
            <w:tcW w:w="3119" w:type="dxa"/>
            <w:vMerge/>
          </w:tcPr>
          <w:p w14:paraId="4F944153" w14:textId="77777777" w:rsidR="008C6B94" w:rsidRDefault="008C6B94" w:rsidP="00840452">
            <w:pPr>
              <w:ind w:right="225"/>
              <w:rPr>
                <w:sz w:val="24"/>
                <w:szCs w:val="24"/>
              </w:rPr>
            </w:pPr>
          </w:p>
        </w:tc>
      </w:tr>
      <w:tr w:rsidR="008C6B94" w14:paraId="1D5AEF45" w14:textId="77777777" w:rsidTr="008C6B94">
        <w:trPr>
          <w:trHeight w:val="1380"/>
        </w:trPr>
        <w:tc>
          <w:tcPr>
            <w:tcW w:w="743" w:type="dxa"/>
            <w:vMerge/>
          </w:tcPr>
          <w:p w14:paraId="6EA339CA" w14:textId="77777777" w:rsidR="008C6B94" w:rsidRDefault="008C6B9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06ECE2D6" w14:textId="77777777" w:rsidR="008C6B94" w:rsidRPr="00840452" w:rsidRDefault="008C6B94"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48C6E74F" w14:textId="7ED6ACF9" w:rsidR="008C6B94" w:rsidRPr="009727FA" w:rsidRDefault="008C6B94" w:rsidP="00074DC8">
            <w:pPr>
              <w:jc w:val="both"/>
              <w:rPr>
                <w:rFonts w:ascii="Times New Roman" w:eastAsia="Times New Roman" w:hAnsi="Times New Roman" w:cs="Times New Roman"/>
                <w:kern w:val="0"/>
                <w:sz w:val="24"/>
                <w:szCs w:val="24"/>
                <w:lang w:eastAsia="uk-UA"/>
                <w14:ligatures w14:val="none"/>
              </w:rPr>
            </w:pPr>
            <w:r w:rsidRPr="00074DC8">
              <w:rPr>
                <w:rFonts w:ascii="Times New Roman" w:eastAsia="Times New Roman" w:hAnsi="Times New Roman" w:cs="Times New Roman"/>
                <w:kern w:val="0"/>
                <w:sz w:val="24"/>
                <w:szCs w:val="24"/>
                <w:bdr w:val="none" w:sz="0" w:space="0" w:color="auto" w:frame="1"/>
                <w:lang w:eastAsia="uk-UA"/>
                <w14:ligatures w14:val="none"/>
              </w:rPr>
              <w:t xml:space="preserve">Провести інформування працівників </w:t>
            </w:r>
            <w:r w:rsidR="002B0059">
              <w:rPr>
                <w:rFonts w:ascii="Times New Roman" w:eastAsia="Times New Roman" w:hAnsi="Times New Roman" w:cs="Times New Roman"/>
                <w:kern w:val="0"/>
                <w:sz w:val="24"/>
                <w:szCs w:val="24"/>
                <w:bdr w:val="none" w:sz="0" w:space="0" w:color="auto" w:frame="1"/>
                <w:lang w:eastAsia="uk-UA"/>
                <w14:ligatures w14:val="none"/>
              </w:rPr>
              <w:t>закладу</w:t>
            </w:r>
            <w:r w:rsidRPr="00074DC8">
              <w:rPr>
                <w:rFonts w:ascii="Times New Roman" w:eastAsia="Times New Roman" w:hAnsi="Times New Roman" w:cs="Times New Roman"/>
                <w:kern w:val="0"/>
                <w:sz w:val="24"/>
                <w:szCs w:val="24"/>
                <w:bdr w:val="none" w:sz="0" w:space="0" w:color="auto" w:frame="1"/>
                <w:lang w:eastAsia="uk-UA"/>
                <w14:ligatures w14:val="none"/>
              </w:rPr>
              <w:t xml:space="preserve"> про захист дітей від усіх форм  насильства та жорстокого поводження</w:t>
            </w:r>
            <w:r>
              <w:rPr>
                <w:rFonts w:ascii="Times New Roman" w:eastAsia="Times New Roman" w:hAnsi="Times New Roman" w:cs="Times New Roman"/>
                <w:kern w:val="0"/>
                <w:sz w:val="24"/>
                <w:szCs w:val="24"/>
                <w:lang w:eastAsia="uk-UA"/>
                <w14:ligatures w14:val="none"/>
              </w:rPr>
              <w:t xml:space="preserve"> </w:t>
            </w:r>
            <w:r w:rsidRPr="00074DC8">
              <w:rPr>
                <w:rFonts w:ascii="Times New Roman" w:eastAsia="Times New Roman" w:hAnsi="Times New Roman" w:cs="Times New Roman"/>
                <w:kern w:val="0"/>
                <w:sz w:val="24"/>
                <w:szCs w:val="24"/>
                <w:bdr w:val="none" w:sz="0" w:space="0" w:color="auto" w:frame="1"/>
                <w:lang w:eastAsia="uk-UA"/>
                <w14:ligatures w14:val="none"/>
              </w:rPr>
              <w:t>в 2024/2025 навчальному році.</w:t>
            </w:r>
          </w:p>
        </w:tc>
        <w:tc>
          <w:tcPr>
            <w:tcW w:w="1701" w:type="dxa"/>
          </w:tcPr>
          <w:p w14:paraId="11A4AB0D" w14:textId="72DD810B"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Серпень</w:t>
            </w:r>
          </w:p>
        </w:tc>
        <w:tc>
          <w:tcPr>
            <w:tcW w:w="2551" w:type="dxa"/>
            <w:tcBorders>
              <w:left w:val="nil"/>
              <w:right w:val="nil"/>
            </w:tcBorders>
            <w:shd w:val="clear" w:color="auto" w:fill="auto"/>
          </w:tcPr>
          <w:p w14:paraId="7542D408" w14:textId="0D3B854E" w:rsidR="008C6B94" w:rsidRPr="00074DC8"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tc>
        <w:tc>
          <w:tcPr>
            <w:tcW w:w="3119" w:type="dxa"/>
            <w:vMerge/>
          </w:tcPr>
          <w:p w14:paraId="1FCD2D98" w14:textId="77777777" w:rsidR="008C6B94" w:rsidRDefault="008C6B94" w:rsidP="00840452">
            <w:pPr>
              <w:ind w:right="225"/>
              <w:rPr>
                <w:sz w:val="24"/>
                <w:szCs w:val="24"/>
              </w:rPr>
            </w:pPr>
          </w:p>
        </w:tc>
      </w:tr>
      <w:tr w:rsidR="008C6B94" w14:paraId="5AA7563D" w14:textId="77777777" w:rsidTr="008C6B94">
        <w:trPr>
          <w:trHeight w:val="240"/>
        </w:trPr>
        <w:tc>
          <w:tcPr>
            <w:tcW w:w="743" w:type="dxa"/>
            <w:vMerge/>
          </w:tcPr>
          <w:p w14:paraId="05AA8A0C" w14:textId="77777777" w:rsidR="008C6B94" w:rsidRDefault="008C6B9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7A7EA6ED" w14:textId="77777777" w:rsidR="008C6B94" w:rsidRPr="00840452" w:rsidRDefault="008C6B94"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34D3C78E" w14:textId="77777777" w:rsidR="008C6B94" w:rsidRDefault="008C6B94" w:rsidP="009727FA">
            <w:pPr>
              <w:jc w:val="both"/>
              <w:rPr>
                <w:rFonts w:ascii="Times New Roman" w:eastAsia="Times New Roman" w:hAnsi="Times New Roman" w:cs="Times New Roman"/>
                <w:kern w:val="0"/>
                <w:sz w:val="24"/>
                <w:szCs w:val="24"/>
                <w:bdr w:val="none" w:sz="0" w:space="0" w:color="auto" w:frame="1"/>
                <w:lang w:eastAsia="uk-UA"/>
                <w14:ligatures w14:val="none"/>
              </w:rPr>
            </w:pPr>
            <w:r w:rsidRPr="009727FA">
              <w:rPr>
                <w:rFonts w:ascii="Times New Roman" w:eastAsia="Times New Roman" w:hAnsi="Times New Roman" w:cs="Times New Roman"/>
                <w:kern w:val="0"/>
                <w:sz w:val="24"/>
                <w:szCs w:val="24"/>
                <w:bdr w:val="none" w:sz="0" w:space="0" w:color="auto" w:frame="1"/>
                <w:lang w:eastAsia="uk-UA"/>
                <w14:ligatures w14:val="none"/>
              </w:rPr>
              <w:t>Забезпечити неухильне виконання плану заходів щодо</w:t>
            </w:r>
            <w:r>
              <w:rPr>
                <w:rFonts w:ascii="Times New Roman" w:eastAsia="Times New Roman" w:hAnsi="Times New Roman" w:cs="Times New Roman"/>
                <w:kern w:val="0"/>
                <w:sz w:val="24"/>
                <w:szCs w:val="24"/>
                <w:lang w:eastAsia="uk-UA"/>
                <w14:ligatures w14:val="none"/>
              </w:rPr>
              <w:t xml:space="preserve"> </w:t>
            </w:r>
            <w:r w:rsidRPr="009727FA">
              <w:rPr>
                <w:rFonts w:ascii="Times New Roman" w:eastAsia="Times New Roman" w:hAnsi="Times New Roman" w:cs="Times New Roman"/>
                <w:kern w:val="0"/>
                <w:sz w:val="24"/>
                <w:szCs w:val="24"/>
                <w:bdr w:val="none" w:sz="0" w:space="0" w:color="auto" w:frame="1"/>
                <w:lang w:eastAsia="uk-UA"/>
                <w14:ligatures w14:val="none"/>
              </w:rPr>
              <w:t>реалізації Стратегії впровадження гендерної рівності в закладі освіти на 202</w:t>
            </w:r>
            <w:r>
              <w:rPr>
                <w:rFonts w:ascii="Times New Roman" w:eastAsia="Times New Roman" w:hAnsi="Times New Roman" w:cs="Times New Roman"/>
                <w:kern w:val="0"/>
                <w:sz w:val="24"/>
                <w:szCs w:val="24"/>
                <w:bdr w:val="none" w:sz="0" w:space="0" w:color="auto" w:frame="1"/>
                <w:lang w:eastAsia="uk-UA"/>
                <w14:ligatures w14:val="none"/>
              </w:rPr>
              <w:t>4/2025</w:t>
            </w:r>
            <w:r w:rsidRPr="009727FA">
              <w:rPr>
                <w:rFonts w:ascii="Times New Roman" w:eastAsia="Times New Roman" w:hAnsi="Times New Roman" w:cs="Times New Roman"/>
                <w:kern w:val="0"/>
                <w:sz w:val="24"/>
                <w:szCs w:val="24"/>
                <w:bdr w:val="none" w:sz="0" w:space="0" w:color="auto" w:frame="1"/>
                <w:lang w:eastAsia="uk-UA"/>
                <w14:ligatures w14:val="none"/>
              </w:rPr>
              <w:t xml:space="preserve"> рік</w:t>
            </w:r>
            <w:r>
              <w:rPr>
                <w:rFonts w:ascii="Times New Roman" w:eastAsia="Times New Roman" w:hAnsi="Times New Roman" w:cs="Times New Roman"/>
                <w:kern w:val="0"/>
                <w:sz w:val="24"/>
                <w:szCs w:val="24"/>
                <w:bdr w:val="none" w:sz="0" w:space="0" w:color="auto" w:frame="1"/>
                <w:lang w:eastAsia="uk-UA"/>
                <w14:ligatures w14:val="none"/>
              </w:rPr>
              <w:t>.</w:t>
            </w:r>
          </w:p>
          <w:p w14:paraId="67D6D79E" w14:textId="45CC6FA1" w:rsidR="008C6B94" w:rsidRPr="009727FA" w:rsidRDefault="008C6B94" w:rsidP="009727FA">
            <w:pPr>
              <w:jc w:val="both"/>
              <w:rPr>
                <w:rFonts w:ascii="Times New Roman" w:eastAsia="Times New Roman" w:hAnsi="Times New Roman" w:cs="Times New Roman"/>
                <w:kern w:val="0"/>
                <w:sz w:val="24"/>
                <w:szCs w:val="24"/>
                <w:lang w:eastAsia="uk-UA"/>
                <w14:ligatures w14:val="none"/>
              </w:rPr>
            </w:pPr>
            <w:r w:rsidRPr="009727FA">
              <w:rPr>
                <w:rFonts w:ascii="Times New Roman" w:eastAsia="Times New Roman" w:hAnsi="Times New Roman" w:cs="Times New Roman"/>
                <w:kern w:val="0"/>
                <w:sz w:val="24"/>
                <w:szCs w:val="24"/>
                <w:bdr w:val="none" w:sz="0" w:space="0" w:color="auto" w:frame="1"/>
                <w:lang w:eastAsia="uk-UA"/>
                <w14:ligatures w14:val="none"/>
              </w:rPr>
              <w:t>Організувати тренінги на теми «Вчимося керувати своїми емоціями».</w:t>
            </w:r>
          </w:p>
        </w:tc>
        <w:tc>
          <w:tcPr>
            <w:tcW w:w="1701" w:type="dxa"/>
          </w:tcPr>
          <w:p w14:paraId="7286CA10" w14:textId="77777777"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Протягом року</w:t>
            </w:r>
          </w:p>
          <w:p w14:paraId="5CE2BD3B" w14:textId="77777777"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p>
          <w:p w14:paraId="0462F7DA" w14:textId="77777777"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p>
          <w:p w14:paraId="381ABC9D" w14:textId="4AA92964"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2551" w:type="dxa"/>
            <w:tcBorders>
              <w:left w:val="nil"/>
              <w:right w:val="nil"/>
            </w:tcBorders>
            <w:shd w:val="clear" w:color="auto" w:fill="auto"/>
          </w:tcPr>
          <w:p w14:paraId="2FAB2B0D" w14:textId="77777777"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Педагогічні працівники</w:t>
            </w:r>
          </w:p>
          <w:p w14:paraId="02C606CD" w14:textId="77777777"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p>
          <w:p w14:paraId="42D67294" w14:textId="77777777"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p>
          <w:p w14:paraId="7848FF19" w14:textId="77777777"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Практичний</w:t>
            </w:r>
          </w:p>
          <w:p w14:paraId="74C2A24E" w14:textId="754F24F0"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 xml:space="preserve"> психолог</w:t>
            </w:r>
          </w:p>
        </w:tc>
        <w:tc>
          <w:tcPr>
            <w:tcW w:w="3119" w:type="dxa"/>
            <w:vMerge/>
          </w:tcPr>
          <w:p w14:paraId="69D99148" w14:textId="77777777" w:rsidR="008C6B94" w:rsidRDefault="008C6B94" w:rsidP="00840452">
            <w:pPr>
              <w:ind w:right="225"/>
              <w:rPr>
                <w:sz w:val="24"/>
                <w:szCs w:val="24"/>
              </w:rPr>
            </w:pPr>
          </w:p>
        </w:tc>
      </w:tr>
      <w:tr w:rsidR="008C6B94" w14:paraId="74E734A9" w14:textId="77777777" w:rsidTr="008C6B94">
        <w:trPr>
          <w:trHeight w:val="540"/>
        </w:trPr>
        <w:tc>
          <w:tcPr>
            <w:tcW w:w="743" w:type="dxa"/>
            <w:vMerge/>
          </w:tcPr>
          <w:p w14:paraId="29E4B1A7" w14:textId="77777777" w:rsidR="008C6B94" w:rsidRDefault="008C6B9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45801FA5" w14:textId="77777777" w:rsidR="008C6B94" w:rsidRPr="00840452" w:rsidRDefault="008C6B94"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5F4ADDD2" w14:textId="0B3B1118" w:rsidR="008C6B94" w:rsidRPr="002B0059" w:rsidRDefault="008C6B94" w:rsidP="009727FA">
            <w:pPr>
              <w:jc w:val="both"/>
              <w:rPr>
                <w:rFonts w:ascii="Times New Roman" w:eastAsia="Times New Roman" w:hAnsi="Times New Roman" w:cs="Times New Roman"/>
                <w:b/>
                <w:bCs/>
                <w:kern w:val="0"/>
                <w:sz w:val="24"/>
                <w:szCs w:val="24"/>
                <w:bdr w:val="none" w:sz="0" w:space="0" w:color="auto" w:frame="1"/>
                <w:lang w:eastAsia="uk-UA"/>
                <w14:ligatures w14:val="none"/>
              </w:rPr>
            </w:pPr>
            <w:r w:rsidRPr="002B0059">
              <w:rPr>
                <w:rFonts w:ascii="Times New Roman" w:eastAsia="Times New Roman" w:hAnsi="Times New Roman" w:cs="Times New Roman"/>
                <w:b/>
                <w:bCs/>
                <w:color w:val="C00000"/>
                <w:kern w:val="0"/>
                <w:sz w:val="24"/>
                <w:szCs w:val="24"/>
                <w:bdr w:val="none" w:sz="0" w:space="0" w:color="auto" w:frame="1"/>
                <w:lang w:eastAsia="uk-UA"/>
                <w14:ligatures w14:val="none"/>
              </w:rPr>
              <w:t xml:space="preserve">Організувати та провести тиждень протидії </w:t>
            </w:r>
            <w:proofErr w:type="spellStart"/>
            <w:r w:rsidRPr="002B0059">
              <w:rPr>
                <w:rFonts w:ascii="Times New Roman" w:eastAsia="Times New Roman" w:hAnsi="Times New Roman" w:cs="Times New Roman"/>
                <w:b/>
                <w:bCs/>
                <w:color w:val="C00000"/>
                <w:kern w:val="0"/>
                <w:sz w:val="24"/>
                <w:szCs w:val="24"/>
                <w:bdr w:val="none" w:sz="0" w:space="0" w:color="auto" w:frame="1"/>
                <w:lang w:eastAsia="uk-UA"/>
                <w14:ligatures w14:val="none"/>
              </w:rPr>
              <w:t>булінгу</w:t>
            </w:r>
            <w:proofErr w:type="spellEnd"/>
            <w:r w:rsidRPr="002B0059">
              <w:rPr>
                <w:rFonts w:ascii="Times New Roman" w:eastAsia="Times New Roman" w:hAnsi="Times New Roman" w:cs="Times New Roman"/>
                <w:b/>
                <w:bCs/>
                <w:color w:val="C00000"/>
                <w:kern w:val="0"/>
                <w:sz w:val="24"/>
                <w:szCs w:val="24"/>
                <w:bdr w:val="none" w:sz="0" w:space="0" w:color="auto" w:frame="1"/>
                <w:lang w:eastAsia="uk-UA"/>
                <w14:ligatures w14:val="none"/>
              </w:rPr>
              <w:t> </w:t>
            </w:r>
          </w:p>
        </w:tc>
        <w:tc>
          <w:tcPr>
            <w:tcW w:w="1701" w:type="dxa"/>
          </w:tcPr>
          <w:p w14:paraId="562CBC2C" w14:textId="7E6AB81E"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Вересень</w:t>
            </w:r>
          </w:p>
        </w:tc>
        <w:tc>
          <w:tcPr>
            <w:tcW w:w="2551" w:type="dxa"/>
            <w:tcBorders>
              <w:left w:val="nil"/>
              <w:right w:val="nil"/>
            </w:tcBorders>
            <w:shd w:val="clear" w:color="auto" w:fill="auto"/>
          </w:tcPr>
          <w:p w14:paraId="0D3BB9A1" w14:textId="1509E648"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tc>
        <w:tc>
          <w:tcPr>
            <w:tcW w:w="3119" w:type="dxa"/>
            <w:vMerge w:val="restart"/>
            <w:tcBorders>
              <w:top w:val="nil"/>
            </w:tcBorders>
          </w:tcPr>
          <w:p w14:paraId="474D2091" w14:textId="77777777" w:rsidR="008C6B94" w:rsidRDefault="008C6B94" w:rsidP="00840452">
            <w:pPr>
              <w:ind w:right="225"/>
              <w:rPr>
                <w:sz w:val="24"/>
                <w:szCs w:val="24"/>
              </w:rPr>
            </w:pPr>
          </w:p>
        </w:tc>
      </w:tr>
      <w:tr w:rsidR="008C6B94" w14:paraId="14F4CCBB" w14:textId="77777777" w:rsidTr="008C6B94">
        <w:trPr>
          <w:trHeight w:val="612"/>
        </w:trPr>
        <w:tc>
          <w:tcPr>
            <w:tcW w:w="743" w:type="dxa"/>
            <w:vMerge/>
          </w:tcPr>
          <w:p w14:paraId="158E3AB2" w14:textId="77777777" w:rsidR="008C6B94" w:rsidRDefault="008C6B9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0C6E85D9" w14:textId="77777777" w:rsidR="008C6B94" w:rsidRPr="00840452" w:rsidRDefault="008C6B94"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07119EBE" w14:textId="06087801" w:rsidR="008C6B94" w:rsidRPr="002B0059" w:rsidRDefault="008C6B94" w:rsidP="009727FA">
            <w:pPr>
              <w:jc w:val="both"/>
              <w:rPr>
                <w:rFonts w:ascii="Times New Roman" w:eastAsia="Times New Roman" w:hAnsi="Times New Roman" w:cs="Times New Roman"/>
                <w:b/>
                <w:bCs/>
                <w:i/>
                <w:iCs/>
                <w:kern w:val="0"/>
                <w:sz w:val="24"/>
                <w:szCs w:val="24"/>
                <w:bdr w:val="none" w:sz="0" w:space="0" w:color="auto" w:frame="1"/>
                <w:lang w:eastAsia="uk-UA"/>
                <w14:ligatures w14:val="none"/>
              </w:rPr>
            </w:pPr>
            <w:r w:rsidRPr="002B0059">
              <w:rPr>
                <w:rFonts w:ascii="Times New Roman" w:eastAsia="Times New Roman" w:hAnsi="Times New Roman" w:cs="Times New Roman"/>
                <w:b/>
                <w:bCs/>
                <w:color w:val="C00000"/>
                <w:kern w:val="0"/>
                <w:sz w:val="24"/>
                <w:szCs w:val="24"/>
                <w:bdr w:val="none" w:sz="0" w:space="0" w:color="auto" w:frame="1"/>
                <w:lang w:eastAsia="uk-UA"/>
                <w14:ligatures w14:val="none"/>
              </w:rPr>
              <w:t>Організувати та провести акцію «16 днів проти насилля» </w:t>
            </w:r>
            <w:r w:rsidRPr="002B0059">
              <w:rPr>
                <w:rFonts w:ascii="Times New Roman" w:eastAsia="Times New Roman" w:hAnsi="Times New Roman" w:cs="Times New Roman"/>
                <w:b/>
                <w:bCs/>
                <w:i/>
                <w:iCs/>
                <w:color w:val="C00000"/>
                <w:kern w:val="0"/>
                <w:sz w:val="24"/>
                <w:szCs w:val="24"/>
                <w:bdr w:val="none" w:sz="0" w:space="0" w:color="auto" w:frame="1"/>
                <w:lang w:eastAsia="uk-UA"/>
                <w14:ligatures w14:val="none"/>
              </w:rPr>
              <w:t>(НАКАЗ)</w:t>
            </w:r>
          </w:p>
        </w:tc>
        <w:tc>
          <w:tcPr>
            <w:tcW w:w="1701" w:type="dxa"/>
          </w:tcPr>
          <w:p w14:paraId="4A038862" w14:textId="40679D70"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Листопад-грудень</w:t>
            </w:r>
          </w:p>
        </w:tc>
        <w:tc>
          <w:tcPr>
            <w:tcW w:w="2551" w:type="dxa"/>
            <w:tcBorders>
              <w:left w:val="nil"/>
              <w:right w:val="nil"/>
            </w:tcBorders>
            <w:shd w:val="clear" w:color="auto" w:fill="auto"/>
          </w:tcPr>
          <w:p w14:paraId="6A12DE78" w14:textId="77777777"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p w14:paraId="0493FBA3" w14:textId="24FF1D46"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практичний психолог</w:t>
            </w:r>
          </w:p>
        </w:tc>
        <w:tc>
          <w:tcPr>
            <w:tcW w:w="3119" w:type="dxa"/>
            <w:vMerge/>
          </w:tcPr>
          <w:p w14:paraId="3C293C23" w14:textId="77777777" w:rsidR="008C6B94" w:rsidRDefault="008C6B94" w:rsidP="00840452">
            <w:pPr>
              <w:ind w:right="225"/>
              <w:rPr>
                <w:sz w:val="24"/>
                <w:szCs w:val="24"/>
              </w:rPr>
            </w:pPr>
          </w:p>
        </w:tc>
      </w:tr>
      <w:tr w:rsidR="008C6B94" w14:paraId="7406D0CE" w14:textId="77777777" w:rsidTr="008C6B94">
        <w:trPr>
          <w:trHeight w:val="552"/>
        </w:trPr>
        <w:tc>
          <w:tcPr>
            <w:tcW w:w="743" w:type="dxa"/>
            <w:vMerge/>
          </w:tcPr>
          <w:p w14:paraId="5E675282" w14:textId="77777777" w:rsidR="008C6B94" w:rsidRDefault="008C6B9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bookmarkStart w:id="1" w:name="_Hlk179130551"/>
          </w:p>
        </w:tc>
        <w:tc>
          <w:tcPr>
            <w:tcW w:w="2513" w:type="dxa"/>
            <w:vMerge/>
          </w:tcPr>
          <w:p w14:paraId="3CD51FD1" w14:textId="77777777" w:rsidR="008C6B94" w:rsidRPr="00840452" w:rsidRDefault="008C6B94"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57325F8E" w14:textId="6386B5DE" w:rsidR="008C6B94" w:rsidRPr="00FB679C" w:rsidRDefault="008C6B94" w:rsidP="009727FA">
            <w:pPr>
              <w:jc w:val="both"/>
              <w:rPr>
                <w:rFonts w:ascii="Times New Roman" w:eastAsia="Times New Roman" w:hAnsi="Times New Roman" w:cs="Times New Roman"/>
                <w:kern w:val="0"/>
                <w:sz w:val="24"/>
                <w:szCs w:val="24"/>
                <w:bdr w:val="none" w:sz="0" w:space="0" w:color="auto" w:frame="1"/>
                <w:lang w:eastAsia="uk-UA"/>
                <w14:ligatures w14:val="none"/>
              </w:rPr>
            </w:pPr>
            <w:r w:rsidRPr="00FB679C">
              <w:rPr>
                <w:rFonts w:ascii="Times New Roman" w:eastAsia="Times New Roman" w:hAnsi="Times New Roman" w:cs="Times New Roman"/>
                <w:kern w:val="0"/>
                <w:sz w:val="24"/>
                <w:szCs w:val="24"/>
                <w:bdr w:val="none" w:sz="0" w:space="0" w:color="auto" w:frame="1"/>
                <w:lang w:eastAsia="uk-UA"/>
                <w14:ligatures w14:val="none"/>
              </w:rPr>
              <w:t>Організувати та провести заходи до Міжнародного дня проти насилля.</w:t>
            </w:r>
          </w:p>
        </w:tc>
        <w:tc>
          <w:tcPr>
            <w:tcW w:w="1701" w:type="dxa"/>
          </w:tcPr>
          <w:p w14:paraId="4288A121" w14:textId="64FA9652"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Жовтень</w:t>
            </w:r>
          </w:p>
        </w:tc>
        <w:tc>
          <w:tcPr>
            <w:tcW w:w="2551" w:type="dxa"/>
            <w:tcBorders>
              <w:left w:val="nil"/>
              <w:right w:val="nil"/>
            </w:tcBorders>
            <w:shd w:val="clear" w:color="auto" w:fill="auto"/>
          </w:tcPr>
          <w:p w14:paraId="4CD09864" w14:textId="77777777" w:rsidR="008C6B94" w:rsidRDefault="008C6B94"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p w14:paraId="0E9A40F7" w14:textId="79730B9E" w:rsidR="008C6B94" w:rsidRDefault="008C6B94"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практичний психолог</w:t>
            </w:r>
          </w:p>
        </w:tc>
        <w:tc>
          <w:tcPr>
            <w:tcW w:w="3119" w:type="dxa"/>
            <w:vMerge/>
          </w:tcPr>
          <w:p w14:paraId="4EBAEC44" w14:textId="77777777" w:rsidR="008C6B94" w:rsidRDefault="008C6B94" w:rsidP="00840452">
            <w:pPr>
              <w:ind w:right="225"/>
              <w:rPr>
                <w:sz w:val="24"/>
                <w:szCs w:val="24"/>
              </w:rPr>
            </w:pPr>
          </w:p>
        </w:tc>
      </w:tr>
      <w:tr w:rsidR="008C6B94" w14:paraId="5F9B3492" w14:textId="77777777" w:rsidTr="008C6B94">
        <w:trPr>
          <w:trHeight w:val="900"/>
        </w:trPr>
        <w:tc>
          <w:tcPr>
            <w:tcW w:w="743" w:type="dxa"/>
            <w:vMerge/>
          </w:tcPr>
          <w:p w14:paraId="0CBF13C8" w14:textId="77777777" w:rsidR="008C6B94" w:rsidRDefault="008C6B9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19669D7A" w14:textId="77777777" w:rsidR="008C6B94" w:rsidRPr="00840452" w:rsidRDefault="008C6B94"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10B3FF2E" w14:textId="4B2A0F94" w:rsidR="008C6B94" w:rsidRPr="00FB679C" w:rsidRDefault="008C6B94" w:rsidP="009727FA">
            <w:pPr>
              <w:jc w:val="both"/>
              <w:rPr>
                <w:rFonts w:ascii="Times New Roman" w:eastAsia="Times New Roman" w:hAnsi="Times New Roman" w:cs="Times New Roman"/>
                <w:kern w:val="0"/>
                <w:sz w:val="24"/>
                <w:szCs w:val="24"/>
                <w:bdr w:val="none" w:sz="0" w:space="0" w:color="auto" w:frame="1"/>
                <w:lang w:eastAsia="uk-UA"/>
                <w14:ligatures w14:val="none"/>
              </w:rPr>
            </w:pPr>
            <w:r w:rsidRPr="00FB679C">
              <w:rPr>
                <w:rFonts w:ascii="Times New Roman" w:eastAsia="Times New Roman" w:hAnsi="Times New Roman" w:cs="Times New Roman"/>
                <w:kern w:val="0"/>
                <w:sz w:val="24"/>
                <w:szCs w:val="24"/>
                <w:bdr w:val="none" w:sz="0" w:space="0" w:color="auto" w:frame="1"/>
                <w:lang w:eastAsia="uk-UA"/>
                <w14:ligatures w14:val="none"/>
              </w:rPr>
              <w:t>Організувати та провести заходи до дня боротьби з цькуванням (</w:t>
            </w:r>
            <w:proofErr w:type="spellStart"/>
            <w:r w:rsidRPr="00FB679C">
              <w:rPr>
                <w:rFonts w:ascii="Times New Roman" w:eastAsia="Times New Roman" w:hAnsi="Times New Roman" w:cs="Times New Roman"/>
                <w:kern w:val="0"/>
                <w:sz w:val="24"/>
                <w:szCs w:val="24"/>
                <w:bdr w:val="none" w:sz="0" w:space="0" w:color="auto" w:frame="1"/>
                <w:lang w:eastAsia="uk-UA"/>
                <w14:ligatures w14:val="none"/>
              </w:rPr>
              <w:t>Anti-Bullying</w:t>
            </w:r>
            <w:proofErr w:type="spellEnd"/>
            <w:r w:rsidRPr="00FB679C">
              <w:rPr>
                <w:rFonts w:ascii="Times New Roman" w:eastAsia="Times New Roman" w:hAnsi="Times New Roman" w:cs="Times New Roman"/>
                <w:kern w:val="0"/>
                <w:sz w:val="24"/>
                <w:szCs w:val="24"/>
                <w:bdr w:val="none" w:sz="0" w:space="0" w:color="auto" w:frame="1"/>
                <w:lang w:eastAsia="uk-UA"/>
                <w14:ligatures w14:val="none"/>
              </w:rPr>
              <w:t xml:space="preserve"> </w:t>
            </w:r>
            <w:proofErr w:type="spellStart"/>
            <w:r w:rsidRPr="00FB679C">
              <w:rPr>
                <w:rFonts w:ascii="Times New Roman" w:eastAsia="Times New Roman" w:hAnsi="Times New Roman" w:cs="Times New Roman"/>
                <w:kern w:val="0"/>
                <w:sz w:val="24"/>
                <w:szCs w:val="24"/>
                <w:bdr w:val="none" w:sz="0" w:space="0" w:color="auto" w:frame="1"/>
                <w:lang w:eastAsia="uk-UA"/>
                <w14:ligatures w14:val="none"/>
              </w:rPr>
              <w:t>Day</w:t>
            </w:r>
            <w:proofErr w:type="spellEnd"/>
            <w:r w:rsidRPr="00FB679C">
              <w:rPr>
                <w:rFonts w:ascii="Times New Roman" w:eastAsia="Times New Roman" w:hAnsi="Times New Roman" w:cs="Times New Roman"/>
                <w:kern w:val="0"/>
                <w:sz w:val="24"/>
                <w:szCs w:val="24"/>
                <w:bdr w:val="none" w:sz="0" w:space="0" w:color="auto" w:frame="1"/>
                <w:lang w:eastAsia="uk-UA"/>
                <w14:ligatures w14:val="none"/>
              </w:rPr>
              <w:t>)</w:t>
            </w:r>
            <w:r>
              <w:rPr>
                <w:rFonts w:ascii="Times New Roman" w:eastAsia="Times New Roman" w:hAnsi="Times New Roman" w:cs="Times New Roman"/>
                <w:kern w:val="0"/>
                <w:sz w:val="24"/>
                <w:szCs w:val="24"/>
                <w:bdr w:val="none" w:sz="0" w:space="0" w:color="auto" w:frame="1"/>
                <w:lang w:eastAsia="uk-UA"/>
                <w14:ligatures w14:val="none"/>
              </w:rPr>
              <w:t>.</w:t>
            </w:r>
          </w:p>
        </w:tc>
        <w:tc>
          <w:tcPr>
            <w:tcW w:w="1701" w:type="dxa"/>
          </w:tcPr>
          <w:p w14:paraId="6451417B" w14:textId="63F7A90D"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Травень</w:t>
            </w:r>
          </w:p>
        </w:tc>
        <w:tc>
          <w:tcPr>
            <w:tcW w:w="2551" w:type="dxa"/>
            <w:tcBorders>
              <w:left w:val="nil"/>
              <w:right w:val="nil"/>
            </w:tcBorders>
            <w:shd w:val="clear" w:color="auto" w:fill="auto"/>
          </w:tcPr>
          <w:p w14:paraId="2E18697C" w14:textId="77777777" w:rsidR="008C6B94" w:rsidRDefault="008C6B94"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p w14:paraId="1C49E740" w14:textId="79938892" w:rsidR="008C6B94" w:rsidRDefault="008C6B94"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практичний психолог</w:t>
            </w:r>
          </w:p>
        </w:tc>
        <w:tc>
          <w:tcPr>
            <w:tcW w:w="3119" w:type="dxa"/>
            <w:vMerge/>
          </w:tcPr>
          <w:p w14:paraId="5A393460" w14:textId="77777777" w:rsidR="008C6B94" w:rsidRDefault="008C6B94" w:rsidP="00840452">
            <w:pPr>
              <w:ind w:right="225"/>
              <w:rPr>
                <w:sz w:val="24"/>
                <w:szCs w:val="24"/>
              </w:rPr>
            </w:pPr>
          </w:p>
        </w:tc>
      </w:tr>
      <w:bookmarkEnd w:id="1"/>
      <w:tr w:rsidR="008C6B94" w14:paraId="7693CC77" w14:textId="77777777" w:rsidTr="008C6B94">
        <w:trPr>
          <w:trHeight w:val="612"/>
        </w:trPr>
        <w:tc>
          <w:tcPr>
            <w:tcW w:w="743" w:type="dxa"/>
            <w:vMerge/>
          </w:tcPr>
          <w:p w14:paraId="1D1071CB" w14:textId="77777777" w:rsidR="008C6B94" w:rsidRDefault="008C6B9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1AEA46E6" w14:textId="77777777" w:rsidR="008C6B94" w:rsidRPr="00840452" w:rsidRDefault="008C6B94"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28AEAA57" w14:textId="369E3D57" w:rsidR="008C6B94" w:rsidRPr="00FB679C" w:rsidRDefault="008C6B94" w:rsidP="009727FA">
            <w:pPr>
              <w:jc w:val="both"/>
              <w:rPr>
                <w:rFonts w:ascii="Times New Roman" w:eastAsia="Times New Roman" w:hAnsi="Times New Roman" w:cs="Times New Roman"/>
                <w:kern w:val="0"/>
                <w:sz w:val="24"/>
                <w:szCs w:val="24"/>
                <w:bdr w:val="none" w:sz="0" w:space="0" w:color="auto" w:frame="1"/>
                <w:lang w:eastAsia="uk-UA"/>
                <w14:ligatures w14:val="none"/>
              </w:rPr>
            </w:pPr>
            <w:r w:rsidRPr="00FB679C">
              <w:rPr>
                <w:rFonts w:ascii="Times New Roman" w:eastAsia="Times New Roman" w:hAnsi="Times New Roman" w:cs="Times New Roman"/>
                <w:kern w:val="0"/>
                <w:sz w:val="24"/>
                <w:szCs w:val="24"/>
                <w:bdr w:val="none" w:sz="0" w:space="0" w:color="auto" w:frame="1"/>
                <w:lang w:eastAsia="uk-UA"/>
                <w14:ligatures w14:val="none"/>
              </w:rPr>
              <w:t xml:space="preserve">Опитування здобувачів освіти «Я та </w:t>
            </w:r>
            <w:proofErr w:type="spellStart"/>
            <w:r w:rsidRPr="00FB679C">
              <w:rPr>
                <w:rFonts w:ascii="Times New Roman" w:eastAsia="Times New Roman" w:hAnsi="Times New Roman" w:cs="Times New Roman"/>
                <w:kern w:val="0"/>
                <w:sz w:val="24"/>
                <w:szCs w:val="24"/>
                <w:bdr w:val="none" w:sz="0" w:space="0" w:color="auto" w:frame="1"/>
                <w:lang w:eastAsia="uk-UA"/>
                <w14:ligatures w14:val="none"/>
              </w:rPr>
              <w:t>булінг</w:t>
            </w:r>
            <w:proofErr w:type="spellEnd"/>
            <w:r w:rsidRPr="00FB679C">
              <w:rPr>
                <w:rFonts w:ascii="Times New Roman" w:eastAsia="Times New Roman" w:hAnsi="Times New Roman" w:cs="Times New Roman"/>
                <w:kern w:val="0"/>
                <w:sz w:val="24"/>
                <w:szCs w:val="24"/>
                <w:bdr w:val="none" w:sz="0" w:space="0" w:color="auto" w:frame="1"/>
                <w:lang w:eastAsia="uk-UA"/>
                <w14:ligatures w14:val="none"/>
              </w:rPr>
              <w:t>».</w:t>
            </w:r>
          </w:p>
        </w:tc>
        <w:tc>
          <w:tcPr>
            <w:tcW w:w="1701" w:type="dxa"/>
          </w:tcPr>
          <w:p w14:paraId="4FC99BB4" w14:textId="7F4C724D"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2551" w:type="dxa"/>
            <w:tcBorders>
              <w:left w:val="nil"/>
              <w:right w:val="nil"/>
            </w:tcBorders>
            <w:shd w:val="clear" w:color="auto" w:fill="auto"/>
          </w:tcPr>
          <w:p w14:paraId="24654ECB" w14:textId="77777777" w:rsidR="008C6B94" w:rsidRDefault="008C6B94"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 xml:space="preserve">Практичний </w:t>
            </w:r>
          </w:p>
          <w:p w14:paraId="046728E7" w14:textId="010127ED" w:rsidR="008C6B94" w:rsidRDefault="008C6B94"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психолог</w:t>
            </w:r>
          </w:p>
        </w:tc>
        <w:tc>
          <w:tcPr>
            <w:tcW w:w="3119" w:type="dxa"/>
            <w:vMerge/>
          </w:tcPr>
          <w:p w14:paraId="0498D799" w14:textId="77777777" w:rsidR="008C6B94" w:rsidRDefault="008C6B94" w:rsidP="00840452">
            <w:pPr>
              <w:ind w:right="225"/>
              <w:rPr>
                <w:sz w:val="24"/>
                <w:szCs w:val="24"/>
              </w:rPr>
            </w:pPr>
          </w:p>
        </w:tc>
      </w:tr>
      <w:tr w:rsidR="008C6B94" w14:paraId="5EBFD781" w14:textId="77777777" w:rsidTr="008C6B94">
        <w:trPr>
          <w:trHeight w:val="816"/>
        </w:trPr>
        <w:tc>
          <w:tcPr>
            <w:tcW w:w="743" w:type="dxa"/>
            <w:vMerge/>
          </w:tcPr>
          <w:p w14:paraId="1D0D9E8D" w14:textId="77777777" w:rsidR="008C6B94" w:rsidRDefault="008C6B9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2E88487D" w14:textId="77777777" w:rsidR="008C6B94" w:rsidRPr="00840452" w:rsidRDefault="008C6B94"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3D519EE7" w14:textId="67D53AD5" w:rsidR="008C6B94" w:rsidRPr="00FB679C" w:rsidRDefault="008C6B94" w:rsidP="009727FA">
            <w:pPr>
              <w:jc w:val="both"/>
              <w:rPr>
                <w:rFonts w:ascii="Times New Roman" w:eastAsia="Times New Roman" w:hAnsi="Times New Roman" w:cs="Times New Roman"/>
                <w:kern w:val="0"/>
                <w:sz w:val="24"/>
                <w:szCs w:val="24"/>
                <w:bdr w:val="none" w:sz="0" w:space="0" w:color="auto" w:frame="1"/>
                <w:lang w:eastAsia="uk-UA"/>
                <w14:ligatures w14:val="none"/>
              </w:rPr>
            </w:pPr>
            <w:r w:rsidRPr="00FB679C">
              <w:rPr>
                <w:rFonts w:ascii="Times New Roman" w:eastAsia="Times New Roman" w:hAnsi="Times New Roman" w:cs="Times New Roman"/>
                <w:kern w:val="0"/>
                <w:sz w:val="24"/>
                <w:szCs w:val="24"/>
                <w:bdr w:val="none" w:sz="0" w:space="0" w:color="auto" w:frame="1"/>
                <w:lang w:eastAsia="uk-UA"/>
                <w14:ligatures w14:val="none"/>
              </w:rPr>
              <w:t>Провести моніторинг проведення ранкових зустрічей у 5-7 класах з метою формування навичок дружніх стосунків .</w:t>
            </w:r>
          </w:p>
        </w:tc>
        <w:tc>
          <w:tcPr>
            <w:tcW w:w="1701" w:type="dxa"/>
          </w:tcPr>
          <w:p w14:paraId="7F49E64C" w14:textId="2A03FBAE"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Жовтень</w:t>
            </w:r>
          </w:p>
        </w:tc>
        <w:tc>
          <w:tcPr>
            <w:tcW w:w="2551" w:type="dxa"/>
            <w:tcBorders>
              <w:left w:val="nil"/>
              <w:right w:val="nil"/>
            </w:tcBorders>
            <w:shd w:val="clear" w:color="auto" w:fill="auto"/>
          </w:tcPr>
          <w:p w14:paraId="5114DE68" w14:textId="2A24070A" w:rsidR="008C6B94" w:rsidRDefault="008C6B94"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tc>
        <w:tc>
          <w:tcPr>
            <w:tcW w:w="3119" w:type="dxa"/>
            <w:vMerge/>
          </w:tcPr>
          <w:p w14:paraId="28A50BBB" w14:textId="77777777" w:rsidR="008C6B94" w:rsidRDefault="008C6B94" w:rsidP="00840452">
            <w:pPr>
              <w:ind w:right="225"/>
              <w:rPr>
                <w:sz w:val="24"/>
                <w:szCs w:val="24"/>
              </w:rPr>
            </w:pPr>
          </w:p>
        </w:tc>
      </w:tr>
      <w:tr w:rsidR="008C6B94" w14:paraId="402A4C50" w14:textId="77777777" w:rsidTr="008C6B94">
        <w:trPr>
          <w:trHeight w:val="1092"/>
        </w:trPr>
        <w:tc>
          <w:tcPr>
            <w:tcW w:w="743" w:type="dxa"/>
            <w:vMerge/>
          </w:tcPr>
          <w:p w14:paraId="34001F87" w14:textId="77777777" w:rsidR="008C6B94" w:rsidRDefault="008C6B9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03C65304" w14:textId="77777777" w:rsidR="008C6B94" w:rsidRPr="00840452" w:rsidRDefault="008C6B94"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6A6B732D" w14:textId="3ECB752E" w:rsidR="008C6B94" w:rsidRPr="00FB679C" w:rsidRDefault="008C6B94" w:rsidP="009727FA">
            <w:pPr>
              <w:jc w:val="both"/>
              <w:rPr>
                <w:rFonts w:ascii="Times New Roman" w:eastAsia="Times New Roman" w:hAnsi="Times New Roman" w:cs="Times New Roman"/>
                <w:kern w:val="0"/>
                <w:sz w:val="24"/>
                <w:szCs w:val="24"/>
                <w:bdr w:val="none" w:sz="0" w:space="0" w:color="auto" w:frame="1"/>
                <w:lang w:eastAsia="uk-UA"/>
                <w14:ligatures w14:val="none"/>
              </w:rPr>
            </w:pPr>
            <w:r w:rsidRPr="00FB679C">
              <w:rPr>
                <w:rFonts w:ascii="Times New Roman" w:eastAsia="Times New Roman" w:hAnsi="Times New Roman" w:cs="Times New Roman"/>
                <w:kern w:val="0"/>
                <w:sz w:val="24"/>
                <w:szCs w:val="24"/>
                <w:bdr w:val="none" w:sz="0" w:space="0" w:color="auto" w:frame="1"/>
                <w:lang w:eastAsia="uk-UA"/>
                <w14:ligatures w14:val="none"/>
              </w:rPr>
              <w:t>Провести моніторинг діяльності педагогічного колективу, щодо створення освітнього середовища вільного від насильства.</w:t>
            </w:r>
          </w:p>
        </w:tc>
        <w:tc>
          <w:tcPr>
            <w:tcW w:w="1701" w:type="dxa"/>
          </w:tcPr>
          <w:p w14:paraId="372E846D" w14:textId="0BC252A9"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Січень</w:t>
            </w:r>
          </w:p>
        </w:tc>
        <w:tc>
          <w:tcPr>
            <w:tcW w:w="2551" w:type="dxa"/>
            <w:tcBorders>
              <w:left w:val="nil"/>
              <w:right w:val="nil"/>
            </w:tcBorders>
            <w:shd w:val="clear" w:color="auto" w:fill="auto"/>
          </w:tcPr>
          <w:p w14:paraId="0E9B25D6" w14:textId="169549AE" w:rsidR="008C6B94" w:rsidRDefault="008C6B94"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tc>
        <w:tc>
          <w:tcPr>
            <w:tcW w:w="3119" w:type="dxa"/>
            <w:vMerge/>
          </w:tcPr>
          <w:p w14:paraId="71074D38" w14:textId="77777777" w:rsidR="008C6B94" w:rsidRDefault="008C6B94" w:rsidP="00840452">
            <w:pPr>
              <w:ind w:right="225"/>
              <w:rPr>
                <w:sz w:val="24"/>
                <w:szCs w:val="24"/>
              </w:rPr>
            </w:pPr>
          </w:p>
        </w:tc>
      </w:tr>
      <w:tr w:rsidR="008C6B94" w14:paraId="7186BC73" w14:textId="77777777" w:rsidTr="008C6B94">
        <w:trPr>
          <w:trHeight w:val="1368"/>
        </w:trPr>
        <w:tc>
          <w:tcPr>
            <w:tcW w:w="743" w:type="dxa"/>
            <w:vMerge/>
          </w:tcPr>
          <w:p w14:paraId="5FCB1171" w14:textId="77777777" w:rsidR="008C6B94" w:rsidRDefault="008C6B9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0C690A6C" w14:textId="77777777" w:rsidR="008C6B94" w:rsidRPr="00840452" w:rsidRDefault="008C6B94"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5E6322F7" w14:textId="77777777" w:rsidR="008C6B94" w:rsidRDefault="008C6B94" w:rsidP="009727FA">
            <w:pPr>
              <w:jc w:val="both"/>
              <w:rPr>
                <w:rFonts w:ascii="Times New Roman" w:eastAsia="Times New Roman" w:hAnsi="Times New Roman" w:cs="Times New Roman"/>
                <w:kern w:val="0"/>
                <w:sz w:val="24"/>
                <w:szCs w:val="24"/>
                <w:bdr w:val="none" w:sz="0" w:space="0" w:color="auto" w:frame="1"/>
                <w:lang w:eastAsia="uk-UA"/>
                <w14:ligatures w14:val="none"/>
              </w:rPr>
            </w:pPr>
            <w:r w:rsidRPr="00FB679C">
              <w:rPr>
                <w:rFonts w:ascii="Times New Roman" w:eastAsia="Times New Roman" w:hAnsi="Times New Roman" w:cs="Times New Roman"/>
                <w:kern w:val="0"/>
                <w:sz w:val="24"/>
                <w:szCs w:val="24"/>
                <w:bdr w:val="none" w:sz="0" w:space="0" w:color="auto" w:frame="1"/>
                <w:lang w:eastAsia="uk-UA"/>
                <w14:ligatures w14:val="none"/>
              </w:rPr>
              <w:t>Провести моніторинг діяльності</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FB679C">
              <w:rPr>
                <w:rFonts w:ascii="Times New Roman" w:eastAsia="Times New Roman" w:hAnsi="Times New Roman" w:cs="Times New Roman"/>
                <w:kern w:val="0"/>
                <w:sz w:val="24"/>
                <w:szCs w:val="24"/>
                <w:bdr w:val="none" w:sz="0" w:space="0" w:color="auto" w:frame="1"/>
                <w:lang w:eastAsia="uk-UA"/>
                <w14:ligatures w14:val="none"/>
              </w:rPr>
              <w:t>педагогічного колективу, щодо реалізації Стратегії впровадження гендерної рівності в закладі освіти</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FB679C">
              <w:rPr>
                <w:rFonts w:ascii="Times New Roman" w:eastAsia="Times New Roman" w:hAnsi="Times New Roman" w:cs="Times New Roman"/>
                <w:kern w:val="0"/>
                <w:sz w:val="24"/>
                <w:szCs w:val="24"/>
                <w:bdr w:val="none" w:sz="0" w:space="0" w:color="auto" w:frame="1"/>
                <w:lang w:eastAsia="uk-UA"/>
                <w14:ligatures w14:val="none"/>
              </w:rPr>
              <w:t>в 2024 році та завдання на 2025 рік.</w:t>
            </w:r>
          </w:p>
          <w:p w14:paraId="34C19A11" w14:textId="642F30E1" w:rsidR="008C6B94" w:rsidRPr="00FB679C" w:rsidRDefault="008C6B94" w:rsidP="009727FA">
            <w:pPr>
              <w:jc w:val="both"/>
              <w:rPr>
                <w:rFonts w:ascii="Times New Roman" w:eastAsia="Times New Roman" w:hAnsi="Times New Roman" w:cs="Times New Roman"/>
                <w:kern w:val="0"/>
                <w:sz w:val="24"/>
                <w:szCs w:val="24"/>
                <w:bdr w:val="none" w:sz="0" w:space="0" w:color="auto" w:frame="1"/>
                <w:lang w:eastAsia="uk-UA"/>
                <w14:ligatures w14:val="none"/>
              </w:rPr>
            </w:pPr>
          </w:p>
        </w:tc>
        <w:tc>
          <w:tcPr>
            <w:tcW w:w="1701" w:type="dxa"/>
          </w:tcPr>
          <w:p w14:paraId="024046EF" w14:textId="366395A2"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Лютий</w:t>
            </w:r>
          </w:p>
        </w:tc>
        <w:tc>
          <w:tcPr>
            <w:tcW w:w="2551" w:type="dxa"/>
            <w:tcBorders>
              <w:left w:val="nil"/>
              <w:right w:val="nil"/>
            </w:tcBorders>
            <w:shd w:val="clear" w:color="auto" w:fill="auto"/>
          </w:tcPr>
          <w:p w14:paraId="76EE009C" w14:textId="1F6C9AA9" w:rsidR="008C6B94" w:rsidRDefault="008C6B94"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tc>
        <w:tc>
          <w:tcPr>
            <w:tcW w:w="3119" w:type="dxa"/>
            <w:vMerge/>
          </w:tcPr>
          <w:p w14:paraId="239A4CF3" w14:textId="77777777" w:rsidR="008C6B94" w:rsidRDefault="008C6B94" w:rsidP="00840452">
            <w:pPr>
              <w:ind w:right="225"/>
              <w:rPr>
                <w:sz w:val="24"/>
                <w:szCs w:val="24"/>
              </w:rPr>
            </w:pPr>
          </w:p>
        </w:tc>
      </w:tr>
      <w:tr w:rsidR="008C6B94" w14:paraId="205646FB" w14:textId="77777777" w:rsidTr="008C6B94">
        <w:trPr>
          <w:trHeight w:val="1104"/>
        </w:trPr>
        <w:tc>
          <w:tcPr>
            <w:tcW w:w="743" w:type="dxa"/>
            <w:vMerge/>
          </w:tcPr>
          <w:p w14:paraId="626B1708" w14:textId="77777777" w:rsidR="008C6B94" w:rsidRDefault="008C6B9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415F7D40" w14:textId="77777777" w:rsidR="008C6B94" w:rsidRPr="00840452" w:rsidRDefault="008C6B94"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0754D6F2" w14:textId="127C3AF0" w:rsidR="008C6B94" w:rsidRPr="00FB679C" w:rsidRDefault="008C6B94" w:rsidP="009727FA">
            <w:pPr>
              <w:jc w:val="both"/>
              <w:rPr>
                <w:rFonts w:ascii="Times New Roman" w:eastAsia="Times New Roman" w:hAnsi="Times New Roman" w:cs="Times New Roman"/>
                <w:kern w:val="0"/>
                <w:sz w:val="24"/>
                <w:szCs w:val="24"/>
                <w:lang w:eastAsia="uk-UA"/>
                <w14:ligatures w14:val="none"/>
              </w:rPr>
            </w:pPr>
            <w:r w:rsidRPr="00FB679C">
              <w:rPr>
                <w:rFonts w:ascii="Times New Roman" w:eastAsia="Times New Roman" w:hAnsi="Times New Roman" w:cs="Times New Roman"/>
                <w:kern w:val="0"/>
                <w:sz w:val="24"/>
                <w:szCs w:val="24"/>
                <w:bdr w:val="none" w:sz="0" w:space="0" w:color="auto" w:frame="1"/>
                <w:lang w:eastAsia="uk-UA"/>
                <w14:ligatures w14:val="none"/>
              </w:rPr>
              <w:t>Провести моніторинг реалізації</w:t>
            </w:r>
            <w:r>
              <w:rPr>
                <w:rFonts w:ascii="Times New Roman" w:eastAsia="Times New Roman" w:hAnsi="Times New Roman" w:cs="Times New Roman"/>
                <w:kern w:val="0"/>
                <w:sz w:val="24"/>
                <w:szCs w:val="24"/>
                <w:lang w:eastAsia="uk-UA"/>
                <w14:ligatures w14:val="none"/>
              </w:rPr>
              <w:t xml:space="preserve"> </w:t>
            </w:r>
            <w:r w:rsidRPr="00FB679C">
              <w:rPr>
                <w:rFonts w:ascii="Times New Roman" w:eastAsia="Times New Roman" w:hAnsi="Times New Roman" w:cs="Times New Roman"/>
                <w:kern w:val="0"/>
                <w:sz w:val="24"/>
                <w:szCs w:val="24"/>
                <w:bdr w:val="none" w:sz="0" w:space="0" w:color="auto" w:frame="1"/>
                <w:lang w:eastAsia="uk-UA"/>
                <w14:ligatures w14:val="none"/>
              </w:rPr>
              <w:t>Національної стратегії</w:t>
            </w:r>
            <w:r>
              <w:rPr>
                <w:rFonts w:ascii="Times New Roman" w:eastAsia="Times New Roman" w:hAnsi="Times New Roman" w:cs="Times New Roman"/>
                <w:kern w:val="0"/>
                <w:sz w:val="24"/>
                <w:szCs w:val="24"/>
                <w:lang w:eastAsia="uk-UA"/>
                <w14:ligatures w14:val="none"/>
              </w:rPr>
              <w:t xml:space="preserve"> </w:t>
            </w:r>
            <w:r w:rsidRPr="00FB679C">
              <w:rPr>
                <w:rFonts w:ascii="Times New Roman" w:eastAsia="Times New Roman" w:hAnsi="Times New Roman" w:cs="Times New Roman"/>
                <w:kern w:val="0"/>
                <w:sz w:val="24"/>
                <w:szCs w:val="24"/>
                <w:bdr w:val="none" w:sz="0" w:space="0" w:color="auto" w:frame="1"/>
                <w:lang w:eastAsia="uk-UA"/>
                <w14:ligatures w14:val="none"/>
              </w:rPr>
              <w:t xml:space="preserve">із створення </w:t>
            </w:r>
            <w:proofErr w:type="spellStart"/>
            <w:r w:rsidRPr="00FB679C">
              <w:rPr>
                <w:rFonts w:ascii="Times New Roman" w:eastAsia="Times New Roman" w:hAnsi="Times New Roman" w:cs="Times New Roman"/>
                <w:kern w:val="0"/>
                <w:sz w:val="24"/>
                <w:szCs w:val="24"/>
                <w:bdr w:val="none" w:sz="0" w:space="0" w:color="auto" w:frame="1"/>
                <w:lang w:eastAsia="uk-UA"/>
                <w14:ligatures w14:val="none"/>
              </w:rPr>
              <w:t>безбар’єрного</w:t>
            </w:r>
            <w:proofErr w:type="spellEnd"/>
            <w:r w:rsidRPr="00FB679C">
              <w:rPr>
                <w:rFonts w:ascii="Times New Roman" w:eastAsia="Times New Roman" w:hAnsi="Times New Roman" w:cs="Times New Roman"/>
                <w:kern w:val="0"/>
                <w:sz w:val="24"/>
                <w:szCs w:val="24"/>
                <w:bdr w:val="none" w:sz="0" w:space="0" w:color="auto" w:frame="1"/>
                <w:lang w:eastAsia="uk-UA"/>
                <w14:ligatures w14:val="none"/>
              </w:rPr>
              <w:t xml:space="preserve"> простору</w:t>
            </w:r>
            <w:r>
              <w:rPr>
                <w:rFonts w:ascii="Times New Roman" w:eastAsia="Times New Roman" w:hAnsi="Times New Roman" w:cs="Times New Roman"/>
                <w:kern w:val="0"/>
                <w:sz w:val="24"/>
                <w:szCs w:val="24"/>
                <w:lang w:eastAsia="uk-UA"/>
                <w14:ligatures w14:val="none"/>
              </w:rPr>
              <w:t xml:space="preserve"> </w:t>
            </w:r>
            <w:r w:rsidRPr="00FB679C">
              <w:rPr>
                <w:rFonts w:ascii="Times New Roman" w:eastAsia="Times New Roman" w:hAnsi="Times New Roman" w:cs="Times New Roman"/>
                <w:kern w:val="0"/>
                <w:sz w:val="24"/>
                <w:szCs w:val="24"/>
                <w:bdr w:val="none" w:sz="0" w:space="0" w:color="auto" w:frame="1"/>
                <w:lang w:eastAsia="uk-UA"/>
                <w14:ligatures w14:val="none"/>
              </w:rPr>
              <w:t>в закладі освіти  в 202</w:t>
            </w:r>
            <w:r w:rsidR="002B0059">
              <w:rPr>
                <w:rFonts w:ascii="Times New Roman" w:eastAsia="Times New Roman" w:hAnsi="Times New Roman" w:cs="Times New Roman"/>
                <w:kern w:val="0"/>
                <w:sz w:val="24"/>
                <w:szCs w:val="24"/>
                <w:bdr w:val="none" w:sz="0" w:space="0" w:color="auto" w:frame="1"/>
                <w:lang w:eastAsia="uk-UA"/>
                <w14:ligatures w14:val="none"/>
              </w:rPr>
              <w:t>5</w:t>
            </w:r>
            <w:r w:rsidRPr="00FB679C">
              <w:rPr>
                <w:rFonts w:ascii="Times New Roman" w:eastAsia="Times New Roman" w:hAnsi="Times New Roman" w:cs="Times New Roman"/>
                <w:kern w:val="0"/>
                <w:sz w:val="24"/>
                <w:szCs w:val="24"/>
                <w:bdr w:val="none" w:sz="0" w:space="0" w:color="auto" w:frame="1"/>
                <w:lang w:eastAsia="uk-UA"/>
                <w14:ligatures w14:val="none"/>
              </w:rPr>
              <w:t xml:space="preserve"> році</w:t>
            </w:r>
          </w:p>
        </w:tc>
        <w:tc>
          <w:tcPr>
            <w:tcW w:w="1701" w:type="dxa"/>
          </w:tcPr>
          <w:p w14:paraId="5CC6BB75" w14:textId="381D2ABE" w:rsidR="008C6B94" w:rsidRDefault="008C6B94"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Березень</w:t>
            </w:r>
          </w:p>
        </w:tc>
        <w:tc>
          <w:tcPr>
            <w:tcW w:w="2551" w:type="dxa"/>
            <w:tcBorders>
              <w:left w:val="nil"/>
              <w:right w:val="nil"/>
            </w:tcBorders>
            <w:shd w:val="clear" w:color="auto" w:fill="auto"/>
          </w:tcPr>
          <w:p w14:paraId="4F126486" w14:textId="1BD53BBC" w:rsidR="008C6B94" w:rsidRDefault="008C6B94"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tc>
        <w:tc>
          <w:tcPr>
            <w:tcW w:w="3119" w:type="dxa"/>
            <w:vMerge/>
          </w:tcPr>
          <w:p w14:paraId="0FA74D89" w14:textId="77777777" w:rsidR="008C6B94" w:rsidRDefault="008C6B94" w:rsidP="00840452">
            <w:pPr>
              <w:ind w:right="225"/>
              <w:rPr>
                <w:sz w:val="24"/>
                <w:szCs w:val="24"/>
              </w:rPr>
            </w:pPr>
          </w:p>
        </w:tc>
      </w:tr>
      <w:tr w:rsidR="008C6B94" w14:paraId="54EE2CC0" w14:textId="77777777" w:rsidTr="00F55F2C">
        <w:trPr>
          <w:trHeight w:val="681"/>
        </w:trPr>
        <w:tc>
          <w:tcPr>
            <w:tcW w:w="743" w:type="dxa"/>
            <w:vMerge/>
          </w:tcPr>
          <w:p w14:paraId="068CDCAF" w14:textId="77777777" w:rsidR="008C6B94" w:rsidRDefault="008C6B9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64FACA10" w14:textId="77777777" w:rsidR="008C6B94" w:rsidRPr="00840452" w:rsidRDefault="008C6B94"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11765" w:type="dxa"/>
            <w:gridSpan w:val="4"/>
            <w:tcBorders>
              <w:left w:val="nil"/>
            </w:tcBorders>
            <w:shd w:val="clear" w:color="auto" w:fill="auto"/>
          </w:tcPr>
          <w:p w14:paraId="30EB7B83" w14:textId="6342AB9E" w:rsidR="008C6B94" w:rsidRPr="008C6B94" w:rsidRDefault="008C6B94" w:rsidP="008C6B94">
            <w:pPr>
              <w:jc w:val="center"/>
              <w:rPr>
                <w:rFonts w:ascii="Times New Roman" w:eastAsia="Times New Roman" w:hAnsi="Times New Roman" w:cs="Times New Roman"/>
                <w:b/>
                <w:bCs/>
                <w:color w:val="C00000"/>
                <w:kern w:val="0"/>
                <w:sz w:val="24"/>
                <w:szCs w:val="24"/>
                <w:bdr w:val="none" w:sz="0" w:space="0" w:color="auto" w:frame="1"/>
                <w:lang w:eastAsia="uk-UA"/>
                <w14:ligatures w14:val="none"/>
              </w:rPr>
            </w:pPr>
            <w:r w:rsidRPr="008C6B94">
              <w:rPr>
                <w:rFonts w:ascii="Times New Roman" w:eastAsia="Times New Roman" w:hAnsi="Times New Roman" w:cs="Times New Roman"/>
                <w:b/>
                <w:bCs/>
                <w:color w:val="C00000"/>
                <w:kern w:val="0"/>
                <w:sz w:val="24"/>
                <w:szCs w:val="24"/>
                <w:bdr w:val="none" w:sz="0" w:space="0" w:color="auto" w:frame="1"/>
                <w:lang w:eastAsia="uk-UA"/>
                <w14:ligatures w14:val="none"/>
              </w:rPr>
              <w:t>Формування</w:t>
            </w:r>
            <w:r>
              <w:rPr>
                <w:rFonts w:ascii="Times New Roman" w:eastAsia="Times New Roman" w:hAnsi="Times New Roman" w:cs="Times New Roman"/>
                <w:b/>
                <w:bCs/>
                <w:color w:val="C00000"/>
                <w:kern w:val="0"/>
                <w:sz w:val="24"/>
                <w:szCs w:val="24"/>
                <w:lang w:eastAsia="uk-UA"/>
                <w14:ligatures w14:val="none"/>
              </w:rPr>
              <w:t xml:space="preserve"> </w:t>
            </w:r>
            <w:r w:rsidRPr="008C6B94">
              <w:rPr>
                <w:rFonts w:ascii="Times New Roman" w:eastAsia="Times New Roman" w:hAnsi="Times New Roman" w:cs="Times New Roman"/>
                <w:b/>
                <w:bCs/>
                <w:color w:val="C00000"/>
                <w:kern w:val="0"/>
                <w:sz w:val="24"/>
                <w:szCs w:val="24"/>
                <w:bdr w:val="none" w:sz="0" w:space="0" w:color="auto" w:frame="1"/>
                <w:lang w:eastAsia="uk-UA"/>
                <w14:ligatures w14:val="none"/>
              </w:rPr>
              <w:t>нетерпимого</w:t>
            </w:r>
            <w:r>
              <w:rPr>
                <w:rFonts w:ascii="Times New Roman" w:eastAsia="Times New Roman" w:hAnsi="Times New Roman" w:cs="Times New Roman"/>
                <w:b/>
                <w:bCs/>
                <w:color w:val="C00000"/>
                <w:kern w:val="0"/>
                <w:sz w:val="24"/>
                <w:szCs w:val="24"/>
                <w:lang w:eastAsia="uk-UA"/>
                <w14:ligatures w14:val="none"/>
              </w:rPr>
              <w:t xml:space="preserve"> </w:t>
            </w:r>
            <w:r w:rsidRPr="008C6B94">
              <w:rPr>
                <w:rFonts w:ascii="Times New Roman" w:eastAsia="Times New Roman" w:hAnsi="Times New Roman" w:cs="Times New Roman"/>
                <w:b/>
                <w:bCs/>
                <w:color w:val="C00000"/>
                <w:kern w:val="0"/>
                <w:sz w:val="24"/>
                <w:szCs w:val="24"/>
                <w:bdr w:val="none" w:sz="0" w:space="0" w:color="auto" w:frame="1"/>
                <w:lang w:eastAsia="uk-UA"/>
                <w14:ligatures w14:val="none"/>
              </w:rPr>
              <w:t>ставлення до</w:t>
            </w:r>
            <w:r>
              <w:rPr>
                <w:rFonts w:ascii="Times New Roman" w:eastAsia="Times New Roman" w:hAnsi="Times New Roman" w:cs="Times New Roman"/>
                <w:b/>
                <w:bCs/>
                <w:color w:val="C00000"/>
                <w:kern w:val="0"/>
                <w:sz w:val="24"/>
                <w:szCs w:val="24"/>
                <w:lang w:eastAsia="uk-UA"/>
                <w14:ligatures w14:val="none"/>
              </w:rPr>
              <w:t xml:space="preserve"> </w:t>
            </w:r>
            <w:r w:rsidRPr="008C6B94">
              <w:rPr>
                <w:rFonts w:ascii="Times New Roman" w:eastAsia="Times New Roman" w:hAnsi="Times New Roman" w:cs="Times New Roman"/>
                <w:b/>
                <w:bCs/>
                <w:color w:val="C00000"/>
                <w:kern w:val="0"/>
                <w:sz w:val="24"/>
                <w:szCs w:val="24"/>
                <w:bdr w:val="none" w:sz="0" w:space="0" w:color="auto" w:frame="1"/>
                <w:lang w:eastAsia="uk-UA"/>
                <w14:ligatures w14:val="none"/>
              </w:rPr>
              <w:t>насильницьких моделей поведінки,</w:t>
            </w:r>
            <w:r>
              <w:rPr>
                <w:rFonts w:ascii="Times New Roman" w:eastAsia="Times New Roman" w:hAnsi="Times New Roman" w:cs="Times New Roman"/>
                <w:b/>
                <w:bCs/>
                <w:color w:val="C00000"/>
                <w:kern w:val="0"/>
                <w:sz w:val="24"/>
                <w:szCs w:val="24"/>
                <w:lang w:eastAsia="uk-UA"/>
                <w14:ligatures w14:val="none"/>
              </w:rPr>
              <w:t xml:space="preserve"> </w:t>
            </w:r>
            <w:r w:rsidRPr="008C6B94">
              <w:rPr>
                <w:rFonts w:ascii="Times New Roman" w:eastAsia="Times New Roman" w:hAnsi="Times New Roman" w:cs="Times New Roman"/>
                <w:b/>
                <w:bCs/>
                <w:color w:val="C00000"/>
                <w:kern w:val="0"/>
                <w:sz w:val="24"/>
                <w:szCs w:val="24"/>
                <w:bdr w:val="none" w:sz="0" w:space="0" w:color="auto" w:frame="1"/>
                <w:lang w:eastAsia="uk-UA"/>
                <w14:ligatures w14:val="none"/>
              </w:rPr>
              <w:t>небайдужого</w:t>
            </w:r>
            <w:r>
              <w:rPr>
                <w:rFonts w:ascii="Times New Roman" w:eastAsia="Times New Roman" w:hAnsi="Times New Roman" w:cs="Times New Roman"/>
                <w:b/>
                <w:bCs/>
                <w:color w:val="C00000"/>
                <w:kern w:val="0"/>
                <w:sz w:val="24"/>
                <w:szCs w:val="24"/>
                <w:lang w:eastAsia="uk-UA"/>
                <w14:ligatures w14:val="none"/>
              </w:rPr>
              <w:t xml:space="preserve"> </w:t>
            </w:r>
            <w:r w:rsidRPr="008C6B94">
              <w:rPr>
                <w:rFonts w:ascii="Times New Roman" w:eastAsia="Times New Roman" w:hAnsi="Times New Roman" w:cs="Times New Roman"/>
                <w:b/>
                <w:bCs/>
                <w:color w:val="C00000"/>
                <w:kern w:val="0"/>
                <w:sz w:val="24"/>
                <w:szCs w:val="24"/>
                <w:bdr w:val="none" w:sz="0" w:space="0" w:color="auto" w:frame="1"/>
                <w:lang w:eastAsia="uk-UA"/>
                <w14:ligatures w14:val="none"/>
              </w:rPr>
              <w:t>ставлення до</w:t>
            </w:r>
            <w:r>
              <w:rPr>
                <w:rFonts w:ascii="Times New Roman" w:eastAsia="Times New Roman" w:hAnsi="Times New Roman" w:cs="Times New Roman"/>
                <w:b/>
                <w:bCs/>
                <w:color w:val="C00000"/>
                <w:kern w:val="0"/>
                <w:sz w:val="24"/>
                <w:szCs w:val="24"/>
                <w:bdr w:val="none" w:sz="0" w:space="0" w:color="auto" w:frame="1"/>
                <w:lang w:eastAsia="uk-UA"/>
                <w14:ligatures w14:val="none"/>
              </w:rPr>
              <w:t xml:space="preserve"> </w:t>
            </w:r>
            <w:r w:rsidRPr="008C6B94">
              <w:rPr>
                <w:rFonts w:ascii="Times New Roman" w:eastAsia="Times New Roman" w:hAnsi="Times New Roman" w:cs="Times New Roman"/>
                <w:b/>
                <w:bCs/>
                <w:color w:val="C00000"/>
                <w:kern w:val="0"/>
                <w:sz w:val="24"/>
                <w:szCs w:val="24"/>
                <w:bdr w:val="none" w:sz="0" w:space="0" w:color="auto" w:frame="1"/>
                <w:lang w:eastAsia="uk-UA"/>
                <w14:ligatures w14:val="none"/>
              </w:rPr>
              <w:t>постраждалих осіб</w:t>
            </w:r>
            <w:r>
              <w:rPr>
                <w:rFonts w:ascii="Times New Roman" w:eastAsia="Times New Roman" w:hAnsi="Times New Roman" w:cs="Times New Roman"/>
                <w:b/>
                <w:bCs/>
                <w:color w:val="C00000"/>
                <w:kern w:val="0"/>
                <w:sz w:val="24"/>
                <w:szCs w:val="24"/>
                <w:bdr w:val="none" w:sz="0" w:space="0" w:color="auto" w:frame="1"/>
                <w:lang w:eastAsia="uk-UA"/>
                <w14:ligatures w14:val="none"/>
              </w:rPr>
              <w:t xml:space="preserve"> </w:t>
            </w:r>
            <w:r w:rsidRPr="008C6B94">
              <w:rPr>
                <w:rFonts w:ascii="Times New Roman" w:eastAsia="Times New Roman" w:hAnsi="Times New Roman" w:cs="Times New Roman"/>
                <w:b/>
                <w:bCs/>
                <w:color w:val="C00000"/>
                <w:kern w:val="0"/>
                <w:sz w:val="24"/>
                <w:szCs w:val="24"/>
                <w:bdr w:val="none" w:sz="0" w:space="0" w:color="auto" w:frame="1"/>
                <w:lang w:eastAsia="uk-UA"/>
                <w14:ligatures w14:val="none"/>
              </w:rPr>
              <w:t>внаслідок домашнього насилля</w:t>
            </w:r>
          </w:p>
        </w:tc>
      </w:tr>
      <w:tr w:rsidR="008C6B94" w14:paraId="1FA45623" w14:textId="77777777" w:rsidTr="008C6B94">
        <w:trPr>
          <w:trHeight w:val="1104"/>
        </w:trPr>
        <w:tc>
          <w:tcPr>
            <w:tcW w:w="743" w:type="dxa"/>
            <w:vMerge/>
          </w:tcPr>
          <w:p w14:paraId="7AE8878D" w14:textId="77777777" w:rsidR="008C6B94" w:rsidRDefault="008C6B9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45A52575" w14:textId="77777777" w:rsidR="008C6B94" w:rsidRPr="00840452" w:rsidRDefault="008C6B94"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6A3126A4" w14:textId="77777777" w:rsidR="00A90C64" w:rsidRPr="00A90C64" w:rsidRDefault="00A90C64" w:rsidP="00A90C64">
            <w:pPr>
              <w:rPr>
                <w:rFonts w:ascii="Times New Roman" w:eastAsia="Times New Roman" w:hAnsi="Times New Roman" w:cs="Times New Roman"/>
                <w:kern w:val="0"/>
                <w:sz w:val="24"/>
                <w:szCs w:val="24"/>
                <w:lang w:eastAsia="uk-UA"/>
                <w14:ligatures w14:val="none"/>
              </w:rPr>
            </w:pPr>
            <w:r w:rsidRPr="00A90C64">
              <w:rPr>
                <w:rFonts w:ascii="Times New Roman" w:eastAsia="Times New Roman" w:hAnsi="Times New Roman" w:cs="Times New Roman"/>
                <w:kern w:val="0"/>
                <w:sz w:val="24"/>
                <w:szCs w:val="24"/>
                <w:bdr w:val="none" w:sz="0" w:space="0" w:color="auto" w:frame="1"/>
                <w:lang w:eastAsia="uk-UA"/>
                <w14:ligatures w14:val="none"/>
              </w:rPr>
              <w:t>Оновити на сайті закладу освіти, донести в доступний спосіб інформацію до здобувачів освіти:</w:t>
            </w:r>
          </w:p>
          <w:p w14:paraId="7AA44FDF" w14:textId="77777777" w:rsidR="00A90C64" w:rsidRPr="00A90C64" w:rsidRDefault="00A90C64" w:rsidP="00A90C64">
            <w:pPr>
              <w:rPr>
                <w:rFonts w:ascii="Times New Roman" w:eastAsia="Times New Roman" w:hAnsi="Times New Roman" w:cs="Times New Roman"/>
                <w:kern w:val="0"/>
                <w:sz w:val="24"/>
                <w:szCs w:val="24"/>
                <w:lang w:eastAsia="uk-UA"/>
                <w14:ligatures w14:val="none"/>
              </w:rPr>
            </w:pPr>
            <w:r w:rsidRPr="00A90C64">
              <w:rPr>
                <w:rFonts w:ascii="Times New Roman" w:eastAsia="Times New Roman" w:hAnsi="Times New Roman" w:cs="Times New Roman"/>
                <w:kern w:val="0"/>
                <w:sz w:val="24"/>
                <w:szCs w:val="24"/>
                <w:bdr w:val="none" w:sz="0" w:space="0" w:color="auto" w:frame="1"/>
                <w:lang w:eastAsia="uk-UA"/>
                <w14:ligatures w14:val="none"/>
              </w:rPr>
              <w:t>- куди звертатися у випадках</w:t>
            </w:r>
          </w:p>
          <w:p w14:paraId="6B9ACF72" w14:textId="0C99063E" w:rsidR="008C6B94" w:rsidRPr="00FB679C" w:rsidRDefault="00A90C64" w:rsidP="00A90C64">
            <w:pPr>
              <w:jc w:val="both"/>
              <w:rPr>
                <w:rFonts w:ascii="Times New Roman" w:eastAsia="Times New Roman" w:hAnsi="Times New Roman" w:cs="Times New Roman"/>
                <w:kern w:val="0"/>
                <w:sz w:val="24"/>
                <w:szCs w:val="24"/>
                <w:bdr w:val="none" w:sz="0" w:space="0" w:color="auto" w:frame="1"/>
                <w:lang w:eastAsia="uk-UA"/>
                <w14:ligatures w14:val="none"/>
              </w:rPr>
            </w:pPr>
            <w:r w:rsidRPr="00A90C64">
              <w:rPr>
                <w:rFonts w:ascii="Times New Roman" w:eastAsia="Times New Roman" w:hAnsi="Times New Roman" w:cs="Times New Roman"/>
                <w:kern w:val="0"/>
                <w:sz w:val="24"/>
                <w:szCs w:val="24"/>
                <w:bdr w:val="none" w:sz="0" w:space="0" w:color="auto" w:frame="1"/>
                <w:lang w:eastAsia="uk-UA"/>
                <w14:ligatures w14:val="none"/>
              </w:rPr>
              <w:t>домашнього насильства.</w:t>
            </w:r>
          </w:p>
        </w:tc>
        <w:tc>
          <w:tcPr>
            <w:tcW w:w="1701" w:type="dxa"/>
          </w:tcPr>
          <w:p w14:paraId="2D152F5E" w14:textId="51921631" w:rsidR="008C6B94" w:rsidRDefault="002B005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Вересень</w:t>
            </w:r>
          </w:p>
        </w:tc>
        <w:tc>
          <w:tcPr>
            <w:tcW w:w="2551" w:type="dxa"/>
            <w:tcBorders>
              <w:left w:val="nil"/>
              <w:right w:val="nil"/>
            </w:tcBorders>
            <w:shd w:val="clear" w:color="auto" w:fill="auto"/>
          </w:tcPr>
          <w:p w14:paraId="20C6F2CE" w14:textId="238CD5B6" w:rsidR="008C6B94" w:rsidRDefault="002B0059"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tc>
        <w:tc>
          <w:tcPr>
            <w:tcW w:w="3119" w:type="dxa"/>
          </w:tcPr>
          <w:p w14:paraId="0B5D9185" w14:textId="77777777" w:rsidR="008C6B94" w:rsidRDefault="008C6B94" w:rsidP="00840452">
            <w:pPr>
              <w:ind w:right="225"/>
              <w:rPr>
                <w:sz w:val="24"/>
                <w:szCs w:val="24"/>
              </w:rPr>
            </w:pPr>
          </w:p>
        </w:tc>
      </w:tr>
      <w:tr w:rsidR="00A90C64" w14:paraId="7FBE053C" w14:textId="77777777" w:rsidTr="00A90C64">
        <w:trPr>
          <w:trHeight w:val="728"/>
        </w:trPr>
        <w:tc>
          <w:tcPr>
            <w:tcW w:w="743" w:type="dxa"/>
            <w:vMerge/>
          </w:tcPr>
          <w:p w14:paraId="518983EF" w14:textId="77777777" w:rsidR="00A90C64" w:rsidRDefault="00A90C6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23975931" w14:textId="77777777" w:rsidR="00A90C64" w:rsidRPr="00840452" w:rsidRDefault="00A90C64"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00457FD3" w14:textId="52F90C7D" w:rsidR="00A90C64" w:rsidRPr="00A90C64" w:rsidRDefault="00A90C64" w:rsidP="00A90C64">
            <w:pPr>
              <w:rPr>
                <w:rFonts w:ascii="Times New Roman" w:eastAsia="Times New Roman" w:hAnsi="Times New Roman" w:cs="Times New Roman"/>
                <w:kern w:val="0"/>
                <w:sz w:val="24"/>
                <w:szCs w:val="24"/>
                <w:bdr w:val="none" w:sz="0" w:space="0" w:color="auto" w:frame="1"/>
                <w:lang w:eastAsia="uk-UA"/>
                <w14:ligatures w14:val="none"/>
              </w:rPr>
            </w:pPr>
            <w:r w:rsidRPr="00A90C64">
              <w:rPr>
                <w:rFonts w:ascii="Times New Roman" w:eastAsia="Times New Roman" w:hAnsi="Times New Roman" w:cs="Times New Roman"/>
                <w:kern w:val="0"/>
                <w:sz w:val="24"/>
                <w:szCs w:val="24"/>
                <w:bdr w:val="none" w:sz="0" w:space="0" w:color="auto" w:frame="1"/>
                <w:lang w:eastAsia="uk-UA"/>
                <w14:ligatures w14:val="none"/>
              </w:rPr>
              <w:t>Забезпечити соціально-педагогічним супроводом осіб, які перебувають у  складних життєвих обставинах.</w:t>
            </w:r>
          </w:p>
        </w:tc>
        <w:tc>
          <w:tcPr>
            <w:tcW w:w="1701" w:type="dxa"/>
          </w:tcPr>
          <w:p w14:paraId="05457F06" w14:textId="13FC29B4" w:rsidR="00A90C64" w:rsidRDefault="002B005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Постійно</w:t>
            </w:r>
          </w:p>
        </w:tc>
        <w:tc>
          <w:tcPr>
            <w:tcW w:w="2551" w:type="dxa"/>
            <w:tcBorders>
              <w:left w:val="nil"/>
              <w:right w:val="nil"/>
            </w:tcBorders>
            <w:shd w:val="clear" w:color="auto" w:fill="auto"/>
          </w:tcPr>
          <w:p w14:paraId="5626B397" w14:textId="24E0E5C2" w:rsidR="00A90C64" w:rsidRDefault="002B0059"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Соціальний педагог, практичний психолог</w:t>
            </w:r>
          </w:p>
        </w:tc>
        <w:tc>
          <w:tcPr>
            <w:tcW w:w="3119" w:type="dxa"/>
          </w:tcPr>
          <w:p w14:paraId="25C488BA" w14:textId="77777777" w:rsidR="00A90C64" w:rsidRDefault="00A90C64" w:rsidP="00840452">
            <w:pPr>
              <w:ind w:right="225"/>
              <w:rPr>
                <w:sz w:val="24"/>
                <w:szCs w:val="24"/>
              </w:rPr>
            </w:pPr>
          </w:p>
        </w:tc>
      </w:tr>
      <w:tr w:rsidR="00A90C64" w14:paraId="4F657E31" w14:textId="77777777" w:rsidTr="00A90C64">
        <w:trPr>
          <w:trHeight w:val="881"/>
        </w:trPr>
        <w:tc>
          <w:tcPr>
            <w:tcW w:w="743" w:type="dxa"/>
            <w:vMerge/>
          </w:tcPr>
          <w:p w14:paraId="466546A3" w14:textId="77777777" w:rsidR="00A90C64" w:rsidRDefault="00A90C6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3653AC10" w14:textId="77777777" w:rsidR="00A90C64" w:rsidRPr="00840452" w:rsidRDefault="00A90C64"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38E8423D" w14:textId="77777777" w:rsidR="00A90C64" w:rsidRPr="00A90C64" w:rsidRDefault="00A90C64" w:rsidP="00A90C64">
            <w:pPr>
              <w:rPr>
                <w:rFonts w:ascii="Times New Roman" w:eastAsia="Times New Roman" w:hAnsi="Times New Roman" w:cs="Times New Roman"/>
                <w:kern w:val="0"/>
                <w:sz w:val="24"/>
                <w:szCs w:val="24"/>
                <w:lang w:eastAsia="uk-UA"/>
                <w14:ligatures w14:val="none"/>
              </w:rPr>
            </w:pPr>
            <w:r w:rsidRPr="00A90C64">
              <w:rPr>
                <w:rFonts w:ascii="Times New Roman" w:eastAsia="Times New Roman" w:hAnsi="Times New Roman" w:cs="Times New Roman"/>
                <w:kern w:val="0"/>
                <w:sz w:val="24"/>
                <w:szCs w:val="24"/>
                <w:bdr w:val="none" w:sz="0" w:space="0" w:color="auto" w:frame="1"/>
                <w:lang w:eastAsia="uk-UA"/>
                <w14:ligatures w14:val="none"/>
              </w:rPr>
              <w:t>Невідкладно інформувати відповідні служби про відомі випадки домашнього</w:t>
            </w:r>
          </w:p>
          <w:p w14:paraId="42FCBB47" w14:textId="71A08690" w:rsidR="00A90C64" w:rsidRPr="00A90C64" w:rsidRDefault="002B0059" w:rsidP="00A90C64">
            <w:pP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н</w:t>
            </w:r>
            <w:r w:rsidR="00A90C64" w:rsidRPr="00A90C64">
              <w:rPr>
                <w:rFonts w:ascii="Times New Roman" w:eastAsia="Times New Roman" w:hAnsi="Times New Roman" w:cs="Times New Roman"/>
                <w:kern w:val="0"/>
                <w:sz w:val="24"/>
                <w:szCs w:val="24"/>
                <w:bdr w:val="none" w:sz="0" w:space="0" w:color="auto" w:frame="1"/>
                <w:lang w:eastAsia="uk-UA"/>
                <w14:ligatures w14:val="none"/>
              </w:rPr>
              <w:t>асильства</w:t>
            </w:r>
            <w:r>
              <w:rPr>
                <w:rFonts w:ascii="Times New Roman" w:eastAsia="Times New Roman" w:hAnsi="Times New Roman" w:cs="Times New Roman"/>
                <w:kern w:val="0"/>
                <w:sz w:val="24"/>
                <w:szCs w:val="24"/>
                <w:bdr w:val="none" w:sz="0" w:space="0" w:color="auto" w:frame="1"/>
                <w:lang w:eastAsia="uk-UA"/>
                <w14:ligatures w14:val="none"/>
              </w:rPr>
              <w:t>.</w:t>
            </w:r>
          </w:p>
        </w:tc>
        <w:tc>
          <w:tcPr>
            <w:tcW w:w="1701" w:type="dxa"/>
          </w:tcPr>
          <w:p w14:paraId="74A967FC" w14:textId="619F5977" w:rsidR="00A90C64" w:rsidRDefault="002B005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Постійно</w:t>
            </w:r>
          </w:p>
        </w:tc>
        <w:tc>
          <w:tcPr>
            <w:tcW w:w="2551" w:type="dxa"/>
            <w:tcBorders>
              <w:left w:val="nil"/>
              <w:right w:val="nil"/>
            </w:tcBorders>
            <w:shd w:val="clear" w:color="auto" w:fill="auto"/>
          </w:tcPr>
          <w:p w14:paraId="22071C8B" w14:textId="163EA9BE" w:rsidR="00A90C64" w:rsidRDefault="002B0059"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tc>
        <w:tc>
          <w:tcPr>
            <w:tcW w:w="3119" w:type="dxa"/>
          </w:tcPr>
          <w:p w14:paraId="05DECCDA" w14:textId="77777777" w:rsidR="00A90C64" w:rsidRDefault="00A90C64" w:rsidP="00840452">
            <w:pPr>
              <w:ind w:right="225"/>
              <w:rPr>
                <w:sz w:val="24"/>
                <w:szCs w:val="24"/>
              </w:rPr>
            </w:pPr>
          </w:p>
        </w:tc>
      </w:tr>
      <w:tr w:rsidR="00A90C64" w14:paraId="1988CC38" w14:textId="77777777" w:rsidTr="008C6B94">
        <w:trPr>
          <w:trHeight w:val="1104"/>
        </w:trPr>
        <w:tc>
          <w:tcPr>
            <w:tcW w:w="743" w:type="dxa"/>
            <w:vMerge/>
          </w:tcPr>
          <w:p w14:paraId="348BE4AF" w14:textId="77777777" w:rsidR="00A90C64" w:rsidRDefault="00A90C6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75D0DB7F" w14:textId="77777777" w:rsidR="00A90C64" w:rsidRPr="00840452" w:rsidRDefault="00A90C64"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688193BE" w14:textId="73F4FA56" w:rsidR="00A90C64" w:rsidRPr="00A90C64" w:rsidRDefault="00A90C64" w:rsidP="00A90C64">
            <w:pPr>
              <w:rPr>
                <w:rFonts w:ascii="Times New Roman" w:eastAsia="Times New Roman" w:hAnsi="Times New Roman" w:cs="Times New Roman"/>
                <w:kern w:val="0"/>
                <w:sz w:val="24"/>
                <w:szCs w:val="24"/>
                <w:bdr w:val="none" w:sz="0" w:space="0" w:color="auto" w:frame="1"/>
                <w:lang w:eastAsia="uk-UA"/>
                <w14:ligatures w14:val="none"/>
              </w:rPr>
            </w:pPr>
            <w:r w:rsidRPr="00A90C64">
              <w:rPr>
                <w:rFonts w:ascii="Times New Roman" w:eastAsia="Times New Roman" w:hAnsi="Times New Roman" w:cs="Times New Roman"/>
                <w:kern w:val="0"/>
                <w:sz w:val="24"/>
                <w:szCs w:val="24"/>
                <w:bdr w:val="none" w:sz="0" w:space="0" w:color="auto" w:frame="1"/>
                <w:lang w:eastAsia="uk-UA"/>
                <w14:ligatures w14:val="none"/>
              </w:rPr>
              <w:t xml:space="preserve">Розробити план заходів </w:t>
            </w:r>
            <w:proofErr w:type="spellStart"/>
            <w:r w:rsidRPr="00A90C64">
              <w:rPr>
                <w:rFonts w:ascii="Times New Roman" w:eastAsia="Times New Roman" w:hAnsi="Times New Roman" w:cs="Times New Roman"/>
                <w:kern w:val="0"/>
                <w:sz w:val="24"/>
                <w:szCs w:val="24"/>
                <w:bdr w:val="none" w:sz="0" w:space="0" w:color="auto" w:frame="1"/>
                <w:lang w:eastAsia="uk-UA"/>
                <w14:ligatures w14:val="none"/>
              </w:rPr>
              <w:t>просвітницько</w:t>
            </w:r>
            <w:proofErr w:type="spellEnd"/>
            <w:r w:rsidRPr="00A90C64">
              <w:rPr>
                <w:rFonts w:ascii="Times New Roman" w:eastAsia="Times New Roman" w:hAnsi="Times New Roman" w:cs="Times New Roman"/>
                <w:kern w:val="0"/>
                <w:sz w:val="24"/>
                <w:szCs w:val="24"/>
                <w:bdr w:val="none" w:sz="0" w:space="0" w:color="auto" w:frame="1"/>
                <w:lang w:eastAsia="uk-UA"/>
                <w14:ligatures w14:val="none"/>
              </w:rPr>
              <w:t>-профілактичної роботи з</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A90C64">
              <w:rPr>
                <w:rFonts w:ascii="Times New Roman" w:eastAsia="Times New Roman" w:hAnsi="Times New Roman" w:cs="Times New Roman"/>
                <w:kern w:val="0"/>
                <w:sz w:val="24"/>
                <w:szCs w:val="24"/>
                <w:bdr w:val="none" w:sz="0" w:space="0" w:color="auto" w:frame="1"/>
                <w:lang w:eastAsia="uk-UA"/>
                <w14:ligatures w14:val="none"/>
              </w:rPr>
              <w:t xml:space="preserve">питань   </w:t>
            </w:r>
            <w:proofErr w:type="spellStart"/>
            <w:r w:rsidRPr="00A90C64">
              <w:rPr>
                <w:rFonts w:ascii="Times New Roman" w:eastAsia="Times New Roman" w:hAnsi="Times New Roman" w:cs="Times New Roman"/>
                <w:kern w:val="0"/>
                <w:sz w:val="24"/>
                <w:szCs w:val="24"/>
                <w:bdr w:val="none" w:sz="0" w:space="0" w:color="auto" w:frame="1"/>
                <w:lang w:eastAsia="uk-UA"/>
                <w14:ligatures w14:val="none"/>
              </w:rPr>
              <w:t>запо</w:t>
            </w:r>
            <w:proofErr w:type="spellEnd"/>
            <w:r w:rsidR="002B0059">
              <w:rPr>
                <w:rFonts w:ascii="Times New Roman" w:eastAsia="Times New Roman" w:hAnsi="Times New Roman" w:cs="Times New Roman"/>
                <w:kern w:val="0"/>
                <w:sz w:val="24"/>
                <w:szCs w:val="24"/>
                <w:bdr w:val="none" w:sz="0" w:space="0" w:color="auto" w:frame="1"/>
                <w:lang w:eastAsia="uk-UA"/>
                <w14:ligatures w14:val="none"/>
              </w:rPr>
              <w:t>-</w:t>
            </w:r>
            <w:r w:rsidRPr="00A90C64">
              <w:rPr>
                <w:rFonts w:ascii="Times New Roman" w:eastAsia="Times New Roman" w:hAnsi="Times New Roman" w:cs="Times New Roman"/>
                <w:kern w:val="0"/>
                <w:sz w:val="24"/>
                <w:szCs w:val="24"/>
                <w:bdr w:val="none" w:sz="0" w:space="0" w:color="auto" w:frame="1"/>
                <w:lang w:eastAsia="uk-UA"/>
                <w14:ligatures w14:val="none"/>
              </w:rPr>
              <w:t>бігання та</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A90C64">
              <w:rPr>
                <w:rFonts w:ascii="Times New Roman" w:eastAsia="Times New Roman" w:hAnsi="Times New Roman" w:cs="Times New Roman"/>
                <w:kern w:val="0"/>
                <w:sz w:val="24"/>
                <w:szCs w:val="24"/>
                <w:bdr w:val="none" w:sz="0" w:space="0" w:color="auto" w:frame="1"/>
                <w:lang w:eastAsia="uk-UA"/>
                <w14:ligatures w14:val="none"/>
              </w:rPr>
              <w:t>протидії домашньому на</w:t>
            </w:r>
            <w:r w:rsidR="002B0059">
              <w:rPr>
                <w:rFonts w:ascii="Times New Roman" w:eastAsia="Times New Roman" w:hAnsi="Times New Roman" w:cs="Times New Roman"/>
                <w:kern w:val="0"/>
                <w:sz w:val="24"/>
                <w:szCs w:val="24"/>
                <w:bdr w:val="none" w:sz="0" w:space="0" w:color="auto" w:frame="1"/>
                <w:lang w:eastAsia="uk-UA"/>
                <w14:ligatures w14:val="none"/>
              </w:rPr>
              <w:t>-</w:t>
            </w:r>
            <w:proofErr w:type="spellStart"/>
            <w:r w:rsidRPr="00A90C64">
              <w:rPr>
                <w:rFonts w:ascii="Times New Roman" w:eastAsia="Times New Roman" w:hAnsi="Times New Roman" w:cs="Times New Roman"/>
                <w:kern w:val="0"/>
                <w:sz w:val="24"/>
                <w:szCs w:val="24"/>
                <w:bdr w:val="none" w:sz="0" w:space="0" w:color="auto" w:frame="1"/>
                <w:lang w:eastAsia="uk-UA"/>
                <w14:ligatures w14:val="none"/>
              </w:rPr>
              <w:t>сильству</w:t>
            </w:r>
            <w:proofErr w:type="spellEnd"/>
            <w:r w:rsidRPr="00A90C64">
              <w:rPr>
                <w:rFonts w:ascii="Times New Roman" w:eastAsia="Times New Roman" w:hAnsi="Times New Roman" w:cs="Times New Roman"/>
                <w:kern w:val="0"/>
                <w:sz w:val="24"/>
                <w:szCs w:val="24"/>
                <w:bdr w:val="none" w:sz="0" w:space="0" w:color="auto" w:frame="1"/>
                <w:lang w:eastAsia="uk-UA"/>
                <w14:ligatures w14:val="none"/>
              </w:rPr>
              <w:t xml:space="preserve"> на 2024/2025 </w:t>
            </w:r>
            <w:proofErr w:type="spellStart"/>
            <w:r w:rsidRPr="00A90C64">
              <w:rPr>
                <w:rFonts w:ascii="Times New Roman" w:eastAsia="Times New Roman" w:hAnsi="Times New Roman" w:cs="Times New Roman"/>
                <w:kern w:val="0"/>
                <w:sz w:val="24"/>
                <w:szCs w:val="24"/>
                <w:bdr w:val="none" w:sz="0" w:space="0" w:color="auto" w:frame="1"/>
                <w:lang w:eastAsia="uk-UA"/>
                <w14:ligatures w14:val="none"/>
              </w:rPr>
              <w:t>н.р</w:t>
            </w:r>
            <w:proofErr w:type="spellEnd"/>
            <w:r w:rsidRPr="00A90C64">
              <w:rPr>
                <w:rFonts w:ascii="Times New Roman" w:eastAsia="Times New Roman" w:hAnsi="Times New Roman" w:cs="Times New Roman"/>
                <w:kern w:val="0"/>
                <w:sz w:val="24"/>
                <w:szCs w:val="24"/>
                <w:bdr w:val="none" w:sz="0" w:space="0" w:color="auto" w:frame="1"/>
                <w:lang w:eastAsia="uk-UA"/>
                <w14:ligatures w14:val="none"/>
              </w:rPr>
              <w:t>.</w:t>
            </w:r>
          </w:p>
        </w:tc>
        <w:tc>
          <w:tcPr>
            <w:tcW w:w="1701" w:type="dxa"/>
          </w:tcPr>
          <w:p w14:paraId="4E0DBC8F" w14:textId="5B4B1886" w:rsidR="00A90C64" w:rsidRDefault="002B005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Вересень</w:t>
            </w:r>
          </w:p>
        </w:tc>
        <w:tc>
          <w:tcPr>
            <w:tcW w:w="2551" w:type="dxa"/>
            <w:tcBorders>
              <w:left w:val="nil"/>
              <w:right w:val="nil"/>
            </w:tcBorders>
            <w:shd w:val="clear" w:color="auto" w:fill="auto"/>
          </w:tcPr>
          <w:p w14:paraId="139FC31C" w14:textId="77777777" w:rsidR="002B0059" w:rsidRDefault="002B0059"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p w14:paraId="49356EEB" w14:textId="77777777" w:rsidR="002B0059" w:rsidRDefault="002B0059"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соціальний педагог, практичний психолог,</w:t>
            </w:r>
          </w:p>
          <w:p w14:paraId="0007A04E" w14:textId="5994A261" w:rsidR="00A90C64" w:rsidRDefault="002B0059"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3119" w:type="dxa"/>
          </w:tcPr>
          <w:p w14:paraId="3F9D8875" w14:textId="77777777" w:rsidR="00A90C64" w:rsidRDefault="00A90C64" w:rsidP="00840452">
            <w:pPr>
              <w:ind w:right="225"/>
              <w:rPr>
                <w:sz w:val="24"/>
                <w:szCs w:val="24"/>
              </w:rPr>
            </w:pPr>
          </w:p>
        </w:tc>
      </w:tr>
      <w:tr w:rsidR="00A90C64" w14:paraId="0DA50A88" w14:textId="77777777" w:rsidTr="00A90C64">
        <w:trPr>
          <w:trHeight w:val="852"/>
        </w:trPr>
        <w:tc>
          <w:tcPr>
            <w:tcW w:w="743" w:type="dxa"/>
            <w:vMerge/>
          </w:tcPr>
          <w:p w14:paraId="68910355" w14:textId="77777777" w:rsidR="00A90C64" w:rsidRDefault="00A90C6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1E39C267" w14:textId="77777777" w:rsidR="00A90C64" w:rsidRPr="00840452" w:rsidRDefault="00A90C64"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1CF544DC" w14:textId="79A43B80" w:rsidR="00A90C64" w:rsidRPr="00A90C64" w:rsidRDefault="00A90C64" w:rsidP="00A90C64">
            <w:pPr>
              <w:jc w:val="both"/>
              <w:rPr>
                <w:rFonts w:ascii="Times New Roman" w:eastAsia="Times New Roman" w:hAnsi="Times New Roman" w:cs="Times New Roman"/>
                <w:kern w:val="0"/>
                <w:sz w:val="24"/>
                <w:szCs w:val="24"/>
                <w:lang w:eastAsia="uk-UA"/>
                <w14:ligatures w14:val="none"/>
              </w:rPr>
            </w:pPr>
            <w:r w:rsidRPr="00A90C64">
              <w:rPr>
                <w:rFonts w:ascii="Times New Roman" w:eastAsia="Times New Roman" w:hAnsi="Times New Roman" w:cs="Times New Roman"/>
                <w:kern w:val="0"/>
                <w:sz w:val="24"/>
                <w:szCs w:val="24"/>
                <w:bdr w:val="none" w:sz="0" w:space="0" w:color="auto" w:frame="1"/>
                <w:lang w:eastAsia="uk-UA"/>
                <w14:ligatures w14:val="none"/>
              </w:rPr>
              <w:t>Проводити превентивні заходи</w:t>
            </w:r>
            <w:r>
              <w:rPr>
                <w:rFonts w:ascii="Times New Roman" w:eastAsia="Times New Roman" w:hAnsi="Times New Roman" w:cs="Times New Roman"/>
                <w:kern w:val="0"/>
                <w:sz w:val="24"/>
                <w:szCs w:val="24"/>
                <w:bdr w:val="none" w:sz="0" w:space="0" w:color="auto" w:frame="1"/>
                <w:lang w:eastAsia="uk-UA"/>
                <w14:ligatures w14:val="none"/>
              </w:rPr>
              <w:t>.</w:t>
            </w:r>
          </w:p>
          <w:p w14:paraId="085F737B" w14:textId="2C1CC871" w:rsidR="00A90C64" w:rsidRPr="00A90C64" w:rsidRDefault="00A90C64" w:rsidP="00A90C64">
            <w:pPr>
              <w:jc w:val="both"/>
              <w:rPr>
                <w:rFonts w:ascii="Times New Roman" w:eastAsia="Times New Roman" w:hAnsi="Times New Roman" w:cs="Times New Roman"/>
                <w:kern w:val="0"/>
                <w:sz w:val="24"/>
                <w:szCs w:val="24"/>
                <w:lang w:eastAsia="uk-UA"/>
                <w14:ligatures w14:val="none"/>
              </w:rPr>
            </w:pPr>
            <w:r w:rsidRPr="00A90C64">
              <w:rPr>
                <w:rFonts w:ascii="Times New Roman" w:eastAsia="Times New Roman" w:hAnsi="Times New Roman" w:cs="Times New Roman"/>
                <w:kern w:val="0"/>
                <w:sz w:val="24"/>
                <w:szCs w:val="24"/>
                <w:bdr w:val="none" w:sz="0" w:space="0" w:color="auto" w:frame="1"/>
                <w:lang w:eastAsia="uk-UA"/>
                <w14:ligatures w14:val="none"/>
              </w:rPr>
              <w:t>Реагувати на факти домашнього</w:t>
            </w:r>
          </w:p>
          <w:p w14:paraId="28E399D3" w14:textId="791807AB" w:rsidR="00A90C64" w:rsidRPr="00A90C64" w:rsidRDefault="00A90C64" w:rsidP="00A90C64">
            <w:pPr>
              <w:rPr>
                <w:rFonts w:ascii="Times New Roman" w:eastAsia="Times New Roman" w:hAnsi="Times New Roman" w:cs="Times New Roman"/>
                <w:kern w:val="0"/>
                <w:sz w:val="24"/>
                <w:szCs w:val="24"/>
                <w:bdr w:val="none" w:sz="0" w:space="0" w:color="auto" w:frame="1"/>
                <w:lang w:eastAsia="uk-UA"/>
                <w14:ligatures w14:val="none"/>
              </w:rPr>
            </w:pPr>
            <w:r w:rsidRPr="00A90C64">
              <w:rPr>
                <w:rFonts w:ascii="Times New Roman" w:eastAsia="Times New Roman" w:hAnsi="Times New Roman" w:cs="Times New Roman"/>
                <w:kern w:val="0"/>
                <w:sz w:val="24"/>
                <w:szCs w:val="24"/>
                <w:bdr w:val="none" w:sz="0" w:space="0" w:color="auto" w:frame="1"/>
                <w:lang w:eastAsia="uk-UA"/>
                <w14:ligatures w14:val="none"/>
              </w:rPr>
              <w:t>насильства.</w:t>
            </w:r>
          </w:p>
        </w:tc>
        <w:tc>
          <w:tcPr>
            <w:tcW w:w="1701" w:type="dxa"/>
          </w:tcPr>
          <w:p w14:paraId="3E90F42B" w14:textId="6A910C60" w:rsidR="00A90C64" w:rsidRDefault="002B005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Постійно</w:t>
            </w:r>
          </w:p>
        </w:tc>
        <w:tc>
          <w:tcPr>
            <w:tcW w:w="2551" w:type="dxa"/>
            <w:tcBorders>
              <w:left w:val="nil"/>
              <w:right w:val="nil"/>
            </w:tcBorders>
            <w:shd w:val="clear" w:color="auto" w:fill="auto"/>
          </w:tcPr>
          <w:p w14:paraId="7D8323C6" w14:textId="77777777" w:rsidR="002B0059" w:rsidRDefault="002B0059" w:rsidP="002B0059">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p w14:paraId="2B00513A" w14:textId="77777777" w:rsidR="002B0059" w:rsidRDefault="002B0059" w:rsidP="002B0059">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соціальний педагог, практичний психолог,</w:t>
            </w:r>
          </w:p>
          <w:p w14:paraId="59F3D828" w14:textId="4638DFEF" w:rsidR="00A90C64" w:rsidRDefault="002B0059" w:rsidP="002B0059">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3119" w:type="dxa"/>
          </w:tcPr>
          <w:p w14:paraId="7AB85BC2" w14:textId="77777777" w:rsidR="00A90C64" w:rsidRDefault="00A90C64" w:rsidP="00840452">
            <w:pPr>
              <w:ind w:right="225"/>
              <w:rPr>
                <w:sz w:val="24"/>
                <w:szCs w:val="24"/>
              </w:rPr>
            </w:pPr>
          </w:p>
        </w:tc>
      </w:tr>
      <w:tr w:rsidR="00A90C64" w14:paraId="5AEF2EFC" w14:textId="77777777" w:rsidTr="008C6B94">
        <w:trPr>
          <w:trHeight w:val="1104"/>
        </w:trPr>
        <w:tc>
          <w:tcPr>
            <w:tcW w:w="743" w:type="dxa"/>
            <w:vMerge/>
          </w:tcPr>
          <w:p w14:paraId="0169E6D0" w14:textId="77777777" w:rsidR="00A90C64" w:rsidRDefault="00A90C64"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56C85942" w14:textId="77777777" w:rsidR="00A90C64" w:rsidRPr="00840452" w:rsidRDefault="00A90C64"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5F150C72" w14:textId="1BED06A8" w:rsidR="00A90C64" w:rsidRPr="00A90C64" w:rsidRDefault="00A90C64" w:rsidP="000F24D9">
            <w:pPr>
              <w:rPr>
                <w:rFonts w:ascii="Times New Roman" w:eastAsia="Times New Roman" w:hAnsi="Times New Roman" w:cs="Times New Roman"/>
                <w:kern w:val="0"/>
                <w:sz w:val="24"/>
                <w:szCs w:val="24"/>
                <w:bdr w:val="none" w:sz="0" w:space="0" w:color="auto" w:frame="1"/>
                <w:lang w:eastAsia="uk-UA"/>
                <w14:ligatures w14:val="none"/>
              </w:rPr>
            </w:pPr>
            <w:r w:rsidRPr="00A90C64">
              <w:rPr>
                <w:rFonts w:ascii="Times New Roman" w:eastAsia="Times New Roman" w:hAnsi="Times New Roman" w:cs="Times New Roman"/>
                <w:kern w:val="0"/>
                <w:sz w:val="24"/>
                <w:szCs w:val="24"/>
                <w:bdr w:val="none" w:sz="0" w:space="0" w:color="auto" w:frame="1"/>
                <w:lang w:eastAsia="uk-UA"/>
                <w14:ligatures w14:val="none"/>
              </w:rPr>
              <w:t>Провести моніторинг діяльності педа</w:t>
            </w:r>
            <w:r w:rsidR="000F24D9">
              <w:rPr>
                <w:rFonts w:ascii="Times New Roman" w:eastAsia="Times New Roman" w:hAnsi="Times New Roman" w:cs="Times New Roman"/>
                <w:kern w:val="0"/>
                <w:sz w:val="24"/>
                <w:szCs w:val="24"/>
                <w:bdr w:val="none" w:sz="0" w:space="0" w:color="auto" w:frame="1"/>
                <w:lang w:eastAsia="uk-UA"/>
                <w14:ligatures w14:val="none"/>
              </w:rPr>
              <w:t>-</w:t>
            </w:r>
            <w:proofErr w:type="spellStart"/>
            <w:r w:rsidRPr="00A90C64">
              <w:rPr>
                <w:rFonts w:ascii="Times New Roman" w:eastAsia="Times New Roman" w:hAnsi="Times New Roman" w:cs="Times New Roman"/>
                <w:kern w:val="0"/>
                <w:sz w:val="24"/>
                <w:szCs w:val="24"/>
                <w:bdr w:val="none" w:sz="0" w:space="0" w:color="auto" w:frame="1"/>
                <w:lang w:eastAsia="uk-UA"/>
                <w14:ligatures w14:val="none"/>
              </w:rPr>
              <w:t>гогічного</w:t>
            </w:r>
            <w:proofErr w:type="spellEnd"/>
            <w:r w:rsidRPr="00A90C64">
              <w:rPr>
                <w:rFonts w:ascii="Times New Roman" w:eastAsia="Times New Roman" w:hAnsi="Times New Roman" w:cs="Times New Roman"/>
                <w:kern w:val="0"/>
                <w:sz w:val="24"/>
                <w:szCs w:val="24"/>
                <w:bdr w:val="none" w:sz="0" w:space="0" w:color="auto" w:frame="1"/>
                <w:lang w:eastAsia="uk-UA"/>
                <w14:ligatures w14:val="none"/>
              </w:rPr>
              <w:t xml:space="preserve"> колективу щодо </w:t>
            </w:r>
            <w:proofErr w:type="spellStart"/>
            <w:r w:rsidRPr="00A90C64">
              <w:rPr>
                <w:rFonts w:ascii="Times New Roman" w:eastAsia="Times New Roman" w:hAnsi="Times New Roman" w:cs="Times New Roman"/>
                <w:kern w:val="0"/>
                <w:sz w:val="24"/>
                <w:szCs w:val="24"/>
                <w:bdr w:val="none" w:sz="0" w:space="0" w:color="auto" w:frame="1"/>
                <w:lang w:eastAsia="uk-UA"/>
                <w14:ligatures w14:val="none"/>
              </w:rPr>
              <w:t>реаліза</w:t>
            </w:r>
            <w:r w:rsidR="002B0059">
              <w:rPr>
                <w:rFonts w:ascii="Times New Roman" w:eastAsia="Times New Roman" w:hAnsi="Times New Roman" w:cs="Times New Roman"/>
                <w:kern w:val="0"/>
                <w:sz w:val="24"/>
                <w:szCs w:val="24"/>
                <w:bdr w:val="none" w:sz="0" w:space="0" w:color="auto" w:frame="1"/>
                <w:lang w:eastAsia="uk-UA"/>
                <w14:ligatures w14:val="none"/>
              </w:rPr>
              <w:t>-</w:t>
            </w:r>
            <w:r w:rsidRPr="00A90C64">
              <w:rPr>
                <w:rFonts w:ascii="Times New Roman" w:eastAsia="Times New Roman" w:hAnsi="Times New Roman" w:cs="Times New Roman"/>
                <w:kern w:val="0"/>
                <w:sz w:val="24"/>
                <w:szCs w:val="24"/>
                <w:bdr w:val="none" w:sz="0" w:space="0" w:color="auto" w:frame="1"/>
                <w:lang w:eastAsia="uk-UA"/>
                <w14:ligatures w14:val="none"/>
              </w:rPr>
              <w:t>ції</w:t>
            </w:r>
            <w:proofErr w:type="spellEnd"/>
            <w:r w:rsidRPr="00A90C64">
              <w:rPr>
                <w:rFonts w:ascii="Times New Roman" w:eastAsia="Times New Roman" w:hAnsi="Times New Roman" w:cs="Times New Roman"/>
                <w:kern w:val="0"/>
                <w:sz w:val="24"/>
                <w:szCs w:val="24"/>
                <w:bdr w:val="none" w:sz="0" w:space="0" w:color="auto" w:frame="1"/>
                <w:lang w:eastAsia="uk-UA"/>
                <w14:ligatures w14:val="none"/>
              </w:rPr>
              <w:t> Концепції Державної соціальної програми запобігання та протидії до</w:t>
            </w:r>
            <w:r w:rsidR="000F24D9">
              <w:rPr>
                <w:rFonts w:ascii="Times New Roman" w:eastAsia="Times New Roman" w:hAnsi="Times New Roman" w:cs="Times New Roman"/>
                <w:kern w:val="0"/>
                <w:sz w:val="24"/>
                <w:szCs w:val="24"/>
                <w:bdr w:val="none" w:sz="0" w:space="0" w:color="auto" w:frame="1"/>
                <w:lang w:eastAsia="uk-UA"/>
                <w14:ligatures w14:val="none"/>
              </w:rPr>
              <w:t>-</w:t>
            </w:r>
            <w:proofErr w:type="spellStart"/>
            <w:r w:rsidRPr="00A90C64">
              <w:rPr>
                <w:rFonts w:ascii="Times New Roman" w:eastAsia="Times New Roman" w:hAnsi="Times New Roman" w:cs="Times New Roman"/>
                <w:kern w:val="0"/>
                <w:sz w:val="24"/>
                <w:szCs w:val="24"/>
                <w:bdr w:val="none" w:sz="0" w:space="0" w:color="auto" w:frame="1"/>
                <w:lang w:eastAsia="uk-UA"/>
                <w14:ligatures w14:val="none"/>
              </w:rPr>
              <w:t>машньому</w:t>
            </w:r>
            <w:proofErr w:type="spellEnd"/>
            <w:r w:rsidRPr="00A90C64">
              <w:rPr>
                <w:rFonts w:ascii="Times New Roman" w:eastAsia="Times New Roman" w:hAnsi="Times New Roman" w:cs="Times New Roman"/>
                <w:kern w:val="0"/>
                <w:sz w:val="24"/>
                <w:szCs w:val="24"/>
                <w:bdr w:val="none" w:sz="0" w:space="0" w:color="auto" w:frame="1"/>
                <w:lang w:eastAsia="uk-UA"/>
                <w14:ligatures w14:val="none"/>
              </w:rPr>
              <w:t xml:space="preserve"> насильству та насильству за ознакою статі </w:t>
            </w:r>
            <w:r>
              <w:rPr>
                <w:rFonts w:ascii="Times New Roman" w:eastAsia="Times New Roman" w:hAnsi="Times New Roman" w:cs="Times New Roman"/>
                <w:kern w:val="0"/>
                <w:sz w:val="24"/>
                <w:szCs w:val="24"/>
                <w:bdr w:val="none" w:sz="0" w:space="0" w:color="auto" w:frame="1"/>
                <w:lang w:eastAsia="uk-UA"/>
                <w14:ligatures w14:val="none"/>
              </w:rPr>
              <w:t>.</w:t>
            </w:r>
          </w:p>
        </w:tc>
        <w:tc>
          <w:tcPr>
            <w:tcW w:w="1701" w:type="dxa"/>
          </w:tcPr>
          <w:p w14:paraId="110FDFAE" w14:textId="77777777" w:rsidR="002B0059" w:rsidRDefault="002B005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Грудень,</w:t>
            </w:r>
          </w:p>
          <w:p w14:paraId="458B640E" w14:textId="0488D995" w:rsidR="00A90C64" w:rsidRDefault="002B005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травень</w:t>
            </w:r>
          </w:p>
        </w:tc>
        <w:tc>
          <w:tcPr>
            <w:tcW w:w="2551" w:type="dxa"/>
            <w:tcBorders>
              <w:left w:val="nil"/>
              <w:right w:val="nil"/>
            </w:tcBorders>
            <w:shd w:val="clear" w:color="auto" w:fill="auto"/>
          </w:tcPr>
          <w:p w14:paraId="2ECF7AF1" w14:textId="77777777" w:rsidR="002B0059" w:rsidRDefault="002B0059" w:rsidP="002B0059">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p w14:paraId="0F8A437B" w14:textId="499D85F2" w:rsidR="00A90C64" w:rsidRDefault="002B0059"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3119" w:type="dxa"/>
          </w:tcPr>
          <w:p w14:paraId="464B89B8" w14:textId="77777777" w:rsidR="00A90C64" w:rsidRDefault="00A90C64" w:rsidP="00840452">
            <w:pPr>
              <w:ind w:right="225"/>
              <w:rPr>
                <w:sz w:val="24"/>
                <w:szCs w:val="24"/>
              </w:rPr>
            </w:pPr>
          </w:p>
        </w:tc>
      </w:tr>
      <w:tr w:rsidR="000F24D9" w14:paraId="128AE64C" w14:textId="77777777" w:rsidTr="00124C50">
        <w:trPr>
          <w:trHeight w:val="464"/>
        </w:trPr>
        <w:tc>
          <w:tcPr>
            <w:tcW w:w="743" w:type="dxa"/>
            <w:vMerge/>
          </w:tcPr>
          <w:p w14:paraId="67E27AD6" w14:textId="77777777" w:rsidR="000F24D9" w:rsidRDefault="000F24D9"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768F4AFE" w14:textId="77777777" w:rsidR="000F24D9" w:rsidRPr="00840452" w:rsidRDefault="000F24D9"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11765" w:type="dxa"/>
            <w:gridSpan w:val="4"/>
            <w:tcBorders>
              <w:left w:val="nil"/>
            </w:tcBorders>
            <w:shd w:val="clear" w:color="auto" w:fill="auto"/>
          </w:tcPr>
          <w:p w14:paraId="65F33DCD" w14:textId="77777777" w:rsidR="000F24D9" w:rsidRPr="000F24D9" w:rsidRDefault="000F24D9" w:rsidP="000F24D9">
            <w:pPr>
              <w:jc w:val="center"/>
              <w:rPr>
                <w:rFonts w:ascii="Times New Roman" w:eastAsia="Times New Roman" w:hAnsi="Times New Roman" w:cs="Times New Roman"/>
                <w:b/>
                <w:bCs/>
                <w:color w:val="C00000"/>
                <w:kern w:val="0"/>
                <w:sz w:val="24"/>
                <w:szCs w:val="24"/>
                <w:lang w:eastAsia="uk-UA"/>
                <w14:ligatures w14:val="none"/>
              </w:rPr>
            </w:pPr>
            <w:r w:rsidRPr="000F24D9">
              <w:rPr>
                <w:rFonts w:ascii="Times New Roman" w:eastAsia="Times New Roman" w:hAnsi="Times New Roman" w:cs="Times New Roman"/>
                <w:b/>
                <w:bCs/>
                <w:color w:val="C00000"/>
                <w:kern w:val="0"/>
                <w:sz w:val="24"/>
                <w:szCs w:val="24"/>
                <w:bdr w:val="none" w:sz="0" w:space="0" w:color="auto" w:frame="1"/>
                <w:lang w:eastAsia="uk-UA"/>
                <w14:ligatures w14:val="none"/>
              </w:rPr>
              <w:t>Підвищити</w:t>
            </w:r>
            <w:r w:rsidRPr="000F24D9">
              <w:rPr>
                <w:rFonts w:ascii="Times New Roman" w:eastAsia="Times New Roman" w:hAnsi="Times New Roman" w:cs="Times New Roman"/>
                <w:b/>
                <w:bCs/>
                <w:color w:val="C00000"/>
                <w:kern w:val="0"/>
                <w:sz w:val="24"/>
                <w:szCs w:val="24"/>
                <w:lang w:eastAsia="uk-UA"/>
                <w14:ligatures w14:val="none"/>
              </w:rPr>
              <w:t xml:space="preserve"> </w:t>
            </w:r>
            <w:r w:rsidRPr="000F24D9">
              <w:rPr>
                <w:rFonts w:ascii="Times New Roman" w:eastAsia="Times New Roman" w:hAnsi="Times New Roman" w:cs="Times New Roman"/>
                <w:b/>
                <w:bCs/>
                <w:color w:val="C00000"/>
                <w:kern w:val="0"/>
                <w:sz w:val="24"/>
                <w:szCs w:val="24"/>
                <w:bdr w:val="none" w:sz="0" w:space="0" w:color="auto" w:frame="1"/>
                <w:lang w:eastAsia="uk-UA"/>
                <w14:ligatures w14:val="none"/>
              </w:rPr>
              <w:t>загальний рівень</w:t>
            </w:r>
            <w:r w:rsidRPr="000F24D9">
              <w:rPr>
                <w:rFonts w:ascii="Times New Roman" w:eastAsia="Times New Roman" w:hAnsi="Times New Roman" w:cs="Times New Roman"/>
                <w:b/>
                <w:bCs/>
                <w:color w:val="C00000"/>
                <w:kern w:val="0"/>
                <w:sz w:val="24"/>
                <w:szCs w:val="24"/>
                <w:lang w:eastAsia="uk-UA"/>
                <w14:ligatures w14:val="none"/>
              </w:rPr>
              <w:t xml:space="preserve"> </w:t>
            </w:r>
            <w:r w:rsidRPr="000F24D9">
              <w:rPr>
                <w:rFonts w:ascii="Times New Roman" w:eastAsia="Times New Roman" w:hAnsi="Times New Roman" w:cs="Times New Roman"/>
                <w:b/>
                <w:bCs/>
                <w:color w:val="C00000"/>
                <w:kern w:val="0"/>
                <w:sz w:val="24"/>
                <w:szCs w:val="24"/>
                <w:bdr w:val="none" w:sz="0" w:space="0" w:color="auto" w:frame="1"/>
                <w:lang w:eastAsia="uk-UA"/>
                <w14:ligatures w14:val="none"/>
              </w:rPr>
              <w:t>правової</w:t>
            </w:r>
            <w:r w:rsidRPr="000F24D9">
              <w:rPr>
                <w:rFonts w:ascii="Times New Roman" w:eastAsia="Times New Roman" w:hAnsi="Times New Roman" w:cs="Times New Roman"/>
                <w:b/>
                <w:bCs/>
                <w:color w:val="C00000"/>
                <w:kern w:val="0"/>
                <w:sz w:val="24"/>
                <w:szCs w:val="24"/>
                <w:lang w:eastAsia="uk-UA"/>
                <w14:ligatures w14:val="none"/>
              </w:rPr>
              <w:t xml:space="preserve"> </w:t>
            </w:r>
            <w:r w:rsidRPr="000F24D9">
              <w:rPr>
                <w:rFonts w:ascii="Times New Roman" w:eastAsia="Times New Roman" w:hAnsi="Times New Roman" w:cs="Times New Roman"/>
                <w:b/>
                <w:bCs/>
                <w:color w:val="C00000"/>
                <w:kern w:val="0"/>
                <w:sz w:val="24"/>
                <w:szCs w:val="24"/>
                <w:bdr w:val="none" w:sz="0" w:space="0" w:color="auto" w:frame="1"/>
                <w:lang w:eastAsia="uk-UA"/>
                <w14:ligatures w14:val="none"/>
              </w:rPr>
              <w:t>свідомості,</w:t>
            </w:r>
            <w:r w:rsidRPr="000F24D9">
              <w:rPr>
                <w:rFonts w:ascii="Times New Roman" w:eastAsia="Times New Roman" w:hAnsi="Times New Roman" w:cs="Times New Roman"/>
                <w:b/>
                <w:bCs/>
                <w:color w:val="C00000"/>
                <w:kern w:val="0"/>
                <w:sz w:val="24"/>
                <w:szCs w:val="24"/>
                <w:lang w:eastAsia="uk-UA"/>
                <w14:ligatures w14:val="none"/>
              </w:rPr>
              <w:t xml:space="preserve"> </w:t>
            </w:r>
          </w:p>
          <w:p w14:paraId="12EC6928" w14:textId="0E95020F" w:rsidR="000F24D9" w:rsidRPr="00124C50" w:rsidRDefault="000F24D9" w:rsidP="00124C50">
            <w:pPr>
              <w:jc w:val="center"/>
              <w:rPr>
                <w:rFonts w:ascii="Times New Roman" w:eastAsia="Times New Roman" w:hAnsi="Times New Roman" w:cs="Times New Roman"/>
                <w:b/>
                <w:bCs/>
                <w:color w:val="C00000"/>
                <w:kern w:val="0"/>
                <w:sz w:val="24"/>
                <w:szCs w:val="24"/>
                <w:lang w:eastAsia="uk-UA"/>
                <w14:ligatures w14:val="none"/>
              </w:rPr>
            </w:pPr>
            <w:r w:rsidRPr="000F24D9">
              <w:rPr>
                <w:rFonts w:ascii="Times New Roman" w:eastAsia="Times New Roman" w:hAnsi="Times New Roman" w:cs="Times New Roman"/>
                <w:b/>
                <w:bCs/>
                <w:color w:val="C00000"/>
                <w:kern w:val="0"/>
                <w:sz w:val="24"/>
                <w:szCs w:val="24"/>
                <w:bdr w:val="none" w:sz="0" w:space="0" w:color="auto" w:frame="1"/>
                <w:lang w:eastAsia="uk-UA"/>
                <w14:ligatures w14:val="none"/>
              </w:rPr>
              <w:t>обізнаності здобувачів освіти щодо протидії торгівлі людьми</w:t>
            </w:r>
          </w:p>
        </w:tc>
      </w:tr>
      <w:tr w:rsidR="0058164F" w14:paraId="50182540" w14:textId="77777777" w:rsidTr="008C6B94">
        <w:trPr>
          <w:trHeight w:val="1104"/>
        </w:trPr>
        <w:tc>
          <w:tcPr>
            <w:tcW w:w="743" w:type="dxa"/>
            <w:vMerge/>
          </w:tcPr>
          <w:p w14:paraId="61CEF21F" w14:textId="77777777" w:rsidR="0058164F" w:rsidRDefault="0058164F"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5B2B783C" w14:textId="77777777" w:rsidR="0058164F" w:rsidRPr="00840452" w:rsidRDefault="0058164F"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60CBBB2A" w14:textId="77777777" w:rsidR="0058164F" w:rsidRPr="00124C50" w:rsidRDefault="0058164F" w:rsidP="00124C50">
            <w:pPr>
              <w:rPr>
                <w:rFonts w:ascii="Times New Roman" w:eastAsia="Times New Roman" w:hAnsi="Times New Roman" w:cs="Times New Roman"/>
                <w:kern w:val="0"/>
                <w:sz w:val="24"/>
                <w:szCs w:val="24"/>
                <w:lang w:eastAsia="uk-UA"/>
                <w14:ligatures w14:val="none"/>
              </w:rPr>
            </w:pPr>
            <w:bookmarkStart w:id="2" w:name="_Hlk179130975"/>
            <w:r w:rsidRPr="00124C50">
              <w:rPr>
                <w:rFonts w:ascii="Times New Roman" w:eastAsia="Times New Roman" w:hAnsi="Times New Roman" w:cs="Times New Roman"/>
                <w:kern w:val="0"/>
                <w:sz w:val="24"/>
                <w:szCs w:val="24"/>
                <w:bdr w:val="none" w:sz="0" w:space="0" w:color="auto" w:frame="1"/>
                <w:lang w:eastAsia="uk-UA"/>
                <w14:ligatures w14:val="none"/>
              </w:rPr>
              <w:t>Організувати та провести інформаційні кампанії до днів:</w:t>
            </w:r>
          </w:p>
          <w:p w14:paraId="02D8239C" w14:textId="66B1DCE1" w:rsidR="0058164F" w:rsidRPr="00124C50" w:rsidRDefault="0058164F" w:rsidP="00124C50">
            <w:pPr>
              <w:rPr>
                <w:rFonts w:ascii="Times New Roman" w:eastAsia="Times New Roman" w:hAnsi="Times New Roman" w:cs="Times New Roman"/>
                <w:kern w:val="0"/>
                <w:sz w:val="24"/>
                <w:szCs w:val="24"/>
                <w:lang w:eastAsia="uk-UA"/>
                <w14:ligatures w14:val="none"/>
              </w:rPr>
            </w:pPr>
            <w:r w:rsidRPr="00124C50">
              <w:rPr>
                <w:rFonts w:ascii="Times New Roman" w:eastAsia="Times New Roman" w:hAnsi="Times New Roman" w:cs="Times New Roman"/>
                <w:kern w:val="0"/>
                <w:sz w:val="24"/>
                <w:szCs w:val="24"/>
                <w:bdr w:val="none" w:sz="0" w:space="0" w:color="auto" w:frame="1"/>
                <w:lang w:eastAsia="uk-UA"/>
                <w14:ligatures w14:val="none"/>
              </w:rPr>
              <w:t xml:space="preserve">18 жовтня - Європейський день </w:t>
            </w:r>
            <w:proofErr w:type="spellStart"/>
            <w:r w:rsidRPr="00124C50">
              <w:rPr>
                <w:rFonts w:ascii="Times New Roman" w:eastAsia="Times New Roman" w:hAnsi="Times New Roman" w:cs="Times New Roman"/>
                <w:kern w:val="0"/>
                <w:sz w:val="24"/>
                <w:szCs w:val="24"/>
                <w:bdr w:val="none" w:sz="0" w:space="0" w:color="auto" w:frame="1"/>
                <w:lang w:eastAsia="uk-UA"/>
                <w14:ligatures w14:val="none"/>
              </w:rPr>
              <w:t>бороть</w:t>
            </w:r>
            <w:proofErr w:type="spellEnd"/>
            <w:r>
              <w:rPr>
                <w:rFonts w:ascii="Times New Roman" w:eastAsia="Times New Roman" w:hAnsi="Times New Roman" w:cs="Times New Roman"/>
                <w:kern w:val="0"/>
                <w:sz w:val="24"/>
                <w:szCs w:val="24"/>
                <w:bdr w:val="none" w:sz="0" w:space="0" w:color="auto" w:frame="1"/>
                <w:lang w:eastAsia="uk-UA"/>
                <w14:ligatures w14:val="none"/>
              </w:rPr>
              <w:t>-</w:t>
            </w:r>
            <w:r w:rsidRPr="00124C50">
              <w:rPr>
                <w:rFonts w:ascii="Times New Roman" w:eastAsia="Times New Roman" w:hAnsi="Times New Roman" w:cs="Times New Roman"/>
                <w:kern w:val="0"/>
                <w:sz w:val="24"/>
                <w:szCs w:val="24"/>
                <w:bdr w:val="none" w:sz="0" w:space="0" w:color="auto" w:frame="1"/>
                <w:lang w:eastAsia="uk-UA"/>
                <w14:ligatures w14:val="none"/>
              </w:rPr>
              <w:t>би з торгівлею людьми, </w:t>
            </w:r>
          </w:p>
          <w:p w14:paraId="38DAD9FC" w14:textId="61D80DCD" w:rsidR="0058164F" w:rsidRPr="00124C50" w:rsidRDefault="0058164F" w:rsidP="00124C50">
            <w:pPr>
              <w:rPr>
                <w:rFonts w:ascii="Times New Roman" w:eastAsia="Times New Roman" w:hAnsi="Times New Roman" w:cs="Times New Roman"/>
                <w:kern w:val="0"/>
                <w:sz w:val="24"/>
                <w:szCs w:val="24"/>
                <w:lang w:eastAsia="uk-UA"/>
                <w14:ligatures w14:val="none"/>
              </w:rPr>
            </w:pPr>
            <w:r w:rsidRPr="00124C50">
              <w:rPr>
                <w:rFonts w:ascii="Times New Roman" w:eastAsia="Times New Roman" w:hAnsi="Times New Roman" w:cs="Times New Roman"/>
                <w:kern w:val="0"/>
                <w:sz w:val="24"/>
                <w:szCs w:val="24"/>
                <w:bdr w:val="none" w:sz="0" w:space="0" w:color="auto" w:frame="1"/>
                <w:lang w:eastAsia="uk-UA"/>
                <w14:ligatures w14:val="none"/>
              </w:rPr>
              <w:t xml:space="preserve">2 грудня - Міжнародний день за  </w:t>
            </w:r>
            <w:proofErr w:type="spellStart"/>
            <w:r w:rsidRPr="00124C50">
              <w:rPr>
                <w:rFonts w:ascii="Times New Roman" w:eastAsia="Times New Roman" w:hAnsi="Times New Roman" w:cs="Times New Roman"/>
                <w:kern w:val="0"/>
                <w:sz w:val="24"/>
                <w:szCs w:val="24"/>
                <w:bdr w:val="none" w:sz="0" w:space="0" w:color="auto" w:frame="1"/>
                <w:lang w:eastAsia="uk-UA"/>
                <w14:ligatures w14:val="none"/>
              </w:rPr>
              <w:t>відмі</w:t>
            </w:r>
            <w:proofErr w:type="spellEnd"/>
            <w:r>
              <w:rPr>
                <w:rFonts w:ascii="Times New Roman" w:eastAsia="Times New Roman" w:hAnsi="Times New Roman" w:cs="Times New Roman"/>
                <w:kern w:val="0"/>
                <w:sz w:val="24"/>
                <w:szCs w:val="24"/>
                <w:bdr w:val="none" w:sz="0" w:space="0" w:color="auto" w:frame="1"/>
                <w:lang w:eastAsia="uk-UA"/>
                <w14:ligatures w14:val="none"/>
              </w:rPr>
              <w:t>-</w:t>
            </w:r>
            <w:r w:rsidRPr="00124C50">
              <w:rPr>
                <w:rFonts w:ascii="Times New Roman" w:eastAsia="Times New Roman" w:hAnsi="Times New Roman" w:cs="Times New Roman"/>
                <w:kern w:val="0"/>
                <w:sz w:val="24"/>
                <w:szCs w:val="24"/>
                <w:bdr w:val="none" w:sz="0" w:space="0" w:color="auto" w:frame="1"/>
                <w:lang w:eastAsia="uk-UA"/>
                <w14:ligatures w14:val="none"/>
              </w:rPr>
              <w:t>ну рабства,</w:t>
            </w:r>
          </w:p>
          <w:p w14:paraId="2DB081FF" w14:textId="4A5A802E" w:rsidR="0058164F" w:rsidRPr="00A90C64" w:rsidRDefault="0058164F" w:rsidP="00124C50">
            <w:pPr>
              <w:rPr>
                <w:rFonts w:ascii="Times New Roman" w:eastAsia="Times New Roman" w:hAnsi="Times New Roman" w:cs="Times New Roman"/>
                <w:kern w:val="0"/>
                <w:sz w:val="24"/>
                <w:szCs w:val="24"/>
                <w:bdr w:val="none" w:sz="0" w:space="0" w:color="auto" w:frame="1"/>
                <w:lang w:eastAsia="uk-UA"/>
                <w14:ligatures w14:val="none"/>
              </w:rPr>
            </w:pPr>
            <w:r w:rsidRPr="00124C50">
              <w:rPr>
                <w:rFonts w:ascii="Times New Roman" w:eastAsia="Times New Roman" w:hAnsi="Times New Roman" w:cs="Times New Roman"/>
                <w:kern w:val="0"/>
                <w:sz w:val="24"/>
                <w:szCs w:val="24"/>
                <w:bdr w:val="none" w:sz="0" w:space="0" w:color="auto" w:frame="1"/>
                <w:lang w:eastAsia="uk-UA"/>
                <w14:ligatures w14:val="none"/>
              </w:rPr>
              <w:t>10 грудня – Міжнародний день захисту прав людини.</w:t>
            </w:r>
            <w:bookmarkEnd w:id="2"/>
          </w:p>
        </w:tc>
        <w:tc>
          <w:tcPr>
            <w:tcW w:w="1701" w:type="dxa"/>
          </w:tcPr>
          <w:p w14:paraId="6777D233" w14:textId="3EEB563B" w:rsidR="0058164F" w:rsidRDefault="002B005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2024/2025н.р.</w:t>
            </w:r>
          </w:p>
        </w:tc>
        <w:tc>
          <w:tcPr>
            <w:tcW w:w="2551" w:type="dxa"/>
            <w:tcBorders>
              <w:left w:val="nil"/>
              <w:right w:val="nil"/>
            </w:tcBorders>
            <w:shd w:val="clear" w:color="auto" w:fill="auto"/>
          </w:tcPr>
          <w:p w14:paraId="19ECEA42" w14:textId="77777777" w:rsidR="002B0059" w:rsidRDefault="002B0059"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p w14:paraId="7AC7E210" w14:textId="040DA12D" w:rsidR="0058164F" w:rsidRDefault="002B0059"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педагогічні працівники</w:t>
            </w:r>
          </w:p>
        </w:tc>
        <w:tc>
          <w:tcPr>
            <w:tcW w:w="3119" w:type="dxa"/>
            <w:vMerge w:val="restart"/>
          </w:tcPr>
          <w:p w14:paraId="61388376" w14:textId="66AC14CD" w:rsidR="0058164F" w:rsidRPr="0058164F" w:rsidRDefault="0058164F" w:rsidP="0058164F">
            <w:pPr>
              <w:ind w:right="225"/>
              <w:jc w:val="both"/>
              <w:rPr>
                <w:rFonts w:ascii="Times New Roman" w:eastAsia="Times New Roman" w:hAnsi="Times New Roman" w:cs="Times New Roman"/>
                <w:kern w:val="0"/>
                <w:sz w:val="24"/>
                <w:szCs w:val="24"/>
                <w:lang w:eastAsia="uk-UA"/>
                <w14:ligatures w14:val="none"/>
              </w:rPr>
            </w:pPr>
            <w:hyperlink r:id="rId28" w:history="1">
              <w:r w:rsidRPr="0058164F">
                <w:rPr>
                  <w:rFonts w:ascii="Times New Roman" w:eastAsia="Times New Roman" w:hAnsi="Times New Roman" w:cs="Times New Roman"/>
                  <w:color w:val="0000FF"/>
                  <w:kern w:val="0"/>
                  <w:sz w:val="24"/>
                  <w:szCs w:val="24"/>
                  <w:u w:val="single"/>
                  <w:bdr w:val="none" w:sz="0" w:space="0" w:color="auto" w:frame="1"/>
                  <w:lang w:eastAsia="uk-UA"/>
                  <w14:ligatures w14:val="none"/>
                </w:rPr>
                <w:t>Щодо запобігання</w:t>
              </w:r>
            </w:hyperlink>
            <w:r>
              <w:rPr>
                <w:rFonts w:ascii="Times New Roman" w:eastAsia="Times New Roman" w:hAnsi="Times New Roman" w:cs="Times New Roman"/>
                <w:kern w:val="0"/>
                <w:sz w:val="24"/>
                <w:szCs w:val="24"/>
                <w:lang w:eastAsia="uk-UA"/>
                <w14:ligatures w14:val="none"/>
              </w:rPr>
              <w:t xml:space="preserve"> </w:t>
            </w:r>
            <w:hyperlink r:id="rId29" w:history="1">
              <w:r w:rsidRPr="0058164F">
                <w:rPr>
                  <w:rFonts w:ascii="Times New Roman" w:eastAsia="Times New Roman" w:hAnsi="Times New Roman" w:cs="Times New Roman"/>
                  <w:color w:val="0000FF"/>
                  <w:kern w:val="0"/>
                  <w:sz w:val="24"/>
                  <w:szCs w:val="24"/>
                  <w:u w:val="single"/>
                  <w:bdr w:val="none" w:sz="0" w:space="0" w:color="auto" w:frame="1"/>
                  <w:lang w:eastAsia="uk-UA"/>
                  <w14:ligatures w14:val="none"/>
                </w:rPr>
                <w:t>торгівлі людьми в умовах воєнної</w:t>
              </w:r>
            </w:hyperlink>
            <w:r>
              <w:rPr>
                <w:rFonts w:ascii="Times New Roman" w:eastAsia="Times New Roman" w:hAnsi="Times New Roman" w:cs="Times New Roman"/>
                <w:kern w:val="0"/>
                <w:sz w:val="24"/>
                <w:szCs w:val="24"/>
                <w:lang w:eastAsia="uk-UA"/>
                <w14:ligatures w14:val="none"/>
              </w:rPr>
              <w:t xml:space="preserve"> </w:t>
            </w:r>
            <w:hyperlink r:id="rId30" w:history="1">
              <w:r w:rsidRPr="0058164F">
                <w:rPr>
                  <w:rFonts w:ascii="Times New Roman" w:eastAsia="Times New Roman" w:hAnsi="Times New Roman" w:cs="Times New Roman"/>
                  <w:color w:val="0000FF"/>
                  <w:kern w:val="0"/>
                  <w:sz w:val="24"/>
                  <w:szCs w:val="24"/>
                  <w:u w:val="single"/>
                  <w:bdr w:val="none" w:sz="0" w:space="0" w:color="auto" w:frame="1"/>
                  <w:lang w:eastAsia="uk-UA"/>
                  <w14:ligatures w14:val="none"/>
                </w:rPr>
                <w:t>агресії, лист МОН № 1/3663-22 від</w:t>
              </w:r>
            </w:hyperlink>
            <w:hyperlink r:id="rId31" w:history="1">
              <w:r w:rsidRPr="0058164F">
                <w:rPr>
                  <w:rFonts w:ascii="Times New Roman" w:eastAsia="Times New Roman" w:hAnsi="Times New Roman" w:cs="Times New Roman"/>
                  <w:color w:val="0000FF"/>
                  <w:kern w:val="0"/>
                  <w:sz w:val="24"/>
                  <w:szCs w:val="24"/>
                  <w:u w:val="single"/>
                  <w:bdr w:val="none" w:sz="0" w:space="0" w:color="auto" w:frame="1"/>
                  <w:lang w:eastAsia="uk-UA"/>
                  <w14:ligatures w14:val="none"/>
                </w:rPr>
                <w:t>25.03.2022 року</w:t>
              </w:r>
            </w:hyperlink>
            <w:r>
              <w:rPr>
                <w:rFonts w:ascii="Times New Roman" w:eastAsia="Times New Roman" w:hAnsi="Times New Roman" w:cs="Times New Roman"/>
                <w:kern w:val="0"/>
                <w:sz w:val="24"/>
                <w:szCs w:val="24"/>
                <w:lang w:eastAsia="uk-UA"/>
                <w14:ligatures w14:val="none"/>
              </w:rPr>
              <w:t xml:space="preserve"> </w:t>
            </w:r>
            <w:hyperlink r:id="rId32" w:history="1">
              <w:r w:rsidRPr="0058164F">
                <w:rPr>
                  <w:rFonts w:ascii="Times New Roman" w:eastAsia="Times New Roman" w:hAnsi="Times New Roman" w:cs="Times New Roman"/>
                  <w:color w:val="0000FF"/>
                  <w:kern w:val="0"/>
                  <w:sz w:val="24"/>
                  <w:szCs w:val="24"/>
                  <w:u w:val="single"/>
                  <w:bdr w:val="none" w:sz="0" w:space="0" w:color="auto" w:frame="1"/>
                  <w:lang w:eastAsia="uk-UA"/>
                  <w14:ligatures w14:val="none"/>
                </w:rPr>
                <w:t>Рекомендації щодо усунення ризиків торгівлі людьми у зв’язку з війною в Україні та гуманітарною кризою, лист МОН № 1/6355-22 від 14.06.2022 року</w:t>
              </w:r>
            </w:hyperlink>
            <w:r>
              <w:rPr>
                <w:rFonts w:ascii="Times New Roman" w:eastAsia="Times New Roman" w:hAnsi="Times New Roman" w:cs="Times New Roman"/>
                <w:color w:val="0000FF"/>
                <w:kern w:val="0"/>
                <w:sz w:val="24"/>
                <w:szCs w:val="24"/>
                <w:u w:val="single"/>
                <w:bdr w:val="none" w:sz="0" w:space="0" w:color="auto" w:frame="1"/>
                <w:lang w:eastAsia="uk-UA"/>
                <w14:ligatures w14:val="none"/>
              </w:rPr>
              <w:t>.</w:t>
            </w:r>
          </w:p>
        </w:tc>
      </w:tr>
      <w:tr w:rsidR="0058164F" w14:paraId="515CD954" w14:textId="77777777" w:rsidTr="008C6B94">
        <w:trPr>
          <w:trHeight w:val="1104"/>
        </w:trPr>
        <w:tc>
          <w:tcPr>
            <w:tcW w:w="743" w:type="dxa"/>
            <w:vMerge/>
          </w:tcPr>
          <w:p w14:paraId="67BB9E90" w14:textId="77777777" w:rsidR="0058164F" w:rsidRDefault="0058164F"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23BEDA4C" w14:textId="77777777" w:rsidR="0058164F" w:rsidRPr="00840452" w:rsidRDefault="0058164F"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53C7A621" w14:textId="77777777" w:rsidR="0058164F" w:rsidRPr="00124C50" w:rsidRDefault="0058164F" w:rsidP="00124C50">
            <w:pPr>
              <w:jc w:val="both"/>
              <w:rPr>
                <w:rFonts w:ascii="Times New Roman" w:eastAsia="Times New Roman" w:hAnsi="Times New Roman" w:cs="Times New Roman"/>
                <w:kern w:val="0"/>
                <w:sz w:val="24"/>
                <w:szCs w:val="24"/>
                <w:lang w:eastAsia="uk-UA"/>
                <w14:ligatures w14:val="none"/>
              </w:rPr>
            </w:pPr>
            <w:r w:rsidRPr="00124C50">
              <w:rPr>
                <w:rFonts w:ascii="Times New Roman" w:eastAsia="Times New Roman" w:hAnsi="Times New Roman" w:cs="Times New Roman"/>
                <w:kern w:val="0"/>
                <w:sz w:val="24"/>
                <w:szCs w:val="24"/>
                <w:bdr w:val="none" w:sz="0" w:space="0" w:color="auto" w:frame="1"/>
                <w:lang w:eastAsia="uk-UA"/>
                <w14:ligatures w14:val="none"/>
              </w:rPr>
              <w:t>Інформувати батьків, здобувачів</w:t>
            </w:r>
          </w:p>
          <w:p w14:paraId="6BC9633C" w14:textId="2BC5578A" w:rsidR="0058164F" w:rsidRPr="00124C50" w:rsidRDefault="0058164F" w:rsidP="00124C50">
            <w:pPr>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о</w:t>
            </w:r>
            <w:r w:rsidRPr="00124C50">
              <w:rPr>
                <w:rFonts w:ascii="Times New Roman" w:eastAsia="Times New Roman" w:hAnsi="Times New Roman" w:cs="Times New Roman"/>
                <w:kern w:val="0"/>
                <w:sz w:val="24"/>
                <w:szCs w:val="24"/>
                <w:bdr w:val="none" w:sz="0" w:space="0" w:color="auto" w:frame="1"/>
                <w:lang w:eastAsia="uk-UA"/>
                <w14:ligatures w14:val="none"/>
              </w:rPr>
              <w:t>св</w:t>
            </w:r>
            <w:r>
              <w:rPr>
                <w:rFonts w:ascii="Times New Roman" w:eastAsia="Times New Roman" w:hAnsi="Times New Roman" w:cs="Times New Roman"/>
                <w:kern w:val="0"/>
                <w:sz w:val="24"/>
                <w:szCs w:val="24"/>
                <w:bdr w:val="none" w:sz="0" w:space="0" w:color="auto" w:frame="1"/>
                <w:lang w:eastAsia="uk-UA"/>
                <w14:ligatures w14:val="none"/>
              </w:rPr>
              <w:t>і</w:t>
            </w:r>
            <w:r w:rsidRPr="00124C50">
              <w:rPr>
                <w:rFonts w:ascii="Times New Roman" w:eastAsia="Times New Roman" w:hAnsi="Times New Roman" w:cs="Times New Roman"/>
                <w:kern w:val="0"/>
                <w:sz w:val="24"/>
                <w:szCs w:val="24"/>
                <w:bdr w:val="none" w:sz="0" w:space="0" w:color="auto" w:frame="1"/>
                <w:lang w:eastAsia="uk-UA"/>
                <w14:ligatures w14:val="none"/>
              </w:rPr>
              <w:t>ти про можливі ризики потрапляння у різні види торгівлі людьми в Україні,</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124C50">
              <w:rPr>
                <w:rFonts w:ascii="Times New Roman" w:eastAsia="Times New Roman" w:hAnsi="Times New Roman" w:cs="Times New Roman"/>
                <w:kern w:val="0"/>
                <w:sz w:val="24"/>
                <w:szCs w:val="24"/>
                <w:bdr w:val="none" w:sz="0" w:space="0" w:color="auto" w:frame="1"/>
                <w:lang w:eastAsia="uk-UA"/>
                <w14:ligatures w14:val="none"/>
              </w:rPr>
              <w:t>при виїзді за кордон.</w:t>
            </w:r>
          </w:p>
        </w:tc>
        <w:tc>
          <w:tcPr>
            <w:tcW w:w="1701" w:type="dxa"/>
          </w:tcPr>
          <w:p w14:paraId="27F0D588" w14:textId="7CB77432" w:rsidR="0058164F" w:rsidRDefault="002B005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Постійно</w:t>
            </w:r>
          </w:p>
        </w:tc>
        <w:tc>
          <w:tcPr>
            <w:tcW w:w="2551" w:type="dxa"/>
            <w:tcBorders>
              <w:left w:val="nil"/>
              <w:right w:val="nil"/>
            </w:tcBorders>
            <w:shd w:val="clear" w:color="auto" w:fill="auto"/>
          </w:tcPr>
          <w:p w14:paraId="5D3C8910" w14:textId="25D96913" w:rsidR="0058164F" w:rsidRDefault="002B0059"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3119" w:type="dxa"/>
            <w:vMerge/>
          </w:tcPr>
          <w:p w14:paraId="76630FAA" w14:textId="77777777" w:rsidR="0058164F" w:rsidRDefault="0058164F" w:rsidP="00840452">
            <w:pPr>
              <w:ind w:right="225"/>
              <w:rPr>
                <w:sz w:val="24"/>
                <w:szCs w:val="24"/>
              </w:rPr>
            </w:pPr>
          </w:p>
        </w:tc>
      </w:tr>
      <w:tr w:rsidR="0058164F" w14:paraId="7F6828C0" w14:textId="77777777" w:rsidTr="008C6B94">
        <w:trPr>
          <w:trHeight w:val="1104"/>
        </w:trPr>
        <w:tc>
          <w:tcPr>
            <w:tcW w:w="743" w:type="dxa"/>
            <w:vMerge/>
          </w:tcPr>
          <w:p w14:paraId="277A32D6" w14:textId="77777777" w:rsidR="0058164F" w:rsidRDefault="0058164F"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15FCF690" w14:textId="77777777" w:rsidR="0058164F" w:rsidRPr="00840452" w:rsidRDefault="0058164F"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248BBC58" w14:textId="2FD5A245" w:rsidR="0058164F" w:rsidRPr="00124C50" w:rsidRDefault="0058164F" w:rsidP="000F24D9">
            <w:pPr>
              <w:rPr>
                <w:rFonts w:ascii="Times New Roman" w:eastAsia="Times New Roman" w:hAnsi="Times New Roman" w:cs="Times New Roman"/>
                <w:kern w:val="0"/>
                <w:sz w:val="24"/>
                <w:szCs w:val="24"/>
                <w:bdr w:val="none" w:sz="0" w:space="0" w:color="auto" w:frame="1"/>
                <w:lang w:eastAsia="uk-UA"/>
                <w14:ligatures w14:val="none"/>
              </w:rPr>
            </w:pPr>
            <w:r w:rsidRPr="00124C50">
              <w:rPr>
                <w:rFonts w:ascii="Times New Roman" w:eastAsia="Times New Roman" w:hAnsi="Times New Roman" w:cs="Times New Roman"/>
                <w:kern w:val="0"/>
                <w:sz w:val="24"/>
                <w:szCs w:val="24"/>
                <w:bdr w:val="none" w:sz="0" w:space="0" w:color="auto" w:frame="1"/>
                <w:lang w:eastAsia="uk-UA"/>
                <w14:ligatures w14:val="none"/>
              </w:rPr>
              <w:t xml:space="preserve">Оновити інформацію на сайті закладу освіти про </w:t>
            </w:r>
            <w:proofErr w:type="spellStart"/>
            <w:r w:rsidRPr="00124C50">
              <w:rPr>
                <w:rFonts w:ascii="Times New Roman" w:eastAsia="Times New Roman" w:hAnsi="Times New Roman" w:cs="Times New Roman"/>
                <w:kern w:val="0"/>
                <w:sz w:val="24"/>
                <w:szCs w:val="24"/>
                <w:bdr w:val="none" w:sz="0" w:space="0" w:color="auto" w:frame="1"/>
                <w:lang w:eastAsia="uk-UA"/>
                <w14:ligatures w14:val="none"/>
              </w:rPr>
              <w:t>Telegram</w:t>
            </w:r>
            <w:proofErr w:type="spellEnd"/>
            <w:r w:rsidRPr="00124C50">
              <w:rPr>
                <w:rFonts w:ascii="Times New Roman" w:eastAsia="Times New Roman" w:hAnsi="Times New Roman" w:cs="Times New Roman"/>
                <w:kern w:val="0"/>
                <w:sz w:val="24"/>
                <w:szCs w:val="24"/>
                <w:bdr w:val="none" w:sz="0" w:space="0" w:color="auto" w:frame="1"/>
                <w:lang w:eastAsia="uk-UA"/>
                <w14:ligatures w14:val="none"/>
              </w:rPr>
              <w:t>-бот </w:t>
            </w:r>
            <w:hyperlink r:id="rId33" w:tgtFrame="_blank" w:history="1">
              <w:r w:rsidRPr="00124C50">
                <w:rPr>
                  <w:rFonts w:ascii="Times New Roman" w:eastAsia="Times New Roman" w:hAnsi="Times New Roman" w:cs="Times New Roman"/>
                  <w:color w:val="0000FF"/>
                  <w:kern w:val="0"/>
                  <w:sz w:val="24"/>
                  <w:szCs w:val="24"/>
                  <w:u w:val="single"/>
                  <w:bdr w:val="none" w:sz="0" w:space="0" w:color="auto" w:frame="1"/>
                  <w:lang w:eastAsia="uk-UA"/>
                  <w14:ligatures w14:val="none"/>
                </w:rPr>
                <w:t>«Залишайся в безпеці»,</w:t>
              </w:r>
            </w:hyperlink>
            <w:r w:rsidRPr="00124C50">
              <w:rPr>
                <w:rFonts w:ascii="Times New Roman" w:eastAsia="Times New Roman" w:hAnsi="Times New Roman" w:cs="Times New Roman"/>
                <w:kern w:val="0"/>
                <w:sz w:val="24"/>
                <w:szCs w:val="24"/>
                <w:bdr w:val="none" w:sz="0" w:space="0" w:color="auto" w:frame="1"/>
                <w:lang w:eastAsia="uk-UA"/>
                <w14:ligatures w14:val="none"/>
              </w:rPr>
              <w:t> у якому можна дізнатися, як не стати жертвою торгівлі людьми / без</w:t>
            </w:r>
            <w:r>
              <w:rPr>
                <w:rFonts w:ascii="Times New Roman" w:eastAsia="Times New Roman" w:hAnsi="Times New Roman" w:cs="Times New Roman"/>
                <w:kern w:val="0"/>
                <w:sz w:val="24"/>
                <w:szCs w:val="24"/>
                <w:bdr w:val="none" w:sz="0" w:space="0" w:color="auto" w:frame="1"/>
                <w:lang w:eastAsia="uk-UA"/>
                <w14:ligatures w14:val="none"/>
              </w:rPr>
              <w:t>-</w:t>
            </w:r>
            <w:proofErr w:type="spellStart"/>
            <w:r w:rsidRPr="00124C50">
              <w:rPr>
                <w:rFonts w:ascii="Times New Roman" w:eastAsia="Times New Roman" w:hAnsi="Times New Roman" w:cs="Times New Roman"/>
                <w:kern w:val="0"/>
                <w:sz w:val="24"/>
                <w:szCs w:val="24"/>
                <w:bdr w:val="none" w:sz="0" w:space="0" w:color="auto" w:frame="1"/>
                <w:lang w:eastAsia="uk-UA"/>
                <w14:ligatures w14:val="none"/>
              </w:rPr>
              <w:t>печно</w:t>
            </w:r>
            <w:proofErr w:type="spellEnd"/>
            <w:r w:rsidRPr="00124C50">
              <w:rPr>
                <w:rFonts w:ascii="Times New Roman" w:eastAsia="Times New Roman" w:hAnsi="Times New Roman" w:cs="Times New Roman"/>
                <w:kern w:val="0"/>
                <w:sz w:val="24"/>
                <w:szCs w:val="24"/>
                <w:bdr w:val="none" w:sz="0" w:space="0" w:color="auto" w:frame="1"/>
                <w:lang w:eastAsia="uk-UA"/>
                <w14:ligatures w14:val="none"/>
              </w:rPr>
              <w:t xml:space="preserve"> працевлаштуватися в Україні, за кордоном / до кого звернутися за </w:t>
            </w:r>
            <w:proofErr w:type="spellStart"/>
            <w:r w:rsidRPr="00124C50">
              <w:rPr>
                <w:rFonts w:ascii="Times New Roman" w:eastAsia="Times New Roman" w:hAnsi="Times New Roman" w:cs="Times New Roman"/>
                <w:kern w:val="0"/>
                <w:sz w:val="24"/>
                <w:szCs w:val="24"/>
                <w:bdr w:val="none" w:sz="0" w:space="0" w:color="auto" w:frame="1"/>
                <w:lang w:eastAsia="uk-UA"/>
                <w14:ligatures w14:val="none"/>
              </w:rPr>
              <w:t>допо</w:t>
            </w:r>
            <w:r>
              <w:rPr>
                <w:rFonts w:ascii="Times New Roman" w:eastAsia="Times New Roman" w:hAnsi="Times New Roman" w:cs="Times New Roman"/>
                <w:kern w:val="0"/>
                <w:sz w:val="24"/>
                <w:szCs w:val="24"/>
                <w:bdr w:val="none" w:sz="0" w:space="0" w:color="auto" w:frame="1"/>
                <w:lang w:eastAsia="uk-UA"/>
                <w14:ligatures w14:val="none"/>
              </w:rPr>
              <w:t>-</w:t>
            </w:r>
            <w:r w:rsidRPr="00124C50">
              <w:rPr>
                <w:rFonts w:ascii="Times New Roman" w:eastAsia="Times New Roman" w:hAnsi="Times New Roman" w:cs="Times New Roman"/>
                <w:kern w:val="0"/>
                <w:sz w:val="24"/>
                <w:szCs w:val="24"/>
                <w:bdr w:val="none" w:sz="0" w:space="0" w:color="auto" w:frame="1"/>
                <w:lang w:eastAsia="uk-UA"/>
                <w14:ligatures w14:val="none"/>
              </w:rPr>
              <w:t>могою</w:t>
            </w:r>
            <w:proofErr w:type="spellEnd"/>
            <w:r w:rsidRPr="00124C50">
              <w:rPr>
                <w:rFonts w:ascii="Times New Roman" w:eastAsia="Times New Roman" w:hAnsi="Times New Roman" w:cs="Times New Roman"/>
                <w:kern w:val="0"/>
                <w:sz w:val="24"/>
                <w:szCs w:val="24"/>
                <w:bdr w:val="none" w:sz="0" w:space="0" w:color="auto" w:frame="1"/>
                <w:lang w:eastAsia="uk-UA"/>
                <w14:ligatures w14:val="none"/>
              </w:rPr>
              <w:t>.</w:t>
            </w:r>
          </w:p>
        </w:tc>
        <w:tc>
          <w:tcPr>
            <w:tcW w:w="1701" w:type="dxa"/>
          </w:tcPr>
          <w:p w14:paraId="1FC54121" w14:textId="61608C8C" w:rsidR="0058164F" w:rsidRDefault="00F55F2C"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Вересень</w:t>
            </w:r>
          </w:p>
        </w:tc>
        <w:tc>
          <w:tcPr>
            <w:tcW w:w="2551" w:type="dxa"/>
            <w:tcBorders>
              <w:left w:val="nil"/>
              <w:right w:val="nil"/>
            </w:tcBorders>
            <w:shd w:val="clear" w:color="auto" w:fill="auto"/>
          </w:tcPr>
          <w:p w14:paraId="041A9C74" w14:textId="77777777" w:rsidR="00F55F2C" w:rsidRDefault="00F55F2C"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 xml:space="preserve">Практичний </w:t>
            </w:r>
          </w:p>
          <w:p w14:paraId="6D605B90" w14:textId="7520BDB4" w:rsidR="0058164F" w:rsidRDefault="00F55F2C"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психолог</w:t>
            </w:r>
          </w:p>
        </w:tc>
        <w:tc>
          <w:tcPr>
            <w:tcW w:w="3119" w:type="dxa"/>
            <w:vMerge/>
          </w:tcPr>
          <w:p w14:paraId="24A59595" w14:textId="77777777" w:rsidR="0058164F" w:rsidRDefault="0058164F" w:rsidP="00840452">
            <w:pPr>
              <w:ind w:right="225"/>
              <w:rPr>
                <w:sz w:val="24"/>
                <w:szCs w:val="24"/>
              </w:rPr>
            </w:pPr>
          </w:p>
        </w:tc>
      </w:tr>
      <w:tr w:rsidR="0058164F" w14:paraId="6A14FA37" w14:textId="77777777" w:rsidTr="008C6B94">
        <w:trPr>
          <w:trHeight w:val="1104"/>
        </w:trPr>
        <w:tc>
          <w:tcPr>
            <w:tcW w:w="743" w:type="dxa"/>
            <w:vMerge/>
          </w:tcPr>
          <w:p w14:paraId="1C49993E" w14:textId="77777777" w:rsidR="0058164F" w:rsidRDefault="0058164F"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4E889C71" w14:textId="77777777" w:rsidR="0058164F" w:rsidRPr="00840452" w:rsidRDefault="0058164F"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69E66860" w14:textId="14A8FC80" w:rsidR="0058164F" w:rsidRPr="00470B28" w:rsidRDefault="0058164F" w:rsidP="00470B28">
            <w:pPr>
              <w:jc w:val="both"/>
              <w:rPr>
                <w:rFonts w:ascii="Times New Roman" w:eastAsia="Times New Roman" w:hAnsi="Times New Roman" w:cs="Times New Roman"/>
                <w:kern w:val="0"/>
                <w:sz w:val="24"/>
                <w:szCs w:val="24"/>
                <w:lang w:eastAsia="uk-UA"/>
                <w14:ligatures w14:val="none"/>
              </w:rPr>
            </w:pPr>
            <w:r w:rsidRPr="00470B28">
              <w:rPr>
                <w:rFonts w:ascii="Times New Roman" w:eastAsia="Times New Roman" w:hAnsi="Times New Roman" w:cs="Times New Roman"/>
                <w:kern w:val="0"/>
                <w:sz w:val="24"/>
                <w:szCs w:val="24"/>
                <w:bdr w:val="none" w:sz="0" w:space="0" w:color="auto" w:frame="1"/>
                <w:lang w:eastAsia="uk-UA"/>
                <w14:ligatures w14:val="none"/>
              </w:rPr>
              <w:t>Провести заходи щодо виховання поваги до прав та основних свобод людини, толерантне ставлення до</w:t>
            </w:r>
            <w:r>
              <w:rPr>
                <w:rFonts w:ascii="Times New Roman" w:eastAsia="Times New Roman" w:hAnsi="Times New Roman" w:cs="Times New Roman"/>
                <w:kern w:val="0"/>
                <w:sz w:val="24"/>
                <w:szCs w:val="24"/>
                <w:lang w:eastAsia="uk-UA"/>
                <w14:ligatures w14:val="none"/>
              </w:rPr>
              <w:t xml:space="preserve"> </w:t>
            </w:r>
            <w:r>
              <w:rPr>
                <w:rFonts w:ascii="Times New Roman" w:eastAsia="Times New Roman" w:hAnsi="Times New Roman" w:cs="Times New Roman"/>
                <w:kern w:val="0"/>
                <w:sz w:val="24"/>
                <w:szCs w:val="24"/>
                <w:bdr w:val="none" w:sz="0" w:space="0" w:color="auto" w:frame="1"/>
                <w:lang w:eastAsia="uk-UA"/>
                <w14:ligatures w14:val="none"/>
              </w:rPr>
              <w:t>п</w:t>
            </w:r>
            <w:r w:rsidRPr="00470B28">
              <w:rPr>
                <w:rFonts w:ascii="Times New Roman" w:eastAsia="Times New Roman" w:hAnsi="Times New Roman" w:cs="Times New Roman"/>
                <w:kern w:val="0"/>
                <w:sz w:val="24"/>
                <w:szCs w:val="24"/>
                <w:bdr w:val="none" w:sz="0" w:space="0" w:color="auto" w:frame="1"/>
                <w:lang w:eastAsia="uk-UA"/>
                <w14:ligatures w14:val="none"/>
              </w:rPr>
              <w:t>отерпілих від торгівлі людьми.</w:t>
            </w:r>
          </w:p>
        </w:tc>
        <w:tc>
          <w:tcPr>
            <w:tcW w:w="1701" w:type="dxa"/>
          </w:tcPr>
          <w:p w14:paraId="473F1619" w14:textId="3A03C5C1" w:rsidR="0058164F" w:rsidRDefault="007467BC"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Постійно</w:t>
            </w:r>
          </w:p>
        </w:tc>
        <w:tc>
          <w:tcPr>
            <w:tcW w:w="2551" w:type="dxa"/>
            <w:tcBorders>
              <w:left w:val="nil"/>
              <w:right w:val="nil"/>
            </w:tcBorders>
            <w:shd w:val="clear" w:color="auto" w:fill="auto"/>
          </w:tcPr>
          <w:p w14:paraId="22A0AD73" w14:textId="77777777" w:rsidR="007467BC" w:rsidRDefault="007467BC"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p w14:paraId="4A624B00" w14:textId="77777777" w:rsidR="007467BC" w:rsidRDefault="007467BC"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педагоги організатори,</w:t>
            </w:r>
          </w:p>
          <w:p w14:paraId="5A3F9426" w14:textId="092ACF60" w:rsidR="0058164F" w:rsidRDefault="007467BC"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3119" w:type="dxa"/>
            <w:vMerge/>
          </w:tcPr>
          <w:p w14:paraId="54235231" w14:textId="77777777" w:rsidR="0058164F" w:rsidRDefault="0058164F" w:rsidP="00840452">
            <w:pPr>
              <w:ind w:right="225"/>
              <w:rPr>
                <w:sz w:val="24"/>
                <w:szCs w:val="24"/>
              </w:rPr>
            </w:pPr>
          </w:p>
        </w:tc>
      </w:tr>
      <w:tr w:rsidR="0058164F" w14:paraId="69F8FD62" w14:textId="77777777" w:rsidTr="00D167A1">
        <w:trPr>
          <w:trHeight w:val="653"/>
        </w:trPr>
        <w:tc>
          <w:tcPr>
            <w:tcW w:w="743" w:type="dxa"/>
            <w:vMerge/>
          </w:tcPr>
          <w:p w14:paraId="7C0B67B7" w14:textId="77777777" w:rsidR="0058164F" w:rsidRDefault="0058164F"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5C96D7AE" w14:textId="77777777" w:rsidR="0058164F" w:rsidRPr="00840452" w:rsidRDefault="0058164F"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21DD2653" w14:textId="79F2A547" w:rsidR="0058164F" w:rsidRPr="007467BC" w:rsidRDefault="0058164F" w:rsidP="000F24D9">
            <w:pPr>
              <w:rPr>
                <w:rFonts w:ascii="Times New Roman" w:eastAsia="Times New Roman" w:hAnsi="Times New Roman" w:cs="Times New Roman"/>
                <w:b/>
                <w:bCs/>
                <w:kern w:val="0"/>
                <w:sz w:val="24"/>
                <w:szCs w:val="24"/>
                <w:bdr w:val="none" w:sz="0" w:space="0" w:color="auto" w:frame="1"/>
                <w:lang w:eastAsia="uk-UA"/>
                <w14:ligatures w14:val="none"/>
              </w:rPr>
            </w:pPr>
            <w:bookmarkStart w:id="3" w:name="_Hlk179131103"/>
            <w:r w:rsidRPr="007467BC">
              <w:rPr>
                <w:rFonts w:ascii="Times New Roman" w:eastAsia="Times New Roman" w:hAnsi="Times New Roman" w:cs="Times New Roman"/>
                <w:b/>
                <w:bCs/>
                <w:color w:val="C00000"/>
                <w:kern w:val="0"/>
                <w:sz w:val="24"/>
                <w:szCs w:val="24"/>
                <w:bdr w:val="none" w:sz="0" w:space="0" w:color="auto" w:frame="1"/>
                <w:lang w:eastAsia="uk-UA"/>
                <w14:ligatures w14:val="none"/>
              </w:rPr>
              <w:t>Організувати та провести тиждень з протидії торгівлі людьми </w:t>
            </w:r>
            <w:bookmarkEnd w:id="3"/>
          </w:p>
        </w:tc>
        <w:tc>
          <w:tcPr>
            <w:tcW w:w="1701" w:type="dxa"/>
          </w:tcPr>
          <w:p w14:paraId="3C13F826" w14:textId="6FA31F2D" w:rsidR="0058164F" w:rsidRDefault="007467BC"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 xml:space="preserve">Травень </w:t>
            </w:r>
          </w:p>
        </w:tc>
        <w:tc>
          <w:tcPr>
            <w:tcW w:w="2551" w:type="dxa"/>
            <w:tcBorders>
              <w:left w:val="nil"/>
              <w:right w:val="nil"/>
            </w:tcBorders>
            <w:shd w:val="clear" w:color="auto" w:fill="auto"/>
          </w:tcPr>
          <w:p w14:paraId="5C87FBCF" w14:textId="77777777" w:rsidR="007467BC" w:rsidRDefault="007467BC" w:rsidP="007467B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p w14:paraId="67D41109" w14:textId="77777777" w:rsidR="007467BC" w:rsidRDefault="007467BC" w:rsidP="007467B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педагоги організатори,</w:t>
            </w:r>
          </w:p>
          <w:p w14:paraId="652393E8" w14:textId="4D9E6222" w:rsidR="0058164F" w:rsidRDefault="007467BC" w:rsidP="007467B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3119" w:type="dxa"/>
            <w:vMerge/>
          </w:tcPr>
          <w:p w14:paraId="20EE1DC6" w14:textId="77777777" w:rsidR="0058164F" w:rsidRDefault="0058164F" w:rsidP="00840452">
            <w:pPr>
              <w:ind w:right="225"/>
              <w:rPr>
                <w:sz w:val="24"/>
                <w:szCs w:val="24"/>
              </w:rPr>
            </w:pPr>
          </w:p>
        </w:tc>
      </w:tr>
      <w:tr w:rsidR="0058164F" w14:paraId="2C2C5C6C" w14:textId="77777777" w:rsidTr="008C6B94">
        <w:trPr>
          <w:trHeight w:val="1104"/>
        </w:trPr>
        <w:tc>
          <w:tcPr>
            <w:tcW w:w="743" w:type="dxa"/>
            <w:vMerge/>
          </w:tcPr>
          <w:p w14:paraId="12FE32BC" w14:textId="77777777" w:rsidR="0058164F" w:rsidRDefault="0058164F"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3CED1CBB" w14:textId="77777777" w:rsidR="0058164F" w:rsidRPr="00840452" w:rsidRDefault="0058164F"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6F7401E1" w14:textId="75505BA3" w:rsidR="0058164F" w:rsidRPr="00D167A1" w:rsidRDefault="0058164F" w:rsidP="000F24D9">
            <w:pPr>
              <w:rPr>
                <w:rFonts w:ascii="Times New Roman" w:eastAsia="Times New Roman" w:hAnsi="Times New Roman" w:cs="Times New Roman"/>
                <w:kern w:val="0"/>
                <w:sz w:val="24"/>
                <w:szCs w:val="24"/>
                <w:bdr w:val="none" w:sz="0" w:space="0" w:color="auto" w:frame="1"/>
                <w:lang w:eastAsia="uk-UA"/>
                <w14:ligatures w14:val="none"/>
              </w:rPr>
            </w:pPr>
            <w:r w:rsidRPr="00D167A1">
              <w:rPr>
                <w:rFonts w:ascii="Times New Roman" w:eastAsia="Times New Roman" w:hAnsi="Times New Roman" w:cs="Times New Roman"/>
                <w:kern w:val="0"/>
                <w:sz w:val="24"/>
                <w:szCs w:val="24"/>
                <w:bdr w:val="none" w:sz="0" w:space="0" w:color="auto" w:frame="1"/>
                <w:lang w:eastAsia="uk-UA"/>
                <w14:ligatures w14:val="none"/>
              </w:rPr>
              <w:t xml:space="preserve">Оновити на сайті </w:t>
            </w:r>
            <w:r>
              <w:rPr>
                <w:rFonts w:ascii="Times New Roman" w:eastAsia="Times New Roman" w:hAnsi="Times New Roman" w:cs="Times New Roman"/>
                <w:kern w:val="0"/>
                <w:sz w:val="24"/>
                <w:szCs w:val="24"/>
                <w:bdr w:val="none" w:sz="0" w:space="0" w:color="auto" w:frame="1"/>
                <w:lang w:eastAsia="uk-UA"/>
                <w14:ligatures w14:val="none"/>
              </w:rPr>
              <w:t>закладу</w:t>
            </w:r>
            <w:r w:rsidRPr="00D167A1">
              <w:rPr>
                <w:rFonts w:ascii="Times New Roman" w:eastAsia="Times New Roman" w:hAnsi="Times New Roman" w:cs="Times New Roman"/>
                <w:kern w:val="0"/>
                <w:sz w:val="24"/>
                <w:szCs w:val="24"/>
                <w:bdr w:val="none" w:sz="0" w:space="0" w:color="auto" w:frame="1"/>
                <w:lang w:eastAsia="uk-UA"/>
                <w14:ligatures w14:val="none"/>
              </w:rPr>
              <w:t xml:space="preserve"> інформацію про контакти громадських організацій, які надають послуги щодо захисту </w:t>
            </w:r>
            <w:proofErr w:type="spellStart"/>
            <w:r w:rsidRPr="00D167A1">
              <w:rPr>
                <w:rFonts w:ascii="Times New Roman" w:eastAsia="Times New Roman" w:hAnsi="Times New Roman" w:cs="Times New Roman"/>
                <w:kern w:val="0"/>
                <w:sz w:val="24"/>
                <w:szCs w:val="24"/>
                <w:bdr w:val="none" w:sz="0" w:space="0" w:color="auto" w:frame="1"/>
                <w:lang w:eastAsia="uk-UA"/>
                <w14:ligatures w14:val="none"/>
              </w:rPr>
              <w:t>внут</w:t>
            </w:r>
            <w:proofErr w:type="spellEnd"/>
            <w:r>
              <w:rPr>
                <w:rFonts w:ascii="Times New Roman" w:eastAsia="Times New Roman" w:hAnsi="Times New Roman" w:cs="Times New Roman"/>
                <w:kern w:val="0"/>
                <w:sz w:val="24"/>
                <w:szCs w:val="24"/>
                <w:bdr w:val="none" w:sz="0" w:space="0" w:color="auto" w:frame="1"/>
                <w:lang w:eastAsia="uk-UA"/>
                <w14:ligatures w14:val="none"/>
              </w:rPr>
              <w:t>-</w:t>
            </w:r>
            <w:proofErr w:type="spellStart"/>
            <w:r w:rsidRPr="00D167A1">
              <w:rPr>
                <w:rFonts w:ascii="Times New Roman" w:eastAsia="Times New Roman" w:hAnsi="Times New Roman" w:cs="Times New Roman"/>
                <w:kern w:val="0"/>
                <w:sz w:val="24"/>
                <w:szCs w:val="24"/>
                <w:bdr w:val="none" w:sz="0" w:space="0" w:color="auto" w:frame="1"/>
                <w:lang w:eastAsia="uk-UA"/>
                <w14:ligatures w14:val="none"/>
              </w:rPr>
              <w:t>рішньо</w:t>
            </w:r>
            <w:proofErr w:type="spellEnd"/>
            <w:r w:rsidRPr="00D167A1">
              <w:rPr>
                <w:rFonts w:ascii="Times New Roman" w:eastAsia="Times New Roman" w:hAnsi="Times New Roman" w:cs="Times New Roman"/>
                <w:kern w:val="0"/>
                <w:sz w:val="24"/>
                <w:szCs w:val="24"/>
                <w:bdr w:val="none" w:sz="0" w:space="0" w:color="auto" w:frame="1"/>
                <w:lang w:eastAsia="uk-UA"/>
                <w14:ligatures w14:val="none"/>
              </w:rPr>
              <w:t xml:space="preserve">-переміщених осіб та </w:t>
            </w:r>
            <w:proofErr w:type="spellStart"/>
            <w:r w:rsidRPr="00D167A1">
              <w:rPr>
                <w:rFonts w:ascii="Times New Roman" w:eastAsia="Times New Roman" w:hAnsi="Times New Roman" w:cs="Times New Roman"/>
                <w:kern w:val="0"/>
                <w:sz w:val="24"/>
                <w:szCs w:val="24"/>
                <w:bdr w:val="none" w:sz="0" w:space="0" w:color="auto" w:frame="1"/>
                <w:lang w:eastAsia="uk-UA"/>
                <w14:ligatures w14:val="none"/>
              </w:rPr>
              <w:t>постражда</w:t>
            </w:r>
            <w:r>
              <w:rPr>
                <w:rFonts w:ascii="Times New Roman" w:eastAsia="Times New Roman" w:hAnsi="Times New Roman" w:cs="Times New Roman"/>
                <w:kern w:val="0"/>
                <w:sz w:val="24"/>
                <w:szCs w:val="24"/>
                <w:bdr w:val="none" w:sz="0" w:space="0" w:color="auto" w:frame="1"/>
                <w:lang w:eastAsia="uk-UA"/>
                <w14:ligatures w14:val="none"/>
              </w:rPr>
              <w:t>-</w:t>
            </w:r>
            <w:r w:rsidRPr="00D167A1">
              <w:rPr>
                <w:rFonts w:ascii="Times New Roman" w:eastAsia="Times New Roman" w:hAnsi="Times New Roman" w:cs="Times New Roman"/>
                <w:kern w:val="0"/>
                <w:sz w:val="24"/>
                <w:szCs w:val="24"/>
                <w:bdr w:val="none" w:sz="0" w:space="0" w:color="auto" w:frame="1"/>
                <w:lang w:eastAsia="uk-UA"/>
                <w14:ligatures w14:val="none"/>
              </w:rPr>
              <w:t>лого</w:t>
            </w:r>
            <w:proofErr w:type="spellEnd"/>
            <w:r w:rsidRPr="00D167A1">
              <w:rPr>
                <w:rFonts w:ascii="Times New Roman" w:eastAsia="Times New Roman" w:hAnsi="Times New Roman" w:cs="Times New Roman"/>
                <w:kern w:val="0"/>
                <w:sz w:val="24"/>
                <w:szCs w:val="24"/>
                <w:bdr w:val="none" w:sz="0" w:space="0" w:color="auto" w:frame="1"/>
                <w:lang w:eastAsia="uk-UA"/>
                <w14:ligatures w14:val="none"/>
              </w:rPr>
              <w:t xml:space="preserve"> населення внаслідок збройної </w:t>
            </w:r>
            <w:proofErr w:type="spellStart"/>
            <w:r w:rsidRPr="00D167A1">
              <w:rPr>
                <w:rFonts w:ascii="Times New Roman" w:eastAsia="Times New Roman" w:hAnsi="Times New Roman" w:cs="Times New Roman"/>
                <w:kern w:val="0"/>
                <w:sz w:val="24"/>
                <w:szCs w:val="24"/>
                <w:bdr w:val="none" w:sz="0" w:space="0" w:color="auto" w:frame="1"/>
                <w:lang w:eastAsia="uk-UA"/>
                <w14:ligatures w14:val="none"/>
              </w:rPr>
              <w:t>агре</w:t>
            </w:r>
            <w:r>
              <w:rPr>
                <w:rFonts w:ascii="Times New Roman" w:eastAsia="Times New Roman" w:hAnsi="Times New Roman" w:cs="Times New Roman"/>
                <w:kern w:val="0"/>
                <w:sz w:val="24"/>
                <w:szCs w:val="24"/>
                <w:bdr w:val="none" w:sz="0" w:space="0" w:color="auto" w:frame="1"/>
                <w:lang w:eastAsia="uk-UA"/>
                <w14:ligatures w14:val="none"/>
              </w:rPr>
              <w:t>-</w:t>
            </w:r>
            <w:r w:rsidRPr="00D167A1">
              <w:rPr>
                <w:rFonts w:ascii="Times New Roman" w:eastAsia="Times New Roman" w:hAnsi="Times New Roman" w:cs="Times New Roman"/>
                <w:kern w:val="0"/>
                <w:sz w:val="24"/>
                <w:szCs w:val="24"/>
                <w:bdr w:val="none" w:sz="0" w:space="0" w:color="auto" w:frame="1"/>
                <w:lang w:eastAsia="uk-UA"/>
                <w14:ligatures w14:val="none"/>
              </w:rPr>
              <w:t>сії</w:t>
            </w:r>
            <w:proofErr w:type="spellEnd"/>
            <w:r w:rsidRPr="00D167A1">
              <w:rPr>
                <w:rFonts w:ascii="Times New Roman" w:eastAsia="Times New Roman" w:hAnsi="Times New Roman" w:cs="Times New Roman"/>
                <w:kern w:val="0"/>
                <w:sz w:val="24"/>
                <w:szCs w:val="24"/>
                <w:bdr w:val="none" w:sz="0" w:space="0" w:color="auto" w:frame="1"/>
                <w:lang w:eastAsia="uk-UA"/>
                <w14:ligatures w14:val="none"/>
              </w:rPr>
              <w:t xml:space="preserve"> </w:t>
            </w:r>
            <w:proofErr w:type="spellStart"/>
            <w:r w:rsidRPr="00D167A1">
              <w:rPr>
                <w:rFonts w:ascii="Times New Roman" w:eastAsia="Times New Roman" w:hAnsi="Times New Roman" w:cs="Times New Roman"/>
                <w:kern w:val="0"/>
                <w:sz w:val="24"/>
                <w:szCs w:val="24"/>
                <w:bdr w:val="none" w:sz="0" w:space="0" w:color="auto" w:frame="1"/>
                <w:lang w:eastAsia="uk-UA"/>
                <w14:ligatures w14:val="none"/>
              </w:rPr>
              <w:t>росії</w:t>
            </w:r>
            <w:proofErr w:type="spellEnd"/>
            <w:r w:rsidRPr="00D167A1">
              <w:rPr>
                <w:rFonts w:ascii="Times New Roman" w:eastAsia="Times New Roman" w:hAnsi="Times New Roman" w:cs="Times New Roman"/>
                <w:kern w:val="0"/>
                <w:sz w:val="24"/>
                <w:szCs w:val="24"/>
                <w:bdr w:val="none" w:sz="0" w:space="0" w:color="auto" w:frame="1"/>
                <w:lang w:eastAsia="uk-UA"/>
                <w14:ligatures w14:val="none"/>
              </w:rPr>
              <w:t xml:space="preserve"> та Національної «гарячої» лінії з протидії торгівлі людьми та </w:t>
            </w:r>
            <w:proofErr w:type="spellStart"/>
            <w:r w:rsidRPr="00D167A1">
              <w:rPr>
                <w:rFonts w:ascii="Times New Roman" w:eastAsia="Times New Roman" w:hAnsi="Times New Roman" w:cs="Times New Roman"/>
                <w:kern w:val="0"/>
                <w:sz w:val="24"/>
                <w:szCs w:val="24"/>
                <w:bdr w:val="none" w:sz="0" w:space="0" w:color="auto" w:frame="1"/>
                <w:lang w:eastAsia="uk-UA"/>
                <w14:ligatures w14:val="none"/>
              </w:rPr>
              <w:t>консуль</w:t>
            </w:r>
            <w:r>
              <w:rPr>
                <w:rFonts w:ascii="Times New Roman" w:eastAsia="Times New Roman" w:hAnsi="Times New Roman" w:cs="Times New Roman"/>
                <w:kern w:val="0"/>
                <w:sz w:val="24"/>
                <w:szCs w:val="24"/>
                <w:bdr w:val="none" w:sz="0" w:space="0" w:color="auto" w:frame="1"/>
                <w:lang w:eastAsia="uk-UA"/>
                <w14:ligatures w14:val="none"/>
              </w:rPr>
              <w:t>-</w:t>
            </w:r>
            <w:r w:rsidRPr="00D167A1">
              <w:rPr>
                <w:rFonts w:ascii="Times New Roman" w:eastAsia="Times New Roman" w:hAnsi="Times New Roman" w:cs="Times New Roman"/>
                <w:kern w:val="0"/>
                <w:sz w:val="24"/>
                <w:szCs w:val="24"/>
                <w:bdr w:val="none" w:sz="0" w:space="0" w:color="auto" w:frame="1"/>
                <w:lang w:eastAsia="uk-UA"/>
                <w14:ligatures w14:val="none"/>
              </w:rPr>
              <w:t>тування</w:t>
            </w:r>
            <w:proofErr w:type="spellEnd"/>
            <w:r w:rsidRPr="00D167A1">
              <w:rPr>
                <w:rFonts w:ascii="Times New Roman" w:eastAsia="Times New Roman" w:hAnsi="Times New Roman" w:cs="Times New Roman"/>
                <w:kern w:val="0"/>
                <w:sz w:val="24"/>
                <w:szCs w:val="24"/>
                <w:bdr w:val="none" w:sz="0" w:space="0" w:color="auto" w:frame="1"/>
                <w:lang w:eastAsia="uk-UA"/>
                <w14:ligatures w14:val="none"/>
              </w:rPr>
              <w:t xml:space="preserve"> мігрантів.</w:t>
            </w:r>
          </w:p>
        </w:tc>
        <w:tc>
          <w:tcPr>
            <w:tcW w:w="1701" w:type="dxa"/>
          </w:tcPr>
          <w:p w14:paraId="50790DAC" w14:textId="0627D7FB" w:rsidR="0058164F" w:rsidRDefault="007467BC"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Вересень</w:t>
            </w:r>
          </w:p>
        </w:tc>
        <w:tc>
          <w:tcPr>
            <w:tcW w:w="2551" w:type="dxa"/>
            <w:tcBorders>
              <w:left w:val="nil"/>
              <w:right w:val="nil"/>
            </w:tcBorders>
            <w:shd w:val="clear" w:color="auto" w:fill="auto"/>
          </w:tcPr>
          <w:p w14:paraId="2D69B45F" w14:textId="77777777" w:rsidR="007467BC" w:rsidRDefault="007467BC" w:rsidP="007467B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p w14:paraId="4F0E5FEB" w14:textId="1093F7D4" w:rsidR="0058164F" w:rsidRDefault="007467BC"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вчитель інформатики</w:t>
            </w:r>
          </w:p>
        </w:tc>
        <w:tc>
          <w:tcPr>
            <w:tcW w:w="3119" w:type="dxa"/>
            <w:vMerge/>
          </w:tcPr>
          <w:p w14:paraId="75828B71" w14:textId="77777777" w:rsidR="0058164F" w:rsidRDefault="0058164F" w:rsidP="00840452">
            <w:pPr>
              <w:ind w:right="225"/>
              <w:rPr>
                <w:sz w:val="24"/>
                <w:szCs w:val="24"/>
              </w:rPr>
            </w:pPr>
          </w:p>
        </w:tc>
      </w:tr>
      <w:tr w:rsidR="0058164F" w14:paraId="489C030E" w14:textId="77777777" w:rsidTr="008C6B94">
        <w:trPr>
          <w:trHeight w:val="1104"/>
        </w:trPr>
        <w:tc>
          <w:tcPr>
            <w:tcW w:w="743" w:type="dxa"/>
            <w:vMerge/>
          </w:tcPr>
          <w:p w14:paraId="6BA02410" w14:textId="77777777" w:rsidR="0058164F" w:rsidRDefault="0058164F"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7994663B" w14:textId="77777777" w:rsidR="0058164F" w:rsidRPr="00840452" w:rsidRDefault="0058164F"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4D22DF57" w14:textId="7D04EA61" w:rsidR="0058164F" w:rsidRPr="00D167A1" w:rsidRDefault="0058164F" w:rsidP="00D167A1">
            <w:pPr>
              <w:rPr>
                <w:rFonts w:ascii="Times New Roman" w:eastAsia="Times New Roman" w:hAnsi="Times New Roman" w:cs="Times New Roman"/>
                <w:kern w:val="0"/>
                <w:sz w:val="24"/>
                <w:szCs w:val="24"/>
                <w:lang w:eastAsia="uk-UA"/>
                <w14:ligatures w14:val="none"/>
              </w:rPr>
            </w:pPr>
            <w:r w:rsidRPr="00D167A1">
              <w:rPr>
                <w:rFonts w:ascii="Times New Roman" w:eastAsia="Times New Roman" w:hAnsi="Times New Roman" w:cs="Times New Roman"/>
                <w:kern w:val="0"/>
                <w:sz w:val="24"/>
                <w:szCs w:val="24"/>
                <w:bdr w:val="none" w:sz="0" w:space="0" w:color="auto" w:frame="1"/>
                <w:lang w:eastAsia="uk-UA"/>
                <w14:ligatures w14:val="none"/>
              </w:rPr>
              <w:t xml:space="preserve">Продовжити усім учасникам освітнього процесу неухильно дотримуватися та виконувати кодекс безпечного </w:t>
            </w:r>
            <w:proofErr w:type="spellStart"/>
            <w:r w:rsidRPr="00D167A1">
              <w:rPr>
                <w:rFonts w:ascii="Times New Roman" w:eastAsia="Times New Roman" w:hAnsi="Times New Roman" w:cs="Times New Roman"/>
                <w:kern w:val="0"/>
                <w:sz w:val="24"/>
                <w:szCs w:val="24"/>
                <w:bdr w:val="none" w:sz="0" w:space="0" w:color="auto" w:frame="1"/>
                <w:lang w:eastAsia="uk-UA"/>
                <w14:ligatures w14:val="none"/>
              </w:rPr>
              <w:t>освітньо</w:t>
            </w:r>
            <w:proofErr w:type="spellEnd"/>
            <w:r>
              <w:rPr>
                <w:rFonts w:ascii="Times New Roman" w:eastAsia="Times New Roman" w:hAnsi="Times New Roman" w:cs="Times New Roman"/>
                <w:kern w:val="0"/>
                <w:sz w:val="24"/>
                <w:szCs w:val="24"/>
                <w:bdr w:val="none" w:sz="0" w:space="0" w:color="auto" w:frame="1"/>
                <w:lang w:eastAsia="uk-UA"/>
                <w14:ligatures w14:val="none"/>
              </w:rPr>
              <w:t>-</w:t>
            </w:r>
            <w:r w:rsidRPr="00D167A1">
              <w:rPr>
                <w:rFonts w:ascii="Times New Roman" w:eastAsia="Times New Roman" w:hAnsi="Times New Roman" w:cs="Times New Roman"/>
                <w:kern w:val="0"/>
                <w:sz w:val="24"/>
                <w:szCs w:val="24"/>
                <w:bdr w:val="none" w:sz="0" w:space="0" w:color="auto" w:frame="1"/>
                <w:lang w:eastAsia="uk-UA"/>
                <w14:ligatures w14:val="none"/>
              </w:rPr>
              <w:t>го середовища</w:t>
            </w:r>
            <w:r w:rsidRPr="00D167A1">
              <w:rPr>
                <w:rFonts w:ascii="Times New Roman" w:eastAsia="Times New Roman" w:hAnsi="Times New Roman" w:cs="Times New Roman"/>
                <w:kern w:val="0"/>
                <w:sz w:val="24"/>
                <w:szCs w:val="24"/>
                <w:lang w:eastAsia="uk-UA"/>
                <w14:ligatures w14:val="none"/>
              </w:rPr>
              <w:t>.</w:t>
            </w:r>
          </w:p>
        </w:tc>
        <w:tc>
          <w:tcPr>
            <w:tcW w:w="1701" w:type="dxa"/>
          </w:tcPr>
          <w:p w14:paraId="4DDEFAD3" w14:textId="086A077B" w:rsidR="0058164F" w:rsidRDefault="007467BC"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Постійно</w:t>
            </w:r>
          </w:p>
        </w:tc>
        <w:tc>
          <w:tcPr>
            <w:tcW w:w="2551" w:type="dxa"/>
            <w:tcBorders>
              <w:left w:val="nil"/>
              <w:right w:val="nil"/>
            </w:tcBorders>
            <w:shd w:val="clear" w:color="auto" w:fill="auto"/>
          </w:tcPr>
          <w:p w14:paraId="7E4951E8" w14:textId="1F5DCFBE" w:rsidR="0058164F" w:rsidRDefault="007467BC"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У</w:t>
            </w:r>
            <w:r w:rsidRPr="00D167A1">
              <w:rPr>
                <w:rFonts w:ascii="Times New Roman" w:eastAsia="Times New Roman" w:hAnsi="Times New Roman" w:cs="Times New Roman"/>
                <w:kern w:val="0"/>
                <w:sz w:val="24"/>
                <w:szCs w:val="24"/>
                <w:bdr w:val="none" w:sz="0" w:space="0" w:color="auto" w:frame="1"/>
                <w:lang w:eastAsia="uk-UA"/>
                <w14:ligatures w14:val="none"/>
              </w:rPr>
              <w:t>часник</w:t>
            </w:r>
            <w:r>
              <w:rPr>
                <w:rFonts w:ascii="Times New Roman" w:eastAsia="Times New Roman" w:hAnsi="Times New Roman" w:cs="Times New Roman"/>
                <w:kern w:val="0"/>
                <w:sz w:val="24"/>
                <w:szCs w:val="24"/>
                <w:bdr w:val="none" w:sz="0" w:space="0" w:color="auto" w:frame="1"/>
                <w:lang w:eastAsia="uk-UA"/>
                <w14:ligatures w14:val="none"/>
              </w:rPr>
              <w:t>и</w:t>
            </w:r>
            <w:r w:rsidRPr="00D167A1">
              <w:rPr>
                <w:rFonts w:ascii="Times New Roman" w:eastAsia="Times New Roman" w:hAnsi="Times New Roman" w:cs="Times New Roman"/>
                <w:kern w:val="0"/>
                <w:sz w:val="24"/>
                <w:szCs w:val="24"/>
                <w:bdr w:val="none" w:sz="0" w:space="0" w:color="auto" w:frame="1"/>
                <w:lang w:eastAsia="uk-UA"/>
                <w14:ligatures w14:val="none"/>
              </w:rPr>
              <w:t xml:space="preserve"> освітнього процесу</w:t>
            </w:r>
          </w:p>
        </w:tc>
        <w:tc>
          <w:tcPr>
            <w:tcW w:w="3119" w:type="dxa"/>
            <w:vMerge/>
          </w:tcPr>
          <w:p w14:paraId="5DD828A4" w14:textId="77777777" w:rsidR="0058164F" w:rsidRDefault="0058164F" w:rsidP="00840452">
            <w:pPr>
              <w:ind w:right="225"/>
              <w:rPr>
                <w:sz w:val="24"/>
                <w:szCs w:val="24"/>
              </w:rPr>
            </w:pPr>
          </w:p>
        </w:tc>
      </w:tr>
      <w:tr w:rsidR="0058164F" w14:paraId="411DB44F" w14:textId="77777777" w:rsidTr="00375ECE">
        <w:trPr>
          <w:trHeight w:val="1104"/>
        </w:trPr>
        <w:tc>
          <w:tcPr>
            <w:tcW w:w="743" w:type="dxa"/>
            <w:vMerge/>
          </w:tcPr>
          <w:p w14:paraId="28292C78" w14:textId="77777777" w:rsidR="0058164F" w:rsidRDefault="0058164F"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4E9BC9CA" w14:textId="77777777" w:rsidR="0058164F" w:rsidRPr="00840452" w:rsidRDefault="0058164F"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11765" w:type="dxa"/>
            <w:gridSpan w:val="4"/>
            <w:tcBorders>
              <w:left w:val="nil"/>
            </w:tcBorders>
            <w:shd w:val="clear" w:color="auto" w:fill="auto"/>
          </w:tcPr>
          <w:p w14:paraId="13F21AEE" w14:textId="77777777" w:rsidR="0058164F" w:rsidRDefault="0058164F" w:rsidP="0058164F">
            <w:pPr>
              <w:jc w:val="center"/>
              <w:rPr>
                <w:rFonts w:ascii="Times New Roman" w:eastAsia="Times New Roman" w:hAnsi="Times New Roman" w:cs="Times New Roman"/>
                <w:b/>
                <w:bCs/>
                <w:color w:val="C00000"/>
                <w:kern w:val="0"/>
                <w:sz w:val="24"/>
                <w:szCs w:val="24"/>
                <w:lang w:eastAsia="uk-UA"/>
                <w14:ligatures w14:val="none"/>
              </w:rPr>
            </w:pPr>
            <w:r w:rsidRPr="0058164F">
              <w:rPr>
                <w:rFonts w:ascii="Times New Roman" w:eastAsia="Times New Roman" w:hAnsi="Times New Roman" w:cs="Times New Roman"/>
                <w:b/>
                <w:bCs/>
                <w:color w:val="C00000"/>
                <w:kern w:val="0"/>
                <w:sz w:val="24"/>
                <w:szCs w:val="24"/>
                <w:bdr w:val="none" w:sz="0" w:space="0" w:color="auto" w:frame="1"/>
                <w:lang w:eastAsia="uk-UA"/>
                <w14:ligatures w14:val="none"/>
              </w:rPr>
              <w:t>Профілактика</w:t>
            </w:r>
            <w:r>
              <w:rPr>
                <w:rFonts w:ascii="Times New Roman" w:eastAsia="Times New Roman" w:hAnsi="Times New Roman" w:cs="Times New Roman"/>
                <w:b/>
                <w:bCs/>
                <w:color w:val="C00000"/>
                <w:kern w:val="0"/>
                <w:sz w:val="24"/>
                <w:szCs w:val="24"/>
                <w:lang w:eastAsia="uk-UA"/>
                <w14:ligatures w14:val="none"/>
              </w:rPr>
              <w:t xml:space="preserve"> </w:t>
            </w:r>
            <w:r w:rsidRPr="0058164F">
              <w:rPr>
                <w:rFonts w:ascii="Times New Roman" w:eastAsia="Times New Roman" w:hAnsi="Times New Roman" w:cs="Times New Roman"/>
                <w:b/>
                <w:bCs/>
                <w:color w:val="C00000"/>
                <w:kern w:val="0"/>
                <w:sz w:val="24"/>
                <w:szCs w:val="24"/>
                <w:bdr w:val="none" w:sz="0" w:space="0" w:color="auto" w:frame="1"/>
                <w:lang w:eastAsia="uk-UA"/>
                <w14:ligatures w14:val="none"/>
              </w:rPr>
              <w:t>шкідливих</w:t>
            </w:r>
            <w:r>
              <w:rPr>
                <w:rFonts w:ascii="Times New Roman" w:eastAsia="Times New Roman" w:hAnsi="Times New Roman" w:cs="Times New Roman"/>
                <w:b/>
                <w:bCs/>
                <w:color w:val="C00000"/>
                <w:kern w:val="0"/>
                <w:sz w:val="24"/>
                <w:szCs w:val="24"/>
                <w:lang w:eastAsia="uk-UA"/>
                <w14:ligatures w14:val="none"/>
              </w:rPr>
              <w:t xml:space="preserve"> </w:t>
            </w:r>
            <w:r w:rsidRPr="0058164F">
              <w:rPr>
                <w:rFonts w:ascii="Times New Roman" w:eastAsia="Times New Roman" w:hAnsi="Times New Roman" w:cs="Times New Roman"/>
                <w:b/>
                <w:bCs/>
                <w:color w:val="C00000"/>
                <w:kern w:val="0"/>
                <w:sz w:val="24"/>
                <w:szCs w:val="24"/>
                <w:bdr w:val="none" w:sz="0" w:space="0" w:color="auto" w:frame="1"/>
                <w:lang w:eastAsia="uk-UA"/>
                <w14:ligatures w14:val="none"/>
              </w:rPr>
              <w:t>звичок та</w:t>
            </w:r>
            <w:r>
              <w:rPr>
                <w:rFonts w:ascii="Times New Roman" w:eastAsia="Times New Roman" w:hAnsi="Times New Roman" w:cs="Times New Roman"/>
                <w:b/>
                <w:bCs/>
                <w:color w:val="C00000"/>
                <w:kern w:val="0"/>
                <w:sz w:val="24"/>
                <w:szCs w:val="24"/>
                <w:lang w:eastAsia="uk-UA"/>
                <w14:ligatures w14:val="none"/>
              </w:rPr>
              <w:t xml:space="preserve"> </w:t>
            </w:r>
            <w:r w:rsidRPr="0058164F">
              <w:rPr>
                <w:rFonts w:ascii="Times New Roman" w:eastAsia="Times New Roman" w:hAnsi="Times New Roman" w:cs="Times New Roman"/>
                <w:b/>
                <w:bCs/>
                <w:color w:val="C00000"/>
                <w:kern w:val="0"/>
                <w:sz w:val="24"/>
                <w:szCs w:val="24"/>
                <w:bdr w:val="none" w:sz="0" w:space="0" w:color="auto" w:frame="1"/>
                <w:lang w:eastAsia="uk-UA"/>
                <w14:ligatures w14:val="none"/>
              </w:rPr>
              <w:t>девіантної</w:t>
            </w:r>
            <w:r>
              <w:rPr>
                <w:rFonts w:ascii="Times New Roman" w:eastAsia="Times New Roman" w:hAnsi="Times New Roman" w:cs="Times New Roman"/>
                <w:b/>
                <w:bCs/>
                <w:color w:val="C00000"/>
                <w:kern w:val="0"/>
                <w:sz w:val="24"/>
                <w:szCs w:val="24"/>
                <w:lang w:eastAsia="uk-UA"/>
                <w14:ligatures w14:val="none"/>
              </w:rPr>
              <w:t xml:space="preserve"> </w:t>
            </w:r>
            <w:r w:rsidRPr="0058164F">
              <w:rPr>
                <w:rFonts w:ascii="Times New Roman" w:eastAsia="Times New Roman" w:hAnsi="Times New Roman" w:cs="Times New Roman"/>
                <w:b/>
                <w:bCs/>
                <w:color w:val="C00000"/>
                <w:kern w:val="0"/>
                <w:sz w:val="24"/>
                <w:szCs w:val="24"/>
                <w:bdr w:val="none" w:sz="0" w:space="0" w:color="auto" w:frame="1"/>
                <w:lang w:eastAsia="uk-UA"/>
                <w14:ligatures w14:val="none"/>
              </w:rPr>
              <w:t>поведінки.</w:t>
            </w:r>
            <w:r>
              <w:rPr>
                <w:rFonts w:ascii="Times New Roman" w:eastAsia="Times New Roman" w:hAnsi="Times New Roman" w:cs="Times New Roman"/>
                <w:b/>
                <w:bCs/>
                <w:color w:val="C00000"/>
                <w:kern w:val="0"/>
                <w:sz w:val="24"/>
                <w:szCs w:val="24"/>
                <w:lang w:eastAsia="uk-UA"/>
                <w14:ligatures w14:val="none"/>
              </w:rPr>
              <w:t xml:space="preserve"> </w:t>
            </w:r>
          </w:p>
          <w:p w14:paraId="7693D373" w14:textId="77777777" w:rsidR="0058164F" w:rsidRDefault="0058164F" w:rsidP="0058164F">
            <w:pPr>
              <w:jc w:val="center"/>
              <w:rPr>
                <w:rFonts w:ascii="Times New Roman" w:eastAsia="Times New Roman" w:hAnsi="Times New Roman" w:cs="Times New Roman"/>
                <w:b/>
                <w:bCs/>
                <w:color w:val="C00000"/>
                <w:kern w:val="0"/>
                <w:sz w:val="24"/>
                <w:szCs w:val="24"/>
                <w:bdr w:val="none" w:sz="0" w:space="0" w:color="auto" w:frame="1"/>
                <w:lang w:eastAsia="uk-UA"/>
                <w14:ligatures w14:val="none"/>
              </w:rPr>
            </w:pPr>
            <w:r w:rsidRPr="0058164F">
              <w:rPr>
                <w:rFonts w:ascii="Times New Roman" w:eastAsia="Times New Roman" w:hAnsi="Times New Roman" w:cs="Times New Roman"/>
                <w:b/>
                <w:bCs/>
                <w:color w:val="C00000"/>
                <w:kern w:val="0"/>
                <w:sz w:val="24"/>
                <w:szCs w:val="24"/>
                <w:bdr w:val="none" w:sz="0" w:space="0" w:color="auto" w:frame="1"/>
                <w:lang w:eastAsia="uk-UA"/>
                <w14:ligatures w14:val="none"/>
              </w:rPr>
              <w:t>Формування</w:t>
            </w:r>
            <w:r>
              <w:rPr>
                <w:rFonts w:ascii="Times New Roman" w:eastAsia="Times New Roman" w:hAnsi="Times New Roman" w:cs="Times New Roman"/>
                <w:b/>
                <w:bCs/>
                <w:color w:val="C00000"/>
                <w:kern w:val="0"/>
                <w:sz w:val="24"/>
                <w:szCs w:val="24"/>
                <w:lang w:eastAsia="uk-UA"/>
                <w14:ligatures w14:val="none"/>
              </w:rPr>
              <w:t xml:space="preserve"> </w:t>
            </w:r>
            <w:r w:rsidRPr="0058164F">
              <w:rPr>
                <w:rFonts w:ascii="Times New Roman" w:eastAsia="Times New Roman" w:hAnsi="Times New Roman" w:cs="Times New Roman"/>
                <w:b/>
                <w:bCs/>
                <w:color w:val="C00000"/>
                <w:kern w:val="0"/>
                <w:sz w:val="24"/>
                <w:szCs w:val="24"/>
                <w:bdr w:val="none" w:sz="0" w:space="0" w:color="auto" w:frame="1"/>
                <w:lang w:eastAsia="uk-UA"/>
                <w14:ligatures w14:val="none"/>
              </w:rPr>
              <w:t>життєвих навичок,</w:t>
            </w:r>
            <w:r>
              <w:rPr>
                <w:rFonts w:ascii="Times New Roman" w:eastAsia="Times New Roman" w:hAnsi="Times New Roman" w:cs="Times New Roman"/>
                <w:b/>
                <w:bCs/>
                <w:color w:val="C00000"/>
                <w:kern w:val="0"/>
                <w:sz w:val="24"/>
                <w:szCs w:val="24"/>
                <w:lang w:eastAsia="uk-UA"/>
                <w14:ligatures w14:val="none"/>
              </w:rPr>
              <w:t xml:space="preserve"> </w:t>
            </w:r>
            <w:r w:rsidRPr="0058164F">
              <w:rPr>
                <w:rFonts w:ascii="Times New Roman" w:eastAsia="Times New Roman" w:hAnsi="Times New Roman" w:cs="Times New Roman"/>
                <w:b/>
                <w:bCs/>
                <w:color w:val="C00000"/>
                <w:kern w:val="0"/>
                <w:sz w:val="24"/>
                <w:szCs w:val="24"/>
                <w:bdr w:val="none" w:sz="0" w:space="0" w:color="auto" w:frame="1"/>
                <w:lang w:eastAsia="uk-UA"/>
                <w14:ligatures w14:val="none"/>
              </w:rPr>
              <w:t>уміння</w:t>
            </w:r>
            <w:r>
              <w:rPr>
                <w:rFonts w:ascii="Times New Roman" w:eastAsia="Times New Roman" w:hAnsi="Times New Roman" w:cs="Times New Roman"/>
                <w:b/>
                <w:bCs/>
                <w:color w:val="C00000"/>
                <w:kern w:val="0"/>
                <w:sz w:val="24"/>
                <w:szCs w:val="24"/>
                <w:lang w:eastAsia="uk-UA"/>
                <w14:ligatures w14:val="none"/>
              </w:rPr>
              <w:t xml:space="preserve"> </w:t>
            </w:r>
            <w:r w:rsidRPr="0058164F">
              <w:rPr>
                <w:rFonts w:ascii="Times New Roman" w:eastAsia="Times New Roman" w:hAnsi="Times New Roman" w:cs="Times New Roman"/>
                <w:b/>
                <w:bCs/>
                <w:color w:val="C00000"/>
                <w:kern w:val="0"/>
                <w:sz w:val="24"/>
                <w:szCs w:val="24"/>
                <w:bdr w:val="none" w:sz="0" w:space="0" w:color="auto" w:frame="1"/>
                <w:lang w:eastAsia="uk-UA"/>
                <w14:ligatures w14:val="none"/>
              </w:rPr>
              <w:t>протистояти</w:t>
            </w:r>
            <w:r>
              <w:rPr>
                <w:rFonts w:ascii="Times New Roman" w:eastAsia="Times New Roman" w:hAnsi="Times New Roman" w:cs="Times New Roman"/>
                <w:b/>
                <w:bCs/>
                <w:color w:val="C00000"/>
                <w:kern w:val="0"/>
                <w:sz w:val="24"/>
                <w:szCs w:val="24"/>
                <w:lang w:eastAsia="uk-UA"/>
                <w14:ligatures w14:val="none"/>
              </w:rPr>
              <w:t xml:space="preserve"> </w:t>
            </w:r>
            <w:r w:rsidRPr="0058164F">
              <w:rPr>
                <w:rFonts w:ascii="Times New Roman" w:eastAsia="Times New Roman" w:hAnsi="Times New Roman" w:cs="Times New Roman"/>
                <w:b/>
                <w:bCs/>
                <w:color w:val="C00000"/>
                <w:kern w:val="0"/>
                <w:sz w:val="24"/>
                <w:szCs w:val="24"/>
                <w:bdr w:val="none" w:sz="0" w:space="0" w:color="auto" w:frame="1"/>
                <w:lang w:eastAsia="uk-UA"/>
                <w14:ligatures w14:val="none"/>
              </w:rPr>
              <w:t>ризикам і загрозам,</w:t>
            </w:r>
          </w:p>
          <w:p w14:paraId="281823AF" w14:textId="49FFD4CF" w:rsidR="0058164F" w:rsidRPr="0058164F" w:rsidRDefault="0058164F" w:rsidP="0058164F">
            <w:pPr>
              <w:jc w:val="center"/>
              <w:rPr>
                <w:rFonts w:ascii="Times New Roman" w:eastAsia="Times New Roman" w:hAnsi="Times New Roman" w:cs="Times New Roman"/>
                <w:b/>
                <w:bCs/>
                <w:color w:val="C00000"/>
                <w:kern w:val="0"/>
                <w:sz w:val="24"/>
                <w:szCs w:val="24"/>
                <w:lang w:eastAsia="uk-UA"/>
                <w14:ligatures w14:val="none"/>
              </w:rPr>
            </w:pPr>
            <w:r>
              <w:rPr>
                <w:rFonts w:ascii="Times New Roman" w:eastAsia="Times New Roman" w:hAnsi="Times New Roman" w:cs="Times New Roman"/>
                <w:b/>
                <w:bCs/>
                <w:color w:val="C00000"/>
                <w:kern w:val="0"/>
                <w:sz w:val="24"/>
                <w:szCs w:val="24"/>
                <w:lang w:eastAsia="uk-UA"/>
                <w14:ligatures w14:val="none"/>
              </w:rPr>
              <w:t xml:space="preserve"> </w:t>
            </w:r>
            <w:r w:rsidRPr="0058164F">
              <w:rPr>
                <w:rFonts w:ascii="Times New Roman" w:eastAsia="Times New Roman" w:hAnsi="Times New Roman" w:cs="Times New Roman"/>
                <w:b/>
                <w:bCs/>
                <w:color w:val="C00000"/>
                <w:kern w:val="0"/>
                <w:sz w:val="24"/>
                <w:szCs w:val="24"/>
                <w:bdr w:val="none" w:sz="0" w:space="0" w:color="auto" w:frame="1"/>
                <w:lang w:eastAsia="uk-UA"/>
                <w14:ligatures w14:val="none"/>
              </w:rPr>
              <w:t>пов’язаним із шкідливими звичками</w:t>
            </w:r>
            <w:r>
              <w:rPr>
                <w:rFonts w:ascii="Times New Roman" w:eastAsia="Times New Roman" w:hAnsi="Times New Roman" w:cs="Times New Roman"/>
                <w:b/>
                <w:bCs/>
                <w:color w:val="C00000"/>
                <w:kern w:val="0"/>
                <w:sz w:val="24"/>
                <w:szCs w:val="24"/>
                <w:bdr w:val="none" w:sz="0" w:space="0" w:color="auto" w:frame="1"/>
                <w:lang w:eastAsia="uk-UA"/>
                <w14:ligatures w14:val="none"/>
              </w:rPr>
              <w:t>.</w:t>
            </w:r>
          </w:p>
        </w:tc>
      </w:tr>
      <w:tr w:rsidR="00CE4359" w14:paraId="44913204" w14:textId="77777777" w:rsidTr="00CE4359">
        <w:trPr>
          <w:trHeight w:val="552"/>
        </w:trPr>
        <w:tc>
          <w:tcPr>
            <w:tcW w:w="743" w:type="dxa"/>
            <w:vMerge/>
          </w:tcPr>
          <w:p w14:paraId="388BEEE1" w14:textId="77777777" w:rsidR="00CE4359" w:rsidRDefault="00CE4359"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6B580D92" w14:textId="77777777" w:rsidR="00CE4359" w:rsidRPr="00840452" w:rsidRDefault="00CE4359"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2C0D8018" w14:textId="060F272D" w:rsidR="00CE4359" w:rsidRPr="00D85DCB" w:rsidRDefault="00CE4359" w:rsidP="000F24D9">
            <w:pPr>
              <w:rPr>
                <w:rFonts w:ascii="Times New Roman" w:eastAsia="Times New Roman" w:hAnsi="Times New Roman" w:cs="Times New Roman"/>
                <w:kern w:val="0"/>
                <w:sz w:val="24"/>
                <w:szCs w:val="24"/>
                <w:bdr w:val="none" w:sz="0" w:space="0" w:color="auto" w:frame="1"/>
                <w:lang w:eastAsia="uk-UA"/>
                <w14:ligatures w14:val="none"/>
              </w:rPr>
            </w:pPr>
            <w:r w:rsidRPr="00D85DCB">
              <w:rPr>
                <w:rFonts w:ascii="Times New Roman" w:eastAsia="Times New Roman" w:hAnsi="Times New Roman" w:cs="Times New Roman"/>
                <w:kern w:val="0"/>
                <w:sz w:val="24"/>
                <w:szCs w:val="24"/>
                <w:bdr w:val="none" w:sz="0" w:space="0" w:color="auto" w:frame="1"/>
                <w:lang w:eastAsia="uk-UA"/>
                <w14:ligatures w14:val="none"/>
              </w:rPr>
              <w:t>Розробити план заходів з профілактики правопорушень на 2024/2025н.р.</w:t>
            </w:r>
          </w:p>
        </w:tc>
        <w:tc>
          <w:tcPr>
            <w:tcW w:w="1701" w:type="dxa"/>
          </w:tcPr>
          <w:p w14:paraId="1CF7DB7B" w14:textId="5A9FDBE1" w:rsidR="00CE4359" w:rsidRDefault="007467BC"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Вересень</w:t>
            </w:r>
          </w:p>
        </w:tc>
        <w:tc>
          <w:tcPr>
            <w:tcW w:w="2551" w:type="dxa"/>
            <w:tcBorders>
              <w:left w:val="nil"/>
              <w:right w:val="nil"/>
            </w:tcBorders>
            <w:shd w:val="clear" w:color="auto" w:fill="auto"/>
          </w:tcPr>
          <w:p w14:paraId="6BABD173" w14:textId="1EE3A241" w:rsidR="00CE4359" w:rsidRDefault="007467BC"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tc>
        <w:tc>
          <w:tcPr>
            <w:tcW w:w="3119" w:type="dxa"/>
            <w:vMerge w:val="restart"/>
          </w:tcPr>
          <w:p w14:paraId="398F2BD4" w14:textId="3FC46B96" w:rsidR="00CE4359" w:rsidRPr="00202F01" w:rsidRDefault="00CE4359" w:rsidP="00202F01">
            <w:pPr>
              <w:ind w:right="225"/>
              <w:rPr>
                <w:rFonts w:ascii="Times New Roman" w:eastAsia="Times New Roman" w:hAnsi="Times New Roman" w:cs="Times New Roman"/>
                <w:kern w:val="0"/>
                <w:sz w:val="24"/>
                <w:szCs w:val="24"/>
                <w:lang w:eastAsia="uk-UA"/>
                <w14:ligatures w14:val="none"/>
              </w:rPr>
            </w:pPr>
            <w:hyperlink r:id="rId34" w:history="1">
              <w:r w:rsidRPr="00202F01">
                <w:rPr>
                  <w:rFonts w:ascii="Times New Roman" w:eastAsia="Times New Roman" w:hAnsi="Times New Roman" w:cs="Times New Roman"/>
                  <w:color w:val="0000FF"/>
                  <w:kern w:val="0"/>
                  <w:sz w:val="24"/>
                  <w:szCs w:val="24"/>
                  <w:u w:val="single"/>
                  <w:bdr w:val="none" w:sz="0" w:space="0" w:color="auto" w:frame="1"/>
                  <w:lang w:eastAsia="uk-UA"/>
                  <w14:ligatures w14:val="none"/>
                </w:rPr>
                <w:t>Про здійснення</w:t>
              </w:r>
            </w:hyperlink>
            <w:r>
              <w:rPr>
                <w:rFonts w:ascii="Times New Roman" w:eastAsia="Times New Roman" w:hAnsi="Times New Roman" w:cs="Times New Roman"/>
                <w:kern w:val="0"/>
                <w:sz w:val="24"/>
                <w:szCs w:val="24"/>
                <w:lang w:eastAsia="uk-UA"/>
                <w14:ligatures w14:val="none"/>
              </w:rPr>
              <w:t xml:space="preserve"> </w:t>
            </w:r>
            <w:hyperlink r:id="rId35" w:history="1">
              <w:proofErr w:type="spellStart"/>
              <w:r w:rsidRPr="00202F01">
                <w:rPr>
                  <w:rFonts w:ascii="Times New Roman" w:eastAsia="Times New Roman" w:hAnsi="Times New Roman" w:cs="Times New Roman"/>
                  <w:color w:val="0000FF"/>
                  <w:kern w:val="0"/>
                  <w:sz w:val="24"/>
                  <w:szCs w:val="24"/>
                  <w:u w:val="single"/>
                  <w:bdr w:val="none" w:sz="0" w:space="0" w:color="auto" w:frame="1"/>
                  <w:lang w:eastAsia="uk-UA"/>
                  <w14:ligatures w14:val="none"/>
                </w:rPr>
                <w:t>превен</w:t>
              </w:r>
              <w:r>
                <w:rPr>
                  <w:rFonts w:ascii="Times New Roman" w:eastAsia="Times New Roman" w:hAnsi="Times New Roman" w:cs="Times New Roman"/>
                  <w:color w:val="0000FF"/>
                  <w:kern w:val="0"/>
                  <w:sz w:val="24"/>
                  <w:szCs w:val="24"/>
                  <w:u w:val="single"/>
                  <w:bdr w:val="none" w:sz="0" w:space="0" w:color="auto" w:frame="1"/>
                  <w:lang w:eastAsia="uk-UA"/>
                  <w14:ligatures w14:val="none"/>
                </w:rPr>
                <w:t>-</w:t>
              </w:r>
              <w:r w:rsidRPr="00202F01">
                <w:rPr>
                  <w:rFonts w:ascii="Times New Roman" w:eastAsia="Times New Roman" w:hAnsi="Times New Roman" w:cs="Times New Roman"/>
                  <w:color w:val="0000FF"/>
                  <w:kern w:val="0"/>
                  <w:sz w:val="24"/>
                  <w:szCs w:val="24"/>
                  <w:u w:val="single"/>
                  <w:bdr w:val="none" w:sz="0" w:space="0" w:color="auto" w:frame="1"/>
                  <w:lang w:eastAsia="uk-UA"/>
                  <w14:ligatures w14:val="none"/>
                </w:rPr>
                <w:t>тивних</w:t>
              </w:r>
              <w:proofErr w:type="spellEnd"/>
              <w:r w:rsidRPr="00202F01">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заходів серед дітей та молоді в умовах воєнного стану в Україні, лист</w:t>
              </w:r>
            </w:hyperlink>
            <w:r>
              <w:rPr>
                <w:rFonts w:ascii="Times New Roman" w:eastAsia="Times New Roman" w:hAnsi="Times New Roman" w:cs="Times New Roman"/>
                <w:kern w:val="0"/>
                <w:sz w:val="24"/>
                <w:szCs w:val="24"/>
                <w:lang w:eastAsia="uk-UA"/>
                <w14:ligatures w14:val="none"/>
              </w:rPr>
              <w:t xml:space="preserve"> </w:t>
            </w:r>
            <w:hyperlink r:id="rId36" w:history="1">
              <w:r w:rsidRPr="00202F01">
                <w:rPr>
                  <w:rFonts w:ascii="Times New Roman" w:eastAsia="Times New Roman" w:hAnsi="Times New Roman" w:cs="Times New Roman"/>
                  <w:color w:val="0000FF"/>
                  <w:kern w:val="0"/>
                  <w:sz w:val="24"/>
                  <w:szCs w:val="24"/>
                  <w:u w:val="single"/>
                  <w:bdr w:val="none" w:sz="0" w:space="0" w:color="auto" w:frame="1"/>
                  <w:lang w:eastAsia="uk-UA"/>
                  <w14:ligatures w14:val="none"/>
                </w:rPr>
                <w:t>МОН № 1/5119-22 від 13.05.2022 року.</w:t>
              </w:r>
            </w:hyperlink>
          </w:p>
        </w:tc>
      </w:tr>
      <w:tr w:rsidR="00CE4359" w14:paraId="2DF603C7" w14:textId="77777777" w:rsidTr="008C6B94">
        <w:trPr>
          <w:trHeight w:val="1104"/>
        </w:trPr>
        <w:tc>
          <w:tcPr>
            <w:tcW w:w="743" w:type="dxa"/>
            <w:vMerge/>
          </w:tcPr>
          <w:p w14:paraId="399E5F13" w14:textId="77777777" w:rsidR="00CE4359" w:rsidRDefault="00CE4359"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0BB2343F" w14:textId="77777777" w:rsidR="00CE4359" w:rsidRPr="00840452" w:rsidRDefault="00CE4359"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5A386550" w14:textId="77777777" w:rsidR="00CE4359" w:rsidRPr="0058164F" w:rsidRDefault="00CE4359" w:rsidP="0058164F">
            <w:pPr>
              <w:jc w:val="both"/>
              <w:rPr>
                <w:rFonts w:ascii="Times New Roman" w:eastAsia="Times New Roman" w:hAnsi="Times New Roman" w:cs="Times New Roman"/>
                <w:kern w:val="0"/>
                <w:sz w:val="24"/>
                <w:szCs w:val="24"/>
                <w:lang w:eastAsia="uk-UA"/>
                <w14:ligatures w14:val="none"/>
              </w:rPr>
            </w:pPr>
            <w:r w:rsidRPr="0058164F">
              <w:rPr>
                <w:rFonts w:ascii="Times New Roman" w:eastAsia="Times New Roman" w:hAnsi="Times New Roman" w:cs="Times New Roman"/>
                <w:kern w:val="0"/>
                <w:sz w:val="24"/>
                <w:szCs w:val="24"/>
                <w:bdr w:val="none" w:sz="0" w:space="0" w:color="auto" w:frame="1"/>
                <w:lang w:eastAsia="uk-UA"/>
                <w14:ligatures w14:val="none"/>
              </w:rPr>
              <w:t>Провести інформаційно-просвітницьку роботу з батьками та законними</w:t>
            </w:r>
          </w:p>
          <w:p w14:paraId="59DAE61C" w14:textId="77777777" w:rsidR="00CE4359" w:rsidRDefault="00CE4359" w:rsidP="0058164F">
            <w:pPr>
              <w:jc w:val="both"/>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w:t>
            </w:r>
            <w:r w:rsidRPr="0058164F">
              <w:rPr>
                <w:rFonts w:ascii="Times New Roman" w:eastAsia="Times New Roman" w:hAnsi="Times New Roman" w:cs="Times New Roman"/>
                <w:kern w:val="0"/>
                <w:sz w:val="24"/>
                <w:szCs w:val="24"/>
                <w:bdr w:val="none" w:sz="0" w:space="0" w:color="auto" w:frame="1"/>
                <w:lang w:eastAsia="uk-UA"/>
                <w14:ligatures w14:val="none"/>
              </w:rPr>
              <w:t xml:space="preserve">редставниками  дітей,  схильних  до  </w:t>
            </w:r>
          </w:p>
          <w:p w14:paraId="409395B0" w14:textId="653C6AD2" w:rsidR="00CE4359" w:rsidRPr="0058164F" w:rsidRDefault="00CE4359" w:rsidP="0058164F">
            <w:pPr>
              <w:jc w:val="both"/>
              <w:rPr>
                <w:rFonts w:ascii="Times New Roman" w:eastAsia="Times New Roman" w:hAnsi="Times New Roman" w:cs="Times New Roman"/>
                <w:kern w:val="0"/>
                <w:sz w:val="24"/>
                <w:szCs w:val="24"/>
                <w:lang w:eastAsia="uk-UA"/>
                <w14:ligatures w14:val="none"/>
              </w:rPr>
            </w:pPr>
            <w:r w:rsidRPr="0058164F">
              <w:rPr>
                <w:rFonts w:ascii="Times New Roman" w:eastAsia="Times New Roman" w:hAnsi="Times New Roman" w:cs="Times New Roman"/>
                <w:kern w:val="0"/>
                <w:sz w:val="24"/>
                <w:szCs w:val="24"/>
                <w:bdr w:val="none" w:sz="0" w:space="0" w:color="auto" w:frame="1"/>
                <w:lang w:eastAsia="uk-UA"/>
                <w14:ligatures w14:val="none"/>
              </w:rPr>
              <w:t>протиправної  поведінки,  сприяти  в</w:t>
            </w:r>
          </w:p>
          <w:p w14:paraId="4E8B0E48" w14:textId="3CE3BD8B" w:rsidR="00CE4359" w:rsidRPr="00D167A1" w:rsidRDefault="00CE4359" w:rsidP="0058164F">
            <w:pPr>
              <w:rPr>
                <w:rFonts w:ascii="Times New Roman" w:eastAsia="Times New Roman" w:hAnsi="Times New Roman" w:cs="Times New Roman"/>
                <w:kern w:val="0"/>
                <w:sz w:val="24"/>
                <w:szCs w:val="24"/>
                <w:bdr w:val="none" w:sz="0" w:space="0" w:color="auto" w:frame="1"/>
                <w:lang w:eastAsia="uk-UA"/>
                <w14:ligatures w14:val="none"/>
              </w:rPr>
            </w:pPr>
            <w:r w:rsidRPr="0058164F">
              <w:rPr>
                <w:rFonts w:ascii="Times New Roman" w:eastAsia="Times New Roman" w:hAnsi="Times New Roman" w:cs="Times New Roman"/>
                <w:kern w:val="0"/>
                <w:sz w:val="24"/>
                <w:szCs w:val="24"/>
                <w:bdr w:val="none" w:sz="0" w:space="0" w:color="auto" w:frame="1"/>
                <w:lang w:eastAsia="uk-UA"/>
                <w14:ligatures w14:val="none"/>
              </w:rPr>
              <w:t>організації позакласної зайнятості цієї категорії дітей тощо.</w:t>
            </w:r>
          </w:p>
        </w:tc>
        <w:tc>
          <w:tcPr>
            <w:tcW w:w="1701" w:type="dxa"/>
          </w:tcPr>
          <w:p w14:paraId="47AFBF3D" w14:textId="66EAC11D" w:rsidR="00CE4359" w:rsidRDefault="007467BC"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Постійно</w:t>
            </w:r>
          </w:p>
        </w:tc>
        <w:tc>
          <w:tcPr>
            <w:tcW w:w="2551" w:type="dxa"/>
            <w:tcBorders>
              <w:left w:val="nil"/>
              <w:right w:val="nil"/>
            </w:tcBorders>
            <w:shd w:val="clear" w:color="auto" w:fill="auto"/>
          </w:tcPr>
          <w:p w14:paraId="21F26720" w14:textId="77777777" w:rsidR="007467BC" w:rsidRDefault="007467BC"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p w14:paraId="3C487442" w14:textId="40589900" w:rsidR="00CE4359" w:rsidRDefault="007467BC"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3119" w:type="dxa"/>
            <w:vMerge/>
          </w:tcPr>
          <w:p w14:paraId="42A0CD6F" w14:textId="77777777" w:rsidR="00CE4359" w:rsidRDefault="00CE4359" w:rsidP="00840452">
            <w:pPr>
              <w:ind w:right="225"/>
              <w:rPr>
                <w:sz w:val="24"/>
                <w:szCs w:val="24"/>
              </w:rPr>
            </w:pPr>
          </w:p>
        </w:tc>
      </w:tr>
      <w:tr w:rsidR="00CE4359" w14:paraId="1710AFDD" w14:textId="77777777" w:rsidTr="00CE4359">
        <w:trPr>
          <w:trHeight w:val="881"/>
        </w:trPr>
        <w:tc>
          <w:tcPr>
            <w:tcW w:w="743" w:type="dxa"/>
            <w:vMerge/>
          </w:tcPr>
          <w:p w14:paraId="6CB095AD" w14:textId="77777777" w:rsidR="00CE4359" w:rsidRDefault="00CE4359"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4D6AEC8E" w14:textId="77777777" w:rsidR="00CE4359" w:rsidRPr="00840452" w:rsidRDefault="00CE4359"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1A01F435" w14:textId="6EDEE478" w:rsidR="00CE4359" w:rsidRPr="00362925" w:rsidRDefault="00CE4359" w:rsidP="000F24D9">
            <w:pPr>
              <w:rPr>
                <w:rFonts w:ascii="Times New Roman" w:eastAsia="Times New Roman" w:hAnsi="Times New Roman" w:cs="Times New Roman"/>
                <w:kern w:val="0"/>
                <w:sz w:val="24"/>
                <w:szCs w:val="24"/>
                <w:bdr w:val="none" w:sz="0" w:space="0" w:color="auto" w:frame="1"/>
                <w:lang w:eastAsia="uk-UA"/>
                <w14:ligatures w14:val="none"/>
              </w:rPr>
            </w:pPr>
            <w:r w:rsidRPr="00362925">
              <w:rPr>
                <w:rFonts w:ascii="Times New Roman" w:eastAsia="Times New Roman" w:hAnsi="Times New Roman" w:cs="Times New Roman"/>
                <w:kern w:val="0"/>
                <w:sz w:val="24"/>
                <w:szCs w:val="24"/>
                <w:bdr w:val="none" w:sz="0" w:space="0" w:color="auto" w:frame="1"/>
                <w:lang w:eastAsia="uk-UA"/>
                <w14:ligatures w14:val="none"/>
              </w:rPr>
              <w:t>Організація педагогічного супроводу родин, які опинилися в складних жит</w:t>
            </w:r>
            <w:r>
              <w:rPr>
                <w:rFonts w:ascii="Times New Roman" w:eastAsia="Times New Roman" w:hAnsi="Times New Roman" w:cs="Times New Roman"/>
                <w:kern w:val="0"/>
                <w:sz w:val="24"/>
                <w:szCs w:val="24"/>
                <w:bdr w:val="none" w:sz="0" w:space="0" w:color="auto" w:frame="1"/>
                <w:lang w:eastAsia="uk-UA"/>
                <w14:ligatures w14:val="none"/>
              </w:rPr>
              <w:t>-</w:t>
            </w:r>
            <w:proofErr w:type="spellStart"/>
            <w:r w:rsidRPr="00362925">
              <w:rPr>
                <w:rFonts w:ascii="Times New Roman" w:eastAsia="Times New Roman" w:hAnsi="Times New Roman" w:cs="Times New Roman"/>
                <w:kern w:val="0"/>
                <w:sz w:val="24"/>
                <w:szCs w:val="24"/>
                <w:bdr w:val="none" w:sz="0" w:space="0" w:color="auto" w:frame="1"/>
                <w:lang w:eastAsia="uk-UA"/>
                <w14:ligatures w14:val="none"/>
              </w:rPr>
              <w:t>тєвих</w:t>
            </w:r>
            <w:proofErr w:type="spellEnd"/>
            <w:r w:rsidRPr="00362925">
              <w:rPr>
                <w:rFonts w:ascii="Times New Roman" w:eastAsia="Times New Roman" w:hAnsi="Times New Roman" w:cs="Times New Roman"/>
                <w:kern w:val="0"/>
                <w:sz w:val="24"/>
                <w:szCs w:val="24"/>
                <w:bdr w:val="none" w:sz="0" w:space="0" w:color="auto" w:frame="1"/>
                <w:lang w:eastAsia="uk-UA"/>
                <w14:ligatures w14:val="none"/>
              </w:rPr>
              <w:t xml:space="preserve"> обставинах.</w:t>
            </w:r>
          </w:p>
        </w:tc>
        <w:tc>
          <w:tcPr>
            <w:tcW w:w="1701" w:type="dxa"/>
          </w:tcPr>
          <w:p w14:paraId="580248F4" w14:textId="07B850A2" w:rsidR="00CE4359" w:rsidRDefault="007467BC"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Постійно</w:t>
            </w:r>
          </w:p>
        </w:tc>
        <w:tc>
          <w:tcPr>
            <w:tcW w:w="2551" w:type="dxa"/>
            <w:tcBorders>
              <w:left w:val="nil"/>
              <w:right w:val="nil"/>
            </w:tcBorders>
            <w:shd w:val="clear" w:color="auto" w:fill="auto"/>
          </w:tcPr>
          <w:p w14:paraId="0D079AA2" w14:textId="77777777" w:rsidR="007467BC" w:rsidRDefault="007467BC"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Соціальний педагог,</w:t>
            </w:r>
          </w:p>
          <w:p w14:paraId="68C82168" w14:textId="2B699861" w:rsidR="007467BC" w:rsidRDefault="007467BC"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 xml:space="preserve">практичний психолог, </w:t>
            </w:r>
          </w:p>
          <w:p w14:paraId="6AB59F37" w14:textId="29D19830" w:rsidR="00CE4359" w:rsidRDefault="007467BC"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3119" w:type="dxa"/>
            <w:vMerge/>
          </w:tcPr>
          <w:p w14:paraId="54A9F45E" w14:textId="77777777" w:rsidR="00CE4359" w:rsidRDefault="00CE4359" w:rsidP="00840452">
            <w:pPr>
              <w:ind w:right="225"/>
              <w:rPr>
                <w:sz w:val="24"/>
                <w:szCs w:val="24"/>
              </w:rPr>
            </w:pPr>
          </w:p>
        </w:tc>
      </w:tr>
      <w:tr w:rsidR="00CE4359" w14:paraId="2AD20BC2" w14:textId="77777777" w:rsidTr="00CE4359">
        <w:trPr>
          <w:trHeight w:val="627"/>
        </w:trPr>
        <w:tc>
          <w:tcPr>
            <w:tcW w:w="743" w:type="dxa"/>
            <w:vMerge/>
          </w:tcPr>
          <w:p w14:paraId="21CC88AF" w14:textId="77777777" w:rsidR="00CE4359" w:rsidRDefault="00CE4359"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3EA46C81" w14:textId="77777777" w:rsidR="00CE4359" w:rsidRPr="00840452" w:rsidRDefault="00CE4359"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44E35CEA" w14:textId="40726216" w:rsidR="00CE4359" w:rsidRPr="00362925" w:rsidRDefault="00CE4359" w:rsidP="00362925">
            <w:pPr>
              <w:jc w:val="both"/>
              <w:rPr>
                <w:rFonts w:ascii="Times New Roman" w:eastAsia="Times New Roman" w:hAnsi="Times New Roman" w:cs="Times New Roman"/>
                <w:kern w:val="0"/>
                <w:sz w:val="24"/>
                <w:szCs w:val="24"/>
                <w:lang w:eastAsia="uk-UA"/>
                <w14:ligatures w14:val="none"/>
              </w:rPr>
            </w:pPr>
            <w:r w:rsidRPr="00362925">
              <w:rPr>
                <w:rFonts w:ascii="Times New Roman" w:eastAsia="Times New Roman" w:hAnsi="Times New Roman" w:cs="Times New Roman"/>
                <w:kern w:val="0"/>
                <w:sz w:val="24"/>
                <w:szCs w:val="24"/>
                <w:bdr w:val="none" w:sz="0" w:space="0" w:color="auto" w:frame="1"/>
                <w:lang w:eastAsia="uk-UA"/>
                <w14:ligatures w14:val="none"/>
              </w:rPr>
              <w:t>Забезпечити взаємодію з</w:t>
            </w:r>
            <w:r>
              <w:rPr>
                <w:rFonts w:ascii="Times New Roman" w:eastAsia="Times New Roman" w:hAnsi="Times New Roman" w:cs="Times New Roman"/>
                <w:kern w:val="0"/>
                <w:sz w:val="24"/>
                <w:szCs w:val="24"/>
                <w:lang w:eastAsia="uk-UA"/>
                <w14:ligatures w14:val="none"/>
              </w:rPr>
              <w:t xml:space="preserve"> </w:t>
            </w:r>
            <w:r>
              <w:rPr>
                <w:rFonts w:ascii="Times New Roman" w:eastAsia="Times New Roman" w:hAnsi="Times New Roman" w:cs="Times New Roman"/>
                <w:kern w:val="0"/>
                <w:sz w:val="24"/>
                <w:szCs w:val="24"/>
                <w:bdr w:val="none" w:sz="0" w:space="0" w:color="auto" w:frame="1"/>
                <w:lang w:eastAsia="uk-UA"/>
                <w14:ligatures w14:val="none"/>
              </w:rPr>
              <w:t>в</w:t>
            </w:r>
            <w:r w:rsidRPr="00362925">
              <w:rPr>
                <w:rFonts w:ascii="Times New Roman" w:eastAsia="Times New Roman" w:hAnsi="Times New Roman" w:cs="Times New Roman"/>
                <w:kern w:val="0"/>
                <w:sz w:val="24"/>
                <w:szCs w:val="24"/>
                <w:bdr w:val="none" w:sz="0" w:space="0" w:color="auto" w:frame="1"/>
                <w:lang w:eastAsia="uk-UA"/>
                <w14:ligatures w14:val="none"/>
              </w:rPr>
              <w:t>ідповідними службами / органами місцевого рівня.</w:t>
            </w:r>
          </w:p>
        </w:tc>
        <w:tc>
          <w:tcPr>
            <w:tcW w:w="1701" w:type="dxa"/>
          </w:tcPr>
          <w:p w14:paraId="617064DB" w14:textId="4D69E49A" w:rsidR="00CE4359" w:rsidRDefault="007467BC"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Постійно</w:t>
            </w:r>
          </w:p>
        </w:tc>
        <w:tc>
          <w:tcPr>
            <w:tcW w:w="2551" w:type="dxa"/>
            <w:tcBorders>
              <w:left w:val="nil"/>
              <w:right w:val="nil"/>
            </w:tcBorders>
            <w:shd w:val="clear" w:color="auto" w:fill="auto"/>
          </w:tcPr>
          <w:p w14:paraId="2FDA1C52" w14:textId="1AD05108" w:rsidR="00CE4359" w:rsidRDefault="007467BC"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tc>
        <w:tc>
          <w:tcPr>
            <w:tcW w:w="3119" w:type="dxa"/>
            <w:vMerge/>
          </w:tcPr>
          <w:p w14:paraId="5D7D4BCE" w14:textId="77777777" w:rsidR="00CE4359" w:rsidRDefault="00CE4359" w:rsidP="00840452">
            <w:pPr>
              <w:ind w:right="225"/>
              <w:rPr>
                <w:sz w:val="24"/>
                <w:szCs w:val="24"/>
              </w:rPr>
            </w:pPr>
          </w:p>
        </w:tc>
      </w:tr>
      <w:tr w:rsidR="00CE4359" w14:paraId="5E2E2CEC" w14:textId="77777777" w:rsidTr="008C6B94">
        <w:trPr>
          <w:trHeight w:val="1104"/>
        </w:trPr>
        <w:tc>
          <w:tcPr>
            <w:tcW w:w="743" w:type="dxa"/>
            <w:vMerge/>
          </w:tcPr>
          <w:p w14:paraId="3C3E3D51" w14:textId="77777777" w:rsidR="00CE4359" w:rsidRDefault="00CE4359"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3AC32D4F" w14:textId="77777777" w:rsidR="00CE4359" w:rsidRPr="00840452" w:rsidRDefault="00CE4359"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6CAE0437" w14:textId="62A72AE3" w:rsidR="00CE4359" w:rsidRPr="00362925" w:rsidRDefault="00CE4359" w:rsidP="00362925">
            <w:pPr>
              <w:jc w:val="both"/>
              <w:rPr>
                <w:rFonts w:ascii="Times New Roman" w:eastAsia="Times New Roman" w:hAnsi="Times New Roman" w:cs="Times New Roman"/>
                <w:kern w:val="0"/>
                <w:sz w:val="24"/>
                <w:szCs w:val="24"/>
                <w:lang w:eastAsia="uk-UA"/>
                <w14:ligatures w14:val="none"/>
              </w:rPr>
            </w:pPr>
            <w:r w:rsidRPr="00362925">
              <w:rPr>
                <w:rFonts w:ascii="Times New Roman" w:eastAsia="Times New Roman" w:hAnsi="Times New Roman" w:cs="Times New Roman"/>
                <w:kern w:val="0"/>
                <w:sz w:val="24"/>
                <w:szCs w:val="24"/>
                <w:bdr w:val="none" w:sz="0" w:space="0" w:color="auto" w:frame="1"/>
                <w:lang w:eastAsia="uk-UA"/>
                <w14:ligatures w14:val="none"/>
              </w:rPr>
              <w:t>Спланувати /проводити індивідуальну корекційну роботу із здобувачами освіти, які вже скоїли кримінальні</w:t>
            </w:r>
            <w:r>
              <w:rPr>
                <w:rFonts w:ascii="Times New Roman" w:eastAsia="Times New Roman" w:hAnsi="Times New Roman" w:cs="Times New Roman"/>
                <w:kern w:val="0"/>
                <w:sz w:val="24"/>
                <w:szCs w:val="24"/>
                <w:bdr w:val="none" w:sz="0" w:space="0" w:color="auto" w:frame="1"/>
                <w:lang w:eastAsia="uk-UA"/>
                <w14:ligatures w14:val="none"/>
              </w:rPr>
              <w:t xml:space="preserve"> </w:t>
            </w:r>
            <w:proofErr w:type="spellStart"/>
            <w:r>
              <w:rPr>
                <w:rFonts w:ascii="Times New Roman" w:eastAsia="Times New Roman" w:hAnsi="Times New Roman" w:cs="Times New Roman"/>
                <w:kern w:val="0"/>
                <w:sz w:val="24"/>
                <w:szCs w:val="24"/>
                <w:bdr w:val="none" w:sz="0" w:space="0" w:color="auto" w:frame="1"/>
                <w:lang w:eastAsia="uk-UA"/>
                <w14:ligatures w14:val="none"/>
              </w:rPr>
              <w:t>п</w:t>
            </w:r>
            <w:r w:rsidRPr="00362925">
              <w:rPr>
                <w:rFonts w:ascii="Times New Roman" w:eastAsia="Times New Roman" w:hAnsi="Times New Roman" w:cs="Times New Roman"/>
                <w:kern w:val="0"/>
                <w:sz w:val="24"/>
                <w:szCs w:val="24"/>
                <w:bdr w:val="none" w:sz="0" w:space="0" w:color="auto" w:frame="1"/>
                <w:lang w:eastAsia="uk-UA"/>
                <w14:ligatures w14:val="none"/>
              </w:rPr>
              <w:t>ра</w:t>
            </w:r>
            <w:r>
              <w:rPr>
                <w:rFonts w:ascii="Times New Roman" w:eastAsia="Times New Roman" w:hAnsi="Times New Roman" w:cs="Times New Roman"/>
                <w:kern w:val="0"/>
                <w:sz w:val="24"/>
                <w:szCs w:val="24"/>
                <w:bdr w:val="none" w:sz="0" w:space="0" w:color="auto" w:frame="1"/>
                <w:lang w:eastAsia="uk-UA"/>
                <w14:ligatures w14:val="none"/>
              </w:rPr>
              <w:t>-</w:t>
            </w:r>
            <w:r w:rsidRPr="00362925">
              <w:rPr>
                <w:rFonts w:ascii="Times New Roman" w:eastAsia="Times New Roman" w:hAnsi="Times New Roman" w:cs="Times New Roman"/>
                <w:kern w:val="0"/>
                <w:sz w:val="24"/>
                <w:szCs w:val="24"/>
                <w:bdr w:val="none" w:sz="0" w:space="0" w:color="auto" w:frame="1"/>
                <w:lang w:eastAsia="uk-UA"/>
                <w14:ligatures w14:val="none"/>
              </w:rPr>
              <w:t>вопорушення</w:t>
            </w:r>
            <w:proofErr w:type="spellEnd"/>
            <w:r w:rsidRPr="00362925">
              <w:rPr>
                <w:rFonts w:ascii="Times New Roman" w:eastAsia="Times New Roman" w:hAnsi="Times New Roman" w:cs="Times New Roman"/>
                <w:kern w:val="0"/>
                <w:sz w:val="24"/>
                <w:szCs w:val="24"/>
                <w:bdr w:val="none" w:sz="0" w:space="0" w:color="auto" w:frame="1"/>
                <w:lang w:eastAsia="uk-UA"/>
                <w14:ligatures w14:val="none"/>
              </w:rPr>
              <w:t xml:space="preserve"> / мають ознаки</w:t>
            </w:r>
            <w:r>
              <w:rPr>
                <w:rFonts w:ascii="Times New Roman" w:eastAsia="Times New Roman" w:hAnsi="Times New Roman" w:cs="Times New Roman"/>
                <w:kern w:val="0"/>
                <w:sz w:val="24"/>
                <w:szCs w:val="24"/>
                <w:lang w:eastAsia="uk-UA"/>
                <w14:ligatures w14:val="none"/>
              </w:rPr>
              <w:t xml:space="preserve"> </w:t>
            </w:r>
            <w:r>
              <w:rPr>
                <w:rFonts w:ascii="Times New Roman" w:eastAsia="Times New Roman" w:hAnsi="Times New Roman" w:cs="Times New Roman"/>
                <w:kern w:val="0"/>
                <w:sz w:val="24"/>
                <w:szCs w:val="24"/>
                <w:bdr w:val="none" w:sz="0" w:space="0" w:color="auto" w:frame="1"/>
                <w:lang w:eastAsia="uk-UA"/>
                <w14:ligatures w14:val="none"/>
              </w:rPr>
              <w:t>а</w:t>
            </w:r>
            <w:r w:rsidRPr="00362925">
              <w:rPr>
                <w:rFonts w:ascii="Times New Roman" w:eastAsia="Times New Roman" w:hAnsi="Times New Roman" w:cs="Times New Roman"/>
                <w:kern w:val="0"/>
                <w:sz w:val="24"/>
                <w:szCs w:val="24"/>
                <w:bdr w:val="none" w:sz="0" w:space="0" w:color="auto" w:frame="1"/>
                <w:lang w:eastAsia="uk-UA"/>
                <w14:ligatures w14:val="none"/>
              </w:rPr>
              <w:t>гресивної поведінки.</w:t>
            </w:r>
          </w:p>
        </w:tc>
        <w:tc>
          <w:tcPr>
            <w:tcW w:w="1701" w:type="dxa"/>
          </w:tcPr>
          <w:p w14:paraId="6AE4ADFC" w14:textId="2EF529AD" w:rsidR="00CE4359" w:rsidRDefault="007467BC"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За потреби</w:t>
            </w:r>
          </w:p>
        </w:tc>
        <w:tc>
          <w:tcPr>
            <w:tcW w:w="2551" w:type="dxa"/>
            <w:tcBorders>
              <w:left w:val="nil"/>
              <w:right w:val="nil"/>
            </w:tcBorders>
            <w:shd w:val="clear" w:color="auto" w:fill="auto"/>
          </w:tcPr>
          <w:p w14:paraId="713F7B49" w14:textId="77777777" w:rsidR="007467BC" w:rsidRDefault="007467BC" w:rsidP="007467B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Соціальний педагог,</w:t>
            </w:r>
          </w:p>
          <w:p w14:paraId="57C74F88" w14:textId="65B52453" w:rsidR="007467BC" w:rsidRDefault="007467BC" w:rsidP="007467B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 xml:space="preserve">практичний психолог, </w:t>
            </w:r>
          </w:p>
          <w:p w14:paraId="61F38E10" w14:textId="1442E76E" w:rsidR="00CE4359" w:rsidRDefault="007467BC" w:rsidP="007467B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3119" w:type="dxa"/>
            <w:vMerge/>
          </w:tcPr>
          <w:p w14:paraId="579DDCD8" w14:textId="77777777" w:rsidR="00CE4359" w:rsidRDefault="00CE4359" w:rsidP="00840452">
            <w:pPr>
              <w:ind w:right="225"/>
              <w:rPr>
                <w:sz w:val="24"/>
                <w:szCs w:val="24"/>
              </w:rPr>
            </w:pPr>
          </w:p>
        </w:tc>
      </w:tr>
      <w:tr w:rsidR="00CE4359" w14:paraId="4219A473" w14:textId="77777777" w:rsidTr="00CE4359">
        <w:trPr>
          <w:trHeight w:val="585"/>
        </w:trPr>
        <w:tc>
          <w:tcPr>
            <w:tcW w:w="743" w:type="dxa"/>
            <w:vMerge/>
          </w:tcPr>
          <w:p w14:paraId="5BD222FE" w14:textId="77777777" w:rsidR="00CE4359" w:rsidRDefault="00CE4359"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27954CBC" w14:textId="77777777" w:rsidR="00CE4359" w:rsidRPr="00840452" w:rsidRDefault="00CE4359"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25AD8657" w14:textId="6CC6ACFC" w:rsidR="00CE4359" w:rsidRPr="00362925" w:rsidRDefault="00CE4359" w:rsidP="00362925">
            <w:pPr>
              <w:jc w:val="both"/>
              <w:rPr>
                <w:rFonts w:ascii="Times New Roman" w:eastAsia="Times New Roman" w:hAnsi="Times New Roman" w:cs="Times New Roman"/>
                <w:kern w:val="0"/>
                <w:sz w:val="24"/>
                <w:szCs w:val="24"/>
                <w:bdr w:val="none" w:sz="0" w:space="0" w:color="auto" w:frame="1"/>
                <w:lang w:eastAsia="uk-UA"/>
                <w14:ligatures w14:val="none"/>
              </w:rPr>
            </w:pPr>
            <w:r w:rsidRPr="00362925">
              <w:rPr>
                <w:rFonts w:ascii="Times New Roman" w:eastAsia="Times New Roman" w:hAnsi="Times New Roman" w:cs="Times New Roman"/>
                <w:kern w:val="0"/>
                <w:sz w:val="24"/>
                <w:szCs w:val="24"/>
                <w:bdr w:val="none" w:sz="0" w:space="0" w:color="auto" w:frame="1"/>
                <w:lang w:eastAsia="uk-UA"/>
                <w14:ligatures w14:val="none"/>
              </w:rPr>
              <w:t xml:space="preserve">Проводити </w:t>
            </w:r>
            <w:proofErr w:type="spellStart"/>
            <w:r w:rsidRPr="00362925">
              <w:rPr>
                <w:rFonts w:ascii="Times New Roman" w:eastAsia="Times New Roman" w:hAnsi="Times New Roman" w:cs="Times New Roman"/>
                <w:kern w:val="0"/>
                <w:sz w:val="24"/>
                <w:szCs w:val="24"/>
                <w:bdr w:val="none" w:sz="0" w:space="0" w:color="auto" w:frame="1"/>
                <w:lang w:eastAsia="uk-UA"/>
                <w14:ligatures w14:val="none"/>
              </w:rPr>
              <w:t>офлайн</w:t>
            </w:r>
            <w:proofErr w:type="spellEnd"/>
            <w:r w:rsidRPr="00362925">
              <w:rPr>
                <w:rFonts w:ascii="Times New Roman" w:eastAsia="Times New Roman" w:hAnsi="Times New Roman" w:cs="Times New Roman"/>
                <w:kern w:val="0"/>
                <w:sz w:val="24"/>
                <w:szCs w:val="24"/>
                <w:bdr w:val="none" w:sz="0" w:space="0" w:color="auto" w:frame="1"/>
                <w:lang w:eastAsia="uk-UA"/>
                <w14:ligatures w14:val="none"/>
              </w:rPr>
              <w:t xml:space="preserve"> / онлайн заходи із запобігання шкідливим звичкам.</w:t>
            </w:r>
          </w:p>
        </w:tc>
        <w:tc>
          <w:tcPr>
            <w:tcW w:w="1701" w:type="dxa"/>
          </w:tcPr>
          <w:p w14:paraId="0D077A5F" w14:textId="051F7604" w:rsidR="00CE4359" w:rsidRDefault="007467BC"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Постійно</w:t>
            </w:r>
          </w:p>
        </w:tc>
        <w:tc>
          <w:tcPr>
            <w:tcW w:w="2551" w:type="dxa"/>
            <w:tcBorders>
              <w:left w:val="nil"/>
              <w:right w:val="nil"/>
            </w:tcBorders>
            <w:shd w:val="clear" w:color="auto" w:fill="auto"/>
          </w:tcPr>
          <w:p w14:paraId="23F993F7" w14:textId="77777777" w:rsidR="007467BC" w:rsidRDefault="007467BC"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 xml:space="preserve">Педагоги організатори, </w:t>
            </w:r>
          </w:p>
          <w:p w14:paraId="72EE3BEA" w14:textId="4736FFA1" w:rsidR="00CE4359" w:rsidRDefault="007467BC"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3119" w:type="dxa"/>
            <w:vMerge/>
          </w:tcPr>
          <w:p w14:paraId="387D830F" w14:textId="77777777" w:rsidR="00CE4359" w:rsidRDefault="00CE4359" w:rsidP="00840452">
            <w:pPr>
              <w:ind w:right="225"/>
              <w:rPr>
                <w:sz w:val="24"/>
                <w:szCs w:val="24"/>
              </w:rPr>
            </w:pPr>
          </w:p>
        </w:tc>
      </w:tr>
      <w:tr w:rsidR="00CE4359" w14:paraId="3A86EFCC" w14:textId="77777777" w:rsidTr="00CE4359">
        <w:trPr>
          <w:trHeight w:val="835"/>
        </w:trPr>
        <w:tc>
          <w:tcPr>
            <w:tcW w:w="743" w:type="dxa"/>
            <w:vMerge/>
          </w:tcPr>
          <w:p w14:paraId="1160CB6C" w14:textId="77777777" w:rsidR="00CE4359" w:rsidRDefault="00CE4359"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49689BDE" w14:textId="77777777" w:rsidR="00CE4359" w:rsidRPr="00840452" w:rsidRDefault="00CE4359"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4D305EE0" w14:textId="65AA26F8" w:rsidR="00CE4359" w:rsidRPr="00362925" w:rsidRDefault="00CE4359" w:rsidP="00362925">
            <w:pPr>
              <w:jc w:val="both"/>
              <w:rPr>
                <w:rFonts w:ascii="Times New Roman" w:eastAsia="Times New Roman" w:hAnsi="Times New Roman" w:cs="Times New Roman"/>
                <w:kern w:val="0"/>
                <w:sz w:val="24"/>
                <w:szCs w:val="24"/>
                <w:bdr w:val="none" w:sz="0" w:space="0" w:color="auto" w:frame="1"/>
                <w:lang w:eastAsia="uk-UA"/>
                <w14:ligatures w14:val="none"/>
              </w:rPr>
            </w:pPr>
            <w:bookmarkStart w:id="4" w:name="_Hlk179131554"/>
            <w:r w:rsidRPr="00362925">
              <w:rPr>
                <w:rFonts w:ascii="Times New Roman" w:eastAsia="Times New Roman" w:hAnsi="Times New Roman" w:cs="Times New Roman"/>
                <w:kern w:val="0"/>
                <w:sz w:val="24"/>
                <w:szCs w:val="24"/>
                <w:bdr w:val="none" w:sz="0" w:space="0" w:color="auto" w:frame="1"/>
                <w:lang w:eastAsia="uk-UA"/>
                <w14:ligatures w14:val="none"/>
              </w:rPr>
              <w:t>Організувати та провести заходи до Міжнародного дня </w:t>
            </w:r>
            <w:r w:rsidRPr="00362925">
              <w:rPr>
                <w:rFonts w:ascii="Times New Roman" w:eastAsia="Times New Roman" w:hAnsi="Times New Roman" w:cs="Times New Roman"/>
                <w:b/>
                <w:bCs/>
                <w:kern w:val="0"/>
                <w:sz w:val="24"/>
                <w:szCs w:val="24"/>
                <w:bdr w:val="none" w:sz="0" w:space="0" w:color="auto" w:frame="1"/>
                <w:lang w:eastAsia="uk-UA"/>
                <w14:ligatures w14:val="none"/>
              </w:rPr>
              <w:t>відмови від паління</w:t>
            </w:r>
            <w:r w:rsidRPr="00362925">
              <w:rPr>
                <w:rFonts w:ascii="Times New Roman" w:eastAsia="Times New Roman" w:hAnsi="Times New Roman" w:cs="Times New Roman"/>
                <w:kern w:val="0"/>
                <w:sz w:val="24"/>
                <w:szCs w:val="24"/>
                <w:bdr w:val="none" w:sz="0" w:space="0" w:color="auto" w:frame="1"/>
                <w:lang w:eastAsia="uk-UA"/>
                <w14:ligatures w14:val="none"/>
              </w:rPr>
              <w:t> (</w:t>
            </w:r>
            <w:proofErr w:type="spellStart"/>
            <w:r w:rsidRPr="00362925">
              <w:rPr>
                <w:rFonts w:ascii="Times New Roman" w:eastAsia="Times New Roman" w:hAnsi="Times New Roman" w:cs="Times New Roman"/>
                <w:kern w:val="0"/>
                <w:sz w:val="24"/>
                <w:szCs w:val="24"/>
                <w:bdr w:val="none" w:sz="0" w:space="0" w:color="auto" w:frame="1"/>
                <w:lang w:eastAsia="uk-UA"/>
                <w14:ligatures w14:val="none"/>
              </w:rPr>
              <w:t>No</w:t>
            </w:r>
            <w:proofErr w:type="spellEnd"/>
            <w:r w:rsidRPr="00362925">
              <w:rPr>
                <w:rFonts w:ascii="Times New Roman" w:eastAsia="Times New Roman" w:hAnsi="Times New Roman" w:cs="Times New Roman"/>
                <w:kern w:val="0"/>
                <w:sz w:val="24"/>
                <w:szCs w:val="24"/>
                <w:bdr w:val="none" w:sz="0" w:space="0" w:color="auto" w:frame="1"/>
                <w:lang w:eastAsia="uk-UA"/>
                <w14:ligatures w14:val="none"/>
              </w:rPr>
              <w:t> </w:t>
            </w:r>
            <w:proofErr w:type="spellStart"/>
            <w:r w:rsidRPr="00362925">
              <w:rPr>
                <w:rFonts w:ascii="Times New Roman" w:eastAsia="Times New Roman" w:hAnsi="Times New Roman" w:cs="Times New Roman"/>
                <w:kern w:val="0"/>
                <w:sz w:val="24"/>
                <w:szCs w:val="24"/>
                <w:bdr w:val="none" w:sz="0" w:space="0" w:color="auto" w:frame="1"/>
                <w:lang w:eastAsia="uk-UA"/>
                <w14:ligatures w14:val="none"/>
              </w:rPr>
              <w:t>Smoking</w:t>
            </w:r>
            <w:proofErr w:type="spellEnd"/>
            <w:r w:rsidRPr="00362925">
              <w:rPr>
                <w:rFonts w:ascii="Times New Roman" w:eastAsia="Times New Roman" w:hAnsi="Times New Roman" w:cs="Times New Roman"/>
                <w:kern w:val="0"/>
                <w:sz w:val="24"/>
                <w:szCs w:val="24"/>
                <w:bdr w:val="none" w:sz="0" w:space="0" w:color="auto" w:frame="1"/>
                <w:lang w:eastAsia="uk-UA"/>
                <w14:ligatures w14:val="none"/>
              </w:rPr>
              <w:t> </w:t>
            </w:r>
            <w:proofErr w:type="spellStart"/>
            <w:r w:rsidRPr="00362925">
              <w:rPr>
                <w:rFonts w:ascii="Times New Roman" w:eastAsia="Times New Roman" w:hAnsi="Times New Roman" w:cs="Times New Roman"/>
                <w:kern w:val="0"/>
                <w:sz w:val="24"/>
                <w:szCs w:val="24"/>
                <w:bdr w:val="none" w:sz="0" w:space="0" w:color="auto" w:frame="1"/>
                <w:lang w:eastAsia="uk-UA"/>
                <w14:ligatures w14:val="none"/>
              </w:rPr>
              <w:t>Day</w:t>
            </w:r>
            <w:proofErr w:type="spellEnd"/>
            <w:r w:rsidRPr="00362925">
              <w:rPr>
                <w:rFonts w:ascii="Times New Roman" w:eastAsia="Times New Roman" w:hAnsi="Times New Roman" w:cs="Times New Roman"/>
                <w:kern w:val="0"/>
                <w:sz w:val="24"/>
                <w:szCs w:val="24"/>
                <w:bdr w:val="none" w:sz="0" w:space="0" w:color="auto" w:frame="1"/>
                <w:lang w:eastAsia="uk-UA"/>
                <w14:ligatures w14:val="none"/>
              </w:rPr>
              <w:t>) </w:t>
            </w:r>
            <w:bookmarkEnd w:id="4"/>
          </w:p>
        </w:tc>
        <w:tc>
          <w:tcPr>
            <w:tcW w:w="1701" w:type="dxa"/>
          </w:tcPr>
          <w:p w14:paraId="53B49F4D" w14:textId="239E97D6" w:rsidR="00CE4359" w:rsidRDefault="007467BC"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Листопад</w:t>
            </w:r>
          </w:p>
        </w:tc>
        <w:tc>
          <w:tcPr>
            <w:tcW w:w="2551" w:type="dxa"/>
            <w:tcBorders>
              <w:left w:val="nil"/>
              <w:right w:val="nil"/>
            </w:tcBorders>
            <w:shd w:val="clear" w:color="auto" w:fill="auto"/>
          </w:tcPr>
          <w:p w14:paraId="01D4DFF6" w14:textId="77777777" w:rsidR="007467BC" w:rsidRDefault="007467BC" w:rsidP="007467B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 xml:space="preserve">Педагоги організатори, </w:t>
            </w:r>
          </w:p>
          <w:p w14:paraId="53502457" w14:textId="5EA0908B" w:rsidR="00CE4359" w:rsidRDefault="007467BC" w:rsidP="007467B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3119" w:type="dxa"/>
            <w:vMerge/>
          </w:tcPr>
          <w:p w14:paraId="448EEF81" w14:textId="77777777" w:rsidR="00CE4359" w:rsidRDefault="00CE4359" w:rsidP="00840452">
            <w:pPr>
              <w:ind w:right="225"/>
              <w:rPr>
                <w:sz w:val="24"/>
                <w:szCs w:val="24"/>
              </w:rPr>
            </w:pPr>
          </w:p>
        </w:tc>
      </w:tr>
      <w:tr w:rsidR="00CE4359" w14:paraId="1FCBCD65" w14:textId="77777777" w:rsidTr="00202F01">
        <w:trPr>
          <w:trHeight w:val="558"/>
        </w:trPr>
        <w:tc>
          <w:tcPr>
            <w:tcW w:w="743" w:type="dxa"/>
            <w:vMerge/>
          </w:tcPr>
          <w:p w14:paraId="152E817A" w14:textId="77777777" w:rsidR="00CE4359" w:rsidRDefault="00CE4359"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3429F066" w14:textId="77777777" w:rsidR="00CE4359" w:rsidRPr="00840452" w:rsidRDefault="00CE4359"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47F8530B" w14:textId="55B4860C" w:rsidR="00CE4359" w:rsidRPr="00202F01" w:rsidRDefault="00CE4359" w:rsidP="00362925">
            <w:pPr>
              <w:jc w:val="both"/>
              <w:rPr>
                <w:rFonts w:ascii="Times New Roman" w:eastAsia="Times New Roman" w:hAnsi="Times New Roman" w:cs="Times New Roman"/>
                <w:kern w:val="0"/>
                <w:sz w:val="24"/>
                <w:szCs w:val="24"/>
                <w:bdr w:val="none" w:sz="0" w:space="0" w:color="auto" w:frame="1"/>
                <w:lang w:eastAsia="uk-UA"/>
                <w14:ligatures w14:val="none"/>
              </w:rPr>
            </w:pPr>
            <w:bookmarkStart w:id="5" w:name="_Hlk179131621"/>
            <w:r w:rsidRPr="00202F01">
              <w:rPr>
                <w:rFonts w:ascii="Times New Roman" w:eastAsia="Times New Roman" w:hAnsi="Times New Roman" w:cs="Times New Roman"/>
                <w:kern w:val="0"/>
                <w:sz w:val="24"/>
                <w:szCs w:val="24"/>
                <w:bdr w:val="none" w:sz="0" w:space="0" w:color="auto" w:frame="1"/>
                <w:lang w:eastAsia="uk-UA"/>
                <w14:ligatures w14:val="none"/>
              </w:rPr>
              <w:t>Організувати та провести заходи до Міжнародного дня боротьби з наркоманією та наркобізнесом.</w:t>
            </w:r>
            <w:bookmarkEnd w:id="5"/>
          </w:p>
        </w:tc>
        <w:tc>
          <w:tcPr>
            <w:tcW w:w="1701" w:type="dxa"/>
          </w:tcPr>
          <w:p w14:paraId="1C96AC9B" w14:textId="480ECC35" w:rsidR="00CE4359" w:rsidRDefault="00E379C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 xml:space="preserve">Травень </w:t>
            </w:r>
          </w:p>
        </w:tc>
        <w:tc>
          <w:tcPr>
            <w:tcW w:w="2551" w:type="dxa"/>
            <w:tcBorders>
              <w:left w:val="nil"/>
              <w:right w:val="nil"/>
            </w:tcBorders>
            <w:shd w:val="clear" w:color="auto" w:fill="auto"/>
          </w:tcPr>
          <w:p w14:paraId="05D3D169" w14:textId="77777777" w:rsidR="00E379C9" w:rsidRDefault="00E379C9" w:rsidP="00E379C9">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 xml:space="preserve">Педагоги організатори, </w:t>
            </w:r>
          </w:p>
          <w:p w14:paraId="5B688774" w14:textId="2A1568FC" w:rsidR="00CE4359" w:rsidRDefault="00E379C9" w:rsidP="00E379C9">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3119" w:type="dxa"/>
            <w:vMerge/>
          </w:tcPr>
          <w:p w14:paraId="5421627A" w14:textId="77777777" w:rsidR="00CE4359" w:rsidRDefault="00CE4359" w:rsidP="00840452">
            <w:pPr>
              <w:ind w:right="225"/>
              <w:rPr>
                <w:sz w:val="24"/>
                <w:szCs w:val="24"/>
              </w:rPr>
            </w:pPr>
          </w:p>
        </w:tc>
      </w:tr>
      <w:tr w:rsidR="00CE4359" w14:paraId="02180418" w14:textId="77777777" w:rsidTr="008C6B94">
        <w:trPr>
          <w:trHeight w:val="1104"/>
        </w:trPr>
        <w:tc>
          <w:tcPr>
            <w:tcW w:w="743" w:type="dxa"/>
            <w:vMerge/>
          </w:tcPr>
          <w:p w14:paraId="6991AA36" w14:textId="77777777" w:rsidR="00CE4359" w:rsidRDefault="00CE4359"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143BBA0E" w14:textId="77777777" w:rsidR="00CE4359" w:rsidRPr="00840452" w:rsidRDefault="00CE4359"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525D55CB" w14:textId="4E845C0F" w:rsidR="00CE4359" w:rsidRPr="00202F01" w:rsidRDefault="00CE4359" w:rsidP="00202F01">
            <w:pPr>
              <w:jc w:val="both"/>
              <w:rPr>
                <w:rFonts w:ascii="Times New Roman" w:eastAsia="Times New Roman" w:hAnsi="Times New Roman" w:cs="Times New Roman"/>
                <w:kern w:val="0"/>
                <w:sz w:val="24"/>
                <w:szCs w:val="24"/>
                <w:lang w:eastAsia="uk-UA"/>
                <w14:ligatures w14:val="none"/>
              </w:rPr>
            </w:pPr>
            <w:r w:rsidRPr="00202F01">
              <w:rPr>
                <w:rFonts w:ascii="Times New Roman" w:eastAsia="Times New Roman" w:hAnsi="Times New Roman" w:cs="Times New Roman"/>
                <w:kern w:val="0"/>
                <w:sz w:val="24"/>
                <w:szCs w:val="24"/>
                <w:bdr w:val="none" w:sz="0" w:space="0" w:color="auto" w:frame="1"/>
                <w:lang w:eastAsia="uk-UA"/>
                <w14:ligatures w14:val="none"/>
              </w:rPr>
              <w:t>Впроваджувати апробовані</w:t>
            </w:r>
            <w:r>
              <w:rPr>
                <w:rFonts w:ascii="Times New Roman" w:eastAsia="Times New Roman" w:hAnsi="Times New Roman" w:cs="Times New Roman"/>
                <w:kern w:val="0"/>
                <w:sz w:val="24"/>
                <w:szCs w:val="24"/>
                <w:lang w:eastAsia="uk-UA"/>
                <w14:ligatures w14:val="none"/>
              </w:rPr>
              <w:t xml:space="preserve"> </w:t>
            </w:r>
            <w:r>
              <w:rPr>
                <w:rFonts w:ascii="Times New Roman" w:eastAsia="Times New Roman" w:hAnsi="Times New Roman" w:cs="Times New Roman"/>
                <w:kern w:val="0"/>
                <w:sz w:val="24"/>
                <w:szCs w:val="24"/>
                <w:bdr w:val="none" w:sz="0" w:space="0" w:color="auto" w:frame="1"/>
                <w:lang w:eastAsia="uk-UA"/>
                <w14:ligatures w14:val="none"/>
              </w:rPr>
              <w:t>п</w:t>
            </w:r>
            <w:r w:rsidRPr="00202F01">
              <w:rPr>
                <w:rFonts w:ascii="Times New Roman" w:eastAsia="Times New Roman" w:hAnsi="Times New Roman" w:cs="Times New Roman"/>
                <w:kern w:val="0"/>
                <w:sz w:val="24"/>
                <w:szCs w:val="24"/>
                <w:bdr w:val="none" w:sz="0" w:space="0" w:color="auto" w:frame="1"/>
                <w:lang w:eastAsia="uk-UA"/>
                <w14:ligatures w14:val="none"/>
              </w:rPr>
              <w:t>еред</w:t>
            </w:r>
            <w:r>
              <w:rPr>
                <w:rFonts w:ascii="Times New Roman" w:eastAsia="Times New Roman" w:hAnsi="Times New Roman" w:cs="Times New Roman"/>
                <w:kern w:val="0"/>
                <w:sz w:val="24"/>
                <w:szCs w:val="24"/>
                <w:bdr w:val="none" w:sz="0" w:space="0" w:color="auto" w:frame="1"/>
                <w:lang w:eastAsia="uk-UA"/>
                <w14:ligatures w14:val="none"/>
              </w:rPr>
              <w:t>о</w:t>
            </w:r>
            <w:r w:rsidRPr="00202F01">
              <w:rPr>
                <w:rFonts w:ascii="Times New Roman" w:eastAsia="Times New Roman" w:hAnsi="Times New Roman" w:cs="Times New Roman"/>
                <w:kern w:val="0"/>
                <w:sz w:val="24"/>
                <w:szCs w:val="24"/>
                <w:bdr w:val="none" w:sz="0" w:space="0" w:color="auto" w:frame="1"/>
                <w:lang w:eastAsia="uk-UA"/>
                <w14:ligatures w14:val="none"/>
              </w:rPr>
              <w:t>вою міжнародною / вітчизняною практикою профілактичні стратегії</w:t>
            </w:r>
            <w:r>
              <w:rPr>
                <w:rFonts w:ascii="Times New Roman" w:eastAsia="Times New Roman" w:hAnsi="Times New Roman" w:cs="Times New Roman"/>
                <w:kern w:val="0"/>
                <w:sz w:val="24"/>
                <w:szCs w:val="24"/>
                <w:lang w:eastAsia="uk-UA"/>
                <w14:ligatures w14:val="none"/>
              </w:rPr>
              <w:t xml:space="preserve"> </w:t>
            </w:r>
            <w:r w:rsidRPr="00202F01">
              <w:rPr>
                <w:rFonts w:ascii="Times New Roman" w:eastAsia="Times New Roman" w:hAnsi="Times New Roman" w:cs="Times New Roman"/>
                <w:kern w:val="0"/>
                <w:sz w:val="24"/>
                <w:szCs w:val="24"/>
                <w:bdr w:val="none" w:sz="0" w:space="0" w:color="auto" w:frame="1"/>
                <w:lang w:eastAsia="uk-UA"/>
                <w14:ligatures w14:val="none"/>
              </w:rPr>
              <w:t>формування життєвих навичок</w:t>
            </w:r>
            <w:r w:rsidRPr="009D23F1">
              <w:rPr>
                <w:rFonts w:ascii="Times New Roman" w:eastAsia="Times New Roman" w:hAnsi="Times New Roman" w:cs="Times New Roman"/>
                <w:kern w:val="0"/>
                <w:sz w:val="28"/>
                <w:szCs w:val="28"/>
                <w:bdr w:val="none" w:sz="0" w:space="0" w:color="auto" w:frame="1"/>
                <w:lang w:eastAsia="uk-UA"/>
                <w14:ligatures w14:val="none"/>
              </w:rPr>
              <w:t>.</w:t>
            </w:r>
          </w:p>
        </w:tc>
        <w:tc>
          <w:tcPr>
            <w:tcW w:w="1701" w:type="dxa"/>
          </w:tcPr>
          <w:p w14:paraId="61B13B1D" w14:textId="4430F42A" w:rsidR="00CE4359" w:rsidRDefault="00E379C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Постійно</w:t>
            </w:r>
          </w:p>
        </w:tc>
        <w:tc>
          <w:tcPr>
            <w:tcW w:w="2551" w:type="dxa"/>
            <w:tcBorders>
              <w:left w:val="nil"/>
              <w:right w:val="nil"/>
            </w:tcBorders>
            <w:shd w:val="clear" w:color="auto" w:fill="auto"/>
          </w:tcPr>
          <w:p w14:paraId="1A682ED2" w14:textId="77777777" w:rsidR="00E379C9" w:rsidRDefault="00E379C9" w:rsidP="00E379C9">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p w14:paraId="29D8EAD5" w14:textId="77777777" w:rsidR="00E379C9" w:rsidRDefault="00E379C9" w:rsidP="00E379C9">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педагоги організатори,</w:t>
            </w:r>
          </w:p>
          <w:p w14:paraId="6735B6BA" w14:textId="01B5BE3B" w:rsidR="00CE4359" w:rsidRDefault="00E379C9" w:rsidP="00E379C9">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3119" w:type="dxa"/>
            <w:vMerge/>
          </w:tcPr>
          <w:p w14:paraId="12AFECB1" w14:textId="77777777" w:rsidR="00CE4359" w:rsidRDefault="00CE4359" w:rsidP="00840452">
            <w:pPr>
              <w:ind w:right="225"/>
              <w:rPr>
                <w:sz w:val="24"/>
                <w:szCs w:val="24"/>
              </w:rPr>
            </w:pPr>
          </w:p>
        </w:tc>
      </w:tr>
      <w:tr w:rsidR="00CE4359" w14:paraId="202CC45C" w14:textId="77777777" w:rsidTr="00CE4359">
        <w:trPr>
          <w:trHeight w:val="836"/>
        </w:trPr>
        <w:tc>
          <w:tcPr>
            <w:tcW w:w="743" w:type="dxa"/>
            <w:vMerge/>
          </w:tcPr>
          <w:p w14:paraId="485C8DE3" w14:textId="77777777" w:rsidR="00CE4359" w:rsidRDefault="00CE4359"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21BC1D9A" w14:textId="77777777" w:rsidR="00CE4359" w:rsidRPr="00840452" w:rsidRDefault="00CE4359"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48C85225" w14:textId="77878C7D" w:rsidR="00CE4359" w:rsidRPr="00E379C9" w:rsidRDefault="00CE4359" w:rsidP="00202F01">
            <w:pPr>
              <w:jc w:val="both"/>
              <w:rPr>
                <w:rFonts w:ascii="Times New Roman" w:eastAsia="Times New Roman" w:hAnsi="Times New Roman" w:cs="Times New Roman"/>
                <w:b/>
                <w:bCs/>
                <w:kern w:val="0"/>
                <w:sz w:val="24"/>
                <w:szCs w:val="24"/>
                <w:bdr w:val="none" w:sz="0" w:space="0" w:color="auto" w:frame="1"/>
                <w:lang w:eastAsia="uk-UA"/>
                <w14:ligatures w14:val="none"/>
              </w:rPr>
            </w:pPr>
            <w:r w:rsidRPr="00E379C9">
              <w:rPr>
                <w:rFonts w:ascii="Times New Roman" w:eastAsia="Times New Roman" w:hAnsi="Times New Roman" w:cs="Times New Roman"/>
                <w:b/>
                <w:bCs/>
                <w:color w:val="C00000"/>
                <w:kern w:val="0"/>
                <w:sz w:val="24"/>
                <w:szCs w:val="24"/>
                <w:bdr w:val="none" w:sz="0" w:space="0" w:color="auto" w:frame="1"/>
                <w:lang w:eastAsia="uk-UA"/>
                <w14:ligatures w14:val="none"/>
              </w:rPr>
              <w:t xml:space="preserve">Організувати та провести </w:t>
            </w:r>
            <w:r w:rsidR="00E379C9" w:rsidRPr="00E379C9">
              <w:rPr>
                <w:rFonts w:ascii="Times New Roman" w:eastAsia="Times New Roman" w:hAnsi="Times New Roman" w:cs="Times New Roman"/>
                <w:b/>
                <w:bCs/>
                <w:color w:val="C00000"/>
                <w:kern w:val="0"/>
                <w:sz w:val="24"/>
                <w:szCs w:val="24"/>
                <w:bdr w:val="none" w:sz="0" w:space="0" w:color="auto" w:frame="1"/>
                <w:lang w:eastAsia="uk-UA"/>
                <w14:ligatures w14:val="none"/>
              </w:rPr>
              <w:t xml:space="preserve">тиждень </w:t>
            </w:r>
            <w:r w:rsidRPr="00E379C9">
              <w:rPr>
                <w:rFonts w:ascii="Times New Roman" w:eastAsia="Times New Roman" w:hAnsi="Times New Roman" w:cs="Times New Roman"/>
                <w:b/>
                <w:bCs/>
                <w:color w:val="C00000"/>
                <w:kern w:val="0"/>
                <w:sz w:val="24"/>
                <w:szCs w:val="24"/>
                <w:bdr w:val="none" w:sz="0" w:space="0" w:color="auto" w:frame="1"/>
                <w:lang w:eastAsia="uk-UA"/>
                <w14:ligatures w14:val="none"/>
              </w:rPr>
              <w:t>правового та превентивного виховання </w:t>
            </w:r>
            <w:r w:rsidR="00D85DCB">
              <w:rPr>
                <w:rFonts w:ascii="Times New Roman" w:eastAsia="Times New Roman" w:hAnsi="Times New Roman" w:cs="Times New Roman"/>
                <w:b/>
                <w:bCs/>
                <w:color w:val="C00000"/>
                <w:kern w:val="0"/>
                <w:sz w:val="24"/>
                <w:szCs w:val="24"/>
                <w:bdr w:val="none" w:sz="0" w:space="0" w:color="auto" w:frame="1"/>
                <w:lang w:eastAsia="uk-UA"/>
                <w14:ligatures w14:val="none"/>
              </w:rPr>
              <w:t>.</w:t>
            </w:r>
          </w:p>
        </w:tc>
        <w:tc>
          <w:tcPr>
            <w:tcW w:w="1701" w:type="dxa"/>
          </w:tcPr>
          <w:p w14:paraId="48042DEE" w14:textId="257CD830" w:rsidR="00CE4359" w:rsidRDefault="00E379C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Грудень</w:t>
            </w:r>
          </w:p>
        </w:tc>
        <w:tc>
          <w:tcPr>
            <w:tcW w:w="2551" w:type="dxa"/>
            <w:tcBorders>
              <w:left w:val="nil"/>
              <w:right w:val="nil"/>
            </w:tcBorders>
            <w:shd w:val="clear" w:color="auto" w:fill="auto"/>
          </w:tcPr>
          <w:p w14:paraId="218BBF25" w14:textId="77777777" w:rsidR="00E379C9" w:rsidRDefault="00E379C9" w:rsidP="00E379C9">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p w14:paraId="0930B94C" w14:textId="77777777" w:rsidR="00E379C9" w:rsidRDefault="00E379C9" w:rsidP="00E379C9">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педагоги організатори,</w:t>
            </w:r>
          </w:p>
          <w:p w14:paraId="6362F127" w14:textId="2D415DB2" w:rsidR="00CE4359" w:rsidRDefault="00E379C9" w:rsidP="00E379C9">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3119" w:type="dxa"/>
            <w:vMerge/>
          </w:tcPr>
          <w:p w14:paraId="65CA625F" w14:textId="77777777" w:rsidR="00CE4359" w:rsidRDefault="00CE4359" w:rsidP="00840452">
            <w:pPr>
              <w:ind w:right="225"/>
              <w:rPr>
                <w:sz w:val="24"/>
                <w:szCs w:val="24"/>
              </w:rPr>
            </w:pPr>
          </w:p>
        </w:tc>
      </w:tr>
      <w:tr w:rsidR="00CE4359" w14:paraId="5EC20312" w14:textId="77777777" w:rsidTr="008C6B94">
        <w:trPr>
          <w:trHeight w:val="1104"/>
        </w:trPr>
        <w:tc>
          <w:tcPr>
            <w:tcW w:w="743" w:type="dxa"/>
            <w:vMerge/>
          </w:tcPr>
          <w:p w14:paraId="1F2856AC" w14:textId="77777777" w:rsidR="00CE4359" w:rsidRDefault="00CE4359"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6991B88F" w14:textId="77777777" w:rsidR="00CE4359" w:rsidRPr="00840452" w:rsidRDefault="00CE4359"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16622902" w14:textId="2CDF1334" w:rsidR="00CE4359" w:rsidRPr="00202F01" w:rsidRDefault="00CE4359" w:rsidP="00202F01">
            <w:pPr>
              <w:jc w:val="both"/>
              <w:rPr>
                <w:rFonts w:ascii="Times New Roman" w:eastAsia="Times New Roman" w:hAnsi="Times New Roman" w:cs="Times New Roman"/>
                <w:kern w:val="0"/>
                <w:sz w:val="24"/>
                <w:szCs w:val="24"/>
                <w:bdr w:val="none" w:sz="0" w:space="0" w:color="auto" w:frame="1"/>
                <w:lang w:eastAsia="uk-UA"/>
                <w14:ligatures w14:val="none"/>
              </w:rPr>
            </w:pPr>
            <w:r w:rsidRPr="00202F01">
              <w:rPr>
                <w:rFonts w:ascii="Times New Roman" w:eastAsia="Times New Roman" w:hAnsi="Times New Roman" w:cs="Times New Roman"/>
                <w:kern w:val="0"/>
                <w:sz w:val="24"/>
                <w:szCs w:val="24"/>
                <w:bdr w:val="none" w:sz="0" w:space="0" w:color="auto" w:frame="1"/>
                <w:lang w:eastAsia="uk-UA"/>
                <w14:ligatures w14:val="none"/>
              </w:rPr>
              <w:t>Провести моніторинг діяльності педагогічного колективу щодо профілактики шкідливих звичок та девіантної поведінки здобувачів освіти. </w:t>
            </w:r>
          </w:p>
        </w:tc>
        <w:tc>
          <w:tcPr>
            <w:tcW w:w="1701" w:type="dxa"/>
          </w:tcPr>
          <w:p w14:paraId="2B451162" w14:textId="77777777" w:rsidR="00E379C9" w:rsidRDefault="00E379C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Грудень/</w:t>
            </w:r>
          </w:p>
          <w:p w14:paraId="4ECBEA26" w14:textId="11BA185B" w:rsidR="00CE4359" w:rsidRDefault="00E379C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травень</w:t>
            </w:r>
          </w:p>
        </w:tc>
        <w:tc>
          <w:tcPr>
            <w:tcW w:w="2551" w:type="dxa"/>
            <w:tcBorders>
              <w:left w:val="nil"/>
              <w:right w:val="nil"/>
            </w:tcBorders>
            <w:shd w:val="clear" w:color="auto" w:fill="auto"/>
          </w:tcPr>
          <w:p w14:paraId="7FE28506" w14:textId="260E4392" w:rsidR="00CE4359" w:rsidRDefault="00E379C9"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tc>
        <w:tc>
          <w:tcPr>
            <w:tcW w:w="3119" w:type="dxa"/>
            <w:vMerge/>
          </w:tcPr>
          <w:p w14:paraId="3016337D" w14:textId="77777777" w:rsidR="00CE4359" w:rsidRDefault="00CE4359" w:rsidP="00840452">
            <w:pPr>
              <w:ind w:right="225"/>
              <w:rPr>
                <w:sz w:val="24"/>
                <w:szCs w:val="24"/>
              </w:rPr>
            </w:pPr>
          </w:p>
        </w:tc>
      </w:tr>
      <w:tr w:rsidR="00202F01" w14:paraId="75824965" w14:textId="77777777" w:rsidTr="00202F01">
        <w:trPr>
          <w:trHeight w:val="430"/>
        </w:trPr>
        <w:tc>
          <w:tcPr>
            <w:tcW w:w="743" w:type="dxa"/>
            <w:vMerge/>
          </w:tcPr>
          <w:p w14:paraId="4A5F7792" w14:textId="77777777" w:rsidR="00202F01" w:rsidRDefault="00202F01"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4B7AF368" w14:textId="77777777" w:rsidR="00202F01" w:rsidRPr="00840452" w:rsidRDefault="00202F01"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11765" w:type="dxa"/>
            <w:gridSpan w:val="4"/>
            <w:tcBorders>
              <w:left w:val="nil"/>
            </w:tcBorders>
            <w:shd w:val="clear" w:color="auto" w:fill="auto"/>
          </w:tcPr>
          <w:p w14:paraId="2288CF38" w14:textId="1DEB9965" w:rsidR="00202F01" w:rsidRPr="00202F01" w:rsidRDefault="00202F01" w:rsidP="00202F01">
            <w:pPr>
              <w:jc w:val="center"/>
              <w:rPr>
                <w:rFonts w:ascii="Times New Roman" w:eastAsia="Times New Roman" w:hAnsi="Times New Roman" w:cs="Times New Roman"/>
                <w:b/>
                <w:bCs/>
                <w:kern w:val="0"/>
                <w:sz w:val="24"/>
                <w:szCs w:val="24"/>
                <w:lang w:eastAsia="uk-UA"/>
                <w14:ligatures w14:val="none"/>
              </w:rPr>
            </w:pPr>
            <w:r w:rsidRPr="00202F01">
              <w:rPr>
                <w:rFonts w:ascii="Times New Roman" w:eastAsia="Times New Roman" w:hAnsi="Times New Roman" w:cs="Times New Roman"/>
                <w:b/>
                <w:bCs/>
                <w:color w:val="C00000"/>
                <w:kern w:val="0"/>
                <w:sz w:val="24"/>
                <w:szCs w:val="24"/>
                <w:bdr w:val="none" w:sz="0" w:space="0" w:color="auto" w:frame="1"/>
                <w:lang w:eastAsia="uk-UA"/>
                <w14:ligatures w14:val="none"/>
              </w:rPr>
              <w:t>Запобігання /протидія</w:t>
            </w:r>
            <w:r w:rsidRPr="00202F01">
              <w:rPr>
                <w:rFonts w:ascii="Times New Roman" w:eastAsia="Times New Roman" w:hAnsi="Times New Roman" w:cs="Times New Roman"/>
                <w:b/>
                <w:bCs/>
                <w:color w:val="C00000"/>
                <w:kern w:val="0"/>
                <w:sz w:val="24"/>
                <w:szCs w:val="24"/>
                <w:lang w:eastAsia="uk-UA"/>
                <w14:ligatures w14:val="none"/>
              </w:rPr>
              <w:t xml:space="preserve"> </w:t>
            </w:r>
            <w:r w:rsidRPr="00202F01">
              <w:rPr>
                <w:rFonts w:ascii="Times New Roman" w:eastAsia="Times New Roman" w:hAnsi="Times New Roman" w:cs="Times New Roman"/>
                <w:b/>
                <w:bCs/>
                <w:color w:val="C00000"/>
                <w:kern w:val="0"/>
                <w:sz w:val="24"/>
                <w:szCs w:val="24"/>
                <w:bdr w:val="none" w:sz="0" w:space="0" w:color="auto" w:frame="1"/>
                <w:lang w:eastAsia="uk-UA"/>
                <w14:ligatures w14:val="none"/>
              </w:rPr>
              <w:t>сексуальному</w:t>
            </w:r>
            <w:r w:rsidRPr="00202F01">
              <w:rPr>
                <w:rFonts w:ascii="Times New Roman" w:eastAsia="Times New Roman" w:hAnsi="Times New Roman" w:cs="Times New Roman"/>
                <w:b/>
                <w:bCs/>
                <w:color w:val="C00000"/>
                <w:kern w:val="0"/>
                <w:sz w:val="24"/>
                <w:szCs w:val="24"/>
                <w:lang w:eastAsia="uk-UA"/>
                <w14:ligatures w14:val="none"/>
              </w:rPr>
              <w:t xml:space="preserve"> </w:t>
            </w:r>
            <w:r w:rsidRPr="00202F01">
              <w:rPr>
                <w:rFonts w:ascii="Times New Roman" w:eastAsia="Times New Roman" w:hAnsi="Times New Roman" w:cs="Times New Roman"/>
                <w:b/>
                <w:bCs/>
                <w:color w:val="C00000"/>
                <w:kern w:val="0"/>
                <w:sz w:val="24"/>
                <w:szCs w:val="24"/>
                <w:bdr w:val="none" w:sz="0" w:space="0" w:color="auto" w:frame="1"/>
                <w:lang w:eastAsia="uk-UA"/>
                <w14:ligatures w14:val="none"/>
              </w:rPr>
              <w:t>насильству.</w:t>
            </w:r>
          </w:p>
        </w:tc>
      </w:tr>
      <w:tr w:rsidR="00DE7D5C" w14:paraId="02833F8B" w14:textId="77777777" w:rsidTr="008C6B94">
        <w:trPr>
          <w:trHeight w:val="1104"/>
        </w:trPr>
        <w:tc>
          <w:tcPr>
            <w:tcW w:w="743" w:type="dxa"/>
            <w:vMerge/>
          </w:tcPr>
          <w:p w14:paraId="171D6FDD" w14:textId="77777777" w:rsidR="00DE7D5C" w:rsidRDefault="00DE7D5C"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5F5933F8" w14:textId="77777777" w:rsidR="00DE7D5C" w:rsidRPr="00840452" w:rsidRDefault="00DE7D5C"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7C2BA441" w14:textId="50ED74D7" w:rsidR="00DE7D5C" w:rsidRPr="00DE7D5C" w:rsidRDefault="00DE7D5C" w:rsidP="00DE7D5C">
            <w:pPr>
              <w:jc w:val="both"/>
              <w:rPr>
                <w:rFonts w:ascii="Times New Roman" w:eastAsia="Times New Roman" w:hAnsi="Times New Roman" w:cs="Times New Roman"/>
                <w:kern w:val="0"/>
                <w:sz w:val="24"/>
                <w:szCs w:val="24"/>
                <w:lang w:eastAsia="uk-UA"/>
                <w14:ligatures w14:val="none"/>
              </w:rPr>
            </w:pPr>
            <w:r w:rsidRPr="00DE7D5C">
              <w:rPr>
                <w:rFonts w:ascii="Times New Roman" w:eastAsia="Times New Roman" w:hAnsi="Times New Roman" w:cs="Times New Roman"/>
                <w:kern w:val="0"/>
                <w:sz w:val="24"/>
                <w:szCs w:val="24"/>
                <w:bdr w:val="none" w:sz="0" w:space="0" w:color="auto" w:frame="1"/>
                <w:lang w:eastAsia="uk-UA"/>
                <w14:ligatures w14:val="none"/>
              </w:rPr>
              <w:t>Провести профілактичні заходи про ризики щодо запобігання та протидії сексуальному насильству, пов’язаному із збройною агресією російської</w:t>
            </w:r>
            <w:r>
              <w:rPr>
                <w:rFonts w:ascii="Times New Roman" w:eastAsia="Times New Roman" w:hAnsi="Times New Roman" w:cs="Times New Roman"/>
                <w:kern w:val="0"/>
                <w:sz w:val="24"/>
                <w:szCs w:val="24"/>
                <w:lang w:eastAsia="uk-UA"/>
                <w14:ligatures w14:val="none"/>
              </w:rPr>
              <w:t xml:space="preserve"> </w:t>
            </w:r>
            <w:proofErr w:type="spellStart"/>
            <w:r>
              <w:rPr>
                <w:rFonts w:ascii="Times New Roman" w:eastAsia="Times New Roman" w:hAnsi="Times New Roman" w:cs="Times New Roman"/>
                <w:kern w:val="0"/>
                <w:sz w:val="24"/>
                <w:szCs w:val="24"/>
                <w:bdr w:val="none" w:sz="0" w:space="0" w:color="auto" w:frame="1"/>
                <w:lang w:eastAsia="uk-UA"/>
                <w14:ligatures w14:val="none"/>
              </w:rPr>
              <w:t>ф</w:t>
            </w:r>
            <w:r w:rsidRPr="00DE7D5C">
              <w:rPr>
                <w:rFonts w:ascii="Times New Roman" w:eastAsia="Times New Roman" w:hAnsi="Times New Roman" w:cs="Times New Roman"/>
                <w:kern w:val="0"/>
                <w:sz w:val="24"/>
                <w:szCs w:val="24"/>
                <w:bdr w:val="none" w:sz="0" w:space="0" w:color="auto" w:frame="1"/>
                <w:lang w:eastAsia="uk-UA"/>
                <w14:ligatures w14:val="none"/>
              </w:rPr>
              <w:t>еде</w:t>
            </w:r>
            <w:proofErr w:type="spellEnd"/>
            <w:r>
              <w:rPr>
                <w:rFonts w:ascii="Times New Roman" w:eastAsia="Times New Roman" w:hAnsi="Times New Roman" w:cs="Times New Roman"/>
                <w:kern w:val="0"/>
                <w:sz w:val="24"/>
                <w:szCs w:val="24"/>
                <w:bdr w:val="none" w:sz="0" w:space="0" w:color="auto" w:frame="1"/>
                <w:lang w:eastAsia="uk-UA"/>
                <w14:ligatures w14:val="none"/>
              </w:rPr>
              <w:t>-</w:t>
            </w:r>
            <w:r w:rsidRPr="00DE7D5C">
              <w:rPr>
                <w:rFonts w:ascii="Times New Roman" w:eastAsia="Times New Roman" w:hAnsi="Times New Roman" w:cs="Times New Roman"/>
                <w:kern w:val="0"/>
                <w:sz w:val="24"/>
                <w:szCs w:val="24"/>
                <w:bdr w:val="none" w:sz="0" w:space="0" w:color="auto" w:frame="1"/>
                <w:lang w:eastAsia="uk-UA"/>
                <w14:ligatures w14:val="none"/>
              </w:rPr>
              <w:t>рації на території України.</w:t>
            </w:r>
          </w:p>
        </w:tc>
        <w:tc>
          <w:tcPr>
            <w:tcW w:w="1701" w:type="dxa"/>
          </w:tcPr>
          <w:p w14:paraId="314958C9" w14:textId="65EBA80F" w:rsidR="00DE7D5C" w:rsidRDefault="00E379C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Постійно</w:t>
            </w:r>
          </w:p>
        </w:tc>
        <w:tc>
          <w:tcPr>
            <w:tcW w:w="2551" w:type="dxa"/>
            <w:tcBorders>
              <w:left w:val="nil"/>
              <w:right w:val="nil"/>
            </w:tcBorders>
            <w:shd w:val="clear" w:color="auto" w:fill="auto"/>
          </w:tcPr>
          <w:p w14:paraId="1717C429" w14:textId="77777777" w:rsidR="00E379C9" w:rsidRDefault="00E379C9" w:rsidP="00E379C9">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p w14:paraId="05CD11FE" w14:textId="77777777" w:rsidR="00E379C9" w:rsidRDefault="00E379C9" w:rsidP="00E379C9">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педагоги організатори,</w:t>
            </w:r>
          </w:p>
          <w:p w14:paraId="65DFE491" w14:textId="2738007C" w:rsidR="00DE7D5C" w:rsidRDefault="00E379C9" w:rsidP="00E379C9">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3119" w:type="dxa"/>
            <w:vMerge w:val="restart"/>
          </w:tcPr>
          <w:p w14:paraId="59508ECD" w14:textId="15766E17" w:rsidR="00DE7D5C" w:rsidRPr="00DE7D5C" w:rsidRDefault="00DE7D5C" w:rsidP="00DE7D5C">
            <w:pPr>
              <w:ind w:right="225"/>
              <w:rPr>
                <w:rFonts w:ascii="Times New Roman" w:eastAsia="Times New Roman" w:hAnsi="Times New Roman" w:cs="Times New Roman"/>
                <w:kern w:val="0"/>
                <w:sz w:val="24"/>
                <w:szCs w:val="24"/>
                <w:lang w:eastAsia="uk-UA"/>
                <w14:ligatures w14:val="none"/>
              </w:rPr>
            </w:pPr>
            <w:hyperlink r:id="rId37" w:history="1">
              <w:r w:rsidRPr="00DE7D5C">
                <w:rPr>
                  <w:rFonts w:ascii="Times New Roman" w:eastAsia="Times New Roman" w:hAnsi="Times New Roman" w:cs="Times New Roman"/>
                  <w:color w:val="0000FF"/>
                  <w:kern w:val="0"/>
                  <w:sz w:val="24"/>
                  <w:szCs w:val="24"/>
                  <w:u w:val="single"/>
                  <w:bdr w:val="none" w:sz="0" w:space="0" w:color="auto" w:frame="1"/>
                  <w:lang w:eastAsia="uk-UA"/>
                  <w14:ligatures w14:val="none"/>
                </w:rPr>
                <w:t>Лист МОН № 1/6885-22 від 22.06.2022</w:t>
              </w:r>
            </w:hyperlink>
            <w:r>
              <w:rPr>
                <w:rFonts w:ascii="Times New Roman" w:eastAsia="Times New Roman" w:hAnsi="Times New Roman" w:cs="Times New Roman"/>
                <w:kern w:val="0"/>
                <w:sz w:val="24"/>
                <w:szCs w:val="24"/>
                <w:lang w:eastAsia="uk-UA"/>
                <w14:ligatures w14:val="none"/>
              </w:rPr>
              <w:t xml:space="preserve"> </w:t>
            </w:r>
            <w:hyperlink r:id="rId38" w:history="1">
              <w:proofErr w:type="spellStart"/>
              <w:r w:rsidRPr="00DE7D5C">
                <w:rPr>
                  <w:rFonts w:ascii="Times New Roman" w:eastAsia="Times New Roman" w:hAnsi="Times New Roman" w:cs="Times New Roman"/>
                  <w:color w:val="0000FF"/>
                  <w:kern w:val="0"/>
                  <w:sz w:val="24"/>
                  <w:szCs w:val="24"/>
                  <w:u w:val="single"/>
                  <w:bdr w:val="none" w:sz="0" w:space="0" w:color="auto" w:frame="1"/>
                  <w:lang w:eastAsia="uk-UA"/>
                  <w14:ligatures w14:val="none"/>
                </w:rPr>
                <w:t>листаМОН</w:t>
              </w:r>
              <w:proofErr w:type="spellEnd"/>
              <w:r w:rsidRPr="00DE7D5C">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 4/3250-22 від</w:t>
              </w:r>
              <w:r>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w:t>
              </w:r>
              <w:r w:rsidRPr="00DE7D5C">
                <w:rPr>
                  <w:rFonts w:ascii="Times New Roman" w:eastAsia="Times New Roman" w:hAnsi="Times New Roman" w:cs="Times New Roman"/>
                  <w:color w:val="0000FF"/>
                  <w:kern w:val="0"/>
                  <w:sz w:val="24"/>
                  <w:szCs w:val="24"/>
                  <w:u w:val="single"/>
                  <w:bdr w:val="none" w:sz="0" w:space="0" w:color="auto" w:frame="1"/>
                  <w:lang w:eastAsia="uk-UA"/>
                  <w14:ligatures w14:val="none"/>
                </w:rPr>
                <w:t>10.11.2022</w:t>
              </w:r>
              <w:r>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w:t>
              </w:r>
              <w:r w:rsidRPr="00DE7D5C">
                <w:rPr>
                  <w:rFonts w:ascii="Times New Roman" w:eastAsia="Times New Roman" w:hAnsi="Times New Roman" w:cs="Times New Roman"/>
                  <w:color w:val="0000FF"/>
                  <w:kern w:val="0"/>
                  <w:sz w:val="24"/>
                  <w:szCs w:val="24"/>
                  <w:u w:val="single"/>
                  <w:bdr w:val="none" w:sz="0" w:space="0" w:color="auto" w:frame="1"/>
                  <w:lang w:eastAsia="uk-UA"/>
                  <w14:ligatures w14:val="none"/>
                </w:rPr>
                <w:t>Щодо захисту дітей від сексуальної експлуатації та сексуального насильства</w:t>
              </w:r>
            </w:hyperlink>
          </w:p>
        </w:tc>
      </w:tr>
      <w:tr w:rsidR="00DE7D5C" w14:paraId="662F6C31" w14:textId="77777777" w:rsidTr="008C6B94">
        <w:trPr>
          <w:trHeight w:val="1104"/>
        </w:trPr>
        <w:tc>
          <w:tcPr>
            <w:tcW w:w="743" w:type="dxa"/>
            <w:vMerge/>
          </w:tcPr>
          <w:p w14:paraId="127C50C6" w14:textId="77777777" w:rsidR="00DE7D5C" w:rsidRDefault="00DE7D5C"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46337C4B" w14:textId="77777777" w:rsidR="00DE7D5C" w:rsidRPr="00840452" w:rsidRDefault="00DE7D5C"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40342436" w14:textId="408C84CF" w:rsidR="00DE7D5C" w:rsidRPr="00DE7D5C" w:rsidRDefault="00DE7D5C" w:rsidP="00202F01">
            <w:pPr>
              <w:jc w:val="both"/>
              <w:rPr>
                <w:rFonts w:ascii="Times New Roman" w:eastAsia="Times New Roman" w:hAnsi="Times New Roman" w:cs="Times New Roman"/>
                <w:kern w:val="0"/>
                <w:sz w:val="24"/>
                <w:szCs w:val="24"/>
                <w:bdr w:val="none" w:sz="0" w:space="0" w:color="auto" w:frame="1"/>
                <w:lang w:eastAsia="uk-UA"/>
                <w14:ligatures w14:val="none"/>
              </w:rPr>
            </w:pPr>
            <w:r w:rsidRPr="00DE7D5C">
              <w:rPr>
                <w:rFonts w:ascii="Times New Roman" w:eastAsia="Times New Roman" w:hAnsi="Times New Roman" w:cs="Times New Roman"/>
                <w:kern w:val="0"/>
                <w:sz w:val="24"/>
                <w:szCs w:val="24"/>
                <w:bdr w:val="none" w:sz="0" w:space="0" w:color="auto" w:frame="1"/>
                <w:lang w:eastAsia="uk-UA"/>
                <w14:ligatures w14:val="none"/>
              </w:rPr>
              <w:t>Забезпечити соціально-психологічну підтримку особам, постраждалим від війни і насильства.</w:t>
            </w:r>
          </w:p>
        </w:tc>
        <w:tc>
          <w:tcPr>
            <w:tcW w:w="1701" w:type="dxa"/>
          </w:tcPr>
          <w:p w14:paraId="2B5DF2BA" w14:textId="04C9984F" w:rsidR="00DE7D5C" w:rsidRDefault="00E379C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Постійно</w:t>
            </w:r>
          </w:p>
        </w:tc>
        <w:tc>
          <w:tcPr>
            <w:tcW w:w="2551" w:type="dxa"/>
            <w:tcBorders>
              <w:left w:val="nil"/>
              <w:right w:val="nil"/>
            </w:tcBorders>
            <w:shd w:val="clear" w:color="auto" w:fill="auto"/>
          </w:tcPr>
          <w:p w14:paraId="0755B930" w14:textId="77777777" w:rsidR="00E379C9" w:rsidRDefault="00E379C9" w:rsidP="00E379C9">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Соціальний педагог,</w:t>
            </w:r>
          </w:p>
          <w:p w14:paraId="7EAE0B4C" w14:textId="77777777" w:rsidR="00E379C9" w:rsidRDefault="00E379C9" w:rsidP="00E379C9">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 xml:space="preserve">практичний психолог, </w:t>
            </w:r>
          </w:p>
          <w:p w14:paraId="4E358B82" w14:textId="75F470E5" w:rsidR="00DE7D5C" w:rsidRDefault="00E379C9" w:rsidP="00E379C9">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3119" w:type="dxa"/>
            <w:vMerge/>
          </w:tcPr>
          <w:p w14:paraId="7735CE11" w14:textId="77777777" w:rsidR="00DE7D5C" w:rsidRDefault="00DE7D5C" w:rsidP="00840452">
            <w:pPr>
              <w:ind w:right="225"/>
              <w:rPr>
                <w:sz w:val="24"/>
                <w:szCs w:val="24"/>
              </w:rPr>
            </w:pPr>
          </w:p>
        </w:tc>
      </w:tr>
      <w:tr w:rsidR="00DE7D5C" w14:paraId="278DEF89" w14:textId="77777777" w:rsidTr="008C6B94">
        <w:trPr>
          <w:trHeight w:val="1104"/>
        </w:trPr>
        <w:tc>
          <w:tcPr>
            <w:tcW w:w="743" w:type="dxa"/>
            <w:vMerge/>
          </w:tcPr>
          <w:p w14:paraId="7C9B5CC8" w14:textId="77777777" w:rsidR="00DE7D5C" w:rsidRDefault="00DE7D5C"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6F435A37" w14:textId="77777777" w:rsidR="00DE7D5C" w:rsidRPr="00840452" w:rsidRDefault="00DE7D5C"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04E1A78C" w14:textId="77777777" w:rsidR="00DE7D5C" w:rsidRPr="00DE7D5C" w:rsidRDefault="00DE7D5C" w:rsidP="00DE7D5C">
            <w:pPr>
              <w:jc w:val="both"/>
              <w:rPr>
                <w:rFonts w:ascii="Times New Roman" w:eastAsia="Times New Roman" w:hAnsi="Times New Roman" w:cs="Times New Roman"/>
                <w:kern w:val="0"/>
                <w:sz w:val="24"/>
                <w:szCs w:val="24"/>
                <w:lang w:eastAsia="uk-UA"/>
                <w14:ligatures w14:val="none"/>
              </w:rPr>
            </w:pPr>
            <w:r w:rsidRPr="00DE7D5C">
              <w:rPr>
                <w:rFonts w:ascii="Times New Roman" w:eastAsia="Times New Roman" w:hAnsi="Times New Roman" w:cs="Times New Roman"/>
                <w:kern w:val="0"/>
                <w:sz w:val="24"/>
                <w:szCs w:val="24"/>
                <w:bdr w:val="none" w:sz="0" w:space="0" w:color="auto" w:frame="1"/>
                <w:lang w:eastAsia="uk-UA"/>
                <w14:ligatures w14:val="none"/>
              </w:rPr>
              <w:t>Інформувати де можна отримати допомогу та надати телефони: </w:t>
            </w:r>
          </w:p>
          <w:p w14:paraId="5FE54E3E" w14:textId="4849C88E" w:rsidR="00DE7D5C" w:rsidRPr="00DE7D5C" w:rsidRDefault="00DE7D5C" w:rsidP="00DE7D5C">
            <w:pPr>
              <w:jc w:val="both"/>
              <w:rPr>
                <w:rFonts w:ascii="Times New Roman" w:eastAsia="Times New Roman" w:hAnsi="Times New Roman" w:cs="Times New Roman"/>
                <w:kern w:val="0"/>
                <w:sz w:val="24"/>
                <w:szCs w:val="24"/>
                <w:lang w:eastAsia="uk-UA"/>
                <w14:ligatures w14:val="none"/>
              </w:rPr>
            </w:pPr>
            <w:r w:rsidRPr="00DE7D5C">
              <w:rPr>
                <w:rFonts w:ascii="Times New Roman" w:eastAsia="Times New Roman" w:hAnsi="Times New Roman" w:cs="Times New Roman"/>
                <w:kern w:val="0"/>
                <w:sz w:val="24"/>
                <w:szCs w:val="24"/>
                <w:bdr w:val="none" w:sz="0" w:space="0" w:color="auto" w:frame="1"/>
                <w:lang w:eastAsia="uk-UA"/>
                <w14:ligatures w14:val="none"/>
              </w:rPr>
              <w:t>-Урядової гарячої лінії, </w:t>
            </w:r>
          </w:p>
          <w:p w14:paraId="7AF79D0D" w14:textId="519FD1AB" w:rsidR="00DE7D5C" w:rsidRPr="00DE7D5C" w:rsidRDefault="00DE7D5C" w:rsidP="00DE7D5C">
            <w:pPr>
              <w:jc w:val="both"/>
              <w:rPr>
                <w:rFonts w:ascii="Times New Roman" w:eastAsia="Times New Roman" w:hAnsi="Times New Roman" w:cs="Times New Roman"/>
                <w:kern w:val="0"/>
                <w:sz w:val="24"/>
                <w:szCs w:val="24"/>
                <w:lang w:eastAsia="uk-UA"/>
                <w14:ligatures w14:val="none"/>
              </w:rPr>
            </w:pPr>
            <w:r w:rsidRPr="00DE7D5C">
              <w:rPr>
                <w:rFonts w:ascii="Times New Roman" w:eastAsia="Times New Roman" w:hAnsi="Times New Roman" w:cs="Times New Roman"/>
                <w:kern w:val="0"/>
                <w:sz w:val="24"/>
                <w:szCs w:val="24"/>
                <w:bdr w:val="none" w:sz="0" w:space="0" w:color="auto" w:frame="1"/>
                <w:lang w:eastAsia="uk-UA"/>
                <w14:ligatures w14:val="none"/>
              </w:rPr>
              <w:t>-Національної гарячої лінії з</w:t>
            </w:r>
          </w:p>
          <w:p w14:paraId="0850F795" w14:textId="77777777" w:rsidR="00DE7D5C" w:rsidRPr="00DE7D5C" w:rsidRDefault="00DE7D5C" w:rsidP="00DE7D5C">
            <w:pPr>
              <w:jc w:val="both"/>
              <w:rPr>
                <w:rFonts w:ascii="Times New Roman" w:eastAsia="Times New Roman" w:hAnsi="Times New Roman" w:cs="Times New Roman"/>
                <w:kern w:val="0"/>
                <w:sz w:val="24"/>
                <w:szCs w:val="24"/>
                <w:lang w:eastAsia="uk-UA"/>
                <w14:ligatures w14:val="none"/>
              </w:rPr>
            </w:pPr>
            <w:r w:rsidRPr="00DE7D5C">
              <w:rPr>
                <w:rFonts w:ascii="Times New Roman" w:eastAsia="Times New Roman" w:hAnsi="Times New Roman" w:cs="Times New Roman"/>
                <w:kern w:val="0"/>
                <w:sz w:val="24"/>
                <w:szCs w:val="24"/>
                <w:bdr w:val="none" w:sz="0" w:space="0" w:color="auto" w:frame="1"/>
                <w:lang w:eastAsia="uk-UA"/>
                <w14:ligatures w14:val="none"/>
              </w:rPr>
              <w:t>попередження домашнього насильства, торгівлі людьми та гендерної дискримінації, </w:t>
            </w:r>
          </w:p>
          <w:p w14:paraId="05E8F009" w14:textId="7B3B5E0A" w:rsidR="00DE7D5C" w:rsidRPr="00DE7D5C" w:rsidRDefault="00DE7D5C" w:rsidP="00DE7D5C">
            <w:pPr>
              <w:jc w:val="both"/>
              <w:rPr>
                <w:rFonts w:ascii="Times New Roman" w:eastAsia="Times New Roman" w:hAnsi="Times New Roman" w:cs="Times New Roman"/>
                <w:kern w:val="0"/>
                <w:sz w:val="24"/>
                <w:szCs w:val="24"/>
                <w:bdr w:val="none" w:sz="0" w:space="0" w:color="auto" w:frame="1"/>
                <w:lang w:eastAsia="uk-UA"/>
                <w14:ligatures w14:val="none"/>
              </w:rPr>
            </w:pPr>
            <w:r w:rsidRPr="00DE7D5C">
              <w:rPr>
                <w:rFonts w:ascii="Times New Roman" w:eastAsia="Times New Roman" w:hAnsi="Times New Roman" w:cs="Times New Roman"/>
                <w:kern w:val="0"/>
                <w:sz w:val="24"/>
                <w:szCs w:val="24"/>
                <w:bdr w:val="none" w:sz="0" w:space="0" w:color="auto" w:frame="1"/>
                <w:lang w:eastAsia="uk-UA"/>
                <w14:ligatures w14:val="none"/>
              </w:rPr>
              <w:t>-практичного психолога / соціального педагога закладу освіти.</w:t>
            </w:r>
          </w:p>
        </w:tc>
        <w:tc>
          <w:tcPr>
            <w:tcW w:w="1701" w:type="dxa"/>
          </w:tcPr>
          <w:p w14:paraId="544D4D14" w14:textId="7B5B688A" w:rsidR="00DE7D5C" w:rsidRDefault="00E379C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Постійно</w:t>
            </w:r>
          </w:p>
        </w:tc>
        <w:tc>
          <w:tcPr>
            <w:tcW w:w="2551" w:type="dxa"/>
            <w:tcBorders>
              <w:left w:val="nil"/>
              <w:right w:val="nil"/>
            </w:tcBorders>
            <w:shd w:val="clear" w:color="auto" w:fill="auto"/>
          </w:tcPr>
          <w:p w14:paraId="6C17ECC6" w14:textId="77777777" w:rsidR="00DE7D5C" w:rsidRDefault="00E379C9"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p w14:paraId="3492E0DE" w14:textId="1FF7A19B" w:rsidR="00E379C9" w:rsidRDefault="00E379C9"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класні керівники, педагоги закладу</w:t>
            </w:r>
          </w:p>
        </w:tc>
        <w:tc>
          <w:tcPr>
            <w:tcW w:w="3119" w:type="dxa"/>
            <w:vMerge/>
          </w:tcPr>
          <w:p w14:paraId="01C96E02" w14:textId="77777777" w:rsidR="00DE7D5C" w:rsidRDefault="00DE7D5C" w:rsidP="00840452">
            <w:pPr>
              <w:ind w:right="225"/>
              <w:rPr>
                <w:sz w:val="24"/>
                <w:szCs w:val="24"/>
              </w:rPr>
            </w:pPr>
          </w:p>
        </w:tc>
      </w:tr>
      <w:tr w:rsidR="00DE7D5C" w14:paraId="6DD2CCEC" w14:textId="77777777" w:rsidTr="008C6B94">
        <w:trPr>
          <w:trHeight w:val="1104"/>
        </w:trPr>
        <w:tc>
          <w:tcPr>
            <w:tcW w:w="743" w:type="dxa"/>
            <w:vMerge/>
          </w:tcPr>
          <w:p w14:paraId="0FBE89CC" w14:textId="77777777" w:rsidR="00DE7D5C" w:rsidRDefault="00DE7D5C"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1BB9068B" w14:textId="77777777" w:rsidR="00DE7D5C" w:rsidRPr="00840452" w:rsidRDefault="00DE7D5C"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243CB526" w14:textId="7C75EDB7" w:rsidR="00DE7D5C" w:rsidRPr="00DE7D5C" w:rsidRDefault="00DE7D5C" w:rsidP="00DE7D5C">
            <w:pPr>
              <w:jc w:val="both"/>
              <w:rPr>
                <w:rFonts w:ascii="Times New Roman" w:eastAsia="Times New Roman" w:hAnsi="Times New Roman" w:cs="Times New Roman"/>
                <w:kern w:val="0"/>
                <w:sz w:val="24"/>
                <w:szCs w:val="24"/>
                <w:lang w:eastAsia="uk-UA"/>
                <w14:ligatures w14:val="none"/>
              </w:rPr>
            </w:pPr>
            <w:r w:rsidRPr="00DE7D5C">
              <w:rPr>
                <w:rFonts w:ascii="Times New Roman" w:eastAsia="Times New Roman" w:hAnsi="Times New Roman" w:cs="Times New Roman"/>
                <w:kern w:val="0"/>
                <w:sz w:val="24"/>
                <w:szCs w:val="24"/>
                <w:bdr w:val="none" w:sz="0" w:space="0" w:color="auto" w:frame="1"/>
                <w:lang w:eastAsia="uk-UA"/>
                <w14:ligatures w14:val="none"/>
              </w:rPr>
              <w:t>Розробити план заходів щодо захисту дітей від  сексуальної</w:t>
            </w:r>
            <w:r>
              <w:rPr>
                <w:rFonts w:ascii="Times New Roman" w:eastAsia="Times New Roman" w:hAnsi="Times New Roman" w:cs="Times New Roman"/>
                <w:kern w:val="0"/>
                <w:sz w:val="24"/>
                <w:szCs w:val="24"/>
                <w:lang w:eastAsia="uk-UA"/>
                <w14:ligatures w14:val="none"/>
              </w:rPr>
              <w:t xml:space="preserve"> </w:t>
            </w:r>
            <w:r>
              <w:rPr>
                <w:rFonts w:ascii="Times New Roman" w:eastAsia="Times New Roman" w:hAnsi="Times New Roman" w:cs="Times New Roman"/>
                <w:kern w:val="0"/>
                <w:sz w:val="24"/>
                <w:szCs w:val="24"/>
                <w:bdr w:val="none" w:sz="0" w:space="0" w:color="auto" w:frame="1"/>
                <w:lang w:eastAsia="uk-UA"/>
                <w14:ligatures w14:val="none"/>
              </w:rPr>
              <w:t>е</w:t>
            </w:r>
            <w:r w:rsidRPr="00DE7D5C">
              <w:rPr>
                <w:rFonts w:ascii="Times New Roman" w:eastAsia="Times New Roman" w:hAnsi="Times New Roman" w:cs="Times New Roman"/>
                <w:kern w:val="0"/>
                <w:sz w:val="24"/>
                <w:szCs w:val="24"/>
                <w:bdr w:val="none" w:sz="0" w:space="0" w:color="auto" w:frame="1"/>
                <w:lang w:eastAsia="uk-UA"/>
                <w14:ligatures w14:val="none"/>
              </w:rPr>
              <w:t>ксплуатації та сексуального насильства.</w:t>
            </w:r>
          </w:p>
        </w:tc>
        <w:tc>
          <w:tcPr>
            <w:tcW w:w="1701" w:type="dxa"/>
          </w:tcPr>
          <w:p w14:paraId="47FE448D" w14:textId="6E65DBA6" w:rsidR="00DE7D5C" w:rsidRDefault="00E379C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Вересень</w:t>
            </w:r>
          </w:p>
        </w:tc>
        <w:tc>
          <w:tcPr>
            <w:tcW w:w="2551" w:type="dxa"/>
            <w:tcBorders>
              <w:left w:val="nil"/>
              <w:right w:val="nil"/>
            </w:tcBorders>
            <w:shd w:val="clear" w:color="auto" w:fill="auto"/>
          </w:tcPr>
          <w:p w14:paraId="0098B596" w14:textId="42E71CAE" w:rsidR="00DE7D5C" w:rsidRDefault="00E379C9"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tc>
        <w:tc>
          <w:tcPr>
            <w:tcW w:w="3119" w:type="dxa"/>
            <w:vMerge/>
          </w:tcPr>
          <w:p w14:paraId="7D7ADF3B" w14:textId="77777777" w:rsidR="00DE7D5C" w:rsidRDefault="00DE7D5C" w:rsidP="00840452">
            <w:pPr>
              <w:ind w:right="225"/>
              <w:rPr>
                <w:sz w:val="24"/>
                <w:szCs w:val="24"/>
              </w:rPr>
            </w:pPr>
          </w:p>
        </w:tc>
      </w:tr>
      <w:tr w:rsidR="00DE7D5C" w14:paraId="380530CA" w14:textId="77777777" w:rsidTr="00D85DCB">
        <w:trPr>
          <w:trHeight w:val="693"/>
        </w:trPr>
        <w:tc>
          <w:tcPr>
            <w:tcW w:w="743" w:type="dxa"/>
            <w:vMerge/>
          </w:tcPr>
          <w:p w14:paraId="2E85B2DC" w14:textId="77777777" w:rsidR="00DE7D5C" w:rsidRDefault="00DE7D5C"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5A2B7EC2" w14:textId="77777777" w:rsidR="00DE7D5C" w:rsidRPr="00840452" w:rsidRDefault="00DE7D5C"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11765" w:type="dxa"/>
            <w:gridSpan w:val="4"/>
            <w:tcBorders>
              <w:left w:val="nil"/>
            </w:tcBorders>
            <w:shd w:val="clear" w:color="auto" w:fill="auto"/>
          </w:tcPr>
          <w:p w14:paraId="014253AE" w14:textId="77777777" w:rsidR="00DE7D5C" w:rsidRDefault="00DE7D5C" w:rsidP="00DE7D5C">
            <w:pPr>
              <w:jc w:val="center"/>
              <w:rPr>
                <w:rFonts w:ascii="Times New Roman" w:eastAsia="Times New Roman" w:hAnsi="Times New Roman" w:cs="Times New Roman"/>
                <w:b/>
                <w:bCs/>
                <w:color w:val="C00000"/>
                <w:kern w:val="0"/>
                <w:sz w:val="24"/>
                <w:szCs w:val="24"/>
                <w:lang w:eastAsia="uk-UA"/>
                <w14:ligatures w14:val="none"/>
              </w:rPr>
            </w:pPr>
            <w:r w:rsidRPr="00DE7D5C">
              <w:rPr>
                <w:rFonts w:ascii="Times New Roman" w:eastAsia="Times New Roman" w:hAnsi="Times New Roman" w:cs="Times New Roman"/>
                <w:b/>
                <w:bCs/>
                <w:color w:val="C00000"/>
                <w:kern w:val="0"/>
                <w:sz w:val="24"/>
                <w:szCs w:val="24"/>
                <w:bdr w:val="none" w:sz="0" w:space="0" w:color="auto" w:frame="1"/>
                <w:lang w:eastAsia="uk-UA"/>
                <w14:ligatures w14:val="none"/>
              </w:rPr>
              <w:t>Безпека в</w:t>
            </w:r>
            <w:r w:rsidRPr="00DE7D5C">
              <w:rPr>
                <w:rFonts w:ascii="Times New Roman" w:eastAsia="Times New Roman" w:hAnsi="Times New Roman" w:cs="Times New Roman"/>
                <w:b/>
                <w:bCs/>
                <w:color w:val="C00000"/>
                <w:kern w:val="0"/>
                <w:sz w:val="24"/>
                <w:szCs w:val="24"/>
                <w:lang w:eastAsia="uk-UA"/>
                <w14:ligatures w14:val="none"/>
              </w:rPr>
              <w:t xml:space="preserve"> </w:t>
            </w:r>
            <w:r w:rsidRPr="00DE7D5C">
              <w:rPr>
                <w:rFonts w:ascii="Times New Roman" w:eastAsia="Times New Roman" w:hAnsi="Times New Roman" w:cs="Times New Roman"/>
                <w:b/>
                <w:bCs/>
                <w:color w:val="C00000"/>
                <w:kern w:val="0"/>
                <w:sz w:val="24"/>
                <w:szCs w:val="24"/>
                <w:bdr w:val="none" w:sz="0" w:space="0" w:color="auto" w:frame="1"/>
                <w:lang w:eastAsia="uk-UA"/>
                <w14:ligatures w14:val="none"/>
              </w:rPr>
              <w:t>Інтернеті</w:t>
            </w:r>
            <w:r w:rsidRPr="00DE7D5C">
              <w:rPr>
                <w:rFonts w:ascii="Times New Roman" w:eastAsia="Times New Roman" w:hAnsi="Times New Roman" w:cs="Times New Roman"/>
                <w:b/>
                <w:bCs/>
                <w:color w:val="C00000"/>
                <w:kern w:val="0"/>
                <w:sz w:val="24"/>
                <w:szCs w:val="24"/>
                <w:lang w:eastAsia="uk-UA"/>
                <w14:ligatures w14:val="none"/>
              </w:rPr>
              <w:t>.</w:t>
            </w:r>
          </w:p>
          <w:p w14:paraId="67A174A8" w14:textId="2F497958" w:rsidR="00DE7D5C" w:rsidRPr="00DE7D5C" w:rsidRDefault="00DE7D5C" w:rsidP="00DE7D5C">
            <w:pPr>
              <w:jc w:val="center"/>
              <w:rPr>
                <w:rFonts w:ascii="Times New Roman" w:eastAsia="Times New Roman" w:hAnsi="Times New Roman" w:cs="Times New Roman"/>
                <w:b/>
                <w:bCs/>
                <w:color w:val="C00000"/>
                <w:kern w:val="0"/>
                <w:sz w:val="24"/>
                <w:szCs w:val="24"/>
                <w:bdr w:val="none" w:sz="0" w:space="0" w:color="auto" w:frame="1"/>
                <w:lang w:eastAsia="uk-UA"/>
                <w14:ligatures w14:val="none"/>
              </w:rPr>
            </w:pPr>
            <w:r w:rsidRPr="00DE7D5C">
              <w:rPr>
                <w:rFonts w:ascii="Times New Roman" w:eastAsia="Times New Roman" w:hAnsi="Times New Roman" w:cs="Times New Roman"/>
                <w:b/>
                <w:bCs/>
                <w:color w:val="C00000"/>
                <w:kern w:val="0"/>
                <w:sz w:val="24"/>
                <w:szCs w:val="24"/>
                <w:lang w:eastAsia="uk-UA"/>
                <w14:ligatures w14:val="none"/>
              </w:rPr>
              <w:t xml:space="preserve"> </w:t>
            </w:r>
            <w:r w:rsidRPr="00DE7D5C">
              <w:rPr>
                <w:rFonts w:ascii="Times New Roman" w:eastAsia="Times New Roman" w:hAnsi="Times New Roman" w:cs="Times New Roman"/>
                <w:b/>
                <w:bCs/>
                <w:color w:val="C00000"/>
                <w:kern w:val="0"/>
                <w:sz w:val="24"/>
                <w:szCs w:val="24"/>
                <w:bdr w:val="none" w:sz="0" w:space="0" w:color="auto" w:frame="1"/>
                <w:lang w:eastAsia="uk-UA"/>
                <w14:ligatures w14:val="none"/>
              </w:rPr>
              <w:t>Формування</w:t>
            </w:r>
            <w:r w:rsidRPr="00DE7D5C">
              <w:rPr>
                <w:rFonts w:ascii="Times New Roman" w:eastAsia="Times New Roman" w:hAnsi="Times New Roman" w:cs="Times New Roman"/>
                <w:b/>
                <w:bCs/>
                <w:color w:val="C00000"/>
                <w:kern w:val="0"/>
                <w:sz w:val="24"/>
                <w:szCs w:val="24"/>
                <w:lang w:eastAsia="uk-UA"/>
                <w14:ligatures w14:val="none"/>
              </w:rPr>
              <w:t xml:space="preserve"> </w:t>
            </w:r>
            <w:r w:rsidRPr="00DE7D5C">
              <w:rPr>
                <w:rFonts w:ascii="Times New Roman" w:eastAsia="Times New Roman" w:hAnsi="Times New Roman" w:cs="Times New Roman"/>
                <w:b/>
                <w:bCs/>
                <w:color w:val="C00000"/>
                <w:kern w:val="0"/>
                <w:sz w:val="24"/>
                <w:szCs w:val="24"/>
                <w:bdr w:val="none" w:sz="0" w:space="0" w:color="auto" w:frame="1"/>
                <w:lang w:eastAsia="uk-UA"/>
                <w14:ligatures w14:val="none"/>
              </w:rPr>
              <w:t>безпечної</w:t>
            </w:r>
            <w:r w:rsidRPr="00DE7D5C">
              <w:rPr>
                <w:rFonts w:ascii="Times New Roman" w:eastAsia="Times New Roman" w:hAnsi="Times New Roman" w:cs="Times New Roman"/>
                <w:b/>
                <w:bCs/>
                <w:color w:val="C00000"/>
                <w:kern w:val="0"/>
                <w:sz w:val="24"/>
                <w:szCs w:val="24"/>
                <w:lang w:eastAsia="uk-UA"/>
                <w14:ligatures w14:val="none"/>
              </w:rPr>
              <w:t xml:space="preserve"> </w:t>
            </w:r>
            <w:r w:rsidRPr="00DE7D5C">
              <w:rPr>
                <w:rFonts w:ascii="Times New Roman" w:eastAsia="Times New Roman" w:hAnsi="Times New Roman" w:cs="Times New Roman"/>
                <w:b/>
                <w:bCs/>
                <w:color w:val="C00000"/>
                <w:kern w:val="0"/>
                <w:sz w:val="24"/>
                <w:szCs w:val="24"/>
                <w:bdr w:val="none" w:sz="0" w:space="0" w:color="auto" w:frame="1"/>
                <w:lang w:eastAsia="uk-UA"/>
                <w14:ligatures w14:val="none"/>
              </w:rPr>
              <w:t>поведінки в</w:t>
            </w:r>
            <w:r w:rsidRPr="00DE7D5C">
              <w:rPr>
                <w:rFonts w:ascii="Times New Roman" w:eastAsia="Times New Roman" w:hAnsi="Times New Roman" w:cs="Times New Roman"/>
                <w:b/>
                <w:bCs/>
                <w:color w:val="C00000"/>
                <w:kern w:val="0"/>
                <w:sz w:val="24"/>
                <w:szCs w:val="24"/>
                <w:lang w:eastAsia="uk-UA"/>
                <w14:ligatures w14:val="none"/>
              </w:rPr>
              <w:t xml:space="preserve"> </w:t>
            </w:r>
            <w:r w:rsidRPr="00DE7D5C">
              <w:rPr>
                <w:rFonts w:ascii="Times New Roman" w:eastAsia="Times New Roman" w:hAnsi="Times New Roman" w:cs="Times New Roman"/>
                <w:b/>
                <w:bCs/>
                <w:color w:val="C00000"/>
                <w:kern w:val="0"/>
                <w:sz w:val="24"/>
                <w:szCs w:val="24"/>
                <w:bdr w:val="none" w:sz="0" w:space="0" w:color="auto" w:frame="1"/>
                <w:lang w:eastAsia="uk-UA"/>
                <w14:ligatures w14:val="none"/>
              </w:rPr>
              <w:t>Інтернеті,</w:t>
            </w:r>
            <w:r w:rsidRPr="00DE7D5C">
              <w:rPr>
                <w:rFonts w:ascii="Times New Roman" w:eastAsia="Times New Roman" w:hAnsi="Times New Roman" w:cs="Times New Roman"/>
                <w:b/>
                <w:bCs/>
                <w:color w:val="C00000"/>
                <w:kern w:val="0"/>
                <w:sz w:val="24"/>
                <w:szCs w:val="24"/>
                <w:lang w:eastAsia="uk-UA"/>
                <w14:ligatures w14:val="none"/>
              </w:rPr>
              <w:t xml:space="preserve"> </w:t>
            </w:r>
            <w:r w:rsidRPr="00DE7D5C">
              <w:rPr>
                <w:rFonts w:ascii="Times New Roman" w:eastAsia="Times New Roman" w:hAnsi="Times New Roman" w:cs="Times New Roman"/>
                <w:b/>
                <w:bCs/>
                <w:color w:val="C00000"/>
                <w:kern w:val="0"/>
                <w:sz w:val="24"/>
                <w:szCs w:val="24"/>
                <w:bdr w:val="none" w:sz="0" w:space="0" w:color="auto" w:frame="1"/>
                <w:lang w:eastAsia="uk-UA"/>
                <w14:ligatures w14:val="none"/>
              </w:rPr>
              <w:t>формування</w:t>
            </w:r>
            <w:r w:rsidRPr="00DE7D5C">
              <w:rPr>
                <w:rFonts w:ascii="Times New Roman" w:eastAsia="Times New Roman" w:hAnsi="Times New Roman" w:cs="Times New Roman"/>
                <w:b/>
                <w:bCs/>
                <w:color w:val="C00000"/>
                <w:kern w:val="0"/>
                <w:sz w:val="24"/>
                <w:szCs w:val="24"/>
                <w:lang w:eastAsia="uk-UA"/>
                <w14:ligatures w14:val="none"/>
              </w:rPr>
              <w:t xml:space="preserve"> </w:t>
            </w:r>
            <w:r w:rsidRPr="00DE7D5C">
              <w:rPr>
                <w:rFonts w:ascii="Times New Roman" w:eastAsia="Times New Roman" w:hAnsi="Times New Roman" w:cs="Times New Roman"/>
                <w:b/>
                <w:bCs/>
                <w:color w:val="C00000"/>
                <w:kern w:val="0"/>
                <w:sz w:val="24"/>
                <w:szCs w:val="24"/>
                <w:bdr w:val="none" w:sz="0" w:space="0" w:color="auto" w:frame="1"/>
                <w:lang w:eastAsia="uk-UA"/>
                <w14:ligatures w14:val="none"/>
              </w:rPr>
              <w:t>мережевого</w:t>
            </w:r>
            <w:r>
              <w:rPr>
                <w:rFonts w:ascii="Times New Roman" w:eastAsia="Times New Roman" w:hAnsi="Times New Roman" w:cs="Times New Roman"/>
                <w:b/>
                <w:bCs/>
                <w:color w:val="C00000"/>
                <w:kern w:val="0"/>
                <w:sz w:val="24"/>
                <w:szCs w:val="24"/>
                <w:lang w:eastAsia="uk-UA"/>
                <w14:ligatures w14:val="none"/>
              </w:rPr>
              <w:t xml:space="preserve"> </w:t>
            </w:r>
            <w:r w:rsidRPr="00DE7D5C">
              <w:rPr>
                <w:rFonts w:ascii="Times New Roman" w:eastAsia="Times New Roman" w:hAnsi="Times New Roman" w:cs="Times New Roman"/>
                <w:b/>
                <w:bCs/>
                <w:color w:val="C00000"/>
                <w:kern w:val="0"/>
                <w:sz w:val="24"/>
                <w:szCs w:val="24"/>
                <w:bdr w:val="none" w:sz="0" w:space="0" w:color="auto" w:frame="1"/>
                <w:lang w:eastAsia="uk-UA"/>
                <w14:ligatures w14:val="none"/>
              </w:rPr>
              <w:t>етикету</w:t>
            </w:r>
            <w:r>
              <w:rPr>
                <w:rFonts w:ascii="Times New Roman" w:eastAsia="Times New Roman" w:hAnsi="Times New Roman" w:cs="Times New Roman"/>
                <w:b/>
                <w:bCs/>
                <w:color w:val="C00000"/>
                <w:kern w:val="0"/>
                <w:sz w:val="24"/>
                <w:szCs w:val="24"/>
                <w:bdr w:val="none" w:sz="0" w:space="0" w:color="auto" w:frame="1"/>
                <w:lang w:eastAsia="uk-UA"/>
                <w14:ligatures w14:val="none"/>
              </w:rPr>
              <w:t>.</w:t>
            </w:r>
          </w:p>
        </w:tc>
      </w:tr>
      <w:tr w:rsidR="00E379C9" w14:paraId="0738F33D" w14:textId="77777777" w:rsidTr="00DE7D5C">
        <w:trPr>
          <w:trHeight w:val="983"/>
        </w:trPr>
        <w:tc>
          <w:tcPr>
            <w:tcW w:w="743" w:type="dxa"/>
            <w:vMerge/>
          </w:tcPr>
          <w:p w14:paraId="365ACBED" w14:textId="77777777" w:rsidR="00E379C9" w:rsidRDefault="00E379C9"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544E2268" w14:textId="77777777" w:rsidR="00E379C9" w:rsidRPr="00840452" w:rsidRDefault="00E379C9"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548ACB6B" w14:textId="58639AB4" w:rsidR="00E379C9" w:rsidRPr="00DE7D5C" w:rsidRDefault="00E379C9" w:rsidP="00DE7D5C">
            <w:pPr>
              <w:jc w:val="both"/>
              <w:rPr>
                <w:rFonts w:ascii="Times New Roman" w:eastAsia="Times New Roman" w:hAnsi="Times New Roman" w:cs="Times New Roman"/>
                <w:kern w:val="0"/>
                <w:sz w:val="24"/>
                <w:szCs w:val="24"/>
                <w:bdr w:val="none" w:sz="0" w:space="0" w:color="auto" w:frame="1"/>
                <w:lang w:eastAsia="uk-UA"/>
                <w14:ligatures w14:val="none"/>
              </w:rPr>
            </w:pPr>
            <w:r w:rsidRPr="00DE7D5C">
              <w:rPr>
                <w:rFonts w:ascii="Times New Roman" w:eastAsia="Times New Roman" w:hAnsi="Times New Roman" w:cs="Times New Roman"/>
                <w:kern w:val="0"/>
                <w:sz w:val="24"/>
                <w:szCs w:val="24"/>
                <w:bdr w:val="none" w:sz="0" w:space="0" w:color="auto" w:frame="1"/>
                <w:lang w:eastAsia="uk-UA"/>
                <w14:ligatures w14:val="none"/>
              </w:rPr>
              <w:t>Розмістити на сайті освітнього закладу пам’ятки для батьків здобувачів освіти «Як захистити дітей в інтернеті»</w:t>
            </w:r>
            <w:r>
              <w:rPr>
                <w:rFonts w:ascii="Times New Roman" w:eastAsia="Times New Roman" w:hAnsi="Times New Roman" w:cs="Times New Roman"/>
                <w:kern w:val="0"/>
                <w:sz w:val="24"/>
                <w:szCs w:val="24"/>
                <w:bdr w:val="none" w:sz="0" w:space="0" w:color="auto" w:frame="1"/>
                <w:lang w:eastAsia="uk-UA"/>
                <w14:ligatures w14:val="none"/>
              </w:rPr>
              <w:t>.</w:t>
            </w:r>
          </w:p>
        </w:tc>
        <w:tc>
          <w:tcPr>
            <w:tcW w:w="1701" w:type="dxa"/>
          </w:tcPr>
          <w:p w14:paraId="6BAAA754" w14:textId="614E853E" w:rsidR="00E379C9" w:rsidRDefault="00E379C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Вересень</w:t>
            </w:r>
          </w:p>
        </w:tc>
        <w:tc>
          <w:tcPr>
            <w:tcW w:w="2551" w:type="dxa"/>
            <w:tcBorders>
              <w:left w:val="nil"/>
              <w:right w:val="nil"/>
            </w:tcBorders>
            <w:shd w:val="clear" w:color="auto" w:fill="auto"/>
          </w:tcPr>
          <w:p w14:paraId="0CE22B18" w14:textId="2359D0B8" w:rsidR="00E379C9" w:rsidRDefault="00E379C9"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Вчитель інформатики</w:t>
            </w:r>
          </w:p>
        </w:tc>
        <w:tc>
          <w:tcPr>
            <w:tcW w:w="3119" w:type="dxa"/>
            <w:vMerge w:val="restart"/>
          </w:tcPr>
          <w:p w14:paraId="5B9BE8A5" w14:textId="59A689E8" w:rsidR="00E379C9" w:rsidRPr="0088599E" w:rsidRDefault="00E379C9" w:rsidP="0088599E">
            <w:pPr>
              <w:ind w:right="225"/>
              <w:rPr>
                <w:rFonts w:ascii="Times New Roman" w:eastAsia="Times New Roman" w:hAnsi="Times New Roman" w:cs="Times New Roman"/>
                <w:kern w:val="0"/>
                <w:sz w:val="24"/>
                <w:szCs w:val="24"/>
                <w:lang w:eastAsia="uk-UA"/>
                <w14:ligatures w14:val="none"/>
              </w:rPr>
            </w:pPr>
            <w:hyperlink r:id="rId39" w:history="1">
              <w:r w:rsidRPr="0088599E">
                <w:rPr>
                  <w:rFonts w:ascii="Times New Roman" w:eastAsia="Times New Roman" w:hAnsi="Times New Roman" w:cs="Times New Roman"/>
                  <w:color w:val="0000FF"/>
                  <w:kern w:val="0"/>
                  <w:sz w:val="24"/>
                  <w:szCs w:val="24"/>
                  <w:u w:val="single"/>
                  <w:bdr w:val="none" w:sz="0" w:space="0" w:color="auto" w:frame="1"/>
                  <w:lang w:eastAsia="uk-UA"/>
                  <w14:ligatures w14:val="none"/>
                </w:rPr>
                <w:t>Рекомендації МОН №1/9-128 від 10.03.2021 року «Щодо необхідності проведення додаткових профілактичних заходів в середовищі дітей  та підвищення обізнаності батьків»</w:t>
              </w:r>
            </w:hyperlink>
            <w:r>
              <w:rPr>
                <w:rFonts w:ascii="Times New Roman" w:eastAsia="Times New Roman" w:hAnsi="Times New Roman" w:cs="Times New Roman"/>
                <w:kern w:val="0"/>
                <w:sz w:val="24"/>
                <w:szCs w:val="24"/>
                <w:lang w:eastAsia="uk-UA"/>
                <w14:ligatures w14:val="none"/>
              </w:rPr>
              <w:t xml:space="preserve"> </w:t>
            </w:r>
            <w:hyperlink r:id="rId40" w:anchor="Text" w:history="1">
              <w:r w:rsidRPr="0088599E">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розпорядження КМУ від 19 грудня 2023 р. № 1163-р «Про затвердження плану заходів на 2023-2024 роки з реалізації Стратегії </w:t>
              </w:r>
              <w:proofErr w:type="spellStart"/>
              <w:r w:rsidRPr="0088599E">
                <w:rPr>
                  <w:rFonts w:ascii="Times New Roman" w:eastAsia="Times New Roman" w:hAnsi="Times New Roman" w:cs="Times New Roman"/>
                  <w:color w:val="0000FF"/>
                  <w:kern w:val="0"/>
                  <w:sz w:val="24"/>
                  <w:szCs w:val="24"/>
                  <w:u w:val="single"/>
                  <w:bdr w:val="none" w:sz="0" w:space="0" w:color="auto" w:frame="1"/>
                  <w:lang w:eastAsia="uk-UA"/>
                  <w14:ligatures w14:val="none"/>
                </w:rPr>
                <w:t>кібербезпеки</w:t>
              </w:r>
              <w:proofErr w:type="spellEnd"/>
              <w:r w:rsidRPr="0088599E">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України».</w:t>
              </w:r>
            </w:hyperlink>
            <w:r>
              <w:rPr>
                <w:sz w:val="24"/>
                <w:szCs w:val="24"/>
              </w:rPr>
              <w:t xml:space="preserve"> </w:t>
            </w:r>
          </w:p>
        </w:tc>
      </w:tr>
      <w:tr w:rsidR="00E379C9" w14:paraId="5EC79A1D" w14:textId="77777777" w:rsidTr="008C6B94">
        <w:trPr>
          <w:trHeight w:val="1104"/>
        </w:trPr>
        <w:tc>
          <w:tcPr>
            <w:tcW w:w="743" w:type="dxa"/>
            <w:vMerge/>
          </w:tcPr>
          <w:p w14:paraId="4D52F468" w14:textId="77777777" w:rsidR="00E379C9" w:rsidRDefault="00E379C9"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02770B3B" w14:textId="77777777" w:rsidR="00E379C9" w:rsidRPr="00840452" w:rsidRDefault="00E379C9"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2BF69AEB" w14:textId="18AFAE21" w:rsidR="00E379C9" w:rsidRPr="00DE7D5C" w:rsidRDefault="00E379C9" w:rsidP="00DE7D5C">
            <w:pPr>
              <w:jc w:val="both"/>
              <w:rPr>
                <w:rFonts w:ascii="Times New Roman" w:eastAsia="Times New Roman" w:hAnsi="Times New Roman" w:cs="Times New Roman"/>
                <w:kern w:val="0"/>
                <w:sz w:val="24"/>
                <w:szCs w:val="24"/>
                <w:bdr w:val="none" w:sz="0" w:space="0" w:color="auto" w:frame="1"/>
                <w:lang w:eastAsia="uk-UA"/>
                <w14:ligatures w14:val="none"/>
              </w:rPr>
            </w:pPr>
            <w:r w:rsidRPr="00DE7D5C">
              <w:rPr>
                <w:rFonts w:ascii="Times New Roman" w:eastAsia="Times New Roman" w:hAnsi="Times New Roman" w:cs="Times New Roman"/>
                <w:kern w:val="0"/>
                <w:sz w:val="24"/>
                <w:szCs w:val="24"/>
                <w:bdr w:val="none" w:sz="0" w:space="0" w:color="auto" w:frame="1"/>
                <w:lang w:eastAsia="uk-UA"/>
                <w14:ligatures w14:val="none"/>
              </w:rPr>
              <w:t>Проводити просвітницькі заходи щодо формування навичок безпечної поведінки в здобувачів освіти в мережі інтернет.</w:t>
            </w:r>
          </w:p>
        </w:tc>
        <w:tc>
          <w:tcPr>
            <w:tcW w:w="1701" w:type="dxa"/>
          </w:tcPr>
          <w:p w14:paraId="2EA203F7" w14:textId="331BD9C4" w:rsidR="00E379C9" w:rsidRDefault="00E379C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Постійно</w:t>
            </w:r>
          </w:p>
        </w:tc>
        <w:tc>
          <w:tcPr>
            <w:tcW w:w="2551" w:type="dxa"/>
            <w:tcBorders>
              <w:left w:val="nil"/>
              <w:right w:val="nil"/>
            </w:tcBorders>
            <w:shd w:val="clear" w:color="auto" w:fill="auto"/>
          </w:tcPr>
          <w:p w14:paraId="187ED600" w14:textId="3D8EFADB" w:rsidR="00E379C9" w:rsidRDefault="00E379C9"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3119" w:type="dxa"/>
            <w:vMerge/>
          </w:tcPr>
          <w:p w14:paraId="54E48B7A" w14:textId="77777777" w:rsidR="00E379C9" w:rsidRDefault="00E379C9" w:rsidP="00840452">
            <w:pPr>
              <w:ind w:right="225"/>
              <w:rPr>
                <w:sz w:val="24"/>
                <w:szCs w:val="24"/>
              </w:rPr>
            </w:pPr>
          </w:p>
        </w:tc>
      </w:tr>
      <w:tr w:rsidR="00E379C9" w14:paraId="204ED6B1" w14:textId="77777777" w:rsidTr="008C40F9">
        <w:trPr>
          <w:trHeight w:val="568"/>
        </w:trPr>
        <w:tc>
          <w:tcPr>
            <w:tcW w:w="743" w:type="dxa"/>
            <w:vMerge/>
          </w:tcPr>
          <w:p w14:paraId="4B867B91" w14:textId="77777777" w:rsidR="00E379C9" w:rsidRDefault="00E379C9"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013F5A4C" w14:textId="77777777" w:rsidR="00E379C9" w:rsidRPr="00840452" w:rsidRDefault="00E379C9"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7677C94F" w14:textId="70F9D516" w:rsidR="00E379C9" w:rsidRPr="008C40F9" w:rsidRDefault="00E379C9" w:rsidP="00DE7D5C">
            <w:pPr>
              <w:jc w:val="both"/>
              <w:rPr>
                <w:rFonts w:ascii="Times New Roman" w:eastAsia="Times New Roman" w:hAnsi="Times New Roman" w:cs="Times New Roman"/>
                <w:kern w:val="0"/>
                <w:sz w:val="24"/>
                <w:szCs w:val="24"/>
                <w:bdr w:val="none" w:sz="0" w:space="0" w:color="auto" w:frame="1"/>
                <w:lang w:eastAsia="uk-UA"/>
                <w14:ligatures w14:val="none"/>
              </w:rPr>
            </w:pPr>
            <w:bookmarkStart w:id="6" w:name="_Hlk179132059"/>
            <w:r w:rsidRPr="008C40F9">
              <w:rPr>
                <w:rFonts w:ascii="Times New Roman" w:eastAsia="Times New Roman" w:hAnsi="Times New Roman" w:cs="Times New Roman"/>
                <w:kern w:val="0"/>
                <w:sz w:val="24"/>
                <w:szCs w:val="24"/>
                <w:bdr w:val="none" w:sz="0" w:space="0" w:color="auto" w:frame="1"/>
                <w:lang w:eastAsia="uk-UA"/>
                <w14:ligatures w14:val="none"/>
              </w:rPr>
              <w:t>Організувати та провести тиждень безпеки в інтернеті.</w:t>
            </w:r>
            <w:bookmarkEnd w:id="6"/>
          </w:p>
        </w:tc>
        <w:tc>
          <w:tcPr>
            <w:tcW w:w="1701" w:type="dxa"/>
          </w:tcPr>
          <w:p w14:paraId="6C72C246" w14:textId="0F61EE38" w:rsidR="00E379C9" w:rsidRDefault="00E379C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Лютий</w:t>
            </w:r>
          </w:p>
        </w:tc>
        <w:tc>
          <w:tcPr>
            <w:tcW w:w="2551" w:type="dxa"/>
            <w:tcBorders>
              <w:left w:val="nil"/>
              <w:right w:val="nil"/>
            </w:tcBorders>
            <w:shd w:val="clear" w:color="auto" w:fill="auto"/>
          </w:tcPr>
          <w:p w14:paraId="6AEF9762" w14:textId="77777777" w:rsidR="00E379C9" w:rsidRDefault="00E379C9"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 xml:space="preserve">ЗДВР, </w:t>
            </w:r>
          </w:p>
          <w:p w14:paraId="67D1A3D5" w14:textId="77777777" w:rsidR="00E379C9" w:rsidRDefault="00E379C9"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 xml:space="preserve">педагоги організатори, </w:t>
            </w:r>
          </w:p>
          <w:p w14:paraId="0993F670" w14:textId="0DF0BEBA" w:rsidR="00E379C9" w:rsidRDefault="00E379C9"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вчитель інформатики</w:t>
            </w:r>
          </w:p>
        </w:tc>
        <w:tc>
          <w:tcPr>
            <w:tcW w:w="3119" w:type="dxa"/>
            <w:vMerge/>
          </w:tcPr>
          <w:p w14:paraId="0C61D5AC" w14:textId="77777777" w:rsidR="00E379C9" w:rsidRDefault="00E379C9" w:rsidP="00840452">
            <w:pPr>
              <w:ind w:right="225"/>
              <w:rPr>
                <w:sz w:val="24"/>
                <w:szCs w:val="24"/>
              </w:rPr>
            </w:pPr>
          </w:p>
        </w:tc>
      </w:tr>
      <w:tr w:rsidR="00E379C9" w14:paraId="45953BA1" w14:textId="77777777" w:rsidTr="0088599E">
        <w:trPr>
          <w:trHeight w:val="845"/>
        </w:trPr>
        <w:tc>
          <w:tcPr>
            <w:tcW w:w="743" w:type="dxa"/>
            <w:vMerge/>
          </w:tcPr>
          <w:p w14:paraId="02A70DD3" w14:textId="77777777" w:rsidR="00E379C9" w:rsidRDefault="00E379C9"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5DCA0342" w14:textId="77777777" w:rsidR="00E379C9" w:rsidRPr="00840452" w:rsidRDefault="00E379C9"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29EBF03E" w14:textId="23888948" w:rsidR="00E379C9" w:rsidRPr="0088599E" w:rsidRDefault="00E379C9" w:rsidP="00DE7D5C">
            <w:pPr>
              <w:jc w:val="both"/>
              <w:rPr>
                <w:rFonts w:ascii="Times New Roman" w:eastAsia="Times New Roman" w:hAnsi="Times New Roman" w:cs="Times New Roman"/>
                <w:kern w:val="0"/>
                <w:sz w:val="24"/>
                <w:szCs w:val="24"/>
                <w:lang w:eastAsia="uk-UA"/>
                <w14:ligatures w14:val="none"/>
              </w:rPr>
            </w:pPr>
            <w:bookmarkStart w:id="7" w:name="_Hlk179132126"/>
            <w:r w:rsidRPr="0088599E">
              <w:rPr>
                <w:rFonts w:ascii="Times New Roman" w:eastAsia="Times New Roman" w:hAnsi="Times New Roman" w:cs="Times New Roman"/>
                <w:kern w:val="0"/>
                <w:sz w:val="24"/>
                <w:szCs w:val="24"/>
                <w:bdr w:val="none" w:sz="0" w:space="0" w:color="auto" w:frame="1"/>
                <w:lang w:eastAsia="uk-UA"/>
                <w14:ligatures w14:val="none"/>
              </w:rPr>
              <w:t>Організувати та провести тиждень медійної та інформаційної грамотності</w:t>
            </w:r>
            <w:r>
              <w:rPr>
                <w:rFonts w:ascii="Times New Roman" w:eastAsia="Times New Roman" w:hAnsi="Times New Roman" w:cs="Times New Roman"/>
                <w:kern w:val="0"/>
                <w:sz w:val="24"/>
                <w:szCs w:val="24"/>
                <w:bdr w:val="none" w:sz="0" w:space="0" w:color="auto" w:frame="1"/>
                <w:lang w:eastAsia="uk-UA"/>
                <w14:ligatures w14:val="none"/>
              </w:rPr>
              <w:t>.</w:t>
            </w:r>
            <w:bookmarkEnd w:id="7"/>
          </w:p>
        </w:tc>
        <w:tc>
          <w:tcPr>
            <w:tcW w:w="1701" w:type="dxa"/>
          </w:tcPr>
          <w:p w14:paraId="0063DBF9" w14:textId="77777777" w:rsidR="00E379C9" w:rsidRDefault="00E379C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 xml:space="preserve">24-31 </w:t>
            </w:r>
          </w:p>
          <w:p w14:paraId="5B6C4F44" w14:textId="3936A4FA" w:rsidR="00E379C9" w:rsidRDefault="00E379C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жовтня</w:t>
            </w:r>
          </w:p>
        </w:tc>
        <w:tc>
          <w:tcPr>
            <w:tcW w:w="2551" w:type="dxa"/>
            <w:tcBorders>
              <w:left w:val="nil"/>
              <w:right w:val="nil"/>
            </w:tcBorders>
            <w:shd w:val="clear" w:color="auto" w:fill="auto"/>
          </w:tcPr>
          <w:p w14:paraId="3488F8D1" w14:textId="77777777" w:rsidR="00E379C9" w:rsidRDefault="00E379C9" w:rsidP="00E379C9">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 xml:space="preserve">ЗДВР, </w:t>
            </w:r>
          </w:p>
          <w:p w14:paraId="05BE4831" w14:textId="77777777" w:rsidR="00E379C9" w:rsidRDefault="00E379C9" w:rsidP="00E379C9">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 xml:space="preserve">педагоги організатори, </w:t>
            </w:r>
          </w:p>
          <w:p w14:paraId="6529CE40" w14:textId="6FE4203E" w:rsidR="00E379C9" w:rsidRDefault="00E379C9" w:rsidP="00E379C9">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вчитель інформатики</w:t>
            </w:r>
          </w:p>
        </w:tc>
        <w:tc>
          <w:tcPr>
            <w:tcW w:w="3119" w:type="dxa"/>
            <w:vMerge/>
          </w:tcPr>
          <w:p w14:paraId="0FDA5255" w14:textId="77777777" w:rsidR="00E379C9" w:rsidRDefault="00E379C9" w:rsidP="00840452">
            <w:pPr>
              <w:ind w:right="225"/>
              <w:rPr>
                <w:sz w:val="24"/>
                <w:szCs w:val="24"/>
              </w:rPr>
            </w:pPr>
          </w:p>
        </w:tc>
      </w:tr>
      <w:tr w:rsidR="00E379C9" w14:paraId="43458D8F" w14:textId="77777777" w:rsidTr="00D85DCB">
        <w:trPr>
          <w:trHeight w:val="2034"/>
        </w:trPr>
        <w:tc>
          <w:tcPr>
            <w:tcW w:w="743" w:type="dxa"/>
            <w:vMerge/>
          </w:tcPr>
          <w:p w14:paraId="04118060" w14:textId="77777777" w:rsidR="00E379C9" w:rsidRDefault="00E379C9" w:rsidP="008206AD">
            <w:pPr>
              <w:ind w:right="225"/>
              <w:jc w:val="center"/>
              <w:rPr>
                <w:rFonts w:ascii="Times New Roman" w:eastAsia="Times New Roman" w:hAnsi="Times New Roman" w:cs="Times New Roman"/>
                <w:b/>
                <w:bCs/>
                <w:color w:val="403152"/>
                <w:kern w:val="0"/>
                <w:sz w:val="24"/>
                <w:szCs w:val="24"/>
                <w:bdr w:val="none" w:sz="0" w:space="0" w:color="auto" w:frame="1"/>
                <w:lang w:eastAsia="uk-UA"/>
                <w14:ligatures w14:val="none"/>
              </w:rPr>
            </w:pPr>
          </w:p>
        </w:tc>
        <w:tc>
          <w:tcPr>
            <w:tcW w:w="2513" w:type="dxa"/>
            <w:vMerge/>
          </w:tcPr>
          <w:p w14:paraId="2E7682F2" w14:textId="77777777" w:rsidR="00E379C9" w:rsidRPr="00840452" w:rsidRDefault="00E379C9" w:rsidP="008206AD">
            <w:pPr>
              <w:rPr>
                <w:rFonts w:ascii="Times New Roman" w:eastAsia="Times New Roman" w:hAnsi="Times New Roman" w:cs="Times New Roman"/>
                <w:kern w:val="0"/>
                <w:sz w:val="24"/>
                <w:szCs w:val="24"/>
                <w:bdr w:val="none" w:sz="0" w:space="0" w:color="auto" w:frame="1"/>
                <w:lang w:eastAsia="uk-UA"/>
                <w14:ligatures w14:val="none"/>
              </w:rPr>
            </w:pPr>
          </w:p>
        </w:tc>
        <w:tc>
          <w:tcPr>
            <w:tcW w:w="4394" w:type="dxa"/>
            <w:tcBorders>
              <w:left w:val="nil"/>
              <w:right w:val="nil"/>
            </w:tcBorders>
            <w:shd w:val="clear" w:color="auto" w:fill="auto"/>
          </w:tcPr>
          <w:p w14:paraId="5FD856E6" w14:textId="77777777" w:rsidR="00E379C9" w:rsidRDefault="00E379C9" w:rsidP="0088599E">
            <w:pPr>
              <w:rPr>
                <w:rFonts w:ascii="Times New Roman" w:eastAsia="Times New Roman" w:hAnsi="Times New Roman" w:cs="Times New Roman"/>
                <w:kern w:val="0"/>
                <w:sz w:val="24"/>
                <w:szCs w:val="24"/>
                <w:bdr w:val="none" w:sz="0" w:space="0" w:color="auto" w:frame="1"/>
                <w:lang w:eastAsia="uk-UA"/>
                <w14:ligatures w14:val="none"/>
              </w:rPr>
            </w:pPr>
            <w:r w:rsidRPr="0088599E">
              <w:rPr>
                <w:rFonts w:ascii="Times New Roman" w:eastAsia="Times New Roman" w:hAnsi="Times New Roman" w:cs="Times New Roman"/>
                <w:kern w:val="0"/>
                <w:sz w:val="24"/>
                <w:szCs w:val="24"/>
                <w:bdr w:val="none" w:sz="0" w:space="0" w:color="auto" w:frame="1"/>
                <w:lang w:eastAsia="uk-UA"/>
                <w14:ligatures w14:val="none"/>
              </w:rPr>
              <w:t>Рекомендувати пройти курс «Розвиток цифрової компетентності педагога. Принципи безпеки цифрових технологій у професійній</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88599E">
              <w:rPr>
                <w:rFonts w:ascii="Times New Roman" w:eastAsia="Times New Roman" w:hAnsi="Times New Roman" w:cs="Times New Roman"/>
                <w:kern w:val="0"/>
                <w:sz w:val="24"/>
                <w:szCs w:val="24"/>
                <w:bdr w:val="none" w:sz="0" w:space="0" w:color="auto" w:frame="1"/>
                <w:lang w:eastAsia="uk-UA"/>
                <w14:ligatures w14:val="none"/>
              </w:rPr>
              <w:t>діяльності»</w:t>
            </w:r>
          </w:p>
          <w:p w14:paraId="138A4DDE" w14:textId="45D036EF" w:rsidR="00E379C9" w:rsidRPr="0088599E" w:rsidRDefault="00E379C9" w:rsidP="0088599E">
            <w:pPr>
              <w:rPr>
                <w:rFonts w:ascii="Times New Roman" w:eastAsia="Times New Roman" w:hAnsi="Times New Roman" w:cs="Times New Roman"/>
                <w:kern w:val="0"/>
                <w:sz w:val="24"/>
                <w:szCs w:val="24"/>
                <w:bdr w:val="none" w:sz="0" w:space="0" w:color="auto" w:frame="1"/>
                <w:lang w:eastAsia="uk-UA"/>
                <w14:ligatures w14:val="none"/>
              </w:rPr>
            </w:pPr>
            <w:hyperlink r:id="rId41" w:tgtFrame="_blank" w:history="1">
              <w:r w:rsidRPr="0088599E">
                <w:rPr>
                  <w:rFonts w:ascii="Times New Roman" w:eastAsia="Times New Roman" w:hAnsi="Times New Roman" w:cs="Times New Roman"/>
                  <w:color w:val="0000FF"/>
                  <w:kern w:val="0"/>
                  <w:sz w:val="24"/>
                  <w:szCs w:val="24"/>
                  <w:u w:val="single"/>
                  <w:bdr w:val="none" w:sz="0" w:space="0" w:color="auto" w:frame="1"/>
                  <w:lang w:eastAsia="uk-UA"/>
                  <w14:ligatures w14:val="none"/>
                </w:rPr>
                <w:t>https://pifa.com.ua/training/rozvitok-cifrovoi-kompetentnosti-pedagoga-principi-5680?inpoint=ruh.com.ua</w:t>
              </w:r>
            </w:hyperlink>
          </w:p>
        </w:tc>
        <w:tc>
          <w:tcPr>
            <w:tcW w:w="1701" w:type="dxa"/>
          </w:tcPr>
          <w:p w14:paraId="3BD9E9DB" w14:textId="4EE83C1F" w:rsidR="00E379C9" w:rsidRDefault="00E379C9" w:rsidP="008206AD">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Вересень</w:t>
            </w:r>
          </w:p>
        </w:tc>
        <w:tc>
          <w:tcPr>
            <w:tcW w:w="2551" w:type="dxa"/>
            <w:tcBorders>
              <w:left w:val="nil"/>
              <w:right w:val="nil"/>
            </w:tcBorders>
            <w:shd w:val="clear" w:color="auto" w:fill="auto"/>
          </w:tcPr>
          <w:p w14:paraId="31ED56D8" w14:textId="70F60BC3" w:rsidR="00E379C9" w:rsidRDefault="00E379C9" w:rsidP="00FB679C">
            <w:pPr>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ЗДВР</w:t>
            </w:r>
          </w:p>
        </w:tc>
        <w:tc>
          <w:tcPr>
            <w:tcW w:w="3119" w:type="dxa"/>
            <w:vMerge/>
          </w:tcPr>
          <w:p w14:paraId="79295F9A" w14:textId="77777777" w:rsidR="00E379C9" w:rsidRDefault="00E379C9" w:rsidP="00840452">
            <w:pPr>
              <w:ind w:right="225"/>
              <w:rPr>
                <w:sz w:val="24"/>
                <w:szCs w:val="24"/>
              </w:rPr>
            </w:pPr>
          </w:p>
        </w:tc>
      </w:tr>
    </w:tbl>
    <w:p w14:paraId="3FF08F22" w14:textId="77777777" w:rsidR="00311B3E" w:rsidRDefault="00311B3E" w:rsidP="00432CD3">
      <w:pPr>
        <w:shd w:val="clear" w:color="auto" w:fill="FFFFFF"/>
        <w:spacing w:after="0" w:line="240" w:lineRule="auto"/>
        <w:ind w:right="225"/>
        <w:jc w:val="center"/>
        <w:rPr>
          <w:rFonts w:ascii="Times New Roman" w:eastAsia="Times New Roman" w:hAnsi="Times New Roman" w:cs="Times New Roman"/>
          <w:b/>
          <w:bCs/>
          <w:color w:val="E36C0A"/>
          <w:kern w:val="0"/>
          <w:sz w:val="24"/>
          <w:szCs w:val="24"/>
          <w:bdr w:val="none" w:sz="0" w:space="0" w:color="auto" w:frame="1"/>
          <w:lang w:eastAsia="uk-UA"/>
          <w14:ligatures w14:val="none"/>
        </w:rPr>
      </w:pPr>
    </w:p>
    <w:p w14:paraId="186B80D0" w14:textId="77777777" w:rsidR="00311B3E" w:rsidRDefault="00311B3E">
      <w:pPr>
        <w:rPr>
          <w:rFonts w:ascii="Times New Roman" w:eastAsia="Times New Roman" w:hAnsi="Times New Roman" w:cs="Times New Roman"/>
          <w:b/>
          <w:bCs/>
          <w:color w:val="E36C0A"/>
          <w:kern w:val="0"/>
          <w:sz w:val="24"/>
          <w:szCs w:val="24"/>
          <w:bdr w:val="none" w:sz="0" w:space="0" w:color="auto" w:frame="1"/>
          <w:lang w:eastAsia="uk-UA"/>
          <w14:ligatures w14:val="none"/>
        </w:rPr>
      </w:pPr>
      <w:r>
        <w:rPr>
          <w:rFonts w:ascii="Times New Roman" w:eastAsia="Times New Roman" w:hAnsi="Times New Roman" w:cs="Times New Roman"/>
          <w:b/>
          <w:bCs/>
          <w:color w:val="E36C0A"/>
          <w:kern w:val="0"/>
          <w:sz w:val="24"/>
          <w:szCs w:val="24"/>
          <w:bdr w:val="none" w:sz="0" w:space="0" w:color="auto" w:frame="1"/>
          <w:lang w:eastAsia="uk-UA"/>
          <w14:ligatures w14:val="none"/>
        </w:rPr>
        <w:br w:type="page"/>
      </w:r>
    </w:p>
    <w:p w14:paraId="2C2268FB" w14:textId="611E005B" w:rsidR="0088599E" w:rsidRPr="000B32FA" w:rsidRDefault="0088599E" w:rsidP="00432CD3">
      <w:pPr>
        <w:shd w:val="clear" w:color="auto" w:fill="FFFFFF"/>
        <w:spacing w:after="0" w:line="240" w:lineRule="auto"/>
        <w:ind w:right="225"/>
        <w:jc w:val="center"/>
        <w:rPr>
          <w:rFonts w:ascii="Times New Roman" w:eastAsia="Times New Roman" w:hAnsi="Times New Roman" w:cs="Times New Roman"/>
          <w:color w:val="333333"/>
          <w:kern w:val="0"/>
          <w:sz w:val="32"/>
          <w:szCs w:val="32"/>
          <w:lang w:eastAsia="uk-UA"/>
          <w14:ligatures w14:val="none"/>
        </w:rPr>
      </w:pPr>
      <w:r w:rsidRPr="000B32FA">
        <w:rPr>
          <w:rFonts w:ascii="Times New Roman" w:eastAsia="Times New Roman" w:hAnsi="Times New Roman" w:cs="Times New Roman"/>
          <w:b/>
          <w:bCs/>
          <w:color w:val="E36C0A"/>
          <w:kern w:val="0"/>
          <w:sz w:val="32"/>
          <w:szCs w:val="32"/>
          <w:bdr w:val="none" w:sz="0" w:space="0" w:color="auto" w:frame="1"/>
          <w:lang w:eastAsia="uk-UA"/>
          <w14:ligatures w14:val="none"/>
        </w:rPr>
        <w:lastRenderedPageBreak/>
        <w:t xml:space="preserve">Розвиток освітнього середовища у напрямі </w:t>
      </w:r>
      <w:r w:rsidR="008A3DC1" w:rsidRPr="000B32FA">
        <w:rPr>
          <w:rFonts w:ascii="Times New Roman" w:eastAsia="Times New Roman" w:hAnsi="Times New Roman" w:cs="Times New Roman"/>
          <w:b/>
          <w:bCs/>
          <w:color w:val="E36C0A"/>
          <w:kern w:val="0"/>
          <w:sz w:val="32"/>
          <w:szCs w:val="32"/>
          <w:bdr w:val="none" w:sz="0" w:space="0" w:color="auto" w:frame="1"/>
          <w:lang w:eastAsia="uk-UA"/>
          <w14:ligatures w14:val="none"/>
        </w:rPr>
        <w:t>здоров’я збереження</w:t>
      </w:r>
      <w:r w:rsidRPr="000B32FA">
        <w:rPr>
          <w:rFonts w:ascii="Times New Roman" w:eastAsia="Times New Roman" w:hAnsi="Times New Roman" w:cs="Times New Roman"/>
          <w:b/>
          <w:bCs/>
          <w:color w:val="E36C0A"/>
          <w:kern w:val="0"/>
          <w:sz w:val="32"/>
          <w:szCs w:val="32"/>
          <w:bdr w:val="none" w:sz="0" w:space="0" w:color="auto" w:frame="1"/>
          <w:lang w:eastAsia="uk-UA"/>
          <w14:ligatures w14:val="none"/>
        </w:rPr>
        <w:t xml:space="preserve"> та здорового способу життя</w:t>
      </w:r>
    </w:p>
    <w:tbl>
      <w:tblPr>
        <w:tblW w:w="15021" w:type="dxa"/>
        <w:tblCellMar>
          <w:left w:w="0" w:type="dxa"/>
          <w:right w:w="0" w:type="dxa"/>
        </w:tblCellMar>
        <w:tblLook w:val="04A0" w:firstRow="1" w:lastRow="0" w:firstColumn="1" w:lastColumn="0" w:noHBand="0" w:noVBand="1"/>
      </w:tblPr>
      <w:tblGrid>
        <w:gridCol w:w="766"/>
        <w:gridCol w:w="6870"/>
        <w:gridCol w:w="2565"/>
        <w:gridCol w:w="1704"/>
        <w:gridCol w:w="3116"/>
      </w:tblGrid>
      <w:tr w:rsidR="008A3DC1" w:rsidRPr="008A3DC1" w14:paraId="7502F9A9" w14:textId="77777777" w:rsidTr="00311B3E">
        <w:trPr>
          <w:trHeight w:val="555"/>
        </w:trPr>
        <w:tc>
          <w:tcPr>
            <w:tcW w:w="766" w:type="dxa"/>
            <w:tcBorders>
              <w:top w:val="single" w:sz="4" w:space="0" w:color="auto"/>
              <w:left w:val="single" w:sz="4" w:space="0" w:color="auto"/>
              <w:bottom w:val="single" w:sz="4" w:space="0" w:color="auto"/>
              <w:right w:val="single" w:sz="4" w:space="0" w:color="auto"/>
            </w:tcBorders>
            <w:shd w:val="clear" w:color="auto" w:fill="F79646"/>
            <w:tcMar>
              <w:top w:w="0" w:type="dxa"/>
              <w:left w:w="105" w:type="dxa"/>
              <w:bottom w:w="0" w:type="dxa"/>
              <w:right w:w="105" w:type="dxa"/>
            </w:tcMar>
            <w:hideMark/>
          </w:tcPr>
          <w:p w14:paraId="3F223775" w14:textId="77777777" w:rsidR="0088599E" w:rsidRPr="008A3DC1" w:rsidRDefault="0088599E" w:rsidP="00BB2C0D">
            <w:pPr>
              <w:spacing w:after="0" w:line="240" w:lineRule="auto"/>
              <w:jc w:val="center"/>
              <w:rPr>
                <w:rFonts w:ascii="Times New Roman" w:eastAsia="Times New Roman" w:hAnsi="Times New Roman" w:cs="Times New Roman"/>
                <w:b/>
                <w:bCs/>
                <w:kern w:val="0"/>
                <w:sz w:val="24"/>
                <w:szCs w:val="24"/>
                <w:lang w:eastAsia="uk-UA"/>
                <w14:ligatures w14:val="none"/>
              </w:rPr>
            </w:pPr>
            <w:r w:rsidRPr="008A3DC1">
              <w:rPr>
                <w:rFonts w:ascii="Times New Roman" w:eastAsia="Times New Roman" w:hAnsi="Times New Roman" w:cs="Times New Roman"/>
                <w:b/>
                <w:bCs/>
                <w:kern w:val="0"/>
                <w:sz w:val="24"/>
                <w:szCs w:val="24"/>
                <w:bdr w:val="none" w:sz="0" w:space="0" w:color="auto" w:frame="1"/>
                <w:lang w:eastAsia="uk-UA"/>
                <w14:ligatures w14:val="none"/>
              </w:rPr>
              <w:t>№</w:t>
            </w:r>
          </w:p>
          <w:p w14:paraId="1EB647EA" w14:textId="77777777" w:rsidR="0088599E" w:rsidRPr="008A3DC1" w:rsidRDefault="0088599E" w:rsidP="00BB2C0D">
            <w:pPr>
              <w:spacing w:after="0" w:line="240" w:lineRule="auto"/>
              <w:jc w:val="center"/>
              <w:rPr>
                <w:rFonts w:ascii="Times New Roman" w:eastAsia="Times New Roman" w:hAnsi="Times New Roman" w:cs="Times New Roman"/>
                <w:b/>
                <w:bCs/>
                <w:kern w:val="0"/>
                <w:sz w:val="24"/>
                <w:szCs w:val="24"/>
                <w:lang w:eastAsia="uk-UA"/>
                <w14:ligatures w14:val="none"/>
              </w:rPr>
            </w:pPr>
            <w:r w:rsidRPr="008A3DC1">
              <w:rPr>
                <w:rFonts w:ascii="Times New Roman" w:eastAsia="Times New Roman" w:hAnsi="Times New Roman" w:cs="Times New Roman"/>
                <w:b/>
                <w:bCs/>
                <w:kern w:val="0"/>
                <w:sz w:val="24"/>
                <w:szCs w:val="24"/>
                <w:bdr w:val="none" w:sz="0" w:space="0" w:color="auto" w:frame="1"/>
                <w:lang w:eastAsia="uk-UA"/>
                <w14:ligatures w14:val="none"/>
              </w:rPr>
              <w:t>п/п</w:t>
            </w:r>
          </w:p>
        </w:tc>
        <w:tc>
          <w:tcPr>
            <w:tcW w:w="6870" w:type="dxa"/>
            <w:tcBorders>
              <w:top w:val="single" w:sz="4" w:space="0" w:color="auto"/>
              <w:left w:val="single" w:sz="4" w:space="0" w:color="auto"/>
              <w:bottom w:val="single" w:sz="4" w:space="0" w:color="auto"/>
              <w:right w:val="single" w:sz="4" w:space="0" w:color="auto"/>
            </w:tcBorders>
            <w:shd w:val="clear" w:color="auto" w:fill="F79646"/>
            <w:tcMar>
              <w:top w:w="0" w:type="dxa"/>
              <w:left w:w="105" w:type="dxa"/>
              <w:bottom w:w="0" w:type="dxa"/>
              <w:right w:w="105" w:type="dxa"/>
            </w:tcMar>
            <w:hideMark/>
          </w:tcPr>
          <w:p w14:paraId="51F1AFA1" w14:textId="77777777" w:rsidR="0088599E" w:rsidRPr="008A3DC1" w:rsidRDefault="0088599E" w:rsidP="00BB2C0D">
            <w:pPr>
              <w:spacing w:after="0" w:line="240" w:lineRule="auto"/>
              <w:jc w:val="center"/>
              <w:rPr>
                <w:rFonts w:ascii="Times New Roman" w:eastAsia="Times New Roman" w:hAnsi="Times New Roman" w:cs="Times New Roman"/>
                <w:b/>
                <w:bCs/>
                <w:kern w:val="0"/>
                <w:sz w:val="24"/>
                <w:szCs w:val="24"/>
                <w:lang w:eastAsia="uk-UA"/>
                <w14:ligatures w14:val="none"/>
              </w:rPr>
            </w:pPr>
            <w:r w:rsidRPr="008A3DC1">
              <w:rPr>
                <w:rFonts w:ascii="Times New Roman" w:eastAsia="Times New Roman" w:hAnsi="Times New Roman" w:cs="Times New Roman"/>
                <w:b/>
                <w:bCs/>
                <w:kern w:val="0"/>
                <w:sz w:val="24"/>
                <w:szCs w:val="24"/>
                <w:bdr w:val="none" w:sz="0" w:space="0" w:color="auto" w:frame="1"/>
                <w:lang w:eastAsia="uk-UA"/>
                <w14:ligatures w14:val="none"/>
              </w:rPr>
              <w:t>Зміст роботи та основні способи реалізації</w:t>
            </w:r>
          </w:p>
        </w:tc>
        <w:tc>
          <w:tcPr>
            <w:tcW w:w="2565" w:type="dxa"/>
            <w:tcBorders>
              <w:top w:val="single" w:sz="4" w:space="0" w:color="auto"/>
              <w:left w:val="single" w:sz="4" w:space="0" w:color="auto"/>
              <w:bottom w:val="single" w:sz="4" w:space="0" w:color="auto"/>
              <w:right w:val="single" w:sz="4" w:space="0" w:color="auto"/>
            </w:tcBorders>
            <w:shd w:val="clear" w:color="auto" w:fill="F79646"/>
            <w:tcMar>
              <w:top w:w="0" w:type="dxa"/>
              <w:left w:w="105" w:type="dxa"/>
              <w:bottom w:w="0" w:type="dxa"/>
              <w:right w:w="105" w:type="dxa"/>
            </w:tcMar>
            <w:hideMark/>
          </w:tcPr>
          <w:p w14:paraId="510CE816" w14:textId="77777777" w:rsidR="000B32FA" w:rsidRDefault="0088599E" w:rsidP="00BB2C0D">
            <w:pPr>
              <w:spacing w:after="0" w:line="240" w:lineRule="auto"/>
              <w:jc w:val="center"/>
              <w:rPr>
                <w:rFonts w:ascii="Times New Roman" w:eastAsia="Times New Roman" w:hAnsi="Times New Roman" w:cs="Times New Roman"/>
                <w:b/>
                <w:bCs/>
                <w:kern w:val="0"/>
                <w:sz w:val="24"/>
                <w:szCs w:val="24"/>
                <w:bdr w:val="none" w:sz="0" w:space="0" w:color="auto" w:frame="1"/>
                <w:lang w:eastAsia="uk-UA"/>
                <w14:ligatures w14:val="none"/>
              </w:rPr>
            </w:pPr>
            <w:r w:rsidRPr="008A3DC1">
              <w:rPr>
                <w:rFonts w:ascii="Times New Roman" w:eastAsia="Times New Roman" w:hAnsi="Times New Roman" w:cs="Times New Roman"/>
                <w:b/>
                <w:bCs/>
                <w:kern w:val="0"/>
                <w:sz w:val="24"/>
                <w:szCs w:val="24"/>
                <w:bdr w:val="none" w:sz="0" w:space="0" w:color="auto" w:frame="1"/>
                <w:lang w:eastAsia="uk-UA"/>
                <w14:ligatures w14:val="none"/>
              </w:rPr>
              <w:t>Відповідальні</w:t>
            </w:r>
          </w:p>
          <w:p w14:paraId="3FEB823D" w14:textId="147E6C49" w:rsidR="0088599E" w:rsidRPr="008A3DC1" w:rsidRDefault="000B32FA" w:rsidP="00BB2C0D">
            <w:pPr>
              <w:spacing w:after="0" w:line="240" w:lineRule="auto"/>
              <w:jc w:val="center"/>
              <w:rPr>
                <w:rFonts w:ascii="Times New Roman" w:eastAsia="Times New Roman" w:hAnsi="Times New Roman" w:cs="Times New Roman"/>
                <w:b/>
                <w:bCs/>
                <w:kern w:val="0"/>
                <w:sz w:val="24"/>
                <w:szCs w:val="24"/>
                <w:lang w:eastAsia="uk-UA"/>
                <w14:ligatures w14:val="none"/>
              </w:rPr>
            </w:pPr>
            <w:r>
              <w:rPr>
                <w:rFonts w:ascii="Times New Roman" w:eastAsia="Times New Roman" w:hAnsi="Times New Roman" w:cs="Times New Roman"/>
                <w:b/>
                <w:bCs/>
                <w:kern w:val="0"/>
                <w:sz w:val="24"/>
                <w:szCs w:val="24"/>
                <w:bdr w:val="none" w:sz="0" w:space="0" w:color="auto" w:frame="1"/>
                <w:lang w:eastAsia="uk-UA"/>
                <w14:ligatures w14:val="none"/>
              </w:rPr>
              <w:t>та відмітка про виконання</w:t>
            </w:r>
          </w:p>
        </w:tc>
        <w:tc>
          <w:tcPr>
            <w:tcW w:w="1704" w:type="dxa"/>
            <w:tcBorders>
              <w:top w:val="single" w:sz="4" w:space="0" w:color="auto"/>
              <w:left w:val="single" w:sz="4" w:space="0" w:color="auto"/>
              <w:bottom w:val="single" w:sz="4" w:space="0" w:color="auto"/>
              <w:right w:val="single" w:sz="4" w:space="0" w:color="auto"/>
            </w:tcBorders>
            <w:shd w:val="clear" w:color="auto" w:fill="F79646"/>
            <w:tcMar>
              <w:top w:w="0" w:type="dxa"/>
              <w:left w:w="105" w:type="dxa"/>
              <w:bottom w:w="0" w:type="dxa"/>
              <w:right w:w="105" w:type="dxa"/>
            </w:tcMar>
            <w:hideMark/>
          </w:tcPr>
          <w:p w14:paraId="48F03454" w14:textId="77777777" w:rsidR="0088599E" w:rsidRPr="008A3DC1" w:rsidRDefault="0088599E" w:rsidP="00BB2C0D">
            <w:pPr>
              <w:spacing w:after="0" w:line="240" w:lineRule="auto"/>
              <w:jc w:val="center"/>
              <w:rPr>
                <w:rFonts w:ascii="Times New Roman" w:eastAsia="Times New Roman" w:hAnsi="Times New Roman" w:cs="Times New Roman"/>
                <w:b/>
                <w:bCs/>
                <w:kern w:val="0"/>
                <w:sz w:val="24"/>
                <w:szCs w:val="24"/>
                <w:lang w:eastAsia="uk-UA"/>
                <w14:ligatures w14:val="none"/>
              </w:rPr>
            </w:pPr>
            <w:r w:rsidRPr="008A3DC1">
              <w:rPr>
                <w:rFonts w:ascii="Times New Roman" w:eastAsia="Times New Roman" w:hAnsi="Times New Roman" w:cs="Times New Roman"/>
                <w:b/>
                <w:bCs/>
                <w:kern w:val="0"/>
                <w:sz w:val="24"/>
                <w:szCs w:val="24"/>
                <w:bdr w:val="none" w:sz="0" w:space="0" w:color="auto" w:frame="1"/>
                <w:lang w:eastAsia="uk-UA"/>
                <w14:ligatures w14:val="none"/>
              </w:rPr>
              <w:t>Термін виконання</w:t>
            </w:r>
          </w:p>
        </w:tc>
        <w:tc>
          <w:tcPr>
            <w:tcW w:w="3116" w:type="dxa"/>
            <w:tcBorders>
              <w:top w:val="single" w:sz="4" w:space="0" w:color="auto"/>
              <w:left w:val="single" w:sz="4" w:space="0" w:color="auto"/>
              <w:bottom w:val="single" w:sz="4" w:space="0" w:color="auto"/>
              <w:right w:val="single" w:sz="4" w:space="0" w:color="auto"/>
            </w:tcBorders>
            <w:shd w:val="clear" w:color="auto" w:fill="F79646"/>
            <w:tcMar>
              <w:top w:w="0" w:type="dxa"/>
              <w:left w:w="105" w:type="dxa"/>
              <w:bottom w:w="0" w:type="dxa"/>
              <w:right w:w="105" w:type="dxa"/>
            </w:tcMar>
            <w:hideMark/>
          </w:tcPr>
          <w:p w14:paraId="42145002" w14:textId="77777777" w:rsidR="0088599E" w:rsidRPr="008A3DC1" w:rsidRDefault="0088599E" w:rsidP="00BB2C0D">
            <w:pPr>
              <w:spacing w:after="0" w:line="240" w:lineRule="auto"/>
              <w:jc w:val="center"/>
              <w:rPr>
                <w:rFonts w:ascii="Times New Roman" w:eastAsia="Times New Roman" w:hAnsi="Times New Roman" w:cs="Times New Roman"/>
                <w:b/>
                <w:bCs/>
                <w:kern w:val="0"/>
                <w:sz w:val="24"/>
                <w:szCs w:val="24"/>
                <w:lang w:eastAsia="uk-UA"/>
                <w14:ligatures w14:val="none"/>
              </w:rPr>
            </w:pPr>
            <w:r w:rsidRPr="008A3DC1">
              <w:rPr>
                <w:rFonts w:ascii="Times New Roman" w:eastAsia="Times New Roman" w:hAnsi="Times New Roman" w:cs="Times New Roman"/>
                <w:b/>
                <w:bCs/>
                <w:kern w:val="0"/>
                <w:sz w:val="24"/>
                <w:szCs w:val="24"/>
                <w:bdr w:val="none" w:sz="0" w:space="0" w:color="auto" w:frame="1"/>
                <w:lang w:eastAsia="uk-UA"/>
                <w14:ligatures w14:val="none"/>
              </w:rPr>
              <w:t>Нормативні</w:t>
            </w:r>
          </w:p>
          <w:p w14:paraId="204E403C" w14:textId="77777777" w:rsidR="0088599E" w:rsidRPr="008A3DC1" w:rsidRDefault="0088599E" w:rsidP="00BB2C0D">
            <w:pPr>
              <w:spacing w:after="0" w:line="240" w:lineRule="auto"/>
              <w:jc w:val="center"/>
              <w:rPr>
                <w:rFonts w:ascii="Times New Roman" w:eastAsia="Times New Roman" w:hAnsi="Times New Roman" w:cs="Times New Roman"/>
                <w:b/>
                <w:bCs/>
                <w:kern w:val="0"/>
                <w:sz w:val="24"/>
                <w:szCs w:val="24"/>
                <w:lang w:eastAsia="uk-UA"/>
                <w14:ligatures w14:val="none"/>
              </w:rPr>
            </w:pPr>
            <w:r w:rsidRPr="008A3DC1">
              <w:rPr>
                <w:rFonts w:ascii="Times New Roman" w:eastAsia="Times New Roman" w:hAnsi="Times New Roman" w:cs="Times New Roman"/>
                <w:b/>
                <w:bCs/>
                <w:kern w:val="0"/>
                <w:sz w:val="24"/>
                <w:szCs w:val="24"/>
                <w:bdr w:val="none" w:sz="0" w:space="0" w:color="auto" w:frame="1"/>
                <w:lang w:eastAsia="uk-UA"/>
                <w14:ligatures w14:val="none"/>
              </w:rPr>
              <w:t>документи</w:t>
            </w:r>
          </w:p>
        </w:tc>
      </w:tr>
      <w:tr w:rsidR="0088599E" w:rsidRPr="008A3DC1" w14:paraId="38151513" w14:textId="77777777" w:rsidTr="00311B3E">
        <w:trPr>
          <w:trHeight w:val="555"/>
        </w:trPr>
        <w:tc>
          <w:tcPr>
            <w:tcW w:w="76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E30CD9F" w14:textId="77777777"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1.</w:t>
            </w:r>
          </w:p>
        </w:tc>
        <w:tc>
          <w:tcPr>
            <w:tcW w:w="687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14CFEBE" w14:textId="69B2A46F" w:rsidR="0088599E" w:rsidRPr="008A3DC1" w:rsidRDefault="0088599E" w:rsidP="00BB2C0D">
            <w:pPr>
              <w:spacing w:after="0" w:line="240" w:lineRule="auto"/>
              <w:jc w:val="both"/>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Аналіз дотримання санітарних норм при складанні режиму роботи закладу освіти та розкладу навчальних та позакласних занять відповідно </w:t>
            </w:r>
            <w:hyperlink r:id="rId42" w:anchor="Text" w:history="1">
              <w:r w:rsidRPr="008A3DC1">
                <w:rPr>
                  <w:rFonts w:ascii="Times New Roman" w:eastAsia="Times New Roman" w:hAnsi="Times New Roman" w:cs="Times New Roman"/>
                  <w:color w:val="0000FF"/>
                  <w:kern w:val="0"/>
                  <w:sz w:val="24"/>
                  <w:szCs w:val="24"/>
                  <w:u w:val="single"/>
                  <w:bdr w:val="none" w:sz="0" w:space="0" w:color="auto" w:frame="1"/>
                  <w:lang w:eastAsia="uk-UA"/>
                  <w14:ligatures w14:val="none"/>
                </w:rPr>
                <w:t>Санітарного регламенту</w:t>
              </w:r>
            </w:hyperlink>
            <w:r w:rsidR="008A3DC1">
              <w:rPr>
                <w:rFonts w:ascii="Times New Roman" w:eastAsia="Times New Roman" w:hAnsi="Times New Roman" w:cs="Times New Roman"/>
                <w:color w:val="0000FF"/>
                <w:kern w:val="0"/>
                <w:sz w:val="24"/>
                <w:szCs w:val="24"/>
                <w:u w:val="single"/>
                <w:bdr w:val="none" w:sz="0" w:space="0" w:color="auto" w:frame="1"/>
                <w:lang w:eastAsia="uk-UA"/>
                <w14:ligatures w14:val="none"/>
              </w:rPr>
              <w:t>.</w:t>
            </w:r>
          </w:p>
        </w:tc>
        <w:tc>
          <w:tcPr>
            <w:tcW w:w="256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1D5786C" w14:textId="77777777"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ЗДВР</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5797FF4" w14:textId="77777777"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Вересень</w:t>
            </w:r>
          </w:p>
        </w:tc>
        <w:tc>
          <w:tcPr>
            <w:tcW w:w="3116" w:type="dxa"/>
            <w:vMerge w:val="restart"/>
            <w:tcBorders>
              <w:top w:val="single" w:sz="4" w:space="0" w:color="auto"/>
              <w:left w:val="single" w:sz="4" w:space="0" w:color="auto"/>
              <w:bottom w:val="single" w:sz="6" w:space="0" w:color="F79646"/>
              <w:right w:val="single" w:sz="4" w:space="0" w:color="auto"/>
            </w:tcBorders>
            <w:shd w:val="clear" w:color="auto" w:fill="auto"/>
            <w:tcMar>
              <w:top w:w="0" w:type="dxa"/>
              <w:left w:w="105" w:type="dxa"/>
              <w:bottom w:w="0" w:type="dxa"/>
              <w:right w:w="105" w:type="dxa"/>
            </w:tcMar>
            <w:hideMark/>
          </w:tcPr>
          <w:p w14:paraId="512EAC3C" w14:textId="13429904" w:rsidR="0088599E" w:rsidRPr="008A3DC1" w:rsidRDefault="008A3DC1" w:rsidP="008A3DC1">
            <w:pPr>
              <w:spacing w:after="0" w:line="240" w:lineRule="auto"/>
              <w:ind w:right="225"/>
              <w:jc w:val="both"/>
              <w:rPr>
                <w:rFonts w:ascii="Times New Roman" w:eastAsia="Times New Roman" w:hAnsi="Times New Roman" w:cs="Times New Roman"/>
                <w:kern w:val="0"/>
                <w:sz w:val="24"/>
                <w:szCs w:val="24"/>
                <w:lang w:eastAsia="uk-UA"/>
                <w14:ligatures w14:val="none"/>
              </w:rPr>
            </w:pPr>
            <w:hyperlink r:id="rId43" w:anchor="Text" w:history="1">
              <w:r>
                <w:rPr>
                  <w:sz w:val="24"/>
                  <w:szCs w:val="24"/>
                </w:rPr>
                <w:t>Р</w:t>
              </w:r>
              <w:r w:rsidR="0088599E" w:rsidRPr="008A3DC1">
                <w:rPr>
                  <w:rFonts w:ascii="Times New Roman" w:eastAsia="Times New Roman" w:hAnsi="Times New Roman" w:cs="Times New Roman"/>
                  <w:color w:val="0000FF"/>
                  <w:kern w:val="0"/>
                  <w:sz w:val="24"/>
                  <w:szCs w:val="24"/>
                  <w:u w:val="single"/>
                  <w:bdr w:val="none" w:sz="0" w:space="0" w:color="auto" w:frame="1"/>
                  <w:shd w:val="clear" w:color="auto" w:fill="FFFFFF"/>
                  <w:lang w:eastAsia="uk-UA"/>
                  <w14:ligatures w14:val="none"/>
                </w:rPr>
                <w:t>озпорядження КМ від 24.02.2023 №  174-р«Про затвердження плану заходів з реалізації Національної стратегії розбудови безпечного і здорового освітнього середовища у новій українській школі на 2023 рік»</w:t>
              </w:r>
            </w:hyperlink>
          </w:p>
          <w:p w14:paraId="06925D61" w14:textId="5C1B9BA5" w:rsidR="0088599E" w:rsidRPr="008A3DC1" w:rsidRDefault="0088599E" w:rsidP="008A3DC1">
            <w:pPr>
              <w:spacing w:after="0" w:line="240" w:lineRule="auto"/>
              <w:ind w:right="225"/>
              <w:jc w:val="both"/>
              <w:rPr>
                <w:rFonts w:ascii="Times New Roman" w:eastAsia="Times New Roman" w:hAnsi="Times New Roman" w:cs="Times New Roman"/>
                <w:kern w:val="0"/>
                <w:sz w:val="24"/>
                <w:szCs w:val="24"/>
                <w:lang w:eastAsia="uk-UA"/>
                <w14:ligatures w14:val="none"/>
              </w:rPr>
            </w:pPr>
            <w:hyperlink r:id="rId44" w:tgtFrame="_blank" w:history="1">
              <w:r w:rsidRPr="008A3DC1">
                <w:rPr>
                  <w:rFonts w:ascii="Times New Roman" w:eastAsia="Times New Roman" w:hAnsi="Times New Roman" w:cs="Times New Roman"/>
                  <w:color w:val="0000FF"/>
                  <w:kern w:val="0"/>
                  <w:sz w:val="24"/>
                  <w:szCs w:val="24"/>
                  <w:u w:val="single"/>
                  <w:bdr w:val="none" w:sz="0" w:space="0" w:color="auto" w:frame="1"/>
                  <w:lang w:eastAsia="uk-UA"/>
                  <w14:ligatures w14:val="none"/>
                </w:rPr>
                <w:t>Наказ МОН «Про затвердження Концепції розвитку щоденного спорту</w:t>
              </w:r>
              <w:r w:rsidR="008A3DC1">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w:t>
              </w:r>
              <w:r w:rsidRPr="008A3DC1">
                <w:rPr>
                  <w:rFonts w:ascii="Times New Roman" w:eastAsia="Times New Roman" w:hAnsi="Times New Roman" w:cs="Times New Roman"/>
                  <w:color w:val="0000FF"/>
                  <w:kern w:val="0"/>
                  <w:sz w:val="24"/>
                  <w:szCs w:val="24"/>
                  <w:u w:val="single"/>
                  <w:bdr w:val="none" w:sz="0" w:space="0" w:color="auto" w:frame="1"/>
                  <w:lang w:eastAsia="uk-UA"/>
                  <w14:ligatures w14:val="none"/>
                </w:rPr>
                <w:t>в закладах освіти»</w:t>
              </w:r>
            </w:hyperlink>
          </w:p>
        </w:tc>
      </w:tr>
      <w:tr w:rsidR="0088599E" w:rsidRPr="008A3DC1" w14:paraId="1818C912" w14:textId="77777777" w:rsidTr="00311B3E">
        <w:trPr>
          <w:trHeight w:val="1335"/>
        </w:trPr>
        <w:tc>
          <w:tcPr>
            <w:tcW w:w="76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BD654A5" w14:textId="77777777"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b/>
                <w:bCs/>
                <w:kern w:val="0"/>
                <w:sz w:val="24"/>
                <w:szCs w:val="24"/>
                <w:bdr w:val="none" w:sz="0" w:space="0" w:color="auto" w:frame="1"/>
                <w:lang w:eastAsia="uk-UA"/>
                <w14:ligatures w14:val="none"/>
              </w:rPr>
              <w:t>2.</w:t>
            </w:r>
          </w:p>
        </w:tc>
        <w:tc>
          <w:tcPr>
            <w:tcW w:w="687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879F026" w14:textId="24B2D5D9" w:rsidR="0088599E" w:rsidRPr="008A3DC1" w:rsidRDefault="0088599E" w:rsidP="00BB2C0D">
            <w:pPr>
              <w:spacing w:after="0" w:line="240" w:lineRule="auto"/>
              <w:jc w:val="both"/>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Забезпечити неухильне виконання плану заходів щодо реалізації Національної стратегії розбудови безпечного і здорового освітнього середовища у закладі освіти в 2024</w:t>
            </w:r>
            <w:r w:rsidR="00432CD3" w:rsidRPr="008A3DC1">
              <w:rPr>
                <w:rFonts w:ascii="Times New Roman" w:eastAsia="Times New Roman" w:hAnsi="Times New Roman" w:cs="Times New Roman"/>
                <w:kern w:val="0"/>
                <w:sz w:val="24"/>
                <w:szCs w:val="24"/>
                <w:bdr w:val="none" w:sz="0" w:space="0" w:color="auto" w:frame="1"/>
                <w:lang w:eastAsia="uk-UA"/>
                <w14:ligatures w14:val="none"/>
              </w:rPr>
              <w:t>/2025 навчальному</w:t>
            </w:r>
            <w:r w:rsidRPr="008A3DC1">
              <w:rPr>
                <w:rFonts w:ascii="Times New Roman" w:eastAsia="Times New Roman" w:hAnsi="Times New Roman" w:cs="Times New Roman"/>
                <w:kern w:val="0"/>
                <w:sz w:val="24"/>
                <w:szCs w:val="24"/>
                <w:bdr w:val="none" w:sz="0" w:space="0" w:color="auto" w:frame="1"/>
                <w:lang w:eastAsia="uk-UA"/>
                <w14:ligatures w14:val="none"/>
              </w:rPr>
              <w:t xml:space="preserve"> році.</w:t>
            </w:r>
          </w:p>
        </w:tc>
        <w:tc>
          <w:tcPr>
            <w:tcW w:w="256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8FE89BE" w14:textId="77777777"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ЗДВР</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7F710BE" w14:textId="77777777"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Протягом року</w:t>
            </w:r>
          </w:p>
          <w:p w14:paraId="0C4A373F" w14:textId="77777777" w:rsidR="0088599E" w:rsidRPr="008A3DC1" w:rsidRDefault="0088599E" w:rsidP="00BB2C0D">
            <w:pPr>
              <w:spacing w:before="150" w:after="0" w:line="240" w:lineRule="auto"/>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lang w:eastAsia="uk-UA"/>
                <w14:ligatures w14:val="none"/>
              </w:rPr>
              <w:t> </w:t>
            </w:r>
          </w:p>
          <w:p w14:paraId="163626C9" w14:textId="77777777" w:rsidR="0088599E" w:rsidRPr="008A3DC1" w:rsidRDefault="0088599E" w:rsidP="00BB2C0D">
            <w:pPr>
              <w:spacing w:before="150" w:after="0" w:line="240" w:lineRule="auto"/>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lang w:eastAsia="uk-UA"/>
                <w14:ligatures w14:val="none"/>
              </w:rPr>
              <w:t> </w:t>
            </w:r>
          </w:p>
        </w:tc>
        <w:tc>
          <w:tcPr>
            <w:tcW w:w="3116" w:type="dxa"/>
            <w:vMerge/>
            <w:tcBorders>
              <w:top w:val="single" w:sz="6" w:space="0" w:color="F79646"/>
              <w:left w:val="single" w:sz="4" w:space="0" w:color="auto"/>
              <w:bottom w:val="single" w:sz="6" w:space="0" w:color="F79646"/>
              <w:right w:val="single" w:sz="4" w:space="0" w:color="auto"/>
            </w:tcBorders>
            <w:shd w:val="clear" w:color="auto" w:fill="auto"/>
            <w:vAlign w:val="center"/>
            <w:hideMark/>
          </w:tcPr>
          <w:p w14:paraId="367A97A8" w14:textId="77777777" w:rsidR="0088599E" w:rsidRPr="008A3DC1" w:rsidRDefault="0088599E" w:rsidP="00BB2C0D">
            <w:pPr>
              <w:spacing w:after="0" w:line="240" w:lineRule="auto"/>
              <w:rPr>
                <w:rFonts w:ascii="Times New Roman" w:eastAsia="Times New Roman" w:hAnsi="Times New Roman" w:cs="Times New Roman"/>
                <w:kern w:val="0"/>
                <w:sz w:val="24"/>
                <w:szCs w:val="24"/>
                <w:lang w:eastAsia="uk-UA"/>
                <w14:ligatures w14:val="none"/>
              </w:rPr>
            </w:pPr>
          </w:p>
        </w:tc>
      </w:tr>
      <w:tr w:rsidR="0088599E" w:rsidRPr="008A3DC1" w14:paraId="6BFCB5DB" w14:textId="77777777" w:rsidTr="00311B3E">
        <w:trPr>
          <w:trHeight w:val="270"/>
        </w:trPr>
        <w:tc>
          <w:tcPr>
            <w:tcW w:w="76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9E6847E" w14:textId="05B968A1" w:rsidR="0088599E" w:rsidRPr="008A3DC1" w:rsidRDefault="008A3DC1" w:rsidP="00BB2C0D">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b/>
                <w:bCs/>
                <w:kern w:val="0"/>
                <w:sz w:val="24"/>
                <w:szCs w:val="24"/>
                <w:bdr w:val="none" w:sz="0" w:space="0" w:color="auto" w:frame="1"/>
                <w:lang w:eastAsia="uk-UA"/>
                <w14:ligatures w14:val="none"/>
              </w:rPr>
              <w:t>3</w:t>
            </w:r>
            <w:r w:rsidR="0088599E" w:rsidRPr="008A3DC1">
              <w:rPr>
                <w:rFonts w:ascii="Times New Roman" w:eastAsia="Times New Roman" w:hAnsi="Times New Roman" w:cs="Times New Roman"/>
                <w:b/>
                <w:bCs/>
                <w:kern w:val="0"/>
                <w:sz w:val="24"/>
                <w:szCs w:val="24"/>
                <w:bdr w:val="none" w:sz="0" w:space="0" w:color="auto" w:frame="1"/>
                <w:lang w:eastAsia="uk-UA"/>
                <w14:ligatures w14:val="none"/>
              </w:rPr>
              <w:t>.</w:t>
            </w:r>
          </w:p>
        </w:tc>
        <w:tc>
          <w:tcPr>
            <w:tcW w:w="687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B759E27" w14:textId="77777777" w:rsidR="0088599E" w:rsidRPr="008A3DC1" w:rsidRDefault="0088599E" w:rsidP="008A3DC1">
            <w:pPr>
              <w:spacing w:after="0" w:line="240" w:lineRule="auto"/>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Забезпечити систематичне проведення санітарно-освітньої роботи серед здобувачів освіти та батьків на класних годинах, зборах, співбесідах, передбачити в планах виховної роботи бесіди:</w:t>
            </w:r>
          </w:p>
          <w:p w14:paraId="1A4129D8" w14:textId="77777777" w:rsidR="0088599E" w:rsidRPr="008A3DC1" w:rsidRDefault="0088599E" w:rsidP="008A3DC1">
            <w:pPr>
              <w:spacing w:after="0" w:line="240" w:lineRule="auto"/>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 гігієна та режим для школяра;</w:t>
            </w:r>
          </w:p>
          <w:p w14:paraId="50EEF7B1" w14:textId="77777777" w:rsidR="0088599E" w:rsidRPr="008A3DC1" w:rsidRDefault="0088599E" w:rsidP="008A3DC1">
            <w:pPr>
              <w:spacing w:after="0" w:line="240" w:lineRule="auto"/>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 профілактика грипу та гострих респіраторних захворювань;</w:t>
            </w:r>
          </w:p>
          <w:p w14:paraId="7AA1324A" w14:textId="720DDADE" w:rsidR="0088599E" w:rsidRPr="008A3DC1" w:rsidRDefault="0088599E" w:rsidP="008A3DC1">
            <w:pPr>
              <w:spacing w:after="0" w:line="240" w:lineRule="auto"/>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-профілактика СНІДу та венеричних захворювань</w:t>
            </w:r>
          </w:p>
          <w:p w14:paraId="15133DCB" w14:textId="208A9DAA" w:rsidR="0088599E" w:rsidRPr="008A3DC1" w:rsidRDefault="0088599E" w:rsidP="008A3DC1">
            <w:pPr>
              <w:spacing w:after="0" w:line="240" w:lineRule="auto"/>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 інфекційні хвороби</w:t>
            </w:r>
            <w:r w:rsidR="008A3DC1">
              <w:rPr>
                <w:rFonts w:ascii="Times New Roman" w:eastAsia="Times New Roman" w:hAnsi="Times New Roman" w:cs="Times New Roman"/>
                <w:kern w:val="0"/>
                <w:sz w:val="24"/>
                <w:szCs w:val="24"/>
                <w:bdr w:val="none" w:sz="0" w:space="0" w:color="auto" w:frame="1"/>
                <w:lang w:eastAsia="uk-UA"/>
                <w14:ligatures w14:val="none"/>
              </w:rPr>
              <w:t>.</w:t>
            </w:r>
          </w:p>
        </w:tc>
        <w:tc>
          <w:tcPr>
            <w:tcW w:w="256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E36406F" w14:textId="027812B4"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Класні керівники</w:t>
            </w:r>
            <w:r w:rsidR="00311B3E">
              <w:rPr>
                <w:rFonts w:ascii="Times New Roman" w:eastAsia="Times New Roman" w:hAnsi="Times New Roman" w:cs="Times New Roman"/>
                <w:kern w:val="0"/>
                <w:sz w:val="24"/>
                <w:szCs w:val="24"/>
                <w:bdr w:val="none" w:sz="0" w:space="0" w:color="auto" w:frame="1"/>
                <w:lang w:eastAsia="uk-UA"/>
                <w14:ligatures w14:val="none"/>
              </w:rPr>
              <w:t>,</w:t>
            </w:r>
          </w:p>
          <w:p w14:paraId="225291D5" w14:textId="5D2331AE" w:rsidR="0088599E" w:rsidRPr="008A3DC1" w:rsidRDefault="00311B3E" w:rsidP="00BB2C0D">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м</w:t>
            </w:r>
            <w:r w:rsidR="0088599E" w:rsidRPr="008A3DC1">
              <w:rPr>
                <w:rFonts w:ascii="Times New Roman" w:eastAsia="Times New Roman" w:hAnsi="Times New Roman" w:cs="Times New Roman"/>
                <w:kern w:val="0"/>
                <w:sz w:val="24"/>
                <w:szCs w:val="24"/>
                <w:bdr w:val="none" w:sz="0" w:space="0" w:color="auto" w:frame="1"/>
                <w:lang w:eastAsia="uk-UA"/>
                <w14:ligatures w14:val="none"/>
              </w:rPr>
              <w:t>едична сестра</w:t>
            </w:r>
          </w:p>
        </w:tc>
        <w:tc>
          <w:tcPr>
            <w:tcW w:w="1704" w:type="dxa"/>
            <w:tcBorders>
              <w:top w:val="single" w:sz="4" w:space="0" w:color="auto"/>
              <w:left w:val="single" w:sz="4" w:space="0" w:color="auto"/>
              <w:bottom w:val="single" w:sz="6" w:space="0" w:color="F79646"/>
              <w:right w:val="single" w:sz="4" w:space="0" w:color="auto"/>
            </w:tcBorders>
            <w:shd w:val="clear" w:color="auto" w:fill="auto"/>
            <w:tcMar>
              <w:top w:w="0" w:type="dxa"/>
              <w:left w:w="105" w:type="dxa"/>
              <w:bottom w:w="0" w:type="dxa"/>
              <w:right w:w="105" w:type="dxa"/>
            </w:tcMar>
            <w:hideMark/>
          </w:tcPr>
          <w:p w14:paraId="54B151FF" w14:textId="77777777"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3116" w:type="dxa"/>
            <w:vMerge/>
            <w:tcBorders>
              <w:top w:val="single" w:sz="6" w:space="0" w:color="F79646"/>
              <w:left w:val="single" w:sz="4" w:space="0" w:color="auto"/>
              <w:bottom w:val="single" w:sz="6" w:space="0" w:color="F79646"/>
              <w:right w:val="single" w:sz="4" w:space="0" w:color="auto"/>
            </w:tcBorders>
            <w:shd w:val="clear" w:color="auto" w:fill="auto"/>
            <w:vAlign w:val="center"/>
            <w:hideMark/>
          </w:tcPr>
          <w:p w14:paraId="31A397A0" w14:textId="77777777" w:rsidR="0088599E" w:rsidRPr="008A3DC1" w:rsidRDefault="0088599E" w:rsidP="00BB2C0D">
            <w:pPr>
              <w:spacing w:after="0" w:line="240" w:lineRule="auto"/>
              <w:rPr>
                <w:rFonts w:ascii="Times New Roman" w:eastAsia="Times New Roman" w:hAnsi="Times New Roman" w:cs="Times New Roman"/>
                <w:kern w:val="0"/>
                <w:sz w:val="24"/>
                <w:szCs w:val="24"/>
                <w:lang w:eastAsia="uk-UA"/>
                <w14:ligatures w14:val="none"/>
              </w:rPr>
            </w:pPr>
          </w:p>
        </w:tc>
      </w:tr>
      <w:tr w:rsidR="0088599E" w:rsidRPr="008A3DC1" w14:paraId="44976B68" w14:textId="77777777" w:rsidTr="00311B3E">
        <w:trPr>
          <w:trHeight w:val="1008"/>
        </w:trPr>
        <w:tc>
          <w:tcPr>
            <w:tcW w:w="76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8D97F81" w14:textId="67AF3F5B" w:rsidR="0088599E" w:rsidRPr="008A3DC1" w:rsidRDefault="008A3DC1" w:rsidP="00BB2C0D">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b/>
                <w:bCs/>
                <w:kern w:val="0"/>
                <w:sz w:val="24"/>
                <w:szCs w:val="24"/>
                <w:bdr w:val="none" w:sz="0" w:space="0" w:color="auto" w:frame="1"/>
                <w:lang w:eastAsia="uk-UA"/>
                <w14:ligatures w14:val="none"/>
              </w:rPr>
              <w:t>4</w:t>
            </w:r>
            <w:r w:rsidR="0088599E" w:rsidRPr="008A3DC1">
              <w:rPr>
                <w:rFonts w:ascii="Times New Roman" w:eastAsia="Times New Roman" w:hAnsi="Times New Roman" w:cs="Times New Roman"/>
                <w:b/>
                <w:bCs/>
                <w:kern w:val="0"/>
                <w:sz w:val="24"/>
                <w:szCs w:val="24"/>
                <w:bdr w:val="none" w:sz="0" w:space="0" w:color="auto" w:frame="1"/>
                <w:lang w:eastAsia="uk-UA"/>
                <w14:ligatures w14:val="none"/>
              </w:rPr>
              <w:t>.</w:t>
            </w:r>
          </w:p>
        </w:tc>
        <w:tc>
          <w:tcPr>
            <w:tcW w:w="687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AFD55E6" w14:textId="3C67E1E0" w:rsidR="0088599E" w:rsidRPr="008A3DC1" w:rsidRDefault="0088599E" w:rsidP="00BB2C0D">
            <w:pPr>
              <w:spacing w:after="0" w:line="240" w:lineRule="auto"/>
              <w:jc w:val="both"/>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Контроль за порядком проведення медичного огляду дітей та інших осіб для зарахування їх до закладу</w:t>
            </w:r>
          </w:p>
        </w:tc>
        <w:tc>
          <w:tcPr>
            <w:tcW w:w="256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4BEC115" w14:textId="77777777"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Медична сестра</w:t>
            </w:r>
          </w:p>
        </w:tc>
        <w:tc>
          <w:tcPr>
            <w:tcW w:w="1704" w:type="dxa"/>
            <w:tcBorders>
              <w:top w:val="nil"/>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501FF79" w14:textId="77777777"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Серпень</w:t>
            </w:r>
          </w:p>
        </w:tc>
        <w:tc>
          <w:tcPr>
            <w:tcW w:w="3116" w:type="dxa"/>
            <w:vMerge/>
            <w:tcBorders>
              <w:top w:val="single" w:sz="6" w:space="0" w:color="F79646"/>
              <w:left w:val="single" w:sz="4" w:space="0" w:color="auto"/>
              <w:bottom w:val="single" w:sz="4" w:space="0" w:color="auto"/>
              <w:right w:val="single" w:sz="4" w:space="0" w:color="auto"/>
            </w:tcBorders>
            <w:shd w:val="clear" w:color="auto" w:fill="auto"/>
            <w:vAlign w:val="center"/>
            <w:hideMark/>
          </w:tcPr>
          <w:p w14:paraId="08B28B52" w14:textId="77777777" w:rsidR="0088599E" w:rsidRPr="008A3DC1" w:rsidRDefault="0088599E" w:rsidP="00BB2C0D">
            <w:pPr>
              <w:spacing w:after="0" w:line="240" w:lineRule="auto"/>
              <w:rPr>
                <w:rFonts w:ascii="Times New Roman" w:eastAsia="Times New Roman" w:hAnsi="Times New Roman" w:cs="Times New Roman"/>
                <w:kern w:val="0"/>
                <w:sz w:val="24"/>
                <w:szCs w:val="24"/>
                <w:lang w:eastAsia="uk-UA"/>
                <w14:ligatures w14:val="none"/>
              </w:rPr>
            </w:pPr>
          </w:p>
        </w:tc>
      </w:tr>
      <w:tr w:rsidR="0088599E" w:rsidRPr="008A3DC1" w14:paraId="4848A404" w14:textId="77777777" w:rsidTr="00311B3E">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0004B7A" w14:textId="31E97755" w:rsidR="0088599E" w:rsidRPr="008A3DC1" w:rsidRDefault="008A3DC1" w:rsidP="00BB2C0D">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b/>
                <w:bCs/>
                <w:kern w:val="0"/>
                <w:sz w:val="24"/>
                <w:szCs w:val="24"/>
                <w:bdr w:val="none" w:sz="0" w:space="0" w:color="auto" w:frame="1"/>
                <w:lang w:eastAsia="uk-UA"/>
                <w14:ligatures w14:val="none"/>
              </w:rPr>
              <w:t>5</w:t>
            </w:r>
            <w:r w:rsidR="0088599E" w:rsidRPr="008A3DC1">
              <w:rPr>
                <w:rFonts w:ascii="Times New Roman" w:eastAsia="Times New Roman" w:hAnsi="Times New Roman" w:cs="Times New Roman"/>
                <w:b/>
                <w:bCs/>
                <w:kern w:val="0"/>
                <w:sz w:val="24"/>
                <w:szCs w:val="24"/>
                <w:bdr w:val="none" w:sz="0" w:space="0" w:color="auto" w:frame="1"/>
                <w:lang w:eastAsia="uk-UA"/>
                <w14:ligatures w14:val="none"/>
              </w:rPr>
              <w:t>.</w:t>
            </w:r>
          </w:p>
        </w:tc>
        <w:tc>
          <w:tcPr>
            <w:tcW w:w="687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65C40DE" w14:textId="6A071834" w:rsidR="0088599E" w:rsidRPr="008A3DC1" w:rsidRDefault="0088599E" w:rsidP="00BB2C0D">
            <w:pPr>
              <w:spacing w:after="0" w:line="240" w:lineRule="auto"/>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Аналіз та оформлення листів здоров’я здобувачів освіти </w:t>
            </w:r>
            <w:proofErr w:type="spellStart"/>
            <w:r w:rsidR="00D45FC7">
              <w:rPr>
                <w:rFonts w:ascii="Times New Roman" w:eastAsia="Times New Roman" w:hAnsi="Times New Roman" w:cs="Times New Roman"/>
                <w:kern w:val="0"/>
                <w:sz w:val="24"/>
                <w:szCs w:val="24"/>
                <w:bdr w:val="none" w:sz="0" w:space="0" w:color="auto" w:frame="1"/>
                <w:lang w:eastAsia="uk-UA"/>
                <w14:ligatures w14:val="none"/>
              </w:rPr>
              <w:t>закла</w:t>
            </w:r>
            <w:r w:rsidR="00311B3E">
              <w:rPr>
                <w:rFonts w:ascii="Times New Roman" w:eastAsia="Times New Roman" w:hAnsi="Times New Roman" w:cs="Times New Roman"/>
                <w:kern w:val="0"/>
                <w:sz w:val="24"/>
                <w:szCs w:val="24"/>
                <w:bdr w:val="none" w:sz="0" w:space="0" w:color="auto" w:frame="1"/>
                <w:lang w:eastAsia="uk-UA"/>
                <w14:ligatures w14:val="none"/>
              </w:rPr>
              <w:t>-</w:t>
            </w:r>
            <w:r w:rsidR="00D45FC7">
              <w:rPr>
                <w:rFonts w:ascii="Times New Roman" w:eastAsia="Times New Roman" w:hAnsi="Times New Roman" w:cs="Times New Roman"/>
                <w:kern w:val="0"/>
                <w:sz w:val="24"/>
                <w:szCs w:val="24"/>
                <w:bdr w:val="none" w:sz="0" w:space="0" w:color="auto" w:frame="1"/>
                <w:lang w:eastAsia="uk-UA"/>
                <w14:ligatures w14:val="none"/>
              </w:rPr>
              <w:t>ду</w:t>
            </w:r>
            <w:proofErr w:type="spellEnd"/>
            <w:r w:rsidR="00D45FC7">
              <w:rPr>
                <w:rFonts w:ascii="Times New Roman" w:eastAsia="Times New Roman" w:hAnsi="Times New Roman" w:cs="Times New Roman"/>
                <w:kern w:val="0"/>
                <w:sz w:val="24"/>
                <w:szCs w:val="24"/>
                <w:bdr w:val="none" w:sz="0" w:space="0" w:color="auto" w:frame="1"/>
                <w:lang w:eastAsia="uk-UA"/>
                <w14:ligatures w14:val="none"/>
              </w:rPr>
              <w:t>.</w:t>
            </w:r>
          </w:p>
        </w:tc>
        <w:tc>
          <w:tcPr>
            <w:tcW w:w="256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760A725" w14:textId="77777777" w:rsidR="00311B3E" w:rsidRDefault="0088599E" w:rsidP="00BB2C0D">
            <w:pPr>
              <w:spacing w:after="0" w:line="240" w:lineRule="auto"/>
              <w:jc w:val="center"/>
              <w:rPr>
                <w:rFonts w:ascii="Times New Roman" w:eastAsia="Times New Roman" w:hAnsi="Times New Roman" w:cs="Times New Roman"/>
                <w:kern w:val="0"/>
                <w:sz w:val="24"/>
                <w:szCs w:val="24"/>
                <w:bdr w:val="none" w:sz="0" w:space="0" w:color="auto" w:frame="1"/>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Медична сестра,</w:t>
            </w:r>
          </w:p>
          <w:p w14:paraId="3C314B4F" w14:textId="691EA303"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 xml:space="preserve"> класні керівники</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A22E1FA" w14:textId="77777777"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Вересень</w:t>
            </w:r>
          </w:p>
        </w:tc>
        <w:tc>
          <w:tcPr>
            <w:tcW w:w="3116" w:type="dxa"/>
            <w:vMerge/>
            <w:tcBorders>
              <w:top w:val="single" w:sz="6" w:space="0" w:color="F79646"/>
              <w:left w:val="single" w:sz="4" w:space="0" w:color="auto"/>
              <w:bottom w:val="single" w:sz="6" w:space="0" w:color="F79646"/>
              <w:right w:val="single" w:sz="4" w:space="0" w:color="auto"/>
            </w:tcBorders>
            <w:shd w:val="clear" w:color="auto" w:fill="auto"/>
            <w:vAlign w:val="center"/>
            <w:hideMark/>
          </w:tcPr>
          <w:p w14:paraId="37440A37" w14:textId="77777777" w:rsidR="0088599E" w:rsidRPr="008A3DC1" w:rsidRDefault="0088599E" w:rsidP="00BB2C0D">
            <w:pPr>
              <w:spacing w:after="0" w:line="240" w:lineRule="auto"/>
              <w:rPr>
                <w:rFonts w:ascii="Times New Roman" w:eastAsia="Times New Roman" w:hAnsi="Times New Roman" w:cs="Times New Roman"/>
                <w:kern w:val="0"/>
                <w:sz w:val="24"/>
                <w:szCs w:val="24"/>
                <w:lang w:eastAsia="uk-UA"/>
                <w14:ligatures w14:val="none"/>
              </w:rPr>
            </w:pPr>
          </w:p>
        </w:tc>
      </w:tr>
      <w:tr w:rsidR="0088599E" w:rsidRPr="008A3DC1" w14:paraId="4B6B60CE" w14:textId="77777777" w:rsidTr="00311B3E">
        <w:trPr>
          <w:trHeight w:val="705"/>
        </w:trPr>
        <w:tc>
          <w:tcPr>
            <w:tcW w:w="76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5C90499" w14:textId="162EEE07" w:rsidR="0088599E" w:rsidRPr="008A3DC1" w:rsidRDefault="008A3DC1" w:rsidP="00BB2C0D">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b/>
                <w:bCs/>
                <w:kern w:val="0"/>
                <w:sz w:val="24"/>
                <w:szCs w:val="24"/>
                <w:bdr w:val="none" w:sz="0" w:space="0" w:color="auto" w:frame="1"/>
                <w:lang w:eastAsia="uk-UA"/>
                <w14:ligatures w14:val="none"/>
              </w:rPr>
              <w:t>6</w:t>
            </w:r>
            <w:r w:rsidR="0088599E" w:rsidRPr="008A3DC1">
              <w:rPr>
                <w:rFonts w:ascii="Times New Roman" w:eastAsia="Times New Roman" w:hAnsi="Times New Roman" w:cs="Times New Roman"/>
                <w:b/>
                <w:bCs/>
                <w:kern w:val="0"/>
                <w:sz w:val="24"/>
                <w:szCs w:val="24"/>
                <w:bdr w:val="none" w:sz="0" w:space="0" w:color="auto" w:frame="1"/>
                <w:lang w:eastAsia="uk-UA"/>
                <w14:ligatures w14:val="none"/>
              </w:rPr>
              <w:t>.</w:t>
            </w:r>
          </w:p>
        </w:tc>
        <w:tc>
          <w:tcPr>
            <w:tcW w:w="687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BC21E93" w14:textId="2D386F9D" w:rsidR="0088599E" w:rsidRPr="008A3DC1" w:rsidRDefault="0088599E" w:rsidP="00BB2C0D">
            <w:pPr>
              <w:spacing w:after="0" w:line="240" w:lineRule="auto"/>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Поповнити новою інформацією куточки здоров’я в навчальних кабінетах.</w:t>
            </w:r>
          </w:p>
        </w:tc>
        <w:tc>
          <w:tcPr>
            <w:tcW w:w="256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11BC1B2" w14:textId="77777777"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0E2B0C4" w14:textId="77777777"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3116" w:type="dxa"/>
            <w:vMerge/>
            <w:tcBorders>
              <w:top w:val="single" w:sz="6" w:space="0" w:color="F79646"/>
              <w:left w:val="single" w:sz="4" w:space="0" w:color="auto"/>
              <w:bottom w:val="single" w:sz="4" w:space="0" w:color="auto"/>
              <w:right w:val="single" w:sz="4" w:space="0" w:color="auto"/>
            </w:tcBorders>
            <w:shd w:val="clear" w:color="auto" w:fill="auto"/>
            <w:vAlign w:val="center"/>
            <w:hideMark/>
          </w:tcPr>
          <w:p w14:paraId="03A426A6" w14:textId="77777777" w:rsidR="0088599E" w:rsidRPr="008A3DC1" w:rsidRDefault="0088599E" w:rsidP="00BB2C0D">
            <w:pPr>
              <w:spacing w:after="0" w:line="240" w:lineRule="auto"/>
              <w:rPr>
                <w:rFonts w:ascii="Times New Roman" w:eastAsia="Times New Roman" w:hAnsi="Times New Roman" w:cs="Times New Roman"/>
                <w:kern w:val="0"/>
                <w:sz w:val="24"/>
                <w:szCs w:val="24"/>
                <w:lang w:eastAsia="uk-UA"/>
                <w14:ligatures w14:val="none"/>
              </w:rPr>
            </w:pPr>
          </w:p>
        </w:tc>
      </w:tr>
      <w:tr w:rsidR="008A3DC1" w:rsidRPr="008A3DC1" w14:paraId="358674E3" w14:textId="77777777" w:rsidTr="00311B3E">
        <w:trPr>
          <w:trHeight w:val="588"/>
        </w:trPr>
        <w:tc>
          <w:tcPr>
            <w:tcW w:w="76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16DA902" w14:textId="1C9C89AC" w:rsidR="0088599E" w:rsidRPr="008A3DC1" w:rsidRDefault="008A3DC1" w:rsidP="00BB2C0D">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b/>
                <w:bCs/>
                <w:kern w:val="0"/>
                <w:sz w:val="24"/>
                <w:szCs w:val="24"/>
                <w:bdr w:val="none" w:sz="0" w:space="0" w:color="auto" w:frame="1"/>
                <w:lang w:eastAsia="uk-UA"/>
                <w14:ligatures w14:val="none"/>
              </w:rPr>
              <w:t>7</w:t>
            </w:r>
            <w:r w:rsidR="0088599E" w:rsidRPr="008A3DC1">
              <w:rPr>
                <w:rFonts w:ascii="Times New Roman" w:eastAsia="Times New Roman" w:hAnsi="Times New Roman" w:cs="Times New Roman"/>
                <w:b/>
                <w:bCs/>
                <w:kern w:val="0"/>
                <w:sz w:val="24"/>
                <w:szCs w:val="24"/>
                <w:bdr w:val="none" w:sz="0" w:space="0" w:color="auto" w:frame="1"/>
                <w:lang w:eastAsia="uk-UA"/>
                <w14:ligatures w14:val="none"/>
              </w:rPr>
              <w:t>.</w:t>
            </w:r>
          </w:p>
        </w:tc>
        <w:tc>
          <w:tcPr>
            <w:tcW w:w="687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0A251E0" w14:textId="20619349" w:rsidR="0088599E" w:rsidRPr="008A3DC1" w:rsidRDefault="0088599E" w:rsidP="00BB2C0D">
            <w:pPr>
              <w:spacing w:after="0" w:line="240" w:lineRule="auto"/>
              <w:rPr>
                <w:rFonts w:ascii="Times New Roman" w:eastAsia="Times New Roman" w:hAnsi="Times New Roman" w:cs="Times New Roman"/>
                <w:kern w:val="0"/>
                <w:sz w:val="24"/>
                <w:szCs w:val="24"/>
                <w:lang w:eastAsia="uk-UA"/>
                <w14:ligatures w14:val="none"/>
              </w:rPr>
            </w:pPr>
            <w:bookmarkStart w:id="8" w:name="_Hlk179132399"/>
            <w:r w:rsidRPr="008A3DC1">
              <w:rPr>
                <w:rFonts w:ascii="Times New Roman" w:eastAsia="Times New Roman" w:hAnsi="Times New Roman" w:cs="Times New Roman"/>
                <w:kern w:val="0"/>
                <w:sz w:val="24"/>
                <w:szCs w:val="24"/>
                <w:bdr w:val="none" w:sz="0" w:space="0" w:color="auto" w:frame="1"/>
                <w:lang w:eastAsia="uk-UA"/>
                <w14:ligatures w14:val="none"/>
              </w:rPr>
              <w:t>Організувати та провести заходи до Олімпійського тижня</w:t>
            </w:r>
            <w:bookmarkEnd w:id="8"/>
          </w:p>
        </w:tc>
        <w:tc>
          <w:tcPr>
            <w:tcW w:w="256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C52F561" w14:textId="195F2BE4"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ЗДВР</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59C5E62" w14:textId="77777777"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Вересень</w:t>
            </w:r>
          </w:p>
        </w:tc>
        <w:tc>
          <w:tcPr>
            <w:tcW w:w="31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DDAEC4" w14:textId="77777777" w:rsidR="0088599E" w:rsidRPr="008A3DC1" w:rsidRDefault="0088599E" w:rsidP="00BB2C0D">
            <w:pPr>
              <w:spacing w:after="0" w:line="240" w:lineRule="auto"/>
              <w:rPr>
                <w:rFonts w:ascii="Times New Roman" w:eastAsia="Times New Roman" w:hAnsi="Times New Roman" w:cs="Times New Roman"/>
                <w:kern w:val="0"/>
                <w:sz w:val="24"/>
                <w:szCs w:val="24"/>
                <w:lang w:eastAsia="uk-UA"/>
                <w14:ligatures w14:val="none"/>
              </w:rPr>
            </w:pPr>
          </w:p>
        </w:tc>
      </w:tr>
      <w:tr w:rsidR="008A3DC1" w:rsidRPr="008A3DC1" w14:paraId="0A58ECF4" w14:textId="77777777" w:rsidTr="00311B3E">
        <w:trPr>
          <w:trHeight w:val="564"/>
        </w:trPr>
        <w:tc>
          <w:tcPr>
            <w:tcW w:w="76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F917230" w14:textId="40B57792" w:rsidR="0088599E" w:rsidRPr="008A3DC1" w:rsidRDefault="008A3DC1" w:rsidP="00BB2C0D">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b/>
                <w:bCs/>
                <w:kern w:val="0"/>
                <w:sz w:val="24"/>
                <w:szCs w:val="24"/>
                <w:bdr w:val="none" w:sz="0" w:space="0" w:color="auto" w:frame="1"/>
                <w:lang w:eastAsia="uk-UA"/>
                <w14:ligatures w14:val="none"/>
              </w:rPr>
              <w:t>8</w:t>
            </w:r>
            <w:r w:rsidR="0088599E" w:rsidRPr="008A3DC1">
              <w:rPr>
                <w:rFonts w:ascii="Times New Roman" w:eastAsia="Times New Roman" w:hAnsi="Times New Roman" w:cs="Times New Roman"/>
                <w:b/>
                <w:bCs/>
                <w:kern w:val="0"/>
                <w:sz w:val="24"/>
                <w:szCs w:val="24"/>
                <w:bdr w:val="none" w:sz="0" w:space="0" w:color="auto" w:frame="1"/>
                <w:lang w:eastAsia="uk-UA"/>
                <w14:ligatures w14:val="none"/>
              </w:rPr>
              <w:t>.</w:t>
            </w:r>
          </w:p>
        </w:tc>
        <w:tc>
          <w:tcPr>
            <w:tcW w:w="687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36C55D1" w14:textId="2AB2115A" w:rsidR="0088599E" w:rsidRPr="008A3DC1" w:rsidRDefault="0088599E" w:rsidP="008A3DC1">
            <w:pPr>
              <w:spacing w:after="0" w:line="240" w:lineRule="auto"/>
              <w:rPr>
                <w:rFonts w:ascii="Times New Roman" w:eastAsia="Times New Roman" w:hAnsi="Times New Roman" w:cs="Times New Roman"/>
                <w:kern w:val="0"/>
                <w:sz w:val="24"/>
                <w:szCs w:val="24"/>
                <w:lang w:eastAsia="uk-UA"/>
                <w14:ligatures w14:val="none"/>
              </w:rPr>
            </w:pPr>
            <w:bookmarkStart w:id="9" w:name="_Hlk179132415"/>
            <w:r w:rsidRPr="008A3DC1">
              <w:rPr>
                <w:rFonts w:ascii="Times New Roman" w:eastAsia="Times New Roman" w:hAnsi="Times New Roman" w:cs="Times New Roman"/>
                <w:kern w:val="0"/>
                <w:sz w:val="24"/>
                <w:szCs w:val="24"/>
                <w:bdr w:val="none" w:sz="0" w:space="0" w:color="auto" w:frame="1"/>
                <w:lang w:eastAsia="uk-UA"/>
                <w14:ligatures w14:val="none"/>
              </w:rPr>
              <w:t>Організувати та провести заходи до дня здоров’я</w:t>
            </w:r>
            <w:r w:rsidR="008A3DC1">
              <w:rPr>
                <w:rFonts w:ascii="Times New Roman" w:eastAsia="Times New Roman" w:hAnsi="Times New Roman" w:cs="Times New Roman"/>
                <w:kern w:val="0"/>
                <w:sz w:val="24"/>
                <w:szCs w:val="24"/>
                <w:bdr w:val="none" w:sz="0" w:space="0" w:color="auto" w:frame="1"/>
                <w:lang w:eastAsia="uk-UA"/>
                <w14:ligatures w14:val="none"/>
              </w:rPr>
              <w:t>.</w:t>
            </w:r>
            <w:bookmarkEnd w:id="9"/>
          </w:p>
        </w:tc>
        <w:tc>
          <w:tcPr>
            <w:tcW w:w="256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E251E13" w14:textId="25348C9F"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ЗДВР</w:t>
            </w:r>
            <w:r w:rsidR="00311B3E">
              <w:rPr>
                <w:rFonts w:ascii="Times New Roman" w:eastAsia="Times New Roman" w:hAnsi="Times New Roman" w:cs="Times New Roman"/>
                <w:kern w:val="0"/>
                <w:sz w:val="24"/>
                <w:szCs w:val="24"/>
                <w:bdr w:val="none" w:sz="0" w:space="0" w:color="auto" w:frame="1"/>
                <w:lang w:eastAsia="uk-UA"/>
                <w14:ligatures w14:val="none"/>
              </w:rPr>
              <w:t>,</w:t>
            </w:r>
          </w:p>
          <w:p w14:paraId="60FF8F00" w14:textId="59170BED" w:rsidR="0088599E" w:rsidRPr="008A3DC1" w:rsidRDefault="00311B3E" w:rsidP="00BB2C0D">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w:t>
            </w:r>
            <w:r w:rsidR="0088599E" w:rsidRPr="008A3DC1">
              <w:rPr>
                <w:rFonts w:ascii="Times New Roman" w:eastAsia="Times New Roman" w:hAnsi="Times New Roman" w:cs="Times New Roman"/>
                <w:kern w:val="0"/>
                <w:sz w:val="24"/>
                <w:szCs w:val="24"/>
                <w:bdr w:val="none" w:sz="0" w:space="0" w:color="auto" w:frame="1"/>
                <w:lang w:eastAsia="uk-UA"/>
                <w14:ligatures w14:val="none"/>
              </w:rPr>
              <w:t>ласні керівники педагог організатор</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71DD382" w14:textId="77777777"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Квітень</w:t>
            </w:r>
          </w:p>
        </w:tc>
        <w:tc>
          <w:tcPr>
            <w:tcW w:w="3116" w:type="dxa"/>
            <w:vMerge w:val="restart"/>
            <w:tcBorders>
              <w:top w:val="single" w:sz="4" w:space="0" w:color="auto"/>
              <w:left w:val="single" w:sz="4" w:space="0" w:color="auto"/>
              <w:bottom w:val="single" w:sz="6" w:space="0" w:color="F79646"/>
              <w:right w:val="single" w:sz="4" w:space="0" w:color="auto"/>
            </w:tcBorders>
            <w:shd w:val="clear" w:color="auto" w:fill="auto"/>
            <w:vAlign w:val="center"/>
            <w:hideMark/>
          </w:tcPr>
          <w:p w14:paraId="5E47FA44" w14:textId="77777777" w:rsidR="0088599E" w:rsidRPr="008A3DC1" w:rsidRDefault="0088599E" w:rsidP="00BB2C0D">
            <w:pPr>
              <w:spacing w:after="0" w:line="240" w:lineRule="auto"/>
              <w:rPr>
                <w:rFonts w:ascii="Times New Roman" w:eastAsia="Times New Roman" w:hAnsi="Times New Roman" w:cs="Times New Roman"/>
                <w:kern w:val="0"/>
                <w:sz w:val="24"/>
                <w:szCs w:val="24"/>
                <w:lang w:eastAsia="uk-UA"/>
                <w14:ligatures w14:val="none"/>
              </w:rPr>
            </w:pPr>
          </w:p>
        </w:tc>
      </w:tr>
      <w:tr w:rsidR="0088599E" w:rsidRPr="008A3DC1" w14:paraId="42CE5591" w14:textId="77777777" w:rsidTr="00311B3E">
        <w:trPr>
          <w:trHeight w:val="1155"/>
        </w:trPr>
        <w:tc>
          <w:tcPr>
            <w:tcW w:w="76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08715D9" w14:textId="30D82748" w:rsidR="0088599E" w:rsidRPr="008A3DC1" w:rsidRDefault="008A3DC1" w:rsidP="00BB2C0D">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b/>
                <w:bCs/>
                <w:kern w:val="0"/>
                <w:sz w:val="24"/>
                <w:szCs w:val="24"/>
                <w:bdr w:val="none" w:sz="0" w:space="0" w:color="auto" w:frame="1"/>
                <w:lang w:eastAsia="uk-UA"/>
                <w14:ligatures w14:val="none"/>
              </w:rPr>
              <w:lastRenderedPageBreak/>
              <w:t>9</w:t>
            </w:r>
            <w:r w:rsidR="0088599E" w:rsidRPr="008A3DC1">
              <w:rPr>
                <w:rFonts w:ascii="Times New Roman" w:eastAsia="Times New Roman" w:hAnsi="Times New Roman" w:cs="Times New Roman"/>
                <w:b/>
                <w:bCs/>
                <w:kern w:val="0"/>
                <w:sz w:val="24"/>
                <w:szCs w:val="24"/>
                <w:bdr w:val="none" w:sz="0" w:space="0" w:color="auto" w:frame="1"/>
                <w:lang w:eastAsia="uk-UA"/>
                <w14:ligatures w14:val="none"/>
              </w:rPr>
              <w:t>.</w:t>
            </w:r>
          </w:p>
        </w:tc>
        <w:tc>
          <w:tcPr>
            <w:tcW w:w="687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95DEB11" w14:textId="37AFAE48" w:rsidR="0088599E" w:rsidRPr="008A3DC1" w:rsidRDefault="0088599E" w:rsidP="00BB2C0D">
            <w:pPr>
              <w:spacing w:after="0" w:line="240" w:lineRule="auto"/>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 xml:space="preserve">Залучати </w:t>
            </w:r>
            <w:r w:rsidR="008A3DC1">
              <w:rPr>
                <w:rFonts w:ascii="Times New Roman" w:eastAsia="Times New Roman" w:hAnsi="Times New Roman" w:cs="Times New Roman"/>
                <w:kern w:val="0"/>
                <w:sz w:val="24"/>
                <w:szCs w:val="24"/>
                <w:bdr w:val="none" w:sz="0" w:space="0" w:color="auto" w:frame="1"/>
                <w:lang w:eastAsia="uk-UA"/>
                <w14:ligatures w14:val="none"/>
              </w:rPr>
              <w:t xml:space="preserve">учнів закладу </w:t>
            </w:r>
            <w:r w:rsidRPr="008A3DC1">
              <w:rPr>
                <w:rFonts w:ascii="Times New Roman" w:eastAsia="Times New Roman" w:hAnsi="Times New Roman" w:cs="Times New Roman"/>
                <w:kern w:val="0"/>
                <w:sz w:val="24"/>
                <w:szCs w:val="24"/>
                <w:bdr w:val="none" w:sz="0" w:space="0" w:color="auto" w:frame="1"/>
                <w:lang w:eastAsia="uk-UA"/>
                <w14:ligatures w14:val="none"/>
              </w:rPr>
              <w:t>до спортивно-масових заходів</w:t>
            </w:r>
            <w:r w:rsidR="008A3DC1">
              <w:rPr>
                <w:rFonts w:ascii="Times New Roman" w:eastAsia="Times New Roman" w:hAnsi="Times New Roman" w:cs="Times New Roman"/>
                <w:kern w:val="0"/>
                <w:sz w:val="24"/>
                <w:szCs w:val="24"/>
                <w:bdr w:val="none" w:sz="0" w:space="0" w:color="auto" w:frame="1"/>
                <w:lang w:eastAsia="uk-UA"/>
                <w14:ligatures w14:val="none"/>
              </w:rPr>
              <w:t>.</w:t>
            </w:r>
          </w:p>
          <w:p w14:paraId="130FBEB9" w14:textId="54E6DCC1" w:rsidR="0088599E" w:rsidRPr="008A3DC1" w:rsidRDefault="0088599E" w:rsidP="00BB2C0D">
            <w:pPr>
              <w:spacing w:after="0" w:line="240" w:lineRule="auto"/>
              <w:rPr>
                <w:rFonts w:ascii="Times New Roman" w:eastAsia="Times New Roman" w:hAnsi="Times New Roman" w:cs="Times New Roman"/>
                <w:kern w:val="0"/>
                <w:sz w:val="24"/>
                <w:szCs w:val="24"/>
                <w:lang w:eastAsia="uk-UA"/>
                <w14:ligatures w14:val="none"/>
              </w:rPr>
            </w:pPr>
          </w:p>
        </w:tc>
        <w:tc>
          <w:tcPr>
            <w:tcW w:w="256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E1486FD" w14:textId="77777777"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ЗДВР</w:t>
            </w:r>
          </w:p>
          <w:p w14:paraId="548B7233" w14:textId="77777777"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Вчителі фізкультури</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4A8E3A6" w14:textId="7B2B21C6"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Постійно (відповідно до графік</w:t>
            </w:r>
            <w:r w:rsidR="00311B3E">
              <w:rPr>
                <w:rFonts w:ascii="Times New Roman" w:eastAsia="Times New Roman" w:hAnsi="Times New Roman" w:cs="Times New Roman"/>
                <w:kern w:val="0"/>
                <w:sz w:val="24"/>
                <w:szCs w:val="24"/>
                <w:bdr w:val="none" w:sz="0" w:space="0" w:color="auto" w:frame="1"/>
                <w:lang w:eastAsia="uk-UA"/>
                <w14:ligatures w14:val="none"/>
              </w:rPr>
              <w:t xml:space="preserve">у </w:t>
            </w:r>
            <w:r w:rsidRPr="008A3DC1">
              <w:rPr>
                <w:rFonts w:ascii="Times New Roman" w:eastAsia="Times New Roman" w:hAnsi="Times New Roman" w:cs="Times New Roman"/>
                <w:kern w:val="0"/>
                <w:sz w:val="24"/>
                <w:szCs w:val="24"/>
                <w:bdr w:val="none" w:sz="0" w:space="0" w:color="auto" w:frame="1"/>
                <w:lang w:eastAsia="uk-UA"/>
                <w14:ligatures w14:val="none"/>
              </w:rPr>
              <w:t>проведень)</w:t>
            </w:r>
          </w:p>
        </w:tc>
        <w:tc>
          <w:tcPr>
            <w:tcW w:w="3116" w:type="dxa"/>
            <w:vMerge/>
            <w:tcBorders>
              <w:top w:val="single" w:sz="6" w:space="0" w:color="F79646"/>
              <w:left w:val="single" w:sz="4" w:space="0" w:color="auto"/>
              <w:bottom w:val="single" w:sz="4" w:space="0" w:color="auto"/>
              <w:right w:val="single" w:sz="4" w:space="0" w:color="auto"/>
            </w:tcBorders>
            <w:shd w:val="clear" w:color="auto" w:fill="auto"/>
            <w:vAlign w:val="center"/>
            <w:hideMark/>
          </w:tcPr>
          <w:p w14:paraId="5E3217F7" w14:textId="77777777" w:rsidR="0088599E" w:rsidRPr="008A3DC1" w:rsidRDefault="0088599E" w:rsidP="00BB2C0D">
            <w:pPr>
              <w:spacing w:after="0" w:line="240" w:lineRule="auto"/>
              <w:rPr>
                <w:rFonts w:ascii="Times New Roman" w:eastAsia="Times New Roman" w:hAnsi="Times New Roman" w:cs="Times New Roman"/>
                <w:kern w:val="0"/>
                <w:sz w:val="24"/>
                <w:szCs w:val="24"/>
                <w:lang w:eastAsia="uk-UA"/>
                <w14:ligatures w14:val="none"/>
              </w:rPr>
            </w:pPr>
          </w:p>
        </w:tc>
      </w:tr>
      <w:tr w:rsidR="0088599E" w:rsidRPr="008A3DC1" w14:paraId="7663A4FE" w14:textId="77777777" w:rsidTr="00311B3E">
        <w:trPr>
          <w:trHeight w:val="705"/>
        </w:trPr>
        <w:tc>
          <w:tcPr>
            <w:tcW w:w="76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3002658" w14:textId="78696D40"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b/>
                <w:bCs/>
                <w:kern w:val="0"/>
                <w:sz w:val="24"/>
                <w:szCs w:val="24"/>
                <w:bdr w:val="none" w:sz="0" w:space="0" w:color="auto" w:frame="1"/>
                <w:lang w:eastAsia="uk-UA"/>
                <w14:ligatures w14:val="none"/>
              </w:rPr>
              <w:t>1</w:t>
            </w:r>
            <w:r w:rsidR="008A3DC1" w:rsidRPr="008A3DC1">
              <w:rPr>
                <w:rFonts w:ascii="Times New Roman" w:eastAsia="Times New Roman" w:hAnsi="Times New Roman" w:cs="Times New Roman"/>
                <w:b/>
                <w:bCs/>
                <w:kern w:val="0"/>
                <w:sz w:val="24"/>
                <w:szCs w:val="24"/>
                <w:bdr w:val="none" w:sz="0" w:space="0" w:color="auto" w:frame="1"/>
                <w:lang w:eastAsia="uk-UA"/>
                <w14:ligatures w14:val="none"/>
              </w:rPr>
              <w:t>0</w:t>
            </w:r>
            <w:r w:rsidRPr="008A3DC1">
              <w:rPr>
                <w:rFonts w:ascii="Times New Roman" w:eastAsia="Times New Roman" w:hAnsi="Times New Roman" w:cs="Times New Roman"/>
                <w:b/>
                <w:bCs/>
                <w:kern w:val="0"/>
                <w:sz w:val="24"/>
                <w:szCs w:val="24"/>
                <w:bdr w:val="none" w:sz="0" w:space="0" w:color="auto" w:frame="1"/>
                <w:lang w:eastAsia="uk-UA"/>
                <w14:ligatures w14:val="none"/>
              </w:rPr>
              <w:t>.</w:t>
            </w:r>
          </w:p>
        </w:tc>
        <w:tc>
          <w:tcPr>
            <w:tcW w:w="687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7CBA468" w14:textId="77777777" w:rsidR="0088599E" w:rsidRPr="008A3DC1" w:rsidRDefault="0088599E" w:rsidP="00BB2C0D">
            <w:pPr>
              <w:spacing w:after="0" w:line="240" w:lineRule="auto"/>
              <w:jc w:val="both"/>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Анкетування  вивчення знань здобувачів знань у питаннях формування здорового способу життя</w:t>
            </w:r>
          </w:p>
        </w:tc>
        <w:tc>
          <w:tcPr>
            <w:tcW w:w="2565"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4B75EA2" w14:textId="77777777" w:rsidR="00311B3E" w:rsidRDefault="0088599E" w:rsidP="00BB2C0D">
            <w:pPr>
              <w:spacing w:after="0" w:line="240" w:lineRule="auto"/>
              <w:jc w:val="center"/>
              <w:rPr>
                <w:rFonts w:ascii="Times New Roman" w:eastAsia="Times New Roman" w:hAnsi="Times New Roman" w:cs="Times New Roman"/>
                <w:kern w:val="0"/>
                <w:sz w:val="24"/>
                <w:szCs w:val="24"/>
                <w:bdr w:val="none" w:sz="0" w:space="0" w:color="auto" w:frame="1"/>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ЗДВР</w:t>
            </w:r>
            <w:r w:rsidR="00311B3E">
              <w:rPr>
                <w:rFonts w:ascii="Times New Roman" w:eastAsia="Times New Roman" w:hAnsi="Times New Roman" w:cs="Times New Roman"/>
                <w:kern w:val="0"/>
                <w:sz w:val="24"/>
                <w:szCs w:val="24"/>
                <w:bdr w:val="none" w:sz="0" w:space="0" w:color="auto" w:frame="1"/>
                <w:lang w:eastAsia="uk-UA"/>
                <w14:ligatures w14:val="none"/>
              </w:rPr>
              <w:t>,</w:t>
            </w:r>
          </w:p>
          <w:p w14:paraId="1A6F0A98" w14:textId="3988EB4B" w:rsidR="0088599E" w:rsidRPr="008A3DC1" w:rsidRDefault="00311B3E" w:rsidP="00BB2C0D">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170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0F62769" w14:textId="77777777" w:rsidR="0088599E" w:rsidRPr="008A3DC1" w:rsidRDefault="0088599E" w:rsidP="00BB2C0D">
            <w:pPr>
              <w:spacing w:after="0" w:line="240" w:lineRule="auto"/>
              <w:jc w:val="center"/>
              <w:rPr>
                <w:rFonts w:ascii="Times New Roman" w:eastAsia="Times New Roman" w:hAnsi="Times New Roman" w:cs="Times New Roman"/>
                <w:kern w:val="0"/>
                <w:sz w:val="24"/>
                <w:szCs w:val="24"/>
                <w:lang w:eastAsia="uk-UA"/>
                <w14:ligatures w14:val="none"/>
              </w:rPr>
            </w:pPr>
            <w:r w:rsidRPr="008A3DC1">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3116" w:type="dxa"/>
            <w:vMerge/>
            <w:tcBorders>
              <w:top w:val="single" w:sz="6" w:space="0" w:color="F79646"/>
              <w:left w:val="single" w:sz="4" w:space="0" w:color="auto"/>
              <w:bottom w:val="single" w:sz="4" w:space="0" w:color="auto"/>
              <w:right w:val="single" w:sz="4" w:space="0" w:color="auto"/>
            </w:tcBorders>
            <w:shd w:val="clear" w:color="auto" w:fill="auto"/>
            <w:vAlign w:val="center"/>
            <w:hideMark/>
          </w:tcPr>
          <w:p w14:paraId="6E52B7D7" w14:textId="77777777" w:rsidR="0088599E" w:rsidRPr="008A3DC1" w:rsidRDefault="0088599E" w:rsidP="00BB2C0D">
            <w:pPr>
              <w:spacing w:after="0" w:line="240" w:lineRule="auto"/>
              <w:rPr>
                <w:rFonts w:ascii="Times New Roman" w:eastAsia="Times New Roman" w:hAnsi="Times New Roman" w:cs="Times New Roman"/>
                <w:kern w:val="0"/>
                <w:sz w:val="24"/>
                <w:szCs w:val="24"/>
                <w:lang w:eastAsia="uk-UA"/>
                <w14:ligatures w14:val="none"/>
              </w:rPr>
            </w:pPr>
          </w:p>
        </w:tc>
      </w:tr>
    </w:tbl>
    <w:p w14:paraId="26827983" w14:textId="77777777" w:rsidR="00311B3E" w:rsidRDefault="00311B3E" w:rsidP="00D45FC7">
      <w:pPr>
        <w:shd w:val="clear" w:color="auto" w:fill="FFFFFF"/>
        <w:spacing w:after="0" w:line="240" w:lineRule="auto"/>
        <w:jc w:val="center"/>
        <w:rPr>
          <w:rFonts w:ascii="Times New Roman" w:eastAsia="Times New Roman" w:hAnsi="Times New Roman" w:cs="Times New Roman"/>
          <w:color w:val="333333"/>
          <w:kern w:val="0"/>
          <w:sz w:val="24"/>
          <w:szCs w:val="24"/>
          <w:bdr w:val="none" w:sz="0" w:space="0" w:color="auto" w:frame="1"/>
          <w:lang w:eastAsia="uk-UA"/>
          <w14:ligatures w14:val="none"/>
        </w:rPr>
      </w:pPr>
    </w:p>
    <w:p w14:paraId="1BDB8133" w14:textId="77777777" w:rsidR="00311B3E" w:rsidRDefault="00311B3E">
      <w:pPr>
        <w:rPr>
          <w:rFonts w:ascii="Times New Roman" w:eastAsia="Times New Roman" w:hAnsi="Times New Roman" w:cs="Times New Roman"/>
          <w:color w:val="333333"/>
          <w:kern w:val="0"/>
          <w:sz w:val="24"/>
          <w:szCs w:val="24"/>
          <w:bdr w:val="none" w:sz="0" w:space="0" w:color="auto" w:frame="1"/>
          <w:lang w:eastAsia="uk-UA"/>
          <w14:ligatures w14:val="none"/>
        </w:rPr>
      </w:pPr>
      <w:r>
        <w:rPr>
          <w:rFonts w:ascii="Times New Roman" w:eastAsia="Times New Roman" w:hAnsi="Times New Roman" w:cs="Times New Roman"/>
          <w:color w:val="333333"/>
          <w:kern w:val="0"/>
          <w:sz w:val="24"/>
          <w:szCs w:val="24"/>
          <w:bdr w:val="none" w:sz="0" w:space="0" w:color="auto" w:frame="1"/>
          <w:lang w:eastAsia="uk-UA"/>
          <w14:ligatures w14:val="none"/>
        </w:rPr>
        <w:br w:type="page"/>
      </w:r>
    </w:p>
    <w:p w14:paraId="0A6D3938" w14:textId="0EF850FD" w:rsidR="00D45FC7" w:rsidRPr="000B32FA" w:rsidRDefault="00D45FC7" w:rsidP="00D45FC7">
      <w:pPr>
        <w:shd w:val="clear" w:color="auto" w:fill="FFFFFF"/>
        <w:spacing w:after="0" w:line="240" w:lineRule="auto"/>
        <w:jc w:val="center"/>
        <w:rPr>
          <w:rFonts w:ascii="Times New Roman" w:eastAsia="Times New Roman" w:hAnsi="Times New Roman" w:cs="Times New Roman"/>
          <w:color w:val="333333"/>
          <w:kern w:val="0"/>
          <w:sz w:val="32"/>
          <w:szCs w:val="32"/>
          <w:lang w:eastAsia="uk-UA"/>
          <w14:ligatures w14:val="none"/>
        </w:rPr>
      </w:pPr>
      <w:r w:rsidRPr="000B32FA">
        <w:rPr>
          <w:rFonts w:ascii="Times New Roman" w:eastAsia="Times New Roman" w:hAnsi="Times New Roman" w:cs="Times New Roman"/>
          <w:b/>
          <w:bCs/>
          <w:color w:val="0070C0"/>
          <w:kern w:val="0"/>
          <w:sz w:val="32"/>
          <w:szCs w:val="32"/>
          <w:bdr w:val="none" w:sz="0" w:space="0" w:color="auto" w:frame="1"/>
          <w:lang w:eastAsia="uk-UA"/>
          <w14:ligatures w14:val="none"/>
        </w:rPr>
        <w:lastRenderedPageBreak/>
        <w:t>Формування національної ідентичності та патріотизму</w:t>
      </w:r>
    </w:p>
    <w:tbl>
      <w:tblPr>
        <w:tblpPr w:leftFromText="180" w:rightFromText="180" w:vertAnchor="text" w:tblpY="1"/>
        <w:tblOverlap w:val="never"/>
        <w:tblW w:w="15021" w:type="dxa"/>
        <w:tblCellMar>
          <w:left w:w="0" w:type="dxa"/>
          <w:right w:w="0" w:type="dxa"/>
        </w:tblCellMar>
        <w:tblLook w:val="04A0" w:firstRow="1" w:lastRow="0" w:firstColumn="1" w:lastColumn="0" w:noHBand="0" w:noVBand="1"/>
      </w:tblPr>
      <w:tblGrid>
        <w:gridCol w:w="554"/>
        <w:gridCol w:w="7096"/>
        <w:gridCol w:w="2551"/>
        <w:gridCol w:w="1701"/>
        <w:gridCol w:w="3119"/>
      </w:tblGrid>
      <w:tr w:rsidR="00311B3E" w:rsidRPr="00A826FC" w14:paraId="7BBD7EC6" w14:textId="77777777" w:rsidTr="00311B3E">
        <w:trPr>
          <w:trHeight w:val="45"/>
        </w:trPr>
        <w:tc>
          <w:tcPr>
            <w:tcW w:w="554" w:type="dxa"/>
            <w:tcBorders>
              <w:top w:val="single" w:sz="4" w:space="0" w:color="auto"/>
              <w:left w:val="single" w:sz="4" w:space="0" w:color="auto"/>
              <w:bottom w:val="single" w:sz="4" w:space="0" w:color="auto"/>
              <w:right w:val="single" w:sz="4" w:space="0" w:color="auto"/>
            </w:tcBorders>
            <w:shd w:val="clear" w:color="auto" w:fill="4F81BD"/>
            <w:tcMar>
              <w:top w:w="0" w:type="dxa"/>
              <w:left w:w="105" w:type="dxa"/>
              <w:bottom w:w="0" w:type="dxa"/>
              <w:right w:w="105" w:type="dxa"/>
            </w:tcMar>
            <w:hideMark/>
          </w:tcPr>
          <w:p w14:paraId="1B38DF8E" w14:textId="77777777" w:rsidR="00D45FC7" w:rsidRPr="00A826FC" w:rsidRDefault="00D45FC7" w:rsidP="00723678">
            <w:pPr>
              <w:spacing w:after="0" w:line="240" w:lineRule="auto"/>
              <w:jc w:val="center"/>
              <w:rPr>
                <w:rFonts w:ascii="Times New Roman" w:eastAsia="Times New Roman" w:hAnsi="Times New Roman" w:cs="Times New Roman"/>
                <w:b/>
                <w:bCs/>
                <w:kern w:val="0"/>
                <w:sz w:val="24"/>
                <w:szCs w:val="24"/>
                <w:lang w:eastAsia="uk-UA"/>
                <w14:ligatures w14:val="none"/>
              </w:rPr>
            </w:pPr>
            <w:r w:rsidRPr="00A826FC">
              <w:rPr>
                <w:rFonts w:ascii="Times New Roman" w:eastAsia="Times New Roman" w:hAnsi="Times New Roman" w:cs="Times New Roman"/>
                <w:b/>
                <w:bCs/>
                <w:kern w:val="0"/>
                <w:sz w:val="24"/>
                <w:szCs w:val="24"/>
                <w:bdr w:val="none" w:sz="0" w:space="0" w:color="auto" w:frame="1"/>
                <w:lang w:eastAsia="uk-UA"/>
                <w14:ligatures w14:val="none"/>
              </w:rPr>
              <w:t>№</w:t>
            </w:r>
          </w:p>
          <w:p w14:paraId="6FE505A0" w14:textId="77777777" w:rsidR="00D45FC7" w:rsidRPr="00A826FC" w:rsidRDefault="00D45FC7" w:rsidP="00723678">
            <w:pPr>
              <w:spacing w:after="0" w:line="240" w:lineRule="auto"/>
              <w:jc w:val="center"/>
              <w:rPr>
                <w:rFonts w:ascii="Times New Roman" w:eastAsia="Times New Roman" w:hAnsi="Times New Roman" w:cs="Times New Roman"/>
                <w:b/>
                <w:bCs/>
                <w:kern w:val="0"/>
                <w:sz w:val="24"/>
                <w:szCs w:val="24"/>
                <w:lang w:eastAsia="uk-UA"/>
                <w14:ligatures w14:val="none"/>
              </w:rPr>
            </w:pPr>
            <w:r w:rsidRPr="00A826FC">
              <w:rPr>
                <w:rFonts w:ascii="Times New Roman" w:eastAsia="Times New Roman" w:hAnsi="Times New Roman" w:cs="Times New Roman"/>
                <w:b/>
                <w:bCs/>
                <w:kern w:val="0"/>
                <w:sz w:val="24"/>
                <w:szCs w:val="24"/>
                <w:bdr w:val="none" w:sz="0" w:space="0" w:color="auto" w:frame="1"/>
                <w:lang w:eastAsia="uk-UA"/>
                <w14:ligatures w14:val="none"/>
              </w:rPr>
              <w:t>п/п</w:t>
            </w:r>
          </w:p>
        </w:tc>
        <w:tc>
          <w:tcPr>
            <w:tcW w:w="7096" w:type="dxa"/>
            <w:tcBorders>
              <w:top w:val="single" w:sz="4" w:space="0" w:color="auto"/>
              <w:left w:val="single" w:sz="4" w:space="0" w:color="auto"/>
              <w:bottom w:val="single" w:sz="4" w:space="0" w:color="auto"/>
              <w:right w:val="single" w:sz="4" w:space="0" w:color="auto"/>
            </w:tcBorders>
            <w:shd w:val="clear" w:color="auto" w:fill="4F81BD"/>
            <w:tcMar>
              <w:top w:w="0" w:type="dxa"/>
              <w:left w:w="105" w:type="dxa"/>
              <w:bottom w:w="0" w:type="dxa"/>
              <w:right w:w="105" w:type="dxa"/>
            </w:tcMar>
            <w:hideMark/>
          </w:tcPr>
          <w:p w14:paraId="4015D06C" w14:textId="77777777" w:rsidR="00D45FC7" w:rsidRPr="00A826FC" w:rsidRDefault="00D45FC7" w:rsidP="00723678">
            <w:pPr>
              <w:spacing w:after="0" w:line="240" w:lineRule="auto"/>
              <w:jc w:val="center"/>
              <w:rPr>
                <w:rFonts w:ascii="Times New Roman" w:eastAsia="Times New Roman" w:hAnsi="Times New Roman" w:cs="Times New Roman"/>
                <w:b/>
                <w:bCs/>
                <w:kern w:val="0"/>
                <w:sz w:val="24"/>
                <w:szCs w:val="24"/>
                <w:lang w:eastAsia="uk-UA"/>
                <w14:ligatures w14:val="none"/>
              </w:rPr>
            </w:pPr>
            <w:r w:rsidRPr="00A826FC">
              <w:rPr>
                <w:rFonts w:ascii="Times New Roman" w:eastAsia="Times New Roman" w:hAnsi="Times New Roman" w:cs="Times New Roman"/>
                <w:b/>
                <w:bCs/>
                <w:kern w:val="0"/>
                <w:sz w:val="24"/>
                <w:szCs w:val="24"/>
                <w:bdr w:val="none" w:sz="0" w:space="0" w:color="auto" w:frame="1"/>
                <w:lang w:eastAsia="uk-UA"/>
                <w14:ligatures w14:val="none"/>
              </w:rPr>
              <w:t>Зміст роботи та основні способи реалізації</w:t>
            </w:r>
          </w:p>
        </w:tc>
        <w:tc>
          <w:tcPr>
            <w:tcW w:w="2551" w:type="dxa"/>
            <w:tcBorders>
              <w:top w:val="single" w:sz="4" w:space="0" w:color="auto"/>
              <w:left w:val="single" w:sz="4" w:space="0" w:color="auto"/>
              <w:bottom w:val="single" w:sz="4" w:space="0" w:color="auto"/>
              <w:right w:val="single" w:sz="4" w:space="0" w:color="auto"/>
            </w:tcBorders>
            <w:shd w:val="clear" w:color="auto" w:fill="4F81BD"/>
            <w:tcMar>
              <w:top w:w="0" w:type="dxa"/>
              <w:left w:w="105" w:type="dxa"/>
              <w:bottom w:w="0" w:type="dxa"/>
              <w:right w:w="105" w:type="dxa"/>
            </w:tcMar>
            <w:hideMark/>
          </w:tcPr>
          <w:p w14:paraId="1FE99E78" w14:textId="0FB2BD0D" w:rsidR="00D45FC7" w:rsidRPr="00A826FC" w:rsidRDefault="00D45FC7" w:rsidP="00723678">
            <w:pPr>
              <w:spacing w:after="0" w:line="240" w:lineRule="auto"/>
              <w:jc w:val="center"/>
              <w:rPr>
                <w:rFonts w:ascii="Times New Roman" w:eastAsia="Times New Roman" w:hAnsi="Times New Roman" w:cs="Times New Roman"/>
                <w:b/>
                <w:bCs/>
                <w:kern w:val="0"/>
                <w:sz w:val="24"/>
                <w:szCs w:val="24"/>
                <w:lang w:eastAsia="uk-UA"/>
                <w14:ligatures w14:val="none"/>
              </w:rPr>
            </w:pPr>
            <w:r w:rsidRPr="00A826FC">
              <w:rPr>
                <w:rFonts w:ascii="Times New Roman" w:eastAsia="Times New Roman" w:hAnsi="Times New Roman" w:cs="Times New Roman"/>
                <w:b/>
                <w:bCs/>
                <w:kern w:val="0"/>
                <w:sz w:val="24"/>
                <w:szCs w:val="24"/>
                <w:bdr w:val="none" w:sz="0" w:space="0" w:color="auto" w:frame="1"/>
                <w:lang w:eastAsia="uk-UA"/>
                <w14:ligatures w14:val="none"/>
              </w:rPr>
              <w:t>Відповідальні</w:t>
            </w:r>
            <w:r w:rsidR="000B32FA">
              <w:rPr>
                <w:rFonts w:ascii="Times New Roman" w:eastAsia="Times New Roman" w:hAnsi="Times New Roman" w:cs="Times New Roman"/>
                <w:b/>
                <w:bCs/>
                <w:kern w:val="0"/>
                <w:sz w:val="24"/>
                <w:szCs w:val="24"/>
                <w:bdr w:val="none" w:sz="0" w:space="0" w:color="auto" w:frame="1"/>
                <w:lang w:eastAsia="uk-UA"/>
                <w14:ligatures w14:val="none"/>
              </w:rPr>
              <w:t xml:space="preserve"> та відмітка про виконання</w:t>
            </w:r>
          </w:p>
        </w:tc>
        <w:tc>
          <w:tcPr>
            <w:tcW w:w="1701" w:type="dxa"/>
            <w:tcBorders>
              <w:top w:val="single" w:sz="4" w:space="0" w:color="auto"/>
              <w:left w:val="single" w:sz="4" w:space="0" w:color="auto"/>
              <w:bottom w:val="single" w:sz="4" w:space="0" w:color="auto"/>
              <w:right w:val="single" w:sz="4" w:space="0" w:color="auto"/>
            </w:tcBorders>
            <w:shd w:val="clear" w:color="auto" w:fill="4F81BD"/>
            <w:tcMar>
              <w:top w:w="0" w:type="dxa"/>
              <w:left w:w="105" w:type="dxa"/>
              <w:bottom w:w="0" w:type="dxa"/>
              <w:right w:w="105" w:type="dxa"/>
            </w:tcMar>
            <w:hideMark/>
          </w:tcPr>
          <w:p w14:paraId="60713643" w14:textId="77777777" w:rsidR="00D45FC7" w:rsidRPr="00A826FC" w:rsidRDefault="00D45FC7" w:rsidP="00723678">
            <w:pPr>
              <w:spacing w:after="0" w:line="240" w:lineRule="auto"/>
              <w:jc w:val="center"/>
              <w:rPr>
                <w:rFonts w:ascii="Times New Roman" w:eastAsia="Times New Roman" w:hAnsi="Times New Roman" w:cs="Times New Roman"/>
                <w:b/>
                <w:bCs/>
                <w:kern w:val="0"/>
                <w:sz w:val="24"/>
                <w:szCs w:val="24"/>
                <w:lang w:eastAsia="uk-UA"/>
                <w14:ligatures w14:val="none"/>
              </w:rPr>
            </w:pPr>
            <w:r w:rsidRPr="00A826FC">
              <w:rPr>
                <w:rFonts w:ascii="Times New Roman" w:eastAsia="Times New Roman" w:hAnsi="Times New Roman" w:cs="Times New Roman"/>
                <w:b/>
                <w:bCs/>
                <w:kern w:val="0"/>
                <w:sz w:val="24"/>
                <w:szCs w:val="24"/>
                <w:bdr w:val="none" w:sz="0" w:space="0" w:color="auto" w:frame="1"/>
                <w:lang w:eastAsia="uk-UA"/>
                <w14:ligatures w14:val="none"/>
              </w:rPr>
              <w:t>Термін виконання</w:t>
            </w:r>
          </w:p>
        </w:tc>
        <w:tc>
          <w:tcPr>
            <w:tcW w:w="3119" w:type="dxa"/>
            <w:tcBorders>
              <w:top w:val="single" w:sz="4" w:space="0" w:color="auto"/>
              <w:left w:val="single" w:sz="4" w:space="0" w:color="auto"/>
              <w:bottom w:val="single" w:sz="4" w:space="0" w:color="auto"/>
              <w:right w:val="single" w:sz="4" w:space="0" w:color="auto"/>
            </w:tcBorders>
            <w:shd w:val="clear" w:color="auto" w:fill="4F81BD"/>
            <w:tcMar>
              <w:top w:w="0" w:type="dxa"/>
              <w:left w:w="105" w:type="dxa"/>
              <w:bottom w:w="0" w:type="dxa"/>
              <w:right w:w="105" w:type="dxa"/>
            </w:tcMar>
            <w:hideMark/>
          </w:tcPr>
          <w:p w14:paraId="723B8BEB" w14:textId="77777777" w:rsidR="00D45FC7" w:rsidRPr="00A826FC" w:rsidRDefault="00D45FC7" w:rsidP="00723678">
            <w:pPr>
              <w:spacing w:after="0" w:line="240" w:lineRule="auto"/>
              <w:jc w:val="center"/>
              <w:rPr>
                <w:rFonts w:ascii="Times New Roman" w:eastAsia="Times New Roman" w:hAnsi="Times New Roman" w:cs="Times New Roman"/>
                <w:b/>
                <w:bCs/>
                <w:kern w:val="0"/>
                <w:sz w:val="24"/>
                <w:szCs w:val="24"/>
                <w:lang w:eastAsia="uk-UA"/>
                <w14:ligatures w14:val="none"/>
              </w:rPr>
            </w:pPr>
            <w:r w:rsidRPr="00A826FC">
              <w:rPr>
                <w:rFonts w:ascii="Times New Roman" w:eastAsia="Times New Roman" w:hAnsi="Times New Roman" w:cs="Times New Roman"/>
                <w:b/>
                <w:bCs/>
                <w:kern w:val="0"/>
                <w:sz w:val="24"/>
                <w:szCs w:val="24"/>
                <w:bdr w:val="none" w:sz="0" w:space="0" w:color="auto" w:frame="1"/>
                <w:lang w:eastAsia="uk-UA"/>
                <w14:ligatures w14:val="none"/>
              </w:rPr>
              <w:t>Нормативні</w:t>
            </w:r>
          </w:p>
          <w:p w14:paraId="71739F91" w14:textId="77777777" w:rsidR="00D45FC7" w:rsidRPr="00A826FC" w:rsidRDefault="00D45FC7" w:rsidP="00723678">
            <w:pPr>
              <w:spacing w:after="0" w:line="240" w:lineRule="auto"/>
              <w:jc w:val="center"/>
              <w:rPr>
                <w:rFonts w:ascii="Times New Roman" w:eastAsia="Times New Roman" w:hAnsi="Times New Roman" w:cs="Times New Roman"/>
                <w:b/>
                <w:bCs/>
                <w:kern w:val="0"/>
                <w:sz w:val="24"/>
                <w:szCs w:val="24"/>
                <w:lang w:eastAsia="uk-UA"/>
                <w14:ligatures w14:val="none"/>
              </w:rPr>
            </w:pPr>
            <w:r w:rsidRPr="00A826FC">
              <w:rPr>
                <w:rFonts w:ascii="Times New Roman" w:eastAsia="Times New Roman" w:hAnsi="Times New Roman" w:cs="Times New Roman"/>
                <w:b/>
                <w:bCs/>
                <w:kern w:val="0"/>
                <w:sz w:val="24"/>
                <w:szCs w:val="24"/>
                <w:bdr w:val="none" w:sz="0" w:space="0" w:color="auto" w:frame="1"/>
                <w:lang w:eastAsia="uk-UA"/>
                <w14:ligatures w14:val="none"/>
              </w:rPr>
              <w:t>документи</w:t>
            </w:r>
          </w:p>
        </w:tc>
      </w:tr>
      <w:tr w:rsidR="00311B3E" w:rsidRPr="00A826FC" w14:paraId="708F32B5" w14:textId="77777777" w:rsidTr="00311B3E">
        <w:trPr>
          <w:trHeight w:val="4452"/>
        </w:trPr>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FB570EF" w14:textId="77777777" w:rsidR="00D45FC7" w:rsidRPr="00A826FC" w:rsidRDefault="00D45FC7" w:rsidP="00723678">
            <w:pPr>
              <w:spacing w:after="0" w:line="240" w:lineRule="auto"/>
              <w:jc w:val="both"/>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1.</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EBA562A" w14:textId="77777777" w:rsidR="00D45FC7" w:rsidRPr="00A826FC" w:rsidRDefault="00D45FC7" w:rsidP="00723678">
            <w:pPr>
              <w:spacing w:after="0" w:line="240" w:lineRule="auto"/>
              <w:ind w:left="30"/>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Продовжити роботу за напрями виховання:</w:t>
            </w:r>
          </w:p>
          <w:p w14:paraId="696A6CE9" w14:textId="74B20AB4" w:rsidR="00D45FC7" w:rsidRPr="00A826FC" w:rsidRDefault="00D45FC7" w:rsidP="00723678">
            <w:pPr>
              <w:spacing w:after="0" w:line="240" w:lineRule="auto"/>
              <w:ind w:left="30"/>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w:t>
            </w:r>
            <w:proofErr w:type="spellStart"/>
            <w:r w:rsidRPr="00A826FC">
              <w:rPr>
                <w:rFonts w:ascii="Times New Roman" w:eastAsia="Times New Roman" w:hAnsi="Times New Roman" w:cs="Times New Roman"/>
                <w:kern w:val="0"/>
                <w:sz w:val="24"/>
                <w:szCs w:val="24"/>
                <w:bdr w:val="none" w:sz="0" w:space="0" w:color="auto" w:frame="1"/>
                <w:lang w:eastAsia="uk-UA"/>
                <w14:ligatures w14:val="none"/>
              </w:rPr>
              <w:t>громадянсько</w:t>
            </w:r>
            <w:proofErr w:type="spellEnd"/>
            <w:r w:rsidRPr="00A826FC">
              <w:rPr>
                <w:rFonts w:ascii="Times New Roman" w:eastAsia="Times New Roman" w:hAnsi="Times New Roman" w:cs="Times New Roman"/>
                <w:kern w:val="0"/>
                <w:sz w:val="24"/>
                <w:szCs w:val="24"/>
                <w:bdr w:val="none" w:sz="0" w:space="0" w:color="auto" w:frame="1"/>
                <w:lang w:eastAsia="uk-UA"/>
                <w14:ligatures w14:val="none"/>
              </w:rPr>
              <w:t>-патріотичне - повага до історико-культурного надбання, традицій, державної мови, державних символів, збереження національної пам’яті, формування активної</w:t>
            </w:r>
            <w:r w:rsidR="00723678">
              <w:rPr>
                <w:rFonts w:ascii="Times New Roman" w:eastAsia="Times New Roman" w:hAnsi="Times New Roman" w:cs="Times New Roman"/>
                <w:kern w:val="0"/>
                <w:sz w:val="24"/>
                <w:szCs w:val="24"/>
                <w:bdr w:val="none" w:sz="0" w:space="0" w:color="auto" w:frame="1"/>
                <w:lang w:eastAsia="uk-UA"/>
                <w14:ligatures w14:val="none"/>
              </w:rPr>
              <w:t xml:space="preserve"> </w:t>
            </w:r>
            <w:r w:rsidRPr="00A826FC">
              <w:rPr>
                <w:rFonts w:ascii="Times New Roman" w:eastAsia="Times New Roman" w:hAnsi="Times New Roman" w:cs="Times New Roman"/>
                <w:kern w:val="0"/>
                <w:sz w:val="24"/>
                <w:szCs w:val="24"/>
                <w:bdr w:val="none" w:sz="0" w:space="0" w:color="auto" w:frame="1"/>
                <w:lang w:eastAsia="uk-UA"/>
                <w14:ligatures w14:val="none"/>
              </w:rPr>
              <w:t>громадянської по</w:t>
            </w:r>
            <w:r w:rsidR="00723678">
              <w:rPr>
                <w:rFonts w:ascii="Times New Roman" w:eastAsia="Times New Roman" w:hAnsi="Times New Roman" w:cs="Times New Roman"/>
                <w:kern w:val="0"/>
                <w:sz w:val="24"/>
                <w:szCs w:val="24"/>
                <w:bdr w:val="none" w:sz="0" w:space="0" w:color="auto" w:frame="1"/>
                <w:lang w:eastAsia="uk-UA"/>
                <w14:ligatures w14:val="none"/>
              </w:rPr>
              <w:t>-</w:t>
            </w:r>
            <w:proofErr w:type="spellStart"/>
            <w:r w:rsidRPr="00A826FC">
              <w:rPr>
                <w:rFonts w:ascii="Times New Roman" w:eastAsia="Times New Roman" w:hAnsi="Times New Roman" w:cs="Times New Roman"/>
                <w:kern w:val="0"/>
                <w:sz w:val="24"/>
                <w:szCs w:val="24"/>
                <w:bdr w:val="none" w:sz="0" w:space="0" w:color="auto" w:frame="1"/>
                <w:lang w:eastAsia="uk-UA"/>
                <w14:ligatures w14:val="none"/>
              </w:rPr>
              <w:t>зиції</w:t>
            </w:r>
            <w:proofErr w:type="spellEnd"/>
            <w:r w:rsidRPr="00A826FC">
              <w:rPr>
                <w:rFonts w:ascii="Times New Roman" w:eastAsia="Times New Roman" w:hAnsi="Times New Roman" w:cs="Times New Roman"/>
                <w:kern w:val="0"/>
                <w:sz w:val="24"/>
                <w:szCs w:val="24"/>
                <w:bdr w:val="none" w:sz="0" w:space="0" w:color="auto" w:frame="1"/>
                <w:lang w:eastAsia="uk-UA"/>
                <w14:ligatures w14:val="none"/>
              </w:rPr>
              <w:t>;</w:t>
            </w:r>
          </w:p>
          <w:p w14:paraId="32E104C1" w14:textId="7DA096B4" w:rsidR="00D45FC7" w:rsidRPr="00A826FC" w:rsidRDefault="00D45FC7" w:rsidP="00723678">
            <w:pPr>
              <w:spacing w:after="0" w:line="240" w:lineRule="auto"/>
              <w:ind w:left="30"/>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-духовно-моральне – формування духовності і моральності, взаєморозуміння, миру, злагоди на основі ідеї об’єднання різних народів, національних, етнічних, релігійних груп, які проживають на території України; </w:t>
            </w:r>
          </w:p>
          <w:p w14:paraId="76FF554B" w14:textId="1D4608F4" w:rsidR="00723678" w:rsidRPr="00A826FC" w:rsidRDefault="00D45FC7" w:rsidP="00723678">
            <w:pPr>
              <w:spacing w:after="0" w:line="240" w:lineRule="auto"/>
              <w:ind w:right="225"/>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 xml:space="preserve">-військово-патріотичне - формування </w:t>
            </w:r>
            <w:proofErr w:type="spellStart"/>
            <w:r w:rsidRPr="00A826FC">
              <w:rPr>
                <w:rFonts w:ascii="Times New Roman" w:eastAsia="Times New Roman" w:hAnsi="Times New Roman" w:cs="Times New Roman"/>
                <w:kern w:val="0"/>
                <w:sz w:val="24"/>
                <w:szCs w:val="24"/>
                <w:bdr w:val="none" w:sz="0" w:space="0" w:color="auto" w:frame="1"/>
                <w:lang w:eastAsia="uk-UA"/>
                <w14:ligatures w14:val="none"/>
              </w:rPr>
              <w:t>компетен</w:t>
            </w:r>
            <w:proofErr w:type="spellEnd"/>
            <w:r w:rsidR="00723678">
              <w:rPr>
                <w:rFonts w:ascii="Times New Roman" w:eastAsia="Times New Roman" w:hAnsi="Times New Roman" w:cs="Times New Roman"/>
                <w:kern w:val="0"/>
                <w:sz w:val="24"/>
                <w:szCs w:val="24"/>
                <w:bdr w:val="none" w:sz="0" w:space="0" w:color="auto" w:frame="1"/>
                <w:lang w:eastAsia="uk-UA"/>
                <w14:ligatures w14:val="none"/>
              </w:rPr>
              <w:t>-</w:t>
            </w:r>
            <w:r w:rsidRPr="00A826FC">
              <w:rPr>
                <w:rFonts w:ascii="Times New Roman" w:eastAsia="Times New Roman" w:hAnsi="Times New Roman" w:cs="Times New Roman"/>
                <w:kern w:val="0"/>
                <w:sz w:val="24"/>
                <w:szCs w:val="24"/>
                <w:bdr w:val="none" w:sz="0" w:space="0" w:color="auto" w:frame="1"/>
                <w:lang w:eastAsia="uk-UA"/>
                <w14:ligatures w14:val="none"/>
              </w:rPr>
              <w:t xml:space="preserve">цій, необхідних для захисту України, готовність до захисту України та </w:t>
            </w:r>
            <w:r w:rsidR="00723678" w:rsidRPr="00A826FC">
              <w:rPr>
                <w:rFonts w:ascii="Times New Roman" w:eastAsia="Times New Roman" w:hAnsi="Times New Roman" w:cs="Times New Roman"/>
                <w:kern w:val="0"/>
                <w:sz w:val="24"/>
                <w:szCs w:val="24"/>
                <w:bdr w:val="none" w:sz="0" w:space="0" w:color="auto" w:frame="1"/>
                <w:lang w:eastAsia="uk-UA"/>
                <w14:ligatures w14:val="none"/>
              </w:rPr>
              <w:t>виконання конституцій</w:t>
            </w:r>
            <w:r w:rsidR="00723678">
              <w:rPr>
                <w:rFonts w:ascii="Times New Roman" w:eastAsia="Times New Roman" w:hAnsi="Times New Roman" w:cs="Times New Roman"/>
                <w:kern w:val="0"/>
                <w:sz w:val="24"/>
                <w:szCs w:val="24"/>
                <w:bdr w:val="none" w:sz="0" w:space="0" w:color="auto" w:frame="1"/>
                <w:lang w:eastAsia="uk-UA"/>
                <w14:ligatures w14:val="none"/>
              </w:rPr>
              <w:t>-</w:t>
            </w:r>
            <w:r w:rsidR="00723678" w:rsidRPr="00A826FC">
              <w:rPr>
                <w:rFonts w:ascii="Times New Roman" w:eastAsia="Times New Roman" w:hAnsi="Times New Roman" w:cs="Times New Roman"/>
                <w:kern w:val="0"/>
                <w:sz w:val="24"/>
                <w:szCs w:val="24"/>
                <w:bdr w:val="none" w:sz="0" w:space="0" w:color="auto" w:frame="1"/>
                <w:lang w:eastAsia="uk-UA"/>
                <w14:ligatures w14:val="none"/>
              </w:rPr>
              <w:t>ного обов’язку; </w:t>
            </w:r>
          </w:p>
          <w:p w14:paraId="3C0B0E00" w14:textId="3C780BA4" w:rsidR="00D45FC7" w:rsidRPr="00A826FC" w:rsidRDefault="00723678" w:rsidP="00723678">
            <w:pPr>
              <w:spacing w:after="0" w:line="240" w:lineRule="auto"/>
              <w:ind w:right="225"/>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-екологічне – формування відповідальності за природу як за національне багатство та основи життя на землі.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F24F9BC" w14:textId="77777777" w:rsidR="00D45FC7" w:rsidRPr="00A826FC" w:rsidRDefault="00D45FC7" w:rsidP="00723678">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Педагогічний колектив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88D4BB6" w14:textId="77777777" w:rsidR="00D45FC7" w:rsidRPr="00A826FC" w:rsidRDefault="00D45FC7" w:rsidP="00723678">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F9E313F" w14:textId="77777777" w:rsidR="00D45FC7" w:rsidRPr="00A826FC" w:rsidRDefault="00D45FC7" w:rsidP="00723678">
            <w:pPr>
              <w:spacing w:after="0" w:line="240" w:lineRule="auto"/>
              <w:ind w:right="225"/>
              <w:rPr>
                <w:rFonts w:ascii="Times New Roman" w:eastAsia="Times New Roman" w:hAnsi="Times New Roman" w:cs="Times New Roman"/>
                <w:kern w:val="0"/>
                <w:sz w:val="24"/>
                <w:szCs w:val="24"/>
                <w:lang w:eastAsia="uk-UA"/>
                <w14:ligatures w14:val="none"/>
              </w:rPr>
            </w:pPr>
            <w:hyperlink r:id="rId45" w:history="1">
              <w:r w:rsidRPr="00A826FC">
                <w:rPr>
                  <w:rFonts w:ascii="Times New Roman" w:eastAsia="Times New Roman" w:hAnsi="Times New Roman" w:cs="Times New Roman"/>
                  <w:color w:val="0000FF"/>
                  <w:kern w:val="0"/>
                  <w:sz w:val="24"/>
                  <w:szCs w:val="24"/>
                  <w:u w:val="single"/>
                  <w:bdr w:val="none" w:sz="0" w:space="0" w:color="auto" w:frame="1"/>
                  <w:lang w:eastAsia="uk-UA"/>
                  <w14:ligatures w14:val="none"/>
                </w:rPr>
                <w:t>Постанова КМУ № 1451 від 27.12.2022 року «Про внесення змін до деяких актів Кабінету Міністрів України щодо питань національно-патріотичного виховання та молодіжної політики»</w:t>
              </w:r>
            </w:hyperlink>
          </w:p>
          <w:p w14:paraId="72D43D90" w14:textId="77777777" w:rsidR="00D45FC7" w:rsidRPr="00A826FC" w:rsidRDefault="00D45FC7" w:rsidP="00723678">
            <w:pPr>
              <w:spacing w:after="0" w:line="240" w:lineRule="auto"/>
              <w:ind w:right="225"/>
              <w:rPr>
                <w:rFonts w:ascii="Times New Roman" w:eastAsia="Times New Roman" w:hAnsi="Times New Roman" w:cs="Times New Roman"/>
                <w:kern w:val="0"/>
                <w:sz w:val="24"/>
                <w:szCs w:val="24"/>
                <w:lang w:eastAsia="uk-UA"/>
                <w14:ligatures w14:val="none"/>
              </w:rPr>
            </w:pPr>
            <w:hyperlink r:id="rId46" w:anchor="n7" w:history="1">
              <w:r w:rsidRPr="00A826FC">
                <w:rPr>
                  <w:rFonts w:ascii="Times New Roman" w:eastAsia="Times New Roman" w:hAnsi="Times New Roman" w:cs="Times New Roman"/>
                  <w:color w:val="0000FF"/>
                  <w:kern w:val="0"/>
                  <w:sz w:val="24"/>
                  <w:szCs w:val="24"/>
                  <w:u w:val="single"/>
                  <w:bdr w:val="none" w:sz="0" w:space="0" w:color="auto" w:frame="1"/>
                  <w:lang w:eastAsia="uk-UA"/>
                  <w14:ligatures w14:val="none"/>
                </w:rPr>
                <w:t>Наказ МОН від 06.06.2022  № 527</w:t>
              </w:r>
            </w:hyperlink>
          </w:p>
          <w:p w14:paraId="1C9A8FE6" w14:textId="28A3BF36" w:rsidR="00D45FC7" w:rsidRPr="00A826FC" w:rsidRDefault="00D45FC7" w:rsidP="00723678">
            <w:pPr>
              <w:spacing w:after="0" w:line="240" w:lineRule="auto"/>
              <w:ind w:right="225"/>
              <w:rPr>
                <w:rFonts w:ascii="Times New Roman" w:eastAsia="Times New Roman" w:hAnsi="Times New Roman" w:cs="Times New Roman"/>
                <w:kern w:val="0"/>
                <w:sz w:val="24"/>
                <w:szCs w:val="24"/>
                <w:lang w:eastAsia="uk-UA"/>
                <w14:ligatures w14:val="none"/>
              </w:rPr>
            </w:pPr>
            <w:hyperlink r:id="rId47" w:history="1">
              <w:r w:rsidRPr="00A826FC">
                <w:rPr>
                  <w:rFonts w:ascii="Times New Roman" w:eastAsia="Times New Roman" w:hAnsi="Times New Roman" w:cs="Times New Roman"/>
                  <w:color w:val="0000FF"/>
                  <w:kern w:val="0"/>
                  <w:sz w:val="24"/>
                  <w:szCs w:val="24"/>
                  <w:u w:val="single"/>
                  <w:bdr w:val="none" w:sz="0" w:space="0" w:color="auto" w:frame="1"/>
                  <w:lang w:eastAsia="uk-UA"/>
                  <w14:ligatures w14:val="none"/>
                </w:rPr>
                <w:t>Наказ МОН «Про деякі питання національно-патріотичного виховання в закладах освіти України»</w:t>
              </w:r>
            </w:hyperlink>
          </w:p>
        </w:tc>
      </w:tr>
      <w:tr w:rsidR="00311B3E" w:rsidRPr="00A826FC" w14:paraId="2BFC5066" w14:textId="77777777" w:rsidTr="00311B3E">
        <w:trPr>
          <w:trHeight w:val="45"/>
        </w:trPr>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09946E2" w14:textId="77777777" w:rsidR="00D45FC7" w:rsidRPr="00A826FC" w:rsidRDefault="00D45FC7" w:rsidP="00723678">
            <w:pPr>
              <w:spacing w:after="0" w:line="240" w:lineRule="auto"/>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2.</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3413321" w14:textId="77777777" w:rsidR="00D45FC7" w:rsidRPr="00A826FC" w:rsidRDefault="00D45FC7" w:rsidP="00723678">
            <w:pPr>
              <w:spacing w:after="0" w:line="240" w:lineRule="auto"/>
              <w:ind w:left="30"/>
              <w:jc w:val="both"/>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Використовувати нові підходи, нові шляхи до виховання патріотизму у здобувачів освіти</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7534977" w14:textId="77777777" w:rsidR="00D45FC7" w:rsidRPr="00A826FC" w:rsidRDefault="00D45FC7" w:rsidP="00723678">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Педагогічний колектив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13610DB" w14:textId="77777777" w:rsidR="00D45FC7" w:rsidRPr="00A826FC" w:rsidRDefault="00D45FC7" w:rsidP="00723678">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3119" w:type="dxa"/>
            <w:vMerge w:val="restart"/>
            <w:tcBorders>
              <w:top w:val="single" w:sz="4" w:space="0" w:color="auto"/>
              <w:left w:val="single" w:sz="4" w:space="0" w:color="auto"/>
              <w:bottom w:val="single" w:sz="6" w:space="0" w:color="4F81BD"/>
              <w:right w:val="single" w:sz="4" w:space="0" w:color="auto"/>
            </w:tcBorders>
            <w:shd w:val="clear" w:color="auto" w:fill="auto"/>
            <w:vAlign w:val="center"/>
            <w:hideMark/>
          </w:tcPr>
          <w:p w14:paraId="2FDCC478" w14:textId="4FE2BD6D" w:rsidR="00723678" w:rsidRPr="00A826FC" w:rsidRDefault="00723678" w:rsidP="00723678">
            <w:pPr>
              <w:spacing w:after="0" w:line="240" w:lineRule="auto"/>
              <w:ind w:right="225"/>
              <w:rPr>
                <w:rFonts w:ascii="Times New Roman" w:eastAsia="Times New Roman" w:hAnsi="Times New Roman" w:cs="Times New Roman"/>
                <w:kern w:val="0"/>
                <w:sz w:val="24"/>
                <w:szCs w:val="24"/>
                <w:lang w:eastAsia="uk-UA"/>
                <w14:ligatures w14:val="none"/>
              </w:rPr>
            </w:pPr>
            <w:hyperlink r:id="rId48" w:history="1">
              <w:r w:rsidRPr="00A826FC">
                <w:rPr>
                  <w:rFonts w:ascii="Times New Roman" w:eastAsia="Times New Roman" w:hAnsi="Times New Roman" w:cs="Times New Roman"/>
                  <w:color w:val="0000FF"/>
                  <w:kern w:val="0"/>
                  <w:sz w:val="24"/>
                  <w:szCs w:val="24"/>
                  <w:u w:val="single"/>
                  <w:bdr w:val="none" w:sz="0" w:space="0" w:color="auto" w:frame="1"/>
                  <w:lang w:eastAsia="uk-UA"/>
                  <w14:ligatures w14:val="none"/>
                </w:rPr>
                <w:t>Постанова Кабінету Міністрів України від 30.06.2021 № 673</w:t>
              </w:r>
            </w:hyperlink>
            <w:r w:rsidRPr="00A826FC">
              <w:rPr>
                <w:rFonts w:ascii="Times New Roman" w:eastAsia="Times New Roman" w:hAnsi="Times New Roman" w:cs="Times New Roman"/>
                <w:kern w:val="0"/>
                <w:sz w:val="24"/>
                <w:szCs w:val="24"/>
                <w:bdr w:val="none" w:sz="0" w:space="0" w:color="auto" w:frame="1"/>
                <w:lang w:eastAsia="uk-UA"/>
                <w14:ligatures w14:val="none"/>
              </w:rPr>
              <w:t> </w:t>
            </w:r>
            <w:hyperlink r:id="rId49" w:history="1">
              <w:r w:rsidRPr="00A826FC">
                <w:rPr>
                  <w:rFonts w:ascii="Times New Roman" w:eastAsia="Times New Roman" w:hAnsi="Times New Roman" w:cs="Times New Roman"/>
                  <w:color w:val="0000FF"/>
                  <w:kern w:val="0"/>
                  <w:sz w:val="24"/>
                  <w:szCs w:val="24"/>
                  <w:u w:val="single"/>
                  <w:bdr w:val="none" w:sz="0" w:space="0" w:color="auto" w:frame="1"/>
                  <w:lang w:eastAsia="uk-UA"/>
                  <w14:ligatures w14:val="none"/>
                </w:rPr>
                <w:t>Указ Президента України від 18.05.2019 №286/2019 Про Стратегію національно-патріотичного виховання</w:t>
              </w:r>
            </w:hyperlink>
          </w:p>
          <w:p w14:paraId="323164FF" w14:textId="30B9318C" w:rsidR="00D45FC7" w:rsidRPr="00A826FC" w:rsidRDefault="00723678" w:rsidP="00723678">
            <w:pPr>
              <w:spacing w:after="0" w:line="240" w:lineRule="auto"/>
              <w:rPr>
                <w:rFonts w:ascii="Times New Roman" w:eastAsia="Times New Roman" w:hAnsi="Times New Roman" w:cs="Times New Roman"/>
                <w:kern w:val="0"/>
                <w:sz w:val="24"/>
                <w:szCs w:val="24"/>
                <w:lang w:eastAsia="uk-UA"/>
                <w14:ligatures w14:val="none"/>
              </w:rPr>
            </w:pPr>
            <w:hyperlink r:id="rId50" w:history="1">
              <w:r w:rsidRPr="00A826FC">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Постанова КМ від 09.10.2020 р. № 932 Про затвердження плану дій щодо реалізації Стратегії національно-патріотичного </w:t>
              </w:r>
              <w:proofErr w:type="spellStart"/>
              <w:r w:rsidRPr="00A826FC">
                <w:rPr>
                  <w:rFonts w:ascii="Times New Roman" w:eastAsia="Times New Roman" w:hAnsi="Times New Roman" w:cs="Times New Roman"/>
                  <w:color w:val="0000FF"/>
                  <w:kern w:val="0"/>
                  <w:sz w:val="24"/>
                  <w:szCs w:val="24"/>
                  <w:u w:val="single"/>
                  <w:bdr w:val="none" w:sz="0" w:space="0" w:color="auto" w:frame="1"/>
                  <w:lang w:eastAsia="uk-UA"/>
                  <w14:ligatures w14:val="none"/>
                </w:rPr>
                <w:t>вихо</w:t>
              </w:r>
              <w:r>
                <w:rPr>
                  <w:rFonts w:ascii="Times New Roman" w:eastAsia="Times New Roman" w:hAnsi="Times New Roman" w:cs="Times New Roman"/>
                  <w:color w:val="0000FF"/>
                  <w:kern w:val="0"/>
                  <w:sz w:val="24"/>
                  <w:szCs w:val="24"/>
                  <w:u w:val="single"/>
                  <w:bdr w:val="none" w:sz="0" w:space="0" w:color="auto" w:frame="1"/>
                  <w:lang w:eastAsia="uk-UA"/>
                  <w14:ligatures w14:val="none"/>
                </w:rPr>
                <w:t>-</w:t>
              </w:r>
              <w:r w:rsidRPr="00A826FC">
                <w:rPr>
                  <w:rFonts w:ascii="Times New Roman" w:eastAsia="Times New Roman" w:hAnsi="Times New Roman" w:cs="Times New Roman"/>
                  <w:color w:val="0000FF"/>
                  <w:kern w:val="0"/>
                  <w:sz w:val="24"/>
                  <w:szCs w:val="24"/>
                  <w:u w:val="single"/>
                  <w:bdr w:val="none" w:sz="0" w:space="0" w:color="auto" w:frame="1"/>
                  <w:lang w:eastAsia="uk-UA"/>
                  <w14:ligatures w14:val="none"/>
                </w:rPr>
                <w:t>вання</w:t>
              </w:r>
              <w:proofErr w:type="spellEnd"/>
              <w:r w:rsidRPr="00A826FC">
                <w:rPr>
                  <w:rFonts w:ascii="Times New Roman" w:eastAsia="Times New Roman" w:hAnsi="Times New Roman" w:cs="Times New Roman"/>
                  <w:color w:val="0000FF"/>
                  <w:kern w:val="0"/>
                  <w:sz w:val="24"/>
                  <w:szCs w:val="24"/>
                  <w:u w:val="single"/>
                  <w:bdr w:val="none" w:sz="0" w:space="0" w:color="auto" w:frame="1"/>
                  <w:lang w:eastAsia="uk-UA"/>
                  <w14:ligatures w14:val="none"/>
                </w:rPr>
                <w:t xml:space="preserve"> на 202</w:t>
              </w:r>
              <w:r>
                <w:rPr>
                  <w:rFonts w:ascii="Times New Roman" w:eastAsia="Times New Roman" w:hAnsi="Times New Roman" w:cs="Times New Roman"/>
                  <w:color w:val="0000FF"/>
                  <w:kern w:val="0"/>
                  <w:sz w:val="24"/>
                  <w:szCs w:val="24"/>
                  <w:u w:val="single"/>
                  <w:bdr w:val="none" w:sz="0" w:space="0" w:color="auto" w:frame="1"/>
                  <w:lang w:eastAsia="uk-UA"/>
                  <w14:ligatures w14:val="none"/>
                </w:rPr>
                <w:t>0/</w:t>
              </w:r>
              <w:r w:rsidRPr="00A826FC">
                <w:rPr>
                  <w:rFonts w:ascii="Times New Roman" w:eastAsia="Times New Roman" w:hAnsi="Times New Roman" w:cs="Times New Roman"/>
                  <w:color w:val="0000FF"/>
                  <w:kern w:val="0"/>
                  <w:sz w:val="24"/>
                  <w:szCs w:val="24"/>
                  <w:u w:val="single"/>
                  <w:bdr w:val="none" w:sz="0" w:space="0" w:color="auto" w:frame="1"/>
                  <w:lang w:eastAsia="uk-UA"/>
                  <w14:ligatures w14:val="none"/>
                </w:rPr>
                <w:t>025 роки</w:t>
              </w:r>
            </w:hyperlink>
          </w:p>
        </w:tc>
      </w:tr>
      <w:tr w:rsidR="00311B3E" w:rsidRPr="00A826FC" w14:paraId="1AC7AEA3" w14:textId="77777777" w:rsidTr="00311B3E">
        <w:trPr>
          <w:trHeight w:val="2292"/>
        </w:trPr>
        <w:tc>
          <w:tcPr>
            <w:tcW w:w="554" w:type="dxa"/>
            <w:tcBorders>
              <w:top w:val="single" w:sz="4" w:space="0" w:color="auto"/>
              <w:left w:val="single" w:sz="4" w:space="0" w:color="auto"/>
              <w:right w:val="single" w:sz="4" w:space="0" w:color="auto"/>
            </w:tcBorders>
            <w:shd w:val="clear" w:color="auto" w:fill="auto"/>
            <w:tcMar>
              <w:top w:w="0" w:type="dxa"/>
              <w:left w:w="105" w:type="dxa"/>
              <w:bottom w:w="0" w:type="dxa"/>
              <w:right w:w="105" w:type="dxa"/>
            </w:tcMar>
            <w:hideMark/>
          </w:tcPr>
          <w:p w14:paraId="09A510A8" w14:textId="77777777" w:rsidR="00A826FC" w:rsidRPr="00A826FC" w:rsidRDefault="00A826FC" w:rsidP="00723678">
            <w:pPr>
              <w:spacing w:after="0" w:line="240" w:lineRule="auto"/>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3.</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C7CA7F8" w14:textId="7CAAF194" w:rsidR="00A826FC" w:rsidRPr="00A826FC" w:rsidRDefault="00A826FC" w:rsidP="00723678">
            <w:pPr>
              <w:spacing w:after="0" w:line="240" w:lineRule="auto"/>
              <w:ind w:left="30"/>
              <w:jc w:val="both"/>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Продовжити формування ціннісних орієнтирів і  громадянської самосвідомості здійснювати на прикладах боротьби Українського народу за самовизначення і творення власної держави, ідеалів свободи, соборності, державності,</w:t>
            </w:r>
            <w:r w:rsidR="00723678" w:rsidRPr="00A826FC">
              <w:rPr>
                <w:rFonts w:ascii="Times New Roman" w:eastAsia="Times New Roman" w:hAnsi="Times New Roman" w:cs="Times New Roman"/>
                <w:kern w:val="0"/>
                <w:sz w:val="24"/>
                <w:szCs w:val="24"/>
                <w:bdr w:val="none" w:sz="0" w:space="0" w:color="auto" w:frame="1"/>
                <w:lang w:eastAsia="uk-UA"/>
                <w14:ligatures w14:val="none"/>
              </w:rPr>
              <w:t xml:space="preserve"> спротиву окупації, анексії, війни російської федерації проти України</w:t>
            </w:r>
            <w:r w:rsidR="00723678">
              <w:rPr>
                <w:rFonts w:ascii="Times New Roman" w:eastAsia="Times New Roman" w:hAnsi="Times New Roman" w:cs="Times New Roman"/>
                <w:kern w:val="0"/>
                <w:sz w:val="24"/>
                <w:szCs w:val="24"/>
                <w:bdr w:val="none" w:sz="0" w:space="0" w:color="auto" w:frame="1"/>
                <w:lang w:eastAsia="uk-UA"/>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5448BA3" w14:textId="77777777" w:rsidR="00A826FC" w:rsidRPr="00A826FC" w:rsidRDefault="00A826FC" w:rsidP="00723678">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Педагогічний колектив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1ADF568" w14:textId="77777777" w:rsidR="00A826FC" w:rsidRPr="00A826FC" w:rsidRDefault="00A826FC" w:rsidP="00723678">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AC8719" w14:textId="77777777" w:rsidR="00A826FC" w:rsidRPr="00A826FC" w:rsidRDefault="00A826FC" w:rsidP="00723678">
            <w:pPr>
              <w:spacing w:after="0" w:line="240" w:lineRule="auto"/>
              <w:rPr>
                <w:rFonts w:ascii="Times New Roman" w:eastAsia="Times New Roman" w:hAnsi="Times New Roman" w:cs="Times New Roman"/>
                <w:kern w:val="0"/>
                <w:sz w:val="24"/>
                <w:szCs w:val="24"/>
                <w:lang w:eastAsia="uk-UA"/>
                <w14:ligatures w14:val="none"/>
              </w:rPr>
            </w:pPr>
          </w:p>
        </w:tc>
      </w:tr>
      <w:tr w:rsidR="00311B3E" w:rsidRPr="00A826FC" w14:paraId="4FB71572" w14:textId="77777777" w:rsidTr="00311B3E">
        <w:trPr>
          <w:trHeight w:val="552"/>
        </w:trPr>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15C5F80C" w14:textId="63923C4A" w:rsidR="00A826FC" w:rsidRPr="00A826FC" w:rsidRDefault="00723678" w:rsidP="00723678">
            <w:pPr>
              <w:spacing w:after="0" w:line="240" w:lineRule="auto"/>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4.</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66C999DB" w14:textId="3298FBA9" w:rsidR="00A826FC" w:rsidRPr="00723678" w:rsidRDefault="00723678" w:rsidP="00723678">
            <w:pPr>
              <w:spacing w:after="0" w:line="240" w:lineRule="auto"/>
              <w:ind w:left="30"/>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 xml:space="preserve">Розробити план заходів щодо реалізації концепції національно-патріотичного виховання в закладі освіти  у 2024/2025 </w:t>
            </w:r>
            <w:proofErr w:type="spellStart"/>
            <w:r w:rsidRPr="00A826FC">
              <w:rPr>
                <w:rFonts w:ascii="Times New Roman" w:eastAsia="Times New Roman" w:hAnsi="Times New Roman" w:cs="Times New Roman"/>
                <w:kern w:val="0"/>
                <w:sz w:val="24"/>
                <w:szCs w:val="24"/>
                <w:bdr w:val="none" w:sz="0" w:space="0" w:color="auto" w:frame="1"/>
                <w:lang w:eastAsia="uk-UA"/>
                <w14:ligatures w14:val="none"/>
              </w:rPr>
              <w:t>н.р</w:t>
            </w:r>
            <w:proofErr w:type="spellEnd"/>
            <w:r w:rsidRPr="00A826FC">
              <w:rPr>
                <w:rFonts w:ascii="Times New Roman" w:eastAsia="Times New Roman" w:hAnsi="Times New Roman" w:cs="Times New Roman"/>
                <w:kern w:val="0"/>
                <w:sz w:val="24"/>
                <w:szCs w:val="24"/>
                <w:bdr w:val="none" w:sz="0" w:space="0" w:color="auto" w:frame="1"/>
                <w:lang w:eastAsia="uk-UA"/>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5F205AEC" w14:textId="10576D5F" w:rsidR="00A826FC" w:rsidRPr="00A826FC" w:rsidRDefault="00723678" w:rsidP="00723678">
            <w:pPr>
              <w:spacing w:after="0" w:line="240" w:lineRule="auto"/>
              <w:jc w:val="center"/>
              <w:rPr>
                <w:rFonts w:ascii="Times New Roman" w:eastAsia="Times New Roman" w:hAnsi="Times New Roman" w:cs="Times New Roman"/>
                <w:kern w:val="0"/>
                <w:sz w:val="24"/>
                <w:szCs w:val="24"/>
                <w:bdr w:val="none" w:sz="0" w:space="0" w:color="auto" w:frame="1"/>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ЗДВР</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774CECF1" w14:textId="299D3252" w:rsidR="00A826FC" w:rsidRPr="00A826FC" w:rsidRDefault="00723678" w:rsidP="00723678">
            <w:pPr>
              <w:spacing w:after="0" w:line="240" w:lineRule="auto"/>
              <w:jc w:val="center"/>
              <w:rPr>
                <w:rFonts w:ascii="Times New Roman" w:eastAsia="Times New Roman" w:hAnsi="Times New Roman" w:cs="Times New Roman"/>
                <w:kern w:val="0"/>
                <w:sz w:val="24"/>
                <w:szCs w:val="24"/>
                <w:bdr w:val="none" w:sz="0" w:space="0" w:color="auto" w:frame="1"/>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Серпень</w:t>
            </w:r>
          </w:p>
        </w:tc>
        <w:tc>
          <w:tcPr>
            <w:tcW w:w="3119" w:type="dxa"/>
            <w:tcBorders>
              <w:top w:val="single" w:sz="4" w:space="0" w:color="auto"/>
              <w:left w:val="single" w:sz="4" w:space="0" w:color="auto"/>
              <w:bottom w:val="single" w:sz="6" w:space="0" w:color="4F81BD"/>
              <w:right w:val="single" w:sz="4" w:space="0" w:color="auto"/>
            </w:tcBorders>
            <w:shd w:val="clear" w:color="auto" w:fill="auto"/>
            <w:vAlign w:val="center"/>
          </w:tcPr>
          <w:p w14:paraId="5D2AD841" w14:textId="77777777" w:rsidR="00A826FC" w:rsidRPr="00A826FC" w:rsidRDefault="00A826FC" w:rsidP="00723678">
            <w:pPr>
              <w:spacing w:after="0" w:line="240" w:lineRule="auto"/>
              <w:rPr>
                <w:rFonts w:ascii="Times New Roman" w:eastAsia="Times New Roman" w:hAnsi="Times New Roman" w:cs="Times New Roman"/>
                <w:kern w:val="0"/>
                <w:sz w:val="24"/>
                <w:szCs w:val="24"/>
                <w:lang w:eastAsia="uk-UA"/>
                <w14:ligatures w14:val="none"/>
              </w:rPr>
            </w:pPr>
          </w:p>
        </w:tc>
      </w:tr>
      <w:tr w:rsidR="00311B3E" w:rsidRPr="00A826FC" w14:paraId="20C4A168" w14:textId="77777777" w:rsidTr="00311B3E">
        <w:tc>
          <w:tcPr>
            <w:tcW w:w="554" w:type="dxa"/>
            <w:tcBorders>
              <w:top w:val="single" w:sz="4" w:space="0" w:color="auto"/>
              <w:left w:val="single" w:sz="4" w:space="0" w:color="auto"/>
              <w:bottom w:val="single" w:sz="4" w:space="0" w:color="auto"/>
              <w:right w:val="nil"/>
            </w:tcBorders>
            <w:shd w:val="clear" w:color="auto" w:fill="auto"/>
            <w:tcMar>
              <w:top w:w="0" w:type="dxa"/>
              <w:left w:w="105" w:type="dxa"/>
              <w:bottom w:w="0" w:type="dxa"/>
              <w:right w:w="105" w:type="dxa"/>
            </w:tcMar>
          </w:tcPr>
          <w:p w14:paraId="0B4CEA1C" w14:textId="77777777" w:rsidR="00A826FC" w:rsidRPr="00A826FC" w:rsidRDefault="00A826FC" w:rsidP="00723678">
            <w:pPr>
              <w:spacing w:after="0" w:line="240" w:lineRule="auto"/>
              <w:rPr>
                <w:rFonts w:ascii="Times New Roman" w:eastAsia="Times New Roman" w:hAnsi="Times New Roman" w:cs="Times New Roman"/>
                <w:kern w:val="0"/>
                <w:sz w:val="24"/>
                <w:szCs w:val="24"/>
                <w:bdr w:val="none" w:sz="0" w:space="0" w:color="auto" w:frame="1"/>
                <w:lang w:eastAsia="uk-UA"/>
                <w14:ligatures w14:val="none"/>
              </w:rPr>
            </w:pPr>
          </w:p>
        </w:tc>
        <w:tc>
          <w:tcPr>
            <w:tcW w:w="7096" w:type="dxa"/>
            <w:tcBorders>
              <w:top w:val="single" w:sz="4" w:space="0" w:color="auto"/>
              <w:left w:val="nil"/>
              <w:bottom w:val="single" w:sz="4" w:space="0" w:color="auto"/>
              <w:right w:val="nil"/>
            </w:tcBorders>
            <w:shd w:val="clear" w:color="auto" w:fill="auto"/>
            <w:tcMar>
              <w:top w:w="0" w:type="dxa"/>
              <w:left w:w="105" w:type="dxa"/>
              <w:bottom w:w="0" w:type="dxa"/>
              <w:right w:w="105" w:type="dxa"/>
            </w:tcMar>
          </w:tcPr>
          <w:p w14:paraId="20BDF1D7" w14:textId="77777777" w:rsidR="00A826FC" w:rsidRPr="00A826FC" w:rsidRDefault="00A826FC" w:rsidP="00723678">
            <w:pPr>
              <w:spacing w:after="0" w:line="240" w:lineRule="auto"/>
              <w:ind w:left="30"/>
              <w:rPr>
                <w:rFonts w:ascii="Times New Roman" w:eastAsia="Times New Roman" w:hAnsi="Times New Roman" w:cs="Times New Roman"/>
                <w:kern w:val="0"/>
                <w:sz w:val="24"/>
                <w:szCs w:val="24"/>
                <w:bdr w:val="none" w:sz="0" w:space="0" w:color="auto" w:frame="1"/>
                <w:lang w:eastAsia="uk-UA"/>
                <w14:ligatures w14:val="none"/>
              </w:rPr>
            </w:pPr>
          </w:p>
        </w:tc>
        <w:tc>
          <w:tcPr>
            <w:tcW w:w="2551" w:type="dxa"/>
            <w:tcBorders>
              <w:top w:val="single" w:sz="4" w:space="0" w:color="auto"/>
              <w:left w:val="nil"/>
              <w:bottom w:val="single" w:sz="4" w:space="0" w:color="auto"/>
              <w:right w:val="single" w:sz="4" w:space="0" w:color="auto"/>
            </w:tcBorders>
            <w:shd w:val="clear" w:color="auto" w:fill="auto"/>
            <w:tcMar>
              <w:top w:w="0" w:type="dxa"/>
              <w:left w:w="105" w:type="dxa"/>
              <w:bottom w:w="0" w:type="dxa"/>
              <w:right w:w="105" w:type="dxa"/>
            </w:tcMar>
          </w:tcPr>
          <w:p w14:paraId="31F38B64" w14:textId="77777777" w:rsidR="00A826FC" w:rsidRPr="00A826FC" w:rsidRDefault="00A826FC" w:rsidP="00723678">
            <w:pPr>
              <w:spacing w:after="0" w:line="240" w:lineRule="auto"/>
              <w:jc w:val="center"/>
              <w:rPr>
                <w:rFonts w:ascii="Times New Roman" w:eastAsia="Times New Roman" w:hAnsi="Times New Roman" w:cs="Times New Roman"/>
                <w:kern w:val="0"/>
                <w:sz w:val="24"/>
                <w:szCs w:val="24"/>
                <w:bdr w:val="none" w:sz="0" w:space="0" w:color="auto" w:frame="1"/>
                <w:lang w:eastAsia="uk-UA"/>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67373D56" w14:textId="77777777" w:rsidR="00A826FC" w:rsidRPr="00A826FC" w:rsidRDefault="00A826FC" w:rsidP="00723678">
            <w:pPr>
              <w:spacing w:after="0" w:line="240" w:lineRule="auto"/>
              <w:jc w:val="center"/>
              <w:rPr>
                <w:rFonts w:ascii="Times New Roman" w:eastAsia="Times New Roman" w:hAnsi="Times New Roman" w:cs="Times New Roman"/>
                <w:kern w:val="0"/>
                <w:sz w:val="24"/>
                <w:szCs w:val="24"/>
                <w:bdr w:val="none" w:sz="0" w:space="0" w:color="auto" w:frame="1"/>
                <w:lang w:eastAsia="uk-UA"/>
                <w14:ligatures w14:val="none"/>
              </w:rPr>
            </w:pPr>
          </w:p>
        </w:tc>
        <w:tc>
          <w:tcPr>
            <w:tcW w:w="3119" w:type="dxa"/>
            <w:vMerge w:val="restart"/>
            <w:tcBorders>
              <w:top w:val="single" w:sz="4" w:space="0" w:color="auto"/>
              <w:left w:val="single" w:sz="4" w:space="0" w:color="auto"/>
              <w:bottom w:val="single" w:sz="6" w:space="0" w:color="4F81BD"/>
              <w:right w:val="single" w:sz="4" w:space="0" w:color="auto"/>
            </w:tcBorders>
            <w:shd w:val="clear" w:color="auto" w:fill="auto"/>
            <w:vAlign w:val="center"/>
          </w:tcPr>
          <w:p w14:paraId="4D390D6B" w14:textId="77777777" w:rsidR="00A826FC" w:rsidRPr="00A826FC" w:rsidRDefault="00A826FC" w:rsidP="00723678">
            <w:pPr>
              <w:spacing w:after="0" w:line="240" w:lineRule="auto"/>
              <w:ind w:right="225"/>
              <w:jc w:val="both"/>
              <w:rPr>
                <w:rFonts w:ascii="Times New Roman" w:eastAsia="Times New Roman" w:hAnsi="Times New Roman" w:cs="Times New Roman"/>
                <w:kern w:val="0"/>
                <w:sz w:val="24"/>
                <w:szCs w:val="24"/>
                <w:lang w:eastAsia="uk-UA"/>
                <w14:ligatures w14:val="none"/>
              </w:rPr>
            </w:pPr>
            <w:hyperlink r:id="rId51" w:anchor="Text" w:history="1">
              <w:r w:rsidRPr="00A826FC">
                <w:rPr>
                  <w:rFonts w:ascii="Times New Roman" w:eastAsia="Times New Roman" w:hAnsi="Times New Roman" w:cs="Times New Roman"/>
                  <w:color w:val="0000FF"/>
                  <w:kern w:val="0"/>
                  <w:sz w:val="24"/>
                  <w:szCs w:val="24"/>
                  <w:u w:val="single"/>
                  <w:bdr w:val="none" w:sz="0" w:space="0" w:color="auto" w:frame="1"/>
                  <w:lang w:eastAsia="uk-UA"/>
                  <w14:ligatures w14:val="none"/>
                </w:rPr>
                <w:t>Постанова Кабінету Міністрів України від 15.12.2023 № 1322 «Про схвалення Стратегії утвердження української національної та громадянської ідентичності на період до 2030 року та затвердження операційного плану заходів з її реалізації у 2023—2025 роках»</w:t>
              </w:r>
            </w:hyperlink>
          </w:p>
        </w:tc>
      </w:tr>
      <w:tr w:rsidR="00311B3E" w:rsidRPr="00A826FC" w14:paraId="54ECEA05" w14:textId="77777777" w:rsidTr="00311B3E">
        <w:trPr>
          <w:trHeight w:val="480"/>
        </w:trPr>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4D85902" w14:textId="77777777" w:rsidR="00D45FC7" w:rsidRPr="00A826FC" w:rsidRDefault="00D45FC7" w:rsidP="00723678">
            <w:pPr>
              <w:spacing w:after="0" w:line="240" w:lineRule="auto"/>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lastRenderedPageBreak/>
              <w:t>5.</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ADB96C3" w14:textId="0EA03189" w:rsidR="00D45FC7" w:rsidRPr="00A826FC" w:rsidRDefault="00D45FC7" w:rsidP="00723678">
            <w:pPr>
              <w:spacing w:after="0" w:line="240" w:lineRule="auto"/>
              <w:ind w:left="30"/>
              <w:jc w:val="both"/>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 xml:space="preserve">Передбачити у планах виховної  роботи класних керівників 2024/2025 </w:t>
            </w:r>
            <w:proofErr w:type="spellStart"/>
            <w:r w:rsidRPr="00A826FC">
              <w:rPr>
                <w:rFonts w:ascii="Times New Roman" w:eastAsia="Times New Roman" w:hAnsi="Times New Roman" w:cs="Times New Roman"/>
                <w:kern w:val="0"/>
                <w:sz w:val="24"/>
                <w:szCs w:val="24"/>
                <w:bdr w:val="none" w:sz="0" w:space="0" w:color="auto" w:frame="1"/>
                <w:lang w:eastAsia="uk-UA"/>
                <w14:ligatures w14:val="none"/>
              </w:rPr>
              <w:t>н.р</w:t>
            </w:r>
            <w:proofErr w:type="spellEnd"/>
            <w:r w:rsidRPr="00A826FC">
              <w:rPr>
                <w:rFonts w:ascii="Times New Roman" w:eastAsia="Times New Roman" w:hAnsi="Times New Roman" w:cs="Times New Roman"/>
                <w:kern w:val="0"/>
                <w:sz w:val="24"/>
                <w:szCs w:val="24"/>
                <w:bdr w:val="none" w:sz="0" w:space="0" w:color="auto" w:frame="1"/>
                <w:lang w:eastAsia="uk-UA"/>
                <w14:ligatures w14:val="none"/>
              </w:rPr>
              <w:t>. заходи щодо підвищення рівня національно-патріотичного виховання та формування національної ідентичності</w:t>
            </w:r>
            <w:r w:rsidR="00723678">
              <w:rPr>
                <w:rFonts w:ascii="Times New Roman" w:eastAsia="Times New Roman" w:hAnsi="Times New Roman" w:cs="Times New Roman"/>
                <w:kern w:val="0"/>
                <w:sz w:val="24"/>
                <w:szCs w:val="24"/>
                <w:bdr w:val="none" w:sz="0" w:space="0" w:color="auto" w:frame="1"/>
                <w:lang w:eastAsia="uk-UA"/>
                <w14:ligatures w14:val="none"/>
              </w:rPr>
              <w:t xml:space="preserve"> </w:t>
            </w:r>
            <w:r w:rsidRPr="00A826FC">
              <w:rPr>
                <w:rFonts w:ascii="Times New Roman" w:eastAsia="Times New Roman" w:hAnsi="Times New Roman" w:cs="Times New Roman"/>
                <w:kern w:val="0"/>
                <w:sz w:val="24"/>
                <w:szCs w:val="24"/>
                <w:bdr w:val="none" w:sz="0" w:space="0" w:color="auto" w:frame="1"/>
                <w:lang w:eastAsia="uk-UA"/>
                <w14:ligatures w14:val="none"/>
              </w:rPr>
              <w:t>в учасників  освітнього процесу</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533AC67" w14:textId="77777777" w:rsidR="00D45FC7" w:rsidRPr="00A826FC" w:rsidRDefault="00D45FC7" w:rsidP="00723678">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A69C509" w14:textId="77777777" w:rsidR="00D45FC7" w:rsidRPr="00A826FC" w:rsidRDefault="00D45FC7" w:rsidP="00723678">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Серпень</w:t>
            </w:r>
          </w:p>
        </w:tc>
        <w:tc>
          <w:tcPr>
            <w:tcW w:w="3119" w:type="dxa"/>
            <w:vMerge/>
            <w:tcBorders>
              <w:top w:val="single" w:sz="4" w:space="0" w:color="auto"/>
              <w:left w:val="single" w:sz="4" w:space="0" w:color="auto"/>
              <w:bottom w:val="single" w:sz="6" w:space="0" w:color="4F81BD"/>
              <w:right w:val="single" w:sz="4" w:space="0" w:color="auto"/>
            </w:tcBorders>
            <w:shd w:val="clear" w:color="auto" w:fill="auto"/>
            <w:vAlign w:val="center"/>
            <w:hideMark/>
          </w:tcPr>
          <w:p w14:paraId="66B8A709" w14:textId="77777777" w:rsidR="00D45FC7" w:rsidRPr="00A826FC" w:rsidRDefault="00D45FC7" w:rsidP="00723678">
            <w:pPr>
              <w:spacing w:after="0" w:line="240" w:lineRule="auto"/>
              <w:rPr>
                <w:rFonts w:ascii="Times New Roman" w:eastAsia="Times New Roman" w:hAnsi="Times New Roman" w:cs="Times New Roman"/>
                <w:kern w:val="0"/>
                <w:sz w:val="24"/>
                <w:szCs w:val="24"/>
                <w:lang w:eastAsia="uk-UA"/>
                <w14:ligatures w14:val="none"/>
              </w:rPr>
            </w:pPr>
          </w:p>
        </w:tc>
      </w:tr>
      <w:tr w:rsidR="00311B3E" w:rsidRPr="00A826FC" w14:paraId="11E09148" w14:textId="77777777" w:rsidTr="00311B3E">
        <w:trPr>
          <w:trHeight w:val="480"/>
        </w:trPr>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FDAB548" w14:textId="77777777" w:rsidR="00D45FC7" w:rsidRPr="00A826FC" w:rsidRDefault="00D45FC7" w:rsidP="00723678">
            <w:pPr>
              <w:spacing w:after="0" w:line="240" w:lineRule="auto"/>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6.</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469617A" w14:textId="67ED1087" w:rsidR="00D45FC7" w:rsidRPr="00A826FC" w:rsidRDefault="00D45FC7" w:rsidP="00723678">
            <w:pPr>
              <w:spacing w:after="0" w:line="240" w:lineRule="auto"/>
              <w:ind w:left="30"/>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Продовжити працювати над формування поваги до державних символів,  дотримання «етикету прапора, гімну».</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9CD4262" w14:textId="77777777" w:rsidR="00D45FC7" w:rsidRPr="00A826FC" w:rsidRDefault="00D45FC7" w:rsidP="00723678">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Педагогічні працівники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278AB3A" w14:textId="77777777" w:rsidR="00D45FC7" w:rsidRPr="00A826FC" w:rsidRDefault="00D45FC7" w:rsidP="00723678">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3119" w:type="dxa"/>
            <w:vMerge/>
            <w:tcBorders>
              <w:top w:val="single" w:sz="6" w:space="0" w:color="4F81BD"/>
              <w:left w:val="single" w:sz="4" w:space="0" w:color="auto"/>
              <w:bottom w:val="single" w:sz="6" w:space="0" w:color="4F81BD"/>
              <w:right w:val="single" w:sz="4" w:space="0" w:color="auto"/>
            </w:tcBorders>
            <w:shd w:val="clear" w:color="auto" w:fill="auto"/>
            <w:vAlign w:val="center"/>
            <w:hideMark/>
          </w:tcPr>
          <w:p w14:paraId="7A4DB332" w14:textId="77777777" w:rsidR="00D45FC7" w:rsidRPr="00A826FC" w:rsidRDefault="00D45FC7" w:rsidP="00723678">
            <w:pPr>
              <w:spacing w:after="0" w:line="240" w:lineRule="auto"/>
              <w:rPr>
                <w:rFonts w:ascii="Times New Roman" w:eastAsia="Times New Roman" w:hAnsi="Times New Roman" w:cs="Times New Roman"/>
                <w:kern w:val="0"/>
                <w:sz w:val="24"/>
                <w:szCs w:val="24"/>
                <w:lang w:eastAsia="uk-UA"/>
                <w14:ligatures w14:val="none"/>
              </w:rPr>
            </w:pPr>
          </w:p>
        </w:tc>
      </w:tr>
      <w:tr w:rsidR="00311B3E" w:rsidRPr="00A826FC" w14:paraId="7CF70623" w14:textId="77777777" w:rsidTr="00311B3E">
        <w:trPr>
          <w:trHeight w:val="480"/>
        </w:trPr>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F324468" w14:textId="77777777" w:rsidR="00D45FC7" w:rsidRPr="00A826FC" w:rsidRDefault="00D45FC7" w:rsidP="00723678">
            <w:pPr>
              <w:spacing w:after="0" w:line="240" w:lineRule="auto"/>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7.</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52DEA9B" w14:textId="44B99D08" w:rsidR="00D45FC7" w:rsidRPr="00A826FC" w:rsidRDefault="00D45FC7" w:rsidP="00D63B9A">
            <w:pPr>
              <w:spacing w:after="0" w:line="240" w:lineRule="auto"/>
              <w:ind w:left="30"/>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Продовжити працювати над формування критичного типу</w:t>
            </w:r>
            <w:r w:rsidR="00D63B9A">
              <w:rPr>
                <w:rFonts w:ascii="Times New Roman" w:eastAsia="Times New Roman" w:hAnsi="Times New Roman" w:cs="Times New Roman"/>
                <w:kern w:val="0"/>
                <w:sz w:val="24"/>
                <w:szCs w:val="24"/>
                <w:bdr w:val="none" w:sz="0" w:space="0" w:color="auto" w:frame="1"/>
                <w:lang w:eastAsia="uk-UA"/>
                <w14:ligatures w14:val="none"/>
              </w:rPr>
              <w:t xml:space="preserve"> </w:t>
            </w:r>
            <w:r w:rsidRPr="00A826FC">
              <w:rPr>
                <w:rFonts w:ascii="Times New Roman" w:eastAsia="Times New Roman" w:hAnsi="Times New Roman" w:cs="Times New Roman"/>
                <w:kern w:val="0"/>
                <w:sz w:val="24"/>
                <w:szCs w:val="24"/>
                <w:bdr w:val="none" w:sz="0" w:space="0" w:color="auto" w:frame="1"/>
                <w:lang w:eastAsia="uk-UA"/>
                <w14:ligatures w14:val="none"/>
              </w:rPr>
              <w:t>мис</w:t>
            </w:r>
            <w:r w:rsidR="00311B3E">
              <w:rPr>
                <w:rFonts w:ascii="Times New Roman" w:eastAsia="Times New Roman" w:hAnsi="Times New Roman" w:cs="Times New Roman"/>
                <w:kern w:val="0"/>
                <w:sz w:val="24"/>
                <w:szCs w:val="24"/>
                <w:bdr w:val="none" w:sz="0" w:space="0" w:color="auto" w:frame="1"/>
                <w:lang w:eastAsia="uk-UA"/>
                <w14:ligatures w14:val="none"/>
              </w:rPr>
              <w:t>-</w:t>
            </w:r>
            <w:proofErr w:type="spellStart"/>
            <w:r w:rsidRPr="00A826FC">
              <w:rPr>
                <w:rFonts w:ascii="Times New Roman" w:eastAsia="Times New Roman" w:hAnsi="Times New Roman" w:cs="Times New Roman"/>
                <w:kern w:val="0"/>
                <w:sz w:val="24"/>
                <w:szCs w:val="24"/>
                <w:bdr w:val="none" w:sz="0" w:space="0" w:color="auto" w:frame="1"/>
                <w:lang w:eastAsia="uk-UA"/>
                <w14:ligatures w14:val="none"/>
              </w:rPr>
              <w:t>лення</w:t>
            </w:r>
            <w:proofErr w:type="spellEnd"/>
            <w:r w:rsidRPr="00A826FC">
              <w:rPr>
                <w:rFonts w:ascii="Times New Roman" w:eastAsia="Times New Roman" w:hAnsi="Times New Roman" w:cs="Times New Roman"/>
                <w:kern w:val="0"/>
                <w:sz w:val="24"/>
                <w:szCs w:val="24"/>
                <w:bdr w:val="none" w:sz="0" w:space="0" w:color="auto" w:frame="1"/>
                <w:lang w:eastAsia="uk-UA"/>
                <w14:ligatures w14:val="none"/>
              </w:rPr>
              <w:t xml:space="preserve"> здобувачів освіти, зокрема щодо протидії маніпулятивним впливам</w:t>
            </w:r>
            <w:r w:rsidR="00D63B9A">
              <w:rPr>
                <w:rFonts w:ascii="Times New Roman" w:eastAsia="Times New Roman" w:hAnsi="Times New Roman" w:cs="Times New Roman"/>
                <w:kern w:val="0"/>
                <w:sz w:val="24"/>
                <w:szCs w:val="24"/>
                <w:bdr w:val="none" w:sz="0" w:space="0" w:color="auto" w:frame="1"/>
                <w:lang w:eastAsia="uk-UA"/>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D8E2655" w14:textId="77777777" w:rsidR="00D45FC7" w:rsidRPr="00A826FC" w:rsidRDefault="00D45FC7" w:rsidP="00723678">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Педагогічні працівники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161658B" w14:textId="77777777" w:rsidR="00D45FC7" w:rsidRPr="00A826FC" w:rsidRDefault="00D45FC7" w:rsidP="00723678">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3119" w:type="dxa"/>
            <w:vMerge/>
            <w:tcBorders>
              <w:top w:val="single" w:sz="6" w:space="0" w:color="4F81BD"/>
              <w:left w:val="single" w:sz="4" w:space="0" w:color="auto"/>
              <w:bottom w:val="single" w:sz="6" w:space="0" w:color="4F81BD"/>
              <w:right w:val="single" w:sz="4" w:space="0" w:color="auto"/>
            </w:tcBorders>
            <w:shd w:val="clear" w:color="auto" w:fill="auto"/>
            <w:vAlign w:val="center"/>
            <w:hideMark/>
          </w:tcPr>
          <w:p w14:paraId="00815719" w14:textId="77777777" w:rsidR="00D45FC7" w:rsidRPr="00A826FC" w:rsidRDefault="00D45FC7" w:rsidP="00723678">
            <w:pPr>
              <w:spacing w:after="0" w:line="240" w:lineRule="auto"/>
              <w:rPr>
                <w:rFonts w:ascii="Times New Roman" w:eastAsia="Times New Roman" w:hAnsi="Times New Roman" w:cs="Times New Roman"/>
                <w:kern w:val="0"/>
                <w:sz w:val="24"/>
                <w:szCs w:val="24"/>
                <w:lang w:eastAsia="uk-UA"/>
                <w14:ligatures w14:val="none"/>
              </w:rPr>
            </w:pPr>
          </w:p>
        </w:tc>
      </w:tr>
      <w:tr w:rsidR="00311B3E" w:rsidRPr="00A826FC" w14:paraId="122197CE" w14:textId="77777777" w:rsidTr="00311B3E">
        <w:trPr>
          <w:trHeight w:val="600"/>
        </w:trPr>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BB3656D" w14:textId="77777777" w:rsidR="00D45FC7" w:rsidRPr="00A826FC" w:rsidRDefault="00D45FC7" w:rsidP="00723678">
            <w:pPr>
              <w:spacing w:after="0" w:line="240" w:lineRule="auto"/>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8.</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24F7863" w14:textId="77777777" w:rsidR="00D63B9A" w:rsidRDefault="00D45FC7" w:rsidP="00D63B9A">
            <w:pPr>
              <w:spacing w:after="0" w:line="240" w:lineRule="auto"/>
              <w:ind w:left="30"/>
              <w:jc w:val="both"/>
              <w:rPr>
                <w:rFonts w:ascii="Times New Roman" w:eastAsia="Times New Roman" w:hAnsi="Times New Roman" w:cs="Times New Roman"/>
                <w:kern w:val="0"/>
                <w:sz w:val="24"/>
                <w:szCs w:val="24"/>
                <w:bdr w:val="none" w:sz="0" w:space="0" w:color="auto" w:frame="1"/>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Провести інформаційні заходи, щодо інформування здобувачів освіти як:</w:t>
            </w:r>
          </w:p>
          <w:p w14:paraId="3D702B30" w14:textId="73D8E17D" w:rsidR="00D63B9A" w:rsidRPr="00A826FC" w:rsidRDefault="00D63B9A" w:rsidP="00D63B9A">
            <w:pPr>
              <w:spacing w:after="0" w:line="240" w:lineRule="auto"/>
              <w:ind w:left="30"/>
              <w:jc w:val="both"/>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-не допускати проявів расизму, шовінізму, приниженню гідності іншомовних людей;</w:t>
            </w:r>
          </w:p>
          <w:p w14:paraId="1335A4E2" w14:textId="77777777" w:rsidR="00D63B9A" w:rsidRPr="00A826FC" w:rsidRDefault="00D63B9A" w:rsidP="00D63B9A">
            <w:pPr>
              <w:spacing w:after="0" w:line="240" w:lineRule="auto"/>
              <w:ind w:left="30"/>
              <w:jc w:val="both"/>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-виявляти толерантність, повагу до прав кожної людини;</w:t>
            </w:r>
          </w:p>
          <w:p w14:paraId="01E33616" w14:textId="0C0340C8" w:rsidR="00D45FC7" w:rsidRPr="00A826FC" w:rsidRDefault="00D63B9A" w:rsidP="00D63B9A">
            <w:pPr>
              <w:spacing w:after="0" w:line="240" w:lineRule="auto"/>
              <w:ind w:left="30"/>
              <w:jc w:val="both"/>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-не допускати проявів дій, які можуть порушувати єдність народів України.</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49EA21E" w14:textId="77777777" w:rsidR="00D45FC7" w:rsidRPr="00A826FC" w:rsidRDefault="00D45FC7" w:rsidP="00723678">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Педагогічні працівники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4BE0E40" w14:textId="77777777" w:rsidR="00D45FC7" w:rsidRPr="00A826FC" w:rsidRDefault="00D45FC7" w:rsidP="00723678">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3119" w:type="dxa"/>
            <w:vMerge/>
            <w:tcBorders>
              <w:top w:val="single" w:sz="6" w:space="0" w:color="4F81BD"/>
              <w:left w:val="single" w:sz="4" w:space="0" w:color="auto"/>
              <w:bottom w:val="single" w:sz="4" w:space="0" w:color="auto"/>
              <w:right w:val="single" w:sz="4" w:space="0" w:color="auto"/>
            </w:tcBorders>
            <w:shd w:val="clear" w:color="auto" w:fill="auto"/>
            <w:vAlign w:val="center"/>
            <w:hideMark/>
          </w:tcPr>
          <w:p w14:paraId="1A35844F" w14:textId="77777777" w:rsidR="00D45FC7" w:rsidRPr="00A826FC" w:rsidRDefault="00D45FC7" w:rsidP="00723678">
            <w:pPr>
              <w:spacing w:after="0" w:line="240" w:lineRule="auto"/>
              <w:rPr>
                <w:rFonts w:ascii="Times New Roman" w:eastAsia="Times New Roman" w:hAnsi="Times New Roman" w:cs="Times New Roman"/>
                <w:kern w:val="0"/>
                <w:sz w:val="24"/>
                <w:szCs w:val="24"/>
                <w:lang w:eastAsia="uk-UA"/>
                <w14:ligatures w14:val="none"/>
              </w:rPr>
            </w:pPr>
          </w:p>
        </w:tc>
      </w:tr>
      <w:tr w:rsidR="00311B3E" w:rsidRPr="00A826FC" w14:paraId="73221301" w14:textId="77777777" w:rsidTr="00311B3E">
        <w:trPr>
          <w:trHeight w:val="629"/>
        </w:trPr>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705D7162" w14:textId="7F57C60E" w:rsidR="00D63B9A" w:rsidRPr="00A826FC" w:rsidRDefault="00D63B9A" w:rsidP="00D63B9A">
            <w:pPr>
              <w:spacing w:after="0" w:line="240" w:lineRule="auto"/>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9</w:t>
            </w:r>
            <w:r w:rsidRPr="00A826FC">
              <w:rPr>
                <w:rFonts w:ascii="Times New Roman" w:eastAsia="Times New Roman" w:hAnsi="Times New Roman" w:cs="Times New Roman"/>
                <w:kern w:val="0"/>
                <w:sz w:val="24"/>
                <w:szCs w:val="24"/>
                <w:bdr w:val="none" w:sz="0" w:space="0" w:color="auto" w:frame="1"/>
                <w:lang w:eastAsia="uk-UA"/>
                <w14:ligatures w14:val="none"/>
              </w:rPr>
              <w:t>.</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50877D03" w14:textId="77777777" w:rsidR="00D63B9A" w:rsidRPr="00A826FC" w:rsidRDefault="00D63B9A" w:rsidP="00D63B9A">
            <w:pPr>
              <w:spacing w:after="0" w:line="240" w:lineRule="auto"/>
              <w:ind w:left="30"/>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Провести просвітницькі заходи щодо підвищення правової</w:t>
            </w:r>
          </w:p>
          <w:p w14:paraId="4BD3C0D9" w14:textId="78D3BB65" w:rsidR="00D63B9A" w:rsidRPr="00A826FC" w:rsidRDefault="00D63B9A" w:rsidP="00D63B9A">
            <w:pPr>
              <w:spacing w:after="0" w:line="240" w:lineRule="auto"/>
              <w:ind w:left="30"/>
              <w:jc w:val="both"/>
              <w:rPr>
                <w:rFonts w:ascii="Times New Roman" w:eastAsia="Times New Roman" w:hAnsi="Times New Roman" w:cs="Times New Roman"/>
                <w:kern w:val="0"/>
                <w:sz w:val="24"/>
                <w:szCs w:val="24"/>
                <w:bdr w:val="none" w:sz="0" w:space="0" w:color="auto" w:frame="1"/>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грамотності здобувачів освіти  щодо захисту своїх прав.</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159A359A" w14:textId="6DC913B1" w:rsidR="00D63B9A" w:rsidRPr="00A826FC" w:rsidRDefault="00D63B9A" w:rsidP="00D63B9A">
            <w:pPr>
              <w:spacing w:after="0" w:line="240" w:lineRule="auto"/>
              <w:jc w:val="center"/>
              <w:rPr>
                <w:rFonts w:ascii="Times New Roman" w:eastAsia="Times New Roman" w:hAnsi="Times New Roman" w:cs="Times New Roman"/>
                <w:kern w:val="0"/>
                <w:sz w:val="24"/>
                <w:szCs w:val="24"/>
                <w:bdr w:val="none" w:sz="0" w:space="0" w:color="auto" w:frame="1"/>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Педагогічні працівники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tcPr>
          <w:p w14:paraId="58071695" w14:textId="56054CD5" w:rsidR="00D63B9A" w:rsidRPr="00A826FC" w:rsidRDefault="00D63B9A" w:rsidP="00D63B9A">
            <w:pPr>
              <w:spacing w:after="0" w:line="240" w:lineRule="auto"/>
              <w:jc w:val="center"/>
              <w:rPr>
                <w:rFonts w:ascii="Times New Roman" w:eastAsia="Times New Roman" w:hAnsi="Times New Roman" w:cs="Times New Roman"/>
                <w:kern w:val="0"/>
                <w:sz w:val="24"/>
                <w:szCs w:val="24"/>
                <w:bdr w:val="none" w:sz="0" w:space="0" w:color="auto" w:frame="1"/>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3119" w:type="dxa"/>
            <w:vMerge w:val="restart"/>
            <w:tcBorders>
              <w:top w:val="single" w:sz="4" w:space="0" w:color="auto"/>
              <w:left w:val="single" w:sz="4" w:space="0" w:color="auto"/>
              <w:bottom w:val="single" w:sz="6" w:space="0" w:color="4F81BD"/>
              <w:right w:val="single" w:sz="4" w:space="0" w:color="auto"/>
            </w:tcBorders>
            <w:shd w:val="clear" w:color="auto" w:fill="auto"/>
            <w:vAlign w:val="center"/>
          </w:tcPr>
          <w:p w14:paraId="22FA3077" w14:textId="77777777" w:rsidR="00D63B9A" w:rsidRPr="00A826FC" w:rsidRDefault="00D63B9A" w:rsidP="00D63B9A">
            <w:pPr>
              <w:numPr>
                <w:ilvl w:val="0"/>
                <w:numId w:val="18"/>
              </w:numPr>
              <w:spacing w:after="0" w:line="240" w:lineRule="auto"/>
              <w:ind w:left="945" w:right="225"/>
              <w:jc w:val="both"/>
              <w:rPr>
                <w:rFonts w:ascii="Times New Roman" w:eastAsia="Times New Roman" w:hAnsi="Times New Roman" w:cs="Times New Roman"/>
                <w:kern w:val="0"/>
                <w:sz w:val="24"/>
                <w:szCs w:val="24"/>
                <w:lang w:eastAsia="uk-UA"/>
                <w14:ligatures w14:val="none"/>
              </w:rPr>
            </w:pPr>
          </w:p>
        </w:tc>
      </w:tr>
      <w:tr w:rsidR="00311B3E" w:rsidRPr="00A826FC" w14:paraId="104D5641" w14:textId="77777777" w:rsidTr="00311B3E">
        <w:trPr>
          <w:trHeight w:val="195"/>
        </w:trPr>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E1C5C24" w14:textId="2E404C34" w:rsidR="00D63B9A" w:rsidRPr="00A826FC" w:rsidRDefault="00D63B9A" w:rsidP="00D63B9A">
            <w:pPr>
              <w:spacing w:after="0" w:line="240" w:lineRule="auto"/>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1</w:t>
            </w:r>
            <w:r>
              <w:rPr>
                <w:rFonts w:ascii="Times New Roman" w:eastAsia="Times New Roman" w:hAnsi="Times New Roman" w:cs="Times New Roman"/>
                <w:kern w:val="0"/>
                <w:sz w:val="24"/>
                <w:szCs w:val="24"/>
                <w:bdr w:val="none" w:sz="0" w:space="0" w:color="auto" w:frame="1"/>
                <w:lang w:eastAsia="uk-UA"/>
                <w14:ligatures w14:val="none"/>
              </w:rPr>
              <w:t>0</w:t>
            </w:r>
            <w:r w:rsidRPr="00A826FC">
              <w:rPr>
                <w:rFonts w:ascii="Times New Roman" w:eastAsia="Times New Roman" w:hAnsi="Times New Roman" w:cs="Times New Roman"/>
                <w:kern w:val="0"/>
                <w:sz w:val="24"/>
                <w:szCs w:val="24"/>
                <w:bdr w:val="none" w:sz="0" w:space="0" w:color="auto" w:frame="1"/>
                <w:lang w:eastAsia="uk-UA"/>
                <w14:ligatures w14:val="none"/>
              </w:rPr>
              <w:t>.</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56CFADD" w14:textId="73B8309E" w:rsidR="00D63B9A" w:rsidRPr="00A826FC" w:rsidRDefault="00D63B9A" w:rsidP="00D63B9A">
            <w:pPr>
              <w:spacing w:after="0" w:line="240" w:lineRule="auto"/>
              <w:ind w:left="30"/>
              <w:jc w:val="both"/>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Продовжити проведення щоденно о 9 годині 00 хвилин загальнонаціональної хвилини  мовчання за співвітчизниками,</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A826FC">
              <w:rPr>
                <w:rFonts w:ascii="Times New Roman" w:eastAsia="Times New Roman" w:hAnsi="Times New Roman" w:cs="Times New Roman"/>
                <w:kern w:val="0"/>
                <w:sz w:val="24"/>
                <w:szCs w:val="24"/>
                <w:bdr w:val="none" w:sz="0" w:space="0" w:color="auto" w:frame="1"/>
                <w:lang w:eastAsia="uk-UA"/>
                <w14:ligatures w14:val="none"/>
              </w:rPr>
              <w:t>загиблими внаслідок збройної агресії російської федерації проти України</w:t>
            </w:r>
            <w:r>
              <w:rPr>
                <w:rFonts w:ascii="Times New Roman" w:eastAsia="Times New Roman" w:hAnsi="Times New Roman" w:cs="Times New Roman"/>
                <w:kern w:val="0"/>
                <w:sz w:val="24"/>
                <w:szCs w:val="24"/>
                <w:bdr w:val="none" w:sz="0" w:space="0" w:color="auto" w:frame="1"/>
                <w:lang w:eastAsia="uk-UA"/>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0E0B27D" w14:textId="77777777" w:rsidR="00D63B9A" w:rsidRPr="00A826FC" w:rsidRDefault="00D63B9A" w:rsidP="00D63B9A">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Педагогічні працівники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72C181A" w14:textId="77777777" w:rsidR="00D63B9A" w:rsidRPr="00A826FC" w:rsidRDefault="00D63B9A" w:rsidP="00D63B9A">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3119" w:type="dxa"/>
            <w:vMerge/>
            <w:tcBorders>
              <w:top w:val="single" w:sz="6" w:space="0" w:color="4F81BD"/>
              <w:left w:val="single" w:sz="4" w:space="0" w:color="auto"/>
              <w:bottom w:val="single" w:sz="6" w:space="0" w:color="4F81BD"/>
              <w:right w:val="single" w:sz="4" w:space="0" w:color="auto"/>
            </w:tcBorders>
            <w:shd w:val="clear" w:color="auto" w:fill="auto"/>
            <w:vAlign w:val="center"/>
            <w:hideMark/>
          </w:tcPr>
          <w:p w14:paraId="11A55F7F" w14:textId="77777777" w:rsidR="00D63B9A" w:rsidRPr="00A826FC" w:rsidRDefault="00D63B9A" w:rsidP="00D63B9A">
            <w:pPr>
              <w:spacing w:after="0" w:line="240" w:lineRule="auto"/>
              <w:rPr>
                <w:rFonts w:ascii="Times New Roman" w:eastAsia="Times New Roman" w:hAnsi="Times New Roman" w:cs="Times New Roman"/>
                <w:kern w:val="0"/>
                <w:sz w:val="24"/>
                <w:szCs w:val="24"/>
                <w:lang w:eastAsia="uk-UA"/>
                <w14:ligatures w14:val="none"/>
              </w:rPr>
            </w:pPr>
          </w:p>
        </w:tc>
      </w:tr>
      <w:tr w:rsidR="00311B3E" w:rsidRPr="00A826FC" w14:paraId="6EC866AB" w14:textId="77777777" w:rsidTr="00311B3E">
        <w:trPr>
          <w:trHeight w:val="1124"/>
        </w:trPr>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1F2C5E9" w14:textId="6C43BF55" w:rsidR="00D63B9A" w:rsidRPr="00A826FC" w:rsidRDefault="00D63B9A" w:rsidP="00D63B9A">
            <w:pPr>
              <w:spacing w:after="0" w:line="240" w:lineRule="auto"/>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1</w:t>
            </w:r>
            <w:r>
              <w:rPr>
                <w:rFonts w:ascii="Times New Roman" w:eastAsia="Times New Roman" w:hAnsi="Times New Roman" w:cs="Times New Roman"/>
                <w:kern w:val="0"/>
                <w:sz w:val="24"/>
                <w:szCs w:val="24"/>
                <w:bdr w:val="none" w:sz="0" w:space="0" w:color="auto" w:frame="1"/>
                <w:lang w:eastAsia="uk-UA"/>
                <w14:ligatures w14:val="none"/>
              </w:rPr>
              <w:t>1</w:t>
            </w:r>
            <w:r w:rsidRPr="00A826FC">
              <w:rPr>
                <w:rFonts w:ascii="Times New Roman" w:eastAsia="Times New Roman" w:hAnsi="Times New Roman" w:cs="Times New Roman"/>
                <w:kern w:val="0"/>
                <w:sz w:val="24"/>
                <w:szCs w:val="24"/>
                <w:bdr w:val="none" w:sz="0" w:space="0" w:color="auto" w:frame="1"/>
                <w:lang w:eastAsia="uk-UA"/>
                <w14:ligatures w14:val="none"/>
              </w:rPr>
              <w:t>.</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88DF4A4" w14:textId="2A2112EA" w:rsidR="00D63B9A" w:rsidRPr="00A826FC" w:rsidRDefault="00D63B9A" w:rsidP="00D63B9A">
            <w:pPr>
              <w:spacing w:after="0" w:line="240" w:lineRule="auto"/>
              <w:ind w:left="30"/>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Посилити роботу щодо</w:t>
            </w:r>
            <w:r>
              <w:rPr>
                <w:rFonts w:ascii="Times New Roman" w:eastAsia="Times New Roman" w:hAnsi="Times New Roman" w:cs="Times New Roman"/>
                <w:kern w:val="0"/>
                <w:sz w:val="24"/>
                <w:szCs w:val="24"/>
                <w:bdr w:val="none" w:sz="0" w:space="0" w:color="auto" w:frame="1"/>
                <w:lang w:eastAsia="uk-UA"/>
                <w14:ligatures w14:val="none"/>
              </w:rPr>
              <w:t xml:space="preserve"> </w:t>
            </w:r>
            <w:r w:rsidRPr="00A826FC">
              <w:rPr>
                <w:rFonts w:ascii="Times New Roman" w:eastAsia="Times New Roman" w:hAnsi="Times New Roman" w:cs="Times New Roman"/>
                <w:kern w:val="0"/>
                <w:sz w:val="24"/>
                <w:szCs w:val="24"/>
                <w:bdr w:val="none" w:sz="0" w:space="0" w:color="auto" w:frame="1"/>
                <w:lang w:eastAsia="uk-UA"/>
                <w14:ligatures w14:val="none"/>
              </w:rPr>
              <w:t xml:space="preserve">протидії  інформаційним  </w:t>
            </w:r>
            <w:proofErr w:type="spellStart"/>
            <w:r w:rsidRPr="00A826FC">
              <w:rPr>
                <w:rFonts w:ascii="Times New Roman" w:eastAsia="Times New Roman" w:hAnsi="Times New Roman" w:cs="Times New Roman"/>
                <w:kern w:val="0"/>
                <w:sz w:val="24"/>
                <w:szCs w:val="24"/>
                <w:bdr w:val="none" w:sz="0" w:space="0" w:color="auto" w:frame="1"/>
                <w:lang w:eastAsia="uk-UA"/>
                <w14:ligatures w14:val="none"/>
              </w:rPr>
              <w:t>вкидам</w:t>
            </w:r>
            <w:proofErr w:type="spellEnd"/>
            <w:r w:rsidRPr="00A826FC">
              <w:rPr>
                <w:rFonts w:ascii="Times New Roman" w:eastAsia="Times New Roman" w:hAnsi="Times New Roman" w:cs="Times New Roman"/>
                <w:kern w:val="0"/>
                <w:sz w:val="24"/>
                <w:szCs w:val="24"/>
                <w:bdr w:val="none" w:sz="0" w:space="0" w:color="auto" w:frame="1"/>
                <w:lang w:eastAsia="uk-UA"/>
                <w14:ligatures w14:val="none"/>
              </w:rPr>
              <w:t xml:space="preserve"> </w:t>
            </w:r>
            <w:proofErr w:type="spellStart"/>
            <w:r w:rsidRPr="00A826FC">
              <w:rPr>
                <w:rFonts w:ascii="Times New Roman" w:eastAsia="Times New Roman" w:hAnsi="Times New Roman" w:cs="Times New Roman"/>
                <w:kern w:val="0"/>
                <w:sz w:val="24"/>
                <w:szCs w:val="24"/>
                <w:bdr w:val="none" w:sz="0" w:space="0" w:color="auto" w:frame="1"/>
                <w:lang w:eastAsia="uk-UA"/>
                <w14:ligatures w14:val="none"/>
              </w:rPr>
              <w:t>агре</w:t>
            </w:r>
            <w:r w:rsidR="00311B3E">
              <w:rPr>
                <w:rFonts w:ascii="Times New Roman" w:eastAsia="Times New Roman" w:hAnsi="Times New Roman" w:cs="Times New Roman"/>
                <w:kern w:val="0"/>
                <w:sz w:val="24"/>
                <w:szCs w:val="24"/>
                <w:bdr w:val="none" w:sz="0" w:space="0" w:color="auto" w:frame="1"/>
                <w:lang w:eastAsia="uk-UA"/>
                <w14:ligatures w14:val="none"/>
              </w:rPr>
              <w:t>-</w:t>
            </w:r>
            <w:r w:rsidRPr="00A826FC">
              <w:rPr>
                <w:rFonts w:ascii="Times New Roman" w:eastAsia="Times New Roman" w:hAnsi="Times New Roman" w:cs="Times New Roman"/>
                <w:kern w:val="0"/>
                <w:sz w:val="24"/>
                <w:szCs w:val="24"/>
                <w:bdr w:val="none" w:sz="0" w:space="0" w:color="auto" w:frame="1"/>
                <w:lang w:eastAsia="uk-UA"/>
                <w14:ligatures w14:val="none"/>
              </w:rPr>
              <w:t>сора</w:t>
            </w:r>
            <w:proofErr w:type="spellEnd"/>
            <w:r w:rsidRPr="00A826FC">
              <w:rPr>
                <w:rFonts w:ascii="Times New Roman" w:eastAsia="Times New Roman" w:hAnsi="Times New Roman" w:cs="Times New Roman"/>
                <w:kern w:val="0"/>
                <w:sz w:val="24"/>
                <w:szCs w:val="24"/>
                <w:bdr w:val="none" w:sz="0" w:space="0" w:color="auto" w:frame="1"/>
                <w:lang w:eastAsia="uk-UA"/>
                <w14:ligatures w14:val="none"/>
              </w:rPr>
              <w:t xml:space="preserve">, звільнення від російських міфів, </w:t>
            </w:r>
            <w:proofErr w:type="spellStart"/>
            <w:r w:rsidRPr="00A826FC">
              <w:rPr>
                <w:rFonts w:ascii="Times New Roman" w:eastAsia="Times New Roman" w:hAnsi="Times New Roman" w:cs="Times New Roman"/>
                <w:kern w:val="0"/>
                <w:sz w:val="24"/>
                <w:szCs w:val="24"/>
                <w:bdr w:val="none" w:sz="0" w:space="0" w:color="auto" w:frame="1"/>
                <w:lang w:eastAsia="uk-UA"/>
                <w14:ligatures w14:val="none"/>
              </w:rPr>
              <w:t>наративів</w:t>
            </w:r>
            <w:proofErr w:type="spellEnd"/>
            <w:r w:rsidRPr="00A826FC">
              <w:rPr>
                <w:rFonts w:ascii="Times New Roman" w:eastAsia="Times New Roman" w:hAnsi="Times New Roman" w:cs="Times New Roman"/>
                <w:kern w:val="0"/>
                <w:sz w:val="24"/>
                <w:szCs w:val="24"/>
                <w:bdr w:val="none" w:sz="0" w:space="0" w:color="auto" w:frame="1"/>
                <w:lang w:eastAsia="uk-UA"/>
                <w14:ligatures w14:val="none"/>
              </w:rPr>
              <w:t>, спадщин</w:t>
            </w:r>
            <w:r>
              <w:rPr>
                <w:rFonts w:ascii="Times New Roman" w:eastAsia="Times New Roman" w:hAnsi="Times New Roman" w:cs="Times New Roman"/>
                <w:kern w:val="0"/>
                <w:sz w:val="24"/>
                <w:szCs w:val="24"/>
                <w:bdr w:val="none" w:sz="0" w:space="0" w:color="auto" w:frame="1"/>
                <w:lang w:eastAsia="uk-UA"/>
                <w14:ligatures w14:val="none"/>
              </w:rPr>
              <w:t>и.</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8EF1BC3" w14:textId="77777777" w:rsidR="00D63B9A" w:rsidRPr="00A826FC" w:rsidRDefault="00D63B9A" w:rsidP="00D63B9A">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Педагогічні працівники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808B5B2" w14:textId="77777777" w:rsidR="00D63B9A" w:rsidRPr="00A826FC" w:rsidRDefault="00D63B9A" w:rsidP="00D63B9A">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3119" w:type="dxa"/>
            <w:vMerge/>
            <w:tcBorders>
              <w:top w:val="single" w:sz="6" w:space="0" w:color="4F81BD"/>
              <w:left w:val="single" w:sz="4" w:space="0" w:color="auto"/>
              <w:bottom w:val="single" w:sz="4" w:space="0" w:color="auto"/>
              <w:right w:val="single" w:sz="4" w:space="0" w:color="auto"/>
            </w:tcBorders>
            <w:shd w:val="clear" w:color="auto" w:fill="auto"/>
            <w:vAlign w:val="center"/>
            <w:hideMark/>
          </w:tcPr>
          <w:p w14:paraId="612F4DCC" w14:textId="77777777" w:rsidR="00D63B9A" w:rsidRPr="00A826FC" w:rsidRDefault="00D63B9A" w:rsidP="00D63B9A">
            <w:pPr>
              <w:spacing w:after="0" w:line="240" w:lineRule="auto"/>
              <w:rPr>
                <w:rFonts w:ascii="Times New Roman" w:eastAsia="Times New Roman" w:hAnsi="Times New Roman" w:cs="Times New Roman"/>
                <w:kern w:val="0"/>
                <w:sz w:val="24"/>
                <w:szCs w:val="24"/>
                <w:lang w:eastAsia="uk-UA"/>
                <w14:ligatures w14:val="none"/>
              </w:rPr>
            </w:pPr>
          </w:p>
        </w:tc>
      </w:tr>
      <w:tr w:rsidR="00311B3E" w:rsidRPr="00A826FC" w14:paraId="6379BEC5" w14:textId="77777777" w:rsidTr="00311B3E">
        <w:trPr>
          <w:trHeight w:val="1065"/>
        </w:trPr>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917ACFA" w14:textId="4964118E" w:rsidR="00D63B9A" w:rsidRPr="00A826FC" w:rsidRDefault="00D63B9A" w:rsidP="00D63B9A">
            <w:pPr>
              <w:spacing w:after="0" w:line="240" w:lineRule="auto"/>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1</w:t>
            </w:r>
            <w:r>
              <w:rPr>
                <w:rFonts w:ascii="Times New Roman" w:eastAsia="Times New Roman" w:hAnsi="Times New Roman" w:cs="Times New Roman"/>
                <w:kern w:val="0"/>
                <w:sz w:val="24"/>
                <w:szCs w:val="24"/>
                <w:bdr w:val="none" w:sz="0" w:space="0" w:color="auto" w:frame="1"/>
                <w:lang w:eastAsia="uk-UA"/>
                <w14:ligatures w14:val="none"/>
              </w:rPr>
              <w:t>2</w:t>
            </w:r>
            <w:r w:rsidRPr="00A826FC">
              <w:rPr>
                <w:rFonts w:ascii="Times New Roman" w:eastAsia="Times New Roman" w:hAnsi="Times New Roman" w:cs="Times New Roman"/>
                <w:kern w:val="0"/>
                <w:sz w:val="24"/>
                <w:szCs w:val="24"/>
                <w:bdr w:val="none" w:sz="0" w:space="0" w:color="auto" w:frame="1"/>
                <w:lang w:eastAsia="uk-UA"/>
                <w14:ligatures w14:val="none"/>
              </w:rPr>
              <w:t>.</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C53BA3A" w14:textId="77777777" w:rsidR="00D63B9A" w:rsidRPr="00A826FC" w:rsidRDefault="00D63B9A" w:rsidP="00D63B9A">
            <w:pPr>
              <w:spacing w:after="0" w:line="240" w:lineRule="auto"/>
              <w:jc w:val="both"/>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Забезпечити неухильне виконання плану заходів  щодо реалізації Стратегії утвердження української національної та</w:t>
            </w:r>
          </w:p>
          <w:p w14:paraId="19264177" w14:textId="61328F44" w:rsidR="00D63B9A" w:rsidRPr="00A826FC" w:rsidRDefault="00D63B9A" w:rsidP="00D63B9A">
            <w:pPr>
              <w:spacing w:after="0" w:line="240" w:lineRule="auto"/>
              <w:jc w:val="both"/>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громадянської ідентичності на 2024</w:t>
            </w:r>
            <w:r w:rsidR="00311B3E">
              <w:rPr>
                <w:rFonts w:ascii="Times New Roman" w:eastAsia="Times New Roman" w:hAnsi="Times New Roman" w:cs="Times New Roman"/>
                <w:kern w:val="0"/>
                <w:sz w:val="24"/>
                <w:szCs w:val="24"/>
                <w:bdr w:val="none" w:sz="0" w:space="0" w:color="auto" w:frame="1"/>
                <w:lang w:eastAsia="uk-UA"/>
                <w14:ligatures w14:val="none"/>
              </w:rPr>
              <w:t xml:space="preserve">/2025 </w:t>
            </w:r>
            <w:proofErr w:type="spellStart"/>
            <w:r w:rsidR="00311B3E">
              <w:rPr>
                <w:rFonts w:ascii="Times New Roman" w:eastAsia="Times New Roman" w:hAnsi="Times New Roman" w:cs="Times New Roman"/>
                <w:kern w:val="0"/>
                <w:sz w:val="24"/>
                <w:szCs w:val="24"/>
                <w:bdr w:val="none" w:sz="0" w:space="0" w:color="auto" w:frame="1"/>
                <w:lang w:eastAsia="uk-UA"/>
                <w14:ligatures w14:val="none"/>
              </w:rPr>
              <w:t>н.</w:t>
            </w:r>
            <w:r w:rsidRPr="00A826FC">
              <w:rPr>
                <w:rFonts w:ascii="Times New Roman" w:eastAsia="Times New Roman" w:hAnsi="Times New Roman" w:cs="Times New Roman"/>
                <w:kern w:val="0"/>
                <w:sz w:val="24"/>
                <w:szCs w:val="24"/>
                <w:bdr w:val="none" w:sz="0" w:space="0" w:color="auto" w:frame="1"/>
                <w:lang w:eastAsia="uk-UA"/>
                <w14:ligatures w14:val="none"/>
              </w:rPr>
              <w:t>р</w:t>
            </w:r>
            <w:proofErr w:type="spellEnd"/>
            <w:r w:rsidR="00311B3E">
              <w:rPr>
                <w:rFonts w:ascii="Times New Roman" w:eastAsia="Times New Roman" w:hAnsi="Times New Roman" w:cs="Times New Roman"/>
                <w:kern w:val="0"/>
                <w:sz w:val="24"/>
                <w:szCs w:val="24"/>
                <w:bdr w:val="none" w:sz="0" w:space="0" w:color="auto" w:frame="1"/>
                <w:lang w:eastAsia="uk-UA"/>
                <w14:ligatures w14:val="none"/>
              </w:rPr>
              <w:t>.</w:t>
            </w:r>
            <w:r w:rsidRPr="00A826FC">
              <w:rPr>
                <w:rFonts w:ascii="Times New Roman" w:eastAsia="Times New Roman" w:hAnsi="Times New Roman" w:cs="Times New Roman"/>
                <w:kern w:val="0"/>
                <w:sz w:val="24"/>
                <w:szCs w:val="24"/>
                <w:bdr w:val="none" w:sz="0" w:space="0" w:color="auto" w:frame="1"/>
                <w:lang w:eastAsia="uk-UA"/>
                <w14:ligatures w14:val="none"/>
              </w:rPr>
              <w:t xml:space="preserve"> в </w:t>
            </w:r>
            <w:r>
              <w:rPr>
                <w:rFonts w:ascii="Times New Roman" w:eastAsia="Times New Roman" w:hAnsi="Times New Roman" w:cs="Times New Roman"/>
                <w:kern w:val="0"/>
                <w:sz w:val="24"/>
                <w:szCs w:val="24"/>
                <w:bdr w:val="none" w:sz="0" w:space="0" w:color="auto" w:frame="1"/>
                <w:lang w:eastAsia="uk-UA"/>
                <w14:ligatures w14:val="none"/>
              </w:rPr>
              <w:t xml:space="preserve"> закладі.</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BAA3118" w14:textId="77777777" w:rsidR="00D63B9A" w:rsidRPr="00A826FC" w:rsidRDefault="00D63B9A" w:rsidP="00D63B9A">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Педагогічні працівники</w:t>
            </w:r>
          </w:p>
        </w:tc>
        <w:tc>
          <w:tcPr>
            <w:tcW w:w="1701" w:type="dxa"/>
            <w:tcBorders>
              <w:top w:val="single" w:sz="6" w:space="0" w:color="4F81BD"/>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B2A4EC4" w14:textId="77777777" w:rsidR="00D63B9A" w:rsidRPr="00A826FC" w:rsidRDefault="00D63B9A" w:rsidP="00D63B9A">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3119" w:type="dxa"/>
            <w:vMerge/>
            <w:tcBorders>
              <w:left w:val="single" w:sz="4" w:space="0" w:color="auto"/>
              <w:right w:val="single" w:sz="4" w:space="0" w:color="auto"/>
            </w:tcBorders>
            <w:shd w:val="clear" w:color="auto" w:fill="auto"/>
            <w:vAlign w:val="center"/>
            <w:hideMark/>
          </w:tcPr>
          <w:p w14:paraId="211CA885" w14:textId="77777777" w:rsidR="00D63B9A" w:rsidRPr="00A826FC" w:rsidRDefault="00D63B9A" w:rsidP="00D63B9A">
            <w:pPr>
              <w:spacing w:after="0" w:line="240" w:lineRule="auto"/>
              <w:rPr>
                <w:rFonts w:ascii="Times New Roman" w:eastAsia="Times New Roman" w:hAnsi="Times New Roman" w:cs="Times New Roman"/>
                <w:kern w:val="0"/>
                <w:sz w:val="24"/>
                <w:szCs w:val="24"/>
                <w:lang w:eastAsia="uk-UA"/>
                <w14:ligatures w14:val="none"/>
              </w:rPr>
            </w:pPr>
          </w:p>
        </w:tc>
      </w:tr>
      <w:tr w:rsidR="00311B3E" w:rsidRPr="00A826FC" w14:paraId="3BE89A1F" w14:textId="77777777" w:rsidTr="00311B3E">
        <w:trPr>
          <w:trHeight w:val="873"/>
        </w:trPr>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FF5E29B" w14:textId="34C2BDD7" w:rsidR="00D63B9A" w:rsidRPr="00A826FC" w:rsidRDefault="00D63B9A" w:rsidP="00D63B9A">
            <w:pPr>
              <w:spacing w:after="0" w:line="240" w:lineRule="auto"/>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1</w:t>
            </w:r>
            <w:r w:rsidR="00311B3E">
              <w:rPr>
                <w:rFonts w:ascii="Times New Roman" w:eastAsia="Times New Roman" w:hAnsi="Times New Roman" w:cs="Times New Roman"/>
                <w:kern w:val="0"/>
                <w:sz w:val="24"/>
                <w:szCs w:val="24"/>
                <w:bdr w:val="none" w:sz="0" w:space="0" w:color="auto" w:frame="1"/>
                <w:lang w:eastAsia="uk-UA"/>
                <w14:ligatures w14:val="none"/>
              </w:rPr>
              <w:t>3</w:t>
            </w:r>
            <w:r w:rsidRPr="00A826FC">
              <w:rPr>
                <w:rFonts w:ascii="Times New Roman" w:eastAsia="Times New Roman" w:hAnsi="Times New Roman" w:cs="Times New Roman"/>
                <w:kern w:val="0"/>
                <w:sz w:val="24"/>
                <w:szCs w:val="24"/>
                <w:bdr w:val="none" w:sz="0" w:space="0" w:color="auto" w:frame="1"/>
                <w:lang w:eastAsia="uk-UA"/>
                <w14:ligatures w14:val="none"/>
              </w:rPr>
              <w:t>.</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7030C5A" w14:textId="77777777" w:rsidR="00D63B9A" w:rsidRPr="00A826FC" w:rsidRDefault="00D63B9A" w:rsidP="00D63B9A">
            <w:pPr>
              <w:spacing w:after="0" w:line="240" w:lineRule="auto"/>
              <w:ind w:left="30"/>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Проведення практичних занять щодо формування навичок пошуку інформації, перевірки в її правдивості, аналізу медійних повідомлень.</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AFDD3CD" w14:textId="77777777" w:rsidR="00D63B9A" w:rsidRPr="00A826FC" w:rsidRDefault="00D63B9A" w:rsidP="00D63B9A">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Вчителі інформатики класні керівники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6B34A05" w14:textId="77777777" w:rsidR="00D63B9A" w:rsidRPr="00A826FC" w:rsidRDefault="00D63B9A" w:rsidP="00D63B9A">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3119" w:type="dxa"/>
            <w:vMerge/>
            <w:tcBorders>
              <w:left w:val="single" w:sz="4" w:space="0" w:color="auto"/>
              <w:right w:val="single" w:sz="4" w:space="0" w:color="auto"/>
            </w:tcBorders>
            <w:shd w:val="clear" w:color="auto" w:fill="auto"/>
            <w:vAlign w:val="center"/>
            <w:hideMark/>
          </w:tcPr>
          <w:p w14:paraId="572B870B" w14:textId="77777777" w:rsidR="00D63B9A" w:rsidRPr="00A826FC" w:rsidRDefault="00D63B9A" w:rsidP="00D63B9A">
            <w:pPr>
              <w:spacing w:after="0" w:line="240" w:lineRule="auto"/>
              <w:rPr>
                <w:rFonts w:ascii="Times New Roman" w:eastAsia="Times New Roman" w:hAnsi="Times New Roman" w:cs="Times New Roman"/>
                <w:kern w:val="0"/>
                <w:sz w:val="24"/>
                <w:szCs w:val="24"/>
                <w:lang w:eastAsia="uk-UA"/>
                <w14:ligatures w14:val="none"/>
              </w:rPr>
            </w:pPr>
          </w:p>
        </w:tc>
      </w:tr>
      <w:tr w:rsidR="00311B3E" w:rsidRPr="00A826FC" w14:paraId="68DEA3A3" w14:textId="77777777" w:rsidTr="00311B3E">
        <w:trPr>
          <w:trHeight w:val="495"/>
        </w:trPr>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56D6B08" w14:textId="65173E63" w:rsidR="00D63B9A" w:rsidRPr="00A826FC" w:rsidRDefault="00D63B9A" w:rsidP="00D63B9A">
            <w:pPr>
              <w:spacing w:after="0" w:line="240" w:lineRule="auto"/>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1</w:t>
            </w:r>
            <w:r w:rsidR="00297ED6">
              <w:rPr>
                <w:rFonts w:ascii="Times New Roman" w:eastAsia="Times New Roman" w:hAnsi="Times New Roman" w:cs="Times New Roman"/>
                <w:kern w:val="0"/>
                <w:sz w:val="24"/>
                <w:szCs w:val="24"/>
                <w:bdr w:val="none" w:sz="0" w:space="0" w:color="auto" w:frame="1"/>
                <w:lang w:eastAsia="uk-UA"/>
                <w14:ligatures w14:val="none"/>
              </w:rPr>
              <w:t>4</w:t>
            </w:r>
            <w:r w:rsidRPr="00A826FC">
              <w:rPr>
                <w:rFonts w:ascii="Times New Roman" w:eastAsia="Times New Roman" w:hAnsi="Times New Roman" w:cs="Times New Roman"/>
                <w:kern w:val="0"/>
                <w:sz w:val="24"/>
                <w:szCs w:val="24"/>
                <w:bdr w:val="none" w:sz="0" w:space="0" w:color="auto" w:frame="1"/>
                <w:lang w:eastAsia="uk-UA"/>
                <w14:ligatures w14:val="none"/>
              </w:rPr>
              <w:t>.</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1AFEE98" w14:textId="2E4191AD" w:rsidR="00D63B9A" w:rsidRPr="00311B3E" w:rsidRDefault="00D63B9A" w:rsidP="00D63B9A">
            <w:pPr>
              <w:spacing w:after="0" w:line="240" w:lineRule="auto"/>
              <w:ind w:left="30"/>
              <w:rPr>
                <w:rFonts w:ascii="Times New Roman" w:eastAsia="Times New Roman" w:hAnsi="Times New Roman" w:cs="Times New Roman"/>
                <w:b/>
                <w:bCs/>
                <w:color w:val="C00000"/>
                <w:kern w:val="0"/>
                <w:sz w:val="24"/>
                <w:szCs w:val="24"/>
                <w:lang w:eastAsia="uk-UA"/>
                <w14:ligatures w14:val="none"/>
              </w:rPr>
            </w:pPr>
            <w:r w:rsidRPr="00311B3E">
              <w:rPr>
                <w:rFonts w:ascii="Times New Roman" w:eastAsia="Times New Roman" w:hAnsi="Times New Roman" w:cs="Times New Roman"/>
                <w:b/>
                <w:bCs/>
                <w:color w:val="C00000"/>
                <w:kern w:val="0"/>
                <w:sz w:val="24"/>
                <w:szCs w:val="24"/>
                <w:bdr w:val="none" w:sz="0" w:space="0" w:color="auto" w:frame="1"/>
                <w:lang w:eastAsia="uk-UA"/>
                <w14:ligatures w14:val="none"/>
              </w:rPr>
              <w:t xml:space="preserve">Організувати та провести </w:t>
            </w:r>
            <w:r w:rsidR="00311B3E" w:rsidRPr="00311B3E">
              <w:rPr>
                <w:rFonts w:ascii="Times New Roman" w:eastAsia="Times New Roman" w:hAnsi="Times New Roman" w:cs="Times New Roman"/>
                <w:b/>
                <w:bCs/>
                <w:color w:val="C00000"/>
                <w:kern w:val="0"/>
                <w:sz w:val="24"/>
                <w:szCs w:val="24"/>
                <w:bdr w:val="none" w:sz="0" w:space="0" w:color="auto" w:frame="1"/>
                <w:lang w:eastAsia="uk-UA"/>
                <w14:ligatures w14:val="none"/>
              </w:rPr>
              <w:t>тижні</w:t>
            </w:r>
            <w:r w:rsidRPr="00311B3E">
              <w:rPr>
                <w:rFonts w:ascii="Times New Roman" w:eastAsia="Times New Roman" w:hAnsi="Times New Roman" w:cs="Times New Roman"/>
                <w:b/>
                <w:bCs/>
                <w:color w:val="C00000"/>
                <w:kern w:val="0"/>
                <w:sz w:val="24"/>
                <w:szCs w:val="24"/>
                <w:bdr w:val="none" w:sz="0" w:space="0" w:color="auto" w:frame="1"/>
                <w:lang w:eastAsia="uk-UA"/>
                <w14:ligatures w14:val="none"/>
              </w:rPr>
              <w:t xml:space="preserve"> національного виховання</w:t>
            </w:r>
          </w:p>
          <w:p w14:paraId="45610B25" w14:textId="1F5A2A2D" w:rsidR="00D63B9A" w:rsidRPr="00A826FC" w:rsidRDefault="00D63B9A" w:rsidP="00D63B9A">
            <w:pPr>
              <w:spacing w:after="0" w:line="240" w:lineRule="auto"/>
              <w:ind w:left="30"/>
              <w:rPr>
                <w:rFonts w:ascii="Times New Roman" w:eastAsia="Times New Roman" w:hAnsi="Times New Roman" w:cs="Times New Roman"/>
                <w:kern w:val="0"/>
                <w:sz w:val="24"/>
                <w:szCs w:val="24"/>
                <w:lang w:eastAsia="uk-UA"/>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6F560AF" w14:textId="77777777" w:rsidR="00D63B9A" w:rsidRPr="00A826FC" w:rsidRDefault="00D63B9A" w:rsidP="00D63B9A">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ЗДВР</w:t>
            </w:r>
          </w:p>
          <w:p w14:paraId="7E8AF608" w14:textId="77777777" w:rsidR="00D63B9A" w:rsidRPr="00A826FC" w:rsidRDefault="00D63B9A" w:rsidP="00D63B9A">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Педагог організатор</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B9C6FDB" w14:textId="77777777" w:rsidR="00311B3E" w:rsidRDefault="00311B3E" w:rsidP="00D63B9A">
            <w:pPr>
              <w:spacing w:after="0" w:line="240" w:lineRule="auto"/>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Жовтень,</w:t>
            </w:r>
          </w:p>
          <w:p w14:paraId="651B1532" w14:textId="77777777" w:rsidR="00311B3E" w:rsidRDefault="00311B3E" w:rsidP="00311B3E">
            <w:pPr>
              <w:spacing w:after="0" w:line="240" w:lineRule="auto"/>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грудень,</w:t>
            </w:r>
          </w:p>
          <w:p w14:paraId="06AF1A37" w14:textId="77777777" w:rsidR="00311B3E" w:rsidRDefault="00311B3E" w:rsidP="00311B3E">
            <w:pPr>
              <w:spacing w:after="0" w:line="240" w:lineRule="auto"/>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лютий,</w:t>
            </w:r>
          </w:p>
          <w:p w14:paraId="340D96A8" w14:textId="5B091673" w:rsidR="00D63B9A" w:rsidRPr="00311B3E" w:rsidRDefault="00311B3E" w:rsidP="00311B3E">
            <w:pPr>
              <w:spacing w:after="0" w:line="240" w:lineRule="auto"/>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травень</w:t>
            </w:r>
          </w:p>
        </w:tc>
        <w:tc>
          <w:tcPr>
            <w:tcW w:w="3119" w:type="dxa"/>
            <w:vMerge/>
            <w:tcBorders>
              <w:left w:val="single" w:sz="4" w:space="0" w:color="auto"/>
              <w:right w:val="single" w:sz="4" w:space="0" w:color="auto"/>
            </w:tcBorders>
            <w:shd w:val="clear" w:color="auto" w:fill="auto"/>
            <w:vAlign w:val="center"/>
            <w:hideMark/>
          </w:tcPr>
          <w:p w14:paraId="0859675A" w14:textId="77777777" w:rsidR="00D63B9A" w:rsidRPr="00A826FC" w:rsidRDefault="00D63B9A" w:rsidP="00D63B9A">
            <w:pPr>
              <w:spacing w:after="0" w:line="240" w:lineRule="auto"/>
              <w:rPr>
                <w:rFonts w:ascii="Times New Roman" w:eastAsia="Times New Roman" w:hAnsi="Times New Roman" w:cs="Times New Roman"/>
                <w:kern w:val="0"/>
                <w:sz w:val="24"/>
                <w:szCs w:val="24"/>
                <w:lang w:eastAsia="uk-UA"/>
                <w14:ligatures w14:val="none"/>
              </w:rPr>
            </w:pPr>
          </w:p>
        </w:tc>
      </w:tr>
      <w:tr w:rsidR="00311B3E" w:rsidRPr="00A826FC" w14:paraId="1F52F75F" w14:textId="77777777" w:rsidTr="00311B3E">
        <w:trPr>
          <w:trHeight w:val="495"/>
        </w:trPr>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ADB7AE2" w14:textId="317BA7AF" w:rsidR="00D63B9A" w:rsidRPr="00A826FC" w:rsidRDefault="00D63B9A" w:rsidP="00D63B9A">
            <w:pPr>
              <w:spacing w:after="0" w:line="240" w:lineRule="auto"/>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lastRenderedPageBreak/>
              <w:t>1</w:t>
            </w:r>
            <w:r w:rsidR="00297ED6">
              <w:rPr>
                <w:rFonts w:ascii="Times New Roman" w:eastAsia="Times New Roman" w:hAnsi="Times New Roman" w:cs="Times New Roman"/>
                <w:kern w:val="0"/>
                <w:sz w:val="24"/>
                <w:szCs w:val="24"/>
                <w:bdr w:val="none" w:sz="0" w:space="0" w:color="auto" w:frame="1"/>
                <w:lang w:eastAsia="uk-UA"/>
                <w14:ligatures w14:val="none"/>
              </w:rPr>
              <w:t>5</w:t>
            </w:r>
            <w:r w:rsidRPr="00A826FC">
              <w:rPr>
                <w:rFonts w:ascii="Times New Roman" w:eastAsia="Times New Roman" w:hAnsi="Times New Roman" w:cs="Times New Roman"/>
                <w:kern w:val="0"/>
                <w:sz w:val="24"/>
                <w:szCs w:val="24"/>
                <w:bdr w:val="none" w:sz="0" w:space="0" w:color="auto" w:frame="1"/>
                <w:lang w:eastAsia="uk-UA"/>
                <w14:ligatures w14:val="none"/>
              </w:rPr>
              <w:t>.</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105FD95" w14:textId="0F3700C1" w:rsidR="00D63B9A" w:rsidRPr="00297ED6" w:rsidRDefault="00D63B9A" w:rsidP="00D63B9A">
            <w:pPr>
              <w:spacing w:after="0" w:line="240" w:lineRule="auto"/>
              <w:rPr>
                <w:rFonts w:ascii="Times New Roman" w:eastAsia="Times New Roman" w:hAnsi="Times New Roman" w:cs="Times New Roman"/>
                <w:b/>
                <w:bCs/>
                <w:color w:val="C00000"/>
                <w:kern w:val="0"/>
                <w:sz w:val="24"/>
                <w:szCs w:val="24"/>
                <w:lang w:eastAsia="uk-UA"/>
                <w14:ligatures w14:val="none"/>
              </w:rPr>
            </w:pPr>
            <w:r w:rsidRPr="00297ED6">
              <w:rPr>
                <w:rFonts w:ascii="Times New Roman" w:eastAsia="Times New Roman" w:hAnsi="Times New Roman" w:cs="Times New Roman"/>
                <w:b/>
                <w:bCs/>
                <w:color w:val="C00000"/>
                <w:kern w:val="0"/>
                <w:sz w:val="24"/>
                <w:szCs w:val="24"/>
                <w:bdr w:val="none" w:sz="0" w:space="0" w:color="auto" w:frame="1"/>
                <w:lang w:eastAsia="uk-UA"/>
                <w14:ligatures w14:val="none"/>
              </w:rPr>
              <w:t xml:space="preserve">Організувати та провести </w:t>
            </w:r>
            <w:r w:rsidR="00311B3E" w:rsidRPr="00297ED6">
              <w:rPr>
                <w:rFonts w:ascii="Times New Roman" w:eastAsia="Times New Roman" w:hAnsi="Times New Roman" w:cs="Times New Roman"/>
                <w:b/>
                <w:bCs/>
                <w:color w:val="C00000"/>
                <w:kern w:val="0"/>
                <w:sz w:val="24"/>
                <w:szCs w:val="24"/>
                <w:bdr w:val="none" w:sz="0" w:space="0" w:color="auto" w:frame="1"/>
                <w:lang w:eastAsia="uk-UA"/>
                <w14:ligatures w14:val="none"/>
              </w:rPr>
              <w:t xml:space="preserve">тиждень </w:t>
            </w:r>
            <w:r w:rsidRPr="00297ED6">
              <w:rPr>
                <w:rFonts w:ascii="Times New Roman" w:eastAsia="Times New Roman" w:hAnsi="Times New Roman" w:cs="Times New Roman"/>
                <w:b/>
                <w:bCs/>
                <w:color w:val="C00000"/>
                <w:kern w:val="0"/>
                <w:sz w:val="24"/>
                <w:szCs w:val="24"/>
                <w:bdr w:val="none" w:sz="0" w:space="0" w:color="auto" w:frame="1"/>
                <w:lang w:eastAsia="uk-UA"/>
                <w14:ligatures w14:val="none"/>
              </w:rPr>
              <w:t>громадянського виховання</w:t>
            </w:r>
          </w:p>
          <w:p w14:paraId="2DDDE990" w14:textId="2D47321C" w:rsidR="00D63B9A" w:rsidRPr="00297ED6" w:rsidRDefault="00D63B9A" w:rsidP="00D63B9A">
            <w:pPr>
              <w:spacing w:after="0" w:line="240" w:lineRule="auto"/>
              <w:ind w:left="30"/>
              <w:rPr>
                <w:rFonts w:ascii="Times New Roman" w:eastAsia="Times New Roman" w:hAnsi="Times New Roman" w:cs="Times New Roman"/>
                <w:b/>
                <w:bCs/>
                <w:color w:val="C00000"/>
                <w:kern w:val="0"/>
                <w:sz w:val="24"/>
                <w:szCs w:val="24"/>
                <w:lang w:eastAsia="uk-UA"/>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5560823" w14:textId="77777777" w:rsidR="00D63B9A" w:rsidRPr="00A826FC" w:rsidRDefault="00D63B9A" w:rsidP="00D63B9A">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ЗДВР</w:t>
            </w:r>
          </w:p>
          <w:p w14:paraId="408303DA" w14:textId="77777777" w:rsidR="00D63B9A" w:rsidRPr="00A826FC" w:rsidRDefault="00D63B9A" w:rsidP="00D63B9A">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Педагог організатор</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1518FB5" w14:textId="593A6CE1" w:rsidR="00EC03E3" w:rsidRDefault="00EC03E3" w:rsidP="00D63B9A">
            <w:pPr>
              <w:spacing w:after="0" w:line="240" w:lineRule="auto"/>
              <w:jc w:val="center"/>
              <w:rPr>
                <w:rFonts w:ascii="Times New Roman" w:eastAsia="Times New Roman" w:hAnsi="Times New Roman" w:cs="Times New Roman"/>
                <w:kern w:val="0"/>
                <w:sz w:val="24"/>
                <w:szCs w:val="24"/>
                <w:bdr w:val="none" w:sz="0" w:space="0" w:color="auto" w:frame="1"/>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Вересень,</w:t>
            </w:r>
          </w:p>
          <w:p w14:paraId="7D379390" w14:textId="2870C0FA" w:rsidR="00D63B9A" w:rsidRPr="00A826FC" w:rsidRDefault="00EC03E3" w:rsidP="00D63B9A">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с</w:t>
            </w:r>
            <w:r w:rsidR="00D63B9A" w:rsidRPr="00A826FC">
              <w:rPr>
                <w:rFonts w:ascii="Times New Roman" w:eastAsia="Times New Roman" w:hAnsi="Times New Roman" w:cs="Times New Roman"/>
                <w:kern w:val="0"/>
                <w:sz w:val="24"/>
                <w:szCs w:val="24"/>
                <w:bdr w:val="none" w:sz="0" w:space="0" w:color="auto" w:frame="1"/>
                <w:lang w:eastAsia="uk-UA"/>
                <w14:ligatures w14:val="none"/>
              </w:rPr>
              <w:t>ічень</w:t>
            </w:r>
          </w:p>
        </w:tc>
        <w:tc>
          <w:tcPr>
            <w:tcW w:w="3119" w:type="dxa"/>
            <w:vMerge w:val="restart"/>
            <w:tcBorders>
              <w:left w:val="single" w:sz="4" w:space="0" w:color="auto"/>
              <w:right w:val="single" w:sz="4" w:space="0" w:color="auto"/>
            </w:tcBorders>
            <w:shd w:val="clear" w:color="auto" w:fill="auto"/>
            <w:vAlign w:val="center"/>
            <w:hideMark/>
          </w:tcPr>
          <w:p w14:paraId="5825058E" w14:textId="77777777" w:rsidR="00D63B9A" w:rsidRPr="00A826FC" w:rsidRDefault="00D63B9A" w:rsidP="00D63B9A">
            <w:pPr>
              <w:spacing w:after="0" w:line="240" w:lineRule="auto"/>
              <w:rPr>
                <w:rFonts w:ascii="Times New Roman" w:eastAsia="Times New Roman" w:hAnsi="Times New Roman" w:cs="Times New Roman"/>
                <w:kern w:val="0"/>
                <w:sz w:val="24"/>
                <w:szCs w:val="24"/>
                <w:lang w:eastAsia="uk-UA"/>
                <w14:ligatures w14:val="none"/>
              </w:rPr>
            </w:pPr>
          </w:p>
        </w:tc>
      </w:tr>
      <w:tr w:rsidR="00311B3E" w:rsidRPr="00A826FC" w14:paraId="0A184847" w14:textId="77777777" w:rsidTr="00311B3E">
        <w:trPr>
          <w:trHeight w:val="924"/>
        </w:trPr>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CE8C8BC" w14:textId="0300347E" w:rsidR="00D63B9A" w:rsidRPr="00A826FC" w:rsidRDefault="00D63B9A" w:rsidP="00D63B9A">
            <w:pPr>
              <w:spacing w:after="0" w:line="240" w:lineRule="auto"/>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1</w:t>
            </w:r>
            <w:r w:rsidR="00297ED6">
              <w:rPr>
                <w:rFonts w:ascii="Times New Roman" w:eastAsia="Times New Roman" w:hAnsi="Times New Roman" w:cs="Times New Roman"/>
                <w:kern w:val="0"/>
                <w:sz w:val="24"/>
                <w:szCs w:val="24"/>
                <w:bdr w:val="none" w:sz="0" w:space="0" w:color="auto" w:frame="1"/>
                <w:lang w:eastAsia="uk-UA"/>
                <w14:ligatures w14:val="none"/>
              </w:rPr>
              <w:t>6</w:t>
            </w:r>
            <w:r w:rsidRPr="00A826FC">
              <w:rPr>
                <w:rFonts w:ascii="Times New Roman" w:eastAsia="Times New Roman" w:hAnsi="Times New Roman" w:cs="Times New Roman"/>
                <w:kern w:val="0"/>
                <w:sz w:val="24"/>
                <w:szCs w:val="24"/>
                <w:bdr w:val="none" w:sz="0" w:space="0" w:color="auto" w:frame="1"/>
                <w:lang w:eastAsia="uk-UA"/>
                <w14:ligatures w14:val="none"/>
              </w:rPr>
              <w:t>.</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969AA3E" w14:textId="08A7ED4C" w:rsidR="00D63B9A" w:rsidRPr="00297ED6" w:rsidRDefault="00D63B9A" w:rsidP="00D63B9A">
            <w:pPr>
              <w:spacing w:after="0" w:line="240" w:lineRule="auto"/>
              <w:ind w:left="30"/>
              <w:rPr>
                <w:rFonts w:ascii="Times New Roman" w:eastAsia="Times New Roman" w:hAnsi="Times New Roman" w:cs="Times New Roman"/>
                <w:b/>
                <w:bCs/>
                <w:kern w:val="0"/>
                <w:sz w:val="24"/>
                <w:szCs w:val="24"/>
                <w:lang w:eastAsia="uk-UA"/>
                <w14:ligatures w14:val="none"/>
              </w:rPr>
            </w:pPr>
            <w:r w:rsidRPr="00297ED6">
              <w:rPr>
                <w:rFonts w:ascii="Times New Roman" w:eastAsia="Times New Roman" w:hAnsi="Times New Roman" w:cs="Times New Roman"/>
                <w:b/>
                <w:bCs/>
                <w:color w:val="C00000"/>
                <w:kern w:val="0"/>
                <w:sz w:val="24"/>
                <w:szCs w:val="24"/>
                <w:bdr w:val="none" w:sz="0" w:space="0" w:color="auto" w:frame="1"/>
                <w:lang w:eastAsia="uk-UA"/>
                <w14:ligatures w14:val="none"/>
              </w:rPr>
              <w:t xml:space="preserve">Провести тиждень </w:t>
            </w:r>
            <w:proofErr w:type="spellStart"/>
            <w:r w:rsidRPr="00297ED6">
              <w:rPr>
                <w:rFonts w:ascii="Times New Roman" w:eastAsia="Times New Roman" w:hAnsi="Times New Roman" w:cs="Times New Roman"/>
                <w:b/>
                <w:bCs/>
                <w:color w:val="C00000"/>
                <w:kern w:val="0"/>
                <w:sz w:val="24"/>
                <w:szCs w:val="24"/>
                <w:bdr w:val="none" w:sz="0" w:space="0" w:color="auto" w:frame="1"/>
                <w:lang w:eastAsia="uk-UA"/>
                <w14:ligatures w14:val="none"/>
              </w:rPr>
              <w:t>медіаграмотності</w:t>
            </w:r>
            <w:proofErr w:type="spellEnd"/>
            <w:r w:rsidRPr="00297ED6">
              <w:rPr>
                <w:rFonts w:ascii="Times New Roman" w:eastAsia="Times New Roman" w:hAnsi="Times New Roman" w:cs="Times New Roman"/>
                <w:b/>
                <w:bCs/>
                <w:color w:val="C00000"/>
                <w:kern w:val="0"/>
                <w:sz w:val="24"/>
                <w:szCs w:val="24"/>
                <w:bdr w:val="none" w:sz="0" w:space="0" w:color="auto" w:frame="1"/>
                <w:lang w:eastAsia="uk-UA"/>
                <w14:ligatures w14:val="none"/>
              </w:rPr>
              <w:t>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5B4CD1E" w14:textId="77777777" w:rsidR="00D63B9A" w:rsidRPr="00A826FC" w:rsidRDefault="00D63B9A" w:rsidP="00D63B9A">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ЗДВР</w:t>
            </w:r>
          </w:p>
          <w:p w14:paraId="042D9B0B" w14:textId="77777777" w:rsidR="00D63B9A" w:rsidRPr="00A826FC" w:rsidRDefault="00D63B9A" w:rsidP="00D63B9A">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Педагог організатор</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4A1AFBD" w14:textId="77777777" w:rsidR="00D63B9A" w:rsidRPr="00A826FC" w:rsidRDefault="00D63B9A" w:rsidP="00D63B9A">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Жовтень</w:t>
            </w:r>
          </w:p>
        </w:tc>
        <w:tc>
          <w:tcPr>
            <w:tcW w:w="3119" w:type="dxa"/>
            <w:vMerge/>
            <w:tcBorders>
              <w:left w:val="single" w:sz="4" w:space="0" w:color="auto"/>
              <w:bottom w:val="single" w:sz="4" w:space="0" w:color="auto"/>
              <w:right w:val="single" w:sz="4" w:space="0" w:color="auto"/>
            </w:tcBorders>
            <w:shd w:val="clear" w:color="auto" w:fill="auto"/>
            <w:vAlign w:val="center"/>
            <w:hideMark/>
          </w:tcPr>
          <w:p w14:paraId="29DFCF16" w14:textId="77777777" w:rsidR="00D63B9A" w:rsidRPr="00A826FC" w:rsidRDefault="00D63B9A" w:rsidP="00D63B9A">
            <w:pPr>
              <w:spacing w:after="0" w:line="240" w:lineRule="auto"/>
              <w:rPr>
                <w:rFonts w:ascii="Times New Roman" w:eastAsia="Times New Roman" w:hAnsi="Times New Roman" w:cs="Times New Roman"/>
                <w:kern w:val="0"/>
                <w:sz w:val="24"/>
                <w:szCs w:val="24"/>
                <w:lang w:eastAsia="uk-UA"/>
                <w14:ligatures w14:val="none"/>
              </w:rPr>
            </w:pPr>
          </w:p>
        </w:tc>
      </w:tr>
      <w:tr w:rsidR="00311B3E" w:rsidRPr="00A826FC" w14:paraId="0C1DC9C3" w14:textId="77777777" w:rsidTr="00311B3E">
        <w:trPr>
          <w:trHeight w:val="855"/>
        </w:trPr>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8E69963" w14:textId="5A38ADB9" w:rsidR="00D63B9A" w:rsidRPr="00A826FC" w:rsidRDefault="00297ED6" w:rsidP="00D63B9A">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17</w:t>
            </w:r>
            <w:r w:rsidR="00D63B9A" w:rsidRPr="00A826FC">
              <w:rPr>
                <w:rFonts w:ascii="Times New Roman" w:eastAsia="Times New Roman" w:hAnsi="Times New Roman" w:cs="Times New Roman"/>
                <w:kern w:val="0"/>
                <w:sz w:val="24"/>
                <w:szCs w:val="24"/>
                <w:bdr w:val="none" w:sz="0" w:space="0" w:color="auto" w:frame="1"/>
                <w:lang w:eastAsia="uk-UA"/>
                <w14:ligatures w14:val="none"/>
              </w:rPr>
              <w:t>.</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19748C6" w14:textId="68E57029" w:rsidR="00297ED6" w:rsidRPr="00297ED6" w:rsidRDefault="00D63B9A" w:rsidP="00297ED6">
            <w:pPr>
              <w:spacing w:after="0" w:line="240" w:lineRule="auto"/>
              <w:ind w:left="30"/>
              <w:rPr>
                <w:rFonts w:ascii="Times New Roman" w:eastAsia="Times New Roman" w:hAnsi="Times New Roman" w:cs="Times New Roman"/>
                <w:kern w:val="0"/>
                <w:sz w:val="24"/>
                <w:szCs w:val="24"/>
                <w:lang w:eastAsia="uk-UA"/>
                <w14:ligatures w14:val="none"/>
              </w:rPr>
            </w:pPr>
            <w:r w:rsidRPr="00297ED6">
              <w:rPr>
                <w:rFonts w:ascii="Times New Roman" w:eastAsia="Times New Roman" w:hAnsi="Times New Roman" w:cs="Times New Roman"/>
                <w:kern w:val="0"/>
                <w:sz w:val="24"/>
                <w:szCs w:val="24"/>
                <w:bdr w:val="none" w:sz="0" w:space="0" w:color="auto" w:frame="1"/>
                <w:lang w:eastAsia="uk-UA"/>
                <w14:ligatures w14:val="none"/>
              </w:rPr>
              <w:t>Провести моніторинг щодо реалізації концепції національно-патріотичного виховання в закладі освіти в 2024</w:t>
            </w:r>
            <w:r w:rsidR="00297ED6" w:rsidRPr="00297ED6">
              <w:rPr>
                <w:rFonts w:ascii="Times New Roman" w:eastAsia="Times New Roman" w:hAnsi="Times New Roman" w:cs="Times New Roman"/>
                <w:kern w:val="0"/>
                <w:sz w:val="24"/>
                <w:szCs w:val="24"/>
                <w:bdr w:val="none" w:sz="0" w:space="0" w:color="auto" w:frame="1"/>
                <w:lang w:eastAsia="uk-UA"/>
                <w14:ligatures w14:val="none"/>
              </w:rPr>
              <w:t xml:space="preserve">/2025 </w:t>
            </w:r>
            <w:proofErr w:type="spellStart"/>
            <w:r w:rsidR="00297ED6" w:rsidRPr="00297ED6">
              <w:rPr>
                <w:rFonts w:ascii="Times New Roman" w:eastAsia="Times New Roman" w:hAnsi="Times New Roman" w:cs="Times New Roman"/>
                <w:kern w:val="0"/>
                <w:sz w:val="24"/>
                <w:szCs w:val="24"/>
                <w:bdr w:val="none" w:sz="0" w:space="0" w:color="auto" w:frame="1"/>
                <w:lang w:eastAsia="uk-UA"/>
                <w14:ligatures w14:val="none"/>
              </w:rPr>
              <w:t>н.р</w:t>
            </w:r>
            <w:proofErr w:type="spellEnd"/>
            <w:r w:rsidR="00297ED6" w:rsidRPr="00297ED6">
              <w:rPr>
                <w:rFonts w:ascii="Times New Roman" w:eastAsia="Times New Roman" w:hAnsi="Times New Roman" w:cs="Times New Roman"/>
                <w:kern w:val="0"/>
                <w:sz w:val="24"/>
                <w:szCs w:val="24"/>
                <w:bdr w:val="none" w:sz="0" w:space="0" w:color="auto" w:frame="1"/>
                <w:lang w:eastAsia="uk-UA"/>
                <w14:ligatures w14:val="none"/>
              </w:rPr>
              <w:t>.</w:t>
            </w:r>
            <w:r w:rsidRPr="00297ED6">
              <w:rPr>
                <w:rFonts w:ascii="Times New Roman" w:eastAsia="Times New Roman" w:hAnsi="Times New Roman" w:cs="Times New Roman"/>
                <w:kern w:val="0"/>
                <w:sz w:val="24"/>
                <w:szCs w:val="24"/>
                <w:bdr w:val="none" w:sz="0" w:space="0" w:color="auto" w:frame="1"/>
                <w:lang w:eastAsia="uk-UA"/>
                <w14:ligatures w14:val="none"/>
              </w:rPr>
              <w:t xml:space="preserve"> </w:t>
            </w:r>
          </w:p>
          <w:p w14:paraId="33CFBDA8" w14:textId="3BF984A9" w:rsidR="00D63B9A" w:rsidRPr="00297ED6" w:rsidRDefault="00D63B9A" w:rsidP="00D63B9A">
            <w:pPr>
              <w:spacing w:after="0" w:line="240" w:lineRule="auto"/>
              <w:ind w:left="30"/>
              <w:rPr>
                <w:rFonts w:ascii="Times New Roman" w:eastAsia="Times New Roman" w:hAnsi="Times New Roman" w:cs="Times New Roman"/>
                <w:kern w:val="0"/>
                <w:sz w:val="24"/>
                <w:szCs w:val="24"/>
                <w:lang w:eastAsia="uk-UA"/>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3AB94D2" w14:textId="77777777" w:rsidR="00D63B9A" w:rsidRPr="00A826FC" w:rsidRDefault="00D63B9A" w:rsidP="00D63B9A">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ЗДВР</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233FAD5" w14:textId="77777777" w:rsidR="00297ED6" w:rsidRDefault="00D63B9A" w:rsidP="00D63B9A">
            <w:pPr>
              <w:spacing w:after="0" w:line="240" w:lineRule="auto"/>
              <w:jc w:val="center"/>
              <w:rPr>
                <w:rFonts w:ascii="Times New Roman" w:eastAsia="Times New Roman" w:hAnsi="Times New Roman" w:cs="Times New Roman"/>
                <w:kern w:val="0"/>
                <w:sz w:val="24"/>
                <w:szCs w:val="24"/>
                <w:bdr w:val="none" w:sz="0" w:space="0" w:color="auto" w:frame="1"/>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Грудень</w:t>
            </w:r>
            <w:r w:rsidR="00297ED6">
              <w:rPr>
                <w:rFonts w:ascii="Times New Roman" w:eastAsia="Times New Roman" w:hAnsi="Times New Roman" w:cs="Times New Roman"/>
                <w:kern w:val="0"/>
                <w:sz w:val="24"/>
                <w:szCs w:val="24"/>
                <w:bdr w:val="none" w:sz="0" w:space="0" w:color="auto" w:frame="1"/>
                <w:lang w:eastAsia="uk-UA"/>
                <w14:ligatures w14:val="none"/>
              </w:rPr>
              <w:t>,</w:t>
            </w:r>
          </w:p>
          <w:p w14:paraId="28791E5F" w14:textId="26D19AFF" w:rsidR="00D63B9A" w:rsidRPr="00A826FC" w:rsidRDefault="00297ED6" w:rsidP="00D63B9A">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травень</w:t>
            </w:r>
          </w:p>
        </w:tc>
        <w:tc>
          <w:tcPr>
            <w:tcW w:w="3119" w:type="dxa"/>
            <w:vMerge/>
            <w:tcBorders>
              <w:top w:val="single" w:sz="6" w:space="0" w:color="4F81BD"/>
              <w:left w:val="single" w:sz="4" w:space="0" w:color="auto"/>
              <w:bottom w:val="single" w:sz="6" w:space="0" w:color="4F81BD"/>
              <w:right w:val="single" w:sz="4" w:space="0" w:color="auto"/>
            </w:tcBorders>
            <w:shd w:val="clear" w:color="auto" w:fill="auto"/>
            <w:vAlign w:val="center"/>
            <w:hideMark/>
          </w:tcPr>
          <w:p w14:paraId="498EF36F" w14:textId="77777777" w:rsidR="00D63B9A" w:rsidRPr="00A826FC" w:rsidRDefault="00D63B9A" w:rsidP="00D63B9A">
            <w:pPr>
              <w:spacing w:after="0" w:line="240" w:lineRule="auto"/>
              <w:rPr>
                <w:rFonts w:ascii="Times New Roman" w:eastAsia="Times New Roman" w:hAnsi="Times New Roman" w:cs="Times New Roman"/>
                <w:kern w:val="0"/>
                <w:sz w:val="24"/>
                <w:szCs w:val="24"/>
                <w:lang w:eastAsia="uk-UA"/>
                <w14:ligatures w14:val="none"/>
              </w:rPr>
            </w:pPr>
          </w:p>
        </w:tc>
      </w:tr>
      <w:tr w:rsidR="00311B3E" w:rsidRPr="00A826FC" w14:paraId="2A9F6E74" w14:textId="77777777" w:rsidTr="00311B3E">
        <w:trPr>
          <w:trHeight w:val="855"/>
        </w:trPr>
        <w:tc>
          <w:tcPr>
            <w:tcW w:w="55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DD1E88C" w14:textId="088CF97B" w:rsidR="00D63B9A" w:rsidRPr="00A826FC" w:rsidRDefault="00297ED6" w:rsidP="00D63B9A">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18</w:t>
            </w:r>
            <w:r w:rsidR="00D63B9A" w:rsidRPr="00A826FC">
              <w:rPr>
                <w:rFonts w:ascii="Times New Roman" w:eastAsia="Times New Roman" w:hAnsi="Times New Roman" w:cs="Times New Roman"/>
                <w:kern w:val="0"/>
                <w:sz w:val="24"/>
                <w:szCs w:val="24"/>
                <w:bdr w:val="none" w:sz="0" w:space="0" w:color="auto" w:frame="1"/>
                <w:lang w:eastAsia="uk-UA"/>
                <w14:ligatures w14:val="none"/>
              </w:rPr>
              <w:t>.</w:t>
            </w:r>
          </w:p>
        </w:tc>
        <w:tc>
          <w:tcPr>
            <w:tcW w:w="709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8D3313B" w14:textId="77777777" w:rsidR="00D63B9A" w:rsidRPr="00297ED6" w:rsidRDefault="00D63B9A" w:rsidP="00D63B9A">
            <w:pPr>
              <w:spacing w:after="0" w:line="240" w:lineRule="auto"/>
              <w:ind w:left="30"/>
              <w:jc w:val="both"/>
              <w:rPr>
                <w:rFonts w:ascii="Times New Roman" w:eastAsia="Times New Roman" w:hAnsi="Times New Roman" w:cs="Times New Roman"/>
                <w:kern w:val="0"/>
                <w:sz w:val="24"/>
                <w:szCs w:val="24"/>
                <w:lang w:eastAsia="uk-UA"/>
                <w14:ligatures w14:val="none"/>
              </w:rPr>
            </w:pPr>
            <w:r w:rsidRPr="00297ED6">
              <w:rPr>
                <w:rFonts w:ascii="Times New Roman" w:eastAsia="Times New Roman" w:hAnsi="Times New Roman" w:cs="Times New Roman"/>
                <w:kern w:val="0"/>
                <w:sz w:val="24"/>
                <w:szCs w:val="24"/>
                <w:bdr w:val="none" w:sz="0" w:space="0" w:color="auto" w:frame="1"/>
                <w:lang w:eastAsia="uk-UA"/>
                <w14:ligatures w14:val="none"/>
              </w:rPr>
              <w:t>Провести моніторинг та підготувати довідку про реалізацію Стратегії утвердження української національної та громадянської ідентичності  в закладі освіти у 2024 році</w:t>
            </w:r>
          </w:p>
          <w:p w14:paraId="49146D57" w14:textId="2F2AA12F" w:rsidR="00D63B9A" w:rsidRPr="00297ED6" w:rsidRDefault="00D63B9A" w:rsidP="00D63B9A">
            <w:pPr>
              <w:spacing w:after="0" w:line="240" w:lineRule="auto"/>
              <w:ind w:left="30"/>
              <w:jc w:val="both"/>
              <w:rPr>
                <w:rFonts w:ascii="Times New Roman" w:eastAsia="Times New Roman" w:hAnsi="Times New Roman" w:cs="Times New Roman"/>
                <w:kern w:val="0"/>
                <w:sz w:val="24"/>
                <w:szCs w:val="24"/>
                <w:lang w:eastAsia="uk-UA"/>
                <w14:ligatures w14:val="none"/>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FB37255" w14:textId="77777777" w:rsidR="00D63B9A" w:rsidRPr="00A826FC" w:rsidRDefault="00D63B9A" w:rsidP="00D63B9A">
            <w:pPr>
              <w:spacing w:after="0" w:line="240" w:lineRule="auto"/>
              <w:jc w:val="center"/>
              <w:rPr>
                <w:rFonts w:ascii="Times New Roman" w:eastAsia="Times New Roman" w:hAnsi="Times New Roman" w:cs="Times New Roman"/>
                <w:kern w:val="0"/>
                <w:sz w:val="24"/>
                <w:szCs w:val="24"/>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ЗДВР</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C07D668" w14:textId="77777777" w:rsidR="00297ED6" w:rsidRDefault="00297ED6" w:rsidP="00297ED6">
            <w:pPr>
              <w:spacing w:after="0" w:line="240" w:lineRule="auto"/>
              <w:jc w:val="center"/>
              <w:rPr>
                <w:rFonts w:ascii="Times New Roman" w:eastAsia="Times New Roman" w:hAnsi="Times New Roman" w:cs="Times New Roman"/>
                <w:kern w:val="0"/>
                <w:sz w:val="24"/>
                <w:szCs w:val="24"/>
                <w:bdr w:val="none" w:sz="0" w:space="0" w:color="auto" w:frame="1"/>
                <w:lang w:eastAsia="uk-UA"/>
                <w14:ligatures w14:val="none"/>
              </w:rPr>
            </w:pPr>
            <w:r w:rsidRPr="00A826FC">
              <w:rPr>
                <w:rFonts w:ascii="Times New Roman" w:eastAsia="Times New Roman" w:hAnsi="Times New Roman" w:cs="Times New Roman"/>
                <w:kern w:val="0"/>
                <w:sz w:val="24"/>
                <w:szCs w:val="24"/>
                <w:bdr w:val="none" w:sz="0" w:space="0" w:color="auto" w:frame="1"/>
                <w:lang w:eastAsia="uk-UA"/>
                <w14:ligatures w14:val="none"/>
              </w:rPr>
              <w:t>Грудень</w:t>
            </w:r>
            <w:r>
              <w:rPr>
                <w:rFonts w:ascii="Times New Roman" w:eastAsia="Times New Roman" w:hAnsi="Times New Roman" w:cs="Times New Roman"/>
                <w:kern w:val="0"/>
                <w:sz w:val="24"/>
                <w:szCs w:val="24"/>
                <w:bdr w:val="none" w:sz="0" w:space="0" w:color="auto" w:frame="1"/>
                <w:lang w:eastAsia="uk-UA"/>
                <w14:ligatures w14:val="none"/>
              </w:rPr>
              <w:t>,</w:t>
            </w:r>
          </w:p>
          <w:p w14:paraId="1235E48C" w14:textId="03B93844" w:rsidR="00D63B9A" w:rsidRPr="00A826FC" w:rsidRDefault="00297ED6" w:rsidP="00297ED6">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травень</w:t>
            </w:r>
          </w:p>
        </w:tc>
        <w:tc>
          <w:tcPr>
            <w:tcW w:w="3119" w:type="dxa"/>
            <w:vMerge/>
            <w:tcBorders>
              <w:top w:val="single" w:sz="6" w:space="0" w:color="4F81BD"/>
              <w:left w:val="single" w:sz="4" w:space="0" w:color="auto"/>
              <w:bottom w:val="single" w:sz="6" w:space="0" w:color="4F81BD"/>
              <w:right w:val="single" w:sz="4" w:space="0" w:color="auto"/>
            </w:tcBorders>
            <w:shd w:val="clear" w:color="auto" w:fill="auto"/>
            <w:vAlign w:val="center"/>
            <w:hideMark/>
          </w:tcPr>
          <w:p w14:paraId="388D9525" w14:textId="77777777" w:rsidR="00D63B9A" w:rsidRPr="00A826FC" w:rsidRDefault="00D63B9A" w:rsidP="00D63B9A">
            <w:pPr>
              <w:spacing w:after="0" w:line="240" w:lineRule="auto"/>
              <w:rPr>
                <w:rFonts w:ascii="Times New Roman" w:eastAsia="Times New Roman" w:hAnsi="Times New Roman" w:cs="Times New Roman"/>
                <w:kern w:val="0"/>
                <w:sz w:val="24"/>
                <w:szCs w:val="24"/>
                <w:lang w:eastAsia="uk-UA"/>
                <w14:ligatures w14:val="none"/>
              </w:rPr>
            </w:pPr>
          </w:p>
        </w:tc>
      </w:tr>
    </w:tbl>
    <w:p w14:paraId="71E5A7DB" w14:textId="77777777" w:rsidR="0088599E" w:rsidRPr="00A826FC" w:rsidRDefault="0088599E" w:rsidP="0088599E">
      <w:pPr>
        <w:shd w:val="clear" w:color="auto" w:fill="FFFFFF"/>
        <w:spacing w:before="225" w:after="195" w:line="240" w:lineRule="auto"/>
        <w:jc w:val="center"/>
        <w:rPr>
          <w:rFonts w:ascii="Times New Roman" w:eastAsia="Times New Roman" w:hAnsi="Times New Roman" w:cs="Times New Roman"/>
          <w:color w:val="333333"/>
          <w:kern w:val="0"/>
          <w:sz w:val="24"/>
          <w:szCs w:val="24"/>
          <w:lang w:eastAsia="uk-UA"/>
          <w14:ligatures w14:val="none"/>
        </w:rPr>
      </w:pPr>
      <w:r w:rsidRPr="00A826FC">
        <w:rPr>
          <w:rFonts w:ascii="Times New Roman" w:eastAsia="Times New Roman" w:hAnsi="Times New Roman" w:cs="Times New Roman"/>
          <w:color w:val="333333"/>
          <w:kern w:val="0"/>
          <w:sz w:val="24"/>
          <w:szCs w:val="24"/>
          <w:lang w:eastAsia="uk-UA"/>
          <w14:ligatures w14:val="none"/>
        </w:rPr>
        <w:t> </w:t>
      </w:r>
    </w:p>
    <w:p w14:paraId="12657D4A" w14:textId="13F14F2C" w:rsidR="00297ED6" w:rsidRDefault="0088599E" w:rsidP="0088599E">
      <w:pPr>
        <w:shd w:val="clear" w:color="auto" w:fill="FFFFFF"/>
        <w:spacing w:before="225" w:after="195" w:line="240" w:lineRule="auto"/>
        <w:jc w:val="center"/>
        <w:rPr>
          <w:rFonts w:ascii="Times New Roman" w:eastAsia="Times New Roman" w:hAnsi="Times New Roman" w:cs="Times New Roman"/>
          <w:color w:val="333333"/>
          <w:kern w:val="0"/>
          <w:sz w:val="24"/>
          <w:szCs w:val="24"/>
          <w:lang w:eastAsia="uk-UA"/>
          <w14:ligatures w14:val="none"/>
        </w:rPr>
      </w:pPr>
      <w:r w:rsidRPr="00A826FC">
        <w:rPr>
          <w:rFonts w:ascii="Times New Roman" w:eastAsia="Times New Roman" w:hAnsi="Times New Roman" w:cs="Times New Roman"/>
          <w:color w:val="333333"/>
          <w:kern w:val="0"/>
          <w:sz w:val="24"/>
          <w:szCs w:val="24"/>
          <w:lang w:eastAsia="uk-UA"/>
          <w14:ligatures w14:val="none"/>
        </w:rPr>
        <w:t> </w:t>
      </w:r>
    </w:p>
    <w:p w14:paraId="2B770AAD" w14:textId="77777777" w:rsidR="00297ED6" w:rsidRDefault="00297ED6">
      <w:pPr>
        <w:rPr>
          <w:rFonts w:ascii="Times New Roman" w:eastAsia="Times New Roman" w:hAnsi="Times New Roman" w:cs="Times New Roman"/>
          <w:color w:val="333333"/>
          <w:kern w:val="0"/>
          <w:sz w:val="24"/>
          <w:szCs w:val="24"/>
          <w:lang w:eastAsia="uk-UA"/>
          <w14:ligatures w14:val="none"/>
        </w:rPr>
      </w:pPr>
      <w:r>
        <w:rPr>
          <w:rFonts w:ascii="Times New Roman" w:eastAsia="Times New Roman" w:hAnsi="Times New Roman" w:cs="Times New Roman"/>
          <w:color w:val="333333"/>
          <w:kern w:val="0"/>
          <w:sz w:val="24"/>
          <w:szCs w:val="24"/>
          <w:lang w:eastAsia="uk-UA"/>
          <w14:ligatures w14:val="none"/>
        </w:rPr>
        <w:br w:type="page"/>
      </w:r>
    </w:p>
    <w:p w14:paraId="76E93059" w14:textId="6AF0BAEB" w:rsidR="00286CF6" w:rsidRPr="000B32FA" w:rsidRDefault="003256CE" w:rsidP="00286CF6">
      <w:pPr>
        <w:shd w:val="clear" w:color="auto" w:fill="FFFFFF"/>
        <w:spacing w:after="0" w:line="240" w:lineRule="auto"/>
        <w:ind w:left="1425" w:right="225"/>
        <w:jc w:val="center"/>
        <w:rPr>
          <w:rFonts w:ascii="Times New Roman" w:eastAsia="Times New Roman" w:hAnsi="Times New Roman" w:cs="Times New Roman"/>
          <w:b/>
          <w:bCs/>
          <w:color w:val="C00000"/>
          <w:kern w:val="0"/>
          <w:sz w:val="32"/>
          <w:szCs w:val="32"/>
          <w:bdr w:val="none" w:sz="0" w:space="0" w:color="auto" w:frame="1"/>
          <w:lang w:eastAsia="uk-UA"/>
          <w14:ligatures w14:val="none"/>
        </w:rPr>
      </w:pPr>
      <w:r w:rsidRPr="000B32FA">
        <w:rPr>
          <w:rFonts w:ascii="Times New Roman" w:eastAsia="Times New Roman" w:hAnsi="Times New Roman" w:cs="Times New Roman"/>
          <w:b/>
          <w:bCs/>
          <w:color w:val="C00000"/>
          <w:kern w:val="0"/>
          <w:sz w:val="32"/>
          <w:szCs w:val="32"/>
          <w:bdr w:val="none" w:sz="0" w:space="0" w:color="auto" w:frame="1"/>
          <w:lang w:eastAsia="uk-UA"/>
          <w14:ligatures w14:val="none"/>
        </w:rPr>
        <w:lastRenderedPageBreak/>
        <w:t>Реалізація політики академічної доброчесності та формування</w:t>
      </w:r>
    </w:p>
    <w:p w14:paraId="3CE47428" w14:textId="5127976E" w:rsidR="003256CE" w:rsidRPr="000B32FA" w:rsidRDefault="003256CE" w:rsidP="00286CF6">
      <w:pPr>
        <w:shd w:val="clear" w:color="auto" w:fill="FFFFFF"/>
        <w:spacing w:after="0" w:line="240" w:lineRule="auto"/>
        <w:ind w:left="1425" w:right="225"/>
        <w:jc w:val="center"/>
        <w:rPr>
          <w:rFonts w:ascii="Times New Roman" w:eastAsia="Times New Roman" w:hAnsi="Times New Roman" w:cs="Times New Roman"/>
          <w:color w:val="333333"/>
          <w:kern w:val="0"/>
          <w:sz w:val="32"/>
          <w:szCs w:val="32"/>
          <w:lang w:eastAsia="uk-UA"/>
          <w14:ligatures w14:val="none"/>
        </w:rPr>
      </w:pPr>
      <w:proofErr w:type="spellStart"/>
      <w:r w:rsidRPr="000B32FA">
        <w:rPr>
          <w:rFonts w:ascii="Times New Roman" w:eastAsia="Times New Roman" w:hAnsi="Times New Roman" w:cs="Times New Roman"/>
          <w:b/>
          <w:bCs/>
          <w:color w:val="C00000"/>
          <w:kern w:val="0"/>
          <w:sz w:val="32"/>
          <w:szCs w:val="32"/>
          <w:bdr w:val="none" w:sz="0" w:space="0" w:color="auto" w:frame="1"/>
          <w:lang w:eastAsia="uk-UA"/>
          <w14:ligatures w14:val="none"/>
        </w:rPr>
        <w:t>нетирпимого</w:t>
      </w:r>
      <w:proofErr w:type="spellEnd"/>
      <w:r w:rsidRPr="000B32FA">
        <w:rPr>
          <w:rFonts w:ascii="Times New Roman" w:eastAsia="Times New Roman" w:hAnsi="Times New Roman" w:cs="Times New Roman"/>
          <w:b/>
          <w:bCs/>
          <w:color w:val="C00000"/>
          <w:kern w:val="0"/>
          <w:sz w:val="32"/>
          <w:szCs w:val="32"/>
          <w:bdr w:val="none" w:sz="0" w:space="0" w:color="auto" w:frame="1"/>
          <w:lang w:eastAsia="uk-UA"/>
          <w14:ligatures w14:val="none"/>
        </w:rPr>
        <w:t xml:space="preserve"> ставлення до корупції в </w:t>
      </w:r>
      <w:r w:rsidR="003110B5" w:rsidRPr="000B32FA">
        <w:rPr>
          <w:rFonts w:ascii="Times New Roman" w:eastAsia="Times New Roman" w:hAnsi="Times New Roman" w:cs="Times New Roman"/>
          <w:b/>
          <w:bCs/>
          <w:color w:val="C00000"/>
          <w:kern w:val="0"/>
          <w:sz w:val="32"/>
          <w:szCs w:val="32"/>
          <w:bdr w:val="none" w:sz="0" w:space="0" w:color="auto" w:frame="1"/>
          <w:lang w:eastAsia="uk-UA"/>
          <w14:ligatures w14:val="none"/>
        </w:rPr>
        <w:t>закладі освіти</w:t>
      </w:r>
    </w:p>
    <w:tbl>
      <w:tblPr>
        <w:tblW w:w="15026" w:type="dxa"/>
        <w:tblInd w:w="-5" w:type="dxa"/>
        <w:tblCellMar>
          <w:left w:w="0" w:type="dxa"/>
          <w:right w:w="0" w:type="dxa"/>
        </w:tblCellMar>
        <w:tblLook w:val="04A0" w:firstRow="1" w:lastRow="0" w:firstColumn="1" w:lastColumn="0" w:noHBand="0" w:noVBand="1"/>
      </w:tblPr>
      <w:tblGrid>
        <w:gridCol w:w="567"/>
        <w:gridCol w:w="7088"/>
        <w:gridCol w:w="2551"/>
        <w:gridCol w:w="1750"/>
        <w:gridCol w:w="3070"/>
      </w:tblGrid>
      <w:tr w:rsidR="003256CE" w:rsidRPr="003256CE" w14:paraId="7677CD68" w14:textId="77777777" w:rsidTr="00297ED6">
        <w:trPr>
          <w:trHeight w:val="750"/>
        </w:trPr>
        <w:tc>
          <w:tcPr>
            <w:tcW w:w="567" w:type="dxa"/>
            <w:tcBorders>
              <w:top w:val="single" w:sz="4" w:space="0" w:color="auto"/>
              <w:left w:val="single" w:sz="4" w:space="0" w:color="auto"/>
              <w:bottom w:val="single" w:sz="4" w:space="0" w:color="auto"/>
              <w:right w:val="single" w:sz="4" w:space="0" w:color="auto"/>
            </w:tcBorders>
            <w:shd w:val="clear" w:color="auto" w:fill="C0504D"/>
            <w:tcMar>
              <w:top w:w="0" w:type="dxa"/>
              <w:left w:w="105" w:type="dxa"/>
              <w:bottom w:w="0" w:type="dxa"/>
              <w:right w:w="105" w:type="dxa"/>
            </w:tcMar>
            <w:hideMark/>
          </w:tcPr>
          <w:p w14:paraId="23490366" w14:textId="77777777" w:rsidR="003256CE" w:rsidRPr="003256CE" w:rsidRDefault="003256CE" w:rsidP="00BB2B75">
            <w:pPr>
              <w:spacing w:after="0" w:line="240" w:lineRule="auto"/>
              <w:jc w:val="center"/>
              <w:rPr>
                <w:rFonts w:ascii="Times New Roman" w:eastAsia="Times New Roman" w:hAnsi="Times New Roman" w:cs="Times New Roman"/>
                <w:b/>
                <w:bCs/>
                <w:kern w:val="0"/>
                <w:sz w:val="24"/>
                <w:szCs w:val="24"/>
                <w:lang w:eastAsia="uk-UA"/>
                <w14:ligatures w14:val="none"/>
              </w:rPr>
            </w:pPr>
            <w:r w:rsidRPr="003256CE">
              <w:rPr>
                <w:rFonts w:ascii="Times New Roman" w:eastAsia="Times New Roman" w:hAnsi="Times New Roman" w:cs="Times New Roman"/>
                <w:b/>
                <w:bCs/>
                <w:kern w:val="0"/>
                <w:sz w:val="24"/>
                <w:szCs w:val="24"/>
                <w:bdr w:val="none" w:sz="0" w:space="0" w:color="auto" w:frame="1"/>
                <w:lang w:eastAsia="uk-UA"/>
                <w14:ligatures w14:val="none"/>
              </w:rPr>
              <w:t>№</w:t>
            </w:r>
          </w:p>
          <w:p w14:paraId="4314218B" w14:textId="77777777" w:rsidR="003256CE" w:rsidRPr="003256CE" w:rsidRDefault="003256CE" w:rsidP="00BB2B75">
            <w:pPr>
              <w:spacing w:after="0" w:line="240" w:lineRule="auto"/>
              <w:jc w:val="center"/>
              <w:rPr>
                <w:rFonts w:ascii="Times New Roman" w:eastAsia="Times New Roman" w:hAnsi="Times New Roman" w:cs="Times New Roman"/>
                <w:b/>
                <w:bCs/>
                <w:kern w:val="0"/>
                <w:sz w:val="24"/>
                <w:szCs w:val="24"/>
                <w:lang w:eastAsia="uk-UA"/>
                <w14:ligatures w14:val="none"/>
              </w:rPr>
            </w:pPr>
            <w:r w:rsidRPr="003256CE">
              <w:rPr>
                <w:rFonts w:ascii="Times New Roman" w:eastAsia="Times New Roman" w:hAnsi="Times New Roman" w:cs="Times New Roman"/>
                <w:b/>
                <w:bCs/>
                <w:kern w:val="0"/>
                <w:sz w:val="24"/>
                <w:szCs w:val="24"/>
                <w:bdr w:val="none" w:sz="0" w:space="0" w:color="auto" w:frame="1"/>
                <w:lang w:eastAsia="uk-UA"/>
                <w14:ligatures w14:val="none"/>
              </w:rPr>
              <w:t>п/п</w:t>
            </w:r>
          </w:p>
        </w:tc>
        <w:tc>
          <w:tcPr>
            <w:tcW w:w="7088" w:type="dxa"/>
            <w:tcBorders>
              <w:top w:val="single" w:sz="4" w:space="0" w:color="auto"/>
              <w:left w:val="single" w:sz="4" w:space="0" w:color="auto"/>
              <w:bottom w:val="single" w:sz="4" w:space="0" w:color="auto"/>
              <w:right w:val="single" w:sz="4" w:space="0" w:color="auto"/>
            </w:tcBorders>
            <w:shd w:val="clear" w:color="auto" w:fill="C0504D"/>
            <w:tcMar>
              <w:top w:w="0" w:type="dxa"/>
              <w:left w:w="105" w:type="dxa"/>
              <w:bottom w:w="0" w:type="dxa"/>
              <w:right w:w="105" w:type="dxa"/>
            </w:tcMar>
            <w:hideMark/>
          </w:tcPr>
          <w:p w14:paraId="7657A1E4" w14:textId="77777777" w:rsidR="003256CE" w:rsidRPr="003256CE" w:rsidRDefault="003256CE" w:rsidP="00BB2B75">
            <w:pPr>
              <w:spacing w:after="0" w:line="240" w:lineRule="auto"/>
              <w:jc w:val="center"/>
              <w:rPr>
                <w:rFonts w:ascii="Times New Roman" w:eastAsia="Times New Roman" w:hAnsi="Times New Roman" w:cs="Times New Roman"/>
                <w:b/>
                <w:bCs/>
                <w:kern w:val="0"/>
                <w:sz w:val="24"/>
                <w:szCs w:val="24"/>
                <w:lang w:eastAsia="uk-UA"/>
                <w14:ligatures w14:val="none"/>
              </w:rPr>
            </w:pPr>
            <w:r w:rsidRPr="003256CE">
              <w:rPr>
                <w:rFonts w:ascii="Times New Roman" w:eastAsia="Times New Roman" w:hAnsi="Times New Roman" w:cs="Times New Roman"/>
                <w:b/>
                <w:bCs/>
                <w:kern w:val="0"/>
                <w:sz w:val="24"/>
                <w:szCs w:val="24"/>
                <w:bdr w:val="none" w:sz="0" w:space="0" w:color="auto" w:frame="1"/>
                <w:lang w:eastAsia="uk-UA"/>
                <w14:ligatures w14:val="none"/>
              </w:rPr>
              <w:t>Зміст роботи та основні способи реалізації</w:t>
            </w:r>
          </w:p>
        </w:tc>
        <w:tc>
          <w:tcPr>
            <w:tcW w:w="2551" w:type="dxa"/>
            <w:tcBorders>
              <w:top w:val="single" w:sz="4" w:space="0" w:color="auto"/>
              <w:left w:val="single" w:sz="4" w:space="0" w:color="auto"/>
              <w:bottom w:val="single" w:sz="4" w:space="0" w:color="auto"/>
              <w:right w:val="single" w:sz="4" w:space="0" w:color="auto"/>
            </w:tcBorders>
            <w:shd w:val="clear" w:color="auto" w:fill="C0504D"/>
            <w:tcMar>
              <w:top w:w="0" w:type="dxa"/>
              <w:left w:w="105" w:type="dxa"/>
              <w:bottom w:w="0" w:type="dxa"/>
              <w:right w:w="105" w:type="dxa"/>
            </w:tcMar>
            <w:hideMark/>
          </w:tcPr>
          <w:p w14:paraId="69EF91EB" w14:textId="77777777" w:rsidR="003256CE" w:rsidRDefault="003256CE" w:rsidP="00BB2B75">
            <w:pPr>
              <w:spacing w:after="0" w:line="240" w:lineRule="auto"/>
              <w:jc w:val="center"/>
              <w:rPr>
                <w:rFonts w:ascii="Times New Roman" w:eastAsia="Times New Roman" w:hAnsi="Times New Roman" w:cs="Times New Roman"/>
                <w:b/>
                <w:bCs/>
                <w:kern w:val="0"/>
                <w:sz w:val="24"/>
                <w:szCs w:val="24"/>
                <w:bdr w:val="none" w:sz="0" w:space="0" w:color="auto" w:frame="1"/>
                <w:lang w:eastAsia="uk-UA"/>
                <w14:ligatures w14:val="none"/>
              </w:rPr>
            </w:pPr>
            <w:r w:rsidRPr="003256CE">
              <w:rPr>
                <w:rFonts w:ascii="Times New Roman" w:eastAsia="Times New Roman" w:hAnsi="Times New Roman" w:cs="Times New Roman"/>
                <w:b/>
                <w:bCs/>
                <w:kern w:val="0"/>
                <w:sz w:val="24"/>
                <w:szCs w:val="24"/>
                <w:bdr w:val="none" w:sz="0" w:space="0" w:color="auto" w:frame="1"/>
                <w:lang w:eastAsia="uk-UA"/>
                <w14:ligatures w14:val="none"/>
              </w:rPr>
              <w:t>Відповідальні</w:t>
            </w:r>
          </w:p>
          <w:p w14:paraId="1AEAA436" w14:textId="3C866C24" w:rsidR="000B32FA" w:rsidRPr="003256CE" w:rsidRDefault="000B32FA" w:rsidP="00BB2B75">
            <w:pPr>
              <w:spacing w:after="0" w:line="240" w:lineRule="auto"/>
              <w:jc w:val="center"/>
              <w:rPr>
                <w:rFonts w:ascii="Times New Roman" w:eastAsia="Times New Roman" w:hAnsi="Times New Roman" w:cs="Times New Roman"/>
                <w:b/>
                <w:bCs/>
                <w:kern w:val="0"/>
                <w:sz w:val="24"/>
                <w:szCs w:val="24"/>
                <w:lang w:eastAsia="uk-UA"/>
                <w14:ligatures w14:val="none"/>
              </w:rPr>
            </w:pPr>
            <w:r>
              <w:rPr>
                <w:rFonts w:ascii="Times New Roman" w:eastAsia="Times New Roman" w:hAnsi="Times New Roman" w:cs="Times New Roman"/>
                <w:b/>
                <w:bCs/>
                <w:kern w:val="0"/>
                <w:sz w:val="24"/>
                <w:szCs w:val="24"/>
                <w:lang w:eastAsia="uk-UA"/>
                <w14:ligatures w14:val="none"/>
              </w:rPr>
              <w:t>та відмітка про виконання</w:t>
            </w:r>
          </w:p>
        </w:tc>
        <w:tc>
          <w:tcPr>
            <w:tcW w:w="1750" w:type="dxa"/>
            <w:tcBorders>
              <w:top w:val="single" w:sz="4" w:space="0" w:color="auto"/>
              <w:left w:val="single" w:sz="4" w:space="0" w:color="auto"/>
              <w:bottom w:val="single" w:sz="4" w:space="0" w:color="auto"/>
              <w:right w:val="single" w:sz="4" w:space="0" w:color="auto"/>
            </w:tcBorders>
            <w:shd w:val="clear" w:color="auto" w:fill="C0504D"/>
            <w:tcMar>
              <w:top w:w="0" w:type="dxa"/>
              <w:left w:w="105" w:type="dxa"/>
              <w:bottom w:w="0" w:type="dxa"/>
              <w:right w:w="105" w:type="dxa"/>
            </w:tcMar>
            <w:hideMark/>
          </w:tcPr>
          <w:p w14:paraId="36AA732D" w14:textId="77777777" w:rsidR="003256CE" w:rsidRPr="003256CE" w:rsidRDefault="003256CE" w:rsidP="00BB2B75">
            <w:pPr>
              <w:spacing w:after="0" w:line="240" w:lineRule="auto"/>
              <w:jc w:val="center"/>
              <w:rPr>
                <w:rFonts w:ascii="Times New Roman" w:eastAsia="Times New Roman" w:hAnsi="Times New Roman" w:cs="Times New Roman"/>
                <w:b/>
                <w:bCs/>
                <w:kern w:val="0"/>
                <w:sz w:val="24"/>
                <w:szCs w:val="24"/>
                <w:lang w:eastAsia="uk-UA"/>
                <w14:ligatures w14:val="none"/>
              </w:rPr>
            </w:pPr>
            <w:r w:rsidRPr="003256CE">
              <w:rPr>
                <w:rFonts w:ascii="Times New Roman" w:eastAsia="Times New Roman" w:hAnsi="Times New Roman" w:cs="Times New Roman"/>
                <w:b/>
                <w:bCs/>
                <w:kern w:val="0"/>
                <w:sz w:val="24"/>
                <w:szCs w:val="24"/>
                <w:bdr w:val="none" w:sz="0" w:space="0" w:color="auto" w:frame="1"/>
                <w:lang w:eastAsia="uk-UA"/>
                <w14:ligatures w14:val="none"/>
              </w:rPr>
              <w:t>Термін виконання</w:t>
            </w:r>
          </w:p>
        </w:tc>
        <w:tc>
          <w:tcPr>
            <w:tcW w:w="3070" w:type="dxa"/>
            <w:tcBorders>
              <w:top w:val="single" w:sz="4" w:space="0" w:color="auto"/>
              <w:left w:val="single" w:sz="4" w:space="0" w:color="auto"/>
              <w:bottom w:val="single" w:sz="4" w:space="0" w:color="auto"/>
              <w:right w:val="single" w:sz="4" w:space="0" w:color="auto"/>
            </w:tcBorders>
            <w:shd w:val="clear" w:color="auto" w:fill="C0504D"/>
            <w:tcMar>
              <w:top w:w="0" w:type="dxa"/>
              <w:left w:w="105" w:type="dxa"/>
              <w:bottom w:w="0" w:type="dxa"/>
              <w:right w:w="105" w:type="dxa"/>
            </w:tcMar>
            <w:hideMark/>
          </w:tcPr>
          <w:p w14:paraId="44114ABB" w14:textId="77777777" w:rsidR="003256CE" w:rsidRPr="003256CE" w:rsidRDefault="003256CE" w:rsidP="00BB2B75">
            <w:pPr>
              <w:spacing w:after="0" w:line="240" w:lineRule="auto"/>
              <w:jc w:val="center"/>
              <w:rPr>
                <w:rFonts w:ascii="Times New Roman" w:eastAsia="Times New Roman" w:hAnsi="Times New Roman" w:cs="Times New Roman"/>
                <w:b/>
                <w:bCs/>
                <w:kern w:val="0"/>
                <w:sz w:val="24"/>
                <w:szCs w:val="24"/>
                <w:lang w:eastAsia="uk-UA"/>
                <w14:ligatures w14:val="none"/>
              </w:rPr>
            </w:pPr>
            <w:r w:rsidRPr="003256CE">
              <w:rPr>
                <w:rFonts w:ascii="Times New Roman" w:eastAsia="Times New Roman" w:hAnsi="Times New Roman" w:cs="Times New Roman"/>
                <w:b/>
                <w:bCs/>
                <w:kern w:val="0"/>
                <w:sz w:val="24"/>
                <w:szCs w:val="24"/>
                <w:bdr w:val="none" w:sz="0" w:space="0" w:color="auto" w:frame="1"/>
                <w:lang w:eastAsia="uk-UA"/>
                <w14:ligatures w14:val="none"/>
              </w:rPr>
              <w:t>Нормативні</w:t>
            </w:r>
          </w:p>
          <w:p w14:paraId="666CC96A" w14:textId="77777777" w:rsidR="003256CE" w:rsidRPr="003256CE" w:rsidRDefault="003256CE" w:rsidP="00BB2B75">
            <w:pPr>
              <w:spacing w:after="0" w:line="240" w:lineRule="auto"/>
              <w:jc w:val="center"/>
              <w:rPr>
                <w:rFonts w:ascii="Times New Roman" w:eastAsia="Times New Roman" w:hAnsi="Times New Roman" w:cs="Times New Roman"/>
                <w:b/>
                <w:bCs/>
                <w:kern w:val="0"/>
                <w:sz w:val="24"/>
                <w:szCs w:val="24"/>
                <w:lang w:eastAsia="uk-UA"/>
                <w14:ligatures w14:val="none"/>
              </w:rPr>
            </w:pPr>
            <w:r w:rsidRPr="003256CE">
              <w:rPr>
                <w:rFonts w:ascii="Times New Roman" w:eastAsia="Times New Roman" w:hAnsi="Times New Roman" w:cs="Times New Roman"/>
                <w:b/>
                <w:bCs/>
                <w:kern w:val="0"/>
                <w:sz w:val="24"/>
                <w:szCs w:val="24"/>
                <w:bdr w:val="none" w:sz="0" w:space="0" w:color="auto" w:frame="1"/>
                <w:lang w:eastAsia="uk-UA"/>
                <w14:ligatures w14:val="none"/>
              </w:rPr>
              <w:t>документи</w:t>
            </w:r>
          </w:p>
        </w:tc>
      </w:tr>
      <w:tr w:rsidR="003110B5" w:rsidRPr="003256CE" w14:paraId="77D05B99" w14:textId="77777777" w:rsidTr="00297ED6">
        <w:trPr>
          <w:trHeight w:val="811"/>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D10102E" w14:textId="77777777" w:rsidR="003256CE" w:rsidRPr="003256CE" w:rsidRDefault="003256CE" w:rsidP="00BB2B75">
            <w:pPr>
              <w:spacing w:after="0" w:line="240" w:lineRule="auto"/>
              <w:jc w:val="center"/>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b/>
                <w:bCs/>
                <w:kern w:val="0"/>
                <w:sz w:val="24"/>
                <w:szCs w:val="24"/>
                <w:bdr w:val="none" w:sz="0" w:space="0" w:color="auto" w:frame="1"/>
                <w:lang w:eastAsia="uk-UA"/>
                <w14:ligatures w14:val="none"/>
              </w:rPr>
              <w:t>1.</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C49A93A" w14:textId="2A1E5DAA" w:rsidR="003256CE" w:rsidRPr="003256CE" w:rsidRDefault="003256CE" w:rsidP="003110B5">
            <w:pPr>
              <w:spacing w:after="0" w:line="240" w:lineRule="auto"/>
              <w:jc w:val="both"/>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kern w:val="0"/>
                <w:sz w:val="24"/>
                <w:szCs w:val="24"/>
                <w:bdr w:val="none" w:sz="0" w:space="0" w:color="auto" w:frame="1"/>
                <w:lang w:eastAsia="uk-UA"/>
                <w14:ligatures w14:val="none"/>
              </w:rPr>
              <w:t xml:space="preserve">Забезпечити неухильне виконання плану заходів  щодо формування та розвитку культури академічної доброчесності здобувачів освіти </w:t>
            </w:r>
            <w:r w:rsidR="003110B5">
              <w:rPr>
                <w:rFonts w:ascii="Times New Roman" w:eastAsia="Times New Roman" w:hAnsi="Times New Roman" w:cs="Times New Roman"/>
                <w:kern w:val="0"/>
                <w:sz w:val="24"/>
                <w:szCs w:val="24"/>
                <w:bdr w:val="none" w:sz="0" w:space="0" w:color="auto" w:frame="1"/>
                <w:lang w:eastAsia="uk-UA"/>
                <w14:ligatures w14:val="none"/>
              </w:rPr>
              <w:t xml:space="preserve"> закладу.</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0EDDAEE" w14:textId="10E15176" w:rsidR="003256CE" w:rsidRPr="003256CE" w:rsidRDefault="003256CE" w:rsidP="00BB2B75">
            <w:pPr>
              <w:spacing w:after="0" w:line="240" w:lineRule="auto"/>
              <w:ind w:firstLine="34"/>
              <w:jc w:val="center"/>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kern w:val="0"/>
                <w:sz w:val="24"/>
                <w:szCs w:val="24"/>
                <w:bdr w:val="none" w:sz="0" w:space="0" w:color="auto" w:frame="1"/>
                <w:lang w:eastAsia="uk-UA"/>
                <w14:ligatures w14:val="none"/>
              </w:rPr>
              <w:t>ЗДВР</w:t>
            </w:r>
            <w:r w:rsidR="00297ED6">
              <w:rPr>
                <w:rFonts w:ascii="Times New Roman" w:eastAsia="Times New Roman" w:hAnsi="Times New Roman" w:cs="Times New Roman"/>
                <w:kern w:val="0"/>
                <w:sz w:val="24"/>
                <w:szCs w:val="24"/>
                <w:bdr w:val="none" w:sz="0" w:space="0" w:color="auto" w:frame="1"/>
                <w:lang w:eastAsia="uk-UA"/>
                <w14:ligatures w14:val="none"/>
              </w:rPr>
              <w:t>,</w:t>
            </w:r>
          </w:p>
          <w:p w14:paraId="4FF4B387" w14:textId="032574F6" w:rsidR="003256CE" w:rsidRPr="003256CE" w:rsidRDefault="00297ED6" w:rsidP="00BB2B75">
            <w:pPr>
              <w:spacing w:after="0" w:line="240" w:lineRule="auto"/>
              <w:ind w:firstLine="34"/>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w:t>
            </w:r>
            <w:r w:rsidR="003256CE" w:rsidRPr="003256CE">
              <w:rPr>
                <w:rFonts w:ascii="Times New Roman" w:eastAsia="Times New Roman" w:hAnsi="Times New Roman" w:cs="Times New Roman"/>
                <w:kern w:val="0"/>
                <w:sz w:val="24"/>
                <w:szCs w:val="24"/>
                <w:bdr w:val="none" w:sz="0" w:space="0" w:color="auto" w:frame="1"/>
                <w:lang w:eastAsia="uk-UA"/>
                <w14:ligatures w14:val="none"/>
              </w:rPr>
              <w:t>едагогічні працівники</w:t>
            </w:r>
          </w:p>
        </w:tc>
        <w:tc>
          <w:tcPr>
            <w:tcW w:w="17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9981E6D" w14:textId="77777777" w:rsidR="003256CE" w:rsidRPr="003256CE" w:rsidRDefault="003256CE" w:rsidP="00BB2B75">
            <w:pPr>
              <w:spacing w:after="0" w:line="240" w:lineRule="auto"/>
              <w:ind w:firstLine="34"/>
              <w:jc w:val="center"/>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3070" w:type="dxa"/>
            <w:vMerge w:val="restart"/>
            <w:tcBorders>
              <w:top w:val="single" w:sz="4" w:space="0" w:color="auto"/>
              <w:left w:val="single" w:sz="4" w:space="0" w:color="auto"/>
              <w:bottom w:val="single" w:sz="6" w:space="0" w:color="C0504D"/>
              <w:right w:val="single" w:sz="4" w:space="0" w:color="auto"/>
            </w:tcBorders>
            <w:shd w:val="clear" w:color="auto" w:fill="auto"/>
            <w:tcMar>
              <w:top w:w="0" w:type="dxa"/>
              <w:left w:w="105" w:type="dxa"/>
              <w:bottom w:w="0" w:type="dxa"/>
              <w:right w:w="105" w:type="dxa"/>
            </w:tcMar>
            <w:hideMark/>
          </w:tcPr>
          <w:p w14:paraId="5BD43A60" w14:textId="77777777" w:rsidR="003256CE" w:rsidRPr="003256CE" w:rsidRDefault="003256CE" w:rsidP="00BB2B75">
            <w:pPr>
              <w:spacing w:after="0" w:line="240" w:lineRule="auto"/>
              <w:ind w:left="30" w:firstLine="284"/>
              <w:jc w:val="both"/>
              <w:rPr>
                <w:rFonts w:ascii="Times New Roman" w:eastAsia="Times New Roman" w:hAnsi="Times New Roman" w:cs="Times New Roman"/>
                <w:kern w:val="0"/>
                <w:sz w:val="24"/>
                <w:szCs w:val="24"/>
                <w:lang w:eastAsia="uk-UA"/>
                <w14:ligatures w14:val="none"/>
              </w:rPr>
            </w:pPr>
            <w:hyperlink r:id="rId52" w:tgtFrame="_blank" w:history="1">
              <w:r w:rsidRPr="003256CE">
                <w:rPr>
                  <w:rFonts w:ascii="Times New Roman" w:eastAsia="Times New Roman" w:hAnsi="Times New Roman" w:cs="Times New Roman"/>
                  <w:color w:val="0000FF"/>
                  <w:kern w:val="0"/>
                  <w:sz w:val="24"/>
                  <w:szCs w:val="24"/>
                  <w:u w:val="single"/>
                  <w:bdr w:val="none" w:sz="0" w:space="0" w:color="auto" w:frame="1"/>
                  <w:lang w:eastAsia="uk-UA"/>
                  <w14:ligatures w14:val="none"/>
                </w:rPr>
                <w:t>ст. 42 «Академічна доброчесність» Закону України «Про освіту»</w:t>
              </w:r>
            </w:hyperlink>
          </w:p>
        </w:tc>
      </w:tr>
      <w:tr w:rsidR="003110B5" w:rsidRPr="003256CE" w14:paraId="65A9930C" w14:textId="77777777" w:rsidTr="00297ED6">
        <w:trPr>
          <w:trHeight w:val="676"/>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F56FDE9" w14:textId="77777777" w:rsidR="003256CE" w:rsidRPr="003256CE" w:rsidRDefault="003256CE" w:rsidP="00BB2B75">
            <w:pPr>
              <w:spacing w:after="0" w:line="240" w:lineRule="auto"/>
              <w:jc w:val="center"/>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b/>
                <w:bCs/>
                <w:kern w:val="0"/>
                <w:sz w:val="24"/>
                <w:szCs w:val="24"/>
                <w:bdr w:val="none" w:sz="0" w:space="0" w:color="auto" w:frame="1"/>
                <w:lang w:eastAsia="uk-UA"/>
                <w14:ligatures w14:val="none"/>
              </w:rPr>
              <w:t>2.</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6DE5FCB" w14:textId="4BD4DF2A" w:rsidR="003256CE" w:rsidRPr="003256CE" w:rsidRDefault="003256CE" w:rsidP="003110B5">
            <w:pPr>
              <w:spacing w:after="0" w:line="240" w:lineRule="auto"/>
              <w:jc w:val="both"/>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kern w:val="0"/>
                <w:sz w:val="24"/>
                <w:szCs w:val="24"/>
                <w:bdr w:val="none" w:sz="0" w:space="0" w:color="auto" w:frame="1"/>
                <w:lang w:eastAsia="uk-UA"/>
                <w14:ligatures w14:val="none"/>
              </w:rPr>
              <w:t>Забезпечити неухильне виконання плану заходів </w:t>
            </w:r>
            <w:r w:rsidR="003110B5" w:rsidRPr="003256CE">
              <w:rPr>
                <w:rFonts w:ascii="Times New Roman" w:eastAsia="Times New Roman" w:hAnsi="Times New Roman" w:cs="Times New Roman"/>
                <w:kern w:val="0"/>
                <w:sz w:val="24"/>
                <w:szCs w:val="24"/>
                <w:bdr w:val="none" w:sz="0" w:space="0" w:color="auto" w:frame="1"/>
                <w:lang w:eastAsia="uk-UA"/>
                <w14:ligatures w14:val="none"/>
              </w:rPr>
              <w:t xml:space="preserve"> </w:t>
            </w:r>
            <w:r w:rsidRPr="003256CE">
              <w:rPr>
                <w:rFonts w:ascii="Times New Roman" w:eastAsia="Times New Roman" w:hAnsi="Times New Roman" w:cs="Times New Roman"/>
                <w:kern w:val="0"/>
                <w:sz w:val="24"/>
                <w:szCs w:val="24"/>
                <w:bdr w:val="none" w:sz="0" w:space="0" w:color="auto" w:frame="1"/>
                <w:lang w:eastAsia="uk-UA"/>
                <w14:ligatures w14:val="none"/>
              </w:rPr>
              <w:t>щодо запобігання корупції у закладі на 2024</w:t>
            </w:r>
            <w:r w:rsidR="003110B5">
              <w:rPr>
                <w:rFonts w:ascii="Times New Roman" w:eastAsia="Times New Roman" w:hAnsi="Times New Roman" w:cs="Times New Roman"/>
                <w:kern w:val="0"/>
                <w:sz w:val="24"/>
                <w:szCs w:val="24"/>
                <w:bdr w:val="none" w:sz="0" w:space="0" w:color="auto" w:frame="1"/>
                <w:lang w:eastAsia="uk-UA"/>
                <w14:ligatures w14:val="none"/>
              </w:rPr>
              <w:t xml:space="preserve">/2025 навчальний </w:t>
            </w:r>
            <w:r w:rsidRPr="003256CE">
              <w:rPr>
                <w:rFonts w:ascii="Times New Roman" w:eastAsia="Times New Roman" w:hAnsi="Times New Roman" w:cs="Times New Roman"/>
                <w:kern w:val="0"/>
                <w:sz w:val="24"/>
                <w:szCs w:val="24"/>
                <w:bdr w:val="none" w:sz="0" w:space="0" w:color="auto" w:frame="1"/>
                <w:lang w:eastAsia="uk-UA"/>
                <w14:ligatures w14:val="none"/>
              </w:rPr>
              <w:t xml:space="preserve"> рік</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C0DBA59" w14:textId="77777777" w:rsidR="003256CE" w:rsidRPr="003256CE" w:rsidRDefault="003256CE" w:rsidP="00BB2B75">
            <w:pPr>
              <w:spacing w:after="0" w:line="240" w:lineRule="auto"/>
              <w:ind w:firstLine="34"/>
              <w:jc w:val="center"/>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kern w:val="0"/>
                <w:sz w:val="24"/>
                <w:szCs w:val="24"/>
                <w:bdr w:val="none" w:sz="0" w:space="0" w:color="auto" w:frame="1"/>
                <w:lang w:eastAsia="uk-UA"/>
                <w14:ligatures w14:val="none"/>
              </w:rPr>
              <w:t>ЗДВР</w:t>
            </w:r>
          </w:p>
          <w:p w14:paraId="65B2CCBC" w14:textId="77777777" w:rsidR="003256CE" w:rsidRPr="003256CE" w:rsidRDefault="003256CE" w:rsidP="00BB2B75">
            <w:pPr>
              <w:spacing w:after="0" w:line="240" w:lineRule="auto"/>
              <w:ind w:firstLine="34"/>
              <w:jc w:val="center"/>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kern w:val="0"/>
                <w:sz w:val="24"/>
                <w:szCs w:val="24"/>
                <w:bdr w:val="none" w:sz="0" w:space="0" w:color="auto" w:frame="1"/>
                <w:lang w:eastAsia="uk-UA"/>
                <w14:ligatures w14:val="none"/>
              </w:rPr>
              <w:t>Педагогічні працівники</w:t>
            </w:r>
          </w:p>
        </w:tc>
        <w:tc>
          <w:tcPr>
            <w:tcW w:w="17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765316D" w14:textId="77777777" w:rsidR="003256CE" w:rsidRPr="003256CE" w:rsidRDefault="003256CE" w:rsidP="00BB2B75">
            <w:pPr>
              <w:spacing w:after="0" w:line="240" w:lineRule="auto"/>
              <w:ind w:firstLine="34"/>
              <w:jc w:val="center"/>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3070" w:type="dxa"/>
            <w:vMerge/>
            <w:tcBorders>
              <w:top w:val="single" w:sz="6" w:space="0" w:color="C0504D"/>
              <w:left w:val="single" w:sz="4" w:space="0" w:color="auto"/>
              <w:bottom w:val="single" w:sz="6" w:space="0" w:color="C0504D"/>
              <w:right w:val="single" w:sz="4" w:space="0" w:color="auto"/>
            </w:tcBorders>
            <w:shd w:val="clear" w:color="auto" w:fill="auto"/>
            <w:vAlign w:val="center"/>
            <w:hideMark/>
          </w:tcPr>
          <w:p w14:paraId="2025D002" w14:textId="77777777" w:rsidR="003256CE" w:rsidRPr="003256CE" w:rsidRDefault="003256CE" w:rsidP="00BB2B75">
            <w:pPr>
              <w:spacing w:after="0" w:line="240" w:lineRule="auto"/>
              <w:rPr>
                <w:rFonts w:ascii="Times New Roman" w:eastAsia="Times New Roman" w:hAnsi="Times New Roman" w:cs="Times New Roman"/>
                <w:kern w:val="0"/>
                <w:sz w:val="24"/>
                <w:szCs w:val="24"/>
                <w:lang w:eastAsia="uk-UA"/>
                <w14:ligatures w14:val="none"/>
              </w:rPr>
            </w:pPr>
          </w:p>
        </w:tc>
      </w:tr>
      <w:tr w:rsidR="003110B5" w:rsidRPr="003256CE" w14:paraId="7EA4E331" w14:textId="77777777" w:rsidTr="00297ED6">
        <w:trPr>
          <w:trHeight w:val="945"/>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57B27A6" w14:textId="77777777" w:rsidR="003256CE" w:rsidRPr="003256CE" w:rsidRDefault="003256CE" w:rsidP="00BB2B75">
            <w:pPr>
              <w:spacing w:after="0" w:line="240" w:lineRule="auto"/>
              <w:jc w:val="center"/>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b/>
                <w:bCs/>
                <w:i/>
                <w:iCs/>
                <w:kern w:val="0"/>
                <w:sz w:val="24"/>
                <w:szCs w:val="24"/>
                <w:bdr w:val="none" w:sz="0" w:space="0" w:color="auto" w:frame="1"/>
                <w:lang w:eastAsia="uk-UA"/>
                <w14:ligatures w14:val="none"/>
              </w:rPr>
              <w:t>3.</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0ACE18C" w14:textId="4082210E" w:rsidR="003256CE" w:rsidRPr="003256CE" w:rsidRDefault="003256CE" w:rsidP="00BB2B75">
            <w:pPr>
              <w:spacing w:after="0" w:line="240" w:lineRule="auto"/>
              <w:jc w:val="both"/>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kern w:val="0"/>
                <w:sz w:val="24"/>
                <w:szCs w:val="24"/>
                <w:bdr w:val="none" w:sz="0" w:space="0" w:color="auto" w:frame="1"/>
                <w:lang w:eastAsia="uk-UA"/>
                <w14:ligatures w14:val="none"/>
              </w:rPr>
              <w:t>Підготовка та розміщення на офіційному веб-сайті закладу освіти, матеріалів щодо реалізації заходів з питань запобігання корупції з метою додержання принципів прозорості та відкритості</w:t>
            </w:r>
            <w:r w:rsidR="003110B5">
              <w:rPr>
                <w:rFonts w:ascii="Times New Roman" w:eastAsia="Times New Roman" w:hAnsi="Times New Roman" w:cs="Times New Roman"/>
                <w:kern w:val="0"/>
                <w:sz w:val="24"/>
                <w:szCs w:val="24"/>
                <w:bdr w:val="none" w:sz="0" w:space="0" w:color="auto" w:frame="1"/>
                <w:lang w:eastAsia="uk-UA"/>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3559453" w14:textId="77777777" w:rsidR="003256CE" w:rsidRPr="003256CE" w:rsidRDefault="003256CE" w:rsidP="00BB2B75">
            <w:pPr>
              <w:spacing w:after="0" w:line="240" w:lineRule="auto"/>
              <w:ind w:firstLine="34"/>
              <w:jc w:val="center"/>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kern w:val="0"/>
                <w:sz w:val="24"/>
                <w:szCs w:val="24"/>
                <w:bdr w:val="none" w:sz="0" w:space="0" w:color="auto" w:frame="1"/>
                <w:lang w:eastAsia="uk-UA"/>
                <w14:ligatures w14:val="none"/>
              </w:rPr>
              <w:t>ЗДНВР</w:t>
            </w:r>
          </w:p>
        </w:tc>
        <w:tc>
          <w:tcPr>
            <w:tcW w:w="17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527ED2C" w14:textId="77777777" w:rsidR="003256CE" w:rsidRPr="003256CE" w:rsidRDefault="003256CE" w:rsidP="00BB2B75">
            <w:pPr>
              <w:spacing w:after="0" w:line="240" w:lineRule="auto"/>
              <w:ind w:firstLine="34"/>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kern w:val="0"/>
                <w:sz w:val="24"/>
                <w:szCs w:val="24"/>
                <w:bdr w:val="none" w:sz="0" w:space="0" w:color="auto" w:frame="1"/>
                <w:lang w:eastAsia="uk-UA"/>
                <w14:ligatures w14:val="none"/>
              </w:rPr>
              <w:t>Серпень</w:t>
            </w:r>
          </w:p>
        </w:tc>
        <w:tc>
          <w:tcPr>
            <w:tcW w:w="3070" w:type="dxa"/>
            <w:vMerge/>
            <w:tcBorders>
              <w:top w:val="single" w:sz="6" w:space="0" w:color="C0504D"/>
              <w:left w:val="single" w:sz="4" w:space="0" w:color="auto"/>
              <w:bottom w:val="single" w:sz="6" w:space="0" w:color="C0504D"/>
              <w:right w:val="single" w:sz="4" w:space="0" w:color="auto"/>
            </w:tcBorders>
            <w:shd w:val="clear" w:color="auto" w:fill="auto"/>
            <w:vAlign w:val="center"/>
            <w:hideMark/>
          </w:tcPr>
          <w:p w14:paraId="77C29396" w14:textId="77777777" w:rsidR="003256CE" w:rsidRPr="003256CE" w:rsidRDefault="003256CE" w:rsidP="00BB2B75">
            <w:pPr>
              <w:spacing w:after="0" w:line="240" w:lineRule="auto"/>
              <w:rPr>
                <w:rFonts w:ascii="Times New Roman" w:eastAsia="Times New Roman" w:hAnsi="Times New Roman" w:cs="Times New Roman"/>
                <w:kern w:val="0"/>
                <w:sz w:val="24"/>
                <w:szCs w:val="24"/>
                <w:lang w:eastAsia="uk-UA"/>
                <w14:ligatures w14:val="none"/>
              </w:rPr>
            </w:pPr>
          </w:p>
        </w:tc>
      </w:tr>
      <w:tr w:rsidR="003110B5" w:rsidRPr="003256CE" w14:paraId="63FAA3C6" w14:textId="77777777" w:rsidTr="00297ED6">
        <w:trPr>
          <w:trHeight w:val="831"/>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6ACB8D4" w14:textId="77777777" w:rsidR="003256CE" w:rsidRPr="003256CE" w:rsidRDefault="003256CE" w:rsidP="00BB2B75">
            <w:pPr>
              <w:spacing w:after="0" w:line="240" w:lineRule="auto"/>
              <w:jc w:val="center"/>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b/>
                <w:bCs/>
                <w:i/>
                <w:iCs/>
                <w:kern w:val="0"/>
                <w:sz w:val="24"/>
                <w:szCs w:val="24"/>
                <w:bdr w:val="none" w:sz="0" w:space="0" w:color="auto" w:frame="1"/>
                <w:lang w:eastAsia="uk-UA"/>
                <w14:ligatures w14:val="none"/>
              </w:rPr>
              <w:t>4.</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B3B5163" w14:textId="0C9FEE2D" w:rsidR="003256CE" w:rsidRPr="003256CE" w:rsidRDefault="003256CE" w:rsidP="00BB2B75">
            <w:pPr>
              <w:spacing w:after="0" w:line="240" w:lineRule="auto"/>
              <w:jc w:val="both"/>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i/>
                <w:iCs/>
                <w:kern w:val="0"/>
                <w:sz w:val="24"/>
                <w:szCs w:val="24"/>
                <w:bdr w:val="none" w:sz="0" w:space="0" w:color="auto" w:frame="1"/>
                <w:lang w:eastAsia="uk-UA"/>
                <w14:ligatures w14:val="none"/>
              </w:rPr>
              <w:t xml:space="preserve">Провести анкетування здобувачів освіти щодо наявності/відсутності порушень академічної доброчесності в </w:t>
            </w:r>
            <w:r w:rsidR="003110B5">
              <w:rPr>
                <w:rFonts w:ascii="Times New Roman" w:eastAsia="Times New Roman" w:hAnsi="Times New Roman" w:cs="Times New Roman"/>
                <w:i/>
                <w:iCs/>
                <w:kern w:val="0"/>
                <w:sz w:val="24"/>
                <w:szCs w:val="24"/>
                <w:bdr w:val="none" w:sz="0" w:space="0" w:color="auto" w:frame="1"/>
                <w:lang w:eastAsia="uk-UA"/>
                <w14:ligatures w14:val="none"/>
              </w:rPr>
              <w:t>закладі освіти</w:t>
            </w:r>
            <w:r w:rsidRPr="003256CE">
              <w:rPr>
                <w:rFonts w:ascii="Times New Roman" w:eastAsia="Times New Roman" w:hAnsi="Times New Roman" w:cs="Times New Roman"/>
                <w:i/>
                <w:iCs/>
                <w:kern w:val="0"/>
                <w:sz w:val="24"/>
                <w:szCs w:val="24"/>
                <w:bdr w:val="none" w:sz="0" w:space="0" w:color="auto" w:frame="1"/>
                <w:lang w:eastAsia="uk-UA"/>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DAE41E5" w14:textId="77777777" w:rsidR="003256CE" w:rsidRPr="003256CE" w:rsidRDefault="003256CE" w:rsidP="00BB2B75">
            <w:pPr>
              <w:spacing w:after="0" w:line="240" w:lineRule="auto"/>
              <w:ind w:firstLine="34"/>
              <w:jc w:val="center"/>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kern w:val="0"/>
                <w:sz w:val="24"/>
                <w:szCs w:val="24"/>
                <w:bdr w:val="none" w:sz="0" w:space="0" w:color="auto" w:frame="1"/>
                <w:lang w:eastAsia="uk-UA"/>
                <w14:ligatures w14:val="none"/>
              </w:rPr>
              <w:t>ЗДВР</w:t>
            </w:r>
          </w:p>
        </w:tc>
        <w:tc>
          <w:tcPr>
            <w:tcW w:w="17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122BCA5" w14:textId="77777777" w:rsidR="003256CE" w:rsidRPr="003256CE" w:rsidRDefault="003256CE" w:rsidP="00BB2B75">
            <w:pPr>
              <w:spacing w:after="0" w:line="240" w:lineRule="auto"/>
              <w:ind w:firstLine="34"/>
              <w:jc w:val="center"/>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kern w:val="0"/>
                <w:sz w:val="24"/>
                <w:szCs w:val="24"/>
                <w:bdr w:val="none" w:sz="0" w:space="0" w:color="auto" w:frame="1"/>
                <w:lang w:eastAsia="uk-UA"/>
                <w14:ligatures w14:val="none"/>
              </w:rPr>
              <w:t>Грудень</w:t>
            </w:r>
          </w:p>
        </w:tc>
        <w:tc>
          <w:tcPr>
            <w:tcW w:w="3070" w:type="dxa"/>
            <w:vMerge/>
            <w:tcBorders>
              <w:top w:val="single" w:sz="6" w:space="0" w:color="C0504D"/>
              <w:left w:val="single" w:sz="4" w:space="0" w:color="auto"/>
              <w:bottom w:val="single" w:sz="6" w:space="0" w:color="C0504D"/>
              <w:right w:val="single" w:sz="4" w:space="0" w:color="auto"/>
            </w:tcBorders>
            <w:shd w:val="clear" w:color="auto" w:fill="auto"/>
            <w:vAlign w:val="center"/>
            <w:hideMark/>
          </w:tcPr>
          <w:p w14:paraId="7CABC03B" w14:textId="77777777" w:rsidR="003256CE" w:rsidRPr="003256CE" w:rsidRDefault="003256CE" w:rsidP="00BB2B75">
            <w:pPr>
              <w:spacing w:after="0" w:line="240" w:lineRule="auto"/>
              <w:rPr>
                <w:rFonts w:ascii="Times New Roman" w:eastAsia="Times New Roman" w:hAnsi="Times New Roman" w:cs="Times New Roman"/>
                <w:kern w:val="0"/>
                <w:sz w:val="24"/>
                <w:szCs w:val="24"/>
                <w:lang w:eastAsia="uk-UA"/>
                <w14:ligatures w14:val="none"/>
              </w:rPr>
            </w:pPr>
          </w:p>
        </w:tc>
      </w:tr>
      <w:tr w:rsidR="003110B5" w:rsidRPr="003256CE" w14:paraId="4FFD8CFB" w14:textId="77777777" w:rsidTr="00297ED6">
        <w:trPr>
          <w:trHeight w:val="844"/>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169C503" w14:textId="77777777" w:rsidR="003256CE" w:rsidRPr="003256CE" w:rsidRDefault="003256CE" w:rsidP="00BB2B75">
            <w:pPr>
              <w:spacing w:after="0" w:line="240" w:lineRule="auto"/>
              <w:jc w:val="center"/>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b/>
                <w:bCs/>
                <w:i/>
                <w:iCs/>
                <w:kern w:val="0"/>
                <w:sz w:val="24"/>
                <w:szCs w:val="24"/>
                <w:bdr w:val="none" w:sz="0" w:space="0" w:color="auto" w:frame="1"/>
                <w:lang w:eastAsia="uk-UA"/>
                <w14:ligatures w14:val="none"/>
              </w:rPr>
              <w:t>5.</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1B7D502" w14:textId="77777777" w:rsidR="003256CE" w:rsidRPr="003256CE" w:rsidRDefault="003256CE" w:rsidP="00BB2B75">
            <w:pPr>
              <w:spacing w:after="0" w:line="240" w:lineRule="auto"/>
              <w:jc w:val="both"/>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i/>
                <w:iCs/>
                <w:kern w:val="0"/>
                <w:sz w:val="24"/>
                <w:szCs w:val="24"/>
                <w:bdr w:val="none" w:sz="0" w:space="0" w:color="auto" w:frame="1"/>
                <w:lang w:eastAsia="uk-UA"/>
                <w14:ligatures w14:val="none"/>
              </w:rPr>
              <w:t>Провести  опитування щодо проведення освітніх та інформаційних заходів, спрямованих на формування в учасників освітнього процесу негативного ставлення до корупції</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473B486" w14:textId="77777777" w:rsidR="003256CE" w:rsidRPr="003256CE" w:rsidRDefault="003256CE" w:rsidP="00BB2B75">
            <w:pPr>
              <w:spacing w:after="0" w:line="240" w:lineRule="auto"/>
              <w:ind w:firstLine="34"/>
              <w:jc w:val="center"/>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kern w:val="0"/>
                <w:sz w:val="24"/>
                <w:szCs w:val="24"/>
                <w:bdr w:val="none" w:sz="0" w:space="0" w:color="auto" w:frame="1"/>
                <w:lang w:eastAsia="uk-UA"/>
                <w14:ligatures w14:val="none"/>
              </w:rPr>
              <w:t>ЗДВР</w:t>
            </w:r>
          </w:p>
        </w:tc>
        <w:tc>
          <w:tcPr>
            <w:tcW w:w="17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5E149D3" w14:textId="77777777" w:rsidR="003256CE" w:rsidRPr="003256CE" w:rsidRDefault="003256CE" w:rsidP="00BB2B75">
            <w:pPr>
              <w:spacing w:after="0" w:line="240" w:lineRule="auto"/>
              <w:ind w:firstLine="34"/>
              <w:jc w:val="center"/>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kern w:val="0"/>
                <w:sz w:val="24"/>
                <w:szCs w:val="24"/>
                <w:bdr w:val="none" w:sz="0" w:space="0" w:color="auto" w:frame="1"/>
                <w:lang w:eastAsia="uk-UA"/>
                <w14:ligatures w14:val="none"/>
              </w:rPr>
              <w:t>Січень</w:t>
            </w:r>
          </w:p>
        </w:tc>
        <w:tc>
          <w:tcPr>
            <w:tcW w:w="3070" w:type="dxa"/>
            <w:vMerge/>
            <w:tcBorders>
              <w:top w:val="single" w:sz="6" w:space="0" w:color="C0504D"/>
              <w:left w:val="single" w:sz="4" w:space="0" w:color="auto"/>
              <w:bottom w:val="single" w:sz="6" w:space="0" w:color="C0504D"/>
              <w:right w:val="single" w:sz="4" w:space="0" w:color="auto"/>
            </w:tcBorders>
            <w:shd w:val="clear" w:color="auto" w:fill="auto"/>
            <w:vAlign w:val="center"/>
            <w:hideMark/>
          </w:tcPr>
          <w:p w14:paraId="3EDA18FE" w14:textId="77777777" w:rsidR="003256CE" w:rsidRPr="003256CE" w:rsidRDefault="003256CE" w:rsidP="00BB2B75">
            <w:pPr>
              <w:spacing w:after="0" w:line="240" w:lineRule="auto"/>
              <w:rPr>
                <w:rFonts w:ascii="Times New Roman" w:eastAsia="Times New Roman" w:hAnsi="Times New Roman" w:cs="Times New Roman"/>
                <w:kern w:val="0"/>
                <w:sz w:val="24"/>
                <w:szCs w:val="24"/>
                <w:lang w:eastAsia="uk-UA"/>
                <w14:ligatures w14:val="none"/>
              </w:rPr>
            </w:pPr>
          </w:p>
        </w:tc>
      </w:tr>
      <w:tr w:rsidR="003110B5" w:rsidRPr="003256CE" w14:paraId="2C11954E" w14:textId="77777777" w:rsidTr="00297ED6">
        <w:trPr>
          <w:trHeight w:val="945"/>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D1668AD" w14:textId="77777777" w:rsidR="003256CE" w:rsidRPr="003256CE" w:rsidRDefault="003256CE" w:rsidP="00BB2B75">
            <w:pPr>
              <w:spacing w:after="0" w:line="240" w:lineRule="auto"/>
              <w:jc w:val="center"/>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b/>
                <w:bCs/>
                <w:kern w:val="0"/>
                <w:sz w:val="24"/>
                <w:szCs w:val="24"/>
                <w:bdr w:val="none" w:sz="0" w:space="0" w:color="auto" w:frame="1"/>
                <w:lang w:eastAsia="uk-UA"/>
                <w14:ligatures w14:val="none"/>
              </w:rPr>
              <w:t>6.</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FBA9979" w14:textId="77777777" w:rsidR="003256CE" w:rsidRPr="003256CE" w:rsidRDefault="003256CE" w:rsidP="00BB2B75">
            <w:pPr>
              <w:spacing w:after="0" w:line="240" w:lineRule="auto"/>
              <w:jc w:val="both"/>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kern w:val="0"/>
                <w:sz w:val="24"/>
                <w:szCs w:val="24"/>
                <w:bdr w:val="none" w:sz="0" w:space="0" w:color="auto" w:frame="1"/>
                <w:lang w:eastAsia="uk-UA"/>
                <w14:ligatures w14:val="none"/>
              </w:rPr>
              <w:t>Провести розгляд заяв щодо порушення норм Положення про академічну  доброчесність (якщо такі поступали).</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49EB4FC" w14:textId="77777777" w:rsidR="003256CE" w:rsidRPr="003256CE" w:rsidRDefault="003256CE" w:rsidP="00BB2B75">
            <w:pPr>
              <w:spacing w:after="0" w:line="240" w:lineRule="auto"/>
              <w:ind w:firstLine="34"/>
              <w:jc w:val="center"/>
              <w:rPr>
                <w:rFonts w:ascii="Times New Roman" w:eastAsia="Times New Roman" w:hAnsi="Times New Roman" w:cs="Times New Roman"/>
                <w:kern w:val="0"/>
                <w:sz w:val="24"/>
                <w:szCs w:val="24"/>
                <w:lang w:eastAsia="uk-UA"/>
                <w14:ligatures w14:val="none"/>
              </w:rPr>
            </w:pPr>
            <w:r w:rsidRPr="005F60F1">
              <w:rPr>
                <w:rFonts w:ascii="Times New Roman" w:eastAsia="Times New Roman" w:hAnsi="Times New Roman" w:cs="Times New Roman"/>
                <w:kern w:val="0"/>
                <w:sz w:val="24"/>
                <w:szCs w:val="24"/>
                <w:bdr w:val="none" w:sz="0" w:space="0" w:color="auto" w:frame="1"/>
                <w:lang w:eastAsia="uk-UA"/>
                <w14:ligatures w14:val="none"/>
              </w:rPr>
              <w:t>Члени комісії академічної доброчесності</w:t>
            </w:r>
          </w:p>
        </w:tc>
        <w:tc>
          <w:tcPr>
            <w:tcW w:w="17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7921578" w14:textId="77777777" w:rsidR="003256CE" w:rsidRPr="003256CE" w:rsidRDefault="003256CE" w:rsidP="00BB2B75">
            <w:pPr>
              <w:spacing w:after="0" w:line="240" w:lineRule="auto"/>
              <w:ind w:firstLine="34"/>
              <w:jc w:val="center"/>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3070" w:type="dxa"/>
            <w:vMerge/>
            <w:tcBorders>
              <w:top w:val="single" w:sz="6" w:space="0" w:color="C0504D"/>
              <w:left w:val="single" w:sz="4" w:space="0" w:color="auto"/>
              <w:bottom w:val="single" w:sz="6" w:space="0" w:color="C0504D"/>
              <w:right w:val="single" w:sz="4" w:space="0" w:color="auto"/>
            </w:tcBorders>
            <w:shd w:val="clear" w:color="auto" w:fill="auto"/>
            <w:vAlign w:val="center"/>
            <w:hideMark/>
          </w:tcPr>
          <w:p w14:paraId="7A4E61F9" w14:textId="77777777" w:rsidR="003256CE" w:rsidRPr="003256CE" w:rsidRDefault="003256CE" w:rsidP="00BB2B75">
            <w:pPr>
              <w:spacing w:after="0" w:line="240" w:lineRule="auto"/>
              <w:rPr>
                <w:rFonts w:ascii="Times New Roman" w:eastAsia="Times New Roman" w:hAnsi="Times New Roman" w:cs="Times New Roman"/>
                <w:kern w:val="0"/>
                <w:sz w:val="24"/>
                <w:szCs w:val="24"/>
                <w:lang w:eastAsia="uk-UA"/>
                <w14:ligatures w14:val="none"/>
              </w:rPr>
            </w:pPr>
          </w:p>
        </w:tc>
      </w:tr>
      <w:tr w:rsidR="003110B5" w:rsidRPr="003256CE" w14:paraId="541B0069" w14:textId="77777777" w:rsidTr="00297ED6">
        <w:trPr>
          <w:trHeight w:val="430"/>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99990F3" w14:textId="77777777" w:rsidR="003256CE" w:rsidRPr="003256CE" w:rsidRDefault="003256CE" w:rsidP="00BB2B75">
            <w:pPr>
              <w:spacing w:after="0" w:line="240" w:lineRule="auto"/>
              <w:jc w:val="center"/>
              <w:rPr>
                <w:rFonts w:ascii="Times New Roman" w:eastAsia="Times New Roman" w:hAnsi="Times New Roman" w:cs="Times New Roman"/>
                <w:kern w:val="0"/>
                <w:sz w:val="24"/>
                <w:szCs w:val="24"/>
                <w:lang w:eastAsia="uk-UA"/>
                <w14:ligatures w14:val="none"/>
              </w:rPr>
            </w:pPr>
            <w:bookmarkStart w:id="10" w:name="_Hlk179137392"/>
            <w:r w:rsidRPr="003256CE">
              <w:rPr>
                <w:rFonts w:ascii="Times New Roman" w:eastAsia="Times New Roman" w:hAnsi="Times New Roman" w:cs="Times New Roman"/>
                <w:b/>
                <w:bCs/>
                <w:kern w:val="0"/>
                <w:sz w:val="24"/>
                <w:szCs w:val="24"/>
                <w:bdr w:val="none" w:sz="0" w:space="0" w:color="auto" w:frame="1"/>
                <w:lang w:eastAsia="uk-UA"/>
                <w14:ligatures w14:val="none"/>
              </w:rPr>
              <w:t>7.</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35A9C48" w14:textId="7FC76E07" w:rsidR="003256CE" w:rsidRPr="003256CE" w:rsidRDefault="003256CE" w:rsidP="00BB2B75">
            <w:pPr>
              <w:spacing w:after="0" w:line="240" w:lineRule="auto"/>
              <w:jc w:val="both"/>
              <w:rPr>
                <w:rFonts w:ascii="Times New Roman" w:eastAsia="Times New Roman" w:hAnsi="Times New Roman" w:cs="Times New Roman"/>
                <w:kern w:val="0"/>
                <w:sz w:val="24"/>
                <w:szCs w:val="24"/>
                <w:lang w:eastAsia="uk-UA"/>
                <w14:ligatures w14:val="none"/>
              </w:rPr>
            </w:pPr>
            <w:bookmarkStart w:id="11" w:name="_Hlk179133128"/>
            <w:r w:rsidRPr="003256CE">
              <w:rPr>
                <w:rFonts w:ascii="Times New Roman" w:eastAsia="Times New Roman" w:hAnsi="Times New Roman" w:cs="Times New Roman"/>
                <w:kern w:val="0"/>
                <w:sz w:val="24"/>
                <w:szCs w:val="24"/>
                <w:bdr w:val="none" w:sz="0" w:space="0" w:color="auto" w:frame="1"/>
                <w:lang w:eastAsia="uk-UA"/>
                <w14:ligatures w14:val="none"/>
              </w:rPr>
              <w:t>Організувати та провести тиждень доброчесності </w:t>
            </w:r>
            <w:bookmarkEnd w:id="11"/>
            <w:r w:rsidR="00EC03E3">
              <w:rPr>
                <w:rFonts w:ascii="Times New Roman" w:eastAsia="Times New Roman" w:hAnsi="Times New Roman" w:cs="Times New Roman"/>
                <w:kern w:val="0"/>
                <w:sz w:val="24"/>
                <w:szCs w:val="24"/>
                <w:bdr w:val="none" w:sz="0" w:space="0" w:color="auto" w:frame="1"/>
                <w:lang w:eastAsia="uk-UA"/>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62A6679" w14:textId="77777777" w:rsidR="003256CE" w:rsidRPr="003256CE" w:rsidRDefault="003256CE" w:rsidP="00BB2B75">
            <w:pPr>
              <w:spacing w:after="0" w:line="240" w:lineRule="auto"/>
              <w:ind w:firstLine="34"/>
              <w:jc w:val="center"/>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kern w:val="0"/>
                <w:sz w:val="24"/>
                <w:szCs w:val="24"/>
                <w:bdr w:val="none" w:sz="0" w:space="0" w:color="auto" w:frame="1"/>
                <w:lang w:eastAsia="uk-UA"/>
                <w14:ligatures w14:val="none"/>
              </w:rPr>
              <w:t>ЗДВР</w:t>
            </w:r>
          </w:p>
        </w:tc>
        <w:tc>
          <w:tcPr>
            <w:tcW w:w="17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3AA1483" w14:textId="77777777" w:rsidR="003256CE" w:rsidRPr="003256CE" w:rsidRDefault="003256CE" w:rsidP="00BB2B75">
            <w:pPr>
              <w:spacing w:after="0" w:line="240" w:lineRule="auto"/>
              <w:ind w:firstLine="34"/>
              <w:jc w:val="center"/>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kern w:val="0"/>
                <w:sz w:val="24"/>
                <w:szCs w:val="24"/>
                <w:bdr w:val="none" w:sz="0" w:space="0" w:color="auto" w:frame="1"/>
                <w:lang w:eastAsia="uk-UA"/>
                <w14:ligatures w14:val="none"/>
              </w:rPr>
              <w:t>Грудень</w:t>
            </w:r>
          </w:p>
        </w:tc>
        <w:tc>
          <w:tcPr>
            <w:tcW w:w="3070" w:type="dxa"/>
            <w:vMerge/>
            <w:tcBorders>
              <w:top w:val="single" w:sz="6" w:space="0" w:color="C0504D"/>
              <w:left w:val="single" w:sz="4" w:space="0" w:color="auto"/>
              <w:bottom w:val="single" w:sz="6" w:space="0" w:color="C0504D"/>
              <w:right w:val="single" w:sz="4" w:space="0" w:color="auto"/>
            </w:tcBorders>
            <w:shd w:val="clear" w:color="auto" w:fill="auto"/>
            <w:vAlign w:val="center"/>
            <w:hideMark/>
          </w:tcPr>
          <w:p w14:paraId="1EE1B64A" w14:textId="77777777" w:rsidR="003256CE" w:rsidRPr="003256CE" w:rsidRDefault="003256CE" w:rsidP="00BB2B75">
            <w:pPr>
              <w:spacing w:after="0" w:line="240" w:lineRule="auto"/>
              <w:rPr>
                <w:rFonts w:ascii="Times New Roman" w:eastAsia="Times New Roman" w:hAnsi="Times New Roman" w:cs="Times New Roman"/>
                <w:kern w:val="0"/>
                <w:sz w:val="24"/>
                <w:szCs w:val="24"/>
                <w:lang w:eastAsia="uk-UA"/>
                <w14:ligatures w14:val="none"/>
              </w:rPr>
            </w:pPr>
          </w:p>
        </w:tc>
      </w:tr>
      <w:bookmarkEnd w:id="10"/>
      <w:tr w:rsidR="003110B5" w:rsidRPr="003256CE" w14:paraId="1C0F6AD0" w14:textId="77777777" w:rsidTr="00297ED6">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AEB9995" w14:textId="77777777" w:rsidR="003256CE" w:rsidRPr="003256CE" w:rsidRDefault="003256CE" w:rsidP="00BB2B75">
            <w:pPr>
              <w:spacing w:after="0" w:line="240" w:lineRule="auto"/>
              <w:jc w:val="center"/>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b/>
                <w:bCs/>
                <w:kern w:val="0"/>
                <w:sz w:val="24"/>
                <w:szCs w:val="24"/>
                <w:bdr w:val="none" w:sz="0" w:space="0" w:color="auto" w:frame="1"/>
                <w:lang w:eastAsia="uk-UA"/>
                <w14:ligatures w14:val="none"/>
              </w:rPr>
              <w:t>8.</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B6FB003" w14:textId="77777777" w:rsidR="003256CE" w:rsidRPr="003256CE" w:rsidRDefault="003256CE" w:rsidP="00BB2B75">
            <w:pPr>
              <w:spacing w:after="0" w:line="240" w:lineRule="auto"/>
              <w:jc w:val="both"/>
              <w:rPr>
                <w:rFonts w:ascii="Times New Roman" w:eastAsia="Times New Roman" w:hAnsi="Times New Roman" w:cs="Times New Roman"/>
                <w:kern w:val="0"/>
                <w:sz w:val="24"/>
                <w:szCs w:val="24"/>
                <w:lang w:eastAsia="uk-UA"/>
                <w14:ligatures w14:val="none"/>
              </w:rPr>
            </w:pPr>
            <w:bookmarkStart w:id="12" w:name="_Hlk179133165"/>
            <w:r w:rsidRPr="003256CE">
              <w:rPr>
                <w:rFonts w:ascii="Times New Roman" w:eastAsia="Times New Roman" w:hAnsi="Times New Roman" w:cs="Times New Roman"/>
                <w:kern w:val="0"/>
                <w:sz w:val="24"/>
                <w:szCs w:val="24"/>
                <w:bdr w:val="none" w:sz="0" w:space="0" w:color="auto" w:frame="1"/>
                <w:lang w:eastAsia="uk-UA"/>
                <w14:ligatures w14:val="none"/>
              </w:rPr>
              <w:t xml:space="preserve">Організувати заходи до Міжнародного дня боротьби з корупцією </w:t>
            </w:r>
            <w:bookmarkEnd w:id="12"/>
            <w:r w:rsidRPr="003256CE">
              <w:rPr>
                <w:rFonts w:ascii="Times New Roman" w:eastAsia="Times New Roman" w:hAnsi="Times New Roman" w:cs="Times New Roman"/>
                <w:kern w:val="0"/>
                <w:sz w:val="24"/>
                <w:szCs w:val="24"/>
                <w:bdr w:val="none" w:sz="0" w:space="0" w:color="auto" w:frame="1"/>
                <w:lang w:eastAsia="uk-UA"/>
                <w14:ligatures w14:val="none"/>
              </w:rPr>
              <w:t>(під час проведення заходів використовувати рекомендації та розробки сайту </w:t>
            </w:r>
            <w:hyperlink r:id="rId53" w:tgtFrame="_blank" w:history="1">
              <w:r w:rsidRPr="003256CE">
                <w:rPr>
                  <w:rFonts w:ascii="Times New Roman" w:eastAsia="Times New Roman" w:hAnsi="Times New Roman" w:cs="Times New Roman"/>
                  <w:color w:val="0000FF"/>
                  <w:kern w:val="0"/>
                  <w:sz w:val="24"/>
                  <w:szCs w:val="24"/>
                  <w:u w:val="single"/>
                  <w:bdr w:val="none" w:sz="0" w:space="0" w:color="auto" w:frame="1"/>
                  <w:lang w:eastAsia="uk-UA"/>
                  <w14:ligatures w14:val="none"/>
                </w:rPr>
                <w:t>https://www.edcamp.org.ua/schoolwithoutcorruption</w:t>
              </w:r>
            </w:hyperlink>
            <w:r w:rsidRPr="003256CE">
              <w:rPr>
                <w:rFonts w:ascii="Times New Roman" w:eastAsia="Times New Roman" w:hAnsi="Times New Roman" w:cs="Times New Roman"/>
                <w:kern w:val="0"/>
                <w:sz w:val="24"/>
                <w:szCs w:val="24"/>
                <w:bdr w:val="none" w:sz="0" w:space="0" w:color="auto" w:frame="1"/>
                <w:lang w:eastAsia="uk-UA"/>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6C0367B" w14:textId="77777777" w:rsidR="003256CE" w:rsidRPr="003256CE" w:rsidRDefault="003256CE" w:rsidP="00BB2B75">
            <w:pPr>
              <w:spacing w:after="0" w:line="240" w:lineRule="auto"/>
              <w:ind w:firstLine="34"/>
              <w:jc w:val="center"/>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kern w:val="0"/>
                <w:sz w:val="24"/>
                <w:szCs w:val="24"/>
                <w:bdr w:val="none" w:sz="0" w:space="0" w:color="auto" w:frame="1"/>
                <w:lang w:eastAsia="uk-UA"/>
                <w14:ligatures w14:val="none"/>
              </w:rPr>
              <w:t>ЗДВР вчителька громадянської освіти</w:t>
            </w:r>
          </w:p>
        </w:tc>
        <w:tc>
          <w:tcPr>
            <w:tcW w:w="1750"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6F71341" w14:textId="77777777" w:rsidR="003256CE" w:rsidRPr="003256CE" w:rsidRDefault="003256CE" w:rsidP="00BB2B75">
            <w:pPr>
              <w:spacing w:after="0" w:line="240" w:lineRule="auto"/>
              <w:ind w:firstLine="34"/>
              <w:jc w:val="center"/>
              <w:rPr>
                <w:rFonts w:ascii="Times New Roman" w:eastAsia="Times New Roman" w:hAnsi="Times New Roman" w:cs="Times New Roman"/>
                <w:kern w:val="0"/>
                <w:sz w:val="24"/>
                <w:szCs w:val="24"/>
                <w:lang w:eastAsia="uk-UA"/>
                <w14:ligatures w14:val="none"/>
              </w:rPr>
            </w:pPr>
            <w:r w:rsidRPr="003256CE">
              <w:rPr>
                <w:rFonts w:ascii="Times New Roman" w:eastAsia="Times New Roman" w:hAnsi="Times New Roman" w:cs="Times New Roman"/>
                <w:kern w:val="0"/>
                <w:sz w:val="24"/>
                <w:szCs w:val="24"/>
                <w:bdr w:val="none" w:sz="0" w:space="0" w:color="auto" w:frame="1"/>
                <w:lang w:eastAsia="uk-UA"/>
                <w14:ligatures w14:val="none"/>
              </w:rPr>
              <w:t>Грудень</w:t>
            </w:r>
          </w:p>
        </w:tc>
        <w:tc>
          <w:tcPr>
            <w:tcW w:w="3070" w:type="dxa"/>
            <w:vMerge/>
            <w:tcBorders>
              <w:top w:val="single" w:sz="6" w:space="0" w:color="C0504D"/>
              <w:left w:val="single" w:sz="4" w:space="0" w:color="auto"/>
              <w:bottom w:val="single" w:sz="6" w:space="0" w:color="C0504D"/>
              <w:right w:val="single" w:sz="4" w:space="0" w:color="auto"/>
            </w:tcBorders>
            <w:shd w:val="clear" w:color="auto" w:fill="auto"/>
            <w:vAlign w:val="center"/>
            <w:hideMark/>
          </w:tcPr>
          <w:p w14:paraId="0FAA8726" w14:textId="77777777" w:rsidR="003256CE" w:rsidRPr="003256CE" w:rsidRDefault="003256CE" w:rsidP="00BB2B75">
            <w:pPr>
              <w:spacing w:after="0" w:line="240" w:lineRule="auto"/>
              <w:rPr>
                <w:rFonts w:ascii="Times New Roman" w:eastAsia="Times New Roman" w:hAnsi="Times New Roman" w:cs="Times New Roman"/>
                <w:kern w:val="0"/>
                <w:sz w:val="24"/>
                <w:szCs w:val="24"/>
                <w:lang w:eastAsia="uk-UA"/>
                <w14:ligatures w14:val="none"/>
              </w:rPr>
            </w:pPr>
          </w:p>
        </w:tc>
      </w:tr>
    </w:tbl>
    <w:p w14:paraId="20F50605" w14:textId="77777777" w:rsidR="003256CE" w:rsidRPr="003256CE" w:rsidRDefault="003256CE" w:rsidP="003256CE">
      <w:pPr>
        <w:shd w:val="clear" w:color="auto" w:fill="FFFFFF"/>
        <w:spacing w:before="225" w:after="225" w:line="240" w:lineRule="auto"/>
        <w:ind w:left="1080"/>
        <w:rPr>
          <w:rFonts w:ascii="Times New Roman" w:eastAsia="Times New Roman" w:hAnsi="Times New Roman" w:cs="Times New Roman"/>
          <w:color w:val="333333"/>
          <w:kern w:val="0"/>
          <w:sz w:val="24"/>
          <w:szCs w:val="24"/>
          <w:lang w:eastAsia="uk-UA"/>
          <w14:ligatures w14:val="none"/>
        </w:rPr>
      </w:pPr>
      <w:r w:rsidRPr="003256CE">
        <w:rPr>
          <w:rFonts w:ascii="Times New Roman" w:eastAsia="Times New Roman" w:hAnsi="Times New Roman" w:cs="Times New Roman"/>
          <w:color w:val="333333"/>
          <w:kern w:val="0"/>
          <w:sz w:val="24"/>
          <w:szCs w:val="24"/>
          <w:lang w:eastAsia="uk-UA"/>
          <w14:ligatures w14:val="none"/>
        </w:rPr>
        <w:t> </w:t>
      </w:r>
    </w:p>
    <w:p w14:paraId="72F4C21C" w14:textId="77777777" w:rsidR="003256CE" w:rsidRPr="003256CE" w:rsidRDefault="003256CE" w:rsidP="003256CE">
      <w:pPr>
        <w:shd w:val="clear" w:color="auto" w:fill="FFFFFF"/>
        <w:spacing w:before="225" w:after="195" w:line="240" w:lineRule="auto"/>
        <w:ind w:left="360"/>
        <w:rPr>
          <w:rFonts w:ascii="Times New Roman" w:eastAsia="Times New Roman" w:hAnsi="Times New Roman" w:cs="Times New Roman"/>
          <w:color w:val="333333"/>
          <w:kern w:val="0"/>
          <w:sz w:val="24"/>
          <w:szCs w:val="24"/>
          <w:lang w:eastAsia="uk-UA"/>
          <w14:ligatures w14:val="none"/>
        </w:rPr>
      </w:pPr>
      <w:r w:rsidRPr="003256CE">
        <w:rPr>
          <w:rFonts w:ascii="Times New Roman" w:eastAsia="Times New Roman" w:hAnsi="Times New Roman" w:cs="Times New Roman"/>
          <w:color w:val="333333"/>
          <w:kern w:val="0"/>
          <w:sz w:val="24"/>
          <w:szCs w:val="24"/>
          <w:lang w:eastAsia="uk-UA"/>
          <w14:ligatures w14:val="none"/>
        </w:rPr>
        <w:t> </w:t>
      </w:r>
    </w:p>
    <w:p w14:paraId="01372DCB" w14:textId="65A0EA19" w:rsidR="003110B5" w:rsidRDefault="003110B5">
      <w:r>
        <w:br w:type="page"/>
      </w:r>
    </w:p>
    <w:p w14:paraId="17370682" w14:textId="77777777" w:rsidR="003110B5" w:rsidRPr="000B32FA" w:rsidRDefault="003110B5" w:rsidP="003110B5">
      <w:pPr>
        <w:shd w:val="clear" w:color="auto" w:fill="FFFFFF"/>
        <w:spacing w:after="0" w:line="240" w:lineRule="auto"/>
        <w:ind w:left="1425" w:right="225"/>
        <w:jc w:val="center"/>
        <w:rPr>
          <w:rFonts w:ascii="Times New Roman" w:eastAsia="Times New Roman" w:hAnsi="Times New Roman" w:cs="Times New Roman"/>
          <w:color w:val="333333"/>
          <w:kern w:val="0"/>
          <w:sz w:val="32"/>
          <w:szCs w:val="32"/>
          <w:lang w:eastAsia="uk-UA"/>
          <w14:ligatures w14:val="none"/>
        </w:rPr>
      </w:pPr>
      <w:r w:rsidRPr="000B32FA">
        <w:rPr>
          <w:rFonts w:ascii="Times New Roman" w:eastAsia="Times New Roman" w:hAnsi="Times New Roman" w:cs="Times New Roman"/>
          <w:b/>
          <w:bCs/>
          <w:color w:val="31849B"/>
          <w:kern w:val="0"/>
          <w:sz w:val="32"/>
          <w:szCs w:val="32"/>
          <w:bdr w:val="none" w:sz="0" w:space="0" w:color="auto" w:frame="1"/>
          <w:lang w:eastAsia="uk-UA"/>
          <w14:ligatures w14:val="none"/>
        </w:rPr>
        <w:lastRenderedPageBreak/>
        <w:t>Забезпечення партнерської взаємодії учасників освітнього процесу</w:t>
      </w:r>
    </w:p>
    <w:tbl>
      <w:tblPr>
        <w:tblW w:w="15021" w:type="dxa"/>
        <w:tblCellMar>
          <w:left w:w="0" w:type="dxa"/>
          <w:right w:w="0" w:type="dxa"/>
        </w:tblCellMar>
        <w:tblLook w:val="04A0" w:firstRow="1" w:lastRow="0" w:firstColumn="1" w:lastColumn="0" w:noHBand="0" w:noVBand="1"/>
      </w:tblPr>
      <w:tblGrid>
        <w:gridCol w:w="691"/>
        <w:gridCol w:w="6959"/>
        <w:gridCol w:w="2551"/>
        <w:gridCol w:w="1701"/>
        <w:gridCol w:w="3119"/>
      </w:tblGrid>
      <w:tr w:rsidR="003110B5" w:rsidRPr="003110B5" w14:paraId="0EDD3CE0" w14:textId="77777777" w:rsidTr="00297ED6">
        <w:trPr>
          <w:trHeight w:val="630"/>
        </w:trPr>
        <w:tc>
          <w:tcPr>
            <w:tcW w:w="691" w:type="dxa"/>
            <w:tcBorders>
              <w:top w:val="single" w:sz="4" w:space="0" w:color="auto"/>
              <w:left w:val="single" w:sz="4" w:space="0" w:color="auto"/>
              <w:bottom w:val="single" w:sz="4" w:space="0" w:color="auto"/>
              <w:right w:val="single" w:sz="4" w:space="0" w:color="auto"/>
            </w:tcBorders>
            <w:shd w:val="clear" w:color="auto" w:fill="4BACC6"/>
            <w:tcMar>
              <w:top w:w="0" w:type="dxa"/>
              <w:left w:w="105" w:type="dxa"/>
              <w:bottom w:w="0" w:type="dxa"/>
              <w:right w:w="105" w:type="dxa"/>
            </w:tcMar>
            <w:hideMark/>
          </w:tcPr>
          <w:p w14:paraId="3501756E" w14:textId="77777777" w:rsidR="003110B5" w:rsidRPr="003110B5" w:rsidRDefault="003110B5" w:rsidP="00BB2B75">
            <w:pPr>
              <w:spacing w:after="0" w:line="240" w:lineRule="auto"/>
              <w:jc w:val="center"/>
              <w:rPr>
                <w:rFonts w:ascii="Times New Roman" w:eastAsia="Times New Roman" w:hAnsi="Times New Roman" w:cs="Times New Roman"/>
                <w:b/>
                <w:bCs/>
                <w:kern w:val="0"/>
                <w:sz w:val="24"/>
                <w:szCs w:val="24"/>
                <w:lang w:eastAsia="uk-UA"/>
                <w14:ligatures w14:val="none"/>
              </w:rPr>
            </w:pPr>
            <w:r w:rsidRPr="003110B5">
              <w:rPr>
                <w:rFonts w:ascii="Times New Roman" w:eastAsia="Times New Roman" w:hAnsi="Times New Roman" w:cs="Times New Roman"/>
                <w:b/>
                <w:bCs/>
                <w:kern w:val="0"/>
                <w:sz w:val="24"/>
                <w:szCs w:val="24"/>
                <w:bdr w:val="none" w:sz="0" w:space="0" w:color="auto" w:frame="1"/>
                <w:lang w:eastAsia="uk-UA"/>
                <w14:ligatures w14:val="none"/>
              </w:rPr>
              <w:t>№</w:t>
            </w:r>
          </w:p>
          <w:p w14:paraId="1402CC63" w14:textId="77777777" w:rsidR="003110B5" w:rsidRPr="003110B5" w:rsidRDefault="003110B5" w:rsidP="00BB2B75">
            <w:pPr>
              <w:spacing w:after="0" w:line="240" w:lineRule="auto"/>
              <w:jc w:val="center"/>
              <w:rPr>
                <w:rFonts w:ascii="Times New Roman" w:eastAsia="Times New Roman" w:hAnsi="Times New Roman" w:cs="Times New Roman"/>
                <w:b/>
                <w:bCs/>
                <w:kern w:val="0"/>
                <w:sz w:val="24"/>
                <w:szCs w:val="24"/>
                <w:lang w:eastAsia="uk-UA"/>
                <w14:ligatures w14:val="none"/>
              </w:rPr>
            </w:pPr>
            <w:r w:rsidRPr="003110B5">
              <w:rPr>
                <w:rFonts w:ascii="Times New Roman" w:eastAsia="Times New Roman" w:hAnsi="Times New Roman" w:cs="Times New Roman"/>
                <w:b/>
                <w:bCs/>
                <w:kern w:val="0"/>
                <w:sz w:val="24"/>
                <w:szCs w:val="24"/>
                <w:bdr w:val="none" w:sz="0" w:space="0" w:color="auto" w:frame="1"/>
                <w:lang w:eastAsia="uk-UA"/>
                <w14:ligatures w14:val="none"/>
              </w:rPr>
              <w:t>п/п</w:t>
            </w:r>
          </w:p>
        </w:tc>
        <w:tc>
          <w:tcPr>
            <w:tcW w:w="6959" w:type="dxa"/>
            <w:tcBorders>
              <w:top w:val="single" w:sz="4" w:space="0" w:color="auto"/>
              <w:left w:val="single" w:sz="4" w:space="0" w:color="auto"/>
              <w:bottom w:val="single" w:sz="4" w:space="0" w:color="auto"/>
              <w:right w:val="single" w:sz="4" w:space="0" w:color="auto"/>
            </w:tcBorders>
            <w:shd w:val="clear" w:color="auto" w:fill="4BACC6"/>
            <w:tcMar>
              <w:top w:w="0" w:type="dxa"/>
              <w:left w:w="105" w:type="dxa"/>
              <w:bottom w:w="0" w:type="dxa"/>
              <w:right w:w="105" w:type="dxa"/>
            </w:tcMar>
            <w:hideMark/>
          </w:tcPr>
          <w:p w14:paraId="4A67BA1F" w14:textId="77777777" w:rsidR="003110B5" w:rsidRPr="003110B5" w:rsidRDefault="003110B5" w:rsidP="00BB2B75">
            <w:pPr>
              <w:spacing w:after="0" w:line="240" w:lineRule="auto"/>
              <w:jc w:val="center"/>
              <w:rPr>
                <w:rFonts w:ascii="Times New Roman" w:eastAsia="Times New Roman" w:hAnsi="Times New Roman" w:cs="Times New Roman"/>
                <w:b/>
                <w:bCs/>
                <w:kern w:val="0"/>
                <w:sz w:val="24"/>
                <w:szCs w:val="24"/>
                <w:lang w:eastAsia="uk-UA"/>
                <w14:ligatures w14:val="none"/>
              </w:rPr>
            </w:pPr>
            <w:r w:rsidRPr="003110B5">
              <w:rPr>
                <w:rFonts w:ascii="Times New Roman" w:eastAsia="Times New Roman" w:hAnsi="Times New Roman" w:cs="Times New Roman"/>
                <w:b/>
                <w:bCs/>
                <w:kern w:val="0"/>
                <w:sz w:val="24"/>
                <w:szCs w:val="24"/>
                <w:bdr w:val="none" w:sz="0" w:space="0" w:color="auto" w:frame="1"/>
                <w:lang w:eastAsia="uk-UA"/>
                <w14:ligatures w14:val="none"/>
              </w:rPr>
              <w:t>Зміст роботи та основні способи реалізації</w:t>
            </w:r>
          </w:p>
        </w:tc>
        <w:tc>
          <w:tcPr>
            <w:tcW w:w="2551" w:type="dxa"/>
            <w:tcBorders>
              <w:top w:val="single" w:sz="4" w:space="0" w:color="auto"/>
              <w:left w:val="single" w:sz="4" w:space="0" w:color="auto"/>
              <w:bottom w:val="single" w:sz="4" w:space="0" w:color="auto"/>
              <w:right w:val="single" w:sz="4" w:space="0" w:color="auto"/>
            </w:tcBorders>
            <w:shd w:val="clear" w:color="auto" w:fill="4BACC6"/>
            <w:tcMar>
              <w:top w:w="0" w:type="dxa"/>
              <w:left w:w="105" w:type="dxa"/>
              <w:bottom w:w="0" w:type="dxa"/>
              <w:right w:w="105" w:type="dxa"/>
            </w:tcMar>
            <w:hideMark/>
          </w:tcPr>
          <w:p w14:paraId="363722D3" w14:textId="77777777" w:rsidR="000B32FA" w:rsidRDefault="003110B5" w:rsidP="00BB2B75">
            <w:pPr>
              <w:spacing w:after="0" w:line="240" w:lineRule="auto"/>
              <w:jc w:val="center"/>
              <w:rPr>
                <w:rFonts w:ascii="Times New Roman" w:eastAsia="Times New Roman" w:hAnsi="Times New Roman" w:cs="Times New Roman"/>
                <w:b/>
                <w:bCs/>
                <w:kern w:val="0"/>
                <w:sz w:val="24"/>
                <w:szCs w:val="24"/>
                <w:bdr w:val="none" w:sz="0" w:space="0" w:color="auto" w:frame="1"/>
                <w:lang w:eastAsia="uk-UA"/>
                <w14:ligatures w14:val="none"/>
              </w:rPr>
            </w:pPr>
            <w:r w:rsidRPr="003110B5">
              <w:rPr>
                <w:rFonts w:ascii="Times New Roman" w:eastAsia="Times New Roman" w:hAnsi="Times New Roman" w:cs="Times New Roman"/>
                <w:b/>
                <w:bCs/>
                <w:kern w:val="0"/>
                <w:sz w:val="24"/>
                <w:szCs w:val="24"/>
                <w:bdr w:val="none" w:sz="0" w:space="0" w:color="auto" w:frame="1"/>
                <w:lang w:eastAsia="uk-UA"/>
                <w14:ligatures w14:val="none"/>
              </w:rPr>
              <w:t>Відповідальні</w:t>
            </w:r>
            <w:r w:rsidR="000B32FA">
              <w:rPr>
                <w:rFonts w:ascii="Times New Roman" w:eastAsia="Times New Roman" w:hAnsi="Times New Roman" w:cs="Times New Roman"/>
                <w:b/>
                <w:bCs/>
                <w:kern w:val="0"/>
                <w:sz w:val="24"/>
                <w:szCs w:val="24"/>
                <w:bdr w:val="none" w:sz="0" w:space="0" w:color="auto" w:frame="1"/>
                <w:lang w:eastAsia="uk-UA"/>
                <w14:ligatures w14:val="none"/>
              </w:rPr>
              <w:t xml:space="preserve"> </w:t>
            </w:r>
          </w:p>
          <w:p w14:paraId="085C0E08" w14:textId="6DAA381A" w:rsidR="003110B5" w:rsidRPr="003110B5" w:rsidRDefault="000B32FA" w:rsidP="00BB2B75">
            <w:pPr>
              <w:spacing w:after="0" w:line="240" w:lineRule="auto"/>
              <w:jc w:val="center"/>
              <w:rPr>
                <w:rFonts w:ascii="Times New Roman" w:eastAsia="Times New Roman" w:hAnsi="Times New Roman" w:cs="Times New Roman"/>
                <w:b/>
                <w:bCs/>
                <w:kern w:val="0"/>
                <w:sz w:val="24"/>
                <w:szCs w:val="24"/>
                <w:lang w:eastAsia="uk-UA"/>
                <w14:ligatures w14:val="none"/>
              </w:rPr>
            </w:pPr>
            <w:r>
              <w:rPr>
                <w:rFonts w:ascii="Times New Roman" w:eastAsia="Times New Roman" w:hAnsi="Times New Roman" w:cs="Times New Roman"/>
                <w:b/>
                <w:bCs/>
                <w:kern w:val="0"/>
                <w:sz w:val="24"/>
                <w:szCs w:val="24"/>
                <w:bdr w:val="none" w:sz="0" w:space="0" w:color="auto" w:frame="1"/>
                <w:lang w:eastAsia="uk-UA"/>
                <w14:ligatures w14:val="none"/>
              </w:rPr>
              <w:t>та відмітка про виконання</w:t>
            </w:r>
          </w:p>
        </w:tc>
        <w:tc>
          <w:tcPr>
            <w:tcW w:w="1701" w:type="dxa"/>
            <w:tcBorders>
              <w:top w:val="single" w:sz="4" w:space="0" w:color="auto"/>
              <w:left w:val="single" w:sz="4" w:space="0" w:color="auto"/>
              <w:bottom w:val="single" w:sz="4" w:space="0" w:color="auto"/>
              <w:right w:val="single" w:sz="4" w:space="0" w:color="auto"/>
            </w:tcBorders>
            <w:shd w:val="clear" w:color="auto" w:fill="4BACC6"/>
            <w:tcMar>
              <w:top w:w="0" w:type="dxa"/>
              <w:left w:w="105" w:type="dxa"/>
              <w:bottom w:w="0" w:type="dxa"/>
              <w:right w:w="105" w:type="dxa"/>
            </w:tcMar>
            <w:hideMark/>
          </w:tcPr>
          <w:p w14:paraId="4E93096B" w14:textId="77777777" w:rsidR="003110B5" w:rsidRPr="003110B5" w:rsidRDefault="003110B5" w:rsidP="00BB2B75">
            <w:pPr>
              <w:spacing w:after="0" w:line="240" w:lineRule="auto"/>
              <w:jc w:val="center"/>
              <w:rPr>
                <w:rFonts w:ascii="Times New Roman" w:eastAsia="Times New Roman" w:hAnsi="Times New Roman" w:cs="Times New Roman"/>
                <w:b/>
                <w:bCs/>
                <w:kern w:val="0"/>
                <w:sz w:val="24"/>
                <w:szCs w:val="24"/>
                <w:lang w:eastAsia="uk-UA"/>
                <w14:ligatures w14:val="none"/>
              </w:rPr>
            </w:pPr>
            <w:r w:rsidRPr="003110B5">
              <w:rPr>
                <w:rFonts w:ascii="Times New Roman" w:eastAsia="Times New Roman" w:hAnsi="Times New Roman" w:cs="Times New Roman"/>
                <w:b/>
                <w:bCs/>
                <w:kern w:val="0"/>
                <w:sz w:val="24"/>
                <w:szCs w:val="24"/>
                <w:bdr w:val="none" w:sz="0" w:space="0" w:color="auto" w:frame="1"/>
                <w:lang w:eastAsia="uk-UA"/>
                <w14:ligatures w14:val="none"/>
              </w:rPr>
              <w:t>Термін виконання</w:t>
            </w:r>
          </w:p>
        </w:tc>
        <w:tc>
          <w:tcPr>
            <w:tcW w:w="3119" w:type="dxa"/>
            <w:tcBorders>
              <w:top w:val="single" w:sz="4" w:space="0" w:color="auto"/>
              <w:left w:val="single" w:sz="4" w:space="0" w:color="auto"/>
              <w:bottom w:val="single" w:sz="4" w:space="0" w:color="auto"/>
              <w:right w:val="single" w:sz="4" w:space="0" w:color="auto"/>
            </w:tcBorders>
            <w:shd w:val="clear" w:color="auto" w:fill="4BACC6"/>
            <w:tcMar>
              <w:top w:w="0" w:type="dxa"/>
              <w:left w:w="105" w:type="dxa"/>
              <w:bottom w:w="0" w:type="dxa"/>
              <w:right w:w="105" w:type="dxa"/>
            </w:tcMar>
            <w:hideMark/>
          </w:tcPr>
          <w:p w14:paraId="79DD36C4" w14:textId="77777777" w:rsidR="003110B5" w:rsidRPr="003110B5" w:rsidRDefault="003110B5" w:rsidP="00BB2B75">
            <w:pPr>
              <w:spacing w:after="0" w:line="240" w:lineRule="auto"/>
              <w:jc w:val="center"/>
              <w:rPr>
                <w:rFonts w:ascii="Times New Roman" w:eastAsia="Times New Roman" w:hAnsi="Times New Roman" w:cs="Times New Roman"/>
                <w:b/>
                <w:bCs/>
                <w:kern w:val="0"/>
                <w:sz w:val="24"/>
                <w:szCs w:val="24"/>
                <w:lang w:eastAsia="uk-UA"/>
                <w14:ligatures w14:val="none"/>
              </w:rPr>
            </w:pPr>
            <w:r w:rsidRPr="003110B5">
              <w:rPr>
                <w:rFonts w:ascii="Times New Roman" w:eastAsia="Times New Roman" w:hAnsi="Times New Roman" w:cs="Times New Roman"/>
                <w:b/>
                <w:bCs/>
                <w:kern w:val="0"/>
                <w:sz w:val="24"/>
                <w:szCs w:val="24"/>
                <w:bdr w:val="none" w:sz="0" w:space="0" w:color="auto" w:frame="1"/>
                <w:lang w:eastAsia="uk-UA"/>
                <w14:ligatures w14:val="none"/>
              </w:rPr>
              <w:t>Нормативні</w:t>
            </w:r>
          </w:p>
          <w:p w14:paraId="368B08CC" w14:textId="77777777" w:rsidR="003110B5" w:rsidRPr="003110B5" w:rsidRDefault="003110B5" w:rsidP="00BB2B75">
            <w:pPr>
              <w:spacing w:after="0" w:line="240" w:lineRule="auto"/>
              <w:jc w:val="center"/>
              <w:rPr>
                <w:rFonts w:ascii="Times New Roman" w:eastAsia="Times New Roman" w:hAnsi="Times New Roman" w:cs="Times New Roman"/>
                <w:b/>
                <w:bCs/>
                <w:kern w:val="0"/>
                <w:sz w:val="24"/>
                <w:szCs w:val="24"/>
                <w:lang w:eastAsia="uk-UA"/>
                <w14:ligatures w14:val="none"/>
              </w:rPr>
            </w:pPr>
            <w:r w:rsidRPr="003110B5">
              <w:rPr>
                <w:rFonts w:ascii="Times New Roman" w:eastAsia="Times New Roman" w:hAnsi="Times New Roman" w:cs="Times New Roman"/>
                <w:b/>
                <w:bCs/>
                <w:kern w:val="0"/>
                <w:sz w:val="24"/>
                <w:szCs w:val="24"/>
                <w:bdr w:val="none" w:sz="0" w:space="0" w:color="auto" w:frame="1"/>
                <w:lang w:eastAsia="uk-UA"/>
                <w14:ligatures w14:val="none"/>
              </w:rPr>
              <w:t>документи</w:t>
            </w:r>
          </w:p>
        </w:tc>
      </w:tr>
      <w:tr w:rsidR="003110B5" w:rsidRPr="003110B5" w14:paraId="52C81E84" w14:textId="77777777" w:rsidTr="00297ED6">
        <w:trPr>
          <w:trHeight w:val="1005"/>
        </w:trPr>
        <w:tc>
          <w:tcPr>
            <w:tcW w:w="69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8750AC8" w14:textId="77777777" w:rsidR="003110B5" w:rsidRPr="003110B5" w:rsidRDefault="003110B5" w:rsidP="00BB2B75">
            <w:pPr>
              <w:spacing w:after="0" w:line="240" w:lineRule="auto"/>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b/>
                <w:bCs/>
                <w:kern w:val="0"/>
                <w:sz w:val="24"/>
                <w:szCs w:val="24"/>
                <w:bdr w:val="none" w:sz="0" w:space="0" w:color="auto" w:frame="1"/>
                <w:lang w:eastAsia="uk-UA"/>
                <w14:ligatures w14:val="none"/>
              </w:rPr>
              <w:t>1.</w:t>
            </w:r>
          </w:p>
        </w:tc>
        <w:tc>
          <w:tcPr>
            <w:tcW w:w="695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D2B7758" w14:textId="77777777" w:rsidR="003110B5" w:rsidRPr="003110B5" w:rsidRDefault="003110B5" w:rsidP="00BB2B75">
            <w:pPr>
              <w:spacing w:after="0" w:line="240" w:lineRule="auto"/>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Організація навчання для батьків з метою підвищення їх педагогічної культури. Консультації для батьків здобувачів освіти, які потребують особливої уваги</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78E38E5" w14:textId="7583B7F3" w:rsidR="003110B5" w:rsidRPr="003110B5" w:rsidRDefault="003110B5" w:rsidP="00297ED6">
            <w:pPr>
              <w:spacing w:after="0" w:line="240" w:lineRule="auto"/>
              <w:jc w:val="center"/>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ЗДНВР</w:t>
            </w:r>
            <w:r w:rsidR="00297ED6">
              <w:rPr>
                <w:rFonts w:ascii="Times New Roman" w:eastAsia="Times New Roman" w:hAnsi="Times New Roman" w:cs="Times New Roman"/>
                <w:kern w:val="0"/>
                <w:sz w:val="24"/>
                <w:szCs w:val="24"/>
                <w:bdr w:val="none" w:sz="0" w:space="0" w:color="auto" w:frame="1"/>
                <w:lang w:eastAsia="uk-UA"/>
                <w14:ligatures w14:val="none"/>
              </w:rPr>
              <w:t>,</w:t>
            </w:r>
          </w:p>
          <w:p w14:paraId="16297F70" w14:textId="5E17E8A2" w:rsidR="003110B5" w:rsidRPr="003110B5" w:rsidRDefault="00297ED6" w:rsidP="00297ED6">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w:t>
            </w:r>
            <w:r w:rsidR="003110B5" w:rsidRPr="003110B5">
              <w:rPr>
                <w:rFonts w:ascii="Times New Roman" w:eastAsia="Times New Roman" w:hAnsi="Times New Roman" w:cs="Times New Roman"/>
                <w:kern w:val="0"/>
                <w:sz w:val="24"/>
                <w:szCs w:val="24"/>
                <w:bdr w:val="none" w:sz="0" w:space="0" w:color="auto" w:frame="1"/>
                <w:lang w:eastAsia="uk-UA"/>
                <w14:ligatures w14:val="none"/>
              </w:rPr>
              <w:t>ласні керівники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10AA1C9" w14:textId="77777777" w:rsidR="003110B5" w:rsidRPr="003110B5" w:rsidRDefault="003110B5" w:rsidP="00297ED6">
            <w:pPr>
              <w:spacing w:after="0" w:line="240" w:lineRule="auto"/>
              <w:jc w:val="center"/>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3119" w:type="dxa"/>
            <w:vMerge w:val="restart"/>
            <w:tcBorders>
              <w:top w:val="single" w:sz="4" w:space="0" w:color="auto"/>
              <w:left w:val="single" w:sz="4" w:space="0" w:color="auto"/>
              <w:bottom w:val="single" w:sz="6" w:space="0" w:color="4BACC6"/>
              <w:right w:val="single" w:sz="4" w:space="0" w:color="auto"/>
            </w:tcBorders>
            <w:shd w:val="clear" w:color="auto" w:fill="auto"/>
            <w:tcMar>
              <w:top w:w="0" w:type="dxa"/>
              <w:left w:w="105" w:type="dxa"/>
              <w:bottom w:w="0" w:type="dxa"/>
              <w:right w:w="105" w:type="dxa"/>
            </w:tcMar>
            <w:hideMark/>
          </w:tcPr>
          <w:p w14:paraId="1FED7B68" w14:textId="77777777" w:rsidR="003110B5" w:rsidRPr="003110B5" w:rsidRDefault="003110B5" w:rsidP="00BB2B75">
            <w:pPr>
              <w:spacing w:after="0" w:line="240" w:lineRule="auto"/>
              <w:ind w:right="-105"/>
              <w:jc w:val="both"/>
              <w:rPr>
                <w:rFonts w:ascii="Times New Roman" w:eastAsia="Times New Roman" w:hAnsi="Times New Roman" w:cs="Times New Roman"/>
                <w:kern w:val="0"/>
                <w:sz w:val="24"/>
                <w:szCs w:val="24"/>
                <w:lang w:eastAsia="uk-UA"/>
                <w14:ligatures w14:val="none"/>
              </w:rPr>
            </w:pPr>
            <w:hyperlink r:id="rId54" w:tgtFrame="_blank" w:history="1">
              <w:r w:rsidRPr="003110B5">
                <w:rPr>
                  <w:rFonts w:ascii="Times New Roman" w:eastAsia="Times New Roman" w:hAnsi="Times New Roman" w:cs="Times New Roman"/>
                  <w:color w:val="0000FF"/>
                  <w:kern w:val="0"/>
                  <w:sz w:val="24"/>
                  <w:szCs w:val="24"/>
                  <w:u w:val="single"/>
                  <w:bdr w:val="none" w:sz="0" w:space="0" w:color="auto" w:frame="1"/>
                  <w:lang w:eastAsia="uk-UA"/>
                  <w14:ligatures w14:val="none"/>
                </w:rPr>
                <w:t>Ст. 55 «Права та обов’язки батьків»</w:t>
              </w:r>
            </w:hyperlink>
          </w:p>
          <w:p w14:paraId="74A40105" w14:textId="77777777" w:rsidR="003110B5" w:rsidRPr="003110B5" w:rsidRDefault="003110B5" w:rsidP="00BB2B75">
            <w:pPr>
              <w:spacing w:after="0" w:line="240" w:lineRule="auto"/>
              <w:ind w:right="-105"/>
              <w:jc w:val="both"/>
              <w:rPr>
                <w:rFonts w:ascii="Times New Roman" w:eastAsia="Times New Roman" w:hAnsi="Times New Roman" w:cs="Times New Roman"/>
                <w:kern w:val="0"/>
                <w:sz w:val="24"/>
                <w:szCs w:val="24"/>
                <w:lang w:eastAsia="uk-UA"/>
                <w14:ligatures w14:val="none"/>
              </w:rPr>
            </w:pPr>
            <w:hyperlink r:id="rId55" w:tgtFrame="_blank" w:history="1">
              <w:r w:rsidRPr="003110B5">
                <w:rPr>
                  <w:rFonts w:ascii="Times New Roman" w:eastAsia="Times New Roman" w:hAnsi="Times New Roman" w:cs="Times New Roman"/>
                  <w:color w:val="0000FF"/>
                  <w:kern w:val="0"/>
                  <w:sz w:val="24"/>
                  <w:szCs w:val="24"/>
                  <w:u w:val="single"/>
                  <w:bdr w:val="none" w:sz="0" w:space="0" w:color="auto" w:frame="1"/>
                  <w:lang w:eastAsia="uk-UA"/>
                  <w14:ligatures w14:val="none"/>
                </w:rPr>
                <w:t>Закону України «Про освіту»</w:t>
              </w:r>
            </w:hyperlink>
          </w:p>
        </w:tc>
      </w:tr>
      <w:tr w:rsidR="003110B5" w:rsidRPr="003110B5" w14:paraId="3CD69D9F" w14:textId="77777777" w:rsidTr="00297ED6">
        <w:trPr>
          <w:trHeight w:val="675"/>
        </w:trPr>
        <w:tc>
          <w:tcPr>
            <w:tcW w:w="69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24797FA" w14:textId="77777777" w:rsidR="003110B5" w:rsidRPr="003110B5" w:rsidRDefault="003110B5" w:rsidP="00BB2B75">
            <w:pPr>
              <w:spacing w:after="0" w:line="240" w:lineRule="auto"/>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b/>
                <w:bCs/>
                <w:kern w:val="0"/>
                <w:sz w:val="24"/>
                <w:szCs w:val="24"/>
                <w:bdr w:val="none" w:sz="0" w:space="0" w:color="auto" w:frame="1"/>
                <w:lang w:eastAsia="uk-UA"/>
                <w14:ligatures w14:val="none"/>
              </w:rPr>
              <w:t>2.</w:t>
            </w:r>
          </w:p>
        </w:tc>
        <w:tc>
          <w:tcPr>
            <w:tcW w:w="695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F9E2C7B" w14:textId="77777777" w:rsidR="003110B5" w:rsidRPr="003110B5" w:rsidRDefault="003110B5" w:rsidP="00BB2B75">
            <w:pPr>
              <w:spacing w:after="0" w:line="240" w:lineRule="auto"/>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 xml:space="preserve">Переглянути та </w:t>
            </w:r>
            <w:proofErr w:type="spellStart"/>
            <w:r w:rsidRPr="003110B5">
              <w:rPr>
                <w:rFonts w:ascii="Times New Roman" w:eastAsia="Times New Roman" w:hAnsi="Times New Roman" w:cs="Times New Roman"/>
                <w:kern w:val="0"/>
                <w:sz w:val="24"/>
                <w:szCs w:val="24"/>
                <w:bdr w:val="none" w:sz="0" w:space="0" w:color="auto" w:frame="1"/>
                <w:lang w:eastAsia="uk-UA"/>
                <w14:ligatures w14:val="none"/>
              </w:rPr>
              <w:t>внести</w:t>
            </w:r>
            <w:proofErr w:type="spellEnd"/>
            <w:r w:rsidRPr="003110B5">
              <w:rPr>
                <w:rFonts w:ascii="Times New Roman" w:eastAsia="Times New Roman" w:hAnsi="Times New Roman" w:cs="Times New Roman"/>
                <w:kern w:val="0"/>
                <w:sz w:val="24"/>
                <w:szCs w:val="24"/>
                <w:bdr w:val="none" w:sz="0" w:space="0" w:color="auto" w:frame="1"/>
                <w:lang w:eastAsia="uk-UA"/>
                <w14:ligatures w14:val="none"/>
              </w:rPr>
              <w:t xml:space="preserve"> зміни до меморандуму про співпрацю батьків, здобувачів освіти та педагогів. </w:t>
            </w:r>
            <w:r w:rsidRPr="003110B5">
              <w:rPr>
                <w:rFonts w:ascii="Times New Roman" w:eastAsia="Times New Roman" w:hAnsi="Times New Roman" w:cs="Times New Roman"/>
                <w:b/>
                <w:bCs/>
                <w:kern w:val="0"/>
                <w:sz w:val="24"/>
                <w:szCs w:val="24"/>
                <w:bdr w:val="none" w:sz="0" w:space="0" w:color="auto" w:frame="1"/>
                <w:lang w:eastAsia="uk-UA"/>
                <w14:ligatures w14:val="none"/>
              </w:rPr>
              <w:t>(</w:t>
            </w:r>
            <w:r w:rsidRPr="003110B5">
              <w:rPr>
                <w:rFonts w:ascii="Times New Roman" w:eastAsia="Times New Roman" w:hAnsi="Times New Roman" w:cs="Times New Roman"/>
                <w:kern w:val="0"/>
                <w:sz w:val="24"/>
                <w:szCs w:val="24"/>
                <w:bdr w:val="none" w:sz="0" w:space="0" w:color="auto" w:frame="1"/>
                <w:lang w:eastAsia="uk-UA"/>
                <w14:ligatures w14:val="none"/>
              </w:rPr>
              <w:t>за потреби</w:t>
            </w:r>
            <w:r w:rsidRPr="003110B5">
              <w:rPr>
                <w:rFonts w:ascii="Times New Roman" w:eastAsia="Times New Roman" w:hAnsi="Times New Roman" w:cs="Times New Roman"/>
                <w:b/>
                <w:bCs/>
                <w:kern w:val="0"/>
                <w:sz w:val="24"/>
                <w:szCs w:val="24"/>
                <w:bdr w:val="none" w:sz="0" w:space="0" w:color="auto" w:frame="1"/>
                <w:lang w:eastAsia="uk-UA"/>
                <w14:ligatures w14:val="none"/>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D62A5" w14:textId="1341AEBF" w:rsidR="003110B5" w:rsidRPr="003110B5" w:rsidRDefault="00297ED6" w:rsidP="00297ED6">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ЗДНВР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E2670" w14:textId="1429EC26" w:rsidR="003110B5" w:rsidRPr="003110B5" w:rsidRDefault="00297ED6" w:rsidP="00297ED6">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Серпень</w:t>
            </w:r>
          </w:p>
        </w:tc>
        <w:tc>
          <w:tcPr>
            <w:tcW w:w="3119" w:type="dxa"/>
            <w:vMerge/>
            <w:tcBorders>
              <w:top w:val="single" w:sz="6" w:space="0" w:color="4BACC6"/>
              <w:left w:val="single" w:sz="4" w:space="0" w:color="auto"/>
              <w:bottom w:val="single" w:sz="6" w:space="0" w:color="4BACC6"/>
              <w:right w:val="single" w:sz="4" w:space="0" w:color="auto"/>
            </w:tcBorders>
            <w:shd w:val="clear" w:color="auto" w:fill="auto"/>
            <w:vAlign w:val="center"/>
            <w:hideMark/>
          </w:tcPr>
          <w:p w14:paraId="22F57001" w14:textId="77777777" w:rsidR="003110B5" w:rsidRPr="003110B5" w:rsidRDefault="003110B5" w:rsidP="00BB2B75">
            <w:pPr>
              <w:spacing w:after="0" w:line="240" w:lineRule="auto"/>
              <w:rPr>
                <w:rFonts w:ascii="Times New Roman" w:eastAsia="Times New Roman" w:hAnsi="Times New Roman" w:cs="Times New Roman"/>
                <w:kern w:val="0"/>
                <w:sz w:val="24"/>
                <w:szCs w:val="24"/>
                <w:lang w:eastAsia="uk-UA"/>
                <w14:ligatures w14:val="none"/>
              </w:rPr>
            </w:pPr>
          </w:p>
        </w:tc>
      </w:tr>
      <w:tr w:rsidR="003110B5" w:rsidRPr="003110B5" w14:paraId="2FE0665C" w14:textId="77777777" w:rsidTr="00297ED6">
        <w:trPr>
          <w:trHeight w:val="540"/>
        </w:trPr>
        <w:tc>
          <w:tcPr>
            <w:tcW w:w="69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069ACA3" w14:textId="77777777" w:rsidR="003110B5" w:rsidRPr="003110B5" w:rsidRDefault="003110B5" w:rsidP="00BB2B75">
            <w:pPr>
              <w:spacing w:after="0" w:line="240" w:lineRule="auto"/>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b/>
                <w:bCs/>
                <w:kern w:val="0"/>
                <w:sz w:val="24"/>
                <w:szCs w:val="24"/>
                <w:bdr w:val="none" w:sz="0" w:space="0" w:color="auto" w:frame="1"/>
                <w:lang w:eastAsia="uk-UA"/>
                <w14:ligatures w14:val="none"/>
              </w:rPr>
              <w:t>3.</w:t>
            </w:r>
          </w:p>
        </w:tc>
        <w:tc>
          <w:tcPr>
            <w:tcW w:w="695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110B4D1" w14:textId="77777777" w:rsidR="003110B5" w:rsidRPr="003110B5" w:rsidRDefault="003110B5" w:rsidP="00BB2B75">
            <w:pPr>
              <w:spacing w:after="0" w:line="240" w:lineRule="auto"/>
              <w:jc w:val="both"/>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Провести збори батьківського самоврядування закладу освіти:</w:t>
            </w:r>
          </w:p>
          <w:p w14:paraId="38F59A55" w14:textId="77777777" w:rsidR="003110B5" w:rsidRPr="003110B5" w:rsidRDefault="003110B5" w:rsidP="00BB2B75">
            <w:pPr>
              <w:spacing w:after="0" w:line="240" w:lineRule="auto"/>
              <w:jc w:val="both"/>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 звіт та завдання освітнього закладу  на новий навчальний рік;</w:t>
            </w:r>
          </w:p>
          <w:p w14:paraId="412E71A4" w14:textId="27174FF7" w:rsidR="003110B5" w:rsidRPr="003110B5" w:rsidRDefault="003110B5" w:rsidP="00BB2B75">
            <w:pPr>
              <w:spacing w:after="0" w:line="240" w:lineRule="auto"/>
              <w:jc w:val="both"/>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 питання підвищення дисципліни, порядку в закладі освіти</w:t>
            </w:r>
            <w:r w:rsidR="00CB6202">
              <w:rPr>
                <w:rFonts w:ascii="Times New Roman" w:eastAsia="Times New Roman" w:hAnsi="Times New Roman" w:cs="Times New Roman"/>
                <w:kern w:val="0"/>
                <w:sz w:val="24"/>
                <w:szCs w:val="24"/>
                <w:bdr w:val="none" w:sz="0" w:space="0" w:color="auto" w:frame="1"/>
                <w:lang w:eastAsia="uk-UA"/>
                <w14:ligatures w14:val="none"/>
              </w:rPr>
              <w:t>;</w:t>
            </w:r>
          </w:p>
          <w:p w14:paraId="2DCA7459" w14:textId="77777777" w:rsidR="003110B5" w:rsidRPr="003110B5" w:rsidRDefault="003110B5" w:rsidP="00BB2B75">
            <w:pPr>
              <w:spacing w:after="0" w:line="240" w:lineRule="auto"/>
              <w:jc w:val="both"/>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 медогляд здобувачів освіти та організацію медико-педагогічного контролю у закладі освіти в умовах дії воєнного стану;</w:t>
            </w:r>
          </w:p>
          <w:p w14:paraId="4ADE5705" w14:textId="37DF630B" w:rsidR="003110B5" w:rsidRPr="003110B5" w:rsidRDefault="003110B5" w:rsidP="00BB2B75">
            <w:pPr>
              <w:spacing w:after="0" w:line="240" w:lineRule="auto"/>
              <w:jc w:val="both"/>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 ознайомлення батьків здобувачів освіти із законопроектом щодо посилення відповідальності батьків за виховання малолітніх дітей</w:t>
            </w:r>
            <w:r w:rsidR="00CB6202">
              <w:rPr>
                <w:rFonts w:ascii="Times New Roman" w:eastAsia="Times New Roman" w:hAnsi="Times New Roman" w:cs="Times New Roman"/>
                <w:kern w:val="0"/>
                <w:sz w:val="24"/>
                <w:szCs w:val="24"/>
                <w:bdr w:val="none" w:sz="0" w:space="0" w:color="auto" w:frame="1"/>
                <w:lang w:eastAsia="uk-UA"/>
                <w14:ligatures w14:val="none"/>
              </w:rPr>
              <w:t>;</w:t>
            </w:r>
          </w:p>
          <w:p w14:paraId="4EBD28BE" w14:textId="77777777" w:rsidR="003110B5" w:rsidRPr="003110B5" w:rsidRDefault="003110B5" w:rsidP="00BB2B75">
            <w:pPr>
              <w:spacing w:after="0" w:line="240" w:lineRule="auto"/>
              <w:jc w:val="both"/>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 стан забезпечення здобувачів освіти підручниками.</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9D0D744" w14:textId="77777777" w:rsidR="003110B5" w:rsidRPr="003110B5" w:rsidRDefault="003110B5" w:rsidP="00297ED6">
            <w:pPr>
              <w:spacing w:after="0" w:line="240" w:lineRule="auto"/>
              <w:jc w:val="center"/>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Адміністрація ліцею</w:t>
            </w:r>
          </w:p>
          <w:p w14:paraId="6BDF282A" w14:textId="77777777" w:rsidR="003110B5" w:rsidRPr="003110B5" w:rsidRDefault="003110B5" w:rsidP="00297ED6">
            <w:pPr>
              <w:spacing w:after="0" w:line="240" w:lineRule="auto"/>
              <w:jc w:val="center"/>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B14B2A4" w14:textId="77777777" w:rsidR="003110B5" w:rsidRPr="003110B5" w:rsidRDefault="003110B5" w:rsidP="00297ED6">
            <w:pPr>
              <w:spacing w:after="0" w:line="240" w:lineRule="auto"/>
              <w:jc w:val="center"/>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Вересень-жовтень</w:t>
            </w:r>
          </w:p>
        </w:tc>
        <w:tc>
          <w:tcPr>
            <w:tcW w:w="3119" w:type="dxa"/>
            <w:vMerge/>
            <w:tcBorders>
              <w:top w:val="single" w:sz="6" w:space="0" w:color="4BACC6"/>
              <w:left w:val="single" w:sz="4" w:space="0" w:color="auto"/>
              <w:bottom w:val="single" w:sz="6" w:space="0" w:color="4BACC6"/>
              <w:right w:val="single" w:sz="4" w:space="0" w:color="auto"/>
            </w:tcBorders>
            <w:shd w:val="clear" w:color="auto" w:fill="auto"/>
            <w:vAlign w:val="center"/>
            <w:hideMark/>
          </w:tcPr>
          <w:p w14:paraId="14162043" w14:textId="77777777" w:rsidR="003110B5" w:rsidRPr="003110B5" w:rsidRDefault="003110B5" w:rsidP="00BB2B75">
            <w:pPr>
              <w:spacing w:after="0" w:line="240" w:lineRule="auto"/>
              <w:rPr>
                <w:rFonts w:ascii="Times New Roman" w:eastAsia="Times New Roman" w:hAnsi="Times New Roman" w:cs="Times New Roman"/>
                <w:kern w:val="0"/>
                <w:sz w:val="24"/>
                <w:szCs w:val="24"/>
                <w:lang w:eastAsia="uk-UA"/>
                <w14:ligatures w14:val="none"/>
              </w:rPr>
            </w:pPr>
          </w:p>
        </w:tc>
      </w:tr>
      <w:tr w:rsidR="003110B5" w:rsidRPr="003110B5" w14:paraId="1F5571D2" w14:textId="77777777" w:rsidTr="00297ED6">
        <w:trPr>
          <w:trHeight w:val="540"/>
        </w:trPr>
        <w:tc>
          <w:tcPr>
            <w:tcW w:w="69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EC39DDB" w14:textId="77777777" w:rsidR="003110B5" w:rsidRPr="003110B5" w:rsidRDefault="003110B5" w:rsidP="00BB2B75">
            <w:pPr>
              <w:spacing w:after="0" w:line="240" w:lineRule="auto"/>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b/>
                <w:bCs/>
                <w:kern w:val="0"/>
                <w:sz w:val="24"/>
                <w:szCs w:val="24"/>
                <w:bdr w:val="none" w:sz="0" w:space="0" w:color="auto" w:frame="1"/>
                <w:lang w:eastAsia="uk-UA"/>
                <w14:ligatures w14:val="none"/>
              </w:rPr>
              <w:t>4.</w:t>
            </w:r>
          </w:p>
        </w:tc>
        <w:tc>
          <w:tcPr>
            <w:tcW w:w="695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18BAA82" w14:textId="74BA5652" w:rsidR="003110B5" w:rsidRPr="003110B5" w:rsidRDefault="003110B5" w:rsidP="00BB2B75">
            <w:pPr>
              <w:spacing w:after="0" w:line="240" w:lineRule="auto"/>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Консультації з представниками родин, діти яких потребують постійної уваги з боку соціального педагога, шкільного психолога.</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6190FCD" w14:textId="43914857" w:rsidR="003110B5" w:rsidRPr="003110B5" w:rsidRDefault="003110B5" w:rsidP="00297ED6">
            <w:pPr>
              <w:spacing w:after="0" w:line="240" w:lineRule="auto"/>
              <w:jc w:val="center"/>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 xml:space="preserve">Адміністрація </w:t>
            </w:r>
            <w:r w:rsidR="00297ED6">
              <w:rPr>
                <w:rFonts w:ascii="Times New Roman" w:eastAsia="Times New Roman" w:hAnsi="Times New Roman" w:cs="Times New Roman"/>
                <w:kern w:val="0"/>
                <w:sz w:val="24"/>
                <w:szCs w:val="24"/>
                <w:bdr w:val="none" w:sz="0" w:space="0" w:color="auto" w:frame="1"/>
                <w:lang w:eastAsia="uk-UA"/>
                <w14:ligatures w14:val="none"/>
              </w:rPr>
              <w:t>закладу,</w:t>
            </w:r>
          </w:p>
          <w:p w14:paraId="2A7FE565" w14:textId="4C78694A" w:rsidR="003110B5" w:rsidRPr="003110B5" w:rsidRDefault="00297ED6" w:rsidP="00297ED6">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w:t>
            </w:r>
            <w:r w:rsidR="003110B5" w:rsidRPr="003110B5">
              <w:rPr>
                <w:rFonts w:ascii="Times New Roman" w:eastAsia="Times New Roman" w:hAnsi="Times New Roman" w:cs="Times New Roman"/>
                <w:kern w:val="0"/>
                <w:sz w:val="24"/>
                <w:szCs w:val="24"/>
                <w:bdr w:val="none" w:sz="0" w:space="0" w:color="auto" w:frame="1"/>
                <w:lang w:eastAsia="uk-UA"/>
                <w14:ligatures w14:val="none"/>
              </w:rPr>
              <w:t>ласні керівники</w:t>
            </w:r>
          </w:p>
          <w:p w14:paraId="079016D5" w14:textId="4551057C" w:rsidR="003110B5" w:rsidRPr="003110B5" w:rsidRDefault="00297ED6" w:rsidP="00297ED6">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п</w:t>
            </w:r>
            <w:r w:rsidR="003110B5" w:rsidRPr="003110B5">
              <w:rPr>
                <w:rFonts w:ascii="Times New Roman" w:eastAsia="Times New Roman" w:hAnsi="Times New Roman" w:cs="Times New Roman"/>
                <w:kern w:val="0"/>
                <w:sz w:val="24"/>
                <w:szCs w:val="24"/>
                <w:bdr w:val="none" w:sz="0" w:space="0" w:color="auto" w:frame="1"/>
                <w:lang w:eastAsia="uk-UA"/>
                <w14:ligatures w14:val="none"/>
              </w:rPr>
              <w:t>рактичний психолог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DC89344" w14:textId="77777777" w:rsidR="003110B5" w:rsidRPr="003110B5" w:rsidRDefault="003110B5" w:rsidP="00297ED6">
            <w:pPr>
              <w:spacing w:after="0" w:line="240" w:lineRule="auto"/>
              <w:jc w:val="center"/>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3119" w:type="dxa"/>
            <w:vMerge/>
            <w:tcBorders>
              <w:top w:val="single" w:sz="6" w:space="0" w:color="4BACC6"/>
              <w:left w:val="single" w:sz="4" w:space="0" w:color="auto"/>
              <w:bottom w:val="single" w:sz="6" w:space="0" w:color="4BACC6"/>
              <w:right w:val="single" w:sz="4" w:space="0" w:color="auto"/>
            </w:tcBorders>
            <w:shd w:val="clear" w:color="auto" w:fill="auto"/>
            <w:vAlign w:val="center"/>
            <w:hideMark/>
          </w:tcPr>
          <w:p w14:paraId="52C65FC9" w14:textId="77777777" w:rsidR="003110B5" w:rsidRPr="003110B5" w:rsidRDefault="003110B5" w:rsidP="00BB2B75">
            <w:pPr>
              <w:spacing w:after="0" w:line="240" w:lineRule="auto"/>
              <w:rPr>
                <w:rFonts w:ascii="Times New Roman" w:eastAsia="Times New Roman" w:hAnsi="Times New Roman" w:cs="Times New Roman"/>
                <w:kern w:val="0"/>
                <w:sz w:val="24"/>
                <w:szCs w:val="24"/>
                <w:lang w:eastAsia="uk-UA"/>
                <w14:ligatures w14:val="none"/>
              </w:rPr>
            </w:pPr>
          </w:p>
        </w:tc>
      </w:tr>
      <w:tr w:rsidR="003110B5" w:rsidRPr="003110B5" w14:paraId="2CF7B6C2" w14:textId="77777777" w:rsidTr="00297ED6">
        <w:trPr>
          <w:trHeight w:val="540"/>
        </w:trPr>
        <w:tc>
          <w:tcPr>
            <w:tcW w:w="69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BFC49ED" w14:textId="77777777" w:rsidR="003110B5" w:rsidRPr="003110B5" w:rsidRDefault="003110B5" w:rsidP="00BB2B75">
            <w:pPr>
              <w:spacing w:after="0" w:line="240" w:lineRule="auto"/>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b/>
                <w:bCs/>
                <w:kern w:val="0"/>
                <w:sz w:val="24"/>
                <w:szCs w:val="24"/>
                <w:bdr w:val="none" w:sz="0" w:space="0" w:color="auto" w:frame="1"/>
                <w:lang w:eastAsia="uk-UA"/>
                <w14:ligatures w14:val="none"/>
              </w:rPr>
              <w:t>5.</w:t>
            </w:r>
          </w:p>
        </w:tc>
        <w:tc>
          <w:tcPr>
            <w:tcW w:w="695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8ACCB43" w14:textId="77777777" w:rsidR="003110B5" w:rsidRPr="003110B5" w:rsidRDefault="003110B5" w:rsidP="00BB2B75">
            <w:pPr>
              <w:spacing w:after="0" w:line="240" w:lineRule="auto"/>
              <w:jc w:val="both"/>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Індивідуальні бесіди з батьками здобувачів освіти, які є порушниками дисципліни в класі, закладі освіти та пропускають заняття без поважних причин.</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7FE8BB9" w14:textId="41438567" w:rsidR="003110B5" w:rsidRPr="003110B5" w:rsidRDefault="003110B5" w:rsidP="00297ED6">
            <w:pPr>
              <w:spacing w:after="0" w:line="240" w:lineRule="auto"/>
              <w:jc w:val="center"/>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 xml:space="preserve">Адміністрація </w:t>
            </w:r>
            <w:r w:rsidR="00297ED6">
              <w:rPr>
                <w:rFonts w:ascii="Times New Roman" w:eastAsia="Times New Roman" w:hAnsi="Times New Roman" w:cs="Times New Roman"/>
                <w:kern w:val="0"/>
                <w:sz w:val="24"/>
                <w:szCs w:val="24"/>
                <w:bdr w:val="none" w:sz="0" w:space="0" w:color="auto" w:frame="1"/>
                <w:lang w:eastAsia="uk-UA"/>
                <w14:ligatures w14:val="none"/>
              </w:rPr>
              <w:t>закладу</w:t>
            </w:r>
          </w:p>
          <w:p w14:paraId="2B4335DD" w14:textId="7BA0CE0A" w:rsidR="003110B5" w:rsidRPr="003110B5" w:rsidRDefault="00297ED6" w:rsidP="00297ED6">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к</w:t>
            </w:r>
            <w:r w:rsidR="003110B5" w:rsidRPr="003110B5">
              <w:rPr>
                <w:rFonts w:ascii="Times New Roman" w:eastAsia="Times New Roman" w:hAnsi="Times New Roman" w:cs="Times New Roman"/>
                <w:kern w:val="0"/>
                <w:sz w:val="24"/>
                <w:szCs w:val="24"/>
                <w:bdr w:val="none" w:sz="0" w:space="0" w:color="auto" w:frame="1"/>
                <w:lang w:eastAsia="uk-UA"/>
                <w14:ligatures w14:val="none"/>
              </w:rPr>
              <w:t>ласні керівники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C762A37" w14:textId="0B0BEB41" w:rsidR="003110B5" w:rsidRPr="003110B5" w:rsidRDefault="00297ED6" w:rsidP="00297ED6">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Протягом року</w:t>
            </w:r>
          </w:p>
        </w:tc>
        <w:tc>
          <w:tcPr>
            <w:tcW w:w="3119" w:type="dxa"/>
            <w:vMerge/>
            <w:tcBorders>
              <w:top w:val="single" w:sz="6" w:space="0" w:color="4BACC6"/>
              <w:left w:val="single" w:sz="4" w:space="0" w:color="auto"/>
              <w:bottom w:val="single" w:sz="6" w:space="0" w:color="4BACC6"/>
              <w:right w:val="single" w:sz="4" w:space="0" w:color="auto"/>
            </w:tcBorders>
            <w:shd w:val="clear" w:color="auto" w:fill="auto"/>
            <w:vAlign w:val="center"/>
            <w:hideMark/>
          </w:tcPr>
          <w:p w14:paraId="6C3E4C08" w14:textId="77777777" w:rsidR="003110B5" w:rsidRPr="003110B5" w:rsidRDefault="003110B5" w:rsidP="00BB2B75">
            <w:pPr>
              <w:spacing w:after="0" w:line="240" w:lineRule="auto"/>
              <w:rPr>
                <w:rFonts w:ascii="Times New Roman" w:eastAsia="Times New Roman" w:hAnsi="Times New Roman" w:cs="Times New Roman"/>
                <w:kern w:val="0"/>
                <w:sz w:val="24"/>
                <w:szCs w:val="24"/>
                <w:lang w:eastAsia="uk-UA"/>
                <w14:ligatures w14:val="none"/>
              </w:rPr>
            </w:pPr>
          </w:p>
        </w:tc>
      </w:tr>
      <w:tr w:rsidR="003110B5" w:rsidRPr="003110B5" w14:paraId="3A28934B" w14:textId="77777777" w:rsidTr="00297ED6">
        <w:trPr>
          <w:trHeight w:val="864"/>
        </w:trPr>
        <w:tc>
          <w:tcPr>
            <w:tcW w:w="69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62B0107" w14:textId="77777777" w:rsidR="003110B5" w:rsidRPr="003110B5" w:rsidRDefault="003110B5" w:rsidP="00BB2B75">
            <w:pPr>
              <w:spacing w:after="0" w:line="240" w:lineRule="auto"/>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b/>
                <w:bCs/>
                <w:kern w:val="0"/>
                <w:sz w:val="24"/>
                <w:szCs w:val="24"/>
                <w:bdr w:val="none" w:sz="0" w:space="0" w:color="auto" w:frame="1"/>
                <w:lang w:eastAsia="uk-UA"/>
                <w14:ligatures w14:val="none"/>
              </w:rPr>
              <w:t>6.</w:t>
            </w:r>
          </w:p>
        </w:tc>
        <w:tc>
          <w:tcPr>
            <w:tcW w:w="695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2AD32723" w14:textId="77777777" w:rsidR="003110B5" w:rsidRPr="003110B5" w:rsidRDefault="003110B5" w:rsidP="00BB2B75">
            <w:pPr>
              <w:spacing w:after="0" w:line="240" w:lineRule="auto"/>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i/>
                <w:iCs/>
                <w:kern w:val="0"/>
                <w:sz w:val="24"/>
                <w:szCs w:val="24"/>
                <w:bdr w:val="none" w:sz="0" w:space="0" w:color="auto" w:frame="1"/>
                <w:lang w:eastAsia="uk-UA"/>
                <w14:ligatures w14:val="none"/>
              </w:rPr>
              <w:t>Анкетування та опитування батьків здобувачів освіти щодо моніторингу якості освітньої діяльності закладу освіти</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1912909" w14:textId="77777777" w:rsidR="003110B5" w:rsidRPr="003110B5" w:rsidRDefault="003110B5" w:rsidP="00297ED6">
            <w:pPr>
              <w:spacing w:after="0" w:line="240" w:lineRule="auto"/>
              <w:jc w:val="center"/>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Адміністрація ліцею</w:t>
            </w:r>
          </w:p>
          <w:p w14:paraId="38DFDE0A" w14:textId="77777777" w:rsidR="003110B5" w:rsidRPr="003110B5" w:rsidRDefault="003110B5" w:rsidP="00297ED6">
            <w:pPr>
              <w:spacing w:after="0" w:line="240" w:lineRule="auto"/>
              <w:jc w:val="center"/>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7F560012" w14:textId="214A17E6" w:rsidR="003110B5" w:rsidRPr="003110B5" w:rsidRDefault="00297ED6" w:rsidP="00297ED6">
            <w:pPr>
              <w:spacing w:after="0" w:line="240" w:lineRule="auto"/>
              <w:jc w:val="center"/>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bdr w:val="none" w:sz="0" w:space="0" w:color="auto" w:frame="1"/>
                <w:lang w:eastAsia="uk-UA"/>
                <w14:ligatures w14:val="none"/>
              </w:rPr>
              <w:t>Грудень</w:t>
            </w:r>
            <w:r w:rsidR="003110B5" w:rsidRPr="003110B5">
              <w:rPr>
                <w:rFonts w:ascii="Times New Roman" w:eastAsia="Times New Roman" w:hAnsi="Times New Roman" w:cs="Times New Roman"/>
                <w:kern w:val="0"/>
                <w:sz w:val="24"/>
                <w:szCs w:val="24"/>
                <w:bdr w:val="none" w:sz="0" w:space="0" w:color="auto" w:frame="1"/>
                <w:lang w:eastAsia="uk-UA"/>
                <w14:ligatures w14:val="none"/>
              </w:rPr>
              <w:t>-травень</w:t>
            </w:r>
          </w:p>
        </w:tc>
        <w:tc>
          <w:tcPr>
            <w:tcW w:w="3119" w:type="dxa"/>
            <w:vMerge/>
            <w:tcBorders>
              <w:top w:val="single" w:sz="6" w:space="0" w:color="4BACC6"/>
              <w:left w:val="single" w:sz="4" w:space="0" w:color="auto"/>
              <w:bottom w:val="single" w:sz="4" w:space="0" w:color="auto"/>
              <w:right w:val="single" w:sz="4" w:space="0" w:color="auto"/>
            </w:tcBorders>
            <w:shd w:val="clear" w:color="auto" w:fill="auto"/>
            <w:vAlign w:val="center"/>
            <w:hideMark/>
          </w:tcPr>
          <w:p w14:paraId="214DA10F" w14:textId="77777777" w:rsidR="003110B5" w:rsidRPr="003110B5" w:rsidRDefault="003110B5" w:rsidP="00BB2B75">
            <w:pPr>
              <w:spacing w:after="0" w:line="240" w:lineRule="auto"/>
              <w:rPr>
                <w:rFonts w:ascii="Times New Roman" w:eastAsia="Times New Roman" w:hAnsi="Times New Roman" w:cs="Times New Roman"/>
                <w:kern w:val="0"/>
                <w:sz w:val="24"/>
                <w:szCs w:val="24"/>
                <w:lang w:eastAsia="uk-UA"/>
                <w14:ligatures w14:val="none"/>
              </w:rPr>
            </w:pPr>
          </w:p>
        </w:tc>
      </w:tr>
      <w:tr w:rsidR="003110B5" w:rsidRPr="003110B5" w14:paraId="11D1136F" w14:textId="77777777" w:rsidTr="00297ED6">
        <w:trPr>
          <w:trHeight w:val="570"/>
        </w:trPr>
        <w:tc>
          <w:tcPr>
            <w:tcW w:w="69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BEA1EC3" w14:textId="50812215" w:rsidR="003110B5" w:rsidRPr="003110B5" w:rsidRDefault="00CB6202" w:rsidP="00BB2B75">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b/>
                <w:bCs/>
                <w:kern w:val="0"/>
                <w:sz w:val="24"/>
                <w:szCs w:val="24"/>
                <w:bdr w:val="none" w:sz="0" w:space="0" w:color="auto" w:frame="1"/>
                <w:lang w:eastAsia="uk-UA"/>
                <w14:ligatures w14:val="none"/>
              </w:rPr>
              <w:t>7</w:t>
            </w:r>
            <w:r w:rsidR="003110B5" w:rsidRPr="003110B5">
              <w:rPr>
                <w:rFonts w:ascii="Times New Roman" w:eastAsia="Times New Roman" w:hAnsi="Times New Roman" w:cs="Times New Roman"/>
                <w:b/>
                <w:bCs/>
                <w:kern w:val="0"/>
                <w:sz w:val="24"/>
                <w:szCs w:val="24"/>
                <w:bdr w:val="none" w:sz="0" w:space="0" w:color="auto" w:frame="1"/>
                <w:lang w:eastAsia="uk-UA"/>
                <w14:ligatures w14:val="none"/>
              </w:rPr>
              <w:t>.</w:t>
            </w:r>
          </w:p>
        </w:tc>
        <w:tc>
          <w:tcPr>
            <w:tcW w:w="695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FAB1A53" w14:textId="77777777" w:rsidR="003110B5" w:rsidRPr="003110B5" w:rsidRDefault="003110B5" w:rsidP="00BB2B75">
            <w:pPr>
              <w:spacing w:after="0" w:line="240" w:lineRule="auto"/>
              <w:jc w:val="both"/>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i/>
                <w:iCs/>
                <w:kern w:val="0"/>
                <w:sz w:val="24"/>
                <w:szCs w:val="24"/>
                <w:bdr w:val="none" w:sz="0" w:space="0" w:color="auto" w:frame="1"/>
                <w:lang w:eastAsia="uk-UA"/>
                <w14:ligatures w14:val="none"/>
              </w:rPr>
              <w:t>Провести опитування батьків здобувачів освіти  щодо актуальних тем для обговорювання на засіданнях батьківського лекторію, батьківських зборах</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21DA2D1" w14:textId="77777777" w:rsidR="003110B5" w:rsidRPr="003110B5" w:rsidRDefault="003110B5" w:rsidP="00297ED6">
            <w:pPr>
              <w:spacing w:after="0" w:line="240" w:lineRule="auto"/>
              <w:jc w:val="center"/>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ЗДВР</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5FBFC66" w14:textId="77777777" w:rsidR="003110B5" w:rsidRPr="003110B5" w:rsidRDefault="003110B5" w:rsidP="00297ED6">
            <w:pPr>
              <w:spacing w:after="0" w:line="240" w:lineRule="auto"/>
              <w:jc w:val="center"/>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Серпень</w:t>
            </w:r>
          </w:p>
        </w:tc>
        <w:tc>
          <w:tcPr>
            <w:tcW w:w="3119" w:type="dxa"/>
            <w:vMerge/>
            <w:tcBorders>
              <w:top w:val="single" w:sz="6" w:space="0" w:color="4BACC6"/>
              <w:left w:val="single" w:sz="4" w:space="0" w:color="auto"/>
              <w:bottom w:val="single" w:sz="6" w:space="0" w:color="4BACC6"/>
              <w:right w:val="single" w:sz="6" w:space="0" w:color="4BACC6"/>
            </w:tcBorders>
            <w:shd w:val="clear" w:color="auto" w:fill="auto"/>
            <w:vAlign w:val="center"/>
            <w:hideMark/>
          </w:tcPr>
          <w:p w14:paraId="1F0EB20B" w14:textId="77777777" w:rsidR="003110B5" w:rsidRPr="003110B5" w:rsidRDefault="003110B5" w:rsidP="00BB2B75">
            <w:pPr>
              <w:spacing w:after="0" w:line="240" w:lineRule="auto"/>
              <w:rPr>
                <w:rFonts w:ascii="Times New Roman" w:eastAsia="Times New Roman" w:hAnsi="Times New Roman" w:cs="Times New Roman"/>
                <w:kern w:val="0"/>
                <w:sz w:val="24"/>
                <w:szCs w:val="24"/>
                <w:lang w:eastAsia="uk-UA"/>
                <w14:ligatures w14:val="none"/>
              </w:rPr>
            </w:pPr>
          </w:p>
        </w:tc>
      </w:tr>
      <w:tr w:rsidR="003110B5" w:rsidRPr="003110B5" w14:paraId="5E2F8FF6" w14:textId="77777777" w:rsidTr="00297ED6">
        <w:trPr>
          <w:trHeight w:val="570"/>
        </w:trPr>
        <w:tc>
          <w:tcPr>
            <w:tcW w:w="69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CE34F16" w14:textId="3D1D3609" w:rsidR="003110B5" w:rsidRPr="003110B5" w:rsidRDefault="00CB6202" w:rsidP="00BB2B75">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b/>
                <w:bCs/>
                <w:kern w:val="0"/>
                <w:sz w:val="24"/>
                <w:szCs w:val="24"/>
                <w:bdr w:val="none" w:sz="0" w:space="0" w:color="auto" w:frame="1"/>
                <w:lang w:eastAsia="uk-UA"/>
                <w14:ligatures w14:val="none"/>
              </w:rPr>
              <w:t>8</w:t>
            </w:r>
            <w:r w:rsidR="003110B5" w:rsidRPr="003110B5">
              <w:rPr>
                <w:rFonts w:ascii="Times New Roman" w:eastAsia="Times New Roman" w:hAnsi="Times New Roman" w:cs="Times New Roman"/>
                <w:b/>
                <w:bCs/>
                <w:kern w:val="0"/>
                <w:sz w:val="24"/>
                <w:szCs w:val="24"/>
                <w:bdr w:val="none" w:sz="0" w:space="0" w:color="auto" w:frame="1"/>
                <w:lang w:eastAsia="uk-UA"/>
                <w14:ligatures w14:val="none"/>
              </w:rPr>
              <w:t>.</w:t>
            </w:r>
          </w:p>
        </w:tc>
        <w:tc>
          <w:tcPr>
            <w:tcW w:w="695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575DB696" w14:textId="32838AC1" w:rsidR="003110B5" w:rsidRPr="003110B5" w:rsidRDefault="003110B5" w:rsidP="00BB2B75">
            <w:pPr>
              <w:spacing w:after="0" w:line="240" w:lineRule="auto"/>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Активізувати роботу щодо залучення  батьків здобувачів освіти  до освітньому процесу.</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1329027" w14:textId="77777777" w:rsidR="003110B5" w:rsidRPr="003110B5" w:rsidRDefault="003110B5" w:rsidP="00297ED6">
            <w:pPr>
              <w:spacing w:after="0" w:line="240" w:lineRule="auto"/>
              <w:jc w:val="center"/>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Класні керівники</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4BD10514" w14:textId="77777777" w:rsidR="003110B5" w:rsidRPr="003110B5" w:rsidRDefault="003110B5" w:rsidP="00297ED6">
            <w:pPr>
              <w:spacing w:after="0" w:line="240" w:lineRule="auto"/>
              <w:jc w:val="center"/>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Протягом року</w:t>
            </w:r>
          </w:p>
        </w:tc>
        <w:tc>
          <w:tcPr>
            <w:tcW w:w="3119" w:type="dxa"/>
            <w:vMerge/>
            <w:tcBorders>
              <w:top w:val="single" w:sz="6" w:space="0" w:color="4BACC6"/>
              <w:left w:val="single" w:sz="4" w:space="0" w:color="auto"/>
              <w:bottom w:val="single" w:sz="6" w:space="0" w:color="4BACC6"/>
              <w:right w:val="single" w:sz="6" w:space="0" w:color="4BACC6"/>
            </w:tcBorders>
            <w:shd w:val="clear" w:color="auto" w:fill="auto"/>
            <w:vAlign w:val="center"/>
            <w:hideMark/>
          </w:tcPr>
          <w:p w14:paraId="2CBCB319" w14:textId="77777777" w:rsidR="003110B5" w:rsidRPr="003110B5" w:rsidRDefault="003110B5" w:rsidP="00BB2B75">
            <w:pPr>
              <w:spacing w:after="0" w:line="240" w:lineRule="auto"/>
              <w:rPr>
                <w:rFonts w:ascii="Times New Roman" w:eastAsia="Times New Roman" w:hAnsi="Times New Roman" w:cs="Times New Roman"/>
                <w:kern w:val="0"/>
                <w:sz w:val="24"/>
                <w:szCs w:val="24"/>
                <w:lang w:eastAsia="uk-UA"/>
                <w14:ligatures w14:val="none"/>
              </w:rPr>
            </w:pPr>
          </w:p>
        </w:tc>
      </w:tr>
      <w:tr w:rsidR="003110B5" w:rsidRPr="003110B5" w14:paraId="4DC19C65" w14:textId="77777777" w:rsidTr="00297ED6">
        <w:trPr>
          <w:trHeight w:val="570"/>
        </w:trPr>
        <w:tc>
          <w:tcPr>
            <w:tcW w:w="69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1B2ADF3" w14:textId="669159DC" w:rsidR="003110B5" w:rsidRPr="003110B5" w:rsidRDefault="00CB6202" w:rsidP="00BB2B75">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b/>
                <w:bCs/>
                <w:kern w:val="0"/>
                <w:sz w:val="24"/>
                <w:szCs w:val="24"/>
                <w:bdr w:val="none" w:sz="0" w:space="0" w:color="auto" w:frame="1"/>
                <w:lang w:eastAsia="uk-UA"/>
                <w14:ligatures w14:val="none"/>
              </w:rPr>
              <w:t>9</w:t>
            </w:r>
            <w:r w:rsidR="003110B5" w:rsidRPr="003110B5">
              <w:rPr>
                <w:rFonts w:ascii="Times New Roman" w:eastAsia="Times New Roman" w:hAnsi="Times New Roman" w:cs="Times New Roman"/>
                <w:b/>
                <w:bCs/>
                <w:kern w:val="0"/>
                <w:sz w:val="24"/>
                <w:szCs w:val="24"/>
                <w:bdr w:val="none" w:sz="0" w:space="0" w:color="auto" w:frame="1"/>
                <w:lang w:eastAsia="uk-UA"/>
                <w14:ligatures w14:val="none"/>
              </w:rPr>
              <w:t>.</w:t>
            </w:r>
          </w:p>
        </w:tc>
        <w:tc>
          <w:tcPr>
            <w:tcW w:w="695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1EC83E76" w14:textId="48C70498" w:rsidR="003110B5" w:rsidRPr="003110B5" w:rsidRDefault="003110B5" w:rsidP="00BB2B75">
            <w:pPr>
              <w:spacing w:after="0" w:line="240" w:lineRule="auto"/>
              <w:jc w:val="both"/>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 xml:space="preserve">Підготувати </w:t>
            </w:r>
            <w:proofErr w:type="spellStart"/>
            <w:r w:rsidRPr="003110B5">
              <w:rPr>
                <w:rFonts w:ascii="Times New Roman" w:eastAsia="Times New Roman" w:hAnsi="Times New Roman" w:cs="Times New Roman"/>
                <w:kern w:val="0"/>
                <w:sz w:val="24"/>
                <w:szCs w:val="24"/>
                <w:bdr w:val="none" w:sz="0" w:space="0" w:color="auto" w:frame="1"/>
                <w:lang w:eastAsia="uk-UA"/>
                <w14:ligatures w14:val="none"/>
              </w:rPr>
              <w:t>проєкт</w:t>
            </w:r>
            <w:proofErr w:type="spellEnd"/>
            <w:r w:rsidRPr="003110B5">
              <w:rPr>
                <w:rFonts w:ascii="Times New Roman" w:eastAsia="Times New Roman" w:hAnsi="Times New Roman" w:cs="Times New Roman"/>
                <w:kern w:val="0"/>
                <w:sz w:val="24"/>
                <w:szCs w:val="24"/>
                <w:bdr w:val="none" w:sz="0" w:space="0" w:color="auto" w:frame="1"/>
                <w:lang w:eastAsia="uk-UA"/>
                <w14:ligatures w14:val="none"/>
              </w:rPr>
              <w:t xml:space="preserve"> наказу про забезпечення партнерської взаємодії  всіх учасників освітнього процесу в </w:t>
            </w:r>
            <w:r w:rsidR="00CB6202">
              <w:rPr>
                <w:rFonts w:ascii="Times New Roman" w:eastAsia="Times New Roman" w:hAnsi="Times New Roman" w:cs="Times New Roman"/>
                <w:kern w:val="0"/>
                <w:sz w:val="24"/>
                <w:szCs w:val="24"/>
                <w:bdr w:val="none" w:sz="0" w:space="0" w:color="auto" w:frame="1"/>
                <w:lang w:eastAsia="uk-UA"/>
                <w14:ligatures w14:val="none"/>
              </w:rPr>
              <w:t>закладі освіти.</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03110006" w14:textId="77777777" w:rsidR="003110B5" w:rsidRPr="003110B5" w:rsidRDefault="003110B5" w:rsidP="00297ED6">
            <w:pPr>
              <w:spacing w:after="0" w:line="240" w:lineRule="auto"/>
              <w:jc w:val="center"/>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ЗДВР</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3E3AA0C6" w14:textId="77777777" w:rsidR="003110B5" w:rsidRPr="003110B5" w:rsidRDefault="003110B5" w:rsidP="00297ED6">
            <w:pPr>
              <w:spacing w:after="0" w:line="240" w:lineRule="auto"/>
              <w:jc w:val="center"/>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bdr w:val="none" w:sz="0" w:space="0" w:color="auto" w:frame="1"/>
                <w:lang w:eastAsia="uk-UA"/>
                <w14:ligatures w14:val="none"/>
              </w:rPr>
              <w:t>Червень</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hideMark/>
          </w:tcPr>
          <w:p w14:paraId="6A36A76B" w14:textId="77777777" w:rsidR="003110B5" w:rsidRPr="003110B5" w:rsidRDefault="003110B5" w:rsidP="00BB2B75">
            <w:pPr>
              <w:spacing w:after="0" w:line="240" w:lineRule="auto"/>
              <w:rPr>
                <w:rFonts w:ascii="Times New Roman" w:eastAsia="Times New Roman" w:hAnsi="Times New Roman" w:cs="Times New Roman"/>
                <w:kern w:val="0"/>
                <w:sz w:val="24"/>
                <w:szCs w:val="24"/>
                <w:lang w:eastAsia="uk-UA"/>
                <w14:ligatures w14:val="none"/>
              </w:rPr>
            </w:pPr>
            <w:r w:rsidRPr="003110B5">
              <w:rPr>
                <w:rFonts w:ascii="Times New Roman" w:eastAsia="Times New Roman" w:hAnsi="Times New Roman" w:cs="Times New Roman"/>
                <w:kern w:val="0"/>
                <w:sz w:val="24"/>
                <w:szCs w:val="24"/>
                <w:lang w:eastAsia="uk-UA"/>
                <w14:ligatures w14:val="none"/>
              </w:rPr>
              <w:t> </w:t>
            </w:r>
          </w:p>
        </w:tc>
      </w:tr>
    </w:tbl>
    <w:p w14:paraId="1799B772" w14:textId="51EEA96E" w:rsidR="00C459CC" w:rsidRDefault="00C459CC" w:rsidP="003110B5">
      <w:pPr>
        <w:rPr>
          <w:rFonts w:ascii="Times New Roman" w:hAnsi="Times New Roman" w:cs="Times New Roman"/>
          <w:sz w:val="24"/>
          <w:szCs w:val="24"/>
        </w:rPr>
      </w:pPr>
    </w:p>
    <w:p w14:paraId="4BE6CBF5" w14:textId="77777777" w:rsidR="00C459CC" w:rsidRDefault="00C459CC">
      <w:pPr>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vertAnchor="text" w:horzAnchor="margin" w:tblpY="-1137"/>
        <w:tblOverlap w:val="never"/>
        <w:tblW w:w="16558" w:type="dxa"/>
        <w:tblCellMar>
          <w:top w:w="15" w:type="dxa"/>
          <w:left w:w="15" w:type="dxa"/>
          <w:bottom w:w="15" w:type="dxa"/>
          <w:right w:w="15" w:type="dxa"/>
        </w:tblCellMar>
        <w:tblLook w:val="04A0" w:firstRow="1" w:lastRow="0" w:firstColumn="1" w:lastColumn="0" w:noHBand="0" w:noVBand="1"/>
      </w:tblPr>
      <w:tblGrid>
        <w:gridCol w:w="1782"/>
        <w:gridCol w:w="11090"/>
        <w:gridCol w:w="1316"/>
        <w:gridCol w:w="46"/>
        <w:gridCol w:w="1330"/>
        <w:gridCol w:w="320"/>
        <w:gridCol w:w="451"/>
        <w:gridCol w:w="223"/>
      </w:tblGrid>
      <w:tr w:rsidR="000B32FA" w:rsidRPr="00C459CC" w14:paraId="4AD649CB" w14:textId="51F438E2" w:rsidTr="000B32FA">
        <w:trPr>
          <w:gridAfter w:val="3"/>
          <w:wAfter w:w="1425" w:type="dxa"/>
          <w:trHeight w:val="425"/>
        </w:trPr>
        <w:tc>
          <w:tcPr>
            <w:tcW w:w="13716" w:type="dxa"/>
            <w:gridSpan w:val="4"/>
            <w:tcBorders>
              <w:top w:val="nil"/>
            </w:tcBorders>
            <w:tcMar>
              <w:top w:w="0" w:type="dxa"/>
              <w:left w:w="108" w:type="dxa"/>
              <w:bottom w:w="0" w:type="dxa"/>
              <w:right w:w="108" w:type="dxa"/>
            </w:tcMar>
            <w:hideMark/>
          </w:tcPr>
          <w:p w14:paraId="20C321AC" w14:textId="77777777" w:rsidR="000B32FA" w:rsidRDefault="000B32FA" w:rsidP="00AC778B">
            <w:pPr>
              <w:spacing w:after="0" w:line="240" w:lineRule="auto"/>
              <w:jc w:val="center"/>
              <w:rPr>
                <w:rFonts w:ascii="Times New Roman" w:eastAsia="Times New Roman" w:hAnsi="Times New Roman" w:cs="Times New Roman"/>
                <w:b/>
                <w:bCs/>
                <w:color w:val="004F88"/>
                <w:kern w:val="0"/>
                <w:sz w:val="32"/>
                <w:szCs w:val="32"/>
                <w:lang w:eastAsia="uk-UA"/>
                <w14:ligatures w14:val="none"/>
              </w:rPr>
            </w:pPr>
            <w:bookmarkStart w:id="13" w:name="_Hlk179371944"/>
          </w:p>
          <w:p w14:paraId="702B5E87" w14:textId="79D2A2F9" w:rsidR="000B32FA" w:rsidRPr="000B32FA" w:rsidRDefault="000B32FA" w:rsidP="00AC778B">
            <w:pPr>
              <w:spacing w:after="0" w:line="240" w:lineRule="auto"/>
              <w:jc w:val="center"/>
              <w:rPr>
                <w:rFonts w:ascii="Times New Roman" w:eastAsia="Times New Roman" w:hAnsi="Times New Roman" w:cs="Times New Roman"/>
                <w:b/>
                <w:bCs/>
                <w:color w:val="004F88"/>
                <w:kern w:val="0"/>
                <w:sz w:val="32"/>
                <w:szCs w:val="32"/>
                <w:lang w:eastAsia="uk-UA"/>
                <w14:ligatures w14:val="none"/>
              </w:rPr>
            </w:pPr>
            <w:r w:rsidRPr="000B32FA">
              <w:rPr>
                <w:rFonts w:ascii="Times New Roman" w:eastAsia="Times New Roman" w:hAnsi="Times New Roman" w:cs="Times New Roman"/>
                <w:b/>
                <w:bCs/>
                <w:color w:val="004F88"/>
                <w:kern w:val="0"/>
                <w:sz w:val="32"/>
                <w:szCs w:val="32"/>
                <w:lang w:eastAsia="uk-UA"/>
                <w14:ligatures w14:val="none"/>
              </w:rPr>
              <w:t>Традиційні свята  та заходи в закладі</w:t>
            </w:r>
          </w:p>
        </w:tc>
        <w:tc>
          <w:tcPr>
            <w:tcW w:w="1417" w:type="dxa"/>
            <w:tcBorders>
              <w:top w:val="nil"/>
            </w:tcBorders>
          </w:tcPr>
          <w:p w14:paraId="21371770" w14:textId="77777777" w:rsidR="000B32FA" w:rsidRDefault="000B32FA" w:rsidP="00AC778B">
            <w:pPr>
              <w:spacing w:after="0" w:line="240" w:lineRule="auto"/>
              <w:jc w:val="center"/>
              <w:rPr>
                <w:rFonts w:ascii="Times New Roman" w:eastAsia="Times New Roman" w:hAnsi="Times New Roman" w:cs="Times New Roman"/>
                <w:b/>
                <w:bCs/>
                <w:color w:val="004F88"/>
                <w:kern w:val="0"/>
                <w:sz w:val="32"/>
                <w:szCs w:val="32"/>
                <w:lang w:eastAsia="uk-UA"/>
                <w14:ligatures w14:val="none"/>
              </w:rPr>
            </w:pPr>
          </w:p>
        </w:tc>
      </w:tr>
      <w:tr w:rsidR="000B32FA" w:rsidRPr="0006009A" w14:paraId="0FFD7E57" w14:textId="598AD54A" w:rsidTr="000B32FA">
        <w:trPr>
          <w:gridAfter w:val="3"/>
          <w:wAfter w:w="1425" w:type="dxa"/>
          <w:trHeight w:val="425"/>
        </w:trPr>
        <w:tc>
          <w:tcPr>
            <w:tcW w:w="1749" w:type="dxa"/>
            <w:tcBorders>
              <w:top w:val="single" w:sz="4" w:space="0" w:color="auto"/>
              <w:left w:val="single" w:sz="4" w:space="0" w:color="auto"/>
              <w:right w:val="single" w:sz="4" w:space="0" w:color="auto"/>
            </w:tcBorders>
            <w:shd w:val="clear" w:color="auto" w:fill="DEEAF6" w:themeFill="accent5" w:themeFillTint="33"/>
            <w:tcMar>
              <w:top w:w="0" w:type="dxa"/>
              <w:left w:w="108" w:type="dxa"/>
              <w:bottom w:w="0" w:type="dxa"/>
              <w:right w:w="108" w:type="dxa"/>
            </w:tcMar>
          </w:tcPr>
          <w:p w14:paraId="1879B410" w14:textId="3544ABAA" w:rsidR="000B32FA" w:rsidRPr="0006009A" w:rsidRDefault="000B32FA" w:rsidP="00AC778B">
            <w:pPr>
              <w:spacing w:after="0" w:line="240" w:lineRule="auto"/>
              <w:jc w:val="center"/>
              <w:rPr>
                <w:rFonts w:ascii="Times New Roman" w:eastAsia="Times New Roman" w:hAnsi="Times New Roman" w:cs="Times New Roman"/>
                <w:b/>
                <w:bCs/>
                <w:kern w:val="0"/>
                <w:sz w:val="24"/>
                <w:szCs w:val="24"/>
                <w:lang w:eastAsia="uk-UA"/>
                <w14:ligatures w14:val="none"/>
              </w:rPr>
            </w:pPr>
            <w:r w:rsidRPr="0006009A">
              <w:rPr>
                <w:rFonts w:ascii="Times New Roman" w:eastAsia="Times New Roman" w:hAnsi="Times New Roman" w:cs="Times New Roman"/>
                <w:b/>
                <w:bCs/>
                <w:kern w:val="0"/>
                <w:sz w:val="24"/>
                <w:szCs w:val="24"/>
                <w:lang w:eastAsia="uk-UA"/>
                <w14:ligatures w14:val="none"/>
              </w:rPr>
              <w:t>Місяць</w:t>
            </w:r>
          </w:p>
        </w:tc>
        <w:tc>
          <w:tcPr>
            <w:tcW w:w="10550" w:type="dxa"/>
            <w:tcBorders>
              <w:top w:val="single" w:sz="4" w:space="0" w:color="auto"/>
              <w:left w:val="single" w:sz="4" w:space="0" w:color="auto"/>
              <w:right w:val="single" w:sz="4" w:space="0" w:color="auto"/>
            </w:tcBorders>
            <w:shd w:val="clear" w:color="auto" w:fill="DEEAF6" w:themeFill="accent5" w:themeFillTint="33"/>
          </w:tcPr>
          <w:p w14:paraId="41D3E2ED" w14:textId="2022F0EF" w:rsidR="000B32FA" w:rsidRPr="0006009A" w:rsidRDefault="000B32FA" w:rsidP="00AC778B">
            <w:pPr>
              <w:spacing w:after="0" w:line="240" w:lineRule="auto"/>
              <w:jc w:val="center"/>
              <w:rPr>
                <w:rFonts w:ascii="Times New Roman" w:eastAsia="Times New Roman" w:hAnsi="Times New Roman" w:cs="Times New Roman"/>
                <w:b/>
                <w:bCs/>
                <w:kern w:val="0"/>
                <w:sz w:val="24"/>
                <w:szCs w:val="24"/>
                <w:lang w:eastAsia="uk-UA"/>
                <w14:ligatures w14:val="none"/>
              </w:rPr>
            </w:pPr>
            <w:r w:rsidRPr="0006009A">
              <w:rPr>
                <w:rFonts w:ascii="Times New Roman" w:eastAsia="Times New Roman" w:hAnsi="Times New Roman" w:cs="Times New Roman"/>
                <w:b/>
                <w:bCs/>
                <w:kern w:val="0"/>
                <w:sz w:val="24"/>
                <w:szCs w:val="24"/>
                <w:lang w:eastAsia="uk-UA"/>
                <w14:ligatures w14:val="none"/>
              </w:rPr>
              <w:t xml:space="preserve">Назва заходу </w:t>
            </w:r>
          </w:p>
        </w:tc>
        <w:tc>
          <w:tcPr>
            <w:tcW w:w="1417" w:type="dxa"/>
            <w:gridSpan w:val="2"/>
            <w:tcBorders>
              <w:top w:val="single" w:sz="4" w:space="0" w:color="auto"/>
              <w:left w:val="single" w:sz="4" w:space="0" w:color="auto"/>
              <w:right w:val="single" w:sz="4" w:space="0" w:color="auto"/>
            </w:tcBorders>
            <w:shd w:val="clear" w:color="auto" w:fill="DEEAF6" w:themeFill="accent5" w:themeFillTint="33"/>
          </w:tcPr>
          <w:p w14:paraId="39E33EB3" w14:textId="6C07A160" w:rsidR="000B32FA" w:rsidRPr="0006009A" w:rsidRDefault="000B32FA" w:rsidP="00AC778B">
            <w:pPr>
              <w:spacing w:after="0" w:line="240" w:lineRule="auto"/>
              <w:jc w:val="center"/>
              <w:rPr>
                <w:rFonts w:ascii="Times New Roman" w:eastAsia="Times New Roman" w:hAnsi="Times New Roman" w:cs="Times New Roman"/>
                <w:b/>
                <w:bCs/>
                <w:kern w:val="0"/>
                <w:sz w:val="24"/>
                <w:szCs w:val="24"/>
                <w:lang w:eastAsia="uk-UA"/>
                <w14:ligatures w14:val="none"/>
              </w:rPr>
            </w:pPr>
            <w:r w:rsidRPr="0006009A">
              <w:rPr>
                <w:rFonts w:ascii="Times New Roman" w:eastAsia="Times New Roman" w:hAnsi="Times New Roman" w:cs="Times New Roman"/>
                <w:b/>
                <w:bCs/>
                <w:kern w:val="0"/>
                <w:sz w:val="24"/>
                <w:szCs w:val="24"/>
                <w:lang w:eastAsia="uk-UA"/>
                <w14:ligatures w14:val="none"/>
              </w:rPr>
              <w:t>Дата проведення</w:t>
            </w:r>
          </w:p>
        </w:tc>
        <w:tc>
          <w:tcPr>
            <w:tcW w:w="1417" w:type="dxa"/>
            <w:tcBorders>
              <w:top w:val="single" w:sz="4" w:space="0" w:color="auto"/>
              <w:left w:val="single" w:sz="4" w:space="0" w:color="auto"/>
              <w:right w:val="single" w:sz="4" w:space="0" w:color="auto"/>
            </w:tcBorders>
            <w:shd w:val="clear" w:color="auto" w:fill="DEEAF6" w:themeFill="accent5" w:themeFillTint="33"/>
          </w:tcPr>
          <w:p w14:paraId="3E255B2A" w14:textId="35CF6D6B" w:rsidR="000B32FA" w:rsidRPr="0006009A" w:rsidRDefault="000B32FA" w:rsidP="00AC778B">
            <w:pPr>
              <w:spacing w:after="0" w:line="240" w:lineRule="auto"/>
              <w:jc w:val="center"/>
              <w:rPr>
                <w:rFonts w:ascii="Times New Roman" w:eastAsia="Times New Roman" w:hAnsi="Times New Roman" w:cs="Times New Roman"/>
                <w:b/>
                <w:bCs/>
                <w:kern w:val="0"/>
                <w:sz w:val="24"/>
                <w:szCs w:val="24"/>
                <w:lang w:eastAsia="uk-UA"/>
                <w14:ligatures w14:val="none"/>
              </w:rPr>
            </w:pPr>
            <w:r>
              <w:rPr>
                <w:rFonts w:ascii="Times New Roman" w:eastAsia="Times New Roman" w:hAnsi="Times New Roman" w:cs="Times New Roman"/>
                <w:b/>
                <w:bCs/>
                <w:kern w:val="0"/>
                <w:sz w:val="24"/>
                <w:szCs w:val="24"/>
                <w:lang w:eastAsia="uk-UA"/>
                <w14:ligatures w14:val="none"/>
              </w:rPr>
              <w:t>Відмітка про виконання</w:t>
            </w:r>
          </w:p>
        </w:tc>
      </w:tr>
      <w:tr w:rsidR="000B32FA" w:rsidRPr="00A4135A" w14:paraId="4373FEA1" w14:textId="3A272796" w:rsidTr="000B32FA">
        <w:trPr>
          <w:gridAfter w:val="3"/>
          <w:wAfter w:w="1425" w:type="dxa"/>
          <w:trHeight w:val="4908"/>
        </w:trPr>
        <w:tc>
          <w:tcPr>
            <w:tcW w:w="0" w:type="auto"/>
            <w:tcBorders>
              <w:top w:val="single" w:sz="4" w:space="0" w:color="auto"/>
              <w:left w:val="single" w:sz="4" w:space="0" w:color="000000"/>
              <w:bottom w:val="single" w:sz="4" w:space="0" w:color="000000"/>
              <w:right w:val="single" w:sz="4" w:space="0" w:color="000000"/>
            </w:tcBorders>
            <w:shd w:val="clear" w:color="auto" w:fill="FFF2CC" w:themeFill="accent4" w:themeFillTint="33"/>
            <w:vAlign w:val="center"/>
            <w:hideMark/>
          </w:tcPr>
          <w:p w14:paraId="1E4E7CFF" w14:textId="77777777" w:rsidR="000B32FA" w:rsidRDefault="000B32FA" w:rsidP="00AC778B">
            <w:pPr>
              <w:spacing w:after="0" w:line="240" w:lineRule="auto"/>
              <w:ind w:right="-186"/>
              <w:rPr>
                <w:rFonts w:ascii="Times New Roman" w:eastAsia="Times New Roman" w:hAnsi="Times New Roman" w:cs="Times New Roman"/>
                <w:b/>
                <w:bCs/>
                <w:color w:val="000000"/>
                <w:kern w:val="0"/>
                <w:sz w:val="24"/>
                <w:szCs w:val="24"/>
                <w:lang w:eastAsia="uk-UA"/>
                <w14:ligatures w14:val="none"/>
              </w:rPr>
            </w:pPr>
            <w:r w:rsidRPr="00A4135A">
              <w:rPr>
                <w:rFonts w:ascii="Times New Roman" w:eastAsia="Times New Roman" w:hAnsi="Times New Roman" w:cs="Times New Roman"/>
                <w:b/>
                <w:bCs/>
                <w:color w:val="000000"/>
                <w:kern w:val="0"/>
                <w:sz w:val="24"/>
                <w:szCs w:val="24"/>
                <w:lang w:eastAsia="uk-UA"/>
                <w14:ligatures w14:val="none"/>
              </w:rPr>
              <w:t>Вересень</w:t>
            </w:r>
          </w:p>
          <w:p w14:paraId="15CB5A0B" w14:textId="441E095E" w:rsidR="000B32FA" w:rsidRPr="00A4135A" w:rsidRDefault="000B32FA" w:rsidP="00AC778B">
            <w:pPr>
              <w:spacing w:after="0" w:line="240" w:lineRule="auto"/>
              <w:ind w:right="-186"/>
              <w:rPr>
                <w:rFonts w:ascii="Times New Roman" w:eastAsia="Times New Roman" w:hAnsi="Times New Roman" w:cs="Times New Roman"/>
                <w:kern w:val="0"/>
                <w:sz w:val="24"/>
                <w:szCs w:val="24"/>
                <w:lang w:eastAsia="uk-UA"/>
                <w14:ligatures w14:val="none"/>
              </w:rPr>
            </w:pPr>
            <w:r w:rsidRPr="00A4135A">
              <w:rPr>
                <w:rFonts w:ascii="Times New Roman" w:eastAsia="Times New Roman" w:hAnsi="Times New Roman" w:cs="Times New Roman"/>
                <w:b/>
                <w:bCs/>
                <w:color w:val="000000"/>
                <w:kern w:val="0"/>
                <w:sz w:val="24"/>
                <w:szCs w:val="24"/>
                <w:lang w:eastAsia="uk-UA"/>
                <w14:ligatures w14:val="none"/>
              </w:rPr>
              <w:t>202</w:t>
            </w:r>
            <w:r>
              <w:rPr>
                <w:rFonts w:ascii="Times New Roman" w:eastAsia="Times New Roman" w:hAnsi="Times New Roman" w:cs="Times New Roman"/>
                <w:b/>
                <w:bCs/>
                <w:color w:val="000000"/>
                <w:kern w:val="0"/>
                <w:sz w:val="24"/>
                <w:szCs w:val="24"/>
                <w:lang w:eastAsia="uk-UA"/>
                <w14:ligatures w14:val="none"/>
              </w:rPr>
              <w:t xml:space="preserve">4 рік </w:t>
            </w:r>
          </w:p>
        </w:tc>
        <w:tc>
          <w:tcPr>
            <w:tcW w:w="0" w:type="auto"/>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54A215A" w14:textId="35087435" w:rsidR="000B32FA" w:rsidRPr="00CF7F20" w:rsidRDefault="000B32FA" w:rsidP="00AC778B">
            <w:pPr>
              <w:spacing w:after="0" w:line="240" w:lineRule="auto"/>
              <w:ind w:right="-186"/>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-Свято Першого Дзвоника</w:t>
            </w:r>
          </w:p>
          <w:p w14:paraId="0C07ABF4" w14:textId="36F9EF6B" w:rsidR="000B32FA" w:rsidRPr="00CF7F20" w:rsidRDefault="000B32FA" w:rsidP="00AC778B">
            <w:pPr>
              <w:spacing w:after="0" w:line="240" w:lineRule="auto"/>
              <w:ind w:right="-186"/>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 Міжнародний день благодійності.</w:t>
            </w:r>
          </w:p>
          <w:p w14:paraId="7146870E" w14:textId="6344170A" w:rsidR="000B32FA" w:rsidRPr="00CF7F20" w:rsidRDefault="000B32FA" w:rsidP="00AC778B">
            <w:pPr>
              <w:spacing w:after="0" w:line="240" w:lineRule="auto"/>
              <w:ind w:right="-186"/>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-Міжнародний день миру.</w:t>
            </w:r>
          </w:p>
          <w:p w14:paraId="5F0D24CB" w14:textId="405E3FBD" w:rsidR="000B32FA" w:rsidRPr="00CF7F20" w:rsidRDefault="000B32FA" w:rsidP="00AC778B">
            <w:pPr>
              <w:spacing w:after="0" w:line="240" w:lineRule="auto"/>
              <w:ind w:right="-186"/>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eastAsia="Times New Roman" w:hAnsi="Times New Roman" w:cs="Times New Roman"/>
                <w:kern w:val="0"/>
                <w:sz w:val="24"/>
                <w:szCs w:val="24"/>
                <w:shd w:val="clear" w:color="auto" w:fill="FFFFFF"/>
                <w:lang w:eastAsia="uk-UA"/>
                <w14:ligatures w14:val="none"/>
              </w:rPr>
              <w:t>Дня партизанської слави;</w:t>
            </w:r>
          </w:p>
          <w:p w14:paraId="70D78822" w14:textId="77777777" w:rsidR="000B32FA" w:rsidRPr="00CF7F20" w:rsidRDefault="000B32FA" w:rsidP="00AC778B">
            <w:pPr>
              <w:spacing w:after="0" w:line="240" w:lineRule="auto"/>
              <w:ind w:right="-186"/>
              <w:rPr>
                <w:rFonts w:ascii="Times New Roman" w:eastAsia="Times New Roman" w:hAnsi="Times New Roman" w:cs="Times New Roman"/>
                <w:kern w:val="0"/>
                <w:sz w:val="24"/>
                <w:szCs w:val="24"/>
                <w:shd w:val="clear" w:color="auto" w:fill="FFFFFF"/>
                <w:lang w:eastAsia="uk-UA"/>
                <w14:ligatures w14:val="none"/>
              </w:rPr>
            </w:pPr>
            <w:r w:rsidRPr="00CF7F20">
              <w:rPr>
                <w:rFonts w:ascii="Times New Roman" w:eastAsia="Times New Roman" w:hAnsi="Times New Roman" w:cs="Times New Roman"/>
                <w:kern w:val="0"/>
                <w:sz w:val="24"/>
                <w:szCs w:val="24"/>
                <w:shd w:val="clear" w:color="auto" w:fill="FFFFFF"/>
                <w:lang w:eastAsia="uk-UA"/>
                <w14:ligatures w14:val="none"/>
              </w:rPr>
              <w:t>. Дня пам’яті жертв Бабиного Яру</w:t>
            </w:r>
          </w:p>
          <w:p w14:paraId="7BF3FB6C" w14:textId="0BA82A7F" w:rsidR="000B32FA" w:rsidRPr="00CF7F20" w:rsidRDefault="000B32FA" w:rsidP="00AC778B">
            <w:pPr>
              <w:spacing w:after="0" w:line="240" w:lineRule="auto"/>
              <w:ind w:right="-186"/>
              <w:rPr>
                <w:rFonts w:ascii="Times New Roman" w:eastAsia="Times New Roman" w:hAnsi="Times New Roman" w:cs="Times New Roman"/>
                <w:kern w:val="0"/>
                <w:sz w:val="24"/>
                <w:szCs w:val="24"/>
                <w:shd w:val="clear" w:color="auto" w:fill="FFFFFF"/>
                <w:lang w:eastAsia="uk-UA"/>
                <w14:ligatures w14:val="none"/>
              </w:rPr>
            </w:pPr>
            <w:r w:rsidRPr="00CF7F20">
              <w:rPr>
                <w:rFonts w:ascii="Times New Roman" w:eastAsia="Times New Roman" w:hAnsi="Times New Roman" w:cs="Times New Roman"/>
                <w:kern w:val="0"/>
                <w:sz w:val="24"/>
                <w:szCs w:val="24"/>
                <w:shd w:val="clear" w:color="auto" w:fill="FFFFFF"/>
                <w:lang w:eastAsia="uk-UA"/>
                <w14:ligatures w14:val="none"/>
              </w:rPr>
              <w:t>-</w:t>
            </w:r>
            <w:r w:rsidRPr="00CF7F20">
              <w:rPr>
                <w:rFonts w:ascii="Times New Roman" w:hAnsi="Times New Roman" w:cs="Times New Roman"/>
                <w:sz w:val="24"/>
                <w:szCs w:val="24"/>
                <w:shd w:val="clear" w:color="auto" w:fill="FFFFFF"/>
              </w:rPr>
              <w:t xml:space="preserve"> Всеукраїнський день бібліотек.</w:t>
            </w:r>
          </w:p>
          <w:p w14:paraId="5C576E86" w14:textId="77777777" w:rsidR="000B32FA" w:rsidRDefault="000B32FA" w:rsidP="00AC778B">
            <w:pPr>
              <w:spacing w:after="0" w:line="240" w:lineRule="auto"/>
              <w:ind w:right="-186"/>
              <w:rPr>
                <w:rFonts w:ascii="Times New Roman" w:eastAsia="Times New Roman" w:hAnsi="Times New Roman" w:cs="Times New Roman"/>
                <w:kern w:val="0"/>
                <w:sz w:val="24"/>
                <w:szCs w:val="24"/>
                <w:shd w:val="clear" w:color="auto" w:fill="FFFFFF"/>
                <w:lang w:eastAsia="uk-UA"/>
                <w14:ligatures w14:val="none"/>
              </w:rPr>
            </w:pPr>
            <w:r w:rsidRPr="00CF7F20">
              <w:rPr>
                <w:rFonts w:ascii="Times New Roman" w:eastAsia="Times New Roman" w:hAnsi="Times New Roman" w:cs="Times New Roman"/>
                <w:kern w:val="0"/>
                <w:sz w:val="24"/>
                <w:szCs w:val="24"/>
                <w:shd w:val="clear" w:color="auto" w:fill="FFFFFF"/>
                <w:lang w:eastAsia="uk-UA"/>
                <w14:ligatures w14:val="none"/>
              </w:rPr>
              <w:t>-Місячник «</w:t>
            </w:r>
            <w:proofErr w:type="spellStart"/>
            <w:r w:rsidRPr="00CF7F20">
              <w:rPr>
                <w:rFonts w:ascii="Times New Roman" w:eastAsia="Times New Roman" w:hAnsi="Times New Roman" w:cs="Times New Roman"/>
                <w:kern w:val="0"/>
                <w:sz w:val="24"/>
                <w:szCs w:val="24"/>
                <w:shd w:val="clear" w:color="auto" w:fill="FFFFFF"/>
                <w:lang w:eastAsia="uk-UA"/>
                <w14:ligatures w14:val="none"/>
              </w:rPr>
              <w:t>Увага!Діти</w:t>
            </w:r>
            <w:proofErr w:type="spellEnd"/>
            <w:r w:rsidRPr="00CF7F20">
              <w:rPr>
                <w:rFonts w:ascii="Times New Roman" w:eastAsia="Times New Roman" w:hAnsi="Times New Roman" w:cs="Times New Roman"/>
                <w:kern w:val="0"/>
                <w:sz w:val="24"/>
                <w:szCs w:val="24"/>
                <w:shd w:val="clear" w:color="auto" w:fill="FFFFFF"/>
                <w:lang w:eastAsia="uk-UA"/>
                <w14:ligatures w14:val="none"/>
              </w:rPr>
              <w:t xml:space="preserve"> на дорозі!»</w:t>
            </w:r>
          </w:p>
          <w:p w14:paraId="2FE193B7" w14:textId="10E22BC0" w:rsidR="000B32FA" w:rsidRPr="00CF7F20" w:rsidRDefault="000B32FA" w:rsidP="00AC778B">
            <w:pPr>
              <w:spacing w:after="0" w:line="240" w:lineRule="auto"/>
              <w:ind w:right="-186"/>
              <w:rPr>
                <w:rFonts w:ascii="Times New Roman" w:eastAsia="Times New Roman" w:hAnsi="Times New Roman" w:cs="Times New Roman"/>
                <w:kern w:val="0"/>
                <w:sz w:val="24"/>
                <w:szCs w:val="24"/>
                <w:shd w:val="clear" w:color="auto" w:fill="FFFFFF"/>
                <w:lang w:eastAsia="uk-UA"/>
                <w14:ligatures w14:val="none"/>
              </w:rPr>
            </w:pPr>
            <w:r>
              <w:rPr>
                <w:rFonts w:ascii="Times New Roman" w:eastAsia="Times New Roman" w:hAnsi="Times New Roman" w:cs="Times New Roman"/>
                <w:kern w:val="0"/>
                <w:sz w:val="24"/>
                <w:szCs w:val="24"/>
                <w:shd w:val="clear" w:color="auto" w:fill="FFFFFF"/>
                <w:lang w:eastAsia="uk-UA"/>
                <w14:ligatures w14:val="none"/>
              </w:rPr>
              <w:t>-Тиждень безпеки життєдіяльності.</w:t>
            </w:r>
          </w:p>
          <w:p w14:paraId="02975A1E" w14:textId="77777777" w:rsidR="000B32FA" w:rsidRPr="00CF7F20" w:rsidRDefault="000B32FA" w:rsidP="00AC778B">
            <w:pPr>
              <w:spacing w:after="0" w:line="240" w:lineRule="auto"/>
              <w:ind w:right="-186"/>
              <w:rPr>
                <w:rFonts w:ascii="Times New Roman" w:eastAsia="Times New Roman" w:hAnsi="Times New Roman" w:cs="Times New Roman"/>
                <w:kern w:val="0"/>
                <w:sz w:val="24"/>
                <w:szCs w:val="24"/>
                <w:shd w:val="clear" w:color="auto" w:fill="FFFFFF"/>
                <w:lang w:eastAsia="uk-UA"/>
                <w14:ligatures w14:val="none"/>
              </w:rPr>
            </w:pPr>
            <w:r w:rsidRPr="00CF7F20">
              <w:rPr>
                <w:rFonts w:ascii="Times New Roman" w:eastAsia="Times New Roman" w:hAnsi="Times New Roman" w:cs="Times New Roman"/>
                <w:kern w:val="0"/>
                <w:sz w:val="24"/>
                <w:szCs w:val="24"/>
                <w:shd w:val="clear" w:color="auto" w:fill="FFFFFF"/>
                <w:lang w:eastAsia="uk-UA"/>
                <w14:ligatures w14:val="none"/>
              </w:rPr>
              <w:t>-Олімпійський тиждень</w:t>
            </w:r>
          </w:p>
          <w:p w14:paraId="72E8CEE3" w14:textId="77777777" w:rsidR="000B32FA" w:rsidRPr="00CF7F20" w:rsidRDefault="000B32FA" w:rsidP="00AC778B">
            <w:pPr>
              <w:spacing w:after="0" w:line="240" w:lineRule="auto"/>
              <w:ind w:right="-186"/>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-Тиждень громадянського виховання</w:t>
            </w:r>
          </w:p>
          <w:p w14:paraId="53FE100A" w14:textId="086DAF40" w:rsidR="000B32FA" w:rsidRPr="00CF7F20" w:rsidRDefault="000B32FA" w:rsidP="00AC778B">
            <w:pPr>
              <w:spacing w:after="0" w:line="240" w:lineRule="auto"/>
              <w:ind w:right="-186"/>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 xml:space="preserve">-Тиждень протидії </w:t>
            </w:r>
            <w:proofErr w:type="spellStart"/>
            <w:r w:rsidRPr="00CF7F20">
              <w:rPr>
                <w:rFonts w:ascii="Times New Roman" w:eastAsia="Times New Roman" w:hAnsi="Times New Roman" w:cs="Times New Roman"/>
                <w:kern w:val="0"/>
                <w:sz w:val="24"/>
                <w:szCs w:val="24"/>
                <w:lang w:eastAsia="uk-UA"/>
                <w14:ligatures w14:val="none"/>
              </w:rPr>
              <w:t>булінгу</w:t>
            </w:r>
            <w:proofErr w:type="spellEnd"/>
          </w:p>
          <w:p w14:paraId="6052E113" w14:textId="77777777" w:rsidR="000B32FA" w:rsidRPr="00CF7F20" w:rsidRDefault="000B32FA" w:rsidP="00AC778B">
            <w:pPr>
              <w:spacing w:after="0" w:line="240" w:lineRule="auto"/>
              <w:ind w:right="-186"/>
              <w:rPr>
                <w:rFonts w:ascii="Times New Roman" w:eastAsia="Times New Roman" w:hAnsi="Times New Roman" w:cs="Times New Roman"/>
                <w:b/>
                <w:bCs/>
                <w:kern w:val="0"/>
                <w:sz w:val="24"/>
                <w:szCs w:val="24"/>
                <w:lang w:eastAsia="uk-UA"/>
                <w14:ligatures w14:val="none"/>
              </w:rPr>
            </w:pPr>
            <w:r w:rsidRPr="00CF7F20">
              <w:rPr>
                <w:rFonts w:ascii="Times New Roman" w:eastAsia="Times New Roman" w:hAnsi="Times New Roman" w:cs="Times New Roman"/>
                <w:b/>
                <w:bCs/>
                <w:kern w:val="0"/>
                <w:sz w:val="24"/>
                <w:szCs w:val="24"/>
                <w:lang w:eastAsia="uk-UA"/>
                <w14:ligatures w14:val="none"/>
              </w:rPr>
              <w:t>Ювілеї:</w:t>
            </w:r>
          </w:p>
          <w:p w14:paraId="6161212A" w14:textId="77777777" w:rsidR="000B32FA" w:rsidRPr="00CF7F20" w:rsidRDefault="000B32FA" w:rsidP="00AC778B">
            <w:pPr>
              <w:spacing w:after="0" w:line="240" w:lineRule="auto"/>
              <w:ind w:right="-186"/>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-255 років з дня народження Івана Котляревського – поета, драматурга, перекладача;</w:t>
            </w:r>
          </w:p>
          <w:p w14:paraId="6494D08B" w14:textId="77777777" w:rsidR="000B32FA" w:rsidRPr="00CF7F20" w:rsidRDefault="000B32FA" w:rsidP="00AC778B">
            <w:pPr>
              <w:spacing w:after="0" w:line="240" w:lineRule="auto"/>
              <w:ind w:right="-186"/>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 xml:space="preserve"> 130 років з дня народження Олександра Довженка – українського прозаїка, кінорежисера, кінодраматурга, класика світового кінематографа;</w:t>
            </w:r>
          </w:p>
          <w:p w14:paraId="493BF587" w14:textId="77777777" w:rsidR="000B32FA" w:rsidRPr="00CF7F20" w:rsidRDefault="000B32FA" w:rsidP="00AC778B">
            <w:pPr>
              <w:spacing w:after="0" w:line="240" w:lineRule="auto"/>
              <w:ind w:right="-186"/>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- 160 років з дня народження Павла Грабовського – українського поета, публіциста, перекладача;</w:t>
            </w:r>
          </w:p>
          <w:p w14:paraId="5AFF997A" w14:textId="77777777" w:rsidR="000B32FA" w:rsidRPr="00CF7F20" w:rsidRDefault="000B32FA" w:rsidP="00AC778B">
            <w:pPr>
              <w:spacing w:after="0" w:line="240" w:lineRule="auto"/>
              <w:ind w:right="-186"/>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 - 160 років з дня народження Михайла Коцюбинського – письменника, громадського діяча;</w:t>
            </w:r>
          </w:p>
          <w:p w14:paraId="164979F5" w14:textId="4636098A" w:rsidR="000B32FA" w:rsidRPr="00CF7F20" w:rsidRDefault="000B32FA" w:rsidP="00AC778B">
            <w:pPr>
              <w:spacing w:line="240" w:lineRule="auto"/>
              <w:ind w:right="-186"/>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 xml:space="preserve"> 95 років з дня народження Дмитра Павличка – поета, перекладача,, літературного критика, громадського і політичного діяча, Героя України.</w:t>
            </w:r>
          </w:p>
        </w:tc>
        <w:tc>
          <w:tcPr>
            <w:tcW w:w="1417" w:type="dxa"/>
            <w:gridSpan w:val="2"/>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14:paraId="1BD8694C" w14:textId="77777777" w:rsidR="000B32FA" w:rsidRPr="00E61CAF"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E61CAF">
              <w:rPr>
                <w:rFonts w:ascii="Times New Roman" w:eastAsia="Times New Roman" w:hAnsi="Times New Roman" w:cs="Times New Roman"/>
                <w:color w:val="000000"/>
                <w:kern w:val="0"/>
                <w:sz w:val="24"/>
                <w:szCs w:val="24"/>
                <w:lang w:eastAsia="uk-UA"/>
                <w14:ligatures w14:val="none"/>
              </w:rPr>
              <w:t>01.09</w:t>
            </w:r>
          </w:p>
          <w:p w14:paraId="03028321" w14:textId="35D51A1B" w:rsidR="000B32FA" w:rsidRPr="00E61CAF"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E61CAF">
              <w:rPr>
                <w:rFonts w:ascii="Times New Roman" w:eastAsia="Times New Roman" w:hAnsi="Times New Roman" w:cs="Times New Roman"/>
                <w:color w:val="000000"/>
                <w:kern w:val="0"/>
                <w:sz w:val="24"/>
                <w:szCs w:val="24"/>
                <w:lang w:eastAsia="uk-UA"/>
                <w14:ligatures w14:val="none"/>
              </w:rPr>
              <w:t>05.09</w:t>
            </w:r>
          </w:p>
          <w:p w14:paraId="4DB7D5E2" w14:textId="77777777" w:rsidR="000B32FA" w:rsidRPr="00E61CAF"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E61CAF">
              <w:rPr>
                <w:rFonts w:ascii="Times New Roman" w:eastAsia="Times New Roman" w:hAnsi="Times New Roman" w:cs="Times New Roman"/>
                <w:color w:val="000000"/>
                <w:kern w:val="0"/>
                <w:sz w:val="24"/>
                <w:szCs w:val="24"/>
                <w:lang w:eastAsia="uk-UA"/>
                <w14:ligatures w14:val="none"/>
              </w:rPr>
              <w:t>20.09</w:t>
            </w:r>
            <w:r w:rsidRPr="00E61CAF">
              <w:rPr>
                <w:rFonts w:ascii="Times New Roman" w:eastAsia="Times New Roman" w:hAnsi="Times New Roman" w:cs="Times New Roman"/>
                <w:kern w:val="0"/>
                <w:sz w:val="24"/>
                <w:szCs w:val="24"/>
                <w:lang w:eastAsia="uk-UA"/>
                <w14:ligatures w14:val="none"/>
              </w:rPr>
              <w:br/>
              <w:t>23.09</w:t>
            </w:r>
            <w:r w:rsidRPr="00E61CAF">
              <w:rPr>
                <w:rFonts w:ascii="Times New Roman" w:eastAsia="Times New Roman" w:hAnsi="Times New Roman" w:cs="Times New Roman"/>
                <w:kern w:val="0"/>
                <w:sz w:val="24"/>
                <w:szCs w:val="24"/>
                <w:lang w:eastAsia="uk-UA"/>
                <w14:ligatures w14:val="none"/>
              </w:rPr>
              <w:br/>
              <w:t>30.09</w:t>
            </w:r>
          </w:p>
          <w:p w14:paraId="3529716E" w14:textId="0809447C" w:rsidR="000B32FA" w:rsidRPr="00E61CAF"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E61CAF">
              <w:rPr>
                <w:rFonts w:ascii="Times New Roman" w:eastAsia="Times New Roman" w:hAnsi="Times New Roman" w:cs="Times New Roman"/>
                <w:kern w:val="0"/>
                <w:sz w:val="24"/>
                <w:szCs w:val="24"/>
                <w:lang w:eastAsia="uk-UA"/>
                <w14:ligatures w14:val="none"/>
              </w:rPr>
              <w:t>30.09</w:t>
            </w:r>
            <w:r w:rsidRPr="00E61CAF">
              <w:rPr>
                <w:rFonts w:ascii="Times New Roman" w:eastAsia="Times New Roman" w:hAnsi="Times New Roman" w:cs="Times New Roman"/>
                <w:kern w:val="0"/>
                <w:sz w:val="24"/>
                <w:szCs w:val="24"/>
                <w:lang w:eastAsia="uk-UA"/>
                <w14:ligatures w14:val="none"/>
              </w:rPr>
              <w:br/>
              <w:t>02.09-30.09</w:t>
            </w:r>
          </w:p>
          <w:p w14:paraId="75408EC5" w14:textId="0066397F"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02.09-06.09</w:t>
            </w:r>
          </w:p>
          <w:p w14:paraId="67ED0C99" w14:textId="4FB531B3" w:rsidR="000B32FA" w:rsidRPr="00E61CAF"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E61CAF">
              <w:rPr>
                <w:rFonts w:ascii="Times New Roman" w:eastAsia="Times New Roman" w:hAnsi="Times New Roman" w:cs="Times New Roman"/>
                <w:kern w:val="0"/>
                <w:sz w:val="24"/>
                <w:szCs w:val="24"/>
                <w:lang w:eastAsia="uk-UA"/>
                <w14:ligatures w14:val="none"/>
              </w:rPr>
              <w:t>09.09</w:t>
            </w:r>
            <w:r>
              <w:rPr>
                <w:rFonts w:ascii="Times New Roman" w:eastAsia="Times New Roman" w:hAnsi="Times New Roman" w:cs="Times New Roman"/>
                <w:kern w:val="0"/>
                <w:sz w:val="24"/>
                <w:szCs w:val="24"/>
                <w:lang w:eastAsia="uk-UA"/>
                <w14:ligatures w14:val="none"/>
              </w:rPr>
              <w:t>-</w:t>
            </w:r>
            <w:r w:rsidRPr="00E61CAF">
              <w:rPr>
                <w:rFonts w:ascii="Times New Roman" w:eastAsia="Times New Roman" w:hAnsi="Times New Roman" w:cs="Times New Roman"/>
                <w:kern w:val="0"/>
                <w:sz w:val="24"/>
                <w:szCs w:val="24"/>
                <w:lang w:eastAsia="uk-UA"/>
                <w14:ligatures w14:val="none"/>
              </w:rPr>
              <w:t>13.09</w:t>
            </w:r>
          </w:p>
          <w:p w14:paraId="3FAD0F90" w14:textId="5928C517" w:rsidR="000B32FA" w:rsidRPr="00E61CAF"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E61CAF">
              <w:rPr>
                <w:rFonts w:ascii="Times New Roman" w:eastAsia="Times New Roman" w:hAnsi="Times New Roman" w:cs="Times New Roman"/>
                <w:kern w:val="0"/>
                <w:sz w:val="24"/>
                <w:szCs w:val="24"/>
                <w:lang w:eastAsia="uk-UA"/>
                <w14:ligatures w14:val="none"/>
              </w:rPr>
              <w:t>16.09-20.09</w:t>
            </w:r>
          </w:p>
          <w:p w14:paraId="371E7E39"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E61CAF">
              <w:rPr>
                <w:rFonts w:ascii="Times New Roman" w:eastAsia="Times New Roman" w:hAnsi="Times New Roman" w:cs="Times New Roman"/>
                <w:kern w:val="0"/>
                <w:sz w:val="24"/>
                <w:szCs w:val="24"/>
                <w:lang w:eastAsia="uk-UA"/>
                <w14:ligatures w14:val="none"/>
              </w:rPr>
              <w:t>23.09-27.09</w:t>
            </w:r>
          </w:p>
          <w:p w14:paraId="78B9E03E"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p>
          <w:p w14:paraId="6397D85E" w14:textId="6CB862F9" w:rsidR="000B32FA" w:rsidRPr="00E61CAF"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E61CAF">
              <w:rPr>
                <w:rFonts w:ascii="Times New Roman" w:eastAsia="Times New Roman" w:hAnsi="Times New Roman" w:cs="Times New Roman"/>
                <w:kern w:val="0"/>
                <w:sz w:val="24"/>
                <w:szCs w:val="24"/>
                <w:lang w:eastAsia="uk-UA"/>
                <w14:ligatures w14:val="none"/>
              </w:rPr>
              <w:t>09.09</w:t>
            </w:r>
          </w:p>
          <w:p w14:paraId="1E7A95A4" w14:textId="5FCB72C4" w:rsidR="000B32FA" w:rsidRPr="0030185C"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E61CAF">
              <w:rPr>
                <w:rFonts w:ascii="Times New Roman" w:eastAsia="Times New Roman" w:hAnsi="Times New Roman" w:cs="Times New Roman"/>
                <w:kern w:val="0"/>
                <w:sz w:val="24"/>
                <w:szCs w:val="24"/>
                <w:lang w:eastAsia="uk-UA"/>
                <w14:ligatures w14:val="none"/>
              </w:rPr>
              <w:t>10.09</w:t>
            </w:r>
          </w:p>
          <w:p w14:paraId="3A22BC3B" w14:textId="77777777" w:rsidR="000B32FA" w:rsidRDefault="000B32FA" w:rsidP="00AC778B">
            <w:pPr>
              <w:spacing w:after="0"/>
              <w:rPr>
                <w:rFonts w:ascii="Times New Roman" w:eastAsia="Times New Roman" w:hAnsi="Times New Roman" w:cs="Times New Roman"/>
                <w:sz w:val="24"/>
                <w:szCs w:val="24"/>
                <w:lang w:eastAsia="uk-UA"/>
              </w:rPr>
            </w:pPr>
          </w:p>
          <w:p w14:paraId="30A4A9FA" w14:textId="1AFEC044" w:rsidR="000B32FA" w:rsidRPr="00E61CAF" w:rsidRDefault="000B32FA" w:rsidP="00AC778B">
            <w:pPr>
              <w:spacing w:after="0"/>
              <w:rPr>
                <w:rFonts w:ascii="Times New Roman" w:eastAsia="Times New Roman" w:hAnsi="Times New Roman" w:cs="Times New Roman"/>
                <w:sz w:val="24"/>
                <w:szCs w:val="24"/>
                <w:lang w:eastAsia="uk-UA"/>
              </w:rPr>
            </w:pPr>
            <w:r w:rsidRPr="00E61CAF">
              <w:rPr>
                <w:rFonts w:ascii="Times New Roman" w:eastAsia="Times New Roman" w:hAnsi="Times New Roman" w:cs="Times New Roman"/>
                <w:sz w:val="24"/>
                <w:szCs w:val="24"/>
                <w:lang w:eastAsia="uk-UA"/>
              </w:rPr>
              <w:t>11.09</w:t>
            </w:r>
          </w:p>
          <w:p w14:paraId="4F3E7178" w14:textId="77777777" w:rsidR="000B32FA" w:rsidRDefault="000B32FA" w:rsidP="00AC778B">
            <w:pPr>
              <w:rPr>
                <w:rFonts w:ascii="Times New Roman" w:eastAsia="Times New Roman" w:hAnsi="Times New Roman" w:cs="Times New Roman"/>
                <w:sz w:val="24"/>
                <w:szCs w:val="24"/>
                <w:lang w:eastAsia="uk-UA"/>
              </w:rPr>
            </w:pPr>
            <w:r w:rsidRPr="00E61CAF">
              <w:rPr>
                <w:rFonts w:ascii="Times New Roman" w:eastAsia="Times New Roman" w:hAnsi="Times New Roman" w:cs="Times New Roman"/>
                <w:sz w:val="24"/>
                <w:szCs w:val="24"/>
                <w:lang w:eastAsia="uk-UA"/>
              </w:rPr>
              <w:t>17.09</w:t>
            </w:r>
          </w:p>
          <w:p w14:paraId="15D03A4D" w14:textId="5F950CA8" w:rsidR="000B32FA" w:rsidRPr="0030185C" w:rsidRDefault="000B32FA" w:rsidP="00AC778B">
            <w:pPr>
              <w:rPr>
                <w:rFonts w:ascii="Times New Roman" w:eastAsia="Times New Roman" w:hAnsi="Times New Roman" w:cs="Times New Roman"/>
                <w:sz w:val="24"/>
                <w:szCs w:val="24"/>
                <w:lang w:eastAsia="uk-UA"/>
              </w:rPr>
            </w:pPr>
            <w:r w:rsidRPr="00E61CAF">
              <w:rPr>
                <w:rFonts w:ascii="Times New Roman" w:eastAsia="Times New Roman" w:hAnsi="Times New Roman" w:cs="Times New Roman"/>
                <w:sz w:val="24"/>
                <w:szCs w:val="24"/>
                <w:lang w:eastAsia="uk-UA"/>
              </w:rPr>
              <w:t>28.09</w:t>
            </w:r>
          </w:p>
        </w:tc>
        <w:tc>
          <w:tcPr>
            <w:tcW w:w="1417" w:type="dxa"/>
            <w:tcBorders>
              <w:top w:val="single" w:sz="4" w:space="0" w:color="000000"/>
              <w:left w:val="single" w:sz="4" w:space="0" w:color="auto"/>
              <w:bottom w:val="single" w:sz="4" w:space="0" w:color="000000"/>
              <w:right w:val="single" w:sz="4" w:space="0" w:color="auto"/>
            </w:tcBorders>
          </w:tcPr>
          <w:p w14:paraId="0B266A5B" w14:textId="77777777" w:rsidR="000B32FA" w:rsidRPr="00E61CAF" w:rsidRDefault="000B32FA" w:rsidP="00AC778B">
            <w:pPr>
              <w:spacing w:after="0" w:line="240" w:lineRule="auto"/>
              <w:rPr>
                <w:rFonts w:ascii="Times New Roman" w:eastAsia="Times New Roman" w:hAnsi="Times New Roman" w:cs="Times New Roman"/>
                <w:color w:val="000000"/>
                <w:kern w:val="0"/>
                <w:sz w:val="24"/>
                <w:szCs w:val="24"/>
                <w:lang w:eastAsia="uk-UA"/>
                <w14:ligatures w14:val="none"/>
              </w:rPr>
            </w:pPr>
          </w:p>
        </w:tc>
      </w:tr>
      <w:tr w:rsidR="000B32FA" w:rsidRPr="00A4135A" w14:paraId="6F2EF65C" w14:textId="5BCAD5C3" w:rsidTr="000B32FA">
        <w:trPr>
          <w:gridAfter w:val="4"/>
          <w:wAfter w:w="2842" w:type="dxa"/>
          <w:trHeight w:val="450"/>
        </w:trPr>
        <w:tc>
          <w:tcPr>
            <w:tcW w:w="1749" w:type="dxa"/>
            <w:vMerge w:val="restart"/>
            <w:tcBorders>
              <w:top w:val="single" w:sz="4" w:space="0" w:color="auto"/>
              <w:left w:val="single" w:sz="4" w:space="0" w:color="000000"/>
              <w:right w:val="single" w:sz="4" w:space="0" w:color="000000"/>
            </w:tcBorders>
            <w:shd w:val="clear" w:color="auto" w:fill="FFD966" w:themeFill="accent4" w:themeFillTint="99"/>
            <w:tcMar>
              <w:top w:w="0" w:type="dxa"/>
              <w:left w:w="108" w:type="dxa"/>
              <w:bottom w:w="0" w:type="dxa"/>
              <w:right w:w="108" w:type="dxa"/>
            </w:tcMar>
            <w:hideMark/>
          </w:tcPr>
          <w:p w14:paraId="1364605F"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p>
          <w:p w14:paraId="0CD1E964"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p>
          <w:p w14:paraId="6BF362BD"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p>
          <w:p w14:paraId="731FDC73"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p>
          <w:p w14:paraId="106442A2"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r w:rsidRPr="00D66D9A">
              <w:rPr>
                <w:rFonts w:ascii="Times New Roman" w:eastAsia="Times New Roman" w:hAnsi="Times New Roman" w:cs="Times New Roman"/>
                <w:b/>
                <w:bCs/>
                <w:color w:val="000000"/>
                <w:kern w:val="0"/>
                <w:sz w:val="24"/>
                <w:szCs w:val="24"/>
                <w:lang w:eastAsia="uk-UA"/>
                <w14:ligatures w14:val="none"/>
              </w:rPr>
              <w:t xml:space="preserve">Жовтень </w:t>
            </w:r>
          </w:p>
          <w:p w14:paraId="3892DEB9" w14:textId="70875F8B" w:rsidR="000B32FA" w:rsidRPr="002E0E50"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r w:rsidRPr="00D66D9A">
              <w:rPr>
                <w:rFonts w:ascii="Times New Roman" w:eastAsia="Times New Roman" w:hAnsi="Times New Roman" w:cs="Times New Roman"/>
                <w:b/>
                <w:bCs/>
                <w:color w:val="000000"/>
                <w:kern w:val="0"/>
                <w:sz w:val="24"/>
                <w:szCs w:val="24"/>
                <w:lang w:eastAsia="uk-UA"/>
                <w14:ligatures w14:val="none"/>
              </w:rPr>
              <w:t>2024 рік</w:t>
            </w:r>
          </w:p>
        </w:tc>
        <w:tc>
          <w:tcPr>
            <w:tcW w:w="10550" w:type="dxa"/>
            <w:vMerge w:val="restart"/>
            <w:tcBorders>
              <w:top w:val="single" w:sz="4" w:space="0" w:color="auto"/>
              <w:left w:val="single" w:sz="4" w:space="0" w:color="000000"/>
              <w:right w:val="single" w:sz="4" w:space="0" w:color="auto"/>
            </w:tcBorders>
            <w:tcMar>
              <w:top w:w="0" w:type="dxa"/>
              <w:left w:w="108" w:type="dxa"/>
              <w:bottom w:w="0" w:type="dxa"/>
              <w:right w:w="108" w:type="dxa"/>
            </w:tcMar>
            <w:hideMark/>
          </w:tcPr>
          <w:p w14:paraId="28F7E7CC" w14:textId="5843B566"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-День Захисників та Захисниць України;</w:t>
            </w:r>
          </w:p>
          <w:p w14:paraId="65108DDA"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-День козацтва;</w:t>
            </w:r>
          </w:p>
          <w:p w14:paraId="7AA93DDB"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-День створення УПА;</w:t>
            </w:r>
          </w:p>
          <w:p w14:paraId="2E1E877E"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 xml:space="preserve"> Міжнародний день людей похилого віку;</w:t>
            </w:r>
          </w:p>
          <w:p w14:paraId="2E5F9834" w14:textId="51910CEC"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w:t>
            </w:r>
            <w:r w:rsidRPr="00CF7F20">
              <w:rPr>
                <w:rFonts w:ascii="Times New Roman" w:eastAsia="Times New Roman" w:hAnsi="Times New Roman" w:cs="Times New Roman"/>
                <w:kern w:val="0"/>
                <w:sz w:val="24"/>
                <w:szCs w:val="24"/>
                <w:bdr w:val="none" w:sz="0" w:space="0" w:color="auto" w:frame="1"/>
                <w:lang w:eastAsia="uk-UA"/>
                <w14:ligatures w14:val="none"/>
              </w:rPr>
              <w:t xml:space="preserve"> Міжнародний день проти насилля;</w:t>
            </w:r>
          </w:p>
          <w:p w14:paraId="6B88E675"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-День захисту тварин;</w:t>
            </w:r>
          </w:p>
          <w:p w14:paraId="41AB9570"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-День працівників освіти;</w:t>
            </w:r>
          </w:p>
          <w:p w14:paraId="7CF12FE0" w14:textId="503CE979"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eastAsia="Times New Roman" w:hAnsi="Times New Roman" w:cs="Times New Roman"/>
                <w:kern w:val="0"/>
                <w:sz w:val="24"/>
                <w:szCs w:val="24"/>
                <w:bdr w:val="none" w:sz="0" w:space="0" w:color="auto" w:frame="1"/>
                <w:lang w:eastAsia="uk-UA"/>
                <w14:ligatures w14:val="none"/>
              </w:rPr>
              <w:t xml:space="preserve"> Європейський день боротьби з торгівлею людьми;</w:t>
            </w:r>
          </w:p>
          <w:p w14:paraId="2479BBFF"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-День української писемності та мови;</w:t>
            </w:r>
          </w:p>
          <w:p w14:paraId="29262742"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lastRenderedPageBreak/>
              <w:t>-Тиждень патріотичного виховання;</w:t>
            </w:r>
          </w:p>
          <w:p w14:paraId="2126D82D"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-Тиждень ментального здоров’я;</w:t>
            </w:r>
          </w:p>
          <w:p w14:paraId="21CB3F12"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-Тиждень медійної та інформаційної грамотності</w:t>
            </w:r>
          </w:p>
          <w:p w14:paraId="3310ECD7" w14:textId="77777777" w:rsidR="000B32FA" w:rsidRPr="00CF7F20"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r w:rsidRPr="00CF7F20">
              <w:rPr>
                <w:rFonts w:ascii="Times New Roman" w:eastAsia="Times New Roman" w:hAnsi="Times New Roman" w:cs="Times New Roman"/>
                <w:b/>
                <w:bCs/>
                <w:kern w:val="0"/>
                <w:sz w:val="24"/>
                <w:szCs w:val="24"/>
                <w:lang w:eastAsia="uk-UA"/>
                <w14:ligatures w14:val="none"/>
              </w:rPr>
              <w:t>Ювіляри:</w:t>
            </w:r>
          </w:p>
          <w:p w14:paraId="0F1DD5C3"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b/>
                <w:bCs/>
                <w:kern w:val="0"/>
                <w:sz w:val="24"/>
                <w:szCs w:val="24"/>
                <w:lang w:eastAsia="uk-UA"/>
                <w14:ligatures w14:val="none"/>
              </w:rPr>
              <w:t>-</w:t>
            </w:r>
            <w:r w:rsidRPr="00CF7F20">
              <w:rPr>
                <w:rFonts w:ascii="Times New Roman" w:hAnsi="Times New Roman" w:cs="Times New Roman"/>
                <w:sz w:val="24"/>
                <w:szCs w:val="24"/>
                <w:shd w:val="clear" w:color="auto" w:fill="FFFFFF"/>
              </w:rPr>
              <w:t xml:space="preserve"> 135 років від дня народження Михайла Панасовича Драй-Хмари (1889-1939), українського поета, літературознавця, перекладача доби Розстріляного Відродження;</w:t>
            </w:r>
          </w:p>
          <w:p w14:paraId="272E42D2" w14:textId="16A91F1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-170 років від дня народження Оскара Уайльда  (1854-1900), англійського прозаїка, поета, драматурга;</w:t>
            </w:r>
          </w:p>
          <w:p w14:paraId="2130FB8C" w14:textId="296BA273" w:rsidR="000B32FA" w:rsidRPr="00CF7F20"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r w:rsidRPr="00CF7F20">
              <w:rPr>
                <w:rFonts w:ascii="Times New Roman" w:hAnsi="Times New Roman" w:cs="Times New Roman"/>
                <w:sz w:val="24"/>
                <w:szCs w:val="24"/>
                <w:shd w:val="clear" w:color="auto" w:fill="FFFFFF"/>
              </w:rPr>
              <w:t xml:space="preserve"> -85-років з дня народження В. Скуратівського – прозаїка, народознавця;</w:t>
            </w:r>
          </w:p>
        </w:tc>
        <w:tc>
          <w:tcPr>
            <w:tcW w:w="1417" w:type="dxa"/>
            <w:gridSpan w:val="2"/>
            <w:tcBorders>
              <w:top w:val="single" w:sz="4" w:space="0" w:color="auto"/>
              <w:left w:val="single" w:sz="4" w:space="0" w:color="000000"/>
              <w:right w:val="single" w:sz="4" w:space="0" w:color="auto"/>
            </w:tcBorders>
          </w:tcPr>
          <w:p w14:paraId="0F77763B"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p>
        </w:tc>
      </w:tr>
      <w:tr w:rsidR="000B32FA" w:rsidRPr="00A4135A" w14:paraId="26608B25" w14:textId="74FF677C" w:rsidTr="000B32FA">
        <w:trPr>
          <w:gridAfter w:val="3"/>
          <w:wAfter w:w="1425" w:type="dxa"/>
        </w:trPr>
        <w:tc>
          <w:tcPr>
            <w:tcW w:w="1749" w:type="dxa"/>
            <w:vMerge/>
            <w:tcBorders>
              <w:left w:val="single" w:sz="4" w:space="0" w:color="000000"/>
              <w:bottom w:val="single" w:sz="4" w:space="0" w:color="000000"/>
              <w:right w:val="single" w:sz="4" w:space="0" w:color="000000"/>
            </w:tcBorders>
            <w:shd w:val="clear" w:color="auto" w:fill="FFD966" w:themeFill="accent4" w:themeFillTint="99"/>
            <w:vAlign w:val="center"/>
            <w:hideMark/>
          </w:tcPr>
          <w:p w14:paraId="45473832" w14:textId="77777777" w:rsidR="000B32FA" w:rsidRPr="00A4135A" w:rsidRDefault="000B32FA" w:rsidP="00AC778B">
            <w:pPr>
              <w:spacing w:after="0" w:line="240" w:lineRule="auto"/>
              <w:rPr>
                <w:rFonts w:ascii="Times New Roman" w:eastAsia="Times New Roman" w:hAnsi="Times New Roman" w:cs="Times New Roman"/>
                <w:kern w:val="0"/>
                <w:sz w:val="24"/>
                <w:szCs w:val="24"/>
                <w:lang w:eastAsia="uk-UA"/>
                <w14:ligatures w14:val="none"/>
              </w:rPr>
            </w:pPr>
          </w:p>
        </w:tc>
        <w:tc>
          <w:tcPr>
            <w:tcW w:w="0" w:type="auto"/>
            <w:vMerge/>
            <w:tcBorders>
              <w:left w:val="single" w:sz="4" w:space="0" w:color="000000"/>
              <w:bottom w:val="single" w:sz="4" w:space="0" w:color="000000"/>
              <w:right w:val="single" w:sz="4" w:space="0" w:color="auto"/>
            </w:tcBorders>
            <w:tcMar>
              <w:top w:w="0" w:type="dxa"/>
              <w:left w:w="108" w:type="dxa"/>
              <w:bottom w:w="0" w:type="dxa"/>
              <w:right w:w="108" w:type="dxa"/>
            </w:tcMar>
            <w:hideMark/>
          </w:tcPr>
          <w:p w14:paraId="5424FD78" w14:textId="75C9441E"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p>
        </w:tc>
        <w:tc>
          <w:tcPr>
            <w:tcW w:w="1417" w:type="dxa"/>
            <w:gridSpan w:val="2"/>
            <w:tcBorders>
              <w:left w:val="single" w:sz="4" w:space="0" w:color="auto"/>
              <w:bottom w:val="single" w:sz="4" w:space="0" w:color="000000"/>
              <w:right w:val="single" w:sz="4" w:space="0" w:color="auto"/>
            </w:tcBorders>
            <w:tcMar>
              <w:top w:w="0" w:type="dxa"/>
              <w:left w:w="108" w:type="dxa"/>
              <w:bottom w:w="0" w:type="dxa"/>
              <w:right w:w="108" w:type="dxa"/>
            </w:tcMar>
            <w:hideMark/>
          </w:tcPr>
          <w:p w14:paraId="289E1273" w14:textId="026CCB06" w:rsidR="000B32FA" w:rsidRPr="00A4135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01.10</w:t>
            </w:r>
          </w:p>
          <w:p w14:paraId="5B990FA8"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p>
          <w:p w14:paraId="29E1CC4A" w14:textId="2BCFBD2C"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02.10</w:t>
            </w:r>
          </w:p>
          <w:p w14:paraId="574B4CEC" w14:textId="5E0C8278"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04.10</w:t>
            </w:r>
          </w:p>
          <w:p w14:paraId="3B34A746"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p>
          <w:p w14:paraId="5FDC68E1" w14:textId="41307C3E"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18.10</w:t>
            </w:r>
          </w:p>
          <w:p w14:paraId="78FA40D9" w14:textId="4BD5B061"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27.10</w:t>
            </w:r>
          </w:p>
          <w:p w14:paraId="5138CD5C"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lastRenderedPageBreak/>
              <w:t>01.10-04.10</w:t>
            </w:r>
          </w:p>
          <w:p w14:paraId="63C1B819"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07.10-11.10</w:t>
            </w:r>
          </w:p>
          <w:p w14:paraId="6369EDAF"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21.10-25.10</w:t>
            </w:r>
          </w:p>
          <w:p w14:paraId="5DC2A7F5"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p>
          <w:p w14:paraId="7EA49620"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10.10</w:t>
            </w:r>
          </w:p>
          <w:p w14:paraId="70166343"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p>
          <w:p w14:paraId="45EA9678"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16.10</w:t>
            </w:r>
          </w:p>
          <w:p w14:paraId="06CBB2CC"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p>
          <w:p w14:paraId="53369906" w14:textId="5F8C2189" w:rsidR="000B32FA" w:rsidRPr="00A4135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25.10</w:t>
            </w:r>
          </w:p>
        </w:tc>
        <w:tc>
          <w:tcPr>
            <w:tcW w:w="1417" w:type="dxa"/>
            <w:tcBorders>
              <w:left w:val="single" w:sz="4" w:space="0" w:color="auto"/>
              <w:bottom w:val="single" w:sz="4" w:space="0" w:color="000000"/>
              <w:right w:val="single" w:sz="4" w:space="0" w:color="auto"/>
            </w:tcBorders>
          </w:tcPr>
          <w:p w14:paraId="0531E6C7"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p>
        </w:tc>
      </w:tr>
      <w:tr w:rsidR="000B32FA" w:rsidRPr="00A4135A" w14:paraId="2D8EA382" w14:textId="666F14F7" w:rsidTr="000B32FA">
        <w:trPr>
          <w:gridAfter w:val="3"/>
          <w:wAfter w:w="1425" w:type="dxa"/>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7CAAC" w:themeFill="accent2" w:themeFillTint="66"/>
            <w:tcMar>
              <w:top w:w="0" w:type="dxa"/>
              <w:left w:w="108" w:type="dxa"/>
              <w:bottom w:w="0" w:type="dxa"/>
              <w:right w:w="108" w:type="dxa"/>
            </w:tcMar>
            <w:hideMark/>
          </w:tcPr>
          <w:p w14:paraId="7AEFF5AD"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p>
          <w:p w14:paraId="3A4CE797"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p>
          <w:p w14:paraId="1E1F315A"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p>
          <w:p w14:paraId="14C2E2C1"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p>
          <w:p w14:paraId="716F1666"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p>
          <w:p w14:paraId="20E0CC62"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p>
          <w:p w14:paraId="02FE6F58"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p>
          <w:p w14:paraId="4B93E03F"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p>
          <w:p w14:paraId="60C6D106" w14:textId="760226B5" w:rsidR="000B32FA" w:rsidRPr="00A4135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A4135A">
              <w:rPr>
                <w:rFonts w:ascii="Times New Roman" w:eastAsia="Times New Roman" w:hAnsi="Times New Roman" w:cs="Times New Roman"/>
                <w:b/>
                <w:bCs/>
                <w:color w:val="000000"/>
                <w:kern w:val="0"/>
                <w:sz w:val="24"/>
                <w:szCs w:val="24"/>
                <w:lang w:eastAsia="uk-UA"/>
                <w14:ligatures w14:val="none"/>
              </w:rPr>
              <w:t>Листопад 202</w:t>
            </w:r>
            <w:r>
              <w:rPr>
                <w:rFonts w:ascii="Times New Roman" w:eastAsia="Times New Roman" w:hAnsi="Times New Roman" w:cs="Times New Roman"/>
                <w:b/>
                <w:bCs/>
                <w:color w:val="000000"/>
                <w:kern w:val="0"/>
                <w:sz w:val="24"/>
                <w:szCs w:val="24"/>
                <w:lang w:eastAsia="uk-UA"/>
                <w14:ligatures w14:val="none"/>
              </w:rPr>
              <w:t>4 рік</w:t>
            </w:r>
          </w:p>
        </w:tc>
        <w:tc>
          <w:tcPr>
            <w:tcW w:w="10550" w:type="dxa"/>
            <w:tcBorders>
              <w:top w:val="single" w:sz="4" w:space="0" w:color="000000"/>
              <w:left w:val="single" w:sz="4" w:space="0" w:color="000000"/>
              <w:right w:val="single" w:sz="4" w:space="0" w:color="auto"/>
            </w:tcBorders>
            <w:tcMar>
              <w:top w:w="0" w:type="dxa"/>
              <w:left w:w="108" w:type="dxa"/>
              <w:bottom w:w="0" w:type="dxa"/>
              <w:right w:w="108" w:type="dxa"/>
            </w:tcMar>
            <w:hideMark/>
          </w:tcPr>
          <w:p w14:paraId="3D240E68" w14:textId="75933A95" w:rsidR="000B32FA" w:rsidRPr="00CF7F20" w:rsidRDefault="000B32FA" w:rsidP="00AC778B">
            <w:pPr>
              <w:tabs>
                <w:tab w:val="left" w:pos="10195"/>
              </w:tabs>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 xml:space="preserve">День книги рекордів </w:t>
            </w:r>
            <w:proofErr w:type="spellStart"/>
            <w:r w:rsidRPr="00CF7F20">
              <w:rPr>
                <w:rFonts w:ascii="Times New Roman" w:hAnsi="Times New Roman" w:cs="Times New Roman"/>
                <w:sz w:val="24"/>
                <w:szCs w:val="24"/>
                <w:shd w:val="clear" w:color="auto" w:fill="FFFFFF"/>
              </w:rPr>
              <w:t>Гінесса</w:t>
            </w:r>
            <w:proofErr w:type="spellEnd"/>
            <w:r w:rsidRPr="00CF7F20">
              <w:rPr>
                <w:rFonts w:ascii="Times New Roman" w:hAnsi="Times New Roman" w:cs="Times New Roman"/>
                <w:sz w:val="24"/>
                <w:szCs w:val="24"/>
                <w:shd w:val="clear" w:color="auto" w:fill="FFFFFF"/>
              </w:rPr>
              <w:t>;</w:t>
            </w:r>
          </w:p>
          <w:p w14:paraId="03165424" w14:textId="77777777" w:rsidR="000B32FA" w:rsidRPr="00CF7F20" w:rsidRDefault="000B32FA" w:rsidP="00AC778B">
            <w:pPr>
              <w:tabs>
                <w:tab w:val="left" w:pos="10195"/>
              </w:tabs>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 Всесвітній день доброти;</w:t>
            </w:r>
          </w:p>
          <w:p w14:paraId="24BE9E06" w14:textId="77777777" w:rsidR="000B32FA" w:rsidRPr="00CF7F20" w:rsidRDefault="000B32FA" w:rsidP="00AC778B">
            <w:pPr>
              <w:tabs>
                <w:tab w:val="left" w:pos="10195"/>
              </w:tabs>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-Міжнародний день толерантності;</w:t>
            </w:r>
          </w:p>
          <w:p w14:paraId="1EF19FCE" w14:textId="77777777" w:rsidR="000B32FA" w:rsidRPr="00CF7F20" w:rsidRDefault="000B32FA" w:rsidP="00AC778B">
            <w:pPr>
              <w:tabs>
                <w:tab w:val="left" w:pos="10195"/>
              </w:tabs>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 xml:space="preserve"> День Гідності та Свободи;</w:t>
            </w:r>
          </w:p>
          <w:p w14:paraId="3D8CFF11" w14:textId="5E2A51DC" w:rsidR="000B32FA" w:rsidRPr="00CF7F20" w:rsidRDefault="000B32FA" w:rsidP="00AC778B">
            <w:pPr>
              <w:tabs>
                <w:tab w:val="left" w:pos="10195"/>
              </w:tabs>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-День відмови від паління;</w:t>
            </w:r>
          </w:p>
          <w:p w14:paraId="25A3105B" w14:textId="77777777" w:rsidR="000B32FA" w:rsidRPr="00CF7F20" w:rsidRDefault="000B32FA" w:rsidP="00AC778B">
            <w:pPr>
              <w:tabs>
                <w:tab w:val="left" w:pos="10195"/>
              </w:tabs>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 xml:space="preserve"> День пам'яті жертв голодомору та політичних репресій;</w:t>
            </w:r>
          </w:p>
          <w:p w14:paraId="172CBD9D" w14:textId="77777777" w:rsidR="000B32FA" w:rsidRPr="00CF7F20" w:rsidRDefault="000B32FA" w:rsidP="00AC778B">
            <w:pPr>
              <w:tabs>
                <w:tab w:val="left" w:pos="10195"/>
              </w:tabs>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-Всесвітній день домашніх тварин;</w:t>
            </w:r>
          </w:p>
          <w:p w14:paraId="464DB111" w14:textId="27742B5D" w:rsidR="000B32FA" w:rsidRPr="00CF7F20" w:rsidRDefault="000B32FA" w:rsidP="00AC778B">
            <w:pPr>
              <w:spacing w:after="0" w:line="240" w:lineRule="auto"/>
              <w:textAlignment w:val="baseline"/>
              <w:rPr>
                <w:rFonts w:ascii="Times New Roman" w:eastAsia="Times New Roman" w:hAnsi="Times New Roman" w:cs="Times New Roman"/>
                <w:kern w:val="0"/>
                <w:sz w:val="24"/>
                <w:szCs w:val="24"/>
                <w:lang w:eastAsia="uk-UA"/>
                <w14:ligatures w14:val="none"/>
              </w:rPr>
            </w:pPr>
            <w:r w:rsidRPr="00CF7F20">
              <w:rPr>
                <w:rFonts w:ascii="Times New Roman" w:hAnsi="Times New Roman" w:cs="Times New Roman"/>
                <w:sz w:val="24"/>
                <w:szCs w:val="24"/>
                <w:shd w:val="clear" w:color="auto" w:fill="FFFFFF"/>
              </w:rPr>
              <w:t>-</w:t>
            </w:r>
            <w:r w:rsidRPr="00CF7F20">
              <w:rPr>
                <w:rFonts w:ascii="Times New Roman" w:eastAsia="Times New Roman" w:hAnsi="Times New Roman" w:cs="Times New Roman"/>
                <w:kern w:val="0"/>
                <w:sz w:val="24"/>
                <w:szCs w:val="24"/>
                <w:lang w:eastAsia="uk-UA"/>
                <w14:ligatures w14:val="none"/>
              </w:rPr>
              <w:t xml:space="preserve"> Міжнародна акція “16 днів проти насилля”;</w:t>
            </w:r>
          </w:p>
        </w:tc>
        <w:tc>
          <w:tcPr>
            <w:tcW w:w="1368" w:type="dxa"/>
            <w:tcBorders>
              <w:top w:val="single" w:sz="4" w:space="0" w:color="000000"/>
              <w:left w:val="single" w:sz="4" w:space="0" w:color="000000"/>
              <w:right w:val="single" w:sz="4" w:space="0" w:color="auto"/>
            </w:tcBorders>
          </w:tcPr>
          <w:p w14:paraId="06E44C11" w14:textId="77777777" w:rsidR="000B32FA" w:rsidRPr="00CF7F20" w:rsidRDefault="000B32FA" w:rsidP="00AC778B">
            <w:pPr>
              <w:tabs>
                <w:tab w:val="left" w:pos="10195"/>
              </w:tabs>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09.11</w:t>
            </w:r>
          </w:p>
          <w:p w14:paraId="7DE24257" w14:textId="77777777" w:rsidR="000B32FA" w:rsidRPr="00CF7F20" w:rsidRDefault="000B32FA" w:rsidP="00AC778B">
            <w:pPr>
              <w:tabs>
                <w:tab w:val="left" w:pos="10195"/>
              </w:tabs>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13.11</w:t>
            </w:r>
          </w:p>
          <w:p w14:paraId="40C81BB7" w14:textId="77777777" w:rsidR="000B32FA" w:rsidRPr="00CF7F20" w:rsidRDefault="000B32FA" w:rsidP="00AC778B">
            <w:pPr>
              <w:tabs>
                <w:tab w:val="left" w:pos="10195"/>
              </w:tabs>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16.11</w:t>
            </w:r>
          </w:p>
          <w:p w14:paraId="28FA49ED" w14:textId="77777777" w:rsidR="000B32FA" w:rsidRPr="00CF7F20" w:rsidRDefault="000B32FA" w:rsidP="00AC778B">
            <w:pPr>
              <w:tabs>
                <w:tab w:val="left" w:pos="10195"/>
              </w:tabs>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21.11</w:t>
            </w:r>
          </w:p>
          <w:p w14:paraId="6653F40F" w14:textId="77777777" w:rsidR="000B32FA" w:rsidRPr="00CF7F20" w:rsidRDefault="000B32FA" w:rsidP="00AC778B">
            <w:pPr>
              <w:tabs>
                <w:tab w:val="left" w:pos="10195"/>
              </w:tabs>
              <w:spacing w:after="0" w:line="240" w:lineRule="auto"/>
              <w:rPr>
                <w:rFonts w:ascii="Times New Roman" w:eastAsia="Times New Roman" w:hAnsi="Times New Roman" w:cs="Times New Roman"/>
                <w:kern w:val="0"/>
                <w:sz w:val="24"/>
                <w:szCs w:val="24"/>
                <w:lang w:eastAsia="uk-UA"/>
                <w14:ligatures w14:val="none"/>
              </w:rPr>
            </w:pPr>
          </w:p>
          <w:p w14:paraId="65DDA066" w14:textId="77777777" w:rsidR="000B32FA" w:rsidRPr="00CF7F20" w:rsidRDefault="000B32FA" w:rsidP="00AC778B">
            <w:pPr>
              <w:tabs>
                <w:tab w:val="left" w:pos="10195"/>
              </w:tabs>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23.11</w:t>
            </w:r>
          </w:p>
          <w:p w14:paraId="3B49B1BF" w14:textId="77777777" w:rsidR="000B32FA" w:rsidRPr="00CF7F20" w:rsidRDefault="000B32FA" w:rsidP="00AC778B">
            <w:pPr>
              <w:tabs>
                <w:tab w:val="left" w:pos="10195"/>
              </w:tabs>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28.11</w:t>
            </w:r>
          </w:p>
          <w:p w14:paraId="2F23CEBD" w14:textId="2BB78FE0" w:rsidR="000B32FA" w:rsidRPr="00CF7F20" w:rsidRDefault="000B32FA" w:rsidP="00AC778B">
            <w:pPr>
              <w:tabs>
                <w:tab w:val="left" w:pos="10195"/>
              </w:tabs>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25.11-10.12</w:t>
            </w:r>
          </w:p>
        </w:tc>
        <w:tc>
          <w:tcPr>
            <w:tcW w:w="49" w:type="dxa"/>
            <w:tcBorders>
              <w:left w:val="single" w:sz="4" w:space="0" w:color="auto"/>
            </w:tcBorders>
          </w:tcPr>
          <w:p w14:paraId="52E79678" w14:textId="5D12A3D3" w:rsidR="000B32FA" w:rsidRPr="00A4135A" w:rsidRDefault="000B32FA" w:rsidP="00AC778B">
            <w:pPr>
              <w:spacing w:after="0" w:line="240" w:lineRule="auto"/>
              <w:rPr>
                <w:rFonts w:ascii="Times New Roman" w:eastAsia="Times New Roman" w:hAnsi="Times New Roman" w:cs="Times New Roman"/>
                <w:kern w:val="0"/>
                <w:sz w:val="24"/>
                <w:szCs w:val="24"/>
                <w:lang w:eastAsia="uk-UA"/>
                <w14:ligatures w14:val="none"/>
              </w:rPr>
            </w:pPr>
          </w:p>
        </w:tc>
        <w:tc>
          <w:tcPr>
            <w:tcW w:w="1417" w:type="dxa"/>
            <w:tcBorders>
              <w:left w:val="single" w:sz="4" w:space="0" w:color="auto"/>
            </w:tcBorders>
          </w:tcPr>
          <w:p w14:paraId="4E843C2B" w14:textId="77777777" w:rsidR="000B32FA" w:rsidRPr="00A4135A" w:rsidRDefault="000B32FA" w:rsidP="00AC778B">
            <w:pPr>
              <w:spacing w:after="0" w:line="240" w:lineRule="auto"/>
              <w:rPr>
                <w:rFonts w:ascii="Times New Roman" w:eastAsia="Times New Roman" w:hAnsi="Times New Roman" w:cs="Times New Roman"/>
                <w:kern w:val="0"/>
                <w:sz w:val="24"/>
                <w:szCs w:val="24"/>
                <w:lang w:eastAsia="uk-UA"/>
                <w14:ligatures w14:val="none"/>
              </w:rPr>
            </w:pPr>
          </w:p>
        </w:tc>
      </w:tr>
      <w:tr w:rsidR="000B32FA" w:rsidRPr="00A4135A" w14:paraId="5DDC40BF" w14:textId="77777777" w:rsidTr="000B32FA">
        <w:trPr>
          <w:gridAfter w:val="2"/>
          <w:wAfter w:w="1028" w:type="dxa"/>
        </w:trPr>
        <w:tc>
          <w:tcPr>
            <w:tcW w:w="0" w:type="auto"/>
            <w:vMerge/>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hideMark/>
          </w:tcPr>
          <w:p w14:paraId="54236CE5" w14:textId="77777777" w:rsidR="000B32FA" w:rsidRPr="00A4135A" w:rsidRDefault="000B32FA" w:rsidP="00AC778B">
            <w:pPr>
              <w:spacing w:after="0" w:line="240" w:lineRule="auto"/>
              <w:rPr>
                <w:rFonts w:ascii="Times New Roman" w:eastAsia="Times New Roman" w:hAnsi="Times New Roman" w:cs="Times New Roman"/>
                <w:kern w:val="0"/>
                <w:sz w:val="24"/>
                <w:szCs w:val="24"/>
                <w:lang w:eastAsia="uk-UA"/>
                <w14:ligatures w14:val="none"/>
              </w:rPr>
            </w:pPr>
          </w:p>
        </w:tc>
        <w:tc>
          <w:tcPr>
            <w:tcW w:w="10550" w:type="dxa"/>
            <w:tcBorders>
              <w:left w:val="single" w:sz="4" w:space="0" w:color="000000"/>
              <w:bottom w:val="single" w:sz="4" w:space="0" w:color="000000"/>
              <w:right w:val="single" w:sz="4" w:space="0" w:color="auto"/>
            </w:tcBorders>
            <w:tcMar>
              <w:top w:w="0" w:type="dxa"/>
              <w:left w:w="108" w:type="dxa"/>
              <w:bottom w:w="0" w:type="dxa"/>
              <w:right w:w="108" w:type="dxa"/>
            </w:tcMar>
            <w:hideMark/>
          </w:tcPr>
          <w:p w14:paraId="6E156FA5" w14:textId="18C73012" w:rsidR="000B32FA" w:rsidRPr="00CF7F20" w:rsidRDefault="000B32FA" w:rsidP="00AC778B">
            <w:pPr>
              <w:spacing w:after="0" w:line="240" w:lineRule="auto"/>
              <w:textAlignment w:val="baseline"/>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-Тиждень знань безпеки життєдіяльності «Мінна безпека»;</w:t>
            </w:r>
          </w:p>
          <w:p w14:paraId="114099E7" w14:textId="77777777" w:rsidR="000B32FA" w:rsidRPr="00CF7F20" w:rsidRDefault="000B32FA" w:rsidP="00AC778B">
            <w:pPr>
              <w:spacing w:after="0" w:line="240" w:lineRule="auto"/>
              <w:textAlignment w:val="baseline"/>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-Тиждень толерантного ставлення;</w:t>
            </w:r>
          </w:p>
          <w:p w14:paraId="425D817B" w14:textId="77777777" w:rsidR="000B32FA" w:rsidRPr="00CF7F20" w:rsidRDefault="000B32FA" w:rsidP="00AC778B">
            <w:pPr>
              <w:spacing w:after="0" w:line="240" w:lineRule="auto"/>
              <w:textAlignment w:val="baseline"/>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-Тиждень пам’яті ;</w:t>
            </w:r>
          </w:p>
          <w:p w14:paraId="4E84EEF7" w14:textId="77777777" w:rsidR="000B32FA" w:rsidRPr="00CF7F20" w:rsidRDefault="000B32FA" w:rsidP="00AC778B">
            <w:pPr>
              <w:spacing w:after="0" w:line="240" w:lineRule="auto"/>
              <w:textAlignment w:val="baseline"/>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-Тиждень  домашніх улюбленців</w:t>
            </w:r>
          </w:p>
          <w:p w14:paraId="5A511EAC" w14:textId="77777777" w:rsidR="000B32FA" w:rsidRPr="00CF7F20" w:rsidRDefault="000B32FA" w:rsidP="00AC778B">
            <w:pPr>
              <w:spacing w:after="0" w:line="240" w:lineRule="auto"/>
              <w:textAlignment w:val="baseline"/>
              <w:rPr>
                <w:rFonts w:ascii="Times New Roman" w:eastAsia="Times New Roman" w:hAnsi="Times New Roman" w:cs="Times New Roman"/>
                <w:b/>
                <w:bCs/>
                <w:kern w:val="0"/>
                <w:sz w:val="24"/>
                <w:szCs w:val="24"/>
                <w:lang w:eastAsia="uk-UA"/>
                <w14:ligatures w14:val="none"/>
              </w:rPr>
            </w:pPr>
            <w:r w:rsidRPr="00CF7F20">
              <w:rPr>
                <w:rFonts w:ascii="Times New Roman" w:eastAsia="Times New Roman" w:hAnsi="Times New Roman" w:cs="Times New Roman"/>
                <w:b/>
                <w:bCs/>
                <w:kern w:val="0"/>
                <w:sz w:val="24"/>
                <w:szCs w:val="24"/>
                <w:lang w:eastAsia="uk-UA"/>
                <w14:ligatures w14:val="none"/>
              </w:rPr>
              <w:t>Ювіляри:</w:t>
            </w:r>
          </w:p>
          <w:p w14:paraId="384C3E5E" w14:textId="77777777" w:rsidR="000B32FA" w:rsidRPr="00CF7F20" w:rsidRDefault="000B32FA" w:rsidP="00AC778B">
            <w:pPr>
              <w:spacing w:after="0" w:line="240" w:lineRule="auto"/>
              <w:textAlignment w:val="baseline"/>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 xml:space="preserve">-265 років від дня народження Йоганна Христофора Фрідріха </w:t>
            </w:r>
            <w:proofErr w:type="spellStart"/>
            <w:r w:rsidRPr="00CF7F20">
              <w:rPr>
                <w:rFonts w:ascii="Times New Roman" w:hAnsi="Times New Roman" w:cs="Times New Roman"/>
                <w:sz w:val="24"/>
                <w:szCs w:val="24"/>
                <w:shd w:val="clear" w:color="auto" w:fill="FFFFFF"/>
              </w:rPr>
              <w:t>Шіллера</w:t>
            </w:r>
            <w:proofErr w:type="spellEnd"/>
            <w:r w:rsidRPr="00CF7F20">
              <w:rPr>
                <w:rFonts w:ascii="Times New Roman" w:hAnsi="Times New Roman" w:cs="Times New Roman"/>
                <w:sz w:val="24"/>
                <w:szCs w:val="24"/>
                <w:shd w:val="clear" w:color="auto" w:fill="FFFFFF"/>
              </w:rPr>
              <w:t xml:space="preserve"> (1759–1805), німецького поета, драматурга;</w:t>
            </w:r>
          </w:p>
          <w:p w14:paraId="12533987" w14:textId="77777777" w:rsidR="000B32FA" w:rsidRPr="00CF7F20" w:rsidRDefault="000B32FA" w:rsidP="00AC778B">
            <w:pPr>
              <w:spacing w:after="0" w:line="240" w:lineRule="auto"/>
              <w:textAlignment w:val="baseline"/>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-135 років з дня народження Остапа Вишні – гумориста, сатирика;</w:t>
            </w:r>
          </w:p>
          <w:p w14:paraId="0FB3124C" w14:textId="77777777" w:rsidR="000B32FA" w:rsidRPr="00CF7F20" w:rsidRDefault="000B32FA" w:rsidP="00AC778B">
            <w:pPr>
              <w:spacing w:after="0" w:line="240" w:lineRule="auto"/>
              <w:textAlignment w:val="baseline"/>
              <w:rPr>
                <w:rFonts w:ascii="Times New Roman" w:hAnsi="Times New Roman" w:cs="Times New Roman"/>
                <w:sz w:val="24"/>
                <w:szCs w:val="24"/>
                <w:shd w:val="clear" w:color="auto" w:fill="FFFFFF"/>
              </w:rPr>
            </w:pPr>
            <w:r w:rsidRPr="00CF7F20">
              <w:rPr>
                <w:rFonts w:ascii="Times New Roman" w:hAnsi="Times New Roman" w:cs="Times New Roman"/>
                <w:b/>
                <w:bCs/>
                <w:sz w:val="24"/>
                <w:szCs w:val="24"/>
                <w:shd w:val="clear" w:color="auto" w:fill="FFFFFF"/>
              </w:rPr>
              <w:t>-</w:t>
            </w:r>
            <w:r w:rsidRPr="00CF7F20">
              <w:rPr>
                <w:rFonts w:ascii="Times New Roman" w:hAnsi="Times New Roman" w:cs="Times New Roman"/>
                <w:sz w:val="24"/>
                <w:szCs w:val="24"/>
                <w:shd w:val="clear" w:color="auto" w:fill="FFFFFF"/>
              </w:rPr>
              <w:t>125 років від дня народження Григорія Михайловича Косинки (1899–1934), українського письменника;</w:t>
            </w:r>
          </w:p>
          <w:p w14:paraId="29C8CD8E" w14:textId="651A5656" w:rsidR="000B32FA" w:rsidRPr="00CF7F20" w:rsidRDefault="000B32FA" w:rsidP="00AC778B">
            <w:pPr>
              <w:spacing w:after="0" w:line="240" w:lineRule="auto"/>
              <w:textAlignment w:val="baseline"/>
              <w:rPr>
                <w:rFonts w:ascii="Times New Roman" w:eastAsia="Times New Roman" w:hAnsi="Times New Roman" w:cs="Times New Roman"/>
                <w:b/>
                <w:bCs/>
                <w:kern w:val="0"/>
                <w:sz w:val="24"/>
                <w:szCs w:val="24"/>
                <w:lang w:eastAsia="uk-UA"/>
                <w14:ligatures w14:val="none"/>
              </w:rPr>
            </w:pPr>
            <w:r w:rsidRPr="00CF7F20">
              <w:rPr>
                <w:rFonts w:ascii="Times New Roman" w:eastAsia="Times New Roman" w:hAnsi="Times New Roman" w:cs="Times New Roman"/>
                <w:b/>
                <w:bCs/>
                <w:kern w:val="0"/>
                <w:sz w:val="24"/>
                <w:szCs w:val="24"/>
                <w:lang w:eastAsia="uk-UA"/>
                <w14:ligatures w14:val="none"/>
              </w:rPr>
              <w:t>-</w:t>
            </w:r>
            <w:r w:rsidRPr="00CF7F20">
              <w:rPr>
                <w:rFonts w:ascii="Times New Roman" w:hAnsi="Times New Roman" w:cs="Times New Roman"/>
                <w:sz w:val="24"/>
                <w:szCs w:val="24"/>
                <w:shd w:val="clear" w:color="auto" w:fill="FFFFFF"/>
              </w:rPr>
              <w:t>75 років з дня народження Ярослава Стельмаха – українського драматурга, прозаїка.</w:t>
            </w:r>
          </w:p>
        </w:tc>
        <w:tc>
          <w:tcPr>
            <w:tcW w:w="1417" w:type="dxa"/>
            <w:gridSpan w:val="2"/>
            <w:tcBorders>
              <w:left w:val="single" w:sz="4" w:space="0" w:color="auto"/>
              <w:bottom w:val="single" w:sz="4" w:space="0" w:color="000000"/>
              <w:right w:val="single" w:sz="4" w:space="0" w:color="000000"/>
            </w:tcBorders>
          </w:tcPr>
          <w:p w14:paraId="237EE242" w14:textId="03B2B7BB" w:rsidR="000B32FA" w:rsidRPr="00CF7F20" w:rsidRDefault="000B32FA" w:rsidP="00AC778B">
            <w:pPr>
              <w:spacing w:after="0"/>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04.11-08.11</w:t>
            </w:r>
          </w:p>
          <w:p w14:paraId="1F6E4B42" w14:textId="20EFF15A" w:rsidR="000B32FA" w:rsidRPr="00CF7F20" w:rsidRDefault="000B32FA" w:rsidP="00AC778B">
            <w:pPr>
              <w:spacing w:after="0"/>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11.11-15.11</w:t>
            </w:r>
          </w:p>
          <w:p w14:paraId="175EEA3F" w14:textId="1FA9687E" w:rsidR="000B32FA" w:rsidRPr="00CF7F20" w:rsidRDefault="000B32FA" w:rsidP="00AC778B">
            <w:pPr>
              <w:spacing w:after="0"/>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18.11-22.11</w:t>
            </w:r>
          </w:p>
          <w:p w14:paraId="37347404" w14:textId="202E3FFF" w:rsidR="000B32FA" w:rsidRPr="00CF7F20" w:rsidRDefault="000B32FA" w:rsidP="00AC778B">
            <w:pPr>
              <w:spacing w:after="0" w:line="240" w:lineRule="auto"/>
              <w:ind w:hanging="229"/>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0125.11-29.11</w:t>
            </w:r>
          </w:p>
          <w:p w14:paraId="5DEFF5FF"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p>
          <w:p w14:paraId="28C9126A"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10.11</w:t>
            </w:r>
          </w:p>
          <w:p w14:paraId="429CF7D4"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13.11</w:t>
            </w:r>
          </w:p>
          <w:p w14:paraId="57AC4271"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p>
          <w:p w14:paraId="3F994789"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29.11</w:t>
            </w:r>
          </w:p>
          <w:p w14:paraId="7C3790CC"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p>
          <w:p w14:paraId="35CB499B" w14:textId="519851F4"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30.11</w:t>
            </w:r>
          </w:p>
        </w:tc>
        <w:tc>
          <w:tcPr>
            <w:tcW w:w="1417" w:type="dxa"/>
            <w:tcBorders>
              <w:left w:val="single" w:sz="4" w:space="0" w:color="000000"/>
              <w:right w:val="single" w:sz="4" w:space="0" w:color="000000"/>
            </w:tcBorders>
          </w:tcPr>
          <w:p w14:paraId="59EE89B1" w14:textId="77777777" w:rsidR="000B32FA" w:rsidRPr="00A4135A" w:rsidRDefault="000B32FA" w:rsidP="00AC778B">
            <w:pPr>
              <w:spacing w:after="0" w:line="240" w:lineRule="auto"/>
              <w:rPr>
                <w:rFonts w:ascii="Times New Roman" w:eastAsia="Times New Roman" w:hAnsi="Times New Roman" w:cs="Times New Roman"/>
                <w:kern w:val="0"/>
                <w:sz w:val="24"/>
                <w:szCs w:val="24"/>
                <w:lang w:eastAsia="uk-UA"/>
                <w14:ligatures w14:val="none"/>
              </w:rPr>
            </w:pPr>
          </w:p>
        </w:tc>
        <w:tc>
          <w:tcPr>
            <w:tcW w:w="397" w:type="dxa"/>
            <w:tcBorders>
              <w:left w:val="single" w:sz="4" w:space="0" w:color="000000"/>
            </w:tcBorders>
            <w:tcMar>
              <w:top w:w="0" w:type="dxa"/>
              <w:left w:w="108" w:type="dxa"/>
              <w:bottom w:w="0" w:type="dxa"/>
              <w:right w:w="108" w:type="dxa"/>
            </w:tcMar>
            <w:hideMark/>
          </w:tcPr>
          <w:p w14:paraId="153CF052" w14:textId="420521CD" w:rsidR="000B32FA" w:rsidRPr="00A4135A" w:rsidRDefault="000B32FA" w:rsidP="00AC778B">
            <w:pPr>
              <w:spacing w:after="0" w:line="240" w:lineRule="auto"/>
              <w:rPr>
                <w:rFonts w:ascii="Times New Roman" w:eastAsia="Times New Roman" w:hAnsi="Times New Roman" w:cs="Times New Roman"/>
                <w:kern w:val="0"/>
                <w:sz w:val="24"/>
                <w:szCs w:val="24"/>
                <w:lang w:eastAsia="uk-UA"/>
                <w14:ligatures w14:val="none"/>
              </w:rPr>
            </w:pPr>
          </w:p>
        </w:tc>
      </w:tr>
      <w:tr w:rsidR="000B32FA" w:rsidRPr="00A4135A" w14:paraId="7081DC0B" w14:textId="2F252B6F" w:rsidTr="000B32FA">
        <w:trPr>
          <w:gridAfter w:val="3"/>
          <w:wAfter w:w="1425" w:type="dxa"/>
          <w:trHeight w:val="1260"/>
        </w:trPr>
        <w:tc>
          <w:tcPr>
            <w:tcW w:w="0" w:type="auto"/>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hideMark/>
          </w:tcPr>
          <w:p w14:paraId="508C6978"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p>
          <w:p w14:paraId="328A83B3"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p>
          <w:p w14:paraId="0A862E1A"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p>
          <w:p w14:paraId="09FB1DB9"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p>
          <w:p w14:paraId="577F4017"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p>
          <w:p w14:paraId="3FD04A15"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p>
          <w:p w14:paraId="659E79A7"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p>
          <w:p w14:paraId="2B541AD1"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p>
          <w:p w14:paraId="0845B73C"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p>
          <w:p w14:paraId="48FCD720" w14:textId="77777777" w:rsidR="000B32FA" w:rsidRDefault="000B32FA" w:rsidP="00AC778B">
            <w:pPr>
              <w:spacing w:after="0" w:line="240" w:lineRule="auto"/>
              <w:rPr>
                <w:rFonts w:ascii="Times New Roman" w:eastAsia="Times New Roman" w:hAnsi="Times New Roman" w:cs="Times New Roman"/>
                <w:b/>
                <w:bCs/>
                <w:color w:val="000000"/>
                <w:kern w:val="0"/>
                <w:sz w:val="24"/>
                <w:szCs w:val="24"/>
                <w:lang w:eastAsia="uk-UA"/>
                <w14:ligatures w14:val="none"/>
              </w:rPr>
            </w:pPr>
            <w:r w:rsidRPr="0007615A">
              <w:rPr>
                <w:rFonts w:ascii="Times New Roman" w:eastAsia="Times New Roman" w:hAnsi="Times New Roman" w:cs="Times New Roman"/>
                <w:b/>
                <w:bCs/>
                <w:color w:val="000000"/>
                <w:kern w:val="0"/>
                <w:sz w:val="24"/>
                <w:szCs w:val="24"/>
                <w:lang w:eastAsia="uk-UA"/>
                <w14:ligatures w14:val="none"/>
              </w:rPr>
              <w:t xml:space="preserve">Грудень </w:t>
            </w:r>
          </w:p>
          <w:p w14:paraId="65ACB9C0" w14:textId="35B7030D" w:rsidR="000B32FA" w:rsidRPr="0007615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07615A">
              <w:rPr>
                <w:rFonts w:ascii="Times New Roman" w:eastAsia="Times New Roman" w:hAnsi="Times New Roman" w:cs="Times New Roman"/>
                <w:b/>
                <w:bCs/>
                <w:color w:val="000000"/>
                <w:kern w:val="0"/>
                <w:sz w:val="24"/>
                <w:szCs w:val="24"/>
                <w:lang w:eastAsia="uk-UA"/>
                <w14:ligatures w14:val="none"/>
              </w:rPr>
              <w:t>2024 рік</w:t>
            </w:r>
          </w:p>
        </w:tc>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49BE61BE"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shd w:val="clear" w:color="auto" w:fill="FFFFFF"/>
                <w:lang w:eastAsia="uk-UA"/>
                <w14:ligatures w14:val="none"/>
              </w:rPr>
              <w:lastRenderedPageBreak/>
              <w:t>-</w:t>
            </w:r>
            <w:r w:rsidRPr="00CF7F20">
              <w:rPr>
                <w:rFonts w:ascii="Times New Roman" w:hAnsi="Times New Roman" w:cs="Times New Roman"/>
                <w:sz w:val="24"/>
                <w:szCs w:val="24"/>
                <w:shd w:val="clear" w:color="auto" w:fill="FFFFFF"/>
              </w:rPr>
              <w:t>Всесвітній день боротьби зі СНІДом;</w:t>
            </w:r>
          </w:p>
          <w:p w14:paraId="26E3FA45" w14:textId="1D1F0D9F"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w:t>
            </w:r>
            <w:r w:rsidRPr="00CF7F20">
              <w:rPr>
                <w:rFonts w:ascii="Times New Roman" w:eastAsia="Times New Roman" w:hAnsi="Times New Roman" w:cs="Times New Roman"/>
                <w:kern w:val="0"/>
                <w:sz w:val="24"/>
                <w:szCs w:val="24"/>
                <w:bdr w:val="none" w:sz="0" w:space="0" w:color="auto" w:frame="1"/>
                <w:lang w:eastAsia="uk-UA"/>
                <w14:ligatures w14:val="none"/>
              </w:rPr>
              <w:t xml:space="preserve"> Міжнародний день за  відміну рабства,</w:t>
            </w:r>
          </w:p>
          <w:p w14:paraId="54DA2816"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 xml:space="preserve"> Міжнародний день людей з інвалідністю;</w:t>
            </w:r>
          </w:p>
          <w:p w14:paraId="6DF37D78"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 Міжнародний день волонтерів;</w:t>
            </w:r>
          </w:p>
          <w:p w14:paraId="566E0C87"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День Святого Миколая;</w:t>
            </w:r>
          </w:p>
          <w:p w14:paraId="3E2CBE3C"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-День Збройних Сил України;</w:t>
            </w:r>
          </w:p>
          <w:p w14:paraId="34618E0B"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lastRenderedPageBreak/>
              <w:t>-Всесвітній день української хустки;</w:t>
            </w:r>
          </w:p>
          <w:p w14:paraId="79D2C449"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-День благодійництва;</w:t>
            </w:r>
          </w:p>
          <w:p w14:paraId="0D8CABCF" w14:textId="2B3F7CBF"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w:t>
            </w:r>
            <w:r w:rsidRPr="00CF7F20">
              <w:rPr>
                <w:rFonts w:ascii="Times New Roman" w:eastAsia="Times New Roman" w:hAnsi="Times New Roman" w:cs="Times New Roman"/>
                <w:kern w:val="0"/>
                <w:sz w:val="24"/>
                <w:szCs w:val="24"/>
                <w:bdr w:val="none" w:sz="0" w:space="0" w:color="auto" w:frame="1"/>
                <w:lang w:eastAsia="uk-UA"/>
                <w14:ligatures w14:val="none"/>
              </w:rPr>
              <w:t xml:space="preserve"> Міжнародного дня боротьби з корупцією;</w:t>
            </w:r>
          </w:p>
          <w:p w14:paraId="28D750FD"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-Міжнародний день прав людини;</w:t>
            </w:r>
          </w:p>
          <w:p w14:paraId="15AC9545"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Calibri" w:hAnsi="Calibri" w:cs="Calibri"/>
                <w:sz w:val="28"/>
                <w:szCs w:val="28"/>
                <w:shd w:val="clear" w:color="auto" w:fill="FFFFFF"/>
              </w:rPr>
              <w:t>-</w:t>
            </w:r>
            <w:r w:rsidRPr="00CF7F20">
              <w:rPr>
                <w:rFonts w:ascii="Times New Roman" w:hAnsi="Times New Roman" w:cs="Times New Roman"/>
                <w:sz w:val="24"/>
                <w:szCs w:val="24"/>
                <w:shd w:val="clear" w:color="auto" w:fill="FFFFFF"/>
              </w:rPr>
              <w:t>Всесвітній день футболу;</w:t>
            </w:r>
          </w:p>
          <w:p w14:paraId="50D8367E"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-День вшанування учасників ліквідації наслідків аварії на Чорнобильській АЕС;</w:t>
            </w:r>
          </w:p>
          <w:p w14:paraId="344C894B"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-Різдво Христове</w:t>
            </w:r>
          </w:p>
          <w:p w14:paraId="32B803EC"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-Тиждень добрих справ;</w:t>
            </w:r>
          </w:p>
          <w:p w14:paraId="58276DA3"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-Тиждень доброчесності;</w:t>
            </w:r>
          </w:p>
          <w:p w14:paraId="0B6CAF9C"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-Тиждень превентивного виховання;</w:t>
            </w:r>
          </w:p>
          <w:p w14:paraId="274A47EC"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-Тиждень звичаїв та традицій</w:t>
            </w:r>
          </w:p>
          <w:p w14:paraId="50736119" w14:textId="77777777" w:rsidR="000B32FA" w:rsidRPr="00CF7F20"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r w:rsidRPr="00CF7F20">
              <w:rPr>
                <w:rFonts w:ascii="Times New Roman" w:eastAsia="Times New Roman" w:hAnsi="Times New Roman" w:cs="Times New Roman"/>
                <w:b/>
                <w:bCs/>
                <w:kern w:val="0"/>
                <w:sz w:val="24"/>
                <w:szCs w:val="24"/>
                <w:lang w:eastAsia="uk-UA"/>
                <w14:ligatures w14:val="none"/>
              </w:rPr>
              <w:t>Ювіляри:</w:t>
            </w:r>
          </w:p>
          <w:p w14:paraId="2E5ED6D7" w14:textId="22BB51AC" w:rsidR="000B32FA" w:rsidRPr="00CF7F20"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r w:rsidRPr="00CF7F20">
              <w:rPr>
                <w:rFonts w:ascii="Times New Roman" w:eastAsia="Times New Roman" w:hAnsi="Times New Roman" w:cs="Times New Roman"/>
                <w:b/>
                <w:bCs/>
                <w:kern w:val="0"/>
                <w:sz w:val="24"/>
                <w:szCs w:val="24"/>
                <w:lang w:eastAsia="uk-UA"/>
                <w14:ligatures w14:val="none"/>
              </w:rPr>
              <w:t>-</w:t>
            </w:r>
            <w:r w:rsidRPr="00CF7F20">
              <w:rPr>
                <w:rFonts w:ascii="Times New Roman" w:hAnsi="Times New Roman" w:cs="Times New Roman"/>
                <w:sz w:val="24"/>
                <w:szCs w:val="24"/>
                <w:shd w:val="clear" w:color="auto" w:fill="FFFFFF"/>
              </w:rPr>
              <w:t xml:space="preserve"> 65 років від дня народження Марії Василівни </w:t>
            </w:r>
            <w:proofErr w:type="spellStart"/>
            <w:r w:rsidRPr="00CF7F20">
              <w:rPr>
                <w:rFonts w:ascii="Times New Roman" w:hAnsi="Times New Roman" w:cs="Times New Roman"/>
                <w:sz w:val="24"/>
                <w:szCs w:val="24"/>
                <w:shd w:val="clear" w:color="auto" w:fill="FFFFFF"/>
              </w:rPr>
              <w:t>Матіос</w:t>
            </w:r>
            <w:proofErr w:type="spellEnd"/>
            <w:r w:rsidRPr="00CF7F20">
              <w:rPr>
                <w:rFonts w:ascii="Times New Roman" w:hAnsi="Times New Roman" w:cs="Times New Roman"/>
                <w:sz w:val="24"/>
                <w:szCs w:val="24"/>
                <w:shd w:val="clear" w:color="auto" w:fill="FFFFFF"/>
              </w:rPr>
              <w:t xml:space="preserve"> (1959), українського прозаїка, публіциста, поетеси</w:t>
            </w:r>
            <w:r w:rsidRPr="00CF7F20">
              <w:rPr>
                <w:rFonts w:ascii="Calibri" w:hAnsi="Calibri" w:cs="Calibri"/>
                <w:sz w:val="28"/>
                <w:szCs w:val="28"/>
                <w:shd w:val="clear" w:color="auto" w:fill="FFFFFF"/>
              </w:rPr>
              <w:t>.</w:t>
            </w:r>
          </w:p>
        </w:tc>
        <w:tc>
          <w:tcPr>
            <w:tcW w:w="1417" w:type="dxa"/>
            <w:gridSpan w:val="2"/>
            <w:tcBorders>
              <w:top w:val="single" w:sz="4" w:space="0" w:color="000000"/>
              <w:left w:val="single" w:sz="4" w:space="0" w:color="000000"/>
              <w:right w:val="single" w:sz="4" w:space="0" w:color="000000"/>
            </w:tcBorders>
            <w:tcMar>
              <w:top w:w="0" w:type="dxa"/>
              <w:left w:w="108" w:type="dxa"/>
              <w:bottom w:w="0" w:type="dxa"/>
              <w:right w:w="108" w:type="dxa"/>
            </w:tcMar>
            <w:hideMark/>
          </w:tcPr>
          <w:p w14:paraId="085AE1DE" w14:textId="77777777" w:rsidR="000B32FA" w:rsidRDefault="000B32FA" w:rsidP="00AC778B">
            <w:pPr>
              <w:spacing w:after="0" w:line="240" w:lineRule="auto"/>
              <w:ind w:left="-55" w:hanging="775"/>
              <w:rPr>
                <w:rFonts w:ascii="Times New Roman" w:eastAsia="Times New Roman" w:hAnsi="Times New Roman" w:cs="Times New Roman"/>
                <w:color w:val="000000"/>
                <w:kern w:val="0"/>
                <w:sz w:val="24"/>
                <w:szCs w:val="24"/>
                <w:lang w:eastAsia="uk-UA"/>
                <w14:ligatures w14:val="none"/>
              </w:rPr>
            </w:pPr>
            <w:r w:rsidRPr="00A4135A">
              <w:rPr>
                <w:rFonts w:ascii="Times New Roman" w:eastAsia="Times New Roman" w:hAnsi="Times New Roman" w:cs="Times New Roman"/>
                <w:color w:val="000000"/>
                <w:kern w:val="0"/>
                <w:sz w:val="24"/>
                <w:szCs w:val="24"/>
                <w:lang w:eastAsia="uk-UA"/>
                <w14:ligatures w14:val="none"/>
              </w:rPr>
              <w:lastRenderedPageBreak/>
              <w:t>04-06.</w:t>
            </w:r>
            <w:r>
              <w:rPr>
                <w:rFonts w:ascii="Times New Roman" w:eastAsia="Times New Roman" w:hAnsi="Times New Roman" w:cs="Times New Roman"/>
                <w:color w:val="000000"/>
                <w:kern w:val="0"/>
                <w:sz w:val="24"/>
                <w:szCs w:val="24"/>
                <w:lang w:eastAsia="uk-UA"/>
                <w14:ligatures w14:val="none"/>
              </w:rPr>
              <w:t>001.12</w:t>
            </w:r>
          </w:p>
          <w:p w14:paraId="54262901" w14:textId="77777777" w:rsidR="000B32FA" w:rsidRDefault="000B32FA" w:rsidP="00AC778B">
            <w:pPr>
              <w:spacing w:after="0" w:line="240" w:lineRule="auto"/>
              <w:rPr>
                <w:rFonts w:ascii="Times New Roman" w:eastAsia="Times New Roman" w:hAnsi="Times New Roman" w:cs="Times New Roman"/>
                <w:color w:val="000000"/>
                <w:kern w:val="0"/>
                <w:sz w:val="24"/>
                <w:szCs w:val="24"/>
                <w:lang w:eastAsia="uk-UA"/>
                <w14:ligatures w14:val="none"/>
              </w:rPr>
            </w:pPr>
            <w:r>
              <w:rPr>
                <w:rFonts w:ascii="Times New Roman" w:eastAsia="Times New Roman" w:hAnsi="Times New Roman" w:cs="Times New Roman"/>
                <w:color w:val="000000"/>
                <w:kern w:val="0"/>
                <w:sz w:val="24"/>
                <w:szCs w:val="24"/>
                <w:lang w:eastAsia="uk-UA"/>
                <w14:ligatures w14:val="none"/>
              </w:rPr>
              <w:t>02.12</w:t>
            </w:r>
          </w:p>
          <w:p w14:paraId="040DB4B9" w14:textId="6F4C109C" w:rsidR="000B32FA" w:rsidRDefault="000B32FA" w:rsidP="00AC778B">
            <w:pPr>
              <w:spacing w:after="0" w:line="240" w:lineRule="auto"/>
              <w:rPr>
                <w:rFonts w:ascii="Times New Roman" w:eastAsia="Times New Roman" w:hAnsi="Times New Roman" w:cs="Times New Roman"/>
                <w:color w:val="000000"/>
                <w:kern w:val="0"/>
                <w:sz w:val="24"/>
                <w:szCs w:val="24"/>
                <w:lang w:eastAsia="uk-UA"/>
                <w14:ligatures w14:val="none"/>
              </w:rPr>
            </w:pPr>
            <w:r>
              <w:rPr>
                <w:rFonts w:ascii="Times New Roman" w:eastAsia="Times New Roman" w:hAnsi="Times New Roman" w:cs="Times New Roman"/>
                <w:color w:val="000000"/>
                <w:kern w:val="0"/>
                <w:sz w:val="24"/>
                <w:szCs w:val="24"/>
                <w:lang w:eastAsia="uk-UA"/>
                <w14:ligatures w14:val="none"/>
              </w:rPr>
              <w:t>03.12</w:t>
            </w:r>
          </w:p>
          <w:p w14:paraId="5D661D27" w14:textId="5B1CDC25" w:rsidR="000B32FA" w:rsidRDefault="000B32FA" w:rsidP="00AC778B">
            <w:pPr>
              <w:spacing w:after="0" w:line="240" w:lineRule="auto"/>
              <w:ind w:left="-55" w:hanging="775"/>
              <w:jc w:val="center"/>
              <w:rPr>
                <w:rFonts w:ascii="Times New Roman" w:eastAsia="Times New Roman" w:hAnsi="Times New Roman" w:cs="Times New Roman"/>
                <w:color w:val="000000"/>
                <w:kern w:val="0"/>
                <w:sz w:val="24"/>
                <w:szCs w:val="24"/>
                <w:lang w:eastAsia="uk-UA"/>
                <w14:ligatures w14:val="none"/>
              </w:rPr>
            </w:pPr>
            <w:r>
              <w:rPr>
                <w:rFonts w:ascii="Times New Roman" w:eastAsia="Times New Roman" w:hAnsi="Times New Roman" w:cs="Times New Roman"/>
                <w:color w:val="000000"/>
                <w:kern w:val="0"/>
                <w:sz w:val="24"/>
                <w:szCs w:val="24"/>
                <w:lang w:eastAsia="uk-UA"/>
                <w14:ligatures w14:val="none"/>
              </w:rPr>
              <w:t>05.12</w:t>
            </w:r>
          </w:p>
          <w:p w14:paraId="3A263B3A" w14:textId="72214945" w:rsidR="000B32FA" w:rsidRDefault="000B32FA" w:rsidP="00AC778B">
            <w:pPr>
              <w:spacing w:after="0" w:line="240" w:lineRule="auto"/>
              <w:ind w:left="-55" w:hanging="775"/>
              <w:jc w:val="center"/>
              <w:rPr>
                <w:rFonts w:ascii="Times New Roman" w:eastAsia="Times New Roman" w:hAnsi="Times New Roman" w:cs="Times New Roman"/>
                <w:color w:val="000000"/>
                <w:kern w:val="0"/>
                <w:sz w:val="24"/>
                <w:szCs w:val="24"/>
                <w:lang w:eastAsia="uk-UA"/>
                <w14:ligatures w14:val="none"/>
              </w:rPr>
            </w:pPr>
            <w:r>
              <w:rPr>
                <w:rFonts w:ascii="Times New Roman" w:eastAsia="Times New Roman" w:hAnsi="Times New Roman" w:cs="Times New Roman"/>
                <w:color w:val="000000"/>
                <w:kern w:val="0"/>
                <w:sz w:val="24"/>
                <w:szCs w:val="24"/>
                <w:lang w:eastAsia="uk-UA"/>
                <w14:ligatures w14:val="none"/>
              </w:rPr>
              <w:t>06.12</w:t>
            </w:r>
          </w:p>
          <w:p w14:paraId="2F8B53CF" w14:textId="48590DC5" w:rsidR="000B32FA" w:rsidRPr="00A4135A" w:rsidRDefault="000B32FA" w:rsidP="00AC778B">
            <w:pPr>
              <w:spacing w:after="0" w:line="240" w:lineRule="auto"/>
              <w:ind w:left="-55" w:hanging="775"/>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03.12</w:t>
            </w:r>
          </w:p>
          <w:p w14:paraId="767C4E76" w14:textId="49506FA1"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lastRenderedPageBreak/>
              <w:t>07.12</w:t>
            </w:r>
          </w:p>
          <w:p w14:paraId="09AC1623"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09.12</w:t>
            </w:r>
          </w:p>
          <w:p w14:paraId="777B3F82"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p>
          <w:p w14:paraId="4D495671" w14:textId="3DA17E68"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10.12</w:t>
            </w:r>
          </w:p>
          <w:p w14:paraId="5F725719"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p>
          <w:p w14:paraId="1C703B81"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14.12</w:t>
            </w:r>
          </w:p>
          <w:p w14:paraId="40FE3131"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25.12</w:t>
            </w:r>
          </w:p>
          <w:p w14:paraId="0BB3A784"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02.12-06.12</w:t>
            </w:r>
          </w:p>
          <w:p w14:paraId="27CDF330"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09.12-13.12</w:t>
            </w:r>
          </w:p>
          <w:p w14:paraId="0E5232C9"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16.12-20.12</w:t>
            </w:r>
          </w:p>
          <w:p w14:paraId="516422DB"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23.12-27.12</w:t>
            </w:r>
          </w:p>
          <w:p w14:paraId="7302006A"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p>
          <w:p w14:paraId="05C6E63A"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p>
          <w:p w14:paraId="0764B2A7" w14:textId="3542DCE7" w:rsidR="000B32FA" w:rsidRPr="00A4135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19.12</w:t>
            </w:r>
          </w:p>
        </w:tc>
        <w:tc>
          <w:tcPr>
            <w:tcW w:w="1417" w:type="dxa"/>
            <w:tcBorders>
              <w:top w:val="single" w:sz="4" w:space="0" w:color="000000"/>
              <w:left w:val="single" w:sz="4" w:space="0" w:color="000000"/>
              <w:right w:val="single" w:sz="4" w:space="0" w:color="000000"/>
            </w:tcBorders>
          </w:tcPr>
          <w:p w14:paraId="40001CE3" w14:textId="77777777" w:rsidR="000B32FA" w:rsidRPr="00A4135A" w:rsidRDefault="000B32FA" w:rsidP="00AC778B">
            <w:pPr>
              <w:spacing w:after="0" w:line="240" w:lineRule="auto"/>
              <w:ind w:left="-55" w:hanging="775"/>
              <w:rPr>
                <w:rFonts w:ascii="Times New Roman" w:eastAsia="Times New Roman" w:hAnsi="Times New Roman" w:cs="Times New Roman"/>
                <w:color w:val="000000"/>
                <w:kern w:val="0"/>
                <w:sz w:val="24"/>
                <w:szCs w:val="24"/>
                <w:lang w:eastAsia="uk-UA"/>
                <w14:ligatures w14:val="none"/>
              </w:rPr>
            </w:pPr>
          </w:p>
        </w:tc>
      </w:tr>
      <w:tr w:rsidR="000B32FA" w:rsidRPr="00A4135A" w14:paraId="552F8E1E" w14:textId="5F6108F4" w:rsidTr="000B32FA">
        <w:trPr>
          <w:gridAfter w:val="3"/>
          <w:wAfter w:w="1425" w:type="dxa"/>
        </w:trPr>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30BB604A" w14:textId="77777777" w:rsidR="000B32FA" w:rsidRPr="00CB3D2F"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r w:rsidRPr="00CB3D2F">
              <w:rPr>
                <w:rFonts w:ascii="Times New Roman" w:eastAsia="Times New Roman" w:hAnsi="Times New Roman" w:cs="Times New Roman"/>
                <w:b/>
                <w:bCs/>
                <w:kern w:val="0"/>
                <w:sz w:val="24"/>
                <w:szCs w:val="24"/>
                <w:lang w:eastAsia="uk-UA"/>
                <w14:ligatures w14:val="none"/>
              </w:rPr>
              <w:t>Січень</w:t>
            </w:r>
          </w:p>
          <w:p w14:paraId="43DFCB5E" w14:textId="5421D37E" w:rsidR="000B32FA" w:rsidRPr="00A4135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B3D2F">
              <w:rPr>
                <w:rFonts w:ascii="Times New Roman" w:eastAsia="Times New Roman" w:hAnsi="Times New Roman" w:cs="Times New Roman"/>
                <w:b/>
                <w:bCs/>
                <w:kern w:val="0"/>
                <w:sz w:val="24"/>
                <w:szCs w:val="24"/>
                <w:lang w:eastAsia="uk-UA"/>
                <w14:ligatures w14:val="none"/>
              </w:rPr>
              <w:t>2025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00EC2"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Всесвітній день «дякую»;</w:t>
            </w:r>
          </w:p>
          <w:p w14:paraId="31621782" w14:textId="2F999851"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День Державного гімну України;</w:t>
            </w:r>
          </w:p>
          <w:p w14:paraId="1C7E0EB4"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-Міжнародний день обіймів;</w:t>
            </w:r>
          </w:p>
          <w:p w14:paraId="792BFF8B"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-День Соборності України;</w:t>
            </w:r>
          </w:p>
          <w:p w14:paraId="16961634" w14:textId="3A216E84"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-Міжнародний день пам'яті жертв Голокосту;</w:t>
            </w:r>
          </w:p>
          <w:p w14:paraId="6A3A5590" w14:textId="3519CEDB"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-День  народження державного прапора України;</w:t>
            </w:r>
          </w:p>
          <w:p w14:paraId="7CB501B1"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 xml:space="preserve">-День </w:t>
            </w:r>
            <w:proofErr w:type="spellStart"/>
            <w:r w:rsidRPr="00CF7F20">
              <w:rPr>
                <w:rFonts w:ascii="Times New Roman" w:hAnsi="Times New Roman" w:cs="Times New Roman"/>
                <w:sz w:val="24"/>
                <w:szCs w:val="24"/>
                <w:shd w:val="clear" w:color="auto" w:fill="FFFFFF"/>
              </w:rPr>
              <w:t>пам'ятi</w:t>
            </w:r>
            <w:proofErr w:type="spellEnd"/>
            <w:r w:rsidRPr="00CF7F20">
              <w:rPr>
                <w:rFonts w:ascii="Times New Roman" w:hAnsi="Times New Roman" w:cs="Times New Roman"/>
                <w:sz w:val="24"/>
                <w:szCs w:val="24"/>
                <w:shd w:val="clear" w:color="auto" w:fill="FFFFFF"/>
              </w:rPr>
              <w:t xml:space="preserve"> Героїв Крут;</w:t>
            </w:r>
          </w:p>
          <w:p w14:paraId="7BD2E9CC" w14:textId="2A09E844"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-Тиждень духовності;</w:t>
            </w:r>
          </w:p>
          <w:p w14:paraId="23FBA025" w14:textId="6E46D812"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-Тиждень історичної пам’яті;</w:t>
            </w:r>
          </w:p>
          <w:p w14:paraId="433BCDA6" w14:textId="0595880D"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-Тиждень символів України.</w:t>
            </w:r>
          </w:p>
          <w:p w14:paraId="75AABA3D" w14:textId="11C10095" w:rsidR="000B32FA" w:rsidRPr="00CF7F20"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r w:rsidRPr="00CF7F20">
              <w:rPr>
                <w:rFonts w:ascii="Times New Roman" w:hAnsi="Times New Roman" w:cs="Times New Roman"/>
                <w:b/>
                <w:bCs/>
                <w:sz w:val="24"/>
                <w:szCs w:val="24"/>
                <w:shd w:val="clear" w:color="auto" w:fill="FFFFFF"/>
              </w:rPr>
              <w:t>Ювіляри:</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681820"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11.01</w:t>
            </w:r>
          </w:p>
          <w:p w14:paraId="770209B8"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15.01</w:t>
            </w:r>
          </w:p>
          <w:p w14:paraId="0C25BEFE"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21.01</w:t>
            </w:r>
          </w:p>
          <w:p w14:paraId="4C15FEFE" w14:textId="02E43E21"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22.01</w:t>
            </w:r>
          </w:p>
          <w:p w14:paraId="75B6122A"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27.01</w:t>
            </w:r>
          </w:p>
          <w:p w14:paraId="035B338B" w14:textId="5CD4FB90"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28.01</w:t>
            </w:r>
          </w:p>
          <w:p w14:paraId="3651B0E7"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29.01</w:t>
            </w:r>
          </w:p>
          <w:p w14:paraId="5884A9DA"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13.01-17.01</w:t>
            </w:r>
          </w:p>
          <w:p w14:paraId="120F55D7"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20.01-24.01</w:t>
            </w:r>
          </w:p>
          <w:p w14:paraId="6968B649" w14:textId="01784C7E" w:rsidR="000B32FA" w:rsidRPr="00A4135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27.01-31.01</w:t>
            </w:r>
          </w:p>
        </w:tc>
        <w:tc>
          <w:tcPr>
            <w:tcW w:w="1417" w:type="dxa"/>
            <w:tcBorders>
              <w:top w:val="single" w:sz="4" w:space="0" w:color="000000"/>
              <w:left w:val="single" w:sz="4" w:space="0" w:color="000000"/>
              <w:bottom w:val="single" w:sz="4" w:space="0" w:color="000000"/>
              <w:right w:val="single" w:sz="4" w:space="0" w:color="000000"/>
            </w:tcBorders>
          </w:tcPr>
          <w:p w14:paraId="28A16656"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p>
        </w:tc>
      </w:tr>
      <w:tr w:rsidR="000B32FA" w:rsidRPr="00A4135A" w14:paraId="40AA4751" w14:textId="52DFC815" w:rsidTr="000B32FA">
        <w:trPr>
          <w:gridAfter w:val="3"/>
          <w:wAfter w:w="1425" w:type="dxa"/>
        </w:trPr>
        <w:tc>
          <w:tcPr>
            <w:tcW w:w="0" w:type="auto"/>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hideMark/>
          </w:tcPr>
          <w:p w14:paraId="6F2BDF15"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640D6028"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4C5286EA"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6B47174C"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6D75721F"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43B97627"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594496CE"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1AC53E76"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7E925296" w14:textId="375A358D" w:rsidR="000B32FA" w:rsidRPr="00CB3D2F" w:rsidRDefault="000B32FA" w:rsidP="00AC778B">
            <w:pPr>
              <w:spacing w:after="0" w:line="240" w:lineRule="auto"/>
              <w:jc w:val="center"/>
              <w:rPr>
                <w:rFonts w:ascii="Times New Roman" w:eastAsia="Times New Roman" w:hAnsi="Times New Roman" w:cs="Times New Roman"/>
                <w:b/>
                <w:bCs/>
                <w:kern w:val="0"/>
                <w:sz w:val="24"/>
                <w:szCs w:val="24"/>
                <w:lang w:eastAsia="uk-UA"/>
                <w14:ligatures w14:val="none"/>
              </w:rPr>
            </w:pPr>
            <w:r>
              <w:rPr>
                <w:rFonts w:ascii="Times New Roman" w:eastAsia="Times New Roman" w:hAnsi="Times New Roman" w:cs="Times New Roman"/>
                <w:b/>
                <w:bCs/>
                <w:kern w:val="0"/>
                <w:sz w:val="24"/>
                <w:szCs w:val="24"/>
                <w:lang w:eastAsia="uk-UA"/>
                <w14:ligatures w14:val="none"/>
              </w:rPr>
              <w:t>Лютий</w:t>
            </w:r>
          </w:p>
          <w:p w14:paraId="55473D16" w14:textId="4E773795" w:rsidR="000B32FA" w:rsidRPr="00A4135A" w:rsidRDefault="000B32FA" w:rsidP="00AC778B">
            <w:pPr>
              <w:spacing w:after="0" w:line="240" w:lineRule="auto"/>
              <w:jc w:val="center"/>
              <w:rPr>
                <w:rFonts w:ascii="Times New Roman" w:eastAsia="Times New Roman" w:hAnsi="Times New Roman" w:cs="Times New Roman"/>
                <w:kern w:val="0"/>
                <w:sz w:val="24"/>
                <w:szCs w:val="24"/>
                <w:lang w:eastAsia="uk-UA"/>
                <w14:ligatures w14:val="none"/>
              </w:rPr>
            </w:pPr>
            <w:r w:rsidRPr="00CB3D2F">
              <w:rPr>
                <w:rFonts w:ascii="Times New Roman" w:eastAsia="Times New Roman" w:hAnsi="Times New Roman" w:cs="Times New Roman"/>
                <w:b/>
                <w:bCs/>
                <w:kern w:val="0"/>
                <w:sz w:val="24"/>
                <w:szCs w:val="24"/>
                <w:lang w:eastAsia="uk-UA"/>
                <w14:ligatures w14:val="none"/>
              </w:rPr>
              <w:t>2025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AAED4" w14:textId="77777777" w:rsidR="000B32FA" w:rsidRPr="00CF7F20" w:rsidRDefault="000B32FA" w:rsidP="00AC778B">
            <w:pPr>
              <w:spacing w:after="0" w:line="240" w:lineRule="auto"/>
              <w:textAlignment w:val="baseline"/>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lastRenderedPageBreak/>
              <w:t>-Стрітення Господнє;</w:t>
            </w:r>
          </w:p>
          <w:p w14:paraId="469C0919" w14:textId="77777777" w:rsidR="000B32FA" w:rsidRPr="00CF7F20" w:rsidRDefault="000B32FA" w:rsidP="00AC778B">
            <w:pPr>
              <w:spacing w:after="0" w:line="240" w:lineRule="auto"/>
              <w:textAlignment w:val="baseline"/>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-Всесвітній день боротьби проти раку;</w:t>
            </w:r>
          </w:p>
          <w:p w14:paraId="183C0ED6" w14:textId="77777777" w:rsidR="000B32FA" w:rsidRPr="00CF7F20" w:rsidRDefault="000B32FA" w:rsidP="00AC778B">
            <w:pPr>
              <w:spacing w:after="0" w:line="240" w:lineRule="auto"/>
              <w:textAlignment w:val="baseline"/>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День безпечного Інтернету;</w:t>
            </w:r>
          </w:p>
          <w:p w14:paraId="35AEF27F" w14:textId="27F5DEAB" w:rsidR="000B32FA" w:rsidRPr="00CF7F20" w:rsidRDefault="000B32FA" w:rsidP="00AC778B">
            <w:pPr>
              <w:spacing w:after="0" w:line="240" w:lineRule="auto"/>
              <w:textAlignment w:val="baseline"/>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День Святого Валентина;</w:t>
            </w:r>
          </w:p>
          <w:p w14:paraId="1932B644" w14:textId="77777777" w:rsidR="000B32FA" w:rsidRPr="00CF7F20" w:rsidRDefault="000B32FA" w:rsidP="00AC778B">
            <w:pPr>
              <w:spacing w:after="0" w:line="240" w:lineRule="auto"/>
              <w:textAlignment w:val="baseline"/>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-Всесвітній день дарування книжок;</w:t>
            </w:r>
          </w:p>
          <w:p w14:paraId="5A3435C0" w14:textId="77777777" w:rsidR="000B32FA" w:rsidRPr="00CF7F20" w:rsidRDefault="000B32FA" w:rsidP="00AC778B">
            <w:pPr>
              <w:spacing w:after="0" w:line="240" w:lineRule="auto"/>
              <w:textAlignment w:val="baseline"/>
              <w:rPr>
                <w:rFonts w:ascii="Times New Roman" w:hAnsi="Times New Roman" w:cs="Times New Roman"/>
                <w:sz w:val="24"/>
                <w:szCs w:val="24"/>
                <w:shd w:val="clear" w:color="auto" w:fill="FFFFFF"/>
              </w:rPr>
            </w:pPr>
            <w:r w:rsidRPr="00CF7F20">
              <w:rPr>
                <w:rFonts w:ascii="Calibri" w:hAnsi="Calibri" w:cs="Calibri"/>
                <w:sz w:val="28"/>
                <w:szCs w:val="28"/>
                <w:shd w:val="clear" w:color="auto" w:fill="FFFFFF"/>
              </w:rPr>
              <w:t>-</w:t>
            </w:r>
            <w:r w:rsidRPr="00CF7F20">
              <w:rPr>
                <w:rFonts w:ascii="Times New Roman" w:hAnsi="Times New Roman" w:cs="Times New Roman"/>
                <w:sz w:val="24"/>
                <w:szCs w:val="24"/>
                <w:shd w:val="clear" w:color="auto" w:fill="FFFFFF"/>
              </w:rPr>
              <w:t>День Єднання в Україні;</w:t>
            </w:r>
          </w:p>
          <w:p w14:paraId="51C6D903" w14:textId="05207AB6" w:rsidR="000B32FA" w:rsidRPr="00CF7F20" w:rsidRDefault="000B32FA" w:rsidP="00AC778B">
            <w:pPr>
              <w:spacing w:after="0" w:line="240" w:lineRule="auto"/>
              <w:textAlignment w:val="baseline"/>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lastRenderedPageBreak/>
              <w:t>-</w:t>
            </w:r>
            <w:r w:rsidRPr="00CF7F20">
              <w:rPr>
                <w:rFonts w:ascii="Times New Roman" w:hAnsi="Times New Roman" w:cs="Times New Roman"/>
                <w:sz w:val="24"/>
                <w:szCs w:val="24"/>
                <w:shd w:val="clear" w:color="auto" w:fill="FFFFFF"/>
              </w:rPr>
              <w:t>День малого Державного герба України;</w:t>
            </w:r>
          </w:p>
          <w:p w14:paraId="352F8303" w14:textId="77777777" w:rsidR="000B32FA" w:rsidRPr="00CF7F20" w:rsidRDefault="000B32FA" w:rsidP="00AC778B">
            <w:pPr>
              <w:spacing w:after="0" w:line="240" w:lineRule="auto"/>
              <w:textAlignment w:val="baseline"/>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День Героїв Небесної Сотні;</w:t>
            </w:r>
          </w:p>
          <w:p w14:paraId="51245384" w14:textId="77777777" w:rsidR="000B32FA" w:rsidRPr="00CF7F20" w:rsidRDefault="000B32FA" w:rsidP="00AC778B">
            <w:pPr>
              <w:spacing w:after="0" w:line="240" w:lineRule="auto"/>
              <w:textAlignment w:val="baseline"/>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proofErr w:type="spellStart"/>
            <w:r w:rsidRPr="00CF7F20">
              <w:rPr>
                <w:rFonts w:ascii="Times New Roman" w:hAnsi="Times New Roman" w:cs="Times New Roman"/>
                <w:sz w:val="24"/>
                <w:szCs w:val="24"/>
                <w:shd w:val="clear" w:color="auto" w:fill="FFFFFF"/>
              </w:rPr>
              <w:t>Мiжнародний</w:t>
            </w:r>
            <w:proofErr w:type="spellEnd"/>
            <w:r w:rsidRPr="00CF7F20">
              <w:rPr>
                <w:rFonts w:ascii="Times New Roman" w:hAnsi="Times New Roman" w:cs="Times New Roman"/>
                <w:sz w:val="24"/>
                <w:szCs w:val="24"/>
                <w:shd w:val="clear" w:color="auto" w:fill="FFFFFF"/>
              </w:rPr>
              <w:t xml:space="preserve"> день </w:t>
            </w:r>
            <w:proofErr w:type="spellStart"/>
            <w:r w:rsidRPr="00CF7F20">
              <w:rPr>
                <w:rFonts w:ascii="Times New Roman" w:hAnsi="Times New Roman" w:cs="Times New Roman"/>
                <w:sz w:val="24"/>
                <w:szCs w:val="24"/>
                <w:shd w:val="clear" w:color="auto" w:fill="FFFFFF"/>
              </w:rPr>
              <w:t>рiдної</w:t>
            </w:r>
            <w:proofErr w:type="spellEnd"/>
            <w:r w:rsidRPr="00CF7F20">
              <w:rPr>
                <w:rFonts w:ascii="Times New Roman" w:hAnsi="Times New Roman" w:cs="Times New Roman"/>
                <w:sz w:val="24"/>
                <w:szCs w:val="24"/>
                <w:shd w:val="clear" w:color="auto" w:fill="FFFFFF"/>
              </w:rPr>
              <w:t xml:space="preserve"> мови;</w:t>
            </w:r>
          </w:p>
          <w:p w14:paraId="7C20A842" w14:textId="70B74775" w:rsidR="000B32FA" w:rsidRPr="00CF7F20" w:rsidRDefault="000B32FA" w:rsidP="00AC778B">
            <w:pPr>
              <w:spacing w:after="0" w:line="240" w:lineRule="auto"/>
              <w:textAlignment w:val="baseline"/>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Річниця початку повномасштабної російсько-української війни;</w:t>
            </w:r>
          </w:p>
          <w:p w14:paraId="7288AD37" w14:textId="248A0718" w:rsidR="000B32FA" w:rsidRPr="00CF7F20" w:rsidRDefault="000B32FA" w:rsidP="00AC778B">
            <w:pPr>
              <w:spacing w:after="0" w:line="240" w:lineRule="auto"/>
              <w:textAlignment w:val="baseline"/>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-День української жінки</w:t>
            </w:r>
          </w:p>
          <w:p w14:paraId="020840E6" w14:textId="2E5F0CA0" w:rsidR="000B32FA" w:rsidRPr="00CF7F20" w:rsidRDefault="000B32FA" w:rsidP="00AC778B">
            <w:pPr>
              <w:spacing w:after="0" w:line="240" w:lineRule="auto"/>
              <w:textAlignment w:val="baseline"/>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-Тиждень книголюбів;</w:t>
            </w:r>
          </w:p>
          <w:p w14:paraId="64EA5149" w14:textId="22A3FBE5" w:rsidR="000B32FA" w:rsidRPr="00CF7F20" w:rsidRDefault="000B32FA" w:rsidP="00AC778B">
            <w:pPr>
              <w:spacing w:after="0" w:line="240" w:lineRule="auto"/>
              <w:textAlignment w:val="baseline"/>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-Тиждень культури та віртуального світу;</w:t>
            </w:r>
          </w:p>
          <w:p w14:paraId="6499479B" w14:textId="10B9D73B" w:rsidR="000B32FA" w:rsidRPr="00CF7F20" w:rsidRDefault="000B32FA" w:rsidP="00AC778B">
            <w:pPr>
              <w:spacing w:after="0" w:line="240" w:lineRule="auto"/>
              <w:textAlignment w:val="baseline"/>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-Тиждень патріотичного виховання;</w:t>
            </w:r>
          </w:p>
          <w:p w14:paraId="6DE46700" w14:textId="485C3C11" w:rsidR="000B32FA" w:rsidRPr="00CF7F20" w:rsidRDefault="000B32FA" w:rsidP="00AC778B">
            <w:pPr>
              <w:spacing w:after="0" w:line="240" w:lineRule="auto"/>
              <w:textAlignment w:val="baseline"/>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-Тиждень незламності</w:t>
            </w:r>
          </w:p>
          <w:p w14:paraId="2098C93F" w14:textId="77777777" w:rsidR="000B32FA" w:rsidRPr="00CF7F20" w:rsidRDefault="000B32FA" w:rsidP="00AC778B">
            <w:pPr>
              <w:spacing w:after="0" w:line="240" w:lineRule="auto"/>
              <w:textAlignment w:val="baseline"/>
              <w:rPr>
                <w:rFonts w:ascii="Times New Roman" w:eastAsia="Times New Roman" w:hAnsi="Times New Roman" w:cs="Times New Roman"/>
                <w:b/>
                <w:bCs/>
                <w:kern w:val="0"/>
                <w:sz w:val="24"/>
                <w:szCs w:val="24"/>
                <w:lang w:eastAsia="uk-UA"/>
                <w14:ligatures w14:val="none"/>
              </w:rPr>
            </w:pPr>
            <w:r w:rsidRPr="00CF7F20">
              <w:rPr>
                <w:rFonts w:ascii="Times New Roman" w:eastAsia="Times New Roman" w:hAnsi="Times New Roman" w:cs="Times New Roman"/>
                <w:b/>
                <w:bCs/>
                <w:kern w:val="0"/>
                <w:sz w:val="24"/>
                <w:szCs w:val="24"/>
                <w:lang w:eastAsia="uk-UA"/>
                <w14:ligatures w14:val="none"/>
              </w:rPr>
              <w:t>Ювіляри:</w:t>
            </w:r>
          </w:p>
          <w:p w14:paraId="4F6CFA59" w14:textId="308C44CB" w:rsidR="000B32FA" w:rsidRPr="00CF7F20" w:rsidRDefault="000B32FA" w:rsidP="00AC778B">
            <w:pPr>
              <w:spacing w:after="0" w:line="240" w:lineRule="auto"/>
              <w:textAlignment w:val="baseline"/>
              <w:rPr>
                <w:rFonts w:ascii="Times New Roman" w:eastAsia="Times New Roman" w:hAnsi="Times New Roman" w:cs="Times New Roman"/>
                <w:kern w:val="0"/>
                <w:sz w:val="24"/>
                <w:szCs w:val="24"/>
                <w:lang w:eastAsia="uk-UA"/>
                <w14:ligatures w14:val="none"/>
              </w:rPr>
            </w:pPr>
            <w:r w:rsidRPr="00CF7F20">
              <w:rPr>
                <w:rFonts w:ascii="Times New Roman" w:hAnsi="Times New Roman" w:cs="Times New Roman"/>
                <w:sz w:val="24"/>
                <w:szCs w:val="24"/>
                <w:shd w:val="clear" w:color="auto" w:fill="FFFFFF"/>
              </w:rPr>
              <w:t>-150 років із дня народження Володимира Філатова (1875-1956), офтальмолога, хірурга, засновника наукової офтальмологічної школи, академіка.</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4A9A3B"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lastRenderedPageBreak/>
              <w:t>02.02</w:t>
            </w:r>
          </w:p>
          <w:p w14:paraId="384EFC28"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04.02</w:t>
            </w:r>
          </w:p>
          <w:p w14:paraId="18D7A892"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11.02</w:t>
            </w:r>
          </w:p>
          <w:p w14:paraId="726F11B3"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14.02</w:t>
            </w:r>
          </w:p>
          <w:p w14:paraId="685EB7AA"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p>
          <w:p w14:paraId="7E479D6C"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16.02</w:t>
            </w:r>
          </w:p>
          <w:p w14:paraId="0260D54D"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lastRenderedPageBreak/>
              <w:t>19.02</w:t>
            </w:r>
          </w:p>
          <w:p w14:paraId="55E20142" w14:textId="5A1E97D8"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20.02</w:t>
            </w:r>
          </w:p>
          <w:p w14:paraId="506FF809"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21.02</w:t>
            </w:r>
          </w:p>
          <w:p w14:paraId="399DBDC4"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24.02</w:t>
            </w:r>
          </w:p>
          <w:p w14:paraId="7234F20E" w14:textId="43A36B46"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25.02</w:t>
            </w:r>
          </w:p>
          <w:p w14:paraId="79922D26" w14:textId="5915410F"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03.02-07.02</w:t>
            </w:r>
          </w:p>
          <w:p w14:paraId="7CCD2923" w14:textId="68551886"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10.02-14.02</w:t>
            </w:r>
          </w:p>
          <w:p w14:paraId="0425F21D" w14:textId="35D9E02C"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17.02-21.02</w:t>
            </w:r>
          </w:p>
          <w:p w14:paraId="14F22EA8" w14:textId="4A59C3BF"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24.02-28.02</w:t>
            </w:r>
          </w:p>
          <w:p w14:paraId="2EDADD17"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p>
          <w:p w14:paraId="18DEC3AA"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p>
          <w:p w14:paraId="14C11842" w14:textId="3A8A9A81" w:rsidR="000B32FA" w:rsidRPr="00A4135A" w:rsidRDefault="000B32FA" w:rsidP="00AC778B">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27.02</w:t>
            </w:r>
          </w:p>
        </w:tc>
        <w:tc>
          <w:tcPr>
            <w:tcW w:w="1417" w:type="dxa"/>
            <w:tcBorders>
              <w:top w:val="single" w:sz="4" w:space="0" w:color="000000"/>
              <w:left w:val="single" w:sz="4" w:space="0" w:color="000000"/>
              <w:bottom w:val="single" w:sz="4" w:space="0" w:color="000000"/>
              <w:right w:val="single" w:sz="4" w:space="0" w:color="000000"/>
            </w:tcBorders>
          </w:tcPr>
          <w:p w14:paraId="6E0BBB79" w14:textId="77777777" w:rsidR="000B32FA" w:rsidRDefault="000B32FA" w:rsidP="00AC778B">
            <w:pPr>
              <w:spacing w:after="0" w:line="240" w:lineRule="auto"/>
              <w:rPr>
                <w:rFonts w:ascii="Times New Roman" w:eastAsia="Times New Roman" w:hAnsi="Times New Roman" w:cs="Times New Roman"/>
                <w:kern w:val="0"/>
                <w:sz w:val="24"/>
                <w:szCs w:val="24"/>
                <w:lang w:eastAsia="uk-UA"/>
                <w14:ligatures w14:val="none"/>
              </w:rPr>
            </w:pPr>
          </w:p>
        </w:tc>
      </w:tr>
      <w:tr w:rsidR="000B32FA" w:rsidRPr="00A4135A" w14:paraId="43ED8216" w14:textId="5323F5BC" w:rsidTr="000B32FA">
        <w:trPr>
          <w:gridAfter w:val="3"/>
          <w:wAfter w:w="1425" w:type="dxa"/>
        </w:trPr>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297BA834" w14:textId="77777777" w:rsidR="000B32FA" w:rsidRDefault="000B32FA" w:rsidP="00AC778B">
            <w:pPr>
              <w:spacing w:after="0" w:line="240" w:lineRule="auto"/>
              <w:jc w:val="center"/>
              <w:rPr>
                <w:rFonts w:ascii="Times New Roman" w:eastAsia="Times New Roman" w:hAnsi="Times New Roman" w:cs="Times New Roman"/>
                <w:b/>
                <w:bCs/>
                <w:kern w:val="0"/>
                <w:sz w:val="24"/>
                <w:szCs w:val="24"/>
                <w:lang w:eastAsia="uk-UA"/>
                <w14:ligatures w14:val="none"/>
              </w:rPr>
            </w:pPr>
          </w:p>
          <w:p w14:paraId="3722337A" w14:textId="77777777" w:rsidR="000B32FA" w:rsidRDefault="000B32FA" w:rsidP="00AC778B">
            <w:pPr>
              <w:spacing w:after="0" w:line="240" w:lineRule="auto"/>
              <w:jc w:val="center"/>
              <w:rPr>
                <w:rFonts w:ascii="Times New Roman" w:eastAsia="Times New Roman" w:hAnsi="Times New Roman" w:cs="Times New Roman"/>
                <w:b/>
                <w:bCs/>
                <w:kern w:val="0"/>
                <w:sz w:val="24"/>
                <w:szCs w:val="24"/>
                <w:lang w:eastAsia="uk-UA"/>
                <w14:ligatures w14:val="none"/>
              </w:rPr>
            </w:pPr>
          </w:p>
          <w:p w14:paraId="2A400375" w14:textId="77777777" w:rsidR="000B32FA" w:rsidRDefault="000B32FA" w:rsidP="00AC778B">
            <w:pPr>
              <w:spacing w:after="0" w:line="240" w:lineRule="auto"/>
              <w:jc w:val="center"/>
              <w:rPr>
                <w:rFonts w:ascii="Times New Roman" w:eastAsia="Times New Roman" w:hAnsi="Times New Roman" w:cs="Times New Roman"/>
                <w:b/>
                <w:bCs/>
                <w:kern w:val="0"/>
                <w:sz w:val="24"/>
                <w:szCs w:val="24"/>
                <w:lang w:eastAsia="uk-UA"/>
                <w14:ligatures w14:val="none"/>
              </w:rPr>
            </w:pPr>
          </w:p>
          <w:p w14:paraId="20857509" w14:textId="77777777" w:rsidR="000B32FA" w:rsidRDefault="000B32FA" w:rsidP="00AC778B">
            <w:pPr>
              <w:spacing w:after="0" w:line="240" w:lineRule="auto"/>
              <w:jc w:val="center"/>
              <w:rPr>
                <w:rFonts w:ascii="Times New Roman" w:eastAsia="Times New Roman" w:hAnsi="Times New Roman" w:cs="Times New Roman"/>
                <w:b/>
                <w:bCs/>
                <w:kern w:val="0"/>
                <w:sz w:val="24"/>
                <w:szCs w:val="24"/>
                <w:lang w:eastAsia="uk-UA"/>
                <w14:ligatures w14:val="none"/>
              </w:rPr>
            </w:pPr>
          </w:p>
          <w:p w14:paraId="618E9A8A" w14:textId="77777777" w:rsidR="000B32FA" w:rsidRDefault="000B32FA" w:rsidP="00AC778B">
            <w:pPr>
              <w:spacing w:after="0" w:line="240" w:lineRule="auto"/>
              <w:jc w:val="center"/>
              <w:rPr>
                <w:rFonts w:ascii="Times New Roman" w:eastAsia="Times New Roman" w:hAnsi="Times New Roman" w:cs="Times New Roman"/>
                <w:b/>
                <w:bCs/>
                <w:kern w:val="0"/>
                <w:sz w:val="24"/>
                <w:szCs w:val="24"/>
                <w:lang w:eastAsia="uk-UA"/>
                <w14:ligatures w14:val="none"/>
              </w:rPr>
            </w:pPr>
          </w:p>
          <w:p w14:paraId="37A2D0AA" w14:textId="77777777" w:rsidR="000B32FA" w:rsidRDefault="000B32FA" w:rsidP="00AC778B">
            <w:pPr>
              <w:spacing w:after="0" w:line="240" w:lineRule="auto"/>
              <w:jc w:val="center"/>
              <w:rPr>
                <w:rFonts w:ascii="Times New Roman" w:eastAsia="Times New Roman" w:hAnsi="Times New Roman" w:cs="Times New Roman"/>
                <w:b/>
                <w:bCs/>
                <w:kern w:val="0"/>
                <w:sz w:val="24"/>
                <w:szCs w:val="24"/>
                <w:lang w:eastAsia="uk-UA"/>
                <w14:ligatures w14:val="none"/>
              </w:rPr>
            </w:pPr>
          </w:p>
          <w:p w14:paraId="3893CF9A" w14:textId="77777777" w:rsidR="000B32FA" w:rsidRDefault="000B32FA" w:rsidP="00AC778B">
            <w:pPr>
              <w:spacing w:after="0" w:line="240" w:lineRule="auto"/>
              <w:jc w:val="center"/>
              <w:rPr>
                <w:rFonts w:ascii="Times New Roman" w:eastAsia="Times New Roman" w:hAnsi="Times New Roman" w:cs="Times New Roman"/>
                <w:b/>
                <w:bCs/>
                <w:kern w:val="0"/>
                <w:sz w:val="24"/>
                <w:szCs w:val="24"/>
                <w:lang w:eastAsia="uk-UA"/>
                <w14:ligatures w14:val="none"/>
              </w:rPr>
            </w:pPr>
          </w:p>
          <w:p w14:paraId="498B8D96" w14:textId="77777777" w:rsidR="000B32FA" w:rsidRDefault="000B32FA" w:rsidP="00AC778B">
            <w:pPr>
              <w:spacing w:after="0" w:line="240" w:lineRule="auto"/>
              <w:jc w:val="center"/>
              <w:rPr>
                <w:rFonts w:ascii="Times New Roman" w:eastAsia="Times New Roman" w:hAnsi="Times New Roman" w:cs="Times New Roman"/>
                <w:b/>
                <w:bCs/>
                <w:kern w:val="0"/>
                <w:sz w:val="24"/>
                <w:szCs w:val="24"/>
                <w:lang w:eastAsia="uk-UA"/>
                <w14:ligatures w14:val="none"/>
              </w:rPr>
            </w:pPr>
          </w:p>
          <w:p w14:paraId="306D6C65" w14:textId="77777777" w:rsidR="000B32FA" w:rsidRDefault="000B32FA" w:rsidP="00AC778B">
            <w:pPr>
              <w:spacing w:after="0" w:line="240" w:lineRule="auto"/>
              <w:jc w:val="center"/>
              <w:rPr>
                <w:rFonts w:ascii="Times New Roman" w:eastAsia="Times New Roman" w:hAnsi="Times New Roman" w:cs="Times New Roman"/>
                <w:b/>
                <w:bCs/>
                <w:kern w:val="0"/>
                <w:sz w:val="24"/>
                <w:szCs w:val="24"/>
                <w:lang w:eastAsia="uk-UA"/>
                <w14:ligatures w14:val="none"/>
              </w:rPr>
            </w:pPr>
          </w:p>
          <w:p w14:paraId="7B1230D7" w14:textId="77777777" w:rsidR="000B32FA" w:rsidRDefault="000B32FA" w:rsidP="00AC778B">
            <w:pPr>
              <w:spacing w:after="0" w:line="240" w:lineRule="auto"/>
              <w:jc w:val="center"/>
              <w:rPr>
                <w:rFonts w:ascii="Times New Roman" w:eastAsia="Times New Roman" w:hAnsi="Times New Roman" w:cs="Times New Roman"/>
                <w:b/>
                <w:bCs/>
                <w:kern w:val="0"/>
                <w:sz w:val="24"/>
                <w:szCs w:val="24"/>
                <w:lang w:eastAsia="uk-UA"/>
                <w14:ligatures w14:val="none"/>
              </w:rPr>
            </w:pPr>
          </w:p>
          <w:p w14:paraId="60C5C1F0" w14:textId="70E422A6" w:rsidR="000B32FA" w:rsidRDefault="000B32FA" w:rsidP="00AC778B">
            <w:pPr>
              <w:spacing w:after="0" w:line="240" w:lineRule="auto"/>
              <w:jc w:val="center"/>
              <w:rPr>
                <w:rFonts w:ascii="Times New Roman" w:eastAsia="Times New Roman" w:hAnsi="Times New Roman" w:cs="Times New Roman"/>
                <w:b/>
                <w:bCs/>
                <w:kern w:val="0"/>
                <w:sz w:val="24"/>
                <w:szCs w:val="24"/>
                <w:lang w:eastAsia="uk-UA"/>
                <w14:ligatures w14:val="none"/>
              </w:rPr>
            </w:pPr>
            <w:r w:rsidRPr="00AB087E">
              <w:rPr>
                <w:rFonts w:ascii="Times New Roman" w:eastAsia="Times New Roman" w:hAnsi="Times New Roman" w:cs="Times New Roman"/>
                <w:b/>
                <w:bCs/>
                <w:kern w:val="0"/>
                <w:sz w:val="24"/>
                <w:szCs w:val="24"/>
                <w:lang w:eastAsia="uk-UA"/>
                <w14:ligatures w14:val="none"/>
              </w:rPr>
              <w:t>Березень</w:t>
            </w:r>
          </w:p>
          <w:p w14:paraId="4C01966C" w14:textId="1DADEE67" w:rsidR="000B32FA" w:rsidRPr="00AB087E" w:rsidRDefault="000B32FA" w:rsidP="00AC778B">
            <w:pPr>
              <w:spacing w:after="0" w:line="240" w:lineRule="auto"/>
              <w:jc w:val="center"/>
              <w:rPr>
                <w:rFonts w:ascii="Times New Roman" w:eastAsia="Times New Roman" w:hAnsi="Times New Roman" w:cs="Times New Roman"/>
                <w:b/>
                <w:bCs/>
                <w:kern w:val="0"/>
                <w:sz w:val="24"/>
                <w:szCs w:val="24"/>
                <w:lang w:eastAsia="uk-UA"/>
                <w14:ligatures w14:val="none"/>
              </w:rPr>
            </w:pPr>
            <w:r w:rsidRPr="00AB087E">
              <w:rPr>
                <w:rFonts w:ascii="Times New Roman" w:eastAsia="Times New Roman" w:hAnsi="Times New Roman" w:cs="Times New Roman"/>
                <w:b/>
                <w:bCs/>
                <w:kern w:val="0"/>
                <w:sz w:val="24"/>
                <w:szCs w:val="24"/>
                <w:lang w:eastAsia="uk-UA"/>
                <w14:ligatures w14:val="none"/>
              </w:rPr>
              <w:t>2025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534EE" w14:textId="17E623C3"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Всесвітній день цивільної оборони;</w:t>
            </w:r>
          </w:p>
          <w:p w14:paraId="21D2713E"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Всесвітній день письменника;</w:t>
            </w:r>
          </w:p>
          <w:p w14:paraId="4E7D051B"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-День українського добровольця;</w:t>
            </w:r>
          </w:p>
          <w:p w14:paraId="5DAFED34"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-День щастя;</w:t>
            </w:r>
          </w:p>
          <w:p w14:paraId="2E3ED087"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-Всесвітній день Землі;</w:t>
            </w:r>
          </w:p>
          <w:p w14:paraId="2D74DABA"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w:t>
            </w:r>
            <w:proofErr w:type="spellStart"/>
            <w:r w:rsidRPr="00CF7F20">
              <w:rPr>
                <w:rFonts w:ascii="Times New Roman" w:hAnsi="Times New Roman" w:cs="Times New Roman"/>
                <w:sz w:val="24"/>
                <w:szCs w:val="24"/>
                <w:shd w:val="clear" w:color="auto" w:fill="FFFFFF"/>
              </w:rPr>
              <w:t>Всесвiтнiй</w:t>
            </w:r>
            <w:proofErr w:type="spellEnd"/>
            <w:r w:rsidRPr="00CF7F20">
              <w:rPr>
                <w:rFonts w:ascii="Times New Roman" w:hAnsi="Times New Roman" w:cs="Times New Roman"/>
                <w:sz w:val="24"/>
                <w:szCs w:val="24"/>
                <w:shd w:val="clear" w:color="auto" w:fill="FFFFFF"/>
              </w:rPr>
              <w:t xml:space="preserve"> день </w:t>
            </w:r>
            <w:proofErr w:type="spellStart"/>
            <w:r w:rsidRPr="00CF7F20">
              <w:rPr>
                <w:rFonts w:ascii="Times New Roman" w:hAnsi="Times New Roman" w:cs="Times New Roman"/>
                <w:sz w:val="24"/>
                <w:szCs w:val="24"/>
                <w:shd w:val="clear" w:color="auto" w:fill="FFFFFF"/>
              </w:rPr>
              <w:t>поезiї</w:t>
            </w:r>
            <w:proofErr w:type="spellEnd"/>
            <w:r w:rsidRPr="00CF7F20">
              <w:rPr>
                <w:rFonts w:ascii="Times New Roman" w:hAnsi="Times New Roman" w:cs="Times New Roman"/>
                <w:sz w:val="24"/>
                <w:szCs w:val="24"/>
                <w:shd w:val="clear" w:color="auto" w:fill="FFFFFF"/>
              </w:rPr>
              <w:t>;</w:t>
            </w:r>
          </w:p>
          <w:p w14:paraId="798A34FE" w14:textId="1C756489"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-Тиждень сімейного виховання;</w:t>
            </w:r>
          </w:p>
          <w:p w14:paraId="0EE4CB29" w14:textId="306B5F70"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-Тиждень  пам’яті про великого Кобзаря;</w:t>
            </w:r>
          </w:p>
          <w:p w14:paraId="083C33D6" w14:textId="33CD4D3B"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-Тиждень безпеки в умовах війни.</w:t>
            </w:r>
          </w:p>
          <w:p w14:paraId="27D55E1E" w14:textId="77777777" w:rsidR="000B32FA" w:rsidRPr="00CF7F20"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r w:rsidRPr="00CF7F20">
              <w:rPr>
                <w:rFonts w:ascii="Times New Roman" w:eastAsia="Times New Roman" w:hAnsi="Times New Roman" w:cs="Times New Roman"/>
                <w:b/>
                <w:bCs/>
                <w:kern w:val="0"/>
                <w:sz w:val="24"/>
                <w:szCs w:val="24"/>
                <w:lang w:eastAsia="uk-UA"/>
                <w14:ligatures w14:val="none"/>
              </w:rPr>
              <w:t>Ювіляри:</w:t>
            </w:r>
          </w:p>
          <w:p w14:paraId="427FB1C0"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Calibri" w:hAnsi="Calibri" w:cs="Calibri"/>
                <w:sz w:val="28"/>
                <w:szCs w:val="28"/>
                <w:shd w:val="clear" w:color="auto" w:fill="FFFFFF"/>
              </w:rPr>
              <w:t>-</w:t>
            </w:r>
            <w:r w:rsidRPr="00CF7F20">
              <w:rPr>
                <w:rFonts w:ascii="Times New Roman" w:hAnsi="Times New Roman" w:cs="Times New Roman"/>
                <w:sz w:val="24"/>
                <w:szCs w:val="24"/>
                <w:shd w:val="clear" w:color="auto" w:fill="FFFFFF"/>
              </w:rPr>
              <w:t>210 років із дня народження Михайла Вербицького (1815-1870), композитора, хорового диригента, священника, громадського діяча, автора музики Державного Гімну України;</w:t>
            </w:r>
          </w:p>
          <w:p w14:paraId="2BEFE6D8" w14:textId="6E6C4DB2"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b/>
                <w:bCs/>
                <w:kern w:val="0"/>
                <w:sz w:val="24"/>
                <w:szCs w:val="24"/>
                <w:lang w:eastAsia="uk-UA"/>
                <w14:ligatures w14:val="none"/>
              </w:rPr>
              <w:t>-</w:t>
            </w:r>
            <w:r w:rsidRPr="00CF7F20">
              <w:rPr>
                <w:rFonts w:ascii="Times New Roman" w:hAnsi="Times New Roman" w:cs="Times New Roman"/>
                <w:sz w:val="24"/>
                <w:szCs w:val="24"/>
                <w:shd w:val="clear" w:color="auto" w:fill="FFFFFF"/>
              </w:rPr>
              <w:t>160 років із дня народження Григорія Грушевського (1865-1922), письменника, драматурга, фольклориста, педагога, громадського діяча;</w:t>
            </w:r>
          </w:p>
          <w:p w14:paraId="2970F625"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b/>
                <w:bCs/>
                <w:kern w:val="0"/>
                <w:sz w:val="24"/>
                <w:szCs w:val="24"/>
                <w:lang w:eastAsia="uk-UA"/>
                <w14:ligatures w14:val="none"/>
              </w:rPr>
              <w:t>-</w:t>
            </w:r>
            <w:r w:rsidRPr="00CF7F20">
              <w:rPr>
                <w:rFonts w:ascii="Times New Roman" w:hAnsi="Times New Roman" w:cs="Times New Roman"/>
                <w:sz w:val="24"/>
                <w:szCs w:val="24"/>
                <w:shd w:val="clear" w:color="auto" w:fill="FFFFFF"/>
              </w:rPr>
              <w:t>211 років від дня народження Тараса Григоровича Шевченка (1814-1861), українського поета, художника, мислителя;</w:t>
            </w:r>
          </w:p>
          <w:p w14:paraId="001C9876"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b/>
                <w:bCs/>
                <w:sz w:val="24"/>
                <w:szCs w:val="24"/>
                <w:bdr w:val="none" w:sz="0" w:space="0" w:color="auto" w:frame="1"/>
                <w:shd w:val="clear" w:color="auto" w:fill="FFFFFF"/>
              </w:rPr>
              <w:t>-</w:t>
            </w:r>
            <w:r w:rsidRPr="00CF7F20">
              <w:rPr>
                <w:rFonts w:ascii="Times New Roman" w:hAnsi="Times New Roman" w:cs="Times New Roman"/>
                <w:sz w:val="24"/>
                <w:szCs w:val="24"/>
                <w:shd w:val="clear" w:color="auto" w:fill="FFFFFF"/>
              </w:rPr>
              <w:t>130 років із дня народження Максима Рильського (1895-1964), письменника, перекладача, літературознавця, мовознавця, етнографа, громадського діяча. академіка;</w:t>
            </w:r>
          </w:p>
          <w:p w14:paraId="7128DA52" w14:textId="3CFA26B4"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-95 років від дня народження Ліни Василівни Костенко (1930), української письменниці-</w:t>
            </w:r>
            <w:proofErr w:type="spellStart"/>
            <w:r w:rsidRPr="00CF7F20">
              <w:rPr>
                <w:rFonts w:ascii="Times New Roman" w:hAnsi="Times New Roman" w:cs="Times New Roman"/>
                <w:sz w:val="24"/>
                <w:szCs w:val="24"/>
                <w:shd w:val="clear" w:color="auto" w:fill="FFFFFF"/>
              </w:rPr>
              <w:t>шістдесятниці</w:t>
            </w:r>
            <w:proofErr w:type="spellEnd"/>
            <w:r w:rsidRPr="00CF7F20">
              <w:rPr>
                <w:rFonts w:ascii="Times New Roman" w:hAnsi="Times New Roman" w:cs="Times New Roman"/>
                <w:sz w:val="24"/>
                <w:szCs w:val="24"/>
                <w:shd w:val="clear" w:color="auto" w:fill="FFFFFF"/>
              </w:rPr>
              <w:t>, поетеси.</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306EA" w14:textId="77777777" w:rsidR="000B32FA" w:rsidRDefault="000B32FA" w:rsidP="00AC778B">
            <w:pPr>
              <w:spacing w:after="0" w:line="240" w:lineRule="auto"/>
              <w:ind w:left="-113"/>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01.03</w:t>
            </w:r>
          </w:p>
          <w:p w14:paraId="5F2DD9AE" w14:textId="2FA24975" w:rsidR="000B32FA" w:rsidRDefault="000B32FA" w:rsidP="00AC778B">
            <w:pPr>
              <w:spacing w:after="0" w:line="240" w:lineRule="auto"/>
              <w:ind w:left="-113"/>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03.03</w:t>
            </w:r>
          </w:p>
          <w:p w14:paraId="4B721D9C" w14:textId="10F41F51" w:rsidR="000B32FA" w:rsidRDefault="000B32FA" w:rsidP="00AC778B">
            <w:pPr>
              <w:spacing w:after="0" w:line="240" w:lineRule="auto"/>
              <w:ind w:left="-113"/>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14.03</w:t>
            </w:r>
          </w:p>
          <w:p w14:paraId="40613ABC" w14:textId="6D171D14" w:rsidR="000B32FA" w:rsidRDefault="000B32FA" w:rsidP="00AC778B">
            <w:pPr>
              <w:spacing w:after="0" w:line="240" w:lineRule="auto"/>
              <w:ind w:left="-113"/>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20.03</w:t>
            </w:r>
          </w:p>
          <w:p w14:paraId="22D87A1D" w14:textId="77777777" w:rsidR="000B32FA" w:rsidRDefault="000B32FA" w:rsidP="00AC778B">
            <w:pPr>
              <w:spacing w:after="0" w:line="240" w:lineRule="auto"/>
              <w:ind w:left="-113"/>
              <w:rPr>
                <w:rFonts w:ascii="Times New Roman" w:eastAsia="Times New Roman" w:hAnsi="Times New Roman" w:cs="Times New Roman"/>
                <w:kern w:val="0"/>
                <w:sz w:val="24"/>
                <w:szCs w:val="24"/>
                <w:lang w:eastAsia="uk-UA"/>
                <w14:ligatures w14:val="none"/>
              </w:rPr>
            </w:pPr>
          </w:p>
          <w:p w14:paraId="0E3C9EA1" w14:textId="7C0D3C8A" w:rsidR="000B32FA" w:rsidRDefault="000B32FA" w:rsidP="00AC778B">
            <w:pPr>
              <w:spacing w:after="0" w:line="240" w:lineRule="auto"/>
              <w:ind w:left="-113"/>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21.03</w:t>
            </w:r>
          </w:p>
          <w:p w14:paraId="1A6BF3FB" w14:textId="6D10559D" w:rsidR="000B32FA" w:rsidRDefault="000B32FA" w:rsidP="00AC778B">
            <w:pPr>
              <w:spacing w:after="0" w:line="240" w:lineRule="auto"/>
              <w:ind w:left="-113"/>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03.03-07.03</w:t>
            </w:r>
          </w:p>
          <w:p w14:paraId="7CD6967A" w14:textId="337EB5CC" w:rsidR="000B32FA" w:rsidRDefault="000B32FA" w:rsidP="00AC778B">
            <w:pPr>
              <w:spacing w:after="0" w:line="240" w:lineRule="auto"/>
              <w:ind w:left="-113"/>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10.03-14.03</w:t>
            </w:r>
          </w:p>
          <w:p w14:paraId="6F864880" w14:textId="373B591B" w:rsidR="000B32FA" w:rsidRDefault="000B32FA" w:rsidP="00AC778B">
            <w:pPr>
              <w:spacing w:after="0" w:line="240" w:lineRule="auto"/>
              <w:ind w:left="-113"/>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17.03-21.03</w:t>
            </w:r>
          </w:p>
          <w:p w14:paraId="0402AD1B" w14:textId="77777777" w:rsidR="000B32FA" w:rsidRDefault="000B32FA" w:rsidP="00AC778B">
            <w:pPr>
              <w:spacing w:after="0" w:line="240" w:lineRule="auto"/>
              <w:ind w:left="-113"/>
              <w:rPr>
                <w:rFonts w:ascii="Times New Roman" w:eastAsia="Times New Roman" w:hAnsi="Times New Roman" w:cs="Times New Roman"/>
                <w:kern w:val="0"/>
                <w:sz w:val="24"/>
                <w:szCs w:val="24"/>
                <w:lang w:eastAsia="uk-UA"/>
                <w14:ligatures w14:val="none"/>
              </w:rPr>
            </w:pPr>
          </w:p>
          <w:p w14:paraId="27FC03C5" w14:textId="5EA25752" w:rsidR="000B32FA" w:rsidRDefault="000B32FA" w:rsidP="00AC778B">
            <w:pPr>
              <w:spacing w:after="0" w:line="240" w:lineRule="auto"/>
              <w:ind w:left="-113"/>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04.03</w:t>
            </w:r>
          </w:p>
          <w:p w14:paraId="58D4CB44" w14:textId="77777777" w:rsidR="000B32FA" w:rsidRDefault="000B32FA" w:rsidP="00AC778B">
            <w:pPr>
              <w:spacing w:after="0" w:line="240" w:lineRule="auto"/>
              <w:ind w:left="-113"/>
              <w:rPr>
                <w:rFonts w:ascii="Times New Roman" w:eastAsia="Times New Roman" w:hAnsi="Times New Roman" w:cs="Times New Roman"/>
                <w:kern w:val="0"/>
                <w:sz w:val="24"/>
                <w:szCs w:val="24"/>
                <w:lang w:eastAsia="uk-UA"/>
                <w14:ligatures w14:val="none"/>
              </w:rPr>
            </w:pPr>
          </w:p>
          <w:p w14:paraId="5EB10A05" w14:textId="1D8E63CF" w:rsidR="000B32FA" w:rsidRDefault="000B32FA" w:rsidP="00AC778B">
            <w:pPr>
              <w:spacing w:after="0" w:line="240" w:lineRule="auto"/>
              <w:ind w:left="-113"/>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06.03</w:t>
            </w:r>
          </w:p>
          <w:p w14:paraId="35410955" w14:textId="77777777" w:rsidR="000B32FA" w:rsidRDefault="000B32FA" w:rsidP="00AC778B">
            <w:pPr>
              <w:spacing w:after="0" w:line="240" w:lineRule="auto"/>
              <w:ind w:left="-113"/>
              <w:rPr>
                <w:rFonts w:ascii="Times New Roman" w:eastAsia="Times New Roman" w:hAnsi="Times New Roman" w:cs="Times New Roman"/>
                <w:kern w:val="0"/>
                <w:sz w:val="24"/>
                <w:szCs w:val="24"/>
                <w:lang w:eastAsia="uk-UA"/>
                <w14:ligatures w14:val="none"/>
              </w:rPr>
            </w:pPr>
          </w:p>
          <w:p w14:paraId="78234439" w14:textId="77777777" w:rsidR="000B32FA" w:rsidRDefault="000B32FA" w:rsidP="00AC778B">
            <w:pPr>
              <w:spacing w:after="0" w:line="240" w:lineRule="auto"/>
              <w:ind w:left="-113"/>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09.03</w:t>
            </w:r>
          </w:p>
          <w:p w14:paraId="3EB39330" w14:textId="77777777" w:rsidR="000B32FA" w:rsidRDefault="000B32FA" w:rsidP="00AC778B">
            <w:pPr>
              <w:spacing w:after="0" w:line="240" w:lineRule="auto"/>
              <w:ind w:left="-113"/>
              <w:rPr>
                <w:rFonts w:ascii="Times New Roman" w:eastAsia="Times New Roman" w:hAnsi="Times New Roman" w:cs="Times New Roman"/>
                <w:kern w:val="0"/>
                <w:sz w:val="24"/>
                <w:szCs w:val="24"/>
                <w:lang w:eastAsia="uk-UA"/>
                <w14:ligatures w14:val="none"/>
              </w:rPr>
            </w:pPr>
          </w:p>
          <w:p w14:paraId="633405BE" w14:textId="77777777" w:rsidR="000B32FA" w:rsidRDefault="000B32FA" w:rsidP="00AC778B">
            <w:pPr>
              <w:spacing w:after="0" w:line="240" w:lineRule="auto"/>
              <w:ind w:left="-113"/>
              <w:rPr>
                <w:rFonts w:ascii="Times New Roman" w:eastAsia="Times New Roman" w:hAnsi="Times New Roman" w:cs="Times New Roman"/>
                <w:kern w:val="0"/>
                <w:sz w:val="24"/>
                <w:szCs w:val="24"/>
                <w:lang w:eastAsia="uk-UA"/>
                <w14:ligatures w14:val="none"/>
              </w:rPr>
            </w:pPr>
          </w:p>
          <w:p w14:paraId="1E24DFC3" w14:textId="48EEB376" w:rsidR="000B32FA" w:rsidRPr="00A4135A" w:rsidRDefault="000B32FA" w:rsidP="00AC778B">
            <w:pPr>
              <w:spacing w:after="0" w:line="240" w:lineRule="auto"/>
              <w:ind w:left="-113"/>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19.03</w:t>
            </w:r>
          </w:p>
        </w:tc>
        <w:tc>
          <w:tcPr>
            <w:tcW w:w="1417" w:type="dxa"/>
            <w:tcBorders>
              <w:top w:val="single" w:sz="4" w:space="0" w:color="000000"/>
              <w:left w:val="single" w:sz="4" w:space="0" w:color="000000"/>
              <w:bottom w:val="single" w:sz="4" w:space="0" w:color="000000"/>
              <w:right w:val="single" w:sz="4" w:space="0" w:color="000000"/>
            </w:tcBorders>
          </w:tcPr>
          <w:p w14:paraId="259712FA" w14:textId="77777777" w:rsidR="000B32FA" w:rsidRDefault="000B32FA" w:rsidP="00AC778B">
            <w:pPr>
              <w:spacing w:after="0" w:line="240" w:lineRule="auto"/>
              <w:ind w:left="-113"/>
              <w:rPr>
                <w:rFonts w:ascii="Times New Roman" w:eastAsia="Times New Roman" w:hAnsi="Times New Roman" w:cs="Times New Roman"/>
                <w:kern w:val="0"/>
                <w:sz w:val="24"/>
                <w:szCs w:val="24"/>
                <w:lang w:eastAsia="uk-UA"/>
                <w14:ligatures w14:val="none"/>
              </w:rPr>
            </w:pPr>
          </w:p>
        </w:tc>
      </w:tr>
      <w:tr w:rsidR="000B32FA" w:rsidRPr="00A4135A" w14:paraId="7F6D2218" w14:textId="2FBFC6F4" w:rsidTr="000B32FA">
        <w:trPr>
          <w:gridAfter w:val="3"/>
          <w:wAfter w:w="1425" w:type="dxa"/>
        </w:trPr>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B93D13C" w14:textId="77777777" w:rsidR="000B32FA" w:rsidRDefault="000B32FA" w:rsidP="00A40BCA">
            <w:pPr>
              <w:spacing w:after="0" w:line="240" w:lineRule="auto"/>
              <w:jc w:val="center"/>
              <w:rPr>
                <w:rFonts w:ascii="Times New Roman" w:eastAsia="Times New Roman" w:hAnsi="Times New Roman" w:cs="Times New Roman"/>
                <w:b/>
                <w:bCs/>
                <w:kern w:val="0"/>
                <w:sz w:val="24"/>
                <w:szCs w:val="24"/>
                <w:lang w:eastAsia="uk-UA"/>
                <w14:ligatures w14:val="none"/>
              </w:rPr>
            </w:pPr>
            <w:r w:rsidRPr="001841FA">
              <w:rPr>
                <w:rFonts w:ascii="Times New Roman" w:eastAsia="Times New Roman" w:hAnsi="Times New Roman" w:cs="Times New Roman"/>
                <w:b/>
                <w:bCs/>
                <w:kern w:val="0"/>
                <w:sz w:val="24"/>
                <w:szCs w:val="24"/>
                <w:lang w:eastAsia="uk-UA"/>
                <w14:ligatures w14:val="none"/>
              </w:rPr>
              <w:t>Квітень</w:t>
            </w:r>
          </w:p>
          <w:p w14:paraId="4ED2E487" w14:textId="60CEBDF7" w:rsidR="000B32FA" w:rsidRDefault="000B32FA" w:rsidP="00A40BCA">
            <w:pPr>
              <w:spacing w:after="0" w:line="240" w:lineRule="auto"/>
              <w:jc w:val="center"/>
              <w:rPr>
                <w:rFonts w:ascii="Times New Roman" w:eastAsia="Times New Roman" w:hAnsi="Times New Roman" w:cs="Times New Roman"/>
                <w:b/>
                <w:bCs/>
                <w:kern w:val="0"/>
                <w:sz w:val="24"/>
                <w:szCs w:val="24"/>
                <w:lang w:eastAsia="uk-UA"/>
                <w14:ligatures w14:val="none"/>
              </w:rPr>
            </w:pPr>
            <w:r w:rsidRPr="001841FA">
              <w:rPr>
                <w:rFonts w:ascii="Times New Roman" w:eastAsia="Times New Roman" w:hAnsi="Times New Roman" w:cs="Times New Roman"/>
                <w:b/>
                <w:bCs/>
                <w:kern w:val="0"/>
                <w:sz w:val="24"/>
                <w:szCs w:val="24"/>
                <w:lang w:eastAsia="uk-UA"/>
                <w14:ligatures w14:val="none"/>
              </w:rPr>
              <w:lastRenderedPageBreak/>
              <w:t>2025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B69E26" w14:textId="77777777" w:rsidR="000B32FA" w:rsidRPr="00CF7F20" w:rsidRDefault="000B32FA" w:rsidP="00A40BCA">
            <w:pPr>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lastRenderedPageBreak/>
              <w:t>-</w:t>
            </w:r>
            <w:r w:rsidRPr="00CF7F20">
              <w:rPr>
                <w:rFonts w:ascii="Times New Roman" w:hAnsi="Times New Roman" w:cs="Times New Roman"/>
                <w:sz w:val="24"/>
                <w:szCs w:val="24"/>
                <w:shd w:val="clear" w:color="auto" w:fill="FFFFFF"/>
              </w:rPr>
              <w:t xml:space="preserve">День </w:t>
            </w:r>
            <w:proofErr w:type="spellStart"/>
            <w:r w:rsidRPr="00CF7F20">
              <w:rPr>
                <w:rFonts w:ascii="Times New Roman" w:hAnsi="Times New Roman" w:cs="Times New Roman"/>
                <w:sz w:val="24"/>
                <w:szCs w:val="24"/>
                <w:shd w:val="clear" w:color="auto" w:fill="FFFFFF"/>
              </w:rPr>
              <w:t>смiху</w:t>
            </w:r>
            <w:proofErr w:type="spellEnd"/>
            <w:r w:rsidRPr="00CF7F20">
              <w:rPr>
                <w:rFonts w:ascii="Times New Roman" w:hAnsi="Times New Roman" w:cs="Times New Roman"/>
                <w:sz w:val="24"/>
                <w:szCs w:val="24"/>
                <w:shd w:val="clear" w:color="auto" w:fill="FFFFFF"/>
              </w:rPr>
              <w:t>;</w:t>
            </w:r>
          </w:p>
          <w:p w14:paraId="1CDE0760" w14:textId="77777777" w:rsidR="000B32FA" w:rsidRPr="00CF7F20" w:rsidRDefault="000B32FA" w:rsidP="00A40BCA">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lastRenderedPageBreak/>
              <w:t>-</w:t>
            </w:r>
            <w:proofErr w:type="spellStart"/>
            <w:r w:rsidRPr="00CF7F20">
              <w:rPr>
                <w:rFonts w:ascii="Times New Roman" w:hAnsi="Times New Roman" w:cs="Times New Roman"/>
                <w:sz w:val="24"/>
                <w:szCs w:val="24"/>
                <w:shd w:val="clear" w:color="auto" w:fill="FFFFFF"/>
              </w:rPr>
              <w:t>Мiжнародний</w:t>
            </w:r>
            <w:proofErr w:type="spellEnd"/>
            <w:r w:rsidRPr="00CF7F20">
              <w:rPr>
                <w:rFonts w:ascii="Times New Roman" w:hAnsi="Times New Roman" w:cs="Times New Roman"/>
                <w:sz w:val="24"/>
                <w:szCs w:val="24"/>
                <w:shd w:val="clear" w:color="auto" w:fill="FFFFFF"/>
              </w:rPr>
              <w:t xml:space="preserve"> день </w:t>
            </w:r>
            <w:proofErr w:type="spellStart"/>
            <w:r w:rsidRPr="00CF7F20">
              <w:rPr>
                <w:rFonts w:ascii="Times New Roman" w:hAnsi="Times New Roman" w:cs="Times New Roman"/>
                <w:sz w:val="24"/>
                <w:szCs w:val="24"/>
                <w:shd w:val="clear" w:color="auto" w:fill="FFFFFF"/>
              </w:rPr>
              <w:t>птахiв</w:t>
            </w:r>
            <w:proofErr w:type="spellEnd"/>
            <w:r w:rsidRPr="00CF7F20">
              <w:rPr>
                <w:rFonts w:ascii="Times New Roman" w:hAnsi="Times New Roman" w:cs="Times New Roman"/>
                <w:sz w:val="24"/>
                <w:szCs w:val="24"/>
                <w:shd w:val="clear" w:color="auto" w:fill="FFFFFF"/>
              </w:rPr>
              <w:t>;</w:t>
            </w:r>
          </w:p>
          <w:p w14:paraId="0CCDB330" w14:textId="77777777" w:rsidR="000B32FA" w:rsidRPr="00CF7F20" w:rsidRDefault="000B32FA" w:rsidP="00A40BCA">
            <w:pPr>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Міжнародний день дитячої книги;</w:t>
            </w:r>
          </w:p>
          <w:p w14:paraId="4A5FEC96" w14:textId="77777777" w:rsidR="000B32FA" w:rsidRPr="00CF7F20" w:rsidRDefault="000B32FA" w:rsidP="00A40BCA">
            <w:pPr>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Всесвітній день мультфільмів;</w:t>
            </w:r>
          </w:p>
          <w:p w14:paraId="5D042084" w14:textId="77777777" w:rsidR="000B32FA" w:rsidRPr="00CF7F20" w:rsidRDefault="000B32FA" w:rsidP="00A40BCA">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w:t>
            </w:r>
            <w:proofErr w:type="spellStart"/>
            <w:r w:rsidRPr="00CF7F20">
              <w:rPr>
                <w:rFonts w:ascii="Times New Roman" w:hAnsi="Times New Roman" w:cs="Times New Roman"/>
                <w:sz w:val="24"/>
                <w:szCs w:val="24"/>
                <w:shd w:val="clear" w:color="auto" w:fill="FFFFFF"/>
              </w:rPr>
              <w:t>Всесвiтнiй</w:t>
            </w:r>
            <w:proofErr w:type="spellEnd"/>
            <w:r w:rsidRPr="00CF7F20">
              <w:rPr>
                <w:rFonts w:ascii="Times New Roman" w:hAnsi="Times New Roman" w:cs="Times New Roman"/>
                <w:sz w:val="24"/>
                <w:szCs w:val="24"/>
                <w:shd w:val="clear" w:color="auto" w:fill="FFFFFF"/>
              </w:rPr>
              <w:t xml:space="preserve"> день здоров'я;</w:t>
            </w:r>
          </w:p>
          <w:p w14:paraId="0260429F" w14:textId="77777777" w:rsidR="000B32FA" w:rsidRPr="00CF7F20" w:rsidRDefault="000B32FA" w:rsidP="00A40BCA">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w:t>
            </w:r>
            <w:proofErr w:type="spellStart"/>
            <w:r w:rsidRPr="00CF7F20">
              <w:rPr>
                <w:rFonts w:ascii="Times New Roman" w:hAnsi="Times New Roman" w:cs="Times New Roman"/>
                <w:sz w:val="24"/>
                <w:szCs w:val="24"/>
                <w:shd w:val="clear" w:color="auto" w:fill="FFFFFF"/>
              </w:rPr>
              <w:t>Всесвiтнiй</w:t>
            </w:r>
            <w:proofErr w:type="spellEnd"/>
            <w:r w:rsidRPr="00CF7F20">
              <w:rPr>
                <w:rFonts w:ascii="Times New Roman" w:hAnsi="Times New Roman" w:cs="Times New Roman"/>
                <w:sz w:val="24"/>
                <w:szCs w:val="24"/>
                <w:shd w:val="clear" w:color="auto" w:fill="FFFFFF"/>
              </w:rPr>
              <w:t xml:space="preserve"> день </w:t>
            </w:r>
            <w:proofErr w:type="spellStart"/>
            <w:r w:rsidRPr="00CF7F20">
              <w:rPr>
                <w:rFonts w:ascii="Times New Roman" w:hAnsi="Times New Roman" w:cs="Times New Roman"/>
                <w:sz w:val="24"/>
                <w:szCs w:val="24"/>
                <w:shd w:val="clear" w:color="auto" w:fill="FFFFFF"/>
              </w:rPr>
              <w:t>авiацiї</w:t>
            </w:r>
            <w:proofErr w:type="spellEnd"/>
            <w:r w:rsidRPr="00CF7F20">
              <w:rPr>
                <w:rFonts w:ascii="Times New Roman" w:hAnsi="Times New Roman" w:cs="Times New Roman"/>
                <w:sz w:val="24"/>
                <w:szCs w:val="24"/>
                <w:shd w:val="clear" w:color="auto" w:fill="FFFFFF"/>
              </w:rPr>
              <w:t xml:space="preserve"> i космонавтики;</w:t>
            </w:r>
          </w:p>
          <w:p w14:paraId="41E878FF" w14:textId="77777777" w:rsidR="000B32FA" w:rsidRPr="00CF7F20" w:rsidRDefault="000B32FA" w:rsidP="00A40BCA">
            <w:pPr>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 xml:space="preserve">День </w:t>
            </w:r>
            <w:proofErr w:type="spellStart"/>
            <w:r w:rsidRPr="00CF7F20">
              <w:rPr>
                <w:rFonts w:ascii="Times New Roman" w:hAnsi="Times New Roman" w:cs="Times New Roman"/>
                <w:sz w:val="24"/>
                <w:szCs w:val="24"/>
                <w:shd w:val="clear" w:color="auto" w:fill="FFFFFF"/>
              </w:rPr>
              <w:t>довкiлля</w:t>
            </w:r>
            <w:proofErr w:type="spellEnd"/>
            <w:r w:rsidRPr="00CF7F20">
              <w:rPr>
                <w:rFonts w:ascii="Times New Roman" w:hAnsi="Times New Roman" w:cs="Times New Roman"/>
                <w:sz w:val="24"/>
                <w:szCs w:val="24"/>
                <w:shd w:val="clear" w:color="auto" w:fill="FFFFFF"/>
              </w:rPr>
              <w:t>;</w:t>
            </w:r>
          </w:p>
          <w:p w14:paraId="0E76A110" w14:textId="77777777" w:rsidR="000B32FA" w:rsidRPr="00CF7F20" w:rsidRDefault="000B32FA" w:rsidP="00A40BCA">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-Великдень;</w:t>
            </w:r>
          </w:p>
          <w:p w14:paraId="780DA5CC" w14:textId="77777777" w:rsidR="000B32FA" w:rsidRPr="00CF7F20" w:rsidRDefault="000B32FA" w:rsidP="00A40BCA">
            <w:pPr>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 xml:space="preserve">День Чорнобильської </w:t>
            </w:r>
            <w:proofErr w:type="spellStart"/>
            <w:r w:rsidRPr="00CF7F20">
              <w:rPr>
                <w:rFonts w:ascii="Times New Roman" w:hAnsi="Times New Roman" w:cs="Times New Roman"/>
                <w:sz w:val="24"/>
                <w:szCs w:val="24"/>
                <w:shd w:val="clear" w:color="auto" w:fill="FFFFFF"/>
              </w:rPr>
              <w:t>трагедiї</w:t>
            </w:r>
            <w:proofErr w:type="spellEnd"/>
            <w:r w:rsidRPr="00CF7F20">
              <w:rPr>
                <w:rFonts w:ascii="Times New Roman" w:hAnsi="Times New Roman" w:cs="Times New Roman"/>
                <w:sz w:val="24"/>
                <w:szCs w:val="24"/>
                <w:shd w:val="clear" w:color="auto" w:fill="FFFFFF"/>
              </w:rPr>
              <w:t xml:space="preserve"> (1986). Міжнародний день пам’яті жертв радіаційних аварій та катастроф;</w:t>
            </w:r>
          </w:p>
          <w:p w14:paraId="3E9E6BC9" w14:textId="77777777" w:rsidR="000B32FA" w:rsidRPr="00CF7F20" w:rsidRDefault="000B32FA" w:rsidP="00A40BCA">
            <w:pPr>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Всесвітній день охорони праці;</w:t>
            </w:r>
          </w:p>
          <w:p w14:paraId="5E99CE6B" w14:textId="77777777" w:rsidR="000B32FA" w:rsidRPr="00CF7F20" w:rsidRDefault="000B32FA" w:rsidP="00A40BCA">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-Тиждень дитячого дозвілля;</w:t>
            </w:r>
          </w:p>
          <w:p w14:paraId="4D90B4E3" w14:textId="77777777" w:rsidR="000B32FA" w:rsidRPr="00CF7F20" w:rsidRDefault="000B32FA" w:rsidP="00A40BCA">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-Тиждень здорового способу життя;</w:t>
            </w:r>
          </w:p>
          <w:p w14:paraId="43785662" w14:textId="77777777" w:rsidR="000B32FA" w:rsidRPr="00CF7F20" w:rsidRDefault="000B32FA" w:rsidP="00A40BCA">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-Тиждень авіації та космонавтики;</w:t>
            </w:r>
          </w:p>
          <w:p w14:paraId="7A96D958" w14:textId="77777777" w:rsidR="000B32FA" w:rsidRPr="00CF7F20" w:rsidRDefault="000B32FA" w:rsidP="00A40BCA">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-Тиждень довкілля;</w:t>
            </w:r>
          </w:p>
          <w:p w14:paraId="081D0CD1" w14:textId="77777777" w:rsidR="000B32FA" w:rsidRPr="00CF7F20" w:rsidRDefault="000B32FA" w:rsidP="00A40BCA">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-Тиждень охорони праці.</w:t>
            </w:r>
          </w:p>
          <w:p w14:paraId="1A6608EC" w14:textId="77777777" w:rsidR="000B32FA" w:rsidRDefault="000B32FA" w:rsidP="00A40BCA">
            <w:pPr>
              <w:spacing w:after="0" w:line="240" w:lineRule="auto"/>
              <w:rPr>
                <w:rFonts w:ascii="Times New Roman" w:eastAsia="Times New Roman" w:hAnsi="Times New Roman" w:cs="Times New Roman"/>
                <w:b/>
                <w:bCs/>
                <w:kern w:val="0"/>
                <w:sz w:val="24"/>
                <w:szCs w:val="24"/>
                <w:lang w:eastAsia="uk-UA"/>
                <w14:ligatures w14:val="none"/>
              </w:rPr>
            </w:pPr>
          </w:p>
          <w:p w14:paraId="5D816D8A" w14:textId="43F7F45A" w:rsidR="000B32FA" w:rsidRPr="00CF7F20" w:rsidRDefault="000B32FA" w:rsidP="00A40BCA">
            <w:pPr>
              <w:spacing w:after="0" w:line="240" w:lineRule="auto"/>
              <w:rPr>
                <w:rFonts w:ascii="Times New Roman" w:eastAsia="Times New Roman" w:hAnsi="Times New Roman" w:cs="Times New Roman"/>
                <w:b/>
                <w:bCs/>
                <w:kern w:val="0"/>
                <w:sz w:val="24"/>
                <w:szCs w:val="24"/>
                <w:lang w:eastAsia="uk-UA"/>
                <w14:ligatures w14:val="none"/>
              </w:rPr>
            </w:pPr>
            <w:r w:rsidRPr="00CF7F20">
              <w:rPr>
                <w:rFonts w:ascii="Times New Roman" w:eastAsia="Times New Roman" w:hAnsi="Times New Roman" w:cs="Times New Roman"/>
                <w:b/>
                <w:bCs/>
                <w:kern w:val="0"/>
                <w:sz w:val="24"/>
                <w:szCs w:val="24"/>
                <w:lang w:eastAsia="uk-UA"/>
                <w14:ligatures w14:val="none"/>
              </w:rPr>
              <w:t>Ювіляри:</w:t>
            </w:r>
          </w:p>
          <w:p w14:paraId="49542924" w14:textId="77777777" w:rsidR="000B32FA" w:rsidRPr="00CF7F20" w:rsidRDefault="000B32FA" w:rsidP="00A40BCA">
            <w:pPr>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b/>
                <w:bCs/>
                <w:kern w:val="0"/>
                <w:sz w:val="24"/>
                <w:szCs w:val="24"/>
                <w:lang w:eastAsia="uk-UA"/>
                <w14:ligatures w14:val="none"/>
              </w:rPr>
              <w:t>-</w:t>
            </w:r>
            <w:r w:rsidRPr="00CF7F20">
              <w:rPr>
                <w:rFonts w:ascii="Times New Roman" w:hAnsi="Times New Roman" w:cs="Times New Roman"/>
                <w:sz w:val="24"/>
                <w:szCs w:val="24"/>
                <w:shd w:val="clear" w:color="auto" w:fill="FFFFFF"/>
              </w:rPr>
              <w:t>90 років із дня народження Тамари Коломієць (1935-2023), поетеси, перекладачки;</w:t>
            </w:r>
          </w:p>
          <w:p w14:paraId="0B95DF72" w14:textId="3CBB1408" w:rsidR="000B32FA" w:rsidRPr="00CF7F20" w:rsidRDefault="000B32FA" w:rsidP="00A40BCA">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b/>
                <w:bCs/>
                <w:kern w:val="0"/>
                <w:sz w:val="24"/>
                <w:szCs w:val="24"/>
                <w:lang w:eastAsia="uk-UA"/>
                <w14:ligatures w14:val="none"/>
              </w:rPr>
              <w:t>-</w:t>
            </w:r>
            <w:r w:rsidRPr="00CF7F20">
              <w:rPr>
                <w:rFonts w:ascii="Times New Roman" w:hAnsi="Times New Roman" w:cs="Times New Roman"/>
                <w:sz w:val="24"/>
                <w:szCs w:val="24"/>
                <w:shd w:val="clear" w:color="auto" w:fill="FFFFFF"/>
              </w:rPr>
              <w:t>80 років із дня народження Сергія Дяченка (1945-2022), письменника-</w:t>
            </w:r>
            <w:proofErr w:type="spellStart"/>
            <w:r w:rsidRPr="00CF7F20">
              <w:rPr>
                <w:rFonts w:ascii="Times New Roman" w:hAnsi="Times New Roman" w:cs="Times New Roman"/>
                <w:sz w:val="24"/>
                <w:szCs w:val="24"/>
                <w:shd w:val="clear" w:color="auto" w:fill="FFFFFF"/>
              </w:rPr>
              <w:t>фантаста</w:t>
            </w:r>
            <w:proofErr w:type="spellEnd"/>
            <w:r w:rsidRPr="00CF7F20">
              <w:rPr>
                <w:rFonts w:ascii="Times New Roman" w:hAnsi="Times New Roman" w:cs="Times New Roman"/>
                <w:sz w:val="24"/>
                <w:szCs w:val="24"/>
                <w:shd w:val="clear" w:color="auto" w:fill="FFFFFF"/>
              </w:rPr>
              <w:t>, сценариста.</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D1342" w14:textId="77777777" w:rsidR="000B32FA" w:rsidRPr="00A4135A" w:rsidRDefault="000B32FA" w:rsidP="00A40BCA">
            <w:pPr>
              <w:spacing w:after="0" w:line="240" w:lineRule="auto"/>
              <w:ind w:left="-55" w:hanging="284"/>
              <w:rPr>
                <w:rFonts w:ascii="Times New Roman" w:eastAsia="Times New Roman" w:hAnsi="Times New Roman" w:cs="Times New Roman"/>
                <w:kern w:val="0"/>
                <w:sz w:val="24"/>
                <w:szCs w:val="24"/>
                <w:lang w:eastAsia="uk-UA"/>
                <w14:ligatures w14:val="none"/>
              </w:rPr>
            </w:pPr>
            <w:r w:rsidRPr="00A4135A">
              <w:rPr>
                <w:rFonts w:ascii="Times New Roman" w:eastAsia="Times New Roman" w:hAnsi="Times New Roman" w:cs="Times New Roman"/>
                <w:color w:val="000000"/>
                <w:kern w:val="0"/>
                <w:sz w:val="24"/>
                <w:szCs w:val="24"/>
                <w:lang w:eastAsia="uk-UA"/>
                <w14:ligatures w14:val="none"/>
              </w:rPr>
              <w:lastRenderedPageBreak/>
              <w:t>12</w:t>
            </w:r>
            <w:r>
              <w:rPr>
                <w:rFonts w:ascii="Times New Roman" w:eastAsia="Times New Roman" w:hAnsi="Times New Roman" w:cs="Times New Roman"/>
                <w:color w:val="000000"/>
                <w:kern w:val="0"/>
                <w:sz w:val="24"/>
                <w:szCs w:val="24"/>
                <w:lang w:eastAsia="uk-UA"/>
                <w14:ligatures w14:val="none"/>
              </w:rPr>
              <w:t>01.04</w:t>
            </w:r>
          </w:p>
          <w:p w14:paraId="5678C569" w14:textId="77777777" w:rsidR="000B32FA" w:rsidRDefault="000B32FA" w:rsidP="00A40BCA">
            <w:pPr>
              <w:spacing w:after="0" w:line="240" w:lineRule="auto"/>
              <w:rPr>
                <w:rFonts w:ascii="Times New Roman" w:eastAsia="Times New Roman" w:hAnsi="Times New Roman" w:cs="Times New Roman"/>
                <w:kern w:val="0"/>
                <w:sz w:val="24"/>
                <w:szCs w:val="24"/>
                <w:lang w:eastAsia="uk-UA"/>
                <w14:ligatures w14:val="none"/>
              </w:rPr>
            </w:pPr>
          </w:p>
          <w:p w14:paraId="723A1F57" w14:textId="77777777" w:rsidR="000B32FA" w:rsidRDefault="000B32FA" w:rsidP="00A40BCA">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02.04</w:t>
            </w:r>
          </w:p>
          <w:p w14:paraId="3AD13069" w14:textId="77777777" w:rsidR="000B32FA" w:rsidRDefault="000B32FA" w:rsidP="00A40BCA">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06.04</w:t>
            </w:r>
          </w:p>
          <w:p w14:paraId="063B03E4" w14:textId="77777777" w:rsidR="000B32FA" w:rsidRDefault="000B32FA" w:rsidP="00A40BCA">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07.04</w:t>
            </w:r>
          </w:p>
          <w:p w14:paraId="2110E9D8" w14:textId="77777777" w:rsidR="000B32FA" w:rsidRDefault="000B32FA" w:rsidP="00A40BCA">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12.04</w:t>
            </w:r>
          </w:p>
          <w:p w14:paraId="20E7B6CC" w14:textId="77777777" w:rsidR="000B32FA" w:rsidRDefault="000B32FA" w:rsidP="00A40BCA">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15.04</w:t>
            </w:r>
          </w:p>
          <w:p w14:paraId="745C73D7" w14:textId="77777777" w:rsidR="000B32FA" w:rsidRDefault="000B32FA" w:rsidP="00A40BCA">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20.04</w:t>
            </w:r>
          </w:p>
          <w:p w14:paraId="19D5071A" w14:textId="77777777" w:rsidR="000B32FA" w:rsidRDefault="000B32FA" w:rsidP="00A40BCA">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26.04</w:t>
            </w:r>
          </w:p>
          <w:p w14:paraId="1C7E3E00" w14:textId="77777777" w:rsidR="000B32FA" w:rsidRDefault="000B32FA" w:rsidP="00A40BCA">
            <w:pPr>
              <w:spacing w:after="0" w:line="240" w:lineRule="auto"/>
              <w:rPr>
                <w:rFonts w:ascii="Times New Roman" w:eastAsia="Times New Roman" w:hAnsi="Times New Roman" w:cs="Times New Roman"/>
                <w:kern w:val="0"/>
                <w:sz w:val="24"/>
                <w:szCs w:val="24"/>
                <w:lang w:eastAsia="uk-UA"/>
                <w14:ligatures w14:val="none"/>
              </w:rPr>
            </w:pPr>
          </w:p>
          <w:p w14:paraId="321D3967" w14:textId="77777777" w:rsidR="000B32FA" w:rsidRDefault="000B32FA" w:rsidP="00A40BCA">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28.04</w:t>
            </w:r>
          </w:p>
          <w:p w14:paraId="262FEF20" w14:textId="77777777" w:rsidR="000B32FA" w:rsidRDefault="000B32FA" w:rsidP="00A40BCA">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01.04-04.04</w:t>
            </w:r>
          </w:p>
          <w:p w14:paraId="17F555C6" w14:textId="77777777" w:rsidR="000B32FA" w:rsidRDefault="000B32FA" w:rsidP="00A40BCA">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07.04-11.04</w:t>
            </w:r>
          </w:p>
          <w:p w14:paraId="39E85AC8" w14:textId="77777777" w:rsidR="000B32FA" w:rsidRDefault="000B32FA" w:rsidP="00A40BCA">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14.04-18.04</w:t>
            </w:r>
          </w:p>
          <w:p w14:paraId="21EF79EF" w14:textId="77777777" w:rsidR="000B32FA" w:rsidRDefault="000B32FA" w:rsidP="00A40BCA">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21.04-25.04</w:t>
            </w:r>
          </w:p>
          <w:p w14:paraId="7B25800A" w14:textId="77777777" w:rsidR="000B32FA" w:rsidRDefault="000B32FA" w:rsidP="00A40BCA">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28.04-02.05</w:t>
            </w:r>
          </w:p>
          <w:p w14:paraId="68AE0501" w14:textId="77777777" w:rsidR="000B32FA" w:rsidRDefault="000B32FA" w:rsidP="00A40BCA">
            <w:pPr>
              <w:spacing w:after="0" w:line="240" w:lineRule="auto"/>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09.04</w:t>
            </w:r>
          </w:p>
          <w:p w14:paraId="0FA9C812" w14:textId="7702DD7D" w:rsidR="000B32FA" w:rsidRDefault="000B32FA" w:rsidP="00A40BCA">
            <w:pPr>
              <w:spacing w:after="0" w:line="240" w:lineRule="auto"/>
              <w:ind w:left="-113"/>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14.04</w:t>
            </w:r>
          </w:p>
        </w:tc>
        <w:tc>
          <w:tcPr>
            <w:tcW w:w="1417" w:type="dxa"/>
            <w:tcBorders>
              <w:top w:val="single" w:sz="4" w:space="0" w:color="000000"/>
              <w:left w:val="single" w:sz="4" w:space="0" w:color="000000"/>
              <w:bottom w:val="single" w:sz="4" w:space="0" w:color="000000"/>
              <w:right w:val="single" w:sz="4" w:space="0" w:color="000000"/>
            </w:tcBorders>
          </w:tcPr>
          <w:p w14:paraId="6B405914" w14:textId="77777777" w:rsidR="000B32FA" w:rsidRPr="00A4135A" w:rsidRDefault="000B32FA" w:rsidP="00A40BCA">
            <w:pPr>
              <w:spacing w:after="0" w:line="240" w:lineRule="auto"/>
              <w:ind w:left="-55" w:hanging="284"/>
              <w:rPr>
                <w:rFonts w:ascii="Times New Roman" w:eastAsia="Times New Roman" w:hAnsi="Times New Roman" w:cs="Times New Roman"/>
                <w:color w:val="000000"/>
                <w:kern w:val="0"/>
                <w:sz w:val="24"/>
                <w:szCs w:val="24"/>
                <w:lang w:eastAsia="uk-UA"/>
                <w14:ligatures w14:val="none"/>
              </w:rPr>
            </w:pPr>
          </w:p>
        </w:tc>
      </w:tr>
      <w:tr w:rsidR="000B32FA" w:rsidRPr="00A4135A" w14:paraId="14748CE1" w14:textId="1EA63753" w:rsidTr="000B32FA">
        <w:trPr>
          <w:gridAfter w:val="3"/>
          <w:wAfter w:w="1425" w:type="dxa"/>
        </w:trPr>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hideMark/>
          </w:tcPr>
          <w:p w14:paraId="0BF2A3E4" w14:textId="77777777" w:rsidR="000B32FA" w:rsidRDefault="000B32FA" w:rsidP="00AC778B">
            <w:pPr>
              <w:spacing w:after="0" w:line="240" w:lineRule="auto"/>
              <w:jc w:val="center"/>
              <w:rPr>
                <w:rFonts w:ascii="Times New Roman" w:eastAsia="Times New Roman" w:hAnsi="Times New Roman" w:cs="Times New Roman"/>
                <w:b/>
                <w:bCs/>
                <w:kern w:val="0"/>
                <w:sz w:val="24"/>
                <w:szCs w:val="24"/>
                <w:lang w:eastAsia="uk-UA"/>
                <w14:ligatures w14:val="none"/>
              </w:rPr>
            </w:pPr>
            <w:r w:rsidRPr="00C50ED9">
              <w:rPr>
                <w:rFonts w:ascii="Times New Roman" w:eastAsia="Times New Roman" w:hAnsi="Times New Roman" w:cs="Times New Roman"/>
                <w:b/>
                <w:bCs/>
                <w:kern w:val="0"/>
                <w:sz w:val="24"/>
                <w:szCs w:val="24"/>
                <w:lang w:eastAsia="uk-UA"/>
                <w14:ligatures w14:val="none"/>
              </w:rPr>
              <w:t>Травень</w:t>
            </w:r>
          </w:p>
          <w:p w14:paraId="21F3A465" w14:textId="76862197" w:rsidR="000B32FA" w:rsidRPr="00C50ED9" w:rsidRDefault="000B32FA" w:rsidP="00AC778B">
            <w:pPr>
              <w:spacing w:after="0" w:line="240" w:lineRule="auto"/>
              <w:jc w:val="center"/>
              <w:rPr>
                <w:rFonts w:ascii="Times New Roman" w:eastAsia="Times New Roman" w:hAnsi="Times New Roman" w:cs="Times New Roman"/>
                <w:b/>
                <w:bCs/>
                <w:kern w:val="0"/>
                <w:sz w:val="24"/>
                <w:szCs w:val="24"/>
                <w:lang w:eastAsia="uk-UA"/>
                <w14:ligatures w14:val="none"/>
              </w:rPr>
            </w:pPr>
            <w:r w:rsidRPr="00C50ED9">
              <w:rPr>
                <w:rFonts w:ascii="Times New Roman" w:eastAsia="Times New Roman" w:hAnsi="Times New Roman" w:cs="Times New Roman"/>
                <w:b/>
                <w:bCs/>
                <w:kern w:val="0"/>
                <w:sz w:val="24"/>
                <w:szCs w:val="24"/>
                <w:lang w:eastAsia="uk-UA"/>
                <w14:ligatures w14:val="none"/>
              </w:rPr>
              <w:t>2025 рік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7CF1F6"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 xml:space="preserve">-День </w:t>
            </w:r>
            <w:proofErr w:type="spellStart"/>
            <w:r w:rsidRPr="00CF7F20">
              <w:rPr>
                <w:rFonts w:ascii="Times New Roman" w:hAnsi="Times New Roman" w:cs="Times New Roman"/>
                <w:sz w:val="24"/>
                <w:szCs w:val="24"/>
                <w:shd w:val="clear" w:color="auto" w:fill="FFFFFF"/>
              </w:rPr>
              <w:t>пам'ятi</w:t>
            </w:r>
            <w:proofErr w:type="spellEnd"/>
            <w:r w:rsidRPr="00CF7F20">
              <w:rPr>
                <w:rFonts w:ascii="Times New Roman" w:hAnsi="Times New Roman" w:cs="Times New Roman"/>
                <w:sz w:val="24"/>
                <w:szCs w:val="24"/>
                <w:shd w:val="clear" w:color="auto" w:fill="FFFFFF"/>
              </w:rPr>
              <w:t xml:space="preserve"> та примирення, </w:t>
            </w:r>
            <w:proofErr w:type="spellStart"/>
            <w:r w:rsidRPr="00CF7F20">
              <w:rPr>
                <w:rFonts w:ascii="Times New Roman" w:hAnsi="Times New Roman" w:cs="Times New Roman"/>
                <w:sz w:val="24"/>
                <w:szCs w:val="24"/>
                <w:shd w:val="clear" w:color="auto" w:fill="FFFFFF"/>
              </w:rPr>
              <w:t>присвяченi</w:t>
            </w:r>
            <w:proofErr w:type="spellEnd"/>
            <w:r w:rsidRPr="00CF7F20">
              <w:rPr>
                <w:rFonts w:ascii="Times New Roman" w:hAnsi="Times New Roman" w:cs="Times New Roman"/>
                <w:sz w:val="24"/>
                <w:szCs w:val="24"/>
                <w:shd w:val="clear" w:color="auto" w:fill="FFFFFF"/>
              </w:rPr>
              <w:t xml:space="preserve"> </w:t>
            </w:r>
            <w:proofErr w:type="spellStart"/>
            <w:r w:rsidRPr="00CF7F20">
              <w:rPr>
                <w:rFonts w:ascii="Times New Roman" w:hAnsi="Times New Roman" w:cs="Times New Roman"/>
                <w:sz w:val="24"/>
                <w:szCs w:val="24"/>
                <w:shd w:val="clear" w:color="auto" w:fill="FFFFFF"/>
              </w:rPr>
              <w:t>пам'ятi</w:t>
            </w:r>
            <w:proofErr w:type="spellEnd"/>
            <w:r w:rsidRPr="00CF7F20">
              <w:rPr>
                <w:rFonts w:ascii="Times New Roman" w:hAnsi="Times New Roman" w:cs="Times New Roman"/>
                <w:sz w:val="24"/>
                <w:szCs w:val="24"/>
                <w:shd w:val="clear" w:color="auto" w:fill="FFFFFF"/>
              </w:rPr>
              <w:t xml:space="preserve"> жертв Другої </w:t>
            </w:r>
            <w:proofErr w:type="spellStart"/>
            <w:r w:rsidRPr="00CF7F20">
              <w:rPr>
                <w:rFonts w:ascii="Times New Roman" w:hAnsi="Times New Roman" w:cs="Times New Roman"/>
                <w:sz w:val="24"/>
                <w:szCs w:val="24"/>
                <w:shd w:val="clear" w:color="auto" w:fill="FFFFFF"/>
              </w:rPr>
              <w:t>свiтової</w:t>
            </w:r>
            <w:proofErr w:type="spellEnd"/>
            <w:r w:rsidRPr="00CF7F20">
              <w:rPr>
                <w:rFonts w:ascii="Times New Roman" w:hAnsi="Times New Roman" w:cs="Times New Roman"/>
                <w:sz w:val="24"/>
                <w:szCs w:val="24"/>
                <w:shd w:val="clear" w:color="auto" w:fill="FFFFFF"/>
              </w:rPr>
              <w:t xml:space="preserve"> </w:t>
            </w:r>
            <w:proofErr w:type="spellStart"/>
            <w:r w:rsidRPr="00CF7F20">
              <w:rPr>
                <w:rFonts w:ascii="Times New Roman" w:hAnsi="Times New Roman" w:cs="Times New Roman"/>
                <w:sz w:val="24"/>
                <w:szCs w:val="24"/>
                <w:shd w:val="clear" w:color="auto" w:fill="FFFFFF"/>
              </w:rPr>
              <w:t>вiйни</w:t>
            </w:r>
            <w:proofErr w:type="spellEnd"/>
            <w:r w:rsidRPr="00CF7F20">
              <w:rPr>
                <w:rFonts w:ascii="Times New Roman" w:hAnsi="Times New Roman" w:cs="Times New Roman"/>
                <w:sz w:val="24"/>
                <w:szCs w:val="24"/>
                <w:shd w:val="clear" w:color="auto" w:fill="FFFFFF"/>
              </w:rPr>
              <w:t>;</w:t>
            </w:r>
          </w:p>
          <w:p w14:paraId="28BF5B08" w14:textId="77777777" w:rsidR="000B32FA" w:rsidRPr="00CF7F20" w:rsidRDefault="000B32FA" w:rsidP="00AC778B">
            <w:pPr>
              <w:spacing w:after="0" w:line="240" w:lineRule="auto"/>
              <w:rPr>
                <w:rFonts w:ascii="Times New Roman" w:hAnsi="Times New Roman" w:cs="Times New Roman"/>
                <w:sz w:val="24"/>
                <w:szCs w:val="24"/>
                <w:bdr w:val="none" w:sz="0" w:space="0" w:color="auto" w:frame="1"/>
                <w:shd w:val="clear" w:color="auto" w:fill="FFFFFF"/>
                <w:lang w:val="ru-RU"/>
              </w:rPr>
            </w:pPr>
            <w:r w:rsidRPr="00CF7F20">
              <w:rPr>
                <w:rFonts w:ascii="Times New Roman" w:hAnsi="Times New Roman" w:cs="Times New Roman"/>
                <w:b/>
                <w:bCs/>
                <w:sz w:val="24"/>
                <w:szCs w:val="24"/>
                <w:bdr w:val="none" w:sz="0" w:space="0" w:color="auto" w:frame="1"/>
                <w:shd w:val="clear" w:color="auto" w:fill="FFFFFF"/>
                <w:lang w:val="ru-RU"/>
              </w:rPr>
              <w:t>-</w:t>
            </w:r>
            <w:r w:rsidRPr="00CF7F20">
              <w:rPr>
                <w:rFonts w:ascii="Times New Roman" w:hAnsi="Times New Roman" w:cs="Times New Roman"/>
                <w:sz w:val="24"/>
                <w:szCs w:val="24"/>
                <w:bdr w:val="none" w:sz="0" w:space="0" w:color="auto" w:frame="1"/>
                <w:shd w:val="clear" w:color="auto" w:fill="FFFFFF"/>
                <w:lang w:val="ru-RU"/>
              </w:rPr>
              <w:t xml:space="preserve">День </w:t>
            </w:r>
            <w:proofErr w:type="spellStart"/>
            <w:r w:rsidRPr="00CF7F20">
              <w:rPr>
                <w:rFonts w:ascii="Times New Roman" w:hAnsi="Times New Roman" w:cs="Times New Roman"/>
                <w:sz w:val="24"/>
                <w:szCs w:val="24"/>
                <w:bdr w:val="none" w:sz="0" w:space="0" w:color="auto" w:frame="1"/>
                <w:shd w:val="clear" w:color="auto" w:fill="FFFFFF"/>
                <w:lang w:val="ru-RU"/>
              </w:rPr>
              <w:t>Європи</w:t>
            </w:r>
            <w:proofErr w:type="spellEnd"/>
            <w:r w:rsidRPr="00CF7F20">
              <w:rPr>
                <w:rFonts w:ascii="Times New Roman" w:hAnsi="Times New Roman" w:cs="Times New Roman"/>
                <w:sz w:val="24"/>
                <w:szCs w:val="24"/>
                <w:bdr w:val="none" w:sz="0" w:space="0" w:color="auto" w:frame="1"/>
                <w:shd w:val="clear" w:color="auto" w:fill="FFFFFF"/>
                <w:lang w:val="ru-RU"/>
              </w:rPr>
              <w:t xml:space="preserve"> в </w:t>
            </w:r>
            <w:proofErr w:type="spellStart"/>
            <w:r w:rsidRPr="00CF7F20">
              <w:rPr>
                <w:rFonts w:ascii="Times New Roman" w:hAnsi="Times New Roman" w:cs="Times New Roman"/>
                <w:sz w:val="24"/>
                <w:szCs w:val="24"/>
                <w:bdr w:val="none" w:sz="0" w:space="0" w:color="auto" w:frame="1"/>
                <w:shd w:val="clear" w:color="auto" w:fill="FFFFFF"/>
                <w:lang w:val="ru-RU"/>
              </w:rPr>
              <w:t>Україні</w:t>
            </w:r>
            <w:proofErr w:type="spellEnd"/>
            <w:r w:rsidRPr="00CF7F20">
              <w:rPr>
                <w:rFonts w:ascii="Times New Roman" w:hAnsi="Times New Roman" w:cs="Times New Roman"/>
                <w:sz w:val="24"/>
                <w:szCs w:val="24"/>
                <w:bdr w:val="none" w:sz="0" w:space="0" w:color="auto" w:frame="1"/>
                <w:shd w:val="clear" w:color="auto" w:fill="FFFFFF"/>
                <w:lang w:val="ru-RU"/>
              </w:rPr>
              <w:t>;</w:t>
            </w:r>
          </w:p>
          <w:p w14:paraId="4CB150B3"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 xml:space="preserve">День </w:t>
            </w:r>
            <w:proofErr w:type="spellStart"/>
            <w:r w:rsidRPr="00CF7F20">
              <w:rPr>
                <w:rFonts w:ascii="Times New Roman" w:hAnsi="Times New Roman" w:cs="Times New Roman"/>
                <w:sz w:val="24"/>
                <w:szCs w:val="24"/>
                <w:shd w:val="clear" w:color="auto" w:fill="FFFFFF"/>
              </w:rPr>
              <w:t>Матерi</w:t>
            </w:r>
            <w:proofErr w:type="spellEnd"/>
            <w:r w:rsidRPr="00CF7F20">
              <w:rPr>
                <w:rFonts w:ascii="Times New Roman" w:hAnsi="Times New Roman" w:cs="Times New Roman"/>
                <w:sz w:val="24"/>
                <w:szCs w:val="24"/>
                <w:shd w:val="clear" w:color="auto" w:fill="FFFFFF"/>
              </w:rPr>
              <w:t>;</w:t>
            </w:r>
          </w:p>
          <w:p w14:paraId="7944329B"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-День вишиванки;</w:t>
            </w:r>
          </w:p>
          <w:p w14:paraId="620754BA"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-День родини</w:t>
            </w:r>
          </w:p>
          <w:p w14:paraId="3E70BE2C"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-День пам’яті  жертв політичних репресій;</w:t>
            </w:r>
          </w:p>
          <w:p w14:paraId="238B045C"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Times New Roman" w:hAnsi="Times New Roman" w:cs="Times New Roman"/>
                <w:sz w:val="24"/>
                <w:szCs w:val="24"/>
                <w:shd w:val="clear" w:color="auto" w:fill="FFFFFF"/>
              </w:rPr>
              <w:t>День Героїв в України;</w:t>
            </w:r>
          </w:p>
          <w:p w14:paraId="2D55B5A1"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eastAsia="Times New Roman" w:hAnsi="Times New Roman" w:cs="Times New Roman"/>
                <w:kern w:val="0"/>
                <w:sz w:val="24"/>
                <w:szCs w:val="24"/>
                <w:lang w:eastAsia="uk-UA"/>
                <w14:ligatures w14:val="none"/>
              </w:rPr>
              <w:t>-</w:t>
            </w:r>
            <w:r w:rsidRPr="00CF7F20">
              <w:rPr>
                <w:rFonts w:ascii="Calibri" w:hAnsi="Calibri" w:cs="Calibri"/>
                <w:sz w:val="28"/>
                <w:szCs w:val="28"/>
                <w:shd w:val="clear" w:color="auto" w:fill="FFFFFF"/>
              </w:rPr>
              <w:t xml:space="preserve"> </w:t>
            </w:r>
            <w:proofErr w:type="spellStart"/>
            <w:r w:rsidRPr="00CF7F20">
              <w:rPr>
                <w:rFonts w:ascii="Times New Roman" w:hAnsi="Times New Roman" w:cs="Times New Roman"/>
                <w:sz w:val="24"/>
                <w:szCs w:val="24"/>
                <w:shd w:val="clear" w:color="auto" w:fill="FFFFFF"/>
              </w:rPr>
              <w:t>Всесвiтнiй</w:t>
            </w:r>
            <w:proofErr w:type="spellEnd"/>
            <w:r w:rsidRPr="00CF7F20">
              <w:rPr>
                <w:rFonts w:ascii="Times New Roman" w:hAnsi="Times New Roman" w:cs="Times New Roman"/>
                <w:sz w:val="24"/>
                <w:szCs w:val="24"/>
                <w:shd w:val="clear" w:color="auto" w:fill="FFFFFF"/>
              </w:rPr>
              <w:t xml:space="preserve"> день боротьби з </w:t>
            </w:r>
            <w:proofErr w:type="spellStart"/>
            <w:r w:rsidRPr="00CF7F20">
              <w:rPr>
                <w:rFonts w:ascii="Times New Roman" w:hAnsi="Times New Roman" w:cs="Times New Roman"/>
                <w:sz w:val="24"/>
                <w:szCs w:val="24"/>
                <w:shd w:val="clear" w:color="auto" w:fill="FFFFFF"/>
              </w:rPr>
              <w:t>тютюнопалiнням</w:t>
            </w:r>
            <w:proofErr w:type="spellEnd"/>
            <w:r w:rsidRPr="00CF7F20">
              <w:rPr>
                <w:rFonts w:ascii="Times New Roman" w:hAnsi="Times New Roman" w:cs="Times New Roman"/>
                <w:sz w:val="24"/>
                <w:szCs w:val="24"/>
                <w:shd w:val="clear" w:color="auto" w:fill="FFFFFF"/>
              </w:rPr>
              <w:t>;</w:t>
            </w:r>
          </w:p>
          <w:p w14:paraId="1BDCC02B" w14:textId="2BCAF3E0"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-Тиждень патріотичного виховання;</w:t>
            </w:r>
          </w:p>
          <w:p w14:paraId="5D7BFC14" w14:textId="383907CD"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-Тиждень з протидії торгівлі людьми;</w:t>
            </w:r>
          </w:p>
          <w:p w14:paraId="71928BBD" w14:textId="11679DB6"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 xml:space="preserve">-Тиждень з протидії </w:t>
            </w:r>
            <w:proofErr w:type="spellStart"/>
            <w:r w:rsidRPr="00CF7F20">
              <w:rPr>
                <w:rFonts w:ascii="Times New Roman" w:eastAsia="Times New Roman" w:hAnsi="Times New Roman" w:cs="Times New Roman"/>
                <w:kern w:val="0"/>
                <w:sz w:val="24"/>
                <w:szCs w:val="24"/>
                <w:lang w:eastAsia="uk-UA"/>
                <w14:ligatures w14:val="none"/>
              </w:rPr>
              <w:t>булінгу</w:t>
            </w:r>
            <w:proofErr w:type="spellEnd"/>
            <w:r w:rsidRPr="00CF7F20">
              <w:rPr>
                <w:rFonts w:ascii="Times New Roman" w:eastAsia="Times New Roman" w:hAnsi="Times New Roman" w:cs="Times New Roman"/>
                <w:kern w:val="0"/>
                <w:sz w:val="24"/>
                <w:szCs w:val="24"/>
                <w:lang w:eastAsia="uk-UA"/>
                <w14:ligatures w14:val="none"/>
              </w:rPr>
              <w:t>;</w:t>
            </w:r>
          </w:p>
          <w:p w14:paraId="0960FB36" w14:textId="77777777" w:rsidR="000B32FA" w:rsidRPr="00CF7F20" w:rsidRDefault="000B32FA" w:rsidP="00AC778B">
            <w:pPr>
              <w:spacing w:after="0" w:line="240" w:lineRule="auto"/>
              <w:rPr>
                <w:rFonts w:ascii="Times New Roman" w:eastAsia="Times New Roman" w:hAnsi="Times New Roman" w:cs="Times New Roman"/>
                <w:kern w:val="0"/>
                <w:sz w:val="24"/>
                <w:szCs w:val="24"/>
                <w:lang w:eastAsia="uk-UA"/>
                <w14:ligatures w14:val="none"/>
              </w:rPr>
            </w:pPr>
            <w:r w:rsidRPr="00CF7F20">
              <w:rPr>
                <w:rFonts w:ascii="Times New Roman" w:eastAsia="Times New Roman" w:hAnsi="Times New Roman" w:cs="Times New Roman"/>
                <w:kern w:val="0"/>
                <w:sz w:val="24"/>
                <w:szCs w:val="24"/>
                <w:lang w:eastAsia="uk-UA"/>
                <w14:ligatures w14:val="none"/>
              </w:rPr>
              <w:t>-Тиждень обдарованості</w:t>
            </w:r>
          </w:p>
          <w:p w14:paraId="75A0689A" w14:textId="77777777" w:rsidR="000B32FA" w:rsidRPr="00CF7F20"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r w:rsidRPr="00CF7F20">
              <w:rPr>
                <w:rFonts w:ascii="Times New Roman" w:eastAsia="Times New Roman" w:hAnsi="Times New Roman" w:cs="Times New Roman"/>
                <w:b/>
                <w:bCs/>
                <w:kern w:val="0"/>
                <w:sz w:val="24"/>
                <w:szCs w:val="24"/>
                <w:lang w:eastAsia="uk-UA"/>
                <w14:ligatures w14:val="none"/>
              </w:rPr>
              <w:t>Ювіляри:</w:t>
            </w:r>
          </w:p>
          <w:p w14:paraId="33866D40" w14:textId="77777777" w:rsidR="000B32FA" w:rsidRPr="00CF7F20" w:rsidRDefault="000B32FA" w:rsidP="00AC778B">
            <w:pPr>
              <w:spacing w:after="0" w:line="240" w:lineRule="auto"/>
              <w:rPr>
                <w:rFonts w:ascii="Times New Roman" w:hAnsi="Times New Roman" w:cs="Times New Roman"/>
                <w:sz w:val="24"/>
                <w:szCs w:val="24"/>
                <w:shd w:val="clear" w:color="auto" w:fill="FFFFFF"/>
              </w:rPr>
            </w:pPr>
            <w:r w:rsidRPr="00CF7F20">
              <w:rPr>
                <w:rFonts w:ascii="Times New Roman" w:hAnsi="Times New Roman" w:cs="Times New Roman"/>
                <w:sz w:val="24"/>
                <w:szCs w:val="24"/>
                <w:shd w:val="clear" w:color="auto" w:fill="FFFFFF"/>
              </w:rPr>
              <w:t xml:space="preserve">-130 років із дня народження </w:t>
            </w:r>
            <w:proofErr w:type="spellStart"/>
            <w:r w:rsidRPr="00CF7F20">
              <w:rPr>
                <w:rFonts w:ascii="Times New Roman" w:hAnsi="Times New Roman" w:cs="Times New Roman"/>
                <w:sz w:val="24"/>
                <w:szCs w:val="24"/>
                <w:shd w:val="clear" w:color="auto" w:fill="FFFFFF"/>
              </w:rPr>
              <w:t>Тодося</w:t>
            </w:r>
            <w:proofErr w:type="spellEnd"/>
            <w:r w:rsidRPr="00CF7F20">
              <w:rPr>
                <w:rFonts w:ascii="Times New Roman" w:hAnsi="Times New Roman" w:cs="Times New Roman"/>
                <w:sz w:val="24"/>
                <w:szCs w:val="24"/>
                <w:shd w:val="clear" w:color="auto" w:fill="FFFFFF"/>
              </w:rPr>
              <w:t xml:space="preserve"> (справжнє ім’я - </w:t>
            </w:r>
            <w:proofErr w:type="spellStart"/>
            <w:r w:rsidRPr="00CF7F20">
              <w:rPr>
                <w:rFonts w:ascii="Times New Roman" w:hAnsi="Times New Roman" w:cs="Times New Roman"/>
                <w:sz w:val="24"/>
                <w:szCs w:val="24"/>
                <w:shd w:val="clear" w:color="auto" w:fill="FFFFFF"/>
              </w:rPr>
              <w:t>Теодосій</w:t>
            </w:r>
            <w:proofErr w:type="spellEnd"/>
            <w:r w:rsidRPr="00CF7F20">
              <w:rPr>
                <w:rFonts w:ascii="Times New Roman" w:hAnsi="Times New Roman" w:cs="Times New Roman"/>
                <w:sz w:val="24"/>
                <w:szCs w:val="24"/>
                <w:shd w:val="clear" w:color="auto" w:fill="FFFFFF"/>
              </w:rPr>
              <w:t>) Осьмачки (1895-1962), письменника, перекладача, репресованого;</w:t>
            </w:r>
          </w:p>
          <w:p w14:paraId="323724C1" w14:textId="1FFAC78B" w:rsidR="000B32FA" w:rsidRPr="00CF7F20"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r w:rsidRPr="00CF7F20">
              <w:rPr>
                <w:rFonts w:ascii="Times New Roman" w:hAnsi="Times New Roman" w:cs="Times New Roman"/>
                <w:sz w:val="24"/>
                <w:szCs w:val="24"/>
                <w:shd w:val="clear" w:color="auto" w:fill="FFFFFF"/>
              </w:rPr>
              <w:lastRenderedPageBreak/>
              <w:t xml:space="preserve">-160 років із дня народження Марії Старицької (1865-1930), театральної актриси, </w:t>
            </w:r>
            <w:proofErr w:type="spellStart"/>
            <w:r w:rsidRPr="00CF7F20">
              <w:rPr>
                <w:rFonts w:ascii="Times New Roman" w:hAnsi="Times New Roman" w:cs="Times New Roman"/>
                <w:sz w:val="24"/>
                <w:szCs w:val="24"/>
                <w:shd w:val="clear" w:color="auto" w:fill="FFFFFF"/>
              </w:rPr>
              <w:t>режисерки</w:t>
            </w:r>
            <w:proofErr w:type="spellEnd"/>
            <w:r w:rsidRPr="00CF7F20">
              <w:rPr>
                <w:rFonts w:ascii="Times New Roman" w:hAnsi="Times New Roman" w:cs="Times New Roman"/>
                <w:sz w:val="24"/>
                <w:szCs w:val="24"/>
                <w:shd w:val="clear" w:color="auto" w:fill="FFFFFF"/>
              </w:rPr>
              <w:t xml:space="preserve">, </w:t>
            </w:r>
            <w:proofErr w:type="spellStart"/>
            <w:r w:rsidRPr="00CF7F20">
              <w:rPr>
                <w:rFonts w:ascii="Times New Roman" w:hAnsi="Times New Roman" w:cs="Times New Roman"/>
                <w:sz w:val="24"/>
                <w:szCs w:val="24"/>
                <w:shd w:val="clear" w:color="auto" w:fill="FFFFFF"/>
              </w:rPr>
              <w:t>педагогині</w:t>
            </w:r>
            <w:proofErr w:type="spellEnd"/>
            <w:r w:rsidRPr="00CF7F20">
              <w:rPr>
                <w:rFonts w:ascii="Times New Roman" w:hAnsi="Times New Roman" w:cs="Times New Roman"/>
                <w:sz w:val="24"/>
                <w:szCs w:val="24"/>
                <w:shd w:val="clear" w:color="auto" w:fill="FFFFFF"/>
              </w:rPr>
              <w:t>.</w:t>
            </w: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73CB1" w14:textId="77777777" w:rsidR="000B32FA" w:rsidRDefault="000B32FA" w:rsidP="00AC778B">
            <w:pPr>
              <w:spacing w:after="0" w:line="240" w:lineRule="auto"/>
              <w:ind w:left="-55" w:hanging="284"/>
              <w:rPr>
                <w:rFonts w:ascii="Times New Roman" w:eastAsia="Times New Roman" w:hAnsi="Times New Roman" w:cs="Times New Roman"/>
                <w:color w:val="000000"/>
                <w:kern w:val="0"/>
                <w:sz w:val="24"/>
                <w:szCs w:val="24"/>
                <w:lang w:eastAsia="uk-UA"/>
                <w14:ligatures w14:val="none"/>
              </w:rPr>
            </w:pPr>
            <w:r w:rsidRPr="00A4135A">
              <w:rPr>
                <w:rFonts w:ascii="Times New Roman" w:eastAsia="Times New Roman" w:hAnsi="Times New Roman" w:cs="Times New Roman"/>
                <w:color w:val="000000"/>
                <w:kern w:val="0"/>
                <w:sz w:val="24"/>
                <w:szCs w:val="24"/>
                <w:lang w:eastAsia="uk-UA"/>
                <w14:ligatures w14:val="none"/>
              </w:rPr>
              <w:lastRenderedPageBreak/>
              <w:t>01</w:t>
            </w:r>
            <w:r>
              <w:rPr>
                <w:rFonts w:ascii="Times New Roman" w:eastAsia="Times New Roman" w:hAnsi="Times New Roman" w:cs="Times New Roman"/>
                <w:color w:val="000000"/>
                <w:kern w:val="0"/>
                <w:sz w:val="24"/>
                <w:szCs w:val="24"/>
                <w:lang w:eastAsia="uk-UA"/>
                <w14:ligatures w14:val="none"/>
              </w:rPr>
              <w:t xml:space="preserve">08.05 </w:t>
            </w:r>
          </w:p>
          <w:p w14:paraId="55D78313" w14:textId="47CC519C" w:rsidR="000B32FA" w:rsidRDefault="000B32FA" w:rsidP="00AC778B">
            <w:pPr>
              <w:spacing w:after="0" w:line="240" w:lineRule="auto"/>
              <w:ind w:left="-55" w:hanging="284"/>
              <w:rPr>
                <w:rFonts w:ascii="Times New Roman" w:eastAsia="Times New Roman" w:hAnsi="Times New Roman" w:cs="Times New Roman"/>
                <w:color w:val="000000"/>
                <w:kern w:val="0"/>
                <w:sz w:val="24"/>
                <w:szCs w:val="24"/>
                <w:lang w:eastAsia="uk-UA"/>
                <w14:ligatures w14:val="none"/>
              </w:rPr>
            </w:pPr>
            <w:r>
              <w:rPr>
                <w:rFonts w:ascii="Times New Roman" w:eastAsia="Times New Roman" w:hAnsi="Times New Roman" w:cs="Times New Roman"/>
                <w:color w:val="000000"/>
                <w:kern w:val="0"/>
                <w:sz w:val="24"/>
                <w:szCs w:val="24"/>
                <w:lang w:eastAsia="uk-UA"/>
                <w14:ligatures w14:val="none"/>
              </w:rPr>
              <w:t xml:space="preserve">     09.05 </w:t>
            </w:r>
          </w:p>
          <w:p w14:paraId="2DC49DA7" w14:textId="7D4F2792" w:rsidR="000B32FA" w:rsidRDefault="000B32FA" w:rsidP="00AC778B">
            <w:pPr>
              <w:spacing w:after="0" w:line="240" w:lineRule="auto"/>
              <w:ind w:left="-55" w:hanging="284"/>
              <w:rPr>
                <w:rFonts w:ascii="Times New Roman" w:eastAsia="Times New Roman" w:hAnsi="Times New Roman" w:cs="Times New Roman"/>
                <w:color w:val="000000"/>
                <w:kern w:val="0"/>
                <w:sz w:val="24"/>
                <w:szCs w:val="24"/>
                <w:lang w:eastAsia="uk-UA"/>
                <w14:ligatures w14:val="none"/>
              </w:rPr>
            </w:pPr>
            <w:r>
              <w:rPr>
                <w:rFonts w:ascii="Times New Roman" w:eastAsia="Times New Roman" w:hAnsi="Times New Roman" w:cs="Times New Roman"/>
                <w:color w:val="000000"/>
                <w:kern w:val="0"/>
                <w:sz w:val="24"/>
                <w:szCs w:val="24"/>
                <w:lang w:eastAsia="uk-UA"/>
                <w14:ligatures w14:val="none"/>
              </w:rPr>
              <w:t>1111.05</w:t>
            </w:r>
          </w:p>
          <w:p w14:paraId="419CCB15" w14:textId="00573FBB" w:rsidR="000B32FA" w:rsidRDefault="000B32FA" w:rsidP="00AC778B">
            <w:pPr>
              <w:spacing w:after="0" w:line="240" w:lineRule="auto"/>
              <w:ind w:left="-55" w:hanging="284"/>
              <w:rPr>
                <w:rFonts w:ascii="Times New Roman" w:eastAsia="Times New Roman" w:hAnsi="Times New Roman" w:cs="Times New Roman"/>
                <w:color w:val="000000"/>
                <w:kern w:val="0"/>
                <w:sz w:val="24"/>
                <w:szCs w:val="24"/>
                <w:lang w:eastAsia="uk-UA"/>
                <w14:ligatures w14:val="none"/>
              </w:rPr>
            </w:pPr>
            <w:r>
              <w:rPr>
                <w:rFonts w:ascii="Times New Roman" w:eastAsia="Times New Roman" w:hAnsi="Times New Roman" w:cs="Times New Roman"/>
                <w:color w:val="000000"/>
                <w:kern w:val="0"/>
                <w:sz w:val="24"/>
                <w:szCs w:val="24"/>
                <w:lang w:eastAsia="uk-UA"/>
                <w14:ligatures w14:val="none"/>
              </w:rPr>
              <w:t xml:space="preserve">    15.05</w:t>
            </w:r>
          </w:p>
          <w:p w14:paraId="4C13F9B4" w14:textId="296955D7" w:rsidR="000B32FA" w:rsidRDefault="000B32FA" w:rsidP="00AC778B">
            <w:pPr>
              <w:spacing w:after="0" w:line="240" w:lineRule="auto"/>
              <w:ind w:left="-55" w:hanging="284"/>
              <w:rPr>
                <w:rFonts w:ascii="Times New Roman" w:eastAsia="Times New Roman" w:hAnsi="Times New Roman" w:cs="Times New Roman"/>
                <w:color w:val="000000"/>
                <w:kern w:val="0"/>
                <w:sz w:val="24"/>
                <w:szCs w:val="24"/>
                <w:lang w:eastAsia="uk-UA"/>
                <w14:ligatures w14:val="none"/>
              </w:rPr>
            </w:pPr>
          </w:p>
          <w:p w14:paraId="3380D865" w14:textId="320AC5B1" w:rsidR="000B32FA" w:rsidRDefault="000B32FA" w:rsidP="00AC778B">
            <w:pPr>
              <w:spacing w:after="0" w:line="240" w:lineRule="auto"/>
              <w:ind w:left="-55" w:hanging="284"/>
              <w:rPr>
                <w:rFonts w:ascii="Times New Roman" w:eastAsia="Times New Roman" w:hAnsi="Times New Roman" w:cs="Times New Roman"/>
                <w:color w:val="000000"/>
                <w:kern w:val="0"/>
                <w:sz w:val="24"/>
                <w:szCs w:val="24"/>
                <w:lang w:eastAsia="uk-UA"/>
                <w14:ligatures w14:val="none"/>
              </w:rPr>
            </w:pPr>
            <w:r>
              <w:rPr>
                <w:rFonts w:ascii="Times New Roman" w:eastAsia="Times New Roman" w:hAnsi="Times New Roman" w:cs="Times New Roman"/>
                <w:color w:val="000000"/>
                <w:kern w:val="0"/>
                <w:sz w:val="24"/>
                <w:szCs w:val="24"/>
                <w:lang w:eastAsia="uk-UA"/>
                <w14:ligatures w14:val="none"/>
              </w:rPr>
              <w:t xml:space="preserve">    23.05</w:t>
            </w:r>
          </w:p>
          <w:p w14:paraId="33F2133C" w14:textId="77777777" w:rsidR="000B32FA" w:rsidRDefault="000B32FA" w:rsidP="00AC778B">
            <w:pPr>
              <w:spacing w:after="0" w:line="240" w:lineRule="auto"/>
              <w:ind w:left="-55" w:hanging="284"/>
              <w:rPr>
                <w:rFonts w:ascii="Times New Roman" w:eastAsia="Times New Roman" w:hAnsi="Times New Roman" w:cs="Times New Roman"/>
                <w:color w:val="000000"/>
                <w:kern w:val="0"/>
                <w:sz w:val="24"/>
                <w:szCs w:val="24"/>
                <w:lang w:eastAsia="uk-UA"/>
                <w14:ligatures w14:val="none"/>
              </w:rPr>
            </w:pPr>
          </w:p>
          <w:p w14:paraId="5A30D1C3" w14:textId="33926563" w:rsidR="000B32FA" w:rsidRDefault="000B32FA" w:rsidP="00AC778B">
            <w:pPr>
              <w:spacing w:after="0" w:line="240" w:lineRule="auto"/>
              <w:ind w:left="-55" w:hanging="284"/>
              <w:rPr>
                <w:rFonts w:ascii="Times New Roman" w:eastAsia="Times New Roman" w:hAnsi="Times New Roman" w:cs="Times New Roman"/>
                <w:color w:val="000000"/>
                <w:kern w:val="0"/>
                <w:sz w:val="24"/>
                <w:szCs w:val="24"/>
                <w:lang w:eastAsia="uk-UA"/>
                <w14:ligatures w14:val="none"/>
              </w:rPr>
            </w:pPr>
            <w:r>
              <w:rPr>
                <w:rFonts w:ascii="Times New Roman" w:eastAsia="Times New Roman" w:hAnsi="Times New Roman" w:cs="Times New Roman"/>
                <w:color w:val="000000"/>
                <w:kern w:val="0"/>
                <w:sz w:val="24"/>
                <w:szCs w:val="24"/>
                <w:lang w:eastAsia="uk-UA"/>
                <w14:ligatures w14:val="none"/>
              </w:rPr>
              <w:t xml:space="preserve">    31.05</w:t>
            </w:r>
          </w:p>
          <w:p w14:paraId="113D2D81" w14:textId="58AFFD9B" w:rsidR="000B32FA" w:rsidRDefault="000B32FA" w:rsidP="00AC778B">
            <w:pPr>
              <w:spacing w:after="0" w:line="240" w:lineRule="auto"/>
              <w:ind w:left="-55" w:hanging="284"/>
              <w:rPr>
                <w:rFonts w:ascii="Times New Roman" w:eastAsia="Times New Roman" w:hAnsi="Times New Roman" w:cs="Times New Roman"/>
                <w:color w:val="000000"/>
                <w:kern w:val="0"/>
                <w:sz w:val="24"/>
                <w:szCs w:val="24"/>
                <w:lang w:eastAsia="uk-UA"/>
                <w14:ligatures w14:val="none"/>
              </w:rPr>
            </w:pPr>
            <w:r>
              <w:rPr>
                <w:rFonts w:ascii="Times New Roman" w:eastAsia="Times New Roman" w:hAnsi="Times New Roman" w:cs="Times New Roman"/>
                <w:color w:val="000000"/>
                <w:kern w:val="0"/>
                <w:sz w:val="24"/>
                <w:szCs w:val="24"/>
                <w:lang w:eastAsia="uk-UA"/>
                <w14:ligatures w14:val="none"/>
              </w:rPr>
              <w:t xml:space="preserve">    05.05-09.05</w:t>
            </w:r>
          </w:p>
          <w:p w14:paraId="5F410B71" w14:textId="4C8E6039" w:rsidR="000B32FA" w:rsidRDefault="000B32FA" w:rsidP="00AC778B">
            <w:pPr>
              <w:spacing w:after="0" w:line="240" w:lineRule="auto"/>
              <w:ind w:left="-55" w:hanging="284"/>
              <w:rPr>
                <w:rFonts w:ascii="Times New Roman" w:eastAsia="Times New Roman" w:hAnsi="Times New Roman" w:cs="Times New Roman"/>
                <w:color w:val="000000"/>
                <w:kern w:val="0"/>
                <w:sz w:val="24"/>
                <w:szCs w:val="24"/>
                <w:lang w:eastAsia="uk-UA"/>
                <w14:ligatures w14:val="none"/>
              </w:rPr>
            </w:pPr>
            <w:r>
              <w:rPr>
                <w:rFonts w:ascii="Times New Roman" w:eastAsia="Times New Roman" w:hAnsi="Times New Roman" w:cs="Times New Roman"/>
                <w:color w:val="000000"/>
                <w:kern w:val="0"/>
                <w:sz w:val="24"/>
                <w:szCs w:val="24"/>
                <w:lang w:eastAsia="uk-UA"/>
                <w14:ligatures w14:val="none"/>
              </w:rPr>
              <w:t xml:space="preserve">    12.05-16.05</w:t>
            </w:r>
          </w:p>
          <w:p w14:paraId="25D9E305" w14:textId="77777777" w:rsidR="000B32FA" w:rsidRDefault="000B32FA" w:rsidP="00AC778B">
            <w:pPr>
              <w:spacing w:after="0" w:line="240" w:lineRule="auto"/>
              <w:ind w:left="-55" w:hanging="284"/>
              <w:rPr>
                <w:rFonts w:ascii="Times New Roman" w:eastAsia="Times New Roman" w:hAnsi="Times New Roman" w:cs="Times New Roman"/>
                <w:color w:val="000000"/>
                <w:kern w:val="0"/>
                <w:sz w:val="24"/>
                <w:szCs w:val="24"/>
                <w:lang w:eastAsia="uk-UA"/>
                <w14:ligatures w14:val="none"/>
              </w:rPr>
            </w:pPr>
            <w:r>
              <w:rPr>
                <w:rFonts w:ascii="Times New Roman" w:eastAsia="Times New Roman" w:hAnsi="Times New Roman" w:cs="Times New Roman"/>
                <w:color w:val="000000"/>
                <w:kern w:val="0"/>
                <w:sz w:val="24"/>
                <w:szCs w:val="24"/>
                <w:lang w:eastAsia="uk-UA"/>
                <w14:ligatures w14:val="none"/>
              </w:rPr>
              <w:t xml:space="preserve">    19.05-23.05</w:t>
            </w:r>
          </w:p>
          <w:p w14:paraId="35E1FBDF" w14:textId="71AAEF3F" w:rsidR="000B32FA" w:rsidRDefault="000B32FA" w:rsidP="00AC778B">
            <w:pPr>
              <w:spacing w:after="0" w:line="240" w:lineRule="auto"/>
              <w:ind w:left="-55" w:hanging="284"/>
              <w:rPr>
                <w:rFonts w:ascii="Times New Roman" w:eastAsia="Times New Roman" w:hAnsi="Times New Roman" w:cs="Times New Roman"/>
                <w:color w:val="000000"/>
                <w:kern w:val="0"/>
                <w:sz w:val="24"/>
                <w:szCs w:val="24"/>
                <w:lang w:eastAsia="uk-UA"/>
                <w14:ligatures w14:val="none"/>
              </w:rPr>
            </w:pPr>
            <w:r>
              <w:rPr>
                <w:rFonts w:ascii="Times New Roman" w:eastAsia="Times New Roman" w:hAnsi="Times New Roman" w:cs="Times New Roman"/>
                <w:color w:val="000000"/>
                <w:kern w:val="0"/>
                <w:sz w:val="24"/>
                <w:szCs w:val="24"/>
                <w:lang w:eastAsia="uk-UA"/>
                <w14:ligatures w14:val="none"/>
              </w:rPr>
              <w:t xml:space="preserve">    26.05-30.05</w:t>
            </w:r>
          </w:p>
          <w:p w14:paraId="67189645" w14:textId="3733A8B0" w:rsidR="000B32FA" w:rsidRDefault="000B32FA" w:rsidP="00AC778B">
            <w:pPr>
              <w:spacing w:after="0" w:line="240" w:lineRule="auto"/>
              <w:ind w:left="-55" w:hanging="284"/>
              <w:rPr>
                <w:rFonts w:ascii="Times New Roman" w:eastAsia="Times New Roman" w:hAnsi="Times New Roman" w:cs="Times New Roman"/>
                <w:color w:val="000000"/>
                <w:kern w:val="0"/>
                <w:sz w:val="24"/>
                <w:szCs w:val="24"/>
                <w:lang w:eastAsia="uk-UA"/>
                <w14:ligatures w14:val="none"/>
              </w:rPr>
            </w:pPr>
            <w:r>
              <w:rPr>
                <w:rFonts w:ascii="Times New Roman" w:eastAsia="Times New Roman" w:hAnsi="Times New Roman" w:cs="Times New Roman"/>
                <w:color w:val="000000"/>
                <w:kern w:val="0"/>
                <w:sz w:val="24"/>
                <w:szCs w:val="24"/>
                <w:lang w:eastAsia="uk-UA"/>
                <w14:ligatures w14:val="none"/>
              </w:rPr>
              <w:t xml:space="preserve">   </w:t>
            </w:r>
          </w:p>
          <w:p w14:paraId="6B1D5A08" w14:textId="72C5D751" w:rsidR="000B32FA" w:rsidRDefault="000B32FA" w:rsidP="00AC778B">
            <w:pPr>
              <w:spacing w:after="0" w:line="240" w:lineRule="auto"/>
              <w:ind w:left="-55" w:hanging="284"/>
              <w:rPr>
                <w:rFonts w:ascii="Times New Roman" w:eastAsia="Times New Roman" w:hAnsi="Times New Roman" w:cs="Times New Roman"/>
                <w:color w:val="000000"/>
                <w:kern w:val="0"/>
                <w:sz w:val="24"/>
                <w:szCs w:val="24"/>
                <w:lang w:eastAsia="uk-UA"/>
                <w14:ligatures w14:val="none"/>
              </w:rPr>
            </w:pPr>
            <w:r>
              <w:rPr>
                <w:rFonts w:ascii="Times New Roman" w:eastAsia="Times New Roman" w:hAnsi="Times New Roman" w:cs="Times New Roman"/>
                <w:color w:val="000000"/>
                <w:kern w:val="0"/>
                <w:sz w:val="24"/>
                <w:szCs w:val="24"/>
                <w:lang w:eastAsia="uk-UA"/>
                <w14:ligatures w14:val="none"/>
              </w:rPr>
              <w:t xml:space="preserve">    16.05</w:t>
            </w:r>
          </w:p>
          <w:p w14:paraId="425D4139" w14:textId="77777777" w:rsidR="000B32FA" w:rsidRDefault="000B32FA" w:rsidP="00AC778B">
            <w:pPr>
              <w:spacing w:after="0" w:line="240" w:lineRule="auto"/>
              <w:ind w:left="-55" w:hanging="284"/>
              <w:rPr>
                <w:rFonts w:ascii="Times New Roman" w:eastAsia="Times New Roman" w:hAnsi="Times New Roman" w:cs="Times New Roman"/>
                <w:color w:val="000000"/>
                <w:kern w:val="0"/>
                <w:sz w:val="24"/>
                <w:szCs w:val="24"/>
                <w:lang w:eastAsia="uk-UA"/>
                <w14:ligatures w14:val="none"/>
              </w:rPr>
            </w:pPr>
          </w:p>
          <w:p w14:paraId="112DD275" w14:textId="14C5321F" w:rsidR="000B32FA" w:rsidRDefault="000B32FA" w:rsidP="00AC778B">
            <w:pPr>
              <w:spacing w:after="0" w:line="240" w:lineRule="auto"/>
              <w:ind w:left="-55" w:hanging="284"/>
              <w:rPr>
                <w:rFonts w:ascii="Times New Roman" w:eastAsia="Times New Roman" w:hAnsi="Times New Roman" w:cs="Times New Roman"/>
                <w:color w:val="000000"/>
                <w:kern w:val="0"/>
                <w:sz w:val="24"/>
                <w:szCs w:val="24"/>
                <w:lang w:eastAsia="uk-UA"/>
                <w14:ligatures w14:val="none"/>
              </w:rPr>
            </w:pPr>
            <w:r>
              <w:rPr>
                <w:rFonts w:ascii="Times New Roman" w:eastAsia="Times New Roman" w:hAnsi="Times New Roman" w:cs="Times New Roman"/>
                <w:color w:val="000000"/>
                <w:kern w:val="0"/>
                <w:sz w:val="24"/>
                <w:szCs w:val="24"/>
                <w:lang w:eastAsia="uk-UA"/>
                <w14:ligatures w14:val="none"/>
              </w:rPr>
              <w:lastRenderedPageBreak/>
              <w:t xml:space="preserve">    31.05</w:t>
            </w:r>
          </w:p>
          <w:p w14:paraId="39F1A685" w14:textId="77777777" w:rsidR="000B32FA" w:rsidRDefault="000B32FA" w:rsidP="00AC778B">
            <w:pPr>
              <w:spacing w:after="0" w:line="240" w:lineRule="auto"/>
              <w:ind w:left="-55" w:hanging="284"/>
              <w:rPr>
                <w:rFonts w:ascii="Times New Roman" w:eastAsia="Times New Roman" w:hAnsi="Times New Roman" w:cs="Times New Roman"/>
                <w:color w:val="000000"/>
                <w:kern w:val="0"/>
                <w:sz w:val="24"/>
                <w:szCs w:val="24"/>
                <w:lang w:eastAsia="uk-UA"/>
                <w14:ligatures w14:val="none"/>
              </w:rPr>
            </w:pPr>
          </w:p>
          <w:p w14:paraId="3269B8D3" w14:textId="6FD733BB" w:rsidR="000B32FA" w:rsidRPr="00A4135A" w:rsidRDefault="000B32FA" w:rsidP="00AC778B">
            <w:pPr>
              <w:spacing w:after="0" w:line="240" w:lineRule="auto"/>
              <w:ind w:left="-55" w:hanging="284"/>
              <w:rPr>
                <w:rFonts w:ascii="Times New Roman" w:eastAsia="Times New Roman" w:hAnsi="Times New Roman" w:cs="Times New Roman"/>
                <w:kern w:val="0"/>
                <w:sz w:val="24"/>
                <w:szCs w:val="24"/>
                <w:lang w:eastAsia="uk-UA"/>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69A523B9" w14:textId="77777777" w:rsidR="000B32FA" w:rsidRPr="00A4135A" w:rsidRDefault="000B32FA" w:rsidP="00AC778B">
            <w:pPr>
              <w:spacing w:after="0" w:line="240" w:lineRule="auto"/>
              <w:ind w:left="-55" w:hanging="284"/>
              <w:rPr>
                <w:rFonts w:ascii="Times New Roman" w:eastAsia="Times New Roman" w:hAnsi="Times New Roman" w:cs="Times New Roman"/>
                <w:color w:val="000000"/>
                <w:kern w:val="0"/>
                <w:sz w:val="24"/>
                <w:szCs w:val="24"/>
                <w:lang w:eastAsia="uk-UA"/>
                <w14:ligatures w14:val="none"/>
              </w:rPr>
            </w:pPr>
          </w:p>
        </w:tc>
      </w:tr>
      <w:tr w:rsidR="000B32FA" w:rsidRPr="00A4135A" w14:paraId="2D9CE786" w14:textId="7F584F5D" w:rsidTr="000B32FA">
        <w:trPr>
          <w:gridAfter w:val="3"/>
          <w:wAfter w:w="1425" w:type="dxa"/>
        </w:trPr>
        <w:tc>
          <w:tcPr>
            <w:tcW w:w="0" w:type="auto"/>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6B7D10D"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5E254711"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25089AA4"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5670BEE8"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6DA7DC60"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2AFE7147"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581929E9"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6D0A1881"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37E67B65"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6A62D5A4"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72C8AD7E"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0AC3A297"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74A12FCD"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16C549C6"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424C5C9E"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75031FCE"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48526F47"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6585C169"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27AA19EB"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7BAF72D5"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56806F77"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120A51EE"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5F381937"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673EEBC7"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2CBA1294"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13F0C881"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59F55309"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3A2ED922"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47516B29"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3424F628"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01C92AA3" w14:textId="77777777" w:rsidR="000B32FA"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p w14:paraId="36FFA256" w14:textId="77777777" w:rsidR="000B32FA" w:rsidRPr="00C50ED9" w:rsidRDefault="000B32FA" w:rsidP="00AC778B">
            <w:pPr>
              <w:spacing w:after="0" w:line="240" w:lineRule="auto"/>
              <w:rPr>
                <w:rFonts w:ascii="Times New Roman" w:eastAsia="Times New Roman" w:hAnsi="Times New Roman" w:cs="Times New Roman"/>
                <w:b/>
                <w:bCs/>
                <w:kern w:val="0"/>
                <w:sz w:val="24"/>
                <w:szCs w:val="24"/>
                <w:lang w:eastAsia="uk-UA"/>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39DD4" w14:textId="77777777" w:rsidR="000B32FA" w:rsidRPr="00C50ED9" w:rsidRDefault="000B32FA" w:rsidP="00AC778B">
            <w:pPr>
              <w:spacing w:after="0" w:line="240" w:lineRule="auto"/>
              <w:rPr>
                <w:rFonts w:ascii="Times New Roman" w:hAnsi="Times New Roman" w:cs="Times New Roman"/>
                <w:color w:val="333333"/>
                <w:sz w:val="24"/>
                <w:szCs w:val="24"/>
                <w:shd w:val="clear" w:color="auto" w:fill="FFFFFF"/>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A86AA" w14:textId="77777777" w:rsidR="000B32FA" w:rsidRPr="00A4135A" w:rsidRDefault="000B32FA" w:rsidP="00AC778B">
            <w:pPr>
              <w:spacing w:after="0" w:line="240" w:lineRule="auto"/>
              <w:ind w:left="-55" w:hanging="284"/>
              <w:rPr>
                <w:rFonts w:ascii="Times New Roman" w:eastAsia="Times New Roman" w:hAnsi="Times New Roman" w:cs="Times New Roman"/>
                <w:color w:val="000000"/>
                <w:kern w:val="0"/>
                <w:sz w:val="24"/>
                <w:szCs w:val="24"/>
                <w:lang w:eastAsia="uk-UA"/>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79E996D9" w14:textId="77777777" w:rsidR="000B32FA" w:rsidRPr="00A4135A" w:rsidRDefault="000B32FA" w:rsidP="00AC778B">
            <w:pPr>
              <w:spacing w:after="0" w:line="240" w:lineRule="auto"/>
              <w:ind w:left="-55" w:hanging="284"/>
              <w:rPr>
                <w:rFonts w:ascii="Times New Roman" w:eastAsia="Times New Roman" w:hAnsi="Times New Roman" w:cs="Times New Roman"/>
                <w:color w:val="000000"/>
                <w:kern w:val="0"/>
                <w:sz w:val="24"/>
                <w:szCs w:val="24"/>
                <w:lang w:eastAsia="uk-UA"/>
                <w14:ligatures w14:val="none"/>
              </w:rPr>
            </w:pPr>
          </w:p>
        </w:tc>
      </w:tr>
      <w:tr w:rsidR="000B32FA" w:rsidRPr="00A4135A" w14:paraId="234FBD07" w14:textId="114CEA9C" w:rsidTr="000B32FA">
        <w:trPr>
          <w:gridAfter w:val="3"/>
          <w:wAfter w:w="1425" w:type="dxa"/>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4D61F6" w14:textId="0BF0BD93" w:rsidR="000B32FA" w:rsidRPr="00A4135A" w:rsidRDefault="000B32FA" w:rsidP="00AC778B">
            <w:pPr>
              <w:spacing w:after="0" w:line="240" w:lineRule="auto"/>
              <w:rPr>
                <w:rFonts w:ascii="Times New Roman" w:eastAsia="Times New Roman" w:hAnsi="Times New Roman" w:cs="Times New Roman"/>
                <w:kern w:val="0"/>
                <w:sz w:val="24"/>
                <w:szCs w:val="24"/>
                <w:lang w:eastAsia="uk-UA"/>
                <w14:ligatures w14:val="none"/>
              </w:rPr>
            </w:pPr>
          </w:p>
        </w:tc>
        <w:tc>
          <w:tcPr>
            <w:tcW w:w="11967" w:type="dxa"/>
            <w:gridSpan w:val="3"/>
            <w:tcBorders>
              <w:top w:val="single" w:sz="4" w:space="0" w:color="000000"/>
              <w:left w:val="single" w:sz="4" w:space="0" w:color="000000"/>
              <w:right w:val="single" w:sz="4" w:space="0" w:color="000000"/>
            </w:tcBorders>
            <w:tcMar>
              <w:top w:w="0" w:type="dxa"/>
              <w:left w:w="108" w:type="dxa"/>
              <w:bottom w:w="0" w:type="dxa"/>
              <w:right w:w="108" w:type="dxa"/>
            </w:tcMar>
            <w:hideMark/>
          </w:tcPr>
          <w:p w14:paraId="71B40C7B" w14:textId="2F5F65E7" w:rsidR="000B32FA" w:rsidRPr="00A4135A" w:rsidRDefault="000B32FA" w:rsidP="00AC778B">
            <w:pPr>
              <w:spacing w:after="0" w:line="240" w:lineRule="auto"/>
              <w:rPr>
                <w:rFonts w:ascii="Times New Roman" w:eastAsia="Times New Roman" w:hAnsi="Times New Roman" w:cs="Times New Roman"/>
                <w:kern w:val="0"/>
                <w:sz w:val="24"/>
                <w:szCs w:val="24"/>
                <w:lang w:eastAsia="uk-UA"/>
                <w14:ligatures w14:val="none"/>
              </w:rPr>
            </w:pPr>
          </w:p>
        </w:tc>
        <w:tc>
          <w:tcPr>
            <w:tcW w:w="1417" w:type="dxa"/>
            <w:tcBorders>
              <w:top w:val="single" w:sz="4" w:space="0" w:color="000000"/>
              <w:left w:val="single" w:sz="4" w:space="0" w:color="000000"/>
              <w:right w:val="single" w:sz="4" w:space="0" w:color="000000"/>
            </w:tcBorders>
          </w:tcPr>
          <w:p w14:paraId="4ED12C2D" w14:textId="77777777" w:rsidR="000B32FA" w:rsidRPr="00A4135A" w:rsidRDefault="000B32FA" w:rsidP="00AC778B">
            <w:pPr>
              <w:spacing w:after="0" w:line="240" w:lineRule="auto"/>
              <w:rPr>
                <w:rFonts w:ascii="Times New Roman" w:eastAsia="Times New Roman" w:hAnsi="Times New Roman" w:cs="Times New Roman"/>
                <w:kern w:val="0"/>
                <w:sz w:val="24"/>
                <w:szCs w:val="24"/>
                <w:lang w:eastAsia="uk-UA"/>
                <w14:ligatures w14:val="none"/>
              </w:rPr>
            </w:pPr>
          </w:p>
        </w:tc>
      </w:tr>
      <w:tr w:rsidR="000B32FA" w:rsidRPr="00A4135A" w14:paraId="77F0BEC7" w14:textId="77777777" w:rsidTr="000B32F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137036" w14:textId="77777777" w:rsidR="000B32FA" w:rsidRPr="00A4135A" w:rsidRDefault="000B32FA" w:rsidP="00AC778B">
            <w:pPr>
              <w:spacing w:after="0" w:line="240" w:lineRule="auto"/>
              <w:rPr>
                <w:rFonts w:ascii="Times New Roman" w:eastAsia="Times New Roman" w:hAnsi="Times New Roman" w:cs="Times New Roman"/>
                <w:kern w:val="0"/>
                <w:sz w:val="24"/>
                <w:szCs w:val="24"/>
                <w:lang w:eastAsia="uk-UA"/>
                <w14:ligatures w14:val="none"/>
              </w:rPr>
            </w:pPr>
          </w:p>
        </w:tc>
        <w:tc>
          <w:tcPr>
            <w:tcW w:w="0" w:type="auto"/>
            <w:tcBorders>
              <w:left w:val="single" w:sz="4" w:space="0" w:color="000000"/>
              <w:bottom w:val="single" w:sz="4" w:space="0" w:color="000000"/>
              <w:right w:val="single" w:sz="4" w:space="0" w:color="000000"/>
            </w:tcBorders>
            <w:tcMar>
              <w:top w:w="0" w:type="dxa"/>
              <w:left w:w="108" w:type="dxa"/>
              <w:bottom w:w="0" w:type="dxa"/>
              <w:right w:w="108" w:type="dxa"/>
            </w:tcMar>
            <w:hideMark/>
          </w:tcPr>
          <w:p w14:paraId="5E32F1A6" w14:textId="7265C08E" w:rsidR="000B32FA" w:rsidRPr="00A4135A" w:rsidRDefault="000B32FA" w:rsidP="00F55F2C">
            <w:pPr>
              <w:spacing w:after="0" w:line="240" w:lineRule="auto"/>
              <w:ind w:left="305"/>
              <w:textAlignment w:val="baseline"/>
              <w:rPr>
                <w:rFonts w:ascii="Times New Roman" w:eastAsia="Times New Roman" w:hAnsi="Times New Roman" w:cs="Times New Roman"/>
                <w:color w:val="000000"/>
                <w:kern w:val="0"/>
                <w:sz w:val="24"/>
                <w:szCs w:val="24"/>
                <w:lang w:eastAsia="uk-UA"/>
                <w14:ligatures w14:val="none"/>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D68B6" w14:textId="5B8495B8" w:rsidR="00DA3200" w:rsidRPr="00A4135A" w:rsidRDefault="000B32FA" w:rsidP="00DA3200">
            <w:pPr>
              <w:spacing w:after="0" w:line="240" w:lineRule="auto"/>
              <w:ind w:left="-55" w:hanging="284"/>
              <w:rPr>
                <w:rFonts w:ascii="Times New Roman" w:eastAsia="Times New Roman" w:hAnsi="Times New Roman" w:cs="Times New Roman"/>
                <w:kern w:val="0"/>
                <w:sz w:val="24"/>
                <w:szCs w:val="24"/>
                <w:lang w:eastAsia="uk-UA"/>
                <w14:ligatures w14:val="none"/>
              </w:rPr>
            </w:pPr>
            <w:r w:rsidRPr="00A4135A">
              <w:rPr>
                <w:rFonts w:ascii="Times New Roman" w:eastAsia="Times New Roman" w:hAnsi="Times New Roman" w:cs="Times New Roman"/>
                <w:color w:val="000000"/>
                <w:kern w:val="0"/>
                <w:sz w:val="24"/>
                <w:szCs w:val="24"/>
                <w:lang w:eastAsia="uk-UA"/>
                <w14:ligatures w14:val="none"/>
              </w:rPr>
              <w:t>30.</w:t>
            </w:r>
          </w:p>
          <w:p w14:paraId="4CC70C16" w14:textId="3C834A80" w:rsidR="000B32FA" w:rsidRPr="00A4135A" w:rsidRDefault="000B32FA" w:rsidP="00AC778B">
            <w:pPr>
              <w:spacing w:after="0" w:line="240" w:lineRule="auto"/>
              <w:rPr>
                <w:rFonts w:ascii="Times New Roman" w:eastAsia="Times New Roman" w:hAnsi="Times New Roman" w:cs="Times New Roman"/>
                <w:kern w:val="0"/>
                <w:sz w:val="24"/>
                <w:szCs w:val="24"/>
                <w:lang w:eastAsia="uk-UA"/>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7E909A90" w14:textId="77777777" w:rsidR="000B32FA" w:rsidRPr="00A4135A" w:rsidRDefault="000B32FA" w:rsidP="00AC778B">
            <w:pPr>
              <w:spacing w:after="0" w:line="240" w:lineRule="auto"/>
              <w:rPr>
                <w:rFonts w:ascii="Times New Roman" w:eastAsia="Times New Roman" w:hAnsi="Times New Roman" w:cs="Times New Roman"/>
                <w:color w:val="000000"/>
                <w:kern w:val="0"/>
                <w:sz w:val="24"/>
                <w:szCs w:val="24"/>
                <w:lang w:eastAsia="uk-UA"/>
                <w14:ligatures w14:val="none"/>
              </w:rPr>
            </w:pPr>
          </w:p>
        </w:tc>
        <w:tc>
          <w:tcPr>
            <w:tcW w:w="12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C99EE1" w14:textId="0829E60B" w:rsidR="000B32FA" w:rsidRPr="00A4135A" w:rsidRDefault="000B32FA" w:rsidP="00AC778B">
            <w:pPr>
              <w:spacing w:after="0" w:line="240" w:lineRule="auto"/>
              <w:rPr>
                <w:rFonts w:ascii="Times New Roman" w:eastAsia="Times New Roman" w:hAnsi="Times New Roman" w:cs="Times New Roman"/>
                <w:kern w:val="0"/>
                <w:sz w:val="24"/>
                <w:szCs w:val="24"/>
                <w:lang w:eastAsia="uk-UA"/>
                <w14:ligatures w14:val="none"/>
              </w:rPr>
            </w:pPr>
          </w:p>
        </w:tc>
        <w:tc>
          <w:tcPr>
            <w:tcW w:w="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107AF" w14:textId="77777777" w:rsidR="000B32FA" w:rsidRPr="00A4135A" w:rsidRDefault="000B32FA" w:rsidP="00AC778B">
            <w:pPr>
              <w:spacing w:after="0" w:line="240" w:lineRule="auto"/>
              <w:rPr>
                <w:rFonts w:ascii="Times New Roman" w:eastAsia="Times New Roman" w:hAnsi="Times New Roman" w:cs="Times New Roman"/>
                <w:kern w:val="0"/>
                <w:sz w:val="24"/>
                <w:szCs w:val="24"/>
                <w:lang w:eastAsia="uk-UA"/>
                <w14:ligatures w14:val="none"/>
              </w:rPr>
            </w:pPr>
          </w:p>
        </w:tc>
      </w:tr>
    </w:tbl>
    <w:bookmarkEnd w:id="13"/>
    <w:p w14:paraId="2F4750CB" w14:textId="329FAA19" w:rsidR="00FA7429" w:rsidRDefault="00CB3D2F" w:rsidP="00C459CC">
      <w:r>
        <w:br w:type="textWrapping" w:clear="all"/>
      </w:r>
    </w:p>
    <w:p w14:paraId="280E13AB" w14:textId="3F154D67" w:rsidR="00FA7429" w:rsidRDefault="00FA7429" w:rsidP="00C459CC"/>
    <w:p w14:paraId="69D3E262" w14:textId="2F854E00" w:rsidR="00C459CC" w:rsidRPr="00A4135A" w:rsidRDefault="00C459CC" w:rsidP="00C459CC"/>
    <w:p w14:paraId="4C68220A" w14:textId="77777777" w:rsidR="003110B5" w:rsidRPr="003110B5" w:rsidRDefault="003110B5" w:rsidP="003110B5">
      <w:pPr>
        <w:rPr>
          <w:rFonts w:ascii="Times New Roman" w:hAnsi="Times New Roman" w:cs="Times New Roman"/>
          <w:sz w:val="24"/>
          <w:szCs w:val="24"/>
        </w:rPr>
      </w:pPr>
    </w:p>
    <w:p w14:paraId="6941AA81" w14:textId="77777777" w:rsidR="008948BB" w:rsidRDefault="008948BB" w:rsidP="008C6B94">
      <w:pPr>
        <w:jc w:val="center"/>
      </w:pPr>
    </w:p>
    <w:sectPr w:rsidR="008948BB" w:rsidSect="009D491D">
      <w:pgSz w:w="16838" w:h="11906" w:orient="landscape"/>
      <w:pgMar w:top="709" w:right="850" w:bottom="709"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7914"/>
    <w:multiLevelType w:val="multilevel"/>
    <w:tmpl w:val="8772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706C0"/>
    <w:multiLevelType w:val="multilevel"/>
    <w:tmpl w:val="33BC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803E3"/>
    <w:multiLevelType w:val="multilevel"/>
    <w:tmpl w:val="A8F0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8D07DE"/>
    <w:multiLevelType w:val="multilevel"/>
    <w:tmpl w:val="F8C6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C6B6A"/>
    <w:multiLevelType w:val="multilevel"/>
    <w:tmpl w:val="FFF4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67BB9"/>
    <w:multiLevelType w:val="hybridMultilevel"/>
    <w:tmpl w:val="9CACEB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BC92371"/>
    <w:multiLevelType w:val="multilevel"/>
    <w:tmpl w:val="AFCC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D426B"/>
    <w:multiLevelType w:val="multilevel"/>
    <w:tmpl w:val="A140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A3D0E"/>
    <w:multiLevelType w:val="multilevel"/>
    <w:tmpl w:val="F00A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22D9B"/>
    <w:multiLevelType w:val="multilevel"/>
    <w:tmpl w:val="8B14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148FC"/>
    <w:multiLevelType w:val="multilevel"/>
    <w:tmpl w:val="51F4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4640A"/>
    <w:multiLevelType w:val="multilevel"/>
    <w:tmpl w:val="1DFA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F367F"/>
    <w:multiLevelType w:val="multilevel"/>
    <w:tmpl w:val="EA6E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3728A"/>
    <w:multiLevelType w:val="multilevel"/>
    <w:tmpl w:val="E4DC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E34E8A"/>
    <w:multiLevelType w:val="multilevel"/>
    <w:tmpl w:val="77A8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126B8"/>
    <w:multiLevelType w:val="multilevel"/>
    <w:tmpl w:val="3D7E82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471487"/>
    <w:multiLevelType w:val="multilevel"/>
    <w:tmpl w:val="78AA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F460F2"/>
    <w:multiLevelType w:val="multilevel"/>
    <w:tmpl w:val="E0084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503176"/>
    <w:multiLevelType w:val="multilevel"/>
    <w:tmpl w:val="5DE48B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723150"/>
    <w:multiLevelType w:val="multilevel"/>
    <w:tmpl w:val="2AE4DB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5A1A96"/>
    <w:multiLevelType w:val="multilevel"/>
    <w:tmpl w:val="665C2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8258E2"/>
    <w:multiLevelType w:val="multilevel"/>
    <w:tmpl w:val="3DA8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8B66B1"/>
    <w:multiLevelType w:val="multilevel"/>
    <w:tmpl w:val="E4A8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A30794"/>
    <w:multiLevelType w:val="multilevel"/>
    <w:tmpl w:val="CE74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412AA5"/>
    <w:multiLevelType w:val="multilevel"/>
    <w:tmpl w:val="8264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D31F1F"/>
    <w:multiLevelType w:val="multilevel"/>
    <w:tmpl w:val="3250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0B1953"/>
    <w:multiLevelType w:val="multilevel"/>
    <w:tmpl w:val="9BAA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343F05"/>
    <w:multiLevelType w:val="multilevel"/>
    <w:tmpl w:val="D2C2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C755CE"/>
    <w:multiLevelType w:val="multilevel"/>
    <w:tmpl w:val="01EA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0946F1"/>
    <w:multiLevelType w:val="multilevel"/>
    <w:tmpl w:val="8B16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F87C06"/>
    <w:multiLevelType w:val="multilevel"/>
    <w:tmpl w:val="6820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C324F9"/>
    <w:multiLevelType w:val="multilevel"/>
    <w:tmpl w:val="1894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CB5FB7"/>
    <w:multiLevelType w:val="multilevel"/>
    <w:tmpl w:val="4F84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137197"/>
    <w:multiLevelType w:val="multilevel"/>
    <w:tmpl w:val="E37822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C4689F"/>
    <w:multiLevelType w:val="multilevel"/>
    <w:tmpl w:val="B8E0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516F07"/>
    <w:multiLevelType w:val="multilevel"/>
    <w:tmpl w:val="7184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0A57D8"/>
    <w:multiLevelType w:val="multilevel"/>
    <w:tmpl w:val="77A8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737248"/>
    <w:multiLevelType w:val="multilevel"/>
    <w:tmpl w:val="18B2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264A5A"/>
    <w:multiLevelType w:val="multilevel"/>
    <w:tmpl w:val="5F16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E17EAE"/>
    <w:multiLevelType w:val="multilevel"/>
    <w:tmpl w:val="4FC6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DB6C4F"/>
    <w:multiLevelType w:val="multilevel"/>
    <w:tmpl w:val="CC20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542DB7"/>
    <w:multiLevelType w:val="multilevel"/>
    <w:tmpl w:val="DE16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433CB5"/>
    <w:multiLevelType w:val="multilevel"/>
    <w:tmpl w:val="6AD0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AA23C5"/>
    <w:multiLevelType w:val="hybridMultilevel"/>
    <w:tmpl w:val="896461DA"/>
    <w:lvl w:ilvl="0" w:tplc="8B9695E2">
      <w:start w:val="3"/>
      <w:numFmt w:val="bullet"/>
      <w:lvlText w:val="-"/>
      <w:lvlJc w:val="left"/>
      <w:pPr>
        <w:ind w:left="278" w:hanging="360"/>
      </w:pPr>
      <w:rPr>
        <w:rFonts w:ascii="Times New Roman" w:eastAsiaTheme="minorHAnsi" w:hAnsi="Times New Roman" w:cs="Times New Roman" w:hint="default"/>
      </w:rPr>
    </w:lvl>
    <w:lvl w:ilvl="1" w:tplc="04220003" w:tentative="1">
      <w:start w:val="1"/>
      <w:numFmt w:val="bullet"/>
      <w:lvlText w:val="o"/>
      <w:lvlJc w:val="left"/>
      <w:pPr>
        <w:ind w:left="998" w:hanging="360"/>
      </w:pPr>
      <w:rPr>
        <w:rFonts w:ascii="Courier New" w:hAnsi="Courier New" w:cs="Courier New" w:hint="default"/>
      </w:rPr>
    </w:lvl>
    <w:lvl w:ilvl="2" w:tplc="04220005" w:tentative="1">
      <w:start w:val="1"/>
      <w:numFmt w:val="bullet"/>
      <w:lvlText w:val=""/>
      <w:lvlJc w:val="left"/>
      <w:pPr>
        <w:ind w:left="1718" w:hanging="360"/>
      </w:pPr>
      <w:rPr>
        <w:rFonts w:ascii="Wingdings" w:hAnsi="Wingdings" w:hint="default"/>
      </w:rPr>
    </w:lvl>
    <w:lvl w:ilvl="3" w:tplc="04220001" w:tentative="1">
      <w:start w:val="1"/>
      <w:numFmt w:val="bullet"/>
      <w:lvlText w:val=""/>
      <w:lvlJc w:val="left"/>
      <w:pPr>
        <w:ind w:left="2438" w:hanging="360"/>
      </w:pPr>
      <w:rPr>
        <w:rFonts w:ascii="Symbol" w:hAnsi="Symbol" w:hint="default"/>
      </w:rPr>
    </w:lvl>
    <w:lvl w:ilvl="4" w:tplc="04220003" w:tentative="1">
      <w:start w:val="1"/>
      <w:numFmt w:val="bullet"/>
      <w:lvlText w:val="o"/>
      <w:lvlJc w:val="left"/>
      <w:pPr>
        <w:ind w:left="3158" w:hanging="360"/>
      </w:pPr>
      <w:rPr>
        <w:rFonts w:ascii="Courier New" w:hAnsi="Courier New" w:cs="Courier New" w:hint="default"/>
      </w:rPr>
    </w:lvl>
    <w:lvl w:ilvl="5" w:tplc="04220005" w:tentative="1">
      <w:start w:val="1"/>
      <w:numFmt w:val="bullet"/>
      <w:lvlText w:val=""/>
      <w:lvlJc w:val="left"/>
      <w:pPr>
        <w:ind w:left="3878" w:hanging="360"/>
      </w:pPr>
      <w:rPr>
        <w:rFonts w:ascii="Wingdings" w:hAnsi="Wingdings" w:hint="default"/>
      </w:rPr>
    </w:lvl>
    <w:lvl w:ilvl="6" w:tplc="04220001" w:tentative="1">
      <w:start w:val="1"/>
      <w:numFmt w:val="bullet"/>
      <w:lvlText w:val=""/>
      <w:lvlJc w:val="left"/>
      <w:pPr>
        <w:ind w:left="4598" w:hanging="360"/>
      </w:pPr>
      <w:rPr>
        <w:rFonts w:ascii="Symbol" w:hAnsi="Symbol" w:hint="default"/>
      </w:rPr>
    </w:lvl>
    <w:lvl w:ilvl="7" w:tplc="04220003" w:tentative="1">
      <w:start w:val="1"/>
      <w:numFmt w:val="bullet"/>
      <w:lvlText w:val="o"/>
      <w:lvlJc w:val="left"/>
      <w:pPr>
        <w:ind w:left="5318" w:hanging="360"/>
      </w:pPr>
      <w:rPr>
        <w:rFonts w:ascii="Courier New" w:hAnsi="Courier New" w:cs="Courier New" w:hint="default"/>
      </w:rPr>
    </w:lvl>
    <w:lvl w:ilvl="8" w:tplc="04220005" w:tentative="1">
      <w:start w:val="1"/>
      <w:numFmt w:val="bullet"/>
      <w:lvlText w:val=""/>
      <w:lvlJc w:val="left"/>
      <w:pPr>
        <w:ind w:left="6038" w:hanging="360"/>
      </w:pPr>
      <w:rPr>
        <w:rFonts w:ascii="Wingdings" w:hAnsi="Wingdings" w:hint="default"/>
      </w:rPr>
    </w:lvl>
  </w:abstractNum>
  <w:abstractNum w:abstractNumId="44" w15:restartNumberingAfterBreak="0">
    <w:nsid w:val="7C3E21DA"/>
    <w:multiLevelType w:val="multilevel"/>
    <w:tmpl w:val="DC06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01955">
    <w:abstractNumId w:val="4"/>
  </w:num>
  <w:num w:numId="2" w16cid:durableId="1756709821">
    <w:abstractNumId w:val="13"/>
  </w:num>
  <w:num w:numId="3" w16cid:durableId="1005985490">
    <w:abstractNumId w:val="5"/>
  </w:num>
  <w:num w:numId="4" w16cid:durableId="1974367899">
    <w:abstractNumId w:val="30"/>
  </w:num>
  <w:num w:numId="5" w16cid:durableId="2126659235">
    <w:abstractNumId w:val="11"/>
  </w:num>
  <w:num w:numId="6" w16cid:durableId="1886794812">
    <w:abstractNumId w:val="9"/>
  </w:num>
  <w:num w:numId="7" w16cid:durableId="263999178">
    <w:abstractNumId w:val="3"/>
  </w:num>
  <w:num w:numId="8" w16cid:durableId="874731330">
    <w:abstractNumId w:val="41"/>
  </w:num>
  <w:num w:numId="9" w16cid:durableId="430709321">
    <w:abstractNumId w:val="27"/>
  </w:num>
  <w:num w:numId="10" w16cid:durableId="973095529">
    <w:abstractNumId w:val="1"/>
  </w:num>
  <w:num w:numId="11" w16cid:durableId="1731882807">
    <w:abstractNumId w:val="25"/>
  </w:num>
  <w:num w:numId="12" w16cid:durableId="1658149507">
    <w:abstractNumId w:val="28"/>
  </w:num>
  <w:num w:numId="13" w16cid:durableId="1299264938">
    <w:abstractNumId w:val="7"/>
  </w:num>
  <w:num w:numId="14" w16cid:durableId="873734365">
    <w:abstractNumId w:val="42"/>
  </w:num>
  <w:num w:numId="15" w16cid:durableId="1869104248">
    <w:abstractNumId w:val="19"/>
  </w:num>
  <w:num w:numId="16" w16cid:durableId="1865242327">
    <w:abstractNumId w:val="40"/>
  </w:num>
  <w:num w:numId="17" w16cid:durableId="360055025">
    <w:abstractNumId w:val="26"/>
  </w:num>
  <w:num w:numId="18" w16cid:durableId="672151450">
    <w:abstractNumId w:val="31"/>
  </w:num>
  <w:num w:numId="19" w16cid:durableId="1648243340">
    <w:abstractNumId w:val="33"/>
  </w:num>
  <w:num w:numId="20" w16cid:durableId="1890799899">
    <w:abstractNumId w:val="15"/>
  </w:num>
  <w:num w:numId="21" w16cid:durableId="1386642496">
    <w:abstractNumId w:val="6"/>
  </w:num>
  <w:num w:numId="22" w16cid:durableId="504394290">
    <w:abstractNumId w:val="2"/>
  </w:num>
  <w:num w:numId="23" w16cid:durableId="686248369">
    <w:abstractNumId w:val="20"/>
  </w:num>
  <w:num w:numId="24" w16cid:durableId="1148983037">
    <w:abstractNumId w:val="18"/>
    <w:lvlOverride w:ilvl="0">
      <w:lvl w:ilvl="0">
        <w:numFmt w:val="decimal"/>
        <w:lvlText w:val="%1."/>
        <w:lvlJc w:val="left"/>
      </w:lvl>
    </w:lvlOverride>
  </w:num>
  <w:num w:numId="25" w16cid:durableId="243609390">
    <w:abstractNumId w:val="36"/>
  </w:num>
  <w:num w:numId="26" w16cid:durableId="759834450">
    <w:abstractNumId w:val="14"/>
  </w:num>
  <w:num w:numId="27" w16cid:durableId="1271935738">
    <w:abstractNumId w:val="17"/>
  </w:num>
  <w:num w:numId="28" w16cid:durableId="1973517949">
    <w:abstractNumId w:val="35"/>
  </w:num>
  <w:num w:numId="29" w16cid:durableId="1025910844">
    <w:abstractNumId w:val="34"/>
  </w:num>
  <w:num w:numId="30" w16cid:durableId="1176264349">
    <w:abstractNumId w:val="16"/>
  </w:num>
  <w:num w:numId="31" w16cid:durableId="400372938">
    <w:abstractNumId w:val="0"/>
  </w:num>
  <w:num w:numId="32" w16cid:durableId="260337242">
    <w:abstractNumId w:val="39"/>
  </w:num>
  <w:num w:numId="33" w16cid:durableId="1618180212">
    <w:abstractNumId w:val="24"/>
  </w:num>
  <w:num w:numId="34" w16cid:durableId="1605188282">
    <w:abstractNumId w:val="29"/>
  </w:num>
  <w:num w:numId="35" w16cid:durableId="1840847867">
    <w:abstractNumId w:val="23"/>
  </w:num>
  <w:num w:numId="36" w16cid:durableId="468783786">
    <w:abstractNumId w:val="12"/>
  </w:num>
  <w:num w:numId="37" w16cid:durableId="322129447">
    <w:abstractNumId w:val="10"/>
  </w:num>
  <w:num w:numId="38" w16cid:durableId="1566257470">
    <w:abstractNumId w:val="44"/>
  </w:num>
  <w:num w:numId="39" w16cid:durableId="1918008083">
    <w:abstractNumId w:val="21"/>
  </w:num>
  <w:num w:numId="40" w16cid:durableId="188031777">
    <w:abstractNumId w:val="37"/>
  </w:num>
  <w:num w:numId="41" w16cid:durableId="1911771763">
    <w:abstractNumId w:val="32"/>
  </w:num>
  <w:num w:numId="42" w16cid:durableId="1157305941">
    <w:abstractNumId w:val="22"/>
  </w:num>
  <w:num w:numId="43" w16cid:durableId="1371999219">
    <w:abstractNumId w:val="38"/>
  </w:num>
  <w:num w:numId="44" w16cid:durableId="298852127">
    <w:abstractNumId w:val="8"/>
  </w:num>
  <w:num w:numId="45" w16cid:durableId="36968885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97"/>
    <w:rsid w:val="00002691"/>
    <w:rsid w:val="000306AE"/>
    <w:rsid w:val="000472C0"/>
    <w:rsid w:val="0006009A"/>
    <w:rsid w:val="00074DC8"/>
    <w:rsid w:val="0007615A"/>
    <w:rsid w:val="000A48F0"/>
    <w:rsid w:val="000B32FA"/>
    <w:rsid w:val="000D3C09"/>
    <w:rsid w:val="000F24D9"/>
    <w:rsid w:val="00124C50"/>
    <w:rsid w:val="00140AD7"/>
    <w:rsid w:val="00147DDE"/>
    <w:rsid w:val="00153AC4"/>
    <w:rsid w:val="001841FA"/>
    <w:rsid w:val="001B495D"/>
    <w:rsid w:val="001D20D5"/>
    <w:rsid w:val="00202F01"/>
    <w:rsid w:val="002708F1"/>
    <w:rsid w:val="00286CF6"/>
    <w:rsid w:val="00297ED6"/>
    <w:rsid w:val="002A3FE7"/>
    <w:rsid w:val="002B0059"/>
    <w:rsid w:val="002B4F98"/>
    <w:rsid w:val="002E0E50"/>
    <w:rsid w:val="00301198"/>
    <w:rsid w:val="0030185C"/>
    <w:rsid w:val="003102D1"/>
    <w:rsid w:val="003110B5"/>
    <w:rsid w:val="00311B3E"/>
    <w:rsid w:val="003133B3"/>
    <w:rsid w:val="00325357"/>
    <w:rsid w:val="003256CE"/>
    <w:rsid w:val="00362925"/>
    <w:rsid w:val="003713CC"/>
    <w:rsid w:val="003A236A"/>
    <w:rsid w:val="003C78C3"/>
    <w:rsid w:val="003D5260"/>
    <w:rsid w:val="003F1D45"/>
    <w:rsid w:val="00432CD3"/>
    <w:rsid w:val="00470B28"/>
    <w:rsid w:val="00486254"/>
    <w:rsid w:val="004E1737"/>
    <w:rsid w:val="0058164F"/>
    <w:rsid w:val="0059230C"/>
    <w:rsid w:val="005D5E98"/>
    <w:rsid w:val="005F60F1"/>
    <w:rsid w:val="006D121F"/>
    <w:rsid w:val="006D62AA"/>
    <w:rsid w:val="006E6877"/>
    <w:rsid w:val="00723678"/>
    <w:rsid w:val="00743F1F"/>
    <w:rsid w:val="007467BC"/>
    <w:rsid w:val="00782C75"/>
    <w:rsid w:val="007B209F"/>
    <w:rsid w:val="008206AD"/>
    <w:rsid w:val="00840452"/>
    <w:rsid w:val="008658C6"/>
    <w:rsid w:val="0088599E"/>
    <w:rsid w:val="008948BB"/>
    <w:rsid w:val="008A3DC1"/>
    <w:rsid w:val="008C0F97"/>
    <w:rsid w:val="008C40F9"/>
    <w:rsid w:val="008C6B94"/>
    <w:rsid w:val="008E167E"/>
    <w:rsid w:val="00955EA2"/>
    <w:rsid w:val="0095728F"/>
    <w:rsid w:val="009665C6"/>
    <w:rsid w:val="009727FA"/>
    <w:rsid w:val="009D491D"/>
    <w:rsid w:val="009D6D58"/>
    <w:rsid w:val="00A15AC4"/>
    <w:rsid w:val="00A40BCA"/>
    <w:rsid w:val="00A6126F"/>
    <w:rsid w:val="00A826FC"/>
    <w:rsid w:val="00A90C64"/>
    <w:rsid w:val="00A95ACA"/>
    <w:rsid w:val="00AA7108"/>
    <w:rsid w:val="00AB087E"/>
    <w:rsid w:val="00AC778B"/>
    <w:rsid w:val="00AC7854"/>
    <w:rsid w:val="00AD5050"/>
    <w:rsid w:val="00AE2529"/>
    <w:rsid w:val="00AF4623"/>
    <w:rsid w:val="00B23E69"/>
    <w:rsid w:val="00B5166B"/>
    <w:rsid w:val="00B67A0B"/>
    <w:rsid w:val="00B74C65"/>
    <w:rsid w:val="00BF6BAD"/>
    <w:rsid w:val="00C3178C"/>
    <w:rsid w:val="00C32169"/>
    <w:rsid w:val="00C459CC"/>
    <w:rsid w:val="00C50ED9"/>
    <w:rsid w:val="00C634D5"/>
    <w:rsid w:val="00C74F56"/>
    <w:rsid w:val="00CB3D2F"/>
    <w:rsid w:val="00CB6202"/>
    <w:rsid w:val="00CC41F7"/>
    <w:rsid w:val="00CE4359"/>
    <w:rsid w:val="00CF1DB2"/>
    <w:rsid w:val="00CF2261"/>
    <w:rsid w:val="00CF7F20"/>
    <w:rsid w:val="00D167A1"/>
    <w:rsid w:val="00D31634"/>
    <w:rsid w:val="00D32A4B"/>
    <w:rsid w:val="00D45FC7"/>
    <w:rsid w:val="00D601C6"/>
    <w:rsid w:val="00D63B9A"/>
    <w:rsid w:val="00D66D9A"/>
    <w:rsid w:val="00D85DCB"/>
    <w:rsid w:val="00DA3200"/>
    <w:rsid w:val="00DE3A27"/>
    <w:rsid w:val="00DE7D5C"/>
    <w:rsid w:val="00E379C9"/>
    <w:rsid w:val="00E37A4F"/>
    <w:rsid w:val="00E61CAF"/>
    <w:rsid w:val="00EA2AA2"/>
    <w:rsid w:val="00EC03E3"/>
    <w:rsid w:val="00EF090F"/>
    <w:rsid w:val="00F245DD"/>
    <w:rsid w:val="00F30FFE"/>
    <w:rsid w:val="00F41E7C"/>
    <w:rsid w:val="00F55F2C"/>
    <w:rsid w:val="00FA7429"/>
    <w:rsid w:val="00FB67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98A1"/>
  <w15:chartTrackingRefBased/>
  <w15:docId w15:val="{7643F679-172D-4909-8EDF-D1002F49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0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09F"/>
    <w:pPr>
      <w:ind w:left="720"/>
      <w:contextualSpacing/>
    </w:pPr>
  </w:style>
  <w:style w:type="table" w:styleId="a4">
    <w:name w:val="Table Grid"/>
    <w:basedOn w:val="a1"/>
    <w:uiPriority w:val="39"/>
    <w:rsid w:val="00325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82C75"/>
  </w:style>
  <w:style w:type="character" w:styleId="a6">
    <w:name w:val="Unresolved Mention"/>
    <w:basedOn w:val="a0"/>
    <w:uiPriority w:val="99"/>
    <w:semiHidden/>
    <w:unhideWhenUsed/>
    <w:rsid w:val="00782C75"/>
    <w:rPr>
      <w:color w:val="605E5C"/>
      <w:shd w:val="clear" w:color="auto" w:fill="E1DFDD"/>
    </w:rPr>
  </w:style>
  <w:style w:type="character" w:customStyle="1" w:styleId="FontStyle12">
    <w:name w:val="Font Style12"/>
    <w:uiPriority w:val="99"/>
    <w:rsid w:val="00AD5050"/>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lada.pp.ua/goto/aHR0cHM6Ly9kcml2ZS5nb29nbGUuY29tL2ZpbGUvZC8xeHRjaVU0MzM3ekdxLUo0RXhYTW42cWlpMXhHSXI0Sl8vdmlldw==/" TargetMode="External"/><Relationship Id="rId18" Type="http://schemas.openxmlformats.org/officeDocument/2006/relationships/hyperlink" Target="https://zakon.rada.gov.ua/laws/show/301-2023-%D1%80" TargetMode="External"/><Relationship Id="rId26" Type="http://schemas.openxmlformats.org/officeDocument/2006/relationships/hyperlink" Target="https://mon.gov.ua/storage/app/media/rizne/2021/02/18/Posibnyk_POPEREDZHENNYA_NASYLSTVA.pdf" TargetMode="External"/><Relationship Id="rId39" Type="http://schemas.openxmlformats.org/officeDocument/2006/relationships/hyperlink" Target="https://mon.gov.ua/ua/npa/shodo-neobhidnosti-provedennya-dodatkovih-profilaktichnih-zahodiv-v-seredovishi-ditej-ta-pidvishennya-obiznanosti-batkiv" TargetMode="External"/><Relationship Id="rId21" Type="http://schemas.openxmlformats.org/officeDocument/2006/relationships/hyperlink" Target="https://zakon.rada.gov.ua/laws/show/256-2024-%D1%80" TargetMode="External"/><Relationship Id="rId34" Type="http://schemas.openxmlformats.org/officeDocument/2006/relationships/hyperlink" Target="https://mon.gov.ua/ua/npa/pro-zdijsnennya-preventivnih-zahodiv-sered-ditej-ta-molodi-v-umovah-voyennogo-stanu-v-ukrayini" TargetMode="External"/><Relationship Id="rId42" Type="http://schemas.openxmlformats.org/officeDocument/2006/relationships/hyperlink" Target="https://zakon.rada.gov.ua/laws/show/z1111-20" TargetMode="External"/><Relationship Id="rId47" Type="http://schemas.openxmlformats.org/officeDocument/2006/relationships/hyperlink" Target="https://mon.gov.ua/ua/npa/pro-vnesennya-zmini-do-nakazu-ministerstva-osviti-i-nauki-ukrayini-vid-06-chervnya-2022-roku-527" TargetMode="External"/><Relationship Id="rId50" Type="http://schemas.openxmlformats.org/officeDocument/2006/relationships/hyperlink" Target="https://www.kmu.gov.ua/npas/pro-zatverdzhennya-planu-dij-shchodo-realizaciyi-strategiyi-nacionalno-patriotichnogo-vihovannya-na-20202025-roki-i091020-932" TargetMode="External"/><Relationship Id="rId55" Type="http://schemas.openxmlformats.org/officeDocument/2006/relationships/hyperlink" Target="https://vlada.pp.ua/goto/aHR0cHM6Ly9rb2Rla3N5LmNvbS51YS9wcm9fb3N2aXR1L3N0YXRqYS01NS5odG0=/" TargetMode="External"/><Relationship Id="rId7" Type="http://schemas.openxmlformats.org/officeDocument/2006/relationships/hyperlink" Target="https://mon.gov.ua/ua/npa/pro-metodichni-rekomendaciyi-persha-psihologichna-dopomoga-algoritm-dij" TargetMode="External"/><Relationship Id="rId12" Type="http://schemas.openxmlformats.org/officeDocument/2006/relationships/hyperlink" Target="https://mon.gov.ua/ua/npa/pro-zabezpechennya-psihologichnogo-suprovodu-uchasnikiv-osvitnogo-procesu-v-umovah-voyennogo-stanu-v-ukrayini" TargetMode="External"/><Relationship Id="rId17" Type="http://schemas.openxmlformats.org/officeDocument/2006/relationships/hyperlink" Target="https://vlada.pp.ua/goto/aHR0cHM6Ly9vc3ZpdGEudWEvbGVnaXNsYXRpb24vU2VyX29zdi84NjM1Ny8=/" TargetMode="External"/><Relationship Id="rId25" Type="http://schemas.openxmlformats.org/officeDocument/2006/relationships/hyperlink" Target="https://vlada.pp.ua/goto/aHR0cHM6Ly9ydS5vc3ZpdGEudWEvbGVnaXNsYXRpb24vb3RoZXIvNzU4NjMv/" TargetMode="External"/><Relationship Id="rId33" Type="http://schemas.openxmlformats.org/officeDocument/2006/relationships/hyperlink" Target="https://vlada.pp.ua/goto/ZmlsZTovLy9IOi---Qn9Ce0J3QntCS0JvQldCd0J4lMjAyMDIzLTIwMjQlMjDQvdCw0LLRh9Cw0LvRjNC90LjQuSUyMNGA0ZbQui---Qn9C70LDQvSUyMNCy0LjRhdC+0LLQvdC+0ZclMjDRgNC+0LHQvtGC0LglMjAyMDIzL3QubWUvc3RheV9pbl9zYWZlX3VhX2JvdA==/" TargetMode="External"/><Relationship Id="rId38" Type="http://schemas.openxmlformats.org/officeDocument/2006/relationships/hyperlink" Target="https://mon.gov.ua/storage/app/media/pozashkilna/bezpeka/2022/15.11.2022/Lyst.vid.10.11.2022-4.3250-22.Shchodo.zakhystu.ditey.vid.seksualnoyi.ekspluatatsiyi.ta.seksualnoho.nasylstva.pdf" TargetMode="External"/><Relationship Id="rId46" Type="http://schemas.openxmlformats.org/officeDocument/2006/relationships/hyperlink" Target="https://zakon.rada.gov.ua/rada/show/v0527729-22" TargetMode="External"/><Relationship Id="rId2" Type="http://schemas.openxmlformats.org/officeDocument/2006/relationships/numbering" Target="numbering.xml"/><Relationship Id="rId16" Type="http://schemas.openxmlformats.org/officeDocument/2006/relationships/hyperlink" Target="https://mon.gov.ua/npa/pro-pidhotovku-zakladiv-osvity-do-novoho-navchalnoho-roku-ta-prokhodzhennia-osinno-zymovoho-periodu-20242025-roku" TargetMode="External"/><Relationship Id="rId20" Type="http://schemas.openxmlformats.org/officeDocument/2006/relationships/hyperlink" Target="https://vlada.pp.ua/goto/aHR0cHM6Ly9ydS5vc3ZpdGEudWEvbGVnaXNsYXRpb24vU2VyX29zdi84ODYyNS8=/" TargetMode="External"/><Relationship Id="rId29" Type="http://schemas.openxmlformats.org/officeDocument/2006/relationships/hyperlink" Target="https://mon.gov.ua/ua/npa/shodo-zapobigannya-torgivli-lyudmi-v-umovah-voyennoyi-agresiyi" TargetMode="External"/><Relationship Id="rId41" Type="http://schemas.openxmlformats.org/officeDocument/2006/relationships/hyperlink" Target="https://vlada.pp.ua/goto/aHR0cHM6Ly9waWZhLmNvbS51YS90cmFpbmluZy9yb3p2aXRvay1jaWZyb3ZvaS1rb21wZXRlbnRub3N0aS1wZWRhZ29nYS1wcmluY2lwaS01NjgwP2lucG9pbnQ9cnVoLmNvbS51YQ==/" TargetMode="External"/><Relationship Id="rId54" Type="http://schemas.openxmlformats.org/officeDocument/2006/relationships/hyperlink" Target="https://vlada.pp.ua/goto/aHR0cHM6Ly9rb2Rla3N5LmNvbS51YS9wcm9fb3N2aXR1L3N0YXRqYS01NS5odG0=/" TargetMode="External"/><Relationship Id="rId1" Type="http://schemas.openxmlformats.org/officeDocument/2006/relationships/customXml" Target="../customXml/item1.xml"/><Relationship Id="rId6" Type="http://schemas.openxmlformats.org/officeDocument/2006/relationships/hyperlink" Target="https://zakon.rada.gov.ua/laws/show/684-2017-%D0%BF" TargetMode="External"/><Relationship Id="rId11" Type="http://schemas.openxmlformats.org/officeDocument/2006/relationships/hyperlink" Target="https://mon.gov.ua/ua/npa/pro-zabezpechennya-psihologichnogo-suprovodu-uchasnikiv-osvitnogo-procesu-v-umovah-voyennogo-stanu-v-ukrayini" TargetMode="External"/><Relationship Id="rId24" Type="http://schemas.openxmlformats.org/officeDocument/2006/relationships/hyperlink" Target="https://zakon.rada.gov.ua/laws/show/z0111-20" TargetMode="External"/><Relationship Id="rId32" Type="http://schemas.openxmlformats.org/officeDocument/2006/relationships/hyperlink" Target="https://mon.gov.ua/ua/npa/pro-rekomendaciyi-shodo-usunennya-rizikiv-torgivli-lyudmi-u-zvyazku-z-vijnoyu-v-ukrayini-ta-gumanitarnoyu-krizoyu" TargetMode="External"/><Relationship Id="rId37" Type="http://schemas.openxmlformats.org/officeDocument/2006/relationships/hyperlink" Target="https://mon.gov.ua/ua/npa/shodo-zapobigannya-ta-protidiyi-seksualnomu-nasilstvu-povyazanomu-zi-zbrojnoyu-agresiyeyu-rosijskoyi-federaciyi-na-teritoriyi-ukrayini" TargetMode="External"/><Relationship Id="rId40" Type="http://schemas.openxmlformats.org/officeDocument/2006/relationships/hyperlink" Target="https://zakon.rada.gov.ua/laws/show/1163-2023-%D1%80" TargetMode="External"/><Relationship Id="rId45" Type="http://schemas.openxmlformats.org/officeDocument/2006/relationships/hyperlink" Target="https://www.kmu.gov.ua/npas/pro-vnesennia-zmin-do-deiakykh-aktiv-kabinetu-ministriv-ukrainy-shchodo-pytan-natsionalno-patriotychnoho-vykhovannia-ta-molodizhnoi-polityky-" TargetMode="External"/><Relationship Id="rId53" Type="http://schemas.openxmlformats.org/officeDocument/2006/relationships/hyperlink" Target="https://vlada.pp.ua/goto/aHR0cHM6Ly93d3cuZWRjYW1wLm9yZy51YS9zY2hvb2x3aXRob3V0Y29ycnVwdGlvbg==/" TargetMode="External"/><Relationship Id="rId5" Type="http://schemas.openxmlformats.org/officeDocument/2006/relationships/webSettings" Target="webSettings.xml"/><Relationship Id="rId15" Type="http://schemas.openxmlformats.org/officeDocument/2006/relationships/hyperlink" Target="https://itd.rada.gov.ua/billinfo/Bills/CardByRn?regNum=8378&amp;conv=9&amp;fbclid=IwAR33b9ELWSP_6O48UuzOjCjMOKRgR7eaxNl_2DrRUAmVBw1Myr8Q2P7X30s" TargetMode="External"/><Relationship Id="rId23" Type="http://schemas.openxmlformats.org/officeDocument/2006/relationships/hyperlink" Target="https://zakon.rada.gov.ua/laws/show/2657-19" TargetMode="External"/><Relationship Id="rId28" Type="http://schemas.openxmlformats.org/officeDocument/2006/relationships/hyperlink" Target="https://mon.gov.ua/ua/npa/shodo-zapobigannya-torgivli-lyudmi-v-umovah-voyennoyi-agresiyi" TargetMode="External"/><Relationship Id="rId36" Type="http://schemas.openxmlformats.org/officeDocument/2006/relationships/hyperlink" Target="https://mon.gov.ua/ua/npa/pro-zdijsnennya-preventivnih-zahodiv-sered-ditej-ta-molodi-v-umovah-voyennogo-stanu-v-ukrayini" TargetMode="External"/><Relationship Id="rId49" Type="http://schemas.openxmlformats.org/officeDocument/2006/relationships/hyperlink" Target="https://www.president.gov.ua/documents/2862019-27025" TargetMode="External"/><Relationship Id="rId57" Type="http://schemas.openxmlformats.org/officeDocument/2006/relationships/theme" Target="theme/theme1.xml"/><Relationship Id="rId10" Type="http://schemas.openxmlformats.org/officeDocument/2006/relationships/hyperlink" Target="https://mon.gov.ua/ua/npa/pro-zabezpechennya-psihologichnogo-suprovodu-uchasnikiv-osvitnogo-procesu-v-umovah-voyennogo-stanu-v-ukrayini" TargetMode="External"/><Relationship Id="rId19" Type="http://schemas.openxmlformats.org/officeDocument/2006/relationships/hyperlink" Target="https://mon.gov.ua/npa/pro-zatverdzhennya-planu-osnovnih-zahodiv-civilnogo-zahistu-ministerstva-osviti-i-nauki-ukrayini-na-2024-rik" TargetMode="External"/><Relationship Id="rId31" Type="http://schemas.openxmlformats.org/officeDocument/2006/relationships/hyperlink" Target="https://mon.gov.ua/ua/npa/shodo-zapobigannya-torgivli-lyudmi-v-umovah-voyennoyi-agresiyi" TargetMode="External"/><Relationship Id="rId44" Type="http://schemas.openxmlformats.org/officeDocument/2006/relationships/hyperlink" Target="https://vlada.pp.ua/goto/aHR0cHM6Ly9ydS5vc3ZpdGEudWEvbGVnaXNsYXRpb24vU2VyX29zdi84NTMyNy8=/" TargetMode="External"/><Relationship Id="rId52" Type="http://schemas.openxmlformats.org/officeDocument/2006/relationships/hyperlink" Target="https://vlada.pp.ua/goto/aHR0cHM6Ly9rb2Rla3N5LmNvbS51YS9wcm9fb3N2aXR1L3N0YXRqYS00Mi5odG0=/" TargetMode="External"/><Relationship Id="rId4" Type="http://schemas.openxmlformats.org/officeDocument/2006/relationships/settings" Target="settings.xml"/><Relationship Id="rId9" Type="http://schemas.openxmlformats.org/officeDocument/2006/relationships/hyperlink" Target="https://mon.gov.ua/ua/npa/pro-zabezpechennya-psihologichnogo-suprovodu-uchasnikiv-osvitnogo-procesu-v-umovah-voyennogo-stanu-v-ukrayini" TargetMode="External"/><Relationship Id="rId14" Type="http://schemas.openxmlformats.org/officeDocument/2006/relationships/hyperlink" Target="https://drive.google.com/file/d/1vZZGDkKJpe7_B2q-b00Qo9M7qWRNq1Pw/view" TargetMode="External"/><Relationship Id="rId22" Type="http://schemas.openxmlformats.org/officeDocument/2006/relationships/hyperlink" Target="https://dsns.gov.ua/upload/1/1/7/5/7/evgen-informuvannia-vnp-peretvoreno.pdf" TargetMode="External"/><Relationship Id="rId27" Type="http://schemas.openxmlformats.org/officeDocument/2006/relationships/hyperlink" Target="https://zakon.rada.gov.ua/laws/show/1163-2022-%D1%80" TargetMode="External"/><Relationship Id="rId30" Type="http://schemas.openxmlformats.org/officeDocument/2006/relationships/hyperlink" Target="https://mon.gov.ua/ua/npa/shodo-zapobigannya-torgivli-lyudmi-v-umovah-voyennoyi-agresiyi" TargetMode="External"/><Relationship Id="rId35" Type="http://schemas.openxmlformats.org/officeDocument/2006/relationships/hyperlink" Target="https://mon.gov.ua/ua/npa/pro-zdijsnennya-preventivnih-zahodiv-sered-ditej-ta-molodi-v-umovah-voyennogo-stanu-v-ukrayini" TargetMode="External"/><Relationship Id="rId43" Type="http://schemas.openxmlformats.org/officeDocument/2006/relationships/hyperlink" Target="https://zakon.rada.gov.ua/laws/show/174-2023-%D1%80" TargetMode="External"/><Relationship Id="rId48" Type="http://schemas.openxmlformats.org/officeDocument/2006/relationships/hyperlink" Target="https://www.kmu.gov.ua/npas/pro-zatverdzhennya-derzhavnoyi-cilovoyi-socialnoyi-programi-nacionalno-patriotichnogo-vihovannya-na-period-do-2025-roku-ta-vnesennya-zmin-do-deyakihi-i300621-673" TargetMode="External"/><Relationship Id="rId56" Type="http://schemas.openxmlformats.org/officeDocument/2006/relationships/fontTable" Target="fontTable.xml"/><Relationship Id="rId8" Type="http://schemas.openxmlformats.org/officeDocument/2006/relationships/hyperlink" Target="https://mon.gov.ua/ua/npa/pro-zabezpechennya-psihologichnogo-suprovodu-uchasnikiv-osvitnogo-procesu-v-umovah-voyennogo-stanu-v-ukrayini" TargetMode="External"/><Relationship Id="rId51" Type="http://schemas.openxmlformats.org/officeDocument/2006/relationships/hyperlink" Target="https://zakon.rada.gov.ua/laws/show/1322-2023-%D0%B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0258A-7340-4453-BCA5-4D6B65ED6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38542</Words>
  <Characters>21969</Characters>
  <Application>Microsoft Office Word</Application>
  <DocSecurity>0</DocSecurity>
  <Lines>183</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10</cp:revision>
  <cp:lastPrinted>2025-01-02T08:32:00Z</cp:lastPrinted>
  <dcterms:created xsi:type="dcterms:W3CDTF">2024-10-09T10:15:00Z</dcterms:created>
  <dcterms:modified xsi:type="dcterms:W3CDTF">2025-02-10T14:52:00Z</dcterms:modified>
</cp:coreProperties>
</file>