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0D4" w:rsidRPr="00D164C2" w:rsidRDefault="008C70D4" w:rsidP="008C70D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ПРОТОКОЛ № 9</w:t>
      </w:r>
    </w:p>
    <w:p w:rsidR="008C70D4" w:rsidRPr="00D164C2" w:rsidRDefault="008C70D4" w:rsidP="008C70D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164C2">
        <w:rPr>
          <w:rFonts w:ascii="Times New Roman" w:eastAsia="Calibri" w:hAnsi="Times New Roman" w:cs="Times New Roman"/>
          <w:b/>
          <w:sz w:val="28"/>
          <w:szCs w:val="28"/>
        </w:rPr>
        <w:t>наради при директорові</w:t>
      </w:r>
    </w:p>
    <w:p w:rsidR="008C70D4" w:rsidRPr="00E423B4" w:rsidRDefault="008C70D4" w:rsidP="008C70D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423B4">
        <w:rPr>
          <w:rFonts w:ascii="Times New Roman" w:eastAsia="Calibri" w:hAnsi="Times New Roman" w:cs="Times New Roman"/>
          <w:b/>
          <w:sz w:val="28"/>
          <w:szCs w:val="28"/>
        </w:rPr>
        <w:t>10.04.2024 року</w:t>
      </w:r>
    </w:p>
    <w:p w:rsidR="008C70D4" w:rsidRPr="00E423B4" w:rsidRDefault="008C70D4" w:rsidP="008C70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423B4">
        <w:rPr>
          <w:rFonts w:ascii="Times New Roman" w:eastAsia="Calibri" w:hAnsi="Times New Roman" w:cs="Times New Roman"/>
          <w:b/>
          <w:sz w:val="28"/>
          <w:szCs w:val="28"/>
        </w:rPr>
        <w:t>Голова:</w:t>
      </w:r>
      <w:r w:rsidRPr="00E423B4">
        <w:rPr>
          <w:rFonts w:ascii="Times New Roman" w:eastAsia="Calibri" w:hAnsi="Times New Roman" w:cs="Times New Roman"/>
          <w:sz w:val="28"/>
          <w:szCs w:val="28"/>
        </w:rPr>
        <w:t xml:space="preserve"> Світлана ГОЛИК</w:t>
      </w:r>
    </w:p>
    <w:p w:rsidR="008C70D4" w:rsidRPr="00D164C2" w:rsidRDefault="008C70D4" w:rsidP="008C70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164C2">
        <w:rPr>
          <w:rFonts w:ascii="Times New Roman" w:eastAsia="Calibri" w:hAnsi="Times New Roman" w:cs="Times New Roman"/>
          <w:b/>
          <w:sz w:val="28"/>
          <w:szCs w:val="28"/>
        </w:rPr>
        <w:t>Секретар:</w:t>
      </w:r>
      <w:r w:rsidRPr="00D164C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Тетя</w:t>
      </w:r>
      <w:r w:rsidRPr="00D164C2">
        <w:rPr>
          <w:rFonts w:ascii="Times New Roman" w:eastAsia="Calibri" w:hAnsi="Times New Roman" w:cs="Times New Roman"/>
          <w:sz w:val="28"/>
          <w:szCs w:val="28"/>
        </w:rPr>
        <w:t>на ГОЛИК</w:t>
      </w:r>
    </w:p>
    <w:p w:rsidR="008C70D4" w:rsidRPr="00D164C2" w:rsidRDefault="008C70D4" w:rsidP="008C70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164C2">
        <w:rPr>
          <w:rFonts w:ascii="Times New Roman" w:eastAsia="Calibri" w:hAnsi="Times New Roman" w:cs="Times New Roman"/>
          <w:b/>
          <w:sz w:val="28"/>
          <w:szCs w:val="28"/>
        </w:rPr>
        <w:t>Присутні:</w:t>
      </w:r>
      <w:r w:rsidRPr="00D164C2">
        <w:rPr>
          <w:rFonts w:ascii="Times New Roman" w:eastAsia="Calibri" w:hAnsi="Times New Roman" w:cs="Times New Roman"/>
          <w:sz w:val="28"/>
          <w:szCs w:val="28"/>
        </w:rPr>
        <w:t xml:space="preserve"> 2</w:t>
      </w:r>
      <w:r>
        <w:rPr>
          <w:rFonts w:ascii="Times New Roman" w:eastAsia="Calibri" w:hAnsi="Times New Roman" w:cs="Times New Roman"/>
          <w:sz w:val="28"/>
          <w:szCs w:val="28"/>
        </w:rPr>
        <w:t>7</w:t>
      </w:r>
      <w:r w:rsidRPr="00D164C2">
        <w:rPr>
          <w:rFonts w:ascii="Times New Roman" w:eastAsia="Calibri" w:hAnsi="Times New Roman" w:cs="Times New Roman"/>
          <w:sz w:val="28"/>
          <w:szCs w:val="28"/>
        </w:rPr>
        <w:t xml:space="preserve"> осіб (список додається до протоколу)</w:t>
      </w:r>
    </w:p>
    <w:p w:rsidR="008C70D4" w:rsidRPr="00D164C2" w:rsidRDefault="008C70D4" w:rsidP="008C70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C70D4" w:rsidRPr="00D164C2" w:rsidRDefault="008C70D4" w:rsidP="008C70D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D164C2">
        <w:rPr>
          <w:rFonts w:ascii="Times New Roman" w:eastAsia="Calibri" w:hAnsi="Times New Roman" w:cs="Times New Roman"/>
          <w:b/>
          <w:i/>
          <w:sz w:val="28"/>
          <w:szCs w:val="28"/>
        </w:rPr>
        <w:t>Порядок денний:</w:t>
      </w:r>
    </w:p>
    <w:p w:rsidR="008C70D4" w:rsidRPr="00142AB3" w:rsidRDefault="008C70D4" w:rsidP="008C70D4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42AB3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Про проходження курсової перепідготовки.</w:t>
      </w:r>
      <w:r w:rsidRPr="00142AB3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Pr="00142AB3">
        <w:rPr>
          <w:rFonts w:ascii="Times New Roman" w:eastAsia="Calibri" w:hAnsi="Times New Roman" w:cs="Times New Roman"/>
          <w:i/>
          <w:sz w:val="28"/>
          <w:szCs w:val="28"/>
          <w:u w:val="single"/>
        </w:rPr>
        <w:t>Доповідає заступник директора з НВР Палій І.В.)</w:t>
      </w:r>
    </w:p>
    <w:p w:rsidR="008C70D4" w:rsidRPr="00A6454C" w:rsidRDefault="008C70D4" w:rsidP="008C70D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6454C">
        <w:rPr>
          <w:rFonts w:ascii="Times New Roman" w:eastAsia="Times New Roman" w:hAnsi="Times New Roman" w:cs="Times New Roman"/>
          <w:sz w:val="28"/>
          <w:szCs w:val="24"/>
          <w:lang w:eastAsia="ru-RU"/>
        </w:rPr>
        <w:t>Реалізація положень програми «Обдарованість». Робота із здібними та обдарованими учнями.</w:t>
      </w:r>
      <w:r w:rsidRPr="00A6454C">
        <w:rPr>
          <w:rFonts w:ascii="Times New Roman" w:eastAsia="Calibri" w:hAnsi="Times New Roman" w:cs="Times New Roman"/>
          <w:sz w:val="28"/>
          <w:szCs w:val="28"/>
        </w:rPr>
        <w:t>(</w:t>
      </w:r>
      <w:r w:rsidRPr="00A6454C">
        <w:rPr>
          <w:rFonts w:ascii="Times New Roman" w:eastAsia="Calibri" w:hAnsi="Times New Roman" w:cs="Times New Roman"/>
          <w:i/>
          <w:sz w:val="28"/>
          <w:szCs w:val="28"/>
          <w:u w:val="single"/>
        </w:rPr>
        <w:t xml:space="preserve">Доповідає заступник директора з ВР </w:t>
      </w:r>
      <w:proofErr w:type="spellStart"/>
      <w:r w:rsidRPr="00A6454C">
        <w:rPr>
          <w:rFonts w:ascii="Times New Roman" w:eastAsia="Calibri" w:hAnsi="Times New Roman" w:cs="Times New Roman"/>
          <w:i/>
          <w:sz w:val="28"/>
          <w:szCs w:val="28"/>
          <w:u w:val="single"/>
        </w:rPr>
        <w:t>Фенюк</w:t>
      </w:r>
      <w:proofErr w:type="spellEnd"/>
      <w:r w:rsidRPr="00A6454C">
        <w:rPr>
          <w:rFonts w:ascii="Times New Roman" w:eastAsia="Calibri" w:hAnsi="Times New Roman" w:cs="Times New Roman"/>
          <w:i/>
          <w:sz w:val="28"/>
          <w:szCs w:val="28"/>
          <w:u w:val="single"/>
        </w:rPr>
        <w:t xml:space="preserve"> Ю.С.)</w:t>
      </w:r>
    </w:p>
    <w:p w:rsidR="008C70D4" w:rsidRPr="00697D08" w:rsidRDefault="008C70D4" w:rsidP="008C70D4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28"/>
          <w:szCs w:val="28"/>
          <w:u w:val="single"/>
          <w:lang w:eastAsia="uk-UA"/>
        </w:rPr>
      </w:pPr>
      <w:r w:rsidRPr="00697D08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Проведення акції з благоустрою «За чисте довкілля». </w:t>
      </w:r>
      <w:r w:rsidRPr="00697D08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uk-UA"/>
        </w:rPr>
        <w:t xml:space="preserve">(Доповідає директор  </w:t>
      </w:r>
      <w:proofErr w:type="spellStart"/>
      <w:r w:rsidRPr="00697D08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uk-UA"/>
        </w:rPr>
        <w:t>Голик</w:t>
      </w:r>
      <w:proofErr w:type="spellEnd"/>
      <w:r w:rsidRPr="00697D08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uk-UA"/>
        </w:rPr>
        <w:t xml:space="preserve"> С.В.)</w:t>
      </w:r>
    </w:p>
    <w:p w:rsidR="008C70D4" w:rsidRPr="00FC4FC5" w:rsidRDefault="008C70D4" w:rsidP="008C70D4">
      <w:pPr>
        <w:shd w:val="clear" w:color="auto" w:fill="FFFFFF"/>
        <w:spacing w:after="0" w:line="240" w:lineRule="auto"/>
        <w:ind w:left="360"/>
        <w:jc w:val="both"/>
        <w:rPr>
          <w:rFonts w:ascii="Tahoma" w:eastAsia="Times New Roman" w:hAnsi="Tahoma" w:cs="Tahoma"/>
          <w:color w:val="111111"/>
          <w:sz w:val="28"/>
          <w:szCs w:val="28"/>
          <w:u w:val="single"/>
          <w:lang w:eastAsia="uk-UA"/>
        </w:rPr>
      </w:pPr>
      <w:r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uk-UA"/>
        </w:rPr>
        <w:t>4.</w:t>
      </w:r>
      <w:r w:rsidRPr="00FC4FC5">
        <w:rPr>
          <w:rFonts w:ascii="Times New Roman" w:eastAsia="Times New Roman" w:hAnsi="Times New Roman" w:cs="Times New Roman"/>
          <w:color w:val="111111"/>
          <w:sz w:val="28"/>
          <w:szCs w:val="28"/>
          <w:lang w:val="ru-RU" w:eastAsia="uk-UA"/>
        </w:rPr>
        <w:t xml:space="preserve">  </w:t>
      </w:r>
      <w:r w:rsidRPr="00FC4FC5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 першочергові об’єкти ремонту.</w:t>
      </w:r>
      <w:r w:rsidRPr="00FC4FC5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uk-UA"/>
        </w:rPr>
        <w:t xml:space="preserve"> (Доповідає директор  </w:t>
      </w:r>
      <w:proofErr w:type="spellStart"/>
      <w:r w:rsidRPr="00FC4FC5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uk-UA"/>
        </w:rPr>
        <w:t>Голик</w:t>
      </w:r>
      <w:proofErr w:type="spellEnd"/>
      <w:r w:rsidRPr="00FC4FC5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uk-UA"/>
        </w:rPr>
        <w:t xml:space="preserve"> С.В.)</w:t>
      </w:r>
    </w:p>
    <w:p w:rsidR="008C70D4" w:rsidRPr="00A75E8A" w:rsidRDefault="008C70D4" w:rsidP="008C70D4">
      <w:pPr>
        <w:shd w:val="clear" w:color="auto" w:fill="FFFFFF"/>
        <w:spacing w:after="200" w:line="240" w:lineRule="auto"/>
        <w:rPr>
          <w:rFonts w:ascii="Tahoma" w:eastAsia="Times New Roman" w:hAnsi="Tahoma" w:cs="Tahoma"/>
          <w:color w:val="111111"/>
          <w:sz w:val="18"/>
          <w:szCs w:val="18"/>
          <w:lang w:eastAsia="uk-UA"/>
        </w:rPr>
      </w:pPr>
    </w:p>
    <w:p w:rsidR="008C70D4" w:rsidRPr="00A75E8A" w:rsidRDefault="008C70D4" w:rsidP="008C70D4">
      <w:pPr>
        <w:shd w:val="clear" w:color="auto" w:fill="FFFFFF"/>
        <w:spacing w:after="0" w:line="240" w:lineRule="auto"/>
        <w:ind w:firstLine="851"/>
        <w:rPr>
          <w:rFonts w:ascii="Tahoma" w:eastAsia="Times New Roman" w:hAnsi="Tahoma" w:cs="Tahoma"/>
          <w:b/>
          <w:color w:val="111111"/>
          <w:sz w:val="28"/>
          <w:szCs w:val="28"/>
          <w:lang w:eastAsia="uk-UA"/>
        </w:rPr>
      </w:pPr>
      <w:r w:rsidRPr="00A75E8A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1.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 xml:space="preserve"> </w:t>
      </w:r>
      <w:r w:rsidRPr="00A75E8A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СЛУХАЛИ:</w:t>
      </w:r>
    </w:p>
    <w:p w:rsidR="008C70D4" w:rsidRPr="00A75E8A" w:rsidRDefault="008C70D4" w:rsidP="008C70D4">
      <w:pPr>
        <w:shd w:val="clear" w:color="auto" w:fill="FFFFFF"/>
        <w:spacing w:after="0" w:line="240" w:lineRule="auto"/>
        <w:ind w:firstLine="851"/>
        <w:jc w:val="both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  <w:r w:rsidRPr="00A75E8A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Палій І.В.,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заступника директора з НВР,</w:t>
      </w: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про курсову перепідготовку. Вона по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відомила, що  у березні місяці </w:t>
      </w:r>
      <w:r w:rsidRPr="00E423B4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з 21 по 28 березня 2024 року всі педагоги закладу пройшли курси при ІППОЧО за програмою з розвитку цифрової компетентності.   Крім того, вчителі </w:t>
      </w:r>
      <w:proofErr w:type="spellStart"/>
      <w:r w:rsidRPr="00E423B4">
        <w:rPr>
          <w:rFonts w:ascii="Times New Roman" w:eastAsia="Times New Roman" w:hAnsi="Times New Roman" w:cs="Times New Roman"/>
          <w:sz w:val="28"/>
          <w:szCs w:val="28"/>
          <w:lang w:eastAsia="uk-UA"/>
        </w:rPr>
        <w:t>предметники</w:t>
      </w:r>
      <w:proofErr w:type="spellEnd"/>
      <w:r w:rsidRPr="00E423B4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, які викладатимуть предмети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 7 класі НУШ</w:t>
      </w: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  вчасно  проходят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ь додаткові</w:t>
      </w: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курси.</w:t>
      </w:r>
      <w:r w:rsidRPr="00BC55FC">
        <w:rPr>
          <w:rFonts w:ascii="Times New Roman" w:eastAsia="Times New Roman" w:hAnsi="Times New Roman" w:cs="Times New Roman"/>
          <w:color w:val="111111"/>
          <w:sz w:val="24"/>
          <w:szCs w:val="24"/>
          <w:lang w:eastAsia="uk-UA"/>
        </w:rPr>
        <w:t xml:space="preserve"> </w:t>
      </w:r>
      <w:r w:rsidRPr="00BC55FC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Інна Василівна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ще раз наголосила на обов’язковому проходженні кожним педагогом навчання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,</w:t>
      </w: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щонайменше у кількості 30 </w:t>
      </w:r>
      <w:proofErr w:type="spellStart"/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год</w:t>
      </w:r>
      <w:proofErr w:type="spellEnd"/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</w:t>
      </w: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рік.</w:t>
      </w:r>
    </w:p>
    <w:p w:rsidR="008C70D4" w:rsidRPr="00A75E8A" w:rsidRDefault="008C70D4" w:rsidP="008C70D4">
      <w:pPr>
        <w:shd w:val="clear" w:color="auto" w:fill="FFFFFF"/>
        <w:spacing w:after="0" w:line="240" w:lineRule="auto"/>
        <w:ind w:firstLine="851"/>
        <w:rPr>
          <w:rFonts w:ascii="Tahoma" w:eastAsia="Times New Roman" w:hAnsi="Tahoma" w:cs="Tahoma"/>
          <w:b/>
          <w:color w:val="111111"/>
          <w:sz w:val="28"/>
          <w:szCs w:val="28"/>
          <w:lang w:eastAsia="uk-UA"/>
        </w:rPr>
      </w:pPr>
      <w:r w:rsidRPr="00BC55F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1.</w:t>
      </w:r>
      <w:r w:rsidRPr="00A75E8A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УХВАЛИЛИ:</w:t>
      </w:r>
    </w:p>
    <w:p w:rsidR="008C70D4" w:rsidRPr="00A75E8A" w:rsidRDefault="008C70D4" w:rsidP="008C70D4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  <w:r w:rsidRPr="00A75E8A">
        <w:rPr>
          <w:rFonts w:ascii="Calibri" w:eastAsia="Times New Roman" w:hAnsi="Calibri" w:cs="Calibri"/>
          <w:color w:val="111111"/>
          <w:lang w:eastAsia="uk-UA"/>
        </w:rPr>
        <w:t>             </w:t>
      </w:r>
      <w:r>
        <w:rPr>
          <w:rFonts w:ascii="Calibri" w:eastAsia="Times New Roman" w:hAnsi="Calibri" w:cs="Calibri"/>
          <w:color w:val="111111"/>
          <w:lang w:eastAsia="uk-UA"/>
        </w:rPr>
        <w:t xml:space="preserve">      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uk-UA"/>
        </w:rPr>
        <w:t xml:space="preserve">1. </w:t>
      </w:r>
      <w:r w:rsidRPr="001E3ED9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Усім вчителям </w:t>
      </w:r>
      <w:proofErr w:type="spellStart"/>
      <w:r w:rsidRPr="001E3ED9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предметникам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проходити</w:t>
      </w: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курс</w:t>
      </w:r>
      <w:r w:rsidRPr="001E3ED9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и</w:t>
      </w: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</w:t>
      </w:r>
      <w:r w:rsidRPr="001E3ED9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ідвищення кваліфікації (НУШ, 7 клас) при  ІППОЧО</w:t>
      </w: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згідно графіку.</w:t>
      </w:r>
    </w:p>
    <w:p w:rsidR="008C70D4" w:rsidRDefault="008C70D4" w:rsidP="008C70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            2. </w:t>
      </w:r>
      <w:r w:rsidRPr="001E3ED9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Педагогічним працівникам, які атестуються у 20024-2025 році, слідкувати за кількістю годин проходження </w:t>
      </w:r>
      <w:proofErr w:type="spellStart"/>
      <w:r w:rsidRPr="001E3ED9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курсів-</w:t>
      </w:r>
      <w:proofErr w:type="spellEnd"/>
      <w:r w:rsidRPr="001E3ED9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150 годин.</w:t>
      </w:r>
    </w:p>
    <w:p w:rsidR="008C70D4" w:rsidRPr="001E3ED9" w:rsidRDefault="008C70D4" w:rsidP="008C70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C70D4" w:rsidRDefault="008C70D4" w:rsidP="008C70D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2</w:t>
      </w:r>
      <w:r w:rsidRPr="00472F6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</w:t>
      </w:r>
      <w:r w:rsidRPr="00472F61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СЛУХАЛИ: </w:t>
      </w:r>
    </w:p>
    <w:p w:rsidR="008C70D4" w:rsidRPr="00043224" w:rsidRDefault="008C70D4" w:rsidP="008C70D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04322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Фенюк</w:t>
      </w:r>
      <w:proofErr w:type="spellEnd"/>
      <w:r w:rsidRPr="0004322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Ю.С., заступника директора з виховної роботи,</w:t>
      </w:r>
      <w:r w:rsidRPr="00B820C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про реалізацію положень програми «Обдарованість»,  про роботу із здібними та обдарованими учнями. </w:t>
      </w:r>
    </w:p>
    <w:p w:rsidR="008C70D4" w:rsidRPr="00B820C0" w:rsidRDefault="008C70D4" w:rsidP="008C70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820C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Обдарована дитина - це дитина, яка виділяється яскравими, очевидними, іноді видатними досягненнями в тому або іншому виді діяльності. </w:t>
      </w:r>
    </w:p>
    <w:p w:rsidR="008C70D4" w:rsidRPr="00B820C0" w:rsidRDefault="008C70D4" w:rsidP="008C70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820C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Обдаровані діти в будь-якому суспільстві мають розглядатися як національне надбання й розраховувати на особливі соціальні права. Такі діти повинні бути об'єктом спеціальних педагогічних і соціальних програм, оскільки найбільші сподівання на покращення умов життя й розквіту нації пов'язані саме з обдарованою молоддю. Обдарована дитина – це дитина, що виділяється яскравими незвичайними, іноді видатними досягненнями (або </w:t>
      </w:r>
      <w:r w:rsidRPr="00B820C0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має внутрішні передумови для таких досягнень) в тому чи іншому виді діяльності. Відповідно до даних психологічних досліджень обдарованими є не більше 9 % дітей. Разом з тим, беручи до уваги генетично закладені в кожній дитині здібності й різноманіття видів обдарованості, можна припустити, що потенційно кожна дитина – обдарована. </w:t>
      </w:r>
    </w:p>
    <w:p w:rsidR="008C70D4" w:rsidRPr="00B820C0" w:rsidRDefault="008C70D4" w:rsidP="008C70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820C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Обдаровані діти, які явно або неявно виділяються серед своїх однолітків пізнавальною активністю і здатністю до творчості, вимагають особливого підходу. Створення умов для розкриття потенціалу учнів, виховання творчої особистості і реалізації обдарованості в дорослому житті стає невідкладним завданням .</w:t>
      </w:r>
    </w:p>
    <w:p w:rsidR="008C70D4" w:rsidRPr="00B820C0" w:rsidRDefault="008C70D4" w:rsidP="008C70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Також  Юлія Степанівна </w:t>
      </w:r>
      <w:r w:rsidRPr="00B820C0">
        <w:rPr>
          <w:rFonts w:ascii="Times New Roman" w:eastAsia="Times New Roman" w:hAnsi="Times New Roman" w:cs="Times New Roman"/>
          <w:sz w:val="28"/>
          <w:szCs w:val="24"/>
          <w:lang w:eastAsia="ru-RU"/>
        </w:rPr>
        <w:t>зауважила про необхідність використання методів та форм роботи з обдарованими учнями, запропонувавши кожному вчителю сформувати папку про різні форми та методи роботи з обдарованими учнями, і пророблену роботу зареєструвати у самоосвіті.</w:t>
      </w:r>
    </w:p>
    <w:p w:rsidR="008C70D4" w:rsidRPr="00043224" w:rsidRDefault="008C70D4" w:rsidP="008C70D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2</w:t>
      </w:r>
      <w:r w:rsidRPr="00043224">
        <w:rPr>
          <w:rFonts w:ascii="Times New Roman" w:eastAsia="Calibri" w:hAnsi="Times New Roman" w:cs="Times New Roman"/>
          <w:b/>
          <w:sz w:val="28"/>
          <w:szCs w:val="28"/>
        </w:rPr>
        <w:t>. УХВАЛИЛИ:</w:t>
      </w:r>
    </w:p>
    <w:p w:rsidR="008C70D4" w:rsidRPr="00B820C0" w:rsidRDefault="008C70D4" w:rsidP="008C70D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820C0">
        <w:rPr>
          <w:rFonts w:ascii="Times New Roman" w:eastAsia="Calibri" w:hAnsi="Times New Roman" w:cs="Times New Roman"/>
          <w:sz w:val="28"/>
          <w:szCs w:val="28"/>
        </w:rPr>
        <w:t>1. Проаналізувати стан роботи з обдарованими дітьми щодо виконання програми «Обдарованість».</w:t>
      </w:r>
    </w:p>
    <w:p w:rsidR="008C70D4" w:rsidRPr="00B820C0" w:rsidRDefault="008C70D4" w:rsidP="008C70D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820C0">
        <w:rPr>
          <w:rFonts w:ascii="Times New Roman" w:eastAsia="Calibri" w:hAnsi="Times New Roman" w:cs="Times New Roman"/>
          <w:sz w:val="28"/>
          <w:szCs w:val="28"/>
        </w:rPr>
        <w:t>2.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820C0">
        <w:rPr>
          <w:rFonts w:ascii="Times New Roman" w:eastAsia="Calibri" w:hAnsi="Times New Roman" w:cs="Times New Roman"/>
          <w:sz w:val="28"/>
          <w:szCs w:val="28"/>
        </w:rPr>
        <w:t xml:space="preserve"> Створити шкільний банк даних «Обдарованість».                         </w:t>
      </w:r>
    </w:p>
    <w:p w:rsidR="008C70D4" w:rsidRPr="00B820C0" w:rsidRDefault="008C70D4" w:rsidP="008C70D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820C0">
        <w:rPr>
          <w:rFonts w:ascii="Times New Roman" w:eastAsia="Calibri" w:hAnsi="Times New Roman" w:cs="Times New Roman"/>
          <w:sz w:val="28"/>
          <w:szCs w:val="28"/>
        </w:rPr>
        <w:t>3. Спланувати роботу в школі з обдарованими дітьми та розробити конкретні заходи щодо її поліпшення.</w:t>
      </w:r>
    </w:p>
    <w:p w:rsidR="008C70D4" w:rsidRPr="00B820C0" w:rsidRDefault="008C70D4" w:rsidP="008C70D4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820C0">
        <w:rPr>
          <w:rFonts w:ascii="Times New Roman" w:eastAsia="Calibri" w:hAnsi="Times New Roman" w:cs="Times New Roman"/>
          <w:sz w:val="28"/>
          <w:szCs w:val="28"/>
        </w:rPr>
        <w:t>4.</w:t>
      </w: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B820C0">
        <w:rPr>
          <w:rFonts w:ascii="Times New Roman" w:eastAsia="Calibri" w:hAnsi="Times New Roman" w:cs="Times New Roman"/>
          <w:sz w:val="28"/>
          <w:szCs w:val="28"/>
        </w:rPr>
        <w:t>Розглянути питання щодо організації роботи з обдарованими дітьми на методичн</w:t>
      </w:r>
      <w:r>
        <w:rPr>
          <w:rFonts w:ascii="Times New Roman" w:eastAsia="Calibri" w:hAnsi="Times New Roman" w:cs="Times New Roman"/>
          <w:sz w:val="28"/>
          <w:szCs w:val="28"/>
        </w:rPr>
        <w:t>ій раді</w:t>
      </w:r>
      <w:r w:rsidRPr="00B820C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C70D4" w:rsidRPr="00B820C0" w:rsidRDefault="008C70D4" w:rsidP="008C70D4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820C0">
        <w:rPr>
          <w:rFonts w:ascii="Times New Roman" w:eastAsia="Calibri" w:hAnsi="Times New Roman" w:cs="Times New Roman"/>
          <w:sz w:val="28"/>
          <w:szCs w:val="28"/>
        </w:rPr>
        <w:t>5.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820C0">
        <w:rPr>
          <w:rFonts w:ascii="Times New Roman" w:eastAsia="Calibri" w:hAnsi="Times New Roman" w:cs="Times New Roman"/>
          <w:sz w:val="28"/>
          <w:szCs w:val="28"/>
        </w:rPr>
        <w:t>Педагогічним працівникам забезпечити активну участь обда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рованих дітей у І, ІІ, ІІІ </w:t>
      </w:r>
      <w:r w:rsidRPr="00B820C0">
        <w:rPr>
          <w:rFonts w:ascii="Times New Roman" w:eastAsia="Calibri" w:hAnsi="Times New Roman" w:cs="Times New Roman"/>
          <w:sz w:val="28"/>
          <w:szCs w:val="28"/>
        </w:rPr>
        <w:t xml:space="preserve">етапах учнівських конкурсів, олімпіад, турнірів, змагань та науково-дослідницьких робіт. </w:t>
      </w:r>
    </w:p>
    <w:p w:rsidR="008C70D4" w:rsidRDefault="008C70D4" w:rsidP="008C70D4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820C0">
        <w:rPr>
          <w:rFonts w:ascii="Times New Roman" w:eastAsia="Times New Roman" w:hAnsi="Times New Roman" w:cs="Times New Roman"/>
          <w:sz w:val="28"/>
          <w:szCs w:val="24"/>
          <w:lang w:eastAsia="ru-RU"/>
        </w:rPr>
        <w:t>6.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</w:t>
      </w:r>
      <w:r w:rsidRPr="00B820C0">
        <w:rPr>
          <w:rFonts w:ascii="Times New Roman" w:eastAsia="Times New Roman" w:hAnsi="Times New Roman" w:cs="Times New Roman"/>
          <w:sz w:val="28"/>
          <w:szCs w:val="24"/>
          <w:lang w:eastAsia="ru-RU"/>
        </w:rPr>
        <w:t>Педагогічним працівникам ознайомитися з різноманітними формами та методами роботи з обдарованими дітьми, включивши дане питання в план самоосвіти.</w:t>
      </w:r>
    </w:p>
    <w:p w:rsidR="008C70D4" w:rsidRPr="00A75E8A" w:rsidRDefault="008C70D4" w:rsidP="008C70D4">
      <w:pPr>
        <w:shd w:val="clear" w:color="auto" w:fill="FFFFFF"/>
        <w:spacing w:after="0" w:line="240" w:lineRule="auto"/>
        <w:ind w:firstLine="851"/>
        <w:rPr>
          <w:rFonts w:ascii="Tahoma" w:eastAsia="Times New Roman" w:hAnsi="Tahoma" w:cs="Tahoma"/>
          <w:b/>
          <w:color w:val="111111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3</w:t>
      </w:r>
      <w:r w:rsidRPr="00A75E8A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.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 xml:space="preserve"> </w:t>
      </w:r>
      <w:r w:rsidRPr="00A75E8A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СЛУХАЛИ:</w:t>
      </w:r>
    </w:p>
    <w:p w:rsidR="008C70D4" w:rsidRPr="00A75E8A" w:rsidRDefault="008C70D4" w:rsidP="008C70D4">
      <w:pPr>
        <w:shd w:val="clear" w:color="auto" w:fill="FFFFFF"/>
        <w:spacing w:after="0" w:line="240" w:lineRule="auto"/>
        <w:ind w:firstLine="851"/>
        <w:jc w:val="both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  <w:proofErr w:type="spellStart"/>
      <w:r w:rsidRPr="0073508A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Голик</w:t>
      </w:r>
      <w:proofErr w:type="spellEnd"/>
      <w:r w:rsidRPr="0073508A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 xml:space="preserve"> С.В., директора,</w:t>
      </w: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про проведення акції з благоустрою «За чисте довкілля», яка зауважила, що у громаді розпочато проведення щорічної Всеукраїнської акції з благоустрою «За чисте довкілля» з метою постійного утримання території  села у належному стані, його  санітарного очищення, збереження об’єктів загального користування та створення умов сприятливих для життєдіяльності населення.</w:t>
      </w:r>
    </w:p>
    <w:p w:rsidR="008C70D4" w:rsidRPr="00A75E8A" w:rsidRDefault="008C70D4" w:rsidP="008C70D4">
      <w:pPr>
        <w:shd w:val="clear" w:color="auto" w:fill="FFFFFF"/>
        <w:spacing w:after="0" w:line="240" w:lineRule="auto"/>
        <w:ind w:firstLine="851"/>
        <w:jc w:val="both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 рамках цієї акції розроблено план організаційних і практичних заходів у закладі, з залученням органів місцевого самоврядування.</w:t>
      </w:r>
    </w:p>
    <w:p w:rsidR="008C70D4" w:rsidRPr="00A75E8A" w:rsidRDefault="008C70D4" w:rsidP="008C70D4">
      <w:pPr>
        <w:shd w:val="clear" w:color="auto" w:fill="FFFFFF"/>
        <w:spacing w:after="0" w:line="240" w:lineRule="auto"/>
        <w:ind w:firstLine="851"/>
        <w:jc w:val="both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Мета акції – привернення уваги громадськості до екологічних проблем, формування екологічної свідомості та культури у населення, залучення людей до активної роботи в даному напрямку.</w:t>
      </w:r>
    </w:p>
    <w:p w:rsidR="008C70D4" w:rsidRPr="00A75E8A" w:rsidRDefault="008C70D4" w:rsidP="008C70D4">
      <w:pPr>
        <w:shd w:val="clear" w:color="auto" w:fill="FFFFFF"/>
        <w:spacing w:after="0" w:line="240" w:lineRule="auto"/>
        <w:ind w:firstLine="851"/>
        <w:jc w:val="both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Громадяни повинні гідно  поводити себе на лісових галявинах та берегах річок, не залишаючи після себе сміття та бруду. Якщо так робитиме кожен, то  це і буде вагомий внесок у справу збереження природи, навколишнього природного середовища та чистоти нашого довкілля.</w:t>
      </w:r>
    </w:p>
    <w:p w:rsidR="008C70D4" w:rsidRDefault="008C70D4" w:rsidP="008C70D4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lastRenderedPageBreak/>
        <w:t>В той же час, зважаючи на ситуацію з військовим станом, враховуючи пропозицію Міністерства розвитку громад та територій акція  «За чисте довкілля» та День благоустрою територій населених пунктів, проводиться дотрим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уючись правил дотримання вимог.</w:t>
      </w:r>
    </w:p>
    <w:p w:rsidR="008C70D4" w:rsidRDefault="008C70D4" w:rsidP="008C70D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У закладі розроблено план проведення робіт. До участі запрошуються всі учасники навчального процесу</w:t>
      </w:r>
      <w:r w:rsidRPr="00C946DB">
        <w:rPr>
          <w:rFonts w:ascii="Times New Roman" w:eastAsia="Calibri" w:hAnsi="Times New Roman" w:cs="Times New Roman"/>
          <w:sz w:val="28"/>
          <w:szCs w:val="28"/>
          <w:lang w:val="ru-RU"/>
        </w:rPr>
        <w:t>:</w:t>
      </w:r>
      <w:r>
        <w:rPr>
          <w:rFonts w:ascii="Times New Roman" w:eastAsia="Calibri" w:hAnsi="Times New Roman" w:cs="Times New Roman"/>
          <w:sz w:val="28"/>
          <w:szCs w:val="28"/>
        </w:rPr>
        <w:t xml:space="preserve"> учні, вчителі, технічні працівники, батьки. Прохання до класних керівників повідомити батьків про дану акцію. </w:t>
      </w:r>
    </w:p>
    <w:p w:rsidR="008C70D4" w:rsidRPr="00697D08" w:rsidRDefault="008C70D4" w:rsidP="008C70D4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val="ru-RU" w:eastAsia="uk-UA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val="ru-RU" w:eastAsia="uk-UA"/>
        </w:rPr>
        <w:t>3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 xml:space="preserve">. </w:t>
      </w:r>
      <w:r w:rsidRPr="001E3ED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ВИСТУПИЛИ</w:t>
      </w:r>
      <w:r w:rsidRPr="00697D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val="ru-RU" w:eastAsia="uk-UA"/>
        </w:rPr>
        <w:t>:</w:t>
      </w:r>
    </w:p>
    <w:p w:rsidR="008C70D4" w:rsidRPr="001D19A4" w:rsidRDefault="008C70D4" w:rsidP="008C70D4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  <w:proofErr w:type="spellStart"/>
      <w:r w:rsidRPr="0073508A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Фенюк</w:t>
      </w:r>
      <w:proofErr w:type="spellEnd"/>
      <w:r w:rsidRPr="0073508A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 xml:space="preserve"> Ю.С.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 xml:space="preserve">, заступник директора з ВР,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яка нагадала про Загальнонаціональну акцію єднання та віри «Випускники-2024 року для майбутніх поколінь», Всеукраїнської ініціативи «Сади Перемоги-20224». Крім того 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Вікнянською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сільською радою закуплено і передано нам  70 туй.</w:t>
      </w:r>
    </w:p>
    <w:p w:rsidR="008C70D4" w:rsidRPr="001E3ED9" w:rsidRDefault="008C70D4" w:rsidP="008C70D4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  <w:r w:rsidRPr="001D19A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Гудима Г.М., класний керівник 11 класу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яка озвучила ініціативу батьків та учнів 11 класу, в межах акцій, про посадку дерев, а саме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сакур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.  Вони вирішили підтримати традицію посадки дерев випускниками.</w:t>
      </w:r>
    </w:p>
    <w:p w:rsidR="008C70D4" w:rsidRPr="001E4C45" w:rsidRDefault="008C70D4" w:rsidP="008C70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val="ru-RU" w:eastAsia="uk-UA"/>
        </w:rPr>
      </w:pPr>
      <w:r w:rsidRPr="001D19A4">
        <w:rPr>
          <w:rFonts w:ascii="Tahoma" w:eastAsia="Times New Roman" w:hAnsi="Tahoma" w:cs="Tahoma"/>
          <w:b/>
          <w:color w:val="111111"/>
          <w:sz w:val="28"/>
          <w:szCs w:val="28"/>
          <w:lang w:eastAsia="uk-UA"/>
        </w:rPr>
        <w:t xml:space="preserve">           </w:t>
      </w:r>
      <w:proofErr w:type="spellStart"/>
      <w:r w:rsidRPr="001D19A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Чабах</w:t>
      </w:r>
      <w:proofErr w:type="spellEnd"/>
      <w:r w:rsidRPr="001D19A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 xml:space="preserve"> Т.О., класний керівник 9 класу,</w:t>
      </w:r>
      <w:r w:rsidRPr="001D19A4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про те, що учні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val="ru-RU" w:eastAsia="uk-UA"/>
        </w:rPr>
        <w:t xml:space="preserve">9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val="ru-RU" w:eastAsia="uk-UA"/>
        </w:rPr>
        <w:t>класу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val="ru-RU"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val="ru-RU" w:eastAsia="uk-UA"/>
        </w:rPr>
        <w:t>також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val="ru-RU"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val="ru-RU" w:eastAsia="uk-UA"/>
        </w:rPr>
        <w:t>хочуть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val="ru-RU"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val="ru-RU" w:eastAsia="uk-UA"/>
        </w:rPr>
        <w:t>приєднатися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val="ru-RU" w:eastAsia="uk-UA"/>
        </w:rPr>
        <w:t xml:space="preserve"> до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val="ru-RU" w:eastAsia="uk-UA"/>
        </w:rPr>
        <w:t>акцій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val="ru-RU" w:eastAsia="uk-UA"/>
        </w:rPr>
        <w:t>..</w:t>
      </w:r>
    </w:p>
    <w:p w:rsidR="008C70D4" w:rsidRPr="001D19A4" w:rsidRDefault="008C70D4" w:rsidP="008C70D4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3</w:t>
      </w:r>
      <w:r w:rsidRPr="001E3ED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.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 xml:space="preserve"> </w:t>
      </w:r>
      <w:r w:rsidRPr="00A75E8A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УХВАЛИЛИ:</w:t>
      </w:r>
    </w:p>
    <w:p w:rsidR="008C70D4" w:rsidRDefault="008C70D4" w:rsidP="008C70D4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1.</w:t>
      </w:r>
      <w:r w:rsidRPr="001D19A4">
        <w:t xml:space="preserve"> </w:t>
      </w:r>
      <w:r w:rsidRPr="001D19A4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Прийняти інформацію директора школи до уваги.</w:t>
      </w:r>
    </w:p>
    <w:p w:rsidR="008C70D4" w:rsidRPr="00A75E8A" w:rsidRDefault="008C70D4" w:rsidP="008C70D4">
      <w:pPr>
        <w:shd w:val="clear" w:color="auto" w:fill="FFFFFF"/>
        <w:spacing w:after="0" w:line="240" w:lineRule="auto"/>
        <w:ind w:firstLine="851"/>
        <w:jc w:val="both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2.</w:t>
      </w: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Організувати та здійснити заходи, спрямовані на наведення санітарного порядку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.</w:t>
      </w:r>
    </w:p>
    <w:p w:rsidR="008C70D4" w:rsidRDefault="008C70D4" w:rsidP="008C70D4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3</w:t>
      </w: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.Організувати проведення цільових інструктажів з охорони праці та безпеки життєдіяльності з усіма учасниками акції «За чисте довкілля» та дня благоустрою.</w:t>
      </w:r>
    </w:p>
    <w:p w:rsidR="008C70D4" w:rsidRDefault="008C70D4" w:rsidP="008C70D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           4</w:t>
      </w:r>
      <w:r w:rsidRPr="001D19A4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.</w:t>
      </w:r>
      <w:r w:rsidRPr="001D19A4">
        <w:rPr>
          <w:rFonts w:ascii="Times New Roman" w:eastAsia="Calibri" w:hAnsi="Times New Roman" w:cs="Times New Roman"/>
          <w:sz w:val="28"/>
          <w:szCs w:val="28"/>
        </w:rPr>
        <w:t xml:space="preserve">Завгоспу закладу Шевчуку В.В. підготувати територію до висадки </w:t>
      </w:r>
      <w:proofErr w:type="spellStart"/>
      <w:r w:rsidRPr="001D19A4">
        <w:rPr>
          <w:rFonts w:ascii="Times New Roman" w:eastAsia="Calibri" w:hAnsi="Times New Roman" w:cs="Times New Roman"/>
          <w:sz w:val="28"/>
          <w:szCs w:val="28"/>
        </w:rPr>
        <w:t>сакур</w:t>
      </w:r>
      <w:proofErr w:type="spellEnd"/>
      <w:r w:rsidRPr="001D19A4">
        <w:rPr>
          <w:rFonts w:ascii="Times New Roman" w:eastAsia="Calibri" w:hAnsi="Times New Roman" w:cs="Times New Roman"/>
          <w:sz w:val="28"/>
          <w:szCs w:val="28"/>
        </w:rPr>
        <w:t xml:space="preserve"> та туй.</w:t>
      </w:r>
    </w:p>
    <w:p w:rsidR="008C70D4" w:rsidRPr="001D19A4" w:rsidRDefault="008C70D4" w:rsidP="008C70D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5.Ознайомити учнів та батьків із планом проведення акції.</w:t>
      </w:r>
    </w:p>
    <w:p w:rsidR="008C70D4" w:rsidRPr="00A75E8A" w:rsidRDefault="008C70D4" w:rsidP="008C70D4">
      <w:pPr>
        <w:shd w:val="clear" w:color="auto" w:fill="FFFFFF"/>
        <w:spacing w:after="0" w:line="240" w:lineRule="auto"/>
        <w:ind w:firstLine="851"/>
        <w:jc w:val="both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6</w:t>
      </w: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.Провести суботник у рамках проведення всеукраїнської  акції «За чисте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довкілля»  та дня благоустрою 17</w:t>
      </w: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.04.2024.</w:t>
      </w:r>
    </w:p>
    <w:p w:rsidR="008C70D4" w:rsidRDefault="008C70D4" w:rsidP="008C70D4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7</w:t>
      </w:r>
      <w:r w:rsidRPr="00A75E8A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.Забезпечити контроль за виконанням заходів всеукраїнської акції «За чисте довкілля»  та дня благоустрою та інформувати відділ освіти  за встановленими формами звітності.</w:t>
      </w:r>
    </w:p>
    <w:p w:rsidR="008C70D4" w:rsidRPr="006478B4" w:rsidRDefault="008C70D4" w:rsidP="008C70D4">
      <w:pPr>
        <w:shd w:val="clear" w:color="auto" w:fill="FFFFFF"/>
        <w:spacing w:after="0" w:line="240" w:lineRule="auto"/>
        <w:rPr>
          <w:rFonts w:ascii="Tahoma" w:eastAsia="Times New Roman" w:hAnsi="Tahoma" w:cs="Tahoma"/>
          <w:b/>
          <w:color w:val="111111"/>
          <w:sz w:val="28"/>
          <w:szCs w:val="28"/>
          <w:lang w:eastAsia="uk-UA"/>
        </w:rPr>
      </w:pPr>
      <w:r>
        <w:rPr>
          <w:rFonts w:ascii="Tahoma" w:eastAsia="Times New Roman" w:hAnsi="Tahoma" w:cs="Tahoma"/>
          <w:color w:val="111111"/>
          <w:sz w:val="28"/>
          <w:szCs w:val="28"/>
          <w:lang w:eastAsia="uk-UA"/>
        </w:rPr>
        <w:t xml:space="preserve">          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4</w:t>
      </w:r>
      <w:r w:rsidRPr="00A75E8A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.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 xml:space="preserve"> </w:t>
      </w:r>
      <w:r w:rsidRPr="00A75E8A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uk-UA"/>
        </w:rPr>
        <w:t>СЛУХАЛИ:</w:t>
      </w:r>
    </w:p>
    <w:p w:rsidR="008C70D4" w:rsidRPr="00043224" w:rsidRDefault="008C70D4" w:rsidP="008C70D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      </w:t>
      </w:r>
      <w:proofErr w:type="spellStart"/>
      <w:r w:rsidRPr="00043224">
        <w:rPr>
          <w:rFonts w:ascii="Times New Roman" w:eastAsia="Calibri" w:hAnsi="Times New Roman" w:cs="Times New Roman"/>
          <w:b/>
          <w:sz w:val="28"/>
          <w:szCs w:val="28"/>
        </w:rPr>
        <w:t>Голик</w:t>
      </w:r>
      <w:proofErr w:type="spellEnd"/>
      <w:r w:rsidRPr="00043224">
        <w:rPr>
          <w:rFonts w:ascii="Times New Roman" w:eastAsia="Calibri" w:hAnsi="Times New Roman" w:cs="Times New Roman"/>
          <w:b/>
          <w:sz w:val="28"/>
          <w:szCs w:val="28"/>
        </w:rPr>
        <w:t xml:space="preserve"> С.В.,  директора школи,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</w:t>
      </w:r>
      <w:r w:rsidRPr="00043224">
        <w:rPr>
          <w:rFonts w:ascii="Times New Roman" w:eastAsia="Calibri" w:hAnsi="Times New Roman" w:cs="Times New Roman"/>
          <w:sz w:val="28"/>
          <w:szCs w:val="28"/>
        </w:rPr>
        <w:t>ро першочергові об’єкти ремонту.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Світлана Василівна наголосила на тому, що безпечні умови для учнів  - це сьогодні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надважливо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! У школі потребує капітального ремонту подвір’я, боковий вхід. Також відсутня 100% огорожа.  Тому пропоную звертатися до сільського голови з проханням надати кошти для усунення цих недоліків.</w:t>
      </w:r>
    </w:p>
    <w:p w:rsidR="008C70D4" w:rsidRPr="00C946DB" w:rsidRDefault="008C70D4" w:rsidP="008C70D4">
      <w:pPr>
        <w:spacing w:after="0" w:line="240" w:lineRule="auto"/>
        <w:ind w:left="360" w:firstLine="491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4. </w:t>
      </w:r>
      <w:r w:rsidRPr="00C946DB">
        <w:rPr>
          <w:rFonts w:ascii="Times New Roman" w:eastAsia="Calibri" w:hAnsi="Times New Roman" w:cs="Times New Roman"/>
          <w:b/>
          <w:sz w:val="28"/>
          <w:szCs w:val="28"/>
        </w:rPr>
        <w:t>УХВАЛИЛИ:</w:t>
      </w:r>
    </w:p>
    <w:p w:rsidR="008C70D4" w:rsidRPr="00B820C0" w:rsidRDefault="008C70D4" w:rsidP="008C70D4">
      <w:pPr>
        <w:spacing w:after="0" w:line="240" w:lineRule="auto"/>
        <w:ind w:left="85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Pr="00B820C0">
        <w:rPr>
          <w:rFonts w:ascii="Times New Roman" w:eastAsia="Calibri" w:hAnsi="Times New Roman" w:cs="Times New Roman"/>
          <w:sz w:val="28"/>
          <w:szCs w:val="28"/>
        </w:rPr>
        <w:t>При</w:t>
      </w:r>
      <w:r>
        <w:rPr>
          <w:rFonts w:ascii="Times New Roman" w:eastAsia="Calibri" w:hAnsi="Times New Roman" w:cs="Times New Roman"/>
          <w:sz w:val="28"/>
          <w:szCs w:val="28"/>
        </w:rPr>
        <w:t>йняти інформацію директора</w:t>
      </w:r>
      <w:r w:rsidRPr="00B820C0">
        <w:rPr>
          <w:rFonts w:ascii="Times New Roman" w:eastAsia="Calibri" w:hAnsi="Times New Roman" w:cs="Times New Roman"/>
          <w:sz w:val="28"/>
          <w:szCs w:val="28"/>
        </w:rPr>
        <w:t xml:space="preserve"> до уваги.</w:t>
      </w:r>
    </w:p>
    <w:p w:rsidR="008C70D4" w:rsidRDefault="008C70D4" w:rsidP="008C70D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Pr="006478B4">
        <w:rPr>
          <w:rFonts w:ascii="Times New Roman" w:eastAsia="Calibri" w:hAnsi="Times New Roman" w:cs="Times New Roman"/>
          <w:sz w:val="28"/>
          <w:szCs w:val="28"/>
        </w:rPr>
        <w:t xml:space="preserve">Звернутися до сільського голови </w:t>
      </w:r>
      <w:proofErr w:type="spellStart"/>
      <w:r w:rsidRPr="006478B4">
        <w:rPr>
          <w:rFonts w:ascii="Times New Roman" w:eastAsia="Calibri" w:hAnsi="Times New Roman" w:cs="Times New Roman"/>
          <w:sz w:val="28"/>
          <w:szCs w:val="28"/>
        </w:rPr>
        <w:t>Ковалюка</w:t>
      </w:r>
      <w:proofErr w:type="spellEnd"/>
      <w:r w:rsidRPr="006478B4">
        <w:rPr>
          <w:rFonts w:ascii="Times New Roman" w:eastAsia="Calibri" w:hAnsi="Times New Roman" w:cs="Times New Roman"/>
          <w:sz w:val="28"/>
          <w:szCs w:val="28"/>
        </w:rPr>
        <w:t xml:space="preserve"> І.Д. з проханням  виділити кошти на впорядкування території школи, а саме</w:t>
      </w:r>
      <w:r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6478B4">
        <w:rPr>
          <w:rFonts w:ascii="Times New Roman" w:eastAsia="Calibri" w:hAnsi="Times New Roman" w:cs="Times New Roman"/>
          <w:sz w:val="28"/>
          <w:szCs w:val="28"/>
        </w:rPr>
        <w:t>подвір’я</w:t>
      </w:r>
      <w:r>
        <w:rPr>
          <w:rFonts w:ascii="Times New Roman" w:eastAsia="Calibri" w:hAnsi="Times New Roman" w:cs="Times New Roman"/>
          <w:sz w:val="28"/>
          <w:szCs w:val="28"/>
        </w:rPr>
        <w:t>, бокового входу</w:t>
      </w:r>
      <w:r w:rsidRPr="006478B4">
        <w:rPr>
          <w:rFonts w:ascii="Times New Roman" w:eastAsia="Calibri" w:hAnsi="Times New Roman" w:cs="Times New Roman"/>
          <w:sz w:val="28"/>
          <w:szCs w:val="28"/>
        </w:rPr>
        <w:t xml:space="preserve">  та огор</w:t>
      </w:r>
      <w:r>
        <w:rPr>
          <w:rFonts w:ascii="Times New Roman" w:eastAsia="Calibri" w:hAnsi="Times New Roman" w:cs="Times New Roman"/>
          <w:sz w:val="28"/>
          <w:szCs w:val="28"/>
        </w:rPr>
        <w:t>ожі.</w:t>
      </w:r>
    </w:p>
    <w:p w:rsidR="008C70D4" w:rsidRDefault="008C70D4" w:rsidP="008C70D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</w:t>
      </w:r>
      <w:r w:rsidRPr="00CA222F">
        <w:rPr>
          <w:rFonts w:ascii="Times New Roman" w:eastAsia="Calibri" w:hAnsi="Times New Roman" w:cs="Times New Roman"/>
          <w:b/>
          <w:sz w:val="28"/>
          <w:szCs w:val="28"/>
        </w:rPr>
        <w:t xml:space="preserve">Директор: </w:t>
      </w:r>
      <w:r w:rsidRPr="00CA222F">
        <w:rPr>
          <w:rFonts w:ascii="Times New Roman" w:eastAsia="Calibri" w:hAnsi="Times New Roman" w:cs="Times New Roman"/>
          <w:b/>
          <w:sz w:val="28"/>
          <w:szCs w:val="28"/>
        </w:rPr>
        <w:tab/>
        <w:t xml:space="preserve">                     Світлана ГОЛИК</w:t>
      </w:r>
    </w:p>
    <w:p w:rsidR="008C70D4" w:rsidRDefault="008C70D4" w:rsidP="008C70D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</w:t>
      </w:r>
      <w:r w:rsidRPr="00CA222F">
        <w:rPr>
          <w:rFonts w:ascii="Times New Roman" w:eastAsia="Calibri" w:hAnsi="Times New Roman" w:cs="Times New Roman"/>
          <w:b/>
          <w:sz w:val="28"/>
          <w:szCs w:val="28"/>
        </w:rPr>
        <w:t>Секретар:</w:t>
      </w:r>
      <w:r w:rsidRPr="00CA222F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CA222F">
        <w:rPr>
          <w:rFonts w:ascii="Times New Roman" w:eastAsia="Calibri" w:hAnsi="Times New Roman" w:cs="Times New Roman"/>
          <w:b/>
          <w:sz w:val="28"/>
          <w:szCs w:val="28"/>
        </w:rPr>
        <w:tab/>
        <w:t xml:space="preserve">           Тетяна ГОЛИК</w:t>
      </w:r>
      <w:bookmarkStart w:id="0" w:name="_Hlk191058561"/>
    </w:p>
    <w:p w:rsidR="008C70D4" w:rsidRPr="008C70D4" w:rsidRDefault="008C70D4" w:rsidP="008C70D4">
      <w:pPr>
        <w:spacing w:after="0" w:line="240" w:lineRule="auto"/>
        <w:ind w:firstLine="851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564D3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СПИСОК</w:t>
      </w:r>
    </w:p>
    <w:p w:rsidR="008C70D4" w:rsidRDefault="008C70D4" w:rsidP="008C70D4">
      <w:pPr>
        <w:spacing w:after="200" w:line="276" w:lineRule="auto"/>
        <w:ind w:firstLine="709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</w:t>
      </w:r>
      <w:r w:rsidRPr="006564D3">
        <w:rPr>
          <w:rFonts w:ascii="Times New Roman" w:eastAsia="Calibri" w:hAnsi="Times New Roman" w:cs="Times New Roman"/>
          <w:b/>
          <w:sz w:val="28"/>
          <w:szCs w:val="28"/>
        </w:rPr>
        <w:t xml:space="preserve">присутніх на нараді при директору:  </w:t>
      </w:r>
    </w:p>
    <w:p w:rsidR="008C70D4" w:rsidRPr="006564D3" w:rsidRDefault="008C70D4" w:rsidP="008C70D4">
      <w:pPr>
        <w:spacing w:after="200" w:line="276" w:lineRule="auto"/>
        <w:ind w:firstLine="709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8C70D4" w:rsidRPr="006564D3" w:rsidRDefault="008C70D4" w:rsidP="008C70D4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6564D3">
        <w:rPr>
          <w:rFonts w:ascii="Times New Roman" w:eastAsia="Calibri" w:hAnsi="Times New Roman" w:cs="Times New Roman"/>
          <w:sz w:val="28"/>
          <w:szCs w:val="28"/>
        </w:rPr>
        <w:t>Голик</w:t>
      </w:r>
      <w:proofErr w:type="spellEnd"/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С.В.                                            16. </w:t>
      </w:r>
      <w:proofErr w:type="spellStart"/>
      <w:r w:rsidRPr="006564D3">
        <w:rPr>
          <w:rFonts w:ascii="Times New Roman" w:eastAsia="Calibri" w:hAnsi="Times New Roman" w:cs="Times New Roman"/>
          <w:sz w:val="28"/>
          <w:szCs w:val="28"/>
        </w:rPr>
        <w:t>Мещерякова</w:t>
      </w:r>
      <w:proofErr w:type="spellEnd"/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Х.В.</w:t>
      </w:r>
    </w:p>
    <w:p w:rsidR="008C70D4" w:rsidRPr="006564D3" w:rsidRDefault="008C70D4" w:rsidP="008C70D4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Палій І.В.                                              17. </w:t>
      </w:r>
      <w:proofErr w:type="spellStart"/>
      <w:r w:rsidRPr="006564D3">
        <w:rPr>
          <w:rFonts w:ascii="Times New Roman" w:eastAsia="Calibri" w:hAnsi="Times New Roman" w:cs="Times New Roman"/>
          <w:sz w:val="28"/>
          <w:szCs w:val="28"/>
        </w:rPr>
        <w:t>Маліщук</w:t>
      </w:r>
      <w:proofErr w:type="spellEnd"/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М.В.</w:t>
      </w:r>
    </w:p>
    <w:p w:rsidR="008C70D4" w:rsidRPr="006564D3" w:rsidRDefault="008C70D4" w:rsidP="008C70D4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6564D3">
        <w:rPr>
          <w:rFonts w:ascii="Times New Roman" w:eastAsia="Calibri" w:hAnsi="Times New Roman" w:cs="Times New Roman"/>
          <w:sz w:val="28"/>
          <w:szCs w:val="28"/>
        </w:rPr>
        <w:t>Фенюк</w:t>
      </w:r>
      <w:proofErr w:type="spellEnd"/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Ю.С.                                         18. </w:t>
      </w:r>
      <w:proofErr w:type="spellStart"/>
      <w:r w:rsidRPr="006564D3">
        <w:rPr>
          <w:rFonts w:ascii="Times New Roman" w:eastAsia="Calibri" w:hAnsi="Times New Roman" w:cs="Times New Roman"/>
          <w:sz w:val="28"/>
          <w:szCs w:val="28"/>
        </w:rPr>
        <w:t>Смук</w:t>
      </w:r>
      <w:proofErr w:type="spellEnd"/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В.І.</w:t>
      </w:r>
    </w:p>
    <w:p w:rsidR="008C70D4" w:rsidRPr="006564D3" w:rsidRDefault="008C70D4" w:rsidP="008C70D4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6564D3">
        <w:rPr>
          <w:rFonts w:ascii="Times New Roman" w:eastAsia="Calibri" w:hAnsi="Times New Roman" w:cs="Times New Roman"/>
          <w:sz w:val="28"/>
          <w:szCs w:val="28"/>
        </w:rPr>
        <w:t>Гогуш</w:t>
      </w:r>
      <w:proofErr w:type="spellEnd"/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З.Г.                                             19. </w:t>
      </w:r>
      <w:proofErr w:type="spellStart"/>
      <w:r w:rsidRPr="006564D3">
        <w:rPr>
          <w:rFonts w:ascii="Times New Roman" w:eastAsia="Calibri" w:hAnsi="Times New Roman" w:cs="Times New Roman"/>
          <w:sz w:val="28"/>
          <w:szCs w:val="28"/>
        </w:rPr>
        <w:t>Стецун</w:t>
      </w:r>
      <w:proofErr w:type="spellEnd"/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Н.В.                                                                                   </w:t>
      </w:r>
    </w:p>
    <w:p w:rsidR="008C70D4" w:rsidRPr="006564D3" w:rsidRDefault="008C70D4" w:rsidP="008C70D4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6564D3">
        <w:rPr>
          <w:rFonts w:ascii="Times New Roman" w:eastAsia="Calibri" w:hAnsi="Times New Roman" w:cs="Times New Roman"/>
          <w:sz w:val="28"/>
          <w:szCs w:val="28"/>
        </w:rPr>
        <w:t>Богуцька Н.В.                                       20. Ткачук М.М.</w:t>
      </w:r>
    </w:p>
    <w:p w:rsidR="008C70D4" w:rsidRPr="006564D3" w:rsidRDefault="008C70D4" w:rsidP="008C70D4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6564D3">
        <w:rPr>
          <w:rFonts w:ascii="Times New Roman" w:eastAsia="Calibri" w:hAnsi="Times New Roman" w:cs="Times New Roman"/>
          <w:sz w:val="28"/>
          <w:szCs w:val="28"/>
        </w:rPr>
        <w:t>Богуцька Д.А.                                       21. Гудима Г.М.</w:t>
      </w:r>
    </w:p>
    <w:p w:rsidR="008C70D4" w:rsidRPr="006564D3" w:rsidRDefault="008C70D4" w:rsidP="008C70D4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6564D3">
        <w:rPr>
          <w:rFonts w:ascii="Times New Roman" w:eastAsia="Calibri" w:hAnsi="Times New Roman" w:cs="Times New Roman"/>
          <w:sz w:val="28"/>
          <w:szCs w:val="28"/>
        </w:rPr>
        <w:t>Лазарюк</w:t>
      </w:r>
      <w:proofErr w:type="spellEnd"/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Г.І.                                          22. Гудима Ю.В.</w:t>
      </w:r>
    </w:p>
    <w:p w:rsidR="008C70D4" w:rsidRPr="006564D3" w:rsidRDefault="008C70D4" w:rsidP="008C70D4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6564D3">
        <w:rPr>
          <w:rFonts w:ascii="Times New Roman" w:eastAsia="Calibri" w:hAnsi="Times New Roman" w:cs="Times New Roman"/>
          <w:sz w:val="28"/>
          <w:szCs w:val="28"/>
        </w:rPr>
        <w:t>Голик</w:t>
      </w:r>
      <w:proofErr w:type="spellEnd"/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Т.І.                                              23. </w:t>
      </w:r>
      <w:proofErr w:type="spellStart"/>
      <w:r w:rsidRPr="006564D3">
        <w:rPr>
          <w:rFonts w:ascii="Times New Roman" w:eastAsia="Calibri" w:hAnsi="Times New Roman" w:cs="Times New Roman"/>
          <w:sz w:val="28"/>
          <w:szCs w:val="28"/>
        </w:rPr>
        <w:t>Гайдамашко</w:t>
      </w:r>
      <w:proofErr w:type="spellEnd"/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І.М.</w:t>
      </w:r>
    </w:p>
    <w:p w:rsidR="008C70D4" w:rsidRPr="006564D3" w:rsidRDefault="008C70D4" w:rsidP="008C70D4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Рапата Л.М.                                           24. </w:t>
      </w:r>
      <w:proofErr w:type="spellStart"/>
      <w:r w:rsidRPr="006564D3">
        <w:rPr>
          <w:rFonts w:ascii="Times New Roman" w:eastAsia="Calibri" w:hAnsi="Times New Roman" w:cs="Times New Roman"/>
          <w:sz w:val="28"/>
          <w:szCs w:val="28"/>
        </w:rPr>
        <w:t>Скігар</w:t>
      </w:r>
      <w:proofErr w:type="spellEnd"/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Т.М.</w:t>
      </w:r>
    </w:p>
    <w:p w:rsidR="008C70D4" w:rsidRPr="006564D3" w:rsidRDefault="008C70D4" w:rsidP="008C70D4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6564D3">
        <w:rPr>
          <w:rFonts w:ascii="Times New Roman" w:eastAsia="Calibri" w:hAnsi="Times New Roman" w:cs="Times New Roman"/>
          <w:sz w:val="28"/>
          <w:szCs w:val="28"/>
        </w:rPr>
        <w:t>Бабинчук</w:t>
      </w:r>
      <w:proofErr w:type="spellEnd"/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О.В.                                       25. </w:t>
      </w:r>
      <w:proofErr w:type="spellStart"/>
      <w:r w:rsidRPr="006564D3">
        <w:rPr>
          <w:rFonts w:ascii="Times New Roman" w:eastAsia="Calibri" w:hAnsi="Times New Roman" w:cs="Times New Roman"/>
          <w:sz w:val="28"/>
          <w:szCs w:val="28"/>
        </w:rPr>
        <w:t>Голик</w:t>
      </w:r>
      <w:proofErr w:type="spellEnd"/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А.І.</w:t>
      </w:r>
    </w:p>
    <w:p w:rsidR="008C70D4" w:rsidRPr="006564D3" w:rsidRDefault="008C70D4" w:rsidP="008C70D4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Ковалюк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Ю.Ю.</w:t>
      </w:r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26. </w:t>
      </w:r>
      <w:proofErr w:type="spellStart"/>
      <w:r w:rsidRPr="006564D3">
        <w:rPr>
          <w:rFonts w:ascii="Times New Roman" w:eastAsia="Calibri" w:hAnsi="Times New Roman" w:cs="Times New Roman"/>
          <w:sz w:val="28"/>
          <w:szCs w:val="28"/>
        </w:rPr>
        <w:t>Прихач</w:t>
      </w:r>
      <w:proofErr w:type="spellEnd"/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І.Ю.</w:t>
      </w:r>
    </w:p>
    <w:p w:rsidR="008C70D4" w:rsidRPr="006564D3" w:rsidRDefault="008C70D4" w:rsidP="008C70D4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Бегей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О.Д.</w:t>
      </w:r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27. </w:t>
      </w:r>
      <w:proofErr w:type="spellStart"/>
      <w:r w:rsidRPr="006564D3">
        <w:rPr>
          <w:rFonts w:ascii="Times New Roman" w:eastAsia="Calibri" w:hAnsi="Times New Roman" w:cs="Times New Roman"/>
          <w:sz w:val="28"/>
          <w:szCs w:val="28"/>
        </w:rPr>
        <w:t>Єлиндюк</w:t>
      </w:r>
      <w:proofErr w:type="spellEnd"/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В.І.</w:t>
      </w:r>
    </w:p>
    <w:p w:rsidR="008C70D4" w:rsidRPr="006564D3" w:rsidRDefault="008C70D4" w:rsidP="008C70D4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Руснак М.П.                                           </w:t>
      </w:r>
    </w:p>
    <w:p w:rsidR="008C70D4" w:rsidRPr="006564D3" w:rsidRDefault="008C70D4" w:rsidP="008C70D4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6564D3">
        <w:rPr>
          <w:rFonts w:ascii="Times New Roman" w:eastAsia="Calibri" w:hAnsi="Times New Roman" w:cs="Times New Roman"/>
          <w:sz w:val="28"/>
          <w:szCs w:val="28"/>
        </w:rPr>
        <w:t>Чабах</w:t>
      </w:r>
      <w:proofErr w:type="spellEnd"/>
      <w:r w:rsidRPr="006564D3">
        <w:rPr>
          <w:rFonts w:ascii="Times New Roman" w:eastAsia="Calibri" w:hAnsi="Times New Roman" w:cs="Times New Roman"/>
          <w:sz w:val="28"/>
          <w:szCs w:val="28"/>
        </w:rPr>
        <w:t xml:space="preserve"> Т.О.</w:t>
      </w:r>
    </w:p>
    <w:p w:rsidR="008C70D4" w:rsidRPr="00E37D4D" w:rsidRDefault="008C70D4" w:rsidP="008C70D4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8C70D4" w:rsidRDefault="008C70D4" w:rsidP="008C70D4">
      <w:pPr>
        <w:shd w:val="clear" w:color="auto" w:fill="FFFFFF"/>
        <w:spacing w:after="200" w:line="240" w:lineRule="auto"/>
        <w:jc w:val="center"/>
        <w:rPr>
          <w:rFonts w:ascii="Tahoma" w:eastAsia="Times New Roman" w:hAnsi="Tahoma" w:cs="Tahoma"/>
          <w:color w:val="111111"/>
          <w:sz w:val="18"/>
          <w:szCs w:val="18"/>
          <w:lang w:eastAsia="uk-UA"/>
        </w:rPr>
      </w:pPr>
    </w:p>
    <w:bookmarkEnd w:id="0"/>
    <w:p w:rsidR="008C70D4" w:rsidRDefault="008C70D4" w:rsidP="008C70D4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</w:p>
    <w:p w:rsidR="008C70D4" w:rsidRDefault="008C70D4" w:rsidP="008C70D4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</w:p>
    <w:p w:rsidR="00AA17C6" w:rsidRDefault="00AA17C6"/>
    <w:sectPr w:rsidR="00AA17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E146B2"/>
    <w:multiLevelType w:val="hybridMultilevel"/>
    <w:tmpl w:val="CD4439AA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52B52DE"/>
    <w:multiLevelType w:val="hybridMultilevel"/>
    <w:tmpl w:val="CB2AB3FE"/>
    <w:lvl w:ilvl="0" w:tplc="91E2039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  <w:i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AA17C6"/>
    <w:rsid w:val="008C70D4"/>
    <w:rsid w:val="00AA17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0D4"/>
    <w:pPr>
      <w:spacing w:after="160" w:line="259" w:lineRule="auto"/>
    </w:pPr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70D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1220</Words>
  <Characters>6957</Characters>
  <Application>Microsoft Office Word</Application>
  <DocSecurity>0</DocSecurity>
  <Lines>57</Lines>
  <Paragraphs>16</Paragraphs>
  <ScaleCrop>false</ScaleCrop>
  <Company/>
  <LinksUpToDate>false</LinksUpToDate>
  <CharactersWithSpaces>8161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Иванна Хамка</dc:creator>
  <cp:keywords/>
  <dc:description/>
  <cp:lastModifiedBy>Иванна Хамка</cp:lastModifiedBy>
  <cp:revision>2</cp:revision>
  <dcterms:created xsi:type="dcterms:W3CDTF">2025-03-06T09:32:00Z</dcterms:created>
  <dcterms:modified xsi:type="dcterms:W3CDTF">2025-03-06T09:35:00Z</dcterms:modified>
</cp:coreProperties>
</file>