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EE" w:rsidRPr="000630B7" w:rsidRDefault="007D68EE" w:rsidP="007D68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8</w:t>
      </w:r>
    </w:p>
    <w:p w:rsidR="007D68EE" w:rsidRPr="00D164C2" w:rsidRDefault="007D68EE" w:rsidP="007D68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7D68EE" w:rsidRPr="00D164C2" w:rsidRDefault="007D68EE" w:rsidP="007D68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1F2C">
        <w:rPr>
          <w:rFonts w:ascii="Times New Roman" w:eastAsia="Calibri" w:hAnsi="Times New Roman" w:cs="Times New Roman"/>
          <w:b/>
          <w:sz w:val="28"/>
          <w:szCs w:val="28"/>
        </w:rPr>
        <w:t xml:space="preserve">26.03.2024 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>року</w:t>
      </w:r>
    </w:p>
    <w:p w:rsidR="007D68EE" w:rsidRPr="00D164C2" w:rsidRDefault="007D68EE" w:rsidP="007D6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7D68EE" w:rsidRPr="00D164C2" w:rsidRDefault="007D68EE" w:rsidP="007D6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7D68EE" w:rsidRPr="00D164C2" w:rsidRDefault="007D68EE" w:rsidP="007D6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осіб (список додається до протоколу)</w:t>
      </w:r>
    </w:p>
    <w:p w:rsidR="007D68EE" w:rsidRPr="00D164C2" w:rsidRDefault="007D68EE" w:rsidP="007D6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8EE" w:rsidRPr="00D164C2" w:rsidRDefault="007D68EE" w:rsidP="007D68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i/>
          <w:sz w:val="28"/>
          <w:szCs w:val="28"/>
        </w:rPr>
        <w:t>Порядок денний:</w:t>
      </w:r>
    </w:p>
    <w:p w:rsidR="007D68EE" w:rsidRPr="00D4443B" w:rsidRDefault="007D68EE" w:rsidP="007D68E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1. </w:t>
      </w:r>
      <w:r w:rsidRPr="00A75E8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Підготовка до проведення Дня цивільного захисту.</w:t>
      </w:r>
      <w:r w:rsidRPr="00B7311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311C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 заступник директора з НВР Палій І.В.)</w:t>
      </w:r>
    </w:p>
    <w:p w:rsidR="007D68EE" w:rsidRPr="00B820C0" w:rsidRDefault="007D68EE" w:rsidP="007D68E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</w:t>
      </w:r>
      <w:r w:rsidRPr="00D44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Індивідуальна робота з учнями схильних до правопорушень, пропусків уроків.</w:t>
      </w:r>
      <w:r w:rsidRPr="00D44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11C">
        <w:rPr>
          <w:rFonts w:ascii="Times New Roman" w:eastAsia="Calibri" w:hAnsi="Times New Roman" w:cs="Times New Roman"/>
          <w:sz w:val="28"/>
          <w:szCs w:val="28"/>
        </w:rPr>
        <w:t>(</w:t>
      </w:r>
      <w:r w:rsidRPr="00B7311C">
        <w:rPr>
          <w:rFonts w:ascii="Times New Roman" w:eastAsia="Calibri" w:hAnsi="Times New Roman" w:cs="Times New Roman"/>
          <w:i/>
          <w:sz w:val="28"/>
          <w:szCs w:val="28"/>
          <w:u w:val="single"/>
        </w:rPr>
        <w:t>Д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оповідає заступник директора з ВР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Фенюк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Ю.С.</w:t>
      </w:r>
      <w:r w:rsidRPr="00B7311C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</w:p>
    <w:p w:rsidR="007D68EE" w:rsidRDefault="007D68EE" w:rsidP="007D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43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Дотримання санітарно-гігієнічних вимог в приміщеннях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закладу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68EE" w:rsidRDefault="007D68EE" w:rsidP="007D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8EE" w:rsidRPr="00D4443B" w:rsidRDefault="007D68EE" w:rsidP="007D68EE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443B">
        <w:rPr>
          <w:rFonts w:ascii="Times New Roman" w:eastAsia="Calibri" w:hAnsi="Times New Roman" w:cs="Times New Roman"/>
          <w:b/>
          <w:sz w:val="28"/>
          <w:szCs w:val="28"/>
        </w:rPr>
        <w:t xml:space="preserve">1. СЛУХАЛИ: </w:t>
      </w:r>
    </w:p>
    <w:p w:rsidR="007D68EE" w:rsidRPr="00B820C0" w:rsidRDefault="007D68EE" w:rsidP="007D68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443B">
        <w:rPr>
          <w:rFonts w:ascii="Times New Roman" w:eastAsia="Calibri" w:hAnsi="Times New Roman" w:cs="Times New Roman"/>
          <w:b/>
          <w:sz w:val="28"/>
          <w:szCs w:val="28"/>
        </w:rPr>
        <w:t>Палій І В.  заступника директора з НВР</w:t>
      </w:r>
      <w:r w:rsidRPr="00B820C0">
        <w:rPr>
          <w:rFonts w:ascii="Times New Roman" w:eastAsia="Calibri" w:hAnsi="Times New Roman" w:cs="Times New Roman"/>
          <w:sz w:val="28"/>
          <w:szCs w:val="28"/>
        </w:rPr>
        <w:t>, про підготовку до проведення</w:t>
      </w:r>
    </w:p>
    <w:p w:rsidR="007D68EE" w:rsidRPr="00B820C0" w:rsidRDefault="007D68EE" w:rsidP="007D6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>Дня цивільного захисту.</w:t>
      </w:r>
    </w:p>
    <w:p w:rsidR="007D68EE" w:rsidRPr="00B820C0" w:rsidRDefault="007D68EE" w:rsidP="007D6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Відповідно до вимог Законів України «Про Цивільний Захист», «Про захист населення і території від НС техногенного та природного характеру», згідно з наказом Міністерства освіти і науки України «Про підготовку та проведення Дня цивільного захисту в загальноосвітніх школах» від 19.05.1995р. № 143/175, наказу </w:t>
      </w:r>
      <w:r w:rsidRPr="005D1F2C">
        <w:rPr>
          <w:rFonts w:ascii="Times New Roman" w:eastAsia="Calibri" w:hAnsi="Times New Roman" w:cs="Times New Roman"/>
          <w:sz w:val="28"/>
          <w:szCs w:val="28"/>
        </w:rPr>
        <w:t xml:space="preserve">№1 від 01.01.2024 року по </w:t>
      </w:r>
      <w:r>
        <w:rPr>
          <w:rFonts w:ascii="Times New Roman" w:eastAsia="Calibri" w:hAnsi="Times New Roman" w:cs="Times New Roman"/>
          <w:sz w:val="28"/>
          <w:szCs w:val="28"/>
        </w:rPr>
        <w:t>ОЗ-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Вікнянський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ЗЗСО І-ІІІ ступенів» 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« Про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підсумки </w:t>
      </w:r>
      <w:r w:rsidRPr="00B820C0">
        <w:rPr>
          <w:rFonts w:ascii="Times New Roman" w:eastAsia="Calibri" w:hAnsi="Times New Roman" w:cs="Times New Roman"/>
          <w:sz w:val="28"/>
          <w:szCs w:val="28"/>
        </w:rPr>
        <w:t>організаці</w:t>
      </w:r>
      <w:r>
        <w:rPr>
          <w:rFonts w:ascii="Times New Roman" w:eastAsia="Calibri" w:hAnsi="Times New Roman" w:cs="Times New Roman"/>
          <w:sz w:val="28"/>
          <w:szCs w:val="28"/>
        </w:rPr>
        <w:t>ї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цивільного захисту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2023 році та завдання на 2024 рік</w:t>
      </w:r>
      <w:r w:rsidRPr="00B820C0">
        <w:rPr>
          <w:rFonts w:ascii="Times New Roman" w:eastAsia="Calibri" w:hAnsi="Times New Roman" w:cs="Times New Roman"/>
          <w:sz w:val="28"/>
          <w:szCs w:val="28"/>
        </w:rPr>
        <w:t>» метою перевірки та закріплення теоретичних та практичних знань, умінь і навичок з цивільного захисту та БЖД набутих працівниками та учнями протягом навчального ро</w:t>
      </w:r>
      <w:r>
        <w:rPr>
          <w:rFonts w:ascii="Times New Roman" w:eastAsia="Calibri" w:hAnsi="Times New Roman" w:cs="Times New Roman"/>
          <w:sz w:val="28"/>
          <w:szCs w:val="28"/>
        </w:rPr>
        <w:t>ку та згідно плану підготовки закладу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та учнів з цивільного захисту від надзвичайних ситуацій ми зобов’язані підготувати і провести День цивільного захисту з особовим складом школи за темою: «Дії особового складу, навчального закладу під час військового стану, загрози проявів терористичного характеру, пожежі».</w:t>
      </w:r>
    </w:p>
    <w:p w:rsidR="007D68EE" w:rsidRPr="002F4A1D" w:rsidRDefault="007D68EE" w:rsidP="007D68EE">
      <w:pPr>
        <w:pStyle w:val="a3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4A1D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7D68EE" w:rsidRPr="005D1F2C" w:rsidRDefault="007D68EE" w:rsidP="007D68E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F2C">
        <w:rPr>
          <w:rFonts w:ascii="Times New Roman" w:eastAsia="Calibri" w:hAnsi="Times New Roman" w:cs="Times New Roman"/>
          <w:sz w:val="28"/>
          <w:szCs w:val="28"/>
        </w:rPr>
        <w:t>Заступнику директора з НВР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посадовій особі з питань </w:t>
      </w:r>
      <w:r w:rsidRPr="005D1F2C">
        <w:rPr>
          <w:rFonts w:ascii="Times New Roman" w:eastAsia="Calibri" w:hAnsi="Times New Roman" w:cs="Times New Roman"/>
          <w:sz w:val="28"/>
          <w:szCs w:val="28"/>
        </w:rPr>
        <w:t>Палій І.В. скласти план проведення Дня ЦЗ та об’єктового тренування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68EE" w:rsidRPr="007A1B36" w:rsidRDefault="007D68EE" w:rsidP="007D68EE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36">
        <w:rPr>
          <w:rFonts w:ascii="Times New Roman" w:eastAsia="Calibri" w:hAnsi="Times New Roman" w:cs="Times New Roman"/>
          <w:sz w:val="28"/>
          <w:szCs w:val="28"/>
        </w:rPr>
        <w:t>Практично перевірити здатність учнів грамотно і чітко діяти для захисту свого здоров’я та життя у надзвичайних ситуаціях.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 w:rsidRPr="00B820C0">
        <w:rPr>
          <w:rFonts w:ascii="Times New Roman" w:eastAsia="Calibri" w:hAnsi="Times New Roman" w:cs="Times New Roman"/>
          <w:sz w:val="28"/>
          <w:szCs w:val="28"/>
        </w:rPr>
        <w:t>Формувати в учнів високі морально-психологічні якості: відваги, мужності, витримки, ініціативності, спритності, здатності самовіддано виконувати завдання ЦЗ.</w:t>
      </w:r>
    </w:p>
    <w:p w:rsidR="007D68EE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  </w:t>
      </w:r>
      <w:r w:rsidRPr="00B820C0">
        <w:rPr>
          <w:rFonts w:ascii="Times New Roman" w:eastAsia="Calibri" w:hAnsi="Times New Roman" w:cs="Times New Roman"/>
          <w:sz w:val="28"/>
          <w:szCs w:val="28"/>
        </w:rPr>
        <w:t>Вдосконалювати уміння теоретичних знань і практичних навичок щодо дій в умовах надзвичайних ситуацій отриманих за навчальний рік за програмами «Основи здор</w:t>
      </w:r>
      <w:r>
        <w:rPr>
          <w:rFonts w:ascii="Times New Roman" w:eastAsia="Calibri" w:hAnsi="Times New Roman" w:cs="Times New Roman"/>
          <w:sz w:val="28"/>
          <w:szCs w:val="28"/>
        </w:rPr>
        <w:t>ов’я»,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та «Захист України», здатність учнів діяти за сигналами оповіщення, «Тривога» користування засобами колективного та індивідуального захисту, тренування з питань пожежної безпеки.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8EE" w:rsidRDefault="007D68EE" w:rsidP="007D68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СЛУХАЛИ: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D68EE" w:rsidRPr="00B820C0" w:rsidRDefault="007D68EE" w:rsidP="007D68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F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Фенюк</w:t>
      </w:r>
      <w:proofErr w:type="spellEnd"/>
      <w:r w:rsidRPr="002F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Ю.С. заступника директора з виховної роботи,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індивідуальн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робота з учнями схильних до правопорушень, пропусків уроків.</w:t>
      </w:r>
    </w:p>
    <w:p w:rsidR="007D68EE" w:rsidRPr="00B820C0" w:rsidRDefault="007D68EE" w:rsidP="007D6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У нашій школі навчається </w:t>
      </w:r>
      <w:r w:rsidRPr="00D14A35">
        <w:rPr>
          <w:rFonts w:ascii="Times New Roman" w:eastAsia="Calibri" w:hAnsi="Times New Roman" w:cs="Times New Roman"/>
          <w:sz w:val="28"/>
          <w:szCs w:val="28"/>
        </w:rPr>
        <w:t xml:space="preserve">212 учнів, </w:t>
      </w:r>
      <w:r w:rsidRPr="00B820C0">
        <w:rPr>
          <w:rFonts w:ascii="Times New Roman" w:eastAsia="Calibri" w:hAnsi="Times New Roman" w:cs="Times New Roman"/>
          <w:sz w:val="28"/>
          <w:szCs w:val="28"/>
        </w:rPr>
        <w:t>з них схильних до правопорушень є декілька, які часто пропускають школу без поважних причин. З даними учнями постійно проводяться бесіди як зі сторони класного керівника так і адміністрації школи.</w:t>
      </w:r>
    </w:p>
    <w:p w:rsidR="007D68EE" w:rsidRPr="00B820C0" w:rsidRDefault="007D68EE" w:rsidP="007D6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>Кожного дня у навчальному закладі готується оперативна інформація про стан відвідуван</w:t>
      </w:r>
      <w:r>
        <w:rPr>
          <w:rFonts w:ascii="Times New Roman" w:eastAsia="Calibri" w:hAnsi="Times New Roman" w:cs="Times New Roman"/>
          <w:sz w:val="28"/>
          <w:szCs w:val="28"/>
        </w:rPr>
        <w:t>ня учнями школи та аналізується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кожен конкретний випадок пропусків занять без поважних причин, обов’язково присутній контакт з батьками. Всі учні та їх батьки попереджені на батьківських зборах класними керівниками та адміністрацією школи про відповідальність за пропуски учнями занять більше 10 днів без поважних причин.</w:t>
      </w:r>
    </w:p>
    <w:p w:rsidR="007D68EE" w:rsidRPr="002F4A1D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4A1D">
        <w:rPr>
          <w:rFonts w:ascii="Times New Roman" w:eastAsia="Calibri" w:hAnsi="Times New Roman" w:cs="Times New Roman"/>
          <w:b/>
          <w:sz w:val="28"/>
          <w:szCs w:val="28"/>
        </w:rPr>
        <w:t>2.  ВИСТУПИЛИ:</w:t>
      </w:r>
    </w:p>
    <w:p w:rsidR="007D68EE" w:rsidRPr="00B820C0" w:rsidRDefault="007D68EE" w:rsidP="007D6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A1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2F4A1D">
        <w:rPr>
          <w:rFonts w:ascii="Times New Roman" w:eastAsia="Calibri" w:hAnsi="Times New Roman" w:cs="Times New Roman"/>
          <w:b/>
          <w:sz w:val="28"/>
          <w:szCs w:val="28"/>
        </w:rPr>
        <w:t>Гогуш</w:t>
      </w:r>
      <w:proofErr w:type="spellEnd"/>
      <w:r w:rsidRPr="002F4A1D">
        <w:rPr>
          <w:rFonts w:ascii="Times New Roman" w:eastAsia="Calibri" w:hAnsi="Times New Roman" w:cs="Times New Roman"/>
          <w:b/>
          <w:sz w:val="28"/>
          <w:szCs w:val="28"/>
        </w:rPr>
        <w:t xml:space="preserve"> З.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4A1D">
        <w:rPr>
          <w:rFonts w:ascii="Times New Roman" w:eastAsia="Calibri" w:hAnsi="Times New Roman" w:cs="Times New Roman"/>
          <w:b/>
          <w:sz w:val="28"/>
          <w:szCs w:val="28"/>
        </w:rPr>
        <w:t>Г., соціальний 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0C0">
        <w:rPr>
          <w:rFonts w:ascii="Times New Roman" w:eastAsia="Calibri" w:hAnsi="Times New Roman" w:cs="Times New Roman"/>
          <w:sz w:val="28"/>
          <w:szCs w:val="28"/>
        </w:rPr>
        <w:t>, яка зауважила, що потрібно більше залучати учнів до життя школи та різного роду акцій, масових заходів.</w:t>
      </w:r>
    </w:p>
    <w:p w:rsidR="007D68EE" w:rsidRPr="002F4A1D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4A1D">
        <w:rPr>
          <w:rFonts w:ascii="Times New Roman" w:eastAsia="Calibri" w:hAnsi="Times New Roman" w:cs="Times New Roman"/>
          <w:b/>
          <w:sz w:val="28"/>
          <w:szCs w:val="28"/>
        </w:rPr>
        <w:t>2.  УХВАЛИЛИ: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0C0">
        <w:rPr>
          <w:rFonts w:ascii="Times New Roman" w:eastAsia="Calibri" w:hAnsi="Times New Roman" w:cs="Times New Roman"/>
          <w:sz w:val="28"/>
          <w:szCs w:val="28"/>
        </w:rPr>
        <w:t>Посилити контро</w:t>
      </w:r>
      <w:r>
        <w:rPr>
          <w:rFonts w:ascii="Times New Roman" w:eastAsia="Calibri" w:hAnsi="Times New Roman" w:cs="Times New Roman"/>
          <w:sz w:val="28"/>
          <w:szCs w:val="28"/>
        </w:rPr>
        <w:t>ль за відвідуванням учнями закладу</w:t>
      </w:r>
      <w:r w:rsidRPr="00B820C0">
        <w:rPr>
          <w:rFonts w:ascii="Times New Roman" w:eastAsia="Calibri" w:hAnsi="Times New Roman" w:cs="Times New Roman"/>
          <w:sz w:val="28"/>
          <w:szCs w:val="28"/>
        </w:rPr>
        <w:t>, своєчасно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інформувати адміністрацію 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про випадки пропусків уроків без поважних причин.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20C0">
        <w:rPr>
          <w:rFonts w:ascii="Times New Roman" w:eastAsia="Calibri" w:hAnsi="Times New Roman" w:cs="Times New Roman"/>
          <w:sz w:val="28"/>
          <w:szCs w:val="28"/>
        </w:rPr>
        <w:t>Спланувати проведення цільових профілактичних рейдів по місцях масового відпочинку дітей та молоді з метою профілактики негативних явищ у підлітковому середовищі, недопущення продажу підліткам алкогольних та тютюнових виробів.</w:t>
      </w:r>
    </w:p>
    <w:p w:rsidR="007D68EE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0C0">
        <w:rPr>
          <w:rFonts w:ascii="Times New Roman" w:eastAsia="Calibri" w:hAnsi="Times New Roman" w:cs="Times New Roman"/>
          <w:sz w:val="28"/>
          <w:szCs w:val="28"/>
        </w:rPr>
        <w:t>В позаурочний час відповідальність за здоров’я та життя дітей покласти на їх батьків.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8EE" w:rsidRPr="009051A2" w:rsidRDefault="007D68EE" w:rsidP="007D68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51A2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51A2">
        <w:rPr>
          <w:rFonts w:ascii="Times New Roman" w:eastAsia="Calibri" w:hAnsi="Times New Roman" w:cs="Times New Roman"/>
          <w:b/>
          <w:sz w:val="28"/>
          <w:szCs w:val="28"/>
        </w:rPr>
        <w:t xml:space="preserve">СЛУХАЛИ: </w:t>
      </w:r>
    </w:p>
    <w:p w:rsidR="007D68EE" w:rsidRPr="009051A2" w:rsidRDefault="007D68EE" w:rsidP="007D68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51A2">
        <w:rPr>
          <w:rFonts w:ascii="Times New Roman" w:eastAsia="Calibri" w:hAnsi="Times New Roman" w:cs="Times New Roman"/>
          <w:b/>
          <w:sz w:val="28"/>
          <w:szCs w:val="28"/>
        </w:rPr>
        <w:t>Голик</w:t>
      </w:r>
      <w:proofErr w:type="spellEnd"/>
      <w:r w:rsidRPr="009051A2">
        <w:rPr>
          <w:rFonts w:ascii="Times New Roman" w:eastAsia="Calibri" w:hAnsi="Times New Roman" w:cs="Times New Roman"/>
          <w:b/>
          <w:sz w:val="28"/>
          <w:szCs w:val="28"/>
        </w:rPr>
        <w:t xml:space="preserve"> С.В., директора закладу,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51A2">
        <w:rPr>
          <w:rFonts w:ascii="Times New Roman" w:eastAsia="Calibri" w:hAnsi="Times New Roman" w:cs="Times New Roman"/>
          <w:sz w:val="28"/>
          <w:szCs w:val="28"/>
        </w:rPr>
        <w:t xml:space="preserve"> про дотримання санітарно-гігієнічних вимог у приміщеннях школи.</w:t>
      </w:r>
    </w:p>
    <w:p w:rsidR="007D68EE" w:rsidRPr="00B820C0" w:rsidRDefault="007D68EE" w:rsidP="007D68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20C0">
        <w:rPr>
          <w:rFonts w:ascii="Times New Roman" w:eastAsia="Calibri" w:hAnsi="Times New Roman" w:cs="Times New Roman"/>
          <w:sz w:val="28"/>
          <w:szCs w:val="28"/>
        </w:rPr>
        <w:t>Згідно з нормативами шкільне приміщення повинно мати не більше трьох поверхів і достатню кількість виходів на земельну ділянку – добре озеленений та упорядкований двір. Це забезпечує максимальну можливість учнів перебувати на свіжому повітрі, що має велике значення для підтримки оптимального функціонування стану організму й високої працездатності. Відповідно до діючих санітарно-гігієнічних норм, у класних кімнатах площа на одного учня не повинна бути меншою 1,25 м</w:t>
      </w:r>
      <w:r w:rsidRPr="00B820C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B820C0">
        <w:rPr>
          <w:rFonts w:ascii="Times New Roman" w:eastAsia="Calibri" w:hAnsi="Times New Roman" w:cs="Times New Roman"/>
          <w:sz w:val="28"/>
          <w:szCs w:val="28"/>
        </w:rPr>
        <w:t>, а в навчальних кабінетах чи лабораторіях – 1,4-1,65 м</w:t>
      </w:r>
      <w:r w:rsidRPr="00B820C0">
        <w:rPr>
          <w:rFonts w:ascii="Times New Roman" w:eastAsia="Calibri" w:hAnsi="Times New Roman" w:cs="Times New Roman"/>
          <w:sz w:val="28"/>
          <w:szCs w:val="28"/>
          <w:vertAlign w:val="superscript"/>
        </w:rPr>
        <w:t>2,</w:t>
      </w:r>
      <w:r w:rsidRPr="00B820C0">
        <w:rPr>
          <w:rFonts w:ascii="Times New Roman" w:eastAsia="Calibri" w:hAnsi="Times New Roman" w:cs="Times New Roman"/>
          <w:sz w:val="28"/>
          <w:szCs w:val="28"/>
        </w:rPr>
        <w:t>, довжина класної кімнати – 9 м., ширина – від 5,7 до 6,2 м., висота приміщення не менше 3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Наші навчальні кабінети відповідають цим вимогам.</w:t>
      </w:r>
    </w:p>
    <w:p w:rsidR="007D68EE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8EE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8EE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8EE" w:rsidRPr="009051A2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51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 УХВАЛИЛИ: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Забезпечувати чистоту повітря в приміщеннях закладу регулярністю вологого прибирання приміщень із використанням дезінфікуючих та мийних засобів і використання усіх видів провітрювання.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0C0">
        <w:rPr>
          <w:rFonts w:ascii="Times New Roman" w:eastAsia="Calibri" w:hAnsi="Times New Roman" w:cs="Times New Roman"/>
          <w:sz w:val="28"/>
          <w:szCs w:val="28"/>
        </w:rPr>
        <w:t>Класні кімнати та кабінети провітрювати на перервах.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20C0">
        <w:rPr>
          <w:rFonts w:ascii="Times New Roman" w:eastAsia="Calibri" w:hAnsi="Times New Roman" w:cs="Times New Roman"/>
          <w:sz w:val="28"/>
          <w:szCs w:val="28"/>
        </w:rPr>
        <w:t>Меблі в кімнати добирати відповідно до зросту учнів.</w:t>
      </w:r>
    </w:p>
    <w:p w:rsidR="007D68EE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r w:rsidRPr="00B820C0">
        <w:rPr>
          <w:rFonts w:ascii="Times New Roman" w:eastAsia="Calibri" w:hAnsi="Times New Roman" w:cs="Times New Roman"/>
          <w:sz w:val="28"/>
          <w:szCs w:val="28"/>
        </w:rPr>
        <w:t>Учнів з зниженою гостротою зору та слуху садити на перші парти.</w:t>
      </w:r>
    </w:p>
    <w:p w:rsidR="007D68EE" w:rsidRPr="00B820C0" w:rsidRDefault="007D68EE" w:rsidP="007D68E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8EE" w:rsidRDefault="007D68EE" w:rsidP="007D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8EE" w:rsidRPr="00B820C0" w:rsidRDefault="007D68EE" w:rsidP="007D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8EE" w:rsidRPr="00B820C0" w:rsidRDefault="007D68EE" w:rsidP="007D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8EE" w:rsidRPr="00CA222F" w:rsidRDefault="007D68EE" w:rsidP="007D68E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Директор: 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Світлана ГОЛИК</w:t>
      </w:r>
    </w:p>
    <w:p w:rsidR="007D68EE" w:rsidRDefault="007D68EE" w:rsidP="007D68E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Секретар: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Тетяна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ГОЛИК</w:t>
      </w:r>
    </w:p>
    <w:p w:rsidR="007D68EE" w:rsidRDefault="007D68EE" w:rsidP="007D68E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D68EE" w:rsidRDefault="007D68EE" w:rsidP="007D68E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1058524"/>
    </w:p>
    <w:p w:rsidR="007D68EE" w:rsidRPr="006564D3" w:rsidRDefault="007D68EE" w:rsidP="007D68E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7D68EE" w:rsidRDefault="007D68EE" w:rsidP="007D68E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 xml:space="preserve">присутніх на нараді при директору:  </w:t>
      </w:r>
    </w:p>
    <w:p w:rsidR="007D68EE" w:rsidRPr="006564D3" w:rsidRDefault="007D68EE" w:rsidP="007D68EE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Гогуш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З.Г.                                             19.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Ю.Ю.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Бегей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28.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Мещерякова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Х.В.</w:t>
      </w:r>
    </w:p>
    <w:p w:rsidR="007D68EE" w:rsidRPr="006564D3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Т.О.</w:t>
      </w:r>
    </w:p>
    <w:p w:rsidR="007D68EE" w:rsidRPr="00E37D4D" w:rsidRDefault="007D68EE" w:rsidP="007D6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Шевчук Я.В.</w:t>
      </w:r>
    </w:p>
    <w:p w:rsidR="007D68EE" w:rsidRDefault="007D68EE" w:rsidP="007D68EE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bookmarkEnd w:id="0"/>
    <w:p w:rsidR="007D68EE" w:rsidRDefault="007D68EE" w:rsidP="007D68EE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7D68EE" w:rsidRDefault="007D68EE" w:rsidP="007D68EE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0D40FF" w:rsidRDefault="000D40FF"/>
    <w:sectPr w:rsidR="000D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A8F"/>
    <w:multiLevelType w:val="hybridMultilevel"/>
    <w:tmpl w:val="5DD422B0"/>
    <w:lvl w:ilvl="0" w:tplc="3E14163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846E9"/>
    <w:multiLevelType w:val="hybridMultilevel"/>
    <w:tmpl w:val="FACE7834"/>
    <w:lvl w:ilvl="0" w:tplc="6456A6C2">
      <w:start w:val="1"/>
      <w:numFmt w:val="decimal"/>
      <w:lvlText w:val="%1."/>
      <w:lvlJc w:val="left"/>
      <w:pPr>
        <w:ind w:left="1391" w:hanging="5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845D1E"/>
    <w:multiLevelType w:val="hybridMultilevel"/>
    <w:tmpl w:val="CD4439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40FF"/>
    <w:rsid w:val="000D40FF"/>
    <w:rsid w:val="007D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2025-03-06T09:31:00Z</dcterms:created>
  <dcterms:modified xsi:type="dcterms:W3CDTF">2025-03-06T09:31:00Z</dcterms:modified>
</cp:coreProperties>
</file>