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D2" w:rsidRDefault="00FD3AD2">
      <w:pPr>
        <w:framePr w:wrap="none" w:vAnchor="page" w:hAnchor="page" w:x="545" w:y="283"/>
        <w:rPr>
          <w:sz w:val="2"/>
          <w:szCs w:val="2"/>
        </w:rPr>
      </w:pPr>
    </w:p>
    <w:p w:rsidR="00C167B4" w:rsidRPr="00364AA0" w:rsidRDefault="00C167B4" w:rsidP="00C167B4">
      <w:pPr>
        <w:widowControl/>
        <w:ind w:right="85"/>
        <w:jc w:val="center"/>
        <w:rPr>
          <w:rFonts w:ascii="Times New Roman" w:eastAsia="Calibri" w:hAnsi="Times New Roman" w:cs="Times New Roman"/>
          <w:b/>
          <w:bCs/>
          <w:color w:val="auto"/>
          <w:sz w:val="32"/>
          <w:szCs w:val="32"/>
          <w:lang w:val="uk-UA" w:bidi="ar-SA"/>
        </w:rPr>
      </w:pPr>
      <w:r w:rsidRPr="00364AA0">
        <w:rPr>
          <w:rFonts w:ascii="Times New Roman" w:eastAsia="Calibri" w:hAnsi="Times New Roman" w:cs="Times New Roman"/>
          <w:b/>
          <w:bCs/>
          <w:color w:val="auto"/>
          <w:sz w:val="32"/>
          <w:szCs w:val="32"/>
          <w:lang w:val="uk-UA" w:bidi="ar-SA"/>
        </w:rPr>
        <w:t xml:space="preserve">Типова освітня програма </w:t>
      </w:r>
    </w:p>
    <w:p w:rsidR="00C167B4" w:rsidRDefault="00364AA0" w:rsidP="00364AA0">
      <w:pPr>
        <w:widowControl/>
        <w:ind w:right="85"/>
        <w:jc w:val="center"/>
        <w:rPr>
          <w:rFonts w:ascii="Times New Roman" w:eastAsia="Calibri" w:hAnsi="Times New Roman" w:cs="Times New Roman"/>
          <w:b/>
          <w:bCs/>
          <w:color w:val="auto"/>
          <w:sz w:val="32"/>
          <w:szCs w:val="32"/>
          <w:lang w:val="uk-UA" w:bidi="ar-SA"/>
        </w:rPr>
      </w:pPr>
      <w:r w:rsidRPr="00364AA0">
        <w:rPr>
          <w:rFonts w:ascii="Times New Roman" w:eastAsia="Calibri" w:hAnsi="Times New Roman" w:cs="Times New Roman"/>
          <w:b/>
          <w:bCs/>
          <w:color w:val="auto"/>
          <w:sz w:val="32"/>
          <w:szCs w:val="32"/>
          <w:lang w:val="uk-UA" w:bidi="ar-SA"/>
        </w:rPr>
        <w:t>ОЗ - «</w:t>
      </w:r>
      <w:proofErr w:type="spellStart"/>
      <w:r w:rsidRPr="00364AA0">
        <w:rPr>
          <w:rFonts w:ascii="Times New Roman" w:eastAsia="Calibri" w:hAnsi="Times New Roman" w:cs="Times New Roman"/>
          <w:b/>
          <w:bCs/>
          <w:color w:val="auto"/>
          <w:sz w:val="32"/>
          <w:szCs w:val="32"/>
          <w:lang w:val="uk-UA" w:bidi="ar-SA"/>
        </w:rPr>
        <w:t>Вікнянський</w:t>
      </w:r>
      <w:proofErr w:type="spellEnd"/>
      <w:r w:rsidRPr="00364AA0">
        <w:rPr>
          <w:rFonts w:ascii="Times New Roman" w:eastAsia="Calibri" w:hAnsi="Times New Roman" w:cs="Times New Roman"/>
          <w:b/>
          <w:bCs/>
          <w:color w:val="auto"/>
          <w:sz w:val="32"/>
          <w:szCs w:val="32"/>
          <w:lang w:val="uk-UA" w:bidi="ar-SA"/>
        </w:rPr>
        <w:t xml:space="preserve"> ЗЗСО І-ІІІ ступенів»</w:t>
      </w:r>
    </w:p>
    <w:p w:rsidR="00E80C11" w:rsidRDefault="00E80C11" w:rsidP="00E80C11">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ІІІ ступеня</w:t>
      </w:r>
      <w:r w:rsidR="0067692B">
        <w:rPr>
          <w:rFonts w:ascii="Times New Roman" w:eastAsia="Calibri" w:hAnsi="Times New Roman" w:cs="Times New Roman"/>
          <w:b/>
          <w:bCs/>
          <w:color w:val="auto"/>
          <w:sz w:val="32"/>
          <w:szCs w:val="32"/>
          <w:lang w:val="uk-UA" w:bidi="ar-SA"/>
        </w:rPr>
        <w:t xml:space="preserve"> (10-11 клас) на 2021/2022</w:t>
      </w:r>
      <w:r>
        <w:rPr>
          <w:rFonts w:ascii="Times New Roman" w:eastAsia="Calibri" w:hAnsi="Times New Roman" w:cs="Times New Roman"/>
          <w:b/>
          <w:bCs/>
          <w:color w:val="auto"/>
          <w:sz w:val="32"/>
          <w:szCs w:val="32"/>
          <w:lang w:val="uk-UA" w:bidi="ar-SA"/>
        </w:rPr>
        <w:t xml:space="preserve"> </w:t>
      </w:r>
      <w:proofErr w:type="spellStart"/>
      <w:r>
        <w:rPr>
          <w:rFonts w:ascii="Times New Roman" w:eastAsia="Calibri" w:hAnsi="Times New Roman" w:cs="Times New Roman"/>
          <w:b/>
          <w:bCs/>
          <w:color w:val="auto"/>
          <w:sz w:val="32"/>
          <w:szCs w:val="32"/>
          <w:lang w:val="uk-UA" w:bidi="ar-SA"/>
        </w:rPr>
        <w:t>н.р</w:t>
      </w:r>
      <w:proofErr w:type="spellEnd"/>
      <w:r>
        <w:rPr>
          <w:rFonts w:ascii="Times New Roman" w:eastAsia="Calibri" w:hAnsi="Times New Roman" w:cs="Times New Roman"/>
          <w:b/>
          <w:bCs/>
          <w:color w:val="auto"/>
          <w:sz w:val="32"/>
          <w:szCs w:val="32"/>
          <w:lang w:val="uk-UA" w:bidi="ar-SA"/>
        </w:rPr>
        <w:t>.</w:t>
      </w:r>
    </w:p>
    <w:p w:rsidR="0053224E" w:rsidRDefault="0053224E" w:rsidP="0053224E">
      <w:pPr>
        <w:jc w:val="center"/>
        <w:rPr>
          <w:rFonts w:ascii="Times New Roman" w:hAnsi="Times New Roman" w:cs="Times New Roman"/>
          <w:i/>
          <w:sz w:val="28"/>
          <w:szCs w:val="28"/>
          <w:lang w:val="ru-RU"/>
        </w:rPr>
      </w:pPr>
      <w:r>
        <w:rPr>
          <w:rFonts w:ascii="Times New Roman" w:hAnsi="Times New Roman" w:cs="Times New Roman"/>
          <w:i/>
          <w:sz w:val="28"/>
          <w:szCs w:val="28"/>
          <w:lang w:val="ru-RU"/>
        </w:rPr>
        <w:t xml:space="preserve">Наказ МОН </w:t>
      </w:r>
      <w:proofErr w:type="spellStart"/>
      <w:r>
        <w:rPr>
          <w:rFonts w:ascii="Times New Roman" w:hAnsi="Times New Roman" w:cs="Times New Roman"/>
          <w:i/>
          <w:sz w:val="28"/>
          <w:szCs w:val="28"/>
          <w:lang w:val="ru-RU"/>
        </w:rPr>
        <w:t>України</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від</w:t>
      </w:r>
      <w:proofErr w:type="spellEnd"/>
      <w:r>
        <w:rPr>
          <w:rFonts w:ascii="Times New Roman" w:hAnsi="Times New Roman" w:cs="Times New Roman"/>
          <w:i/>
          <w:sz w:val="28"/>
          <w:szCs w:val="28"/>
          <w:lang w:val="ru-RU"/>
        </w:rPr>
        <w:t xml:space="preserve"> 20.04.2018 №405 (</w:t>
      </w:r>
      <w:proofErr w:type="spellStart"/>
      <w:r>
        <w:rPr>
          <w:rFonts w:ascii="Times New Roman" w:hAnsi="Times New Roman" w:cs="Times New Roman"/>
          <w:i/>
          <w:sz w:val="28"/>
          <w:szCs w:val="28"/>
          <w:lang w:val="ru-RU"/>
        </w:rPr>
        <w:t>таблиця</w:t>
      </w:r>
      <w:proofErr w:type="spellEnd"/>
      <w:r>
        <w:rPr>
          <w:rFonts w:ascii="Times New Roman" w:hAnsi="Times New Roman" w:cs="Times New Roman"/>
          <w:i/>
          <w:sz w:val="28"/>
          <w:szCs w:val="28"/>
          <w:lang w:val="ru-RU"/>
        </w:rPr>
        <w:t xml:space="preserve"> № 2)</w:t>
      </w:r>
    </w:p>
    <w:p w:rsidR="0053224E" w:rsidRDefault="0053224E" w:rsidP="00C167B4">
      <w:pPr>
        <w:widowControl/>
        <w:ind w:firstLine="709"/>
        <w:jc w:val="both"/>
        <w:rPr>
          <w:rFonts w:ascii="Times New Roman" w:eastAsia="Calibri" w:hAnsi="Times New Roman" w:cs="Times New Roman"/>
          <w:color w:val="auto"/>
          <w:sz w:val="28"/>
          <w:szCs w:val="28"/>
          <w:lang w:val="uk-UA" w:bidi="ar-SA"/>
        </w:rPr>
      </w:pP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C167B4" w:rsidRPr="00C167B4" w:rsidRDefault="00C167B4" w:rsidP="00C167B4">
      <w:pPr>
        <w:widowControl/>
        <w:ind w:firstLine="567"/>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Типова освітня програма визначає: </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C167B4">
        <w:rPr>
          <w:rFonts w:ascii="Times New Roman" w:eastAsia="Calibri" w:hAnsi="Times New Roman" w:cs="Times New Roman"/>
          <w:color w:val="auto"/>
          <w:sz w:val="28"/>
          <w:szCs w:val="28"/>
          <w:lang w:val="uk-UA" w:bidi="ar-SA"/>
        </w:rPr>
        <w:t xml:space="preserve">. Загальний обсяг навчального навантаження здобувачів профільної середньої освіти для </w:t>
      </w:r>
      <w:r w:rsidRPr="00C167B4">
        <w:rPr>
          <w:rFonts w:ascii="Times New Roman" w:eastAsia="Calibri" w:hAnsi="Times New Roman" w:cs="Times New Roman"/>
          <w:color w:val="auto"/>
          <w:sz w:val="28"/>
          <w:szCs w:val="28"/>
          <w:lang w:val="uk-UA" w:bidi="ar-S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C167B4">
        <w:rPr>
          <w:rFonts w:ascii="Times New Roman" w:eastAsia="Calibri" w:hAnsi="Times New Roman" w:cs="Times New Roman"/>
          <w:sz w:val="28"/>
          <w:szCs w:val="28"/>
          <w:lang w:val="uk-UA" w:bidi="ar-SA"/>
        </w:rPr>
        <w:t xml:space="preserve">окреслено у </w:t>
      </w:r>
      <w:r w:rsidRPr="00C167B4">
        <w:rPr>
          <w:rFonts w:ascii="Times New Roman" w:eastAsia="Calibri" w:hAnsi="Times New Roman" w:cs="Times New Roman"/>
          <w:color w:val="auto"/>
          <w:sz w:val="28"/>
          <w:szCs w:val="28"/>
          <w:lang w:val="uk-UA" w:bidi="ar-SA"/>
        </w:rPr>
        <w:t xml:space="preserve">навчальному плані закладів загальної середньої освіти ІІІ ступеня (далі –навчальний план).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C167B4" w:rsidRPr="00C167B4" w:rsidRDefault="00364AA0" w:rsidP="00364AA0">
      <w:pPr>
        <w:widowControl/>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При складанні навчального плану використали д</w:t>
      </w:r>
      <w:r w:rsidR="00C167B4" w:rsidRPr="00C167B4">
        <w:rPr>
          <w:rFonts w:ascii="Times New Roman" w:eastAsia="Times New Roman" w:hAnsi="Times New Roman" w:cs="Times New Roman"/>
          <w:color w:val="auto"/>
          <w:sz w:val="28"/>
          <w:szCs w:val="28"/>
          <w:lang w:val="uk-UA" w:eastAsia="uk-UA" w:bidi="ar-SA"/>
        </w:rPr>
        <w:t xml:space="preserve">ругий варіант </w:t>
      </w:r>
      <w:r w:rsidR="00C167B4" w:rsidRPr="00C167B4">
        <w:rPr>
          <w:rFonts w:ascii="Times New Roman" w:eastAsia="Times New Roman" w:hAnsi="Times New Roman" w:cs="Times New Roman"/>
          <w:color w:val="auto"/>
          <w:sz w:val="28"/>
          <w:szCs w:val="28"/>
          <w:lang w:val="uk-UA" w:bidi="ar-SA"/>
        </w:rPr>
        <w:t>(</w:t>
      </w:r>
      <w:r w:rsidR="00C167B4" w:rsidRPr="00C167B4">
        <w:rPr>
          <w:rFonts w:ascii="Times New Roman" w:eastAsia="Times New Roman" w:hAnsi="Times New Roman" w:cs="Times New Roman"/>
          <w:i/>
          <w:color w:val="auto"/>
          <w:sz w:val="28"/>
          <w:szCs w:val="28"/>
          <w:lang w:val="uk-UA" w:bidi="ar-SA"/>
        </w:rPr>
        <w:t>таблиця 2</w:t>
      </w:r>
      <w:r>
        <w:rPr>
          <w:rFonts w:ascii="Times New Roman" w:eastAsia="Times New Roman" w:hAnsi="Times New Roman" w:cs="Times New Roman"/>
          <w:color w:val="auto"/>
          <w:sz w:val="28"/>
          <w:szCs w:val="28"/>
          <w:lang w:val="uk-UA" w:bidi="ar-SA"/>
        </w:rPr>
        <w:t xml:space="preserve">), додаток 1, яка </w:t>
      </w:r>
      <w:r w:rsidR="00C167B4" w:rsidRPr="00C167B4">
        <w:rPr>
          <w:rFonts w:ascii="Times New Roman" w:eastAsia="Times New Roman" w:hAnsi="Times New Roman" w:cs="Times New Roman"/>
          <w:color w:val="auto"/>
          <w:sz w:val="28"/>
          <w:szCs w:val="28"/>
          <w:lang w:val="uk-UA" w:bidi="ar-SA"/>
        </w:rPr>
        <w:t>містить перелік базових предметів, який включає окремі предмети суспільно-гуманітарного та математично-природничого циклів.</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До базових предметів належать: «Українська мова», «Українська література», «Зарубіжна література», «Іноземна мова», «Історія: Україна і світ» (у </w:t>
      </w:r>
      <w:r w:rsidRPr="00C167B4">
        <w:rPr>
          <w:rFonts w:ascii="Times New Roman" w:eastAsia="Times New Roman" w:hAnsi="Times New Roman" w:cs="Times New Roman"/>
          <w:color w:val="auto"/>
          <w:sz w:val="28"/>
          <w:szCs w:val="28"/>
          <w:lang w:val="uk-UA" w:bidi="ar-SA"/>
        </w:rPr>
        <w:lastRenderedPageBreak/>
        <w:t>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w:t>
      </w:r>
      <w:r w:rsidR="00540CF1">
        <w:rPr>
          <w:rFonts w:ascii="Times New Roman" w:eastAsia="Times New Roman" w:hAnsi="Times New Roman" w:cs="Times New Roman"/>
          <w:color w:val="auto"/>
          <w:sz w:val="28"/>
          <w:szCs w:val="28"/>
          <w:lang w:val="uk-UA" w:bidi="ar-SA"/>
        </w:rPr>
        <w:t>ична культура», «Захист України</w:t>
      </w:r>
      <w:r w:rsidRPr="00C167B4">
        <w:rPr>
          <w:rFonts w:ascii="Times New Roman" w:eastAsia="Times New Roman" w:hAnsi="Times New Roman" w:cs="Times New Roman"/>
          <w:color w:val="auto"/>
          <w:sz w:val="28"/>
          <w:szCs w:val="28"/>
          <w:lang w:val="uk-UA" w:bidi="ar-SA"/>
        </w:rPr>
        <w:t xml:space="preserve">».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В </w:t>
      </w:r>
      <w:r w:rsidR="00364AA0">
        <w:rPr>
          <w:rFonts w:ascii="Times New Roman" w:eastAsia="Times New Roman" w:hAnsi="Times New Roman" w:cs="Times New Roman"/>
          <w:color w:val="auto"/>
          <w:sz w:val="28"/>
          <w:szCs w:val="28"/>
          <w:lang w:val="uk-UA" w:bidi="ar-SA"/>
        </w:rPr>
        <w:t>даному  варіанті</w:t>
      </w:r>
      <w:r w:rsidRPr="00C167B4">
        <w:rPr>
          <w:rFonts w:ascii="Times New Roman" w:eastAsia="Times New Roman" w:hAnsi="Times New Roman" w:cs="Times New Roman"/>
          <w:color w:val="auto"/>
          <w:sz w:val="28"/>
          <w:szCs w:val="28"/>
          <w:lang w:val="uk-UA" w:bidi="ar-SA"/>
        </w:rPr>
        <w:t xml:space="preserve"> зазначено мінімальну кількість</w:t>
      </w:r>
      <w:r w:rsidRPr="00C167B4">
        <w:rPr>
          <w:rFonts w:ascii="Times New Roman" w:eastAsia="Times New Roman" w:hAnsi="Times New Roman" w:cs="Times New Roman"/>
          <w:b/>
          <w:color w:val="auto"/>
          <w:sz w:val="28"/>
          <w:szCs w:val="28"/>
          <w:lang w:val="uk-UA" w:bidi="ar-SA"/>
        </w:rPr>
        <w:t xml:space="preserve"> </w:t>
      </w:r>
      <w:r w:rsidRPr="00C167B4">
        <w:rPr>
          <w:rFonts w:ascii="Times New Roman" w:eastAsia="Times New Roman" w:hAnsi="Times New Roman" w:cs="Times New Roman"/>
          <w:color w:val="auto"/>
          <w:sz w:val="28"/>
          <w:szCs w:val="28"/>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w:t>
      </w:r>
      <w:r w:rsidR="00364AA0">
        <w:rPr>
          <w:rFonts w:ascii="Times New Roman" w:eastAsia="Times New Roman" w:hAnsi="Times New Roman" w:cs="Times New Roman"/>
          <w:color w:val="auto"/>
          <w:sz w:val="28"/>
          <w:szCs w:val="28"/>
          <w:lang w:val="uk-UA" w:bidi="ar-SA"/>
        </w:rPr>
        <w:t xml:space="preserve"> запропонованого переліку учні обрали два предмети: «Мистецтво», «Інформатику» - які одночасно будуть вивчатися в 10 і 11 класах по 1,5 годині.</w:t>
      </w:r>
    </w:p>
    <w:p w:rsidR="00C167B4" w:rsidRPr="00C167B4" w:rsidRDefault="00956A71" w:rsidP="00C167B4">
      <w:pPr>
        <w:widowControl/>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Частину навчальних годин </w:t>
      </w:r>
      <w:r w:rsidR="00C167B4" w:rsidRPr="00C167B4">
        <w:rPr>
          <w:rFonts w:ascii="Times New Roman" w:eastAsia="Times New Roman" w:hAnsi="Times New Roman" w:cs="Times New Roman"/>
          <w:color w:val="auto"/>
          <w:sz w:val="28"/>
          <w:szCs w:val="28"/>
          <w:lang w:val="uk-UA" w:bidi="ar-SA"/>
        </w:rPr>
        <w:t xml:space="preserve">призначено для забезпечення профільного спрямування навчання в старшій школі. </w:t>
      </w:r>
      <w:r>
        <w:rPr>
          <w:rFonts w:ascii="Times New Roman" w:eastAsia="Times New Roman" w:hAnsi="Times New Roman" w:cs="Times New Roman"/>
          <w:color w:val="auto"/>
          <w:sz w:val="28"/>
          <w:szCs w:val="28"/>
          <w:lang w:val="uk-UA" w:bidi="ar-SA"/>
        </w:rPr>
        <w:t>Формуючи п</w:t>
      </w:r>
      <w:r w:rsidR="00C167B4" w:rsidRPr="00C167B4">
        <w:rPr>
          <w:rFonts w:ascii="Times New Roman" w:eastAsia="Times New Roman" w:hAnsi="Times New Roman" w:cs="Times New Roman"/>
          <w:color w:val="auto"/>
          <w:sz w:val="28"/>
          <w:szCs w:val="28"/>
          <w:lang w:val="uk-UA" w:bidi="ar-SA"/>
        </w:rPr>
        <w:t xml:space="preserve">рофіль навчання </w:t>
      </w:r>
      <w:r>
        <w:rPr>
          <w:rFonts w:ascii="Times New Roman" w:eastAsia="Times New Roman" w:hAnsi="Times New Roman" w:cs="Times New Roman"/>
          <w:color w:val="auto"/>
          <w:sz w:val="28"/>
          <w:szCs w:val="28"/>
          <w:lang w:val="uk-UA" w:bidi="ar-SA"/>
        </w:rPr>
        <w:t>врахували освітні потреби учнів, кадрове забезпечення, та матеріально-технічну базу закладу</w:t>
      </w:r>
      <w:r w:rsidR="00C167B4" w:rsidRPr="00C167B4">
        <w:rPr>
          <w:rFonts w:ascii="Times New Roman" w:eastAsia="Times New Roman" w:hAnsi="Times New Roman" w:cs="Times New Roman"/>
          <w:color w:val="auto"/>
          <w:sz w:val="28"/>
          <w:szCs w:val="28"/>
          <w:lang w:val="uk-UA" w:bidi="ar-SA"/>
        </w:rPr>
        <w:t>.</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Зміст профілю навчання реалізується системою окремих предметів і курсів:</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базові та вибірково-обов’язкові предмети, що вивчаються на рівні стандарту;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 профільні предмети (їх перелік з орієнтовною кількістю тижневих годин подано в </w:t>
      </w:r>
      <w:r w:rsidRPr="00C167B4">
        <w:rPr>
          <w:rFonts w:ascii="Times New Roman" w:eastAsia="Times New Roman" w:hAnsi="Times New Roman" w:cs="Times New Roman"/>
          <w:i/>
          <w:color w:val="auto"/>
          <w:sz w:val="28"/>
          <w:szCs w:val="28"/>
          <w:lang w:val="uk-UA" w:bidi="ar-SA"/>
        </w:rPr>
        <w:t>таблиці 3</w:t>
      </w:r>
      <w:r w:rsidR="00956A71">
        <w:rPr>
          <w:rFonts w:ascii="Times New Roman" w:eastAsia="Times New Roman" w:hAnsi="Times New Roman" w:cs="Times New Roman"/>
          <w:i/>
          <w:color w:val="auto"/>
          <w:sz w:val="28"/>
          <w:szCs w:val="28"/>
          <w:lang w:val="uk-UA" w:bidi="ar-SA"/>
        </w:rPr>
        <w:t>, додаток 2</w:t>
      </w:r>
      <w:r w:rsidRPr="00C167B4">
        <w:rPr>
          <w:rFonts w:ascii="Times New Roman" w:eastAsia="Times New Roman" w:hAnsi="Times New Roman" w:cs="Times New Roman"/>
          <w:color w:val="auto"/>
          <w:sz w:val="28"/>
          <w:szCs w:val="28"/>
          <w:lang w:val="uk-UA" w:bidi="ar-SA"/>
        </w:rPr>
        <w:t>), що вивчаються на профільному рівні;</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курси за вибором, до яких належать спеціальні і факультативні курси.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bidi="ar-SA"/>
        </w:rPr>
        <w:t>У процесі складання власн</w:t>
      </w:r>
      <w:r w:rsidR="00956A71">
        <w:rPr>
          <w:rFonts w:ascii="Times New Roman" w:eastAsia="Times New Roman" w:hAnsi="Times New Roman" w:cs="Times New Roman"/>
          <w:color w:val="auto"/>
          <w:sz w:val="28"/>
          <w:szCs w:val="28"/>
          <w:lang w:val="uk-UA" w:bidi="ar-SA"/>
        </w:rPr>
        <w:t>ого навчального плану в</w:t>
      </w:r>
      <w:r w:rsidRPr="00C167B4">
        <w:rPr>
          <w:rFonts w:ascii="Times New Roman" w:eastAsia="Times New Roman" w:hAnsi="Times New Roman" w:cs="Times New Roman"/>
          <w:color w:val="auto"/>
          <w:sz w:val="28"/>
          <w:szCs w:val="28"/>
          <w:lang w:val="uk-UA" w:bidi="ar-SA"/>
        </w:rPr>
        <w:t>раховувати, що:</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профіль навчання передбачає можливість вивчення профільних предметів з різних освітніх галузей; </w:t>
      </w:r>
    </w:p>
    <w:p w:rsidR="00956A71"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w:t>
      </w:r>
      <w:r w:rsidRPr="00956A71">
        <w:rPr>
          <w:rFonts w:ascii="Times New Roman" w:eastAsia="Times New Roman" w:hAnsi="Times New Roman" w:cs="Times New Roman"/>
          <w:b/>
          <w:color w:val="auto"/>
          <w:sz w:val="28"/>
          <w:szCs w:val="28"/>
          <w:lang w:val="uk-UA" w:bidi="ar-SA"/>
        </w:rPr>
        <w:t>профільні предмети</w:t>
      </w:r>
      <w:r w:rsidR="00956A71">
        <w:rPr>
          <w:rFonts w:ascii="Times New Roman" w:eastAsia="Times New Roman" w:hAnsi="Times New Roman" w:cs="Times New Roman"/>
          <w:color w:val="auto"/>
          <w:sz w:val="28"/>
          <w:szCs w:val="28"/>
          <w:lang w:val="uk-UA" w:bidi="ar-SA"/>
        </w:rPr>
        <w:t>:</w:t>
      </w:r>
    </w:p>
    <w:p w:rsidR="009A01BD" w:rsidRPr="009A01BD" w:rsidRDefault="009A01BD" w:rsidP="009A01BD">
      <w:pPr>
        <w:widowControl/>
        <w:ind w:left="707" w:firstLine="709"/>
        <w:jc w:val="both"/>
        <w:rPr>
          <w:rFonts w:ascii="Times New Roman" w:eastAsia="Times New Roman" w:hAnsi="Times New Roman" w:cs="Times New Roman"/>
          <w:b/>
          <w:color w:val="auto"/>
          <w:sz w:val="28"/>
          <w:szCs w:val="28"/>
          <w:lang w:val="uk-UA" w:bidi="ar-SA"/>
        </w:rPr>
      </w:pPr>
      <w:r w:rsidRPr="009A01BD">
        <w:rPr>
          <w:rFonts w:ascii="Times New Roman" w:eastAsia="Times New Roman" w:hAnsi="Times New Roman" w:cs="Times New Roman"/>
          <w:b/>
          <w:color w:val="auto"/>
          <w:sz w:val="28"/>
          <w:szCs w:val="28"/>
          <w:lang w:val="uk-UA" w:bidi="ar-SA"/>
        </w:rPr>
        <w:t>10 клас</w:t>
      </w:r>
    </w:p>
    <w:p w:rsidR="00956A71" w:rsidRPr="00956A71" w:rsidRDefault="00956A71" w:rsidP="00956A71">
      <w:pPr>
        <w:pStyle w:val="a7"/>
        <w:numPr>
          <w:ilvl w:val="0"/>
          <w:numId w:val="32"/>
        </w:numPr>
        <w:jc w:val="both"/>
        <w:rPr>
          <w:rFonts w:ascii="Times New Roman" w:eastAsia="Times New Roman" w:hAnsi="Times New Roman"/>
          <w:i/>
          <w:sz w:val="28"/>
          <w:szCs w:val="28"/>
        </w:rPr>
      </w:pPr>
      <w:r w:rsidRPr="00956A71">
        <w:rPr>
          <w:rFonts w:ascii="Times New Roman" w:eastAsia="Times New Roman" w:hAnsi="Times New Roman"/>
          <w:i/>
          <w:sz w:val="28"/>
          <w:szCs w:val="28"/>
        </w:rPr>
        <w:t>українська мова 2+2</w:t>
      </w:r>
    </w:p>
    <w:p w:rsidR="00956A71" w:rsidRDefault="00956A71" w:rsidP="00956A71">
      <w:pPr>
        <w:pStyle w:val="a7"/>
        <w:numPr>
          <w:ilvl w:val="0"/>
          <w:numId w:val="32"/>
        </w:numPr>
        <w:jc w:val="both"/>
        <w:rPr>
          <w:rFonts w:ascii="Times New Roman" w:eastAsia="Times New Roman" w:hAnsi="Times New Roman"/>
          <w:i/>
          <w:sz w:val="28"/>
          <w:szCs w:val="28"/>
        </w:rPr>
      </w:pPr>
      <w:r w:rsidRPr="00956A71">
        <w:rPr>
          <w:rFonts w:ascii="Times New Roman" w:eastAsia="Times New Roman" w:hAnsi="Times New Roman"/>
          <w:i/>
          <w:sz w:val="28"/>
          <w:szCs w:val="28"/>
        </w:rPr>
        <w:t>історія України 1,5+1,5</w:t>
      </w:r>
    </w:p>
    <w:p w:rsidR="009A01BD" w:rsidRPr="009A01BD" w:rsidRDefault="009A01BD" w:rsidP="009A01BD">
      <w:pPr>
        <w:pStyle w:val="a7"/>
        <w:ind w:left="1065" w:firstLine="351"/>
        <w:jc w:val="both"/>
        <w:rPr>
          <w:rFonts w:ascii="Times New Roman" w:eastAsia="Times New Roman" w:hAnsi="Times New Roman"/>
          <w:b/>
          <w:sz w:val="28"/>
          <w:szCs w:val="28"/>
        </w:rPr>
      </w:pPr>
      <w:r>
        <w:rPr>
          <w:rFonts w:ascii="Times New Roman" w:eastAsia="Times New Roman" w:hAnsi="Times New Roman"/>
          <w:b/>
          <w:sz w:val="28"/>
          <w:szCs w:val="28"/>
        </w:rPr>
        <w:t>11</w:t>
      </w:r>
      <w:r w:rsidRPr="009A01BD">
        <w:rPr>
          <w:rFonts w:ascii="Times New Roman" w:eastAsia="Times New Roman" w:hAnsi="Times New Roman"/>
          <w:b/>
          <w:sz w:val="28"/>
          <w:szCs w:val="28"/>
        </w:rPr>
        <w:t xml:space="preserve"> клас</w:t>
      </w:r>
    </w:p>
    <w:p w:rsidR="009A01BD" w:rsidRPr="00956A71" w:rsidRDefault="009A01BD" w:rsidP="009A01BD">
      <w:pPr>
        <w:pStyle w:val="a7"/>
        <w:numPr>
          <w:ilvl w:val="0"/>
          <w:numId w:val="32"/>
        </w:numPr>
        <w:jc w:val="both"/>
        <w:rPr>
          <w:rFonts w:ascii="Times New Roman" w:eastAsia="Times New Roman" w:hAnsi="Times New Roman"/>
          <w:i/>
          <w:sz w:val="28"/>
          <w:szCs w:val="28"/>
        </w:rPr>
      </w:pPr>
      <w:r w:rsidRPr="00956A71">
        <w:rPr>
          <w:rFonts w:ascii="Times New Roman" w:eastAsia="Times New Roman" w:hAnsi="Times New Roman"/>
          <w:i/>
          <w:sz w:val="28"/>
          <w:szCs w:val="28"/>
        </w:rPr>
        <w:t>українська мова 2+2</w:t>
      </w:r>
    </w:p>
    <w:p w:rsidR="009A01BD" w:rsidRDefault="009A01BD" w:rsidP="0053224E">
      <w:pPr>
        <w:pStyle w:val="a7"/>
        <w:numPr>
          <w:ilvl w:val="0"/>
          <w:numId w:val="32"/>
        </w:numPr>
        <w:spacing w:after="0"/>
        <w:jc w:val="both"/>
        <w:rPr>
          <w:rFonts w:ascii="Times New Roman" w:eastAsia="Times New Roman" w:hAnsi="Times New Roman"/>
          <w:i/>
          <w:sz w:val="28"/>
          <w:szCs w:val="28"/>
        </w:rPr>
      </w:pPr>
      <w:r w:rsidRPr="00956A71">
        <w:rPr>
          <w:rFonts w:ascii="Times New Roman" w:eastAsia="Times New Roman" w:hAnsi="Times New Roman"/>
          <w:i/>
          <w:sz w:val="28"/>
          <w:szCs w:val="28"/>
        </w:rPr>
        <w:t>історія України 1,5+1,5</w:t>
      </w:r>
    </w:p>
    <w:p w:rsidR="00956A71" w:rsidRPr="00956A71" w:rsidRDefault="00956A71" w:rsidP="0053224E">
      <w:pPr>
        <w:widowControl/>
        <w:ind w:firstLine="709"/>
        <w:jc w:val="both"/>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color w:val="auto"/>
          <w:sz w:val="28"/>
          <w:szCs w:val="28"/>
          <w:lang w:val="uk-UA" w:bidi="ar-SA"/>
        </w:rPr>
        <w:t xml:space="preserve">Виділено години для </w:t>
      </w:r>
      <w:r w:rsidRPr="00956A71">
        <w:rPr>
          <w:rFonts w:ascii="Times New Roman" w:eastAsia="Times New Roman" w:hAnsi="Times New Roman" w:cs="Times New Roman"/>
          <w:b/>
          <w:color w:val="auto"/>
          <w:sz w:val="28"/>
          <w:szCs w:val="28"/>
          <w:lang w:val="uk-UA" w:bidi="ar-SA"/>
        </w:rPr>
        <w:t>підсилення предметів інваріантної складової:</w:t>
      </w:r>
    </w:p>
    <w:p w:rsidR="009A01BD" w:rsidRPr="009A01BD" w:rsidRDefault="009A01BD" w:rsidP="009A01BD">
      <w:pPr>
        <w:widowControl/>
        <w:ind w:left="707" w:firstLine="709"/>
        <w:jc w:val="both"/>
        <w:rPr>
          <w:rFonts w:ascii="Times New Roman" w:eastAsia="Times New Roman" w:hAnsi="Times New Roman" w:cs="Times New Roman"/>
          <w:b/>
          <w:color w:val="auto"/>
          <w:sz w:val="28"/>
          <w:szCs w:val="28"/>
          <w:lang w:val="uk-UA" w:bidi="ar-SA"/>
        </w:rPr>
      </w:pPr>
      <w:r w:rsidRPr="009A01BD">
        <w:rPr>
          <w:rFonts w:ascii="Times New Roman" w:eastAsia="Times New Roman" w:hAnsi="Times New Roman" w:cs="Times New Roman"/>
          <w:b/>
          <w:color w:val="auto"/>
          <w:sz w:val="28"/>
          <w:szCs w:val="28"/>
          <w:lang w:val="uk-UA" w:bidi="ar-SA"/>
        </w:rPr>
        <w:t>10 клас</w:t>
      </w:r>
    </w:p>
    <w:p w:rsidR="00C167B4" w:rsidRDefault="00956A71" w:rsidP="00956A71">
      <w:pPr>
        <w:pStyle w:val="a7"/>
        <w:numPr>
          <w:ilvl w:val="0"/>
          <w:numId w:val="32"/>
        </w:numPr>
        <w:jc w:val="both"/>
        <w:rPr>
          <w:rFonts w:ascii="Times New Roman" w:eastAsia="Times New Roman" w:hAnsi="Times New Roman"/>
          <w:sz w:val="28"/>
          <w:szCs w:val="28"/>
        </w:rPr>
      </w:pPr>
      <w:r w:rsidRPr="00956A71">
        <w:rPr>
          <w:rFonts w:ascii="Times New Roman" w:eastAsia="Times New Roman" w:hAnsi="Times New Roman"/>
          <w:sz w:val="28"/>
          <w:szCs w:val="28"/>
        </w:rPr>
        <w:t xml:space="preserve">математика </w:t>
      </w:r>
      <w:r>
        <w:rPr>
          <w:rFonts w:ascii="Times New Roman" w:eastAsia="Times New Roman" w:hAnsi="Times New Roman"/>
          <w:sz w:val="28"/>
          <w:szCs w:val="28"/>
        </w:rPr>
        <w:t>– 1 год.</w:t>
      </w:r>
    </w:p>
    <w:p w:rsidR="00956A71" w:rsidRDefault="00540CF1" w:rsidP="00956A71">
      <w:pPr>
        <w:pStyle w:val="a7"/>
        <w:numPr>
          <w:ilvl w:val="0"/>
          <w:numId w:val="32"/>
        </w:numPr>
        <w:jc w:val="both"/>
        <w:rPr>
          <w:rFonts w:ascii="Times New Roman" w:eastAsia="Times New Roman" w:hAnsi="Times New Roman"/>
          <w:sz w:val="28"/>
          <w:szCs w:val="28"/>
        </w:rPr>
      </w:pPr>
      <w:r>
        <w:rPr>
          <w:rFonts w:ascii="Times New Roman" w:eastAsia="Times New Roman" w:hAnsi="Times New Roman"/>
          <w:sz w:val="28"/>
          <w:szCs w:val="28"/>
        </w:rPr>
        <w:t>захист України</w:t>
      </w:r>
      <w:r w:rsidR="00956A71">
        <w:rPr>
          <w:rFonts w:ascii="Times New Roman" w:eastAsia="Times New Roman" w:hAnsi="Times New Roman"/>
          <w:sz w:val="28"/>
          <w:szCs w:val="28"/>
        </w:rPr>
        <w:t xml:space="preserve"> – 0,5 год.</w:t>
      </w:r>
    </w:p>
    <w:p w:rsidR="00956A71" w:rsidRDefault="00956A71" w:rsidP="00956A71">
      <w:pPr>
        <w:pStyle w:val="a7"/>
        <w:numPr>
          <w:ilvl w:val="0"/>
          <w:numId w:val="32"/>
        </w:numPr>
        <w:jc w:val="both"/>
        <w:rPr>
          <w:rFonts w:ascii="Times New Roman" w:eastAsia="Times New Roman" w:hAnsi="Times New Roman"/>
          <w:sz w:val="28"/>
          <w:szCs w:val="28"/>
        </w:rPr>
      </w:pPr>
      <w:r>
        <w:rPr>
          <w:rFonts w:ascii="Times New Roman" w:eastAsia="Times New Roman" w:hAnsi="Times New Roman"/>
          <w:sz w:val="28"/>
          <w:szCs w:val="28"/>
        </w:rPr>
        <w:t>українська література – 1 год.</w:t>
      </w:r>
    </w:p>
    <w:p w:rsidR="009D76EB" w:rsidRDefault="009D76EB" w:rsidP="00956A71">
      <w:pPr>
        <w:pStyle w:val="a7"/>
        <w:numPr>
          <w:ilvl w:val="0"/>
          <w:numId w:val="32"/>
        </w:numPr>
        <w:jc w:val="both"/>
        <w:rPr>
          <w:rFonts w:ascii="Times New Roman" w:eastAsia="Times New Roman" w:hAnsi="Times New Roman"/>
          <w:sz w:val="28"/>
          <w:szCs w:val="28"/>
        </w:rPr>
      </w:pPr>
    </w:p>
    <w:p w:rsidR="009A01BD" w:rsidRPr="009A01BD" w:rsidRDefault="009A01BD" w:rsidP="009A01BD">
      <w:pPr>
        <w:pStyle w:val="a7"/>
        <w:ind w:left="1065"/>
        <w:jc w:val="both"/>
        <w:rPr>
          <w:rFonts w:ascii="Times New Roman" w:eastAsia="Times New Roman" w:hAnsi="Times New Roman"/>
          <w:b/>
          <w:sz w:val="28"/>
          <w:szCs w:val="28"/>
        </w:rPr>
      </w:pPr>
      <w:r>
        <w:rPr>
          <w:rFonts w:ascii="Times New Roman" w:eastAsia="Times New Roman" w:hAnsi="Times New Roman"/>
          <w:b/>
          <w:sz w:val="28"/>
          <w:szCs w:val="28"/>
        </w:rPr>
        <w:lastRenderedPageBreak/>
        <w:t>11</w:t>
      </w:r>
      <w:r w:rsidRPr="009A01BD">
        <w:rPr>
          <w:rFonts w:ascii="Times New Roman" w:eastAsia="Times New Roman" w:hAnsi="Times New Roman"/>
          <w:b/>
          <w:sz w:val="28"/>
          <w:szCs w:val="28"/>
        </w:rPr>
        <w:t xml:space="preserve"> клас</w:t>
      </w:r>
    </w:p>
    <w:p w:rsidR="009A01BD" w:rsidRDefault="009A01BD" w:rsidP="009A01BD">
      <w:pPr>
        <w:pStyle w:val="a7"/>
        <w:numPr>
          <w:ilvl w:val="0"/>
          <w:numId w:val="32"/>
        </w:numPr>
        <w:jc w:val="both"/>
        <w:rPr>
          <w:rFonts w:ascii="Times New Roman" w:eastAsia="Times New Roman" w:hAnsi="Times New Roman"/>
          <w:sz w:val="28"/>
          <w:szCs w:val="28"/>
        </w:rPr>
      </w:pPr>
      <w:r w:rsidRPr="00956A71">
        <w:rPr>
          <w:rFonts w:ascii="Times New Roman" w:eastAsia="Times New Roman" w:hAnsi="Times New Roman"/>
          <w:sz w:val="28"/>
          <w:szCs w:val="28"/>
        </w:rPr>
        <w:t xml:space="preserve">математика </w:t>
      </w:r>
      <w:r>
        <w:rPr>
          <w:rFonts w:ascii="Times New Roman" w:eastAsia="Times New Roman" w:hAnsi="Times New Roman"/>
          <w:sz w:val="28"/>
          <w:szCs w:val="28"/>
        </w:rPr>
        <w:t>– 1 год.</w:t>
      </w:r>
    </w:p>
    <w:p w:rsidR="009A01BD" w:rsidRDefault="00540CF1" w:rsidP="009A01BD">
      <w:pPr>
        <w:pStyle w:val="a7"/>
        <w:numPr>
          <w:ilvl w:val="0"/>
          <w:numId w:val="32"/>
        </w:numPr>
        <w:jc w:val="both"/>
        <w:rPr>
          <w:rFonts w:ascii="Times New Roman" w:eastAsia="Times New Roman" w:hAnsi="Times New Roman"/>
          <w:sz w:val="28"/>
          <w:szCs w:val="28"/>
        </w:rPr>
      </w:pPr>
      <w:r>
        <w:rPr>
          <w:rFonts w:ascii="Times New Roman" w:eastAsia="Times New Roman" w:hAnsi="Times New Roman"/>
          <w:sz w:val="28"/>
          <w:szCs w:val="28"/>
        </w:rPr>
        <w:t>захист України</w:t>
      </w:r>
      <w:r w:rsidR="009A01BD">
        <w:rPr>
          <w:rFonts w:ascii="Times New Roman" w:eastAsia="Times New Roman" w:hAnsi="Times New Roman"/>
          <w:sz w:val="28"/>
          <w:szCs w:val="28"/>
        </w:rPr>
        <w:t xml:space="preserve"> – 0,5 год.</w:t>
      </w:r>
    </w:p>
    <w:p w:rsidR="009A01BD" w:rsidRDefault="009A01BD" w:rsidP="009A01BD">
      <w:pPr>
        <w:pStyle w:val="a7"/>
        <w:numPr>
          <w:ilvl w:val="0"/>
          <w:numId w:val="32"/>
        </w:numPr>
        <w:jc w:val="both"/>
        <w:rPr>
          <w:rFonts w:ascii="Times New Roman" w:eastAsia="Times New Roman" w:hAnsi="Times New Roman"/>
          <w:sz w:val="28"/>
          <w:szCs w:val="28"/>
        </w:rPr>
      </w:pPr>
      <w:r>
        <w:rPr>
          <w:rFonts w:ascii="Times New Roman" w:eastAsia="Times New Roman" w:hAnsi="Times New Roman"/>
          <w:sz w:val="28"/>
          <w:szCs w:val="28"/>
        </w:rPr>
        <w:t>українська література – 1 год.</w:t>
      </w:r>
    </w:p>
    <w:p w:rsidR="00956A71" w:rsidRDefault="00C167B4" w:rsidP="000B3652">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w:t>
      </w:r>
      <w:r w:rsidR="000B3652">
        <w:rPr>
          <w:rFonts w:ascii="Times New Roman" w:eastAsia="Times New Roman" w:hAnsi="Times New Roman" w:cs="Times New Roman"/>
          <w:color w:val="auto"/>
          <w:sz w:val="28"/>
          <w:szCs w:val="28"/>
          <w:lang w:val="uk-UA" w:bidi="ar-SA"/>
        </w:rPr>
        <w:t xml:space="preserve"> </w:t>
      </w:r>
      <w:r w:rsidR="000B3652" w:rsidRPr="000B3652">
        <w:rPr>
          <w:rFonts w:ascii="Times New Roman" w:eastAsia="Times New Roman" w:hAnsi="Times New Roman" w:cs="Times New Roman"/>
          <w:color w:val="auto"/>
          <w:sz w:val="28"/>
          <w:szCs w:val="28"/>
          <w:lang w:val="uk-UA" w:bidi="ar-SA"/>
        </w:rPr>
        <w:t>Спеціальні</w:t>
      </w:r>
      <w:r w:rsidR="00956A71" w:rsidRPr="000B3652">
        <w:rPr>
          <w:rFonts w:ascii="Times New Roman" w:eastAsia="Times New Roman" w:hAnsi="Times New Roman" w:cs="Times New Roman"/>
          <w:color w:val="auto"/>
          <w:sz w:val="28"/>
          <w:szCs w:val="28"/>
          <w:lang w:val="uk-UA" w:bidi="ar-SA"/>
        </w:rPr>
        <w:t xml:space="preserve"> курс</w:t>
      </w:r>
      <w:r w:rsidR="000B3652" w:rsidRPr="000B3652">
        <w:rPr>
          <w:rFonts w:ascii="Times New Roman" w:eastAsia="Times New Roman" w:hAnsi="Times New Roman" w:cs="Times New Roman"/>
          <w:color w:val="auto"/>
          <w:sz w:val="28"/>
          <w:szCs w:val="28"/>
          <w:lang w:val="uk-UA" w:bidi="ar-SA"/>
        </w:rPr>
        <w:t>и</w:t>
      </w:r>
      <w:r w:rsidR="00956A71" w:rsidRPr="000B3652">
        <w:rPr>
          <w:rFonts w:ascii="Times New Roman" w:eastAsia="Times New Roman" w:hAnsi="Times New Roman" w:cs="Times New Roman"/>
          <w:color w:val="auto"/>
          <w:sz w:val="28"/>
          <w:szCs w:val="28"/>
          <w:lang w:val="uk-UA" w:bidi="ar-SA"/>
        </w:rPr>
        <w:t xml:space="preserve"> </w:t>
      </w:r>
      <w:r w:rsidR="00956A71">
        <w:rPr>
          <w:rFonts w:ascii="Times New Roman" w:eastAsia="Times New Roman" w:hAnsi="Times New Roman" w:cs="Times New Roman"/>
          <w:color w:val="auto"/>
          <w:sz w:val="28"/>
          <w:szCs w:val="28"/>
          <w:lang w:val="uk-UA" w:bidi="ar-SA"/>
        </w:rPr>
        <w:t>є засобом задоволення пізнавальних інт</w:t>
      </w:r>
      <w:r w:rsidR="000B3652">
        <w:rPr>
          <w:rFonts w:ascii="Times New Roman" w:eastAsia="Times New Roman" w:hAnsi="Times New Roman" w:cs="Times New Roman"/>
          <w:color w:val="auto"/>
          <w:sz w:val="28"/>
          <w:szCs w:val="28"/>
          <w:lang w:val="uk-UA" w:bidi="ar-SA"/>
        </w:rPr>
        <w:t>ересів та освітніх потреб учнів</w:t>
      </w:r>
      <w:r w:rsidR="00956A71">
        <w:rPr>
          <w:rFonts w:ascii="Times New Roman" w:eastAsia="Times New Roman" w:hAnsi="Times New Roman" w:cs="Times New Roman"/>
          <w:color w:val="auto"/>
          <w:sz w:val="28"/>
          <w:szCs w:val="28"/>
          <w:lang w:val="uk-UA" w:bidi="ar-SA"/>
        </w:rPr>
        <w:t xml:space="preserve"> у раніше вивчених предметах. </w:t>
      </w:r>
      <w:r w:rsidR="000B3652">
        <w:rPr>
          <w:rFonts w:ascii="Times New Roman" w:eastAsia="Times New Roman" w:hAnsi="Times New Roman" w:cs="Times New Roman"/>
          <w:color w:val="auto"/>
          <w:sz w:val="28"/>
          <w:szCs w:val="28"/>
          <w:lang w:val="uk-UA" w:bidi="ar-SA"/>
        </w:rPr>
        <w:t xml:space="preserve">У 5-9 класах теперішні десятикласники та </w:t>
      </w:r>
      <w:proofErr w:type="spellStart"/>
      <w:r w:rsidR="000B3652">
        <w:rPr>
          <w:rFonts w:ascii="Times New Roman" w:eastAsia="Times New Roman" w:hAnsi="Times New Roman" w:cs="Times New Roman"/>
          <w:color w:val="auto"/>
          <w:sz w:val="28"/>
          <w:szCs w:val="28"/>
          <w:lang w:val="uk-UA" w:bidi="ar-SA"/>
        </w:rPr>
        <w:t>одинадцятикласники</w:t>
      </w:r>
      <w:proofErr w:type="spellEnd"/>
      <w:r w:rsidR="000B3652">
        <w:rPr>
          <w:rFonts w:ascii="Times New Roman" w:eastAsia="Times New Roman" w:hAnsi="Times New Roman" w:cs="Times New Roman"/>
          <w:color w:val="auto"/>
          <w:sz w:val="28"/>
          <w:szCs w:val="28"/>
          <w:lang w:val="uk-UA" w:bidi="ar-SA"/>
        </w:rPr>
        <w:t xml:space="preserve"> вивчали англійську мову, як другу іноземну. На прохання батьків та учнів продовжуємо вивчення англійської мови на </w:t>
      </w:r>
      <w:r w:rsidR="000B3652" w:rsidRPr="000B3652">
        <w:rPr>
          <w:rFonts w:ascii="Times New Roman" w:eastAsia="Times New Roman" w:hAnsi="Times New Roman" w:cs="Times New Roman"/>
          <w:b/>
          <w:color w:val="auto"/>
          <w:sz w:val="28"/>
          <w:szCs w:val="28"/>
          <w:lang w:val="uk-UA" w:bidi="ar-SA"/>
        </w:rPr>
        <w:t>спецкурсі</w:t>
      </w:r>
      <w:r w:rsidR="000B3652">
        <w:rPr>
          <w:rFonts w:ascii="Times New Roman" w:eastAsia="Times New Roman" w:hAnsi="Times New Roman" w:cs="Times New Roman"/>
          <w:color w:val="auto"/>
          <w:sz w:val="28"/>
          <w:szCs w:val="28"/>
          <w:lang w:val="uk-UA" w:bidi="ar-SA"/>
        </w:rPr>
        <w:t xml:space="preserve"> </w:t>
      </w:r>
      <w:r w:rsidR="000B3652" w:rsidRPr="0067692B">
        <w:rPr>
          <w:rFonts w:ascii="Times New Roman" w:eastAsia="Times New Roman" w:hAnsi="Times New Roman" w:cs="Times New Roman"/>
          <w:b/>
          <w:color w:val="auto"/>
          <w:sz w:val="28"/>
          <w:szCs w:val="28"/>
          <w:lang w:val="uk-UA" w:bidi="ar-SA"/>
        </w:rPr>
        <w:t>«Англійська для ділового спілкування»</w:t>
      </w:r>
      <w:r w:rsidR="000B3652">
        <w:rPr>
          <w:rFonts w:ascii="Times New Roman" w:eastAsia="Times New Roman" w:hAnsi="Times New Roman" w:cs="Times New Roman"/>
          <w:color w:val="auto"/>
          <w:sz w:val="28"/>
          <w:szCs w:val="28"/>
          <w:lang w:val="uk-UA" w:bidi="ar-SA"/>
        </w:rPr>
        <w:t xml:space="preserve"> </w:t>
      </w:r>
      <w:r w:rsidR="00540CF1">
        <w:rPr>
          <w:rFonts w:ascii="Times New Roman" w:eastAsia="Times New Roman" w:hAnsi="Times New Roman" w:cs="Times New Roman"/>
          <w:color w:val="auto"/>
          <w:sz w:val="28"/>
          <w:szCs w:val="28"/>
          <w:lang w:val="uk-UA" w:bidi="ar-SA"/>
        </w:rPr>
        <w:t xml:space="preserve">(10, 11 класи по </w:t>
      </w:r>
      <w:r w:rsidR="000B3652">
        <w:rPr>
          <w:rFonts w:ascii="Times New Roman" w:eastAsia="Times New Roman" w:hAnsi="Times New Roman" w:cs="Times New Roman"/>
          <w:color w:val="auto"/>
          <w:sz w:val="28"/>
          <w:szCs w:val="28"/>
          <w:lang w:val="uk-UA" w:bidi="ar-SA"/>
        </w:rPr>
        <w:t>1 год.</w:t>
      </w:r>
      <w:r w:rsidR="00540CF1">
        <w:rPr>
          <w:rFonts w:ascii="Times New Roman" w:eastAsia="Times New Roman" w:hAnsi="Times New Roman" w:cs="Times New Roman"/>
          <w:color w:val="auto"/>
          <w:sz w:val="28"/>
          <w:szCs w:val="28"/>
          <w:lang w:val="uk-UA" w:bidi="ar-SA"/>
        </w:rPr>
        <w:t>)</w:t>
      </w:r>
    </w:p>
    <w:p w:rsid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Факультативні курси</w:t>
      </w:r>
      <w:r w:rsidR="000B3652">
        <w:rPr>
          <w:rFonts w:ascii="Times New Roman" w:eastAsia="Times New Roman" w:hAnsi="Times New Roman" w:cs="Times New Roman"/>
          <w:color w:val="auto"/>
          <w:sz w:val="28"/>
          <w:szCs w:val="28"/>
          <w:lang w:val="uk-UA" w:bidi="ar-SA"/>
        </w:rPr>
        <w:t xml:space="preserve"> та </w:t>
      </w:r>
      <w:r w:rsidRPr="00C167B4">
        <w:rPr>
          <w:rFonts w:ascii="Times New Roman" w:eastAsia="Times New Roman" w:hAnsi="Times New Roman" w:cs="Times New Roman"/>
          <w:color w:val="auto"/>
          <w:sz w:val="28"/>
          <w:szCs w:val="28"/>
          <w:lang w:val="uk-UA" w:bidi="ar-SA"/>
        </w:rPr>
        <w:t xml:space="preserve"> </w:t>
      </w:r>
      <w:r w:rsidR="000B3652">
        <w:rPr>
          <w:rFonts w:ascii="Times New Roman" w:eastAsia="Times New Roman" w:hAnsi="Times New Roman" w:cs="Times New Roman"/>
          <w:color w:val="auto"/>
          <w:sz w:val="28"/>
          <w:szCs w:val="28"/>
          <w:lang w:val="uk-UA" w:bidi="ar-SA"/>
        </w:rPr>
        <w:t xml:space="preserve">курси за вибором </w:t>
      </w:r>
      <w:r w:rsidRPr="00C167B4">
        <w:rPr>
          <w:rFonts w:ascii="Times New Roman" w:eastAsia="Times New Roman" w:hAnsi="Times New Roman" w:cs="Times New Roman"/>
          <w:color w:val="auto"/>
          <w:sz w:val="28"/>
          <w:szCs w:val="28"/>
          <w:lang w:val="uk-UA" w:bidi="ar-SA"/>
        </w:rPr>
        <w:t>є засобом задоволення пізнавальних інтересів та освітніх потреб учнів у галузях, які загалом не пов’язані з обраним профілем навчання</w:t>
      </w:r>
      <w:r w:rsidR="008B713C">
        <w:rPr>
          <w:rFonts w:ascii="Times New Roman" w:eastAsia="Times New Roman" w:hAnsi="Times New Roman" w:cs="Times New Roman"/>
          <w:color w:val="auto"/>
          <w:sz w:val="28"/>
          <w:szCs w:val="28"/>
          <w:lang w:val="uk-UA" w:bidi="ar-SA"/>
        </w:rPr>
        <w:t>, та з метою підготовки учнів до ЗНО</w:t>
      </w:r>
      <w:r w:rsidRPr="00C167B4">
        <w:rPr>
          <w:rFonts w:ascii="Times New Roman" w:eastAsia="Times New Roman" w:hAnsi="Times New Roman" w:cs="Times New Roman"/>
          <w:color w:val="auto"/>
          <w:sz w:val="28"/>
          <w:szCs w:val="28"/>
          <w:lang w:val="uk-UA" w:bidi="ar-SA"/>
        </w:rPr>
        <w:t>. Факультативні курси</w:t>
      </w:r>
      <w:r w:rsidR="000B3652">
        <w:rPr>
          <w:rFonts w:ascii="Times New Roman" w:eastAsia="Times New Roman" w:hAnsi="Times New Roman" w:cs="Times New Roman"/>
          <w:color w:val="auto"/>
          <w:sz w:val="28"/>
          <w:szCs w:val="28"/>
          <w:lang w:val="uk-UA" w:bidi="ar-SA"/>
        </w:rPr>
        <w:t xml:space="preserve"> та курси за вибором</w:t>
      </w:r>
      <w:r w:rsidRPr="00C167B4">
        <w:rPr>
          <w:rFonts w:ascii="Times New Roman" w:eastAsia="Times New Roman" w:hAnsi="Times New Roman" w:cs="Times New Roman"/>
          <w:color w:val="auto"/>
          <w:sz w:val="28"/>
          <w:szCs w:val="28"/>
          <w:lang w:val="uk-UA" w:bidi="ar-SA"/>
        </w:rPr>
        <w:t xml:space="preserve"> реалізуються за рахунок додаткових годин, передбачених планом. </w:t>
      </w:r>
    </w:p>
    <w:p w:rsidR="008B713C" w:rsidRDefault="00540CF1" w:rsidP="00C167B4">
      <w:pPr>
        <w:widowControl/>
        <w:ind w:firstLine="709"/>
        <w:jc w:val="both"/>
        <w:rPr>
          <w:rFonts w:ascii="Times New Roman" w:eastAsia="Times New Roman" w:hAnsi="Times New Roman" w:cs="Times New Roman"/>
          <w:color w:val="auto"/>
          <w:sz w:val="28"/>
          <w:szCs w:val="28"/>
          <w:lang w:val="uk-UA" w:bidi="ar-SA"/>
        </w:rPr>
      </w:pPr>
      <w:r w:rsidRPr="00540CF1">
        <w:rPr>
          <w:rFonts w:ascii="Times New Roman" w:eastAsia="Times New Roman" w:hAnsi="Times New Roman" w:cs="Times New Roman"/>
          <w:b/>
          <w:color w:val="auto"/>
          <w:sz w:val="28"/>
          <w:szCs w:val="28"/>
          <w:lang w:val="uk-UA" w:bidi="ar-SA"/>
        </w:rPr>
        <w:t>Запроваджено факультатив</w:t>
      </w:r>
      <w:r w:rsidR="008B713C" w:rsidRPr="008B713C">
        <w:rPr>
          <w:rFonts w:ascii="Times New Roman" w:eastAsia="Times New Roman" w:hAnsi="Times New Roman" w:cs="Times New Roman"/>
          <w:b/>
          <w:color w:val="auto"/>
          <w:sz w:val="28"/>
          <w:szCs w:val="28"/>
          <w:lang w:val="uk-UA" w:bidi="ar-SA"/>
        </w:rPr>
        <w:t>и:</w:t>
      </w:r>
    </w:p>
    <w:p w:rsidR="00FE5654" w:rsidRPr="00540B55" w:rsidRDefault="00FE5654" w:rsidP="00FE5654">
      <w:pPr>
        <w:widowControl/>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b/>
          <w:color w:val="auto"/>
          <w:sz w:val="28"/>
          <w:szCs w:val="28"/>
          <w:lang w:val="uk-UA" w:bidi="ar-SA"/>
        </w:rPr>
        <w:t xml:space="preserve">- «Розв’язування задач з хімії» </w:t>
      </w:r>
      <w:r w:rsidRPr="00540B55">
        <w:rPr>
          <w:rFonts w:ascii="Times New Roman" w:eastAsia="Times New Roman" w:hAnsi="Times New Roman" w:cs="Times New Roman"/>
          <w:color w:val="auto"/>
          <w:sz w:val="28"/>
          <w:szCs w:val="28"/>
          <w:lang w:val="uk-UA" w:bidi="ar-SA"/>
        </w:rPr>
        <w:t>(підготовка до ЗНО з біології</w:t>
      </w:r>
      <w:r>
        <w:rPr>
          <w:rFonts w:ascii="Times New Roman" w:eastAsia="Times New Roman" w:hAnsi="Times New Roman" w:cs="Times New Roman"/>
          <w:color w:val="auto"/>
          <w:sz w:val="28"/>
          <w:szCs w:val="28"/>
          <w:lang w:val="uk-UA" w:bidi="ar-SA"/>
        </w:rPr>
        <w:t>– 0,5 год.</w:t>
      </w:r>
      <w:r w:rsidRPr="00540B55">
        <w:rPr>
          <w:rFonts w:ascii="Times New Roman" w:eastAsia="Times New Roman" w:hAnsi="Times New Roman" w:cs="Times New Roman"/>
          <w:color w:val="auto"/>
          <w:sz w:val="28"/>
          <w:szCs w:val="28"/>
          <w:lang w:val="uk-UA" w:bidi="ar-SA"/>
        </w:rPr>
        <w:t>)</w:t>
      </w:r>
      <w:r>
        <w:rPr>
          <w:rFonts w:ascii="Times New Roman" w:eastAsia="Times New Roman" w:hAnsi="Times New Roman" w:cs="Times New Roman"/>
          <w:color w:val="auto"/>
          <w:sz w:val="28"/>
          <w:szCs w:val="28"/>
          <w:lang w:val="uk-UA" w:bidi="ar-SA"/>
        </w:rPr>
        <w:t xml:space="preserve"> – 10 клас </w:t>
      </w:r>
    </w:p>
    <w:p w:rsidR="00FE5654" w:rsidRPr="00540B55" w:rsidRDefault="00FE5654" w:rsidP="00FE5654">
      <w:pPr>
        <w:widowControl/>
        <w:jc w:val="both"/>
        <w:rPr>
          <w:rFonts w:ascii="Times New Roman" w:eastAsia="Times New Roman" w:hAnsi="Times New Roman" w:cs="Times New Roman"/>
          <w:color w:val="auto"/>
          <w:sz w:val="28"/>
          <w:szCs w:val="28"/>
          <w:lang w:val="uk-UA" w:bidi="ar-SA"/>
        </w:rPr>
      </w:pPr>
      <w:r w:rsidRPr="00540B55">
        <w:rPr>
          <w:rFonts w:ascii="Times New Roman" w:eastAsia="Times New Roman" w:hAnsi="Times New Roman" w:cs="Times New Roman"/>
          <w:b/>
          <w:color w:val="auto"/>
          <w:sz w:val="28"/>
          <w:szCs w:val="28"/>
          <w:lang w:val="uk-UA" w:bidi="ar-SA"/>
        </w:rPr>
        <w:t>- «Розв’язування нестандартних математичних задач»</w:t>
      </w:r>
      <w:r w:rsidRPr="00540B55">
        <w:rPr>
          <w:rFonts w:ascii="Times New Roman" w:eastAsia="Times New Roman" w:hAnsi="Times New Roman" w:cs="Times New Roman"/>
          <w:color w:val="auto"/>
          <w:sz w:val="28"/>
          <w:szCs w:val="28"/>
          <w:lang w:val="uk-UA" w:bidi="ar-SA"/>
        </w:rPr>
        <w:t xml:space="preserve"> (математика – 1 год.)</w:t>
      </w:r>
      <w:r>
        <w:rPr>
          <w:rFonts w:ascii="Times New Roman" w:eastAsia="Times New Roman" w:hAnsi="Times New Roman" w:cs="Times New Roman"/>
          <w:color w:val="auto"/>
          <w:sz w:val="28"/>
          <w:szCs w:val="28"/>
          <w:lang w:val="uk-UA" w:bidi="ar-SA"/>
        </w:rPr>
        <w:t xml:space="preserve"> -11 клас </w:t>
      </w:r>
    </w:p>
    <w:p w:rsidR="00FE5654" w:rsidRPr="00540B55" w:rsidRDefault="00FE5654" w:rsidP="00FE5654">
      <w:pPr>
        <w:widowControl/>
        <w:jc w:val="both"/>
        <w:rPr>
          <w:rFonts w:ascii="Times New Roman" w:eastAsia="Times New Roman" w:hAnsi="Times New Roman" w:cs="Times New Roman"/>
          <w:color w:val="auto"/>
          <w:sz w:val="28"/>
          <w:szCs w:val="28"/>
          <w:lang w:val="uk-UA" w:bidi="ar-SA"/>
        </w:rPr>
      </w:pPr>
      <w:r w:rsidRPr="00540B55">
        <w:rPr>
          <w:rFonts w:ascii="Times New Roman" w:eastAsia="Times New Roman" w:hAnsi="Times New Roman" w:cs="Times New Roman"/>
          <w:b/>
          <w:color w:val="auto"/>
          <w:sz w:val="28"/>
          <w:szCs w:val="28"/>
          <w:lang w:val="uk-UA" w:bidi="ar-SA"/>
        </w:rPr>
        <w:t xml:space="preserve">- «Цікава біологія» </w:t>
      </w:r>
      <w:r w:rsidRPr="00540B55">
        <w:rPr>
          <w:rFonts w:ascii="Times New Roman" w:eastAsia="Times New Roman" w:hAnsi="Times New Roman" w:cs="Times New Roman"/>
          <w:color w:val="auto"/>
          <w:sz w:val="28"/>
          <w:szCs w:val="28"/>
          <w:lang w:val="uk-UA" w:bidi="ar-SA"/>
        </w:rPr>
        <w:t>(підготовка до ЗНО з біології</w:t>
      </w:r>
      <w:r>
        <w:rPr>
          <w:rFonts w:ascii="Times New Roman" w:eastAsia="Times New Roman" w:hAnsi="Times New Roman" w:cs="Times New Roman"/>
          <w:color w:val="auto"/>
          <w:sz w:val="28"/>
          <w:szCs w:val="28"/>
          <w:lang w:val="uk-UA" w:bidi="ar-SA"/>
        </w:rPr>
        <w:t>– 0,5 год.</w:t>
      </w:r>
      <w:r w:rsidRPr="00540B55">
        <w:rPr>
          <w:rFonts w:ascii="Times New Roman" w:eastAsia="Times New Roman" w:hAnsi="Times New Roman" w:cs="Times New Roman"/>
          <w:color w:val="auto"/>
          <w:sz w:val="28"/>
          <w:szCs w:val="28"/>
          <w:lang w:val="uk-UA" w:bidi="ar-SA"/>
        </w:rPr>
        <w:t>)</w:t>
      </w:r>
      <w:r>
        <w:rPr>
          <w:rFonts w:ascii="Times New Roman" w:eastAsia="Times New Roman" w:hAnsi="Times New Roman" w:cs="Times New Roman"/>
          <w:color w:val="auto"/>
          <w:sz w:val="28"/>
          <w:szCs w:val="28"/>
          <w:lang w:val="uk-UA" w:bidi="ar-SA"/>
        </w:rPr>
        <w:t xml:space="preserve"> – 11 клас </w:t>
      </w:r>
    </w:p>
    <w:p w:rsidR="00FE5654" w:rsidRPr="00E0008A" w:rsidRDefault="00FE5654" w:rsidP="00FE5654">
      <w:pPr>
        <w:widowControl/>
        <w:jc w:val="both"/>
        <w:rPr>
          <w:rFonts w:ascii="Times New Roman" w:eastAsia="Times New Roman" w:hAnsi="Times New Roman" w:cs="Times New Roman"/>
          <w:color w:val="auto"/>
          <w:sz w:val="28"/>
          <w:szCs w:val="28"/>
          <w:lang w:val="uk-UA" w:bidi="ar-SA"/>
        </w:rPr>
      </w:pPr>
      <w:r w:rsidRPr="00540B55">
        <w:rPr>
          <w:rFonts w:ascii="Times New Roman" w:eastAsia="Times New Roman" w:hAnsi="Times New Roman" w:cs="Times New Roman"/>
          <w:b/>
          <w:color w:val="auto"/>
          <w:sz w:val="28"/>
          <w:szCs w:val="28"/>
          <w:lang w:val="uk-UA" w:bidi="ar-SA"/>
        </w:rPr>
        <w:t>- «Я обираю географію»</w:t>
      </w:r>
      <w:r w:rsidRPr="00540B55">
        <w:rPr>
          <w:rFonts w:ascii="Times New Roman" w:eastAsia="Times New Roman" w:hAnsi="Times New Roman" w:cs="Times New Roman"/>
          <w:color w:val="auto"/>
          <w:sz w:val="28"/>
          <w:szCs w:val="28"/>
          <w:lang w:val="uk-UA" w:bidi="ar-SA"/>
        </w:rPr>
        <w:t xml:space="preserve"> (підготовка до ЗНО з географії– 0,5 год) </w:t>
      </w:r>
      <w:r>
        <w:rPr>
          <w:rFonts w:ascii="Times New Roman" w:eastAsia="Times New Roman" w:hAnsi="Times New Roman" w:cs="Times New Roman"/>
          <w:color w:val="auto"/>
          <w:sz w:val="28"/>
          <w:szCs w:val="28"/>
          <w:lang w:val="uk-UA" w:bidi="ar-SA"/>
        </w:rPr>
        <w:t>-10,11 клас</w:t>
      </w:r>
    </w:p>
    <w:p w:rsidR="00C167B4" w:rsidRPr="00C167B4" w:rsidRDefault="00C167B4" w:rsidP="00C167B4">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Для недопущення перевантаження учнів врахову</w:t>
      </w:r>
      <w:r w:rsidR="00A60ED5">
        <w:rPr>
          <w:rFonts w:ascii="Times New Roman" w:eastAsia="Calibri" w:hAnsi="Times New Roman" w:cs="Times New Roman"/>
          <w:color w:val="auto"/>
          <w:sz w:val="28"/>
          <w:szCs w:val="28"/>
          <w:lang w:val="uk-UA" w:bidi="ar-SA"/>
        </w:rPr>
        <w:t>ємо</w:t>
      </w:r>
      <w:r w:rsidRPr="00C167B4">
        <w:rPr>
          <w:rFonts w:ascii="Times New Roman" w:eastAsia="Calibri" w:hAnsi="Times New Roman" w:cs="Times New Roman"/>
          <w:color w:val="auto"/>
          <w:sz w:val="28"/>
          <w:szCs w:val="28"/>
          <w:lang w:val="uk-UA" w:bidi="ar-SA"/>
        </w:rPr>
        <w:t xml:space="preserve"> їхнє навчання в закладах освіти іншого типу (художніх, музичних, спортивних школах тощо). </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Calibri" w:hAnsi="Times New Roman" w:cs="Times New Roman"/>
          <w:i/>
          <w:color w:val="auto"/>
          <w:sz w:val="28"/>
          <w:szCs w:val="28"/>
          <w:lang w:val="uk-UA" w:bidi="ar-SA"/>
        </w:rPr>
        <w:t>Очікувані результати навчання здобувачів освіти.</w:t>
      </w:r>
      <w:r w:rsidRPr="00C167B4">
        <w:rPr>
          <w:rFonts w:ascii="Times New Roman" w:eastAsia="Calibri" w:hAnsi="Times New Roman" w:cs="Times New Roman"/>
          <w:color w:val="auto"/>
          <w:sz w:val="28"/>
          <w:szCs w:val="28"/>
          <w:lang w:val="uk-UA" w:bidi="ar-SA"/>
        </w:rPr>
        <w:t xml:space="preserve"> </w:t>
      </w:r>
      <w:bookmarkStart w:id="0" w:name="_Toc486538639"/>
      <w:r w:rsidRPr="00C167B4">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учнів.</w:t>
      </w:r>
    </w:p>
    <w:p w:rsidR="00C167B4" w:rsidRPr="00C167B4" w:rsidRDefault="00C167B4" w:rsidP="00C167B4">
      <w:pPr>
        <w:widowControl/>
        <w:ind w:firstLine="709"/>
        <w:jc w:val="both"/>
        <w:rPr>
          <w:rFonts w:ascii="Times New Roman" w:eastAsia="Times New Roman" w:hAnsi="Times New Roman" w:cs="Times New Roman"/>
          <w:color w:val="auto"/>
          <w:sz w:val="18"/>
          <w:szCs w:val="18"/>
          <w:highlight w:val="white"/>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C167B4" w:rsidRPr="00C167B4" w:rsidTr="00C167B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jc w:val="cente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highlight w:val="white"/>
                <w:lang w:val="uk-UA" w:bidi="ar-SA"/>
              </w:rPr>
              <w:t>Компоненти</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C167B4">
              <w:rPr>
                <w:rFonts w:ascii="Times New Roman" w:eastAsia="Times New Roman" w:hAnsi="Times New Roman" w:cs="Times New Roman"/>
                <w:color w:val="auto"/>
                <w:sz w:val="28"/>
                <w:szCs w:val="28"/>
                <w:highlight w:val="white"/>
                <w:lang w:val="uk-UA" w:bidi="ar-SA"/>
              </w:rPr>
              <w:t>грамотно</w:t>
            </w:r>
            <w:proofErr w:type="spellEnd"/>
            <w:r w:rsidRPr="00C167B4">
              <w:rPr>
                <w:rFonts w:ascii="Times New Roman" w:eastAsia="Times New Roman" w:hAnsi="Times New Roman" w:cs="Times New Roman"/>
                <w:color w:val="auto"/>
                <w:sz w:val="28"/>
                <w:szCs w:val="28"/>
                <w:highlight w:val="white"/>
                <w:lang w:val="uk-UA" w:bidi="ar-SA"/>
              </w:rPr>
              <w:t xml:space="preserve"> висловлюватися рідною мовою; доречно та </w:t>
            </w:r>
            <w:proofErr w:type="spellStart"/>
            <w:r w:rsidRPr="00C167B4">
              <w:rPr>
                <w:rFonts w:ascii="Times New Roman" w:eastAsia="Times New Roman" w:hAnsi="Times New Roman" w:cs="Times New Roman"/>
                <w:color w:val="auto"/>
                <w:sz w:val="28"/>
                <w:szCs w:val="28"/>
                <w:highlight w:val="white"/>
                <w:lang w:val="uk-UA" w:bidi="ar-SA"/>
              </w:rPr>
              <w:t>коректно</w:t>
            </w:r>
            <w:proofErr w:type="spellEnd"/>
            <w:r w:rsidRPr="00C167B4">
              <w:rPr>
                <w:rFonts w:ascii="Times New Roman" w:eastAsia="Times New Roman" w:hAnsi="Times New Roman" w:cs="Times New Roman"/>
                <w:color w:val="auto"/>
                <w:sz w:val="28"/>
                <w:szCs w:val="28"/>
                <w:highlight w:val="white"/>
                <w:lang w:val="uk-UA" w:bidi="ar-SA"/>
              </w:rPr>
              <w:t xml:space="preserve"> вживати в мовленні термінологію з окремих предметів, чітко, лаконічно </w:t>
            </w:r>
            <w:r w:rsidRPr="00C167B4">
              <w:rPr>
                <w:rFonts w:ascii="Times New Roman" w:eastAsia="Times New Roman" w:hAnsi="Times New Roman" w:cs="Times New Roman"/>
                <w:color w:val="auto"/>
                <w:sz w:val="28"/>
                <w:szCs w:val="28"/>
                <w:highlight w:val="white"/>
                <w:lang w:val="uk-UA" w:bidi="ar-SA"/>
              </w:rPr>
              <w:lastRenderedPageBreak/>
              <w:t xml:space="preserve">та зрозуміло формулювати думку, аргументувати, доводити правильність тверджень; </w:t>
            </w:r>
            <w:r w:rsidRPr="00C167B4">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C167B4">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Calibri" w:hAnsi="Times New Roman" w:cs="Times New Roman"/>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C167B4">
              <w:rPr>
                <w:rFonts w:ascii="Times New Roman" w:eastAsia="Calibri" w:hAnsi="Times New Roman" w:cs="Times New Roman"/>
                <w:sz w:val="28"/>
                <w:szCs w:val="28"/>
                <w:lang w:val="uk-UA" w:bidi="ar-SA"/>
              </w:rPr>
              <w:t>мовних</w:t>
            </w:r>
            <w:proofErr w:type="spellEnd"/>
            <w:r w:rsidRPr="00C167B4">
              <w:rPr>
                <w:rFonts w:ascii="Times New Roman" w:eastAsia="Calibri" w:hAnsi="Times New Roman" w:cs="Times New Roman"/>
                <w:sz w:val="28"/>
                <w:szCs w:val="28"/>
                <w:lang w:val="uk-UA" w:bidi="ar-SA"/>
              </w:rPr>
              <w:t xml:space="preserve">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Calibri" w:hAnsi="Times New Roman" w:cs="Times New Roman"/>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lastRenderedPageBreak/>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color w:val="auto"/>
                <w:sz w:val="28"/>
                <w:szCs w:val="28"/>
                <w:lang w:val="uk-UA" w:bidi="ar-SA"/>
              </w:rPr>
              <w:t>; послуговуватися технологічними пристроями</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w:t>
            </w:r>
            <w:r w:rsidRPr="00C167B4">
              <w:rPr>
                <w:rFonts w:ascii="Times New Roman" w:eastAsia="Times New Roman" w:hAnsi="Times New Roman" w:cs="Times New Roman"/>
                <w:color w:val="auto"/>
                <w:sz w:val="28"/>
                <w:szCs w:val="28"/>
                <w:highlight w:val="white"/>
                <w:lang w:val="uk-UA" w:bidi="ar-SA"/>
              </w:rPr>
              <w:lastRenderedPageBreak/>
              <w:t>впродовж життя; прагнення до вдосконалення результатів своєї діяльності.</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 xml:space="preserve">Уміння: </w:t>
            </w:r>
            <w:proofErr w:type="spellStart"/>
            <w:r w:rsidRPr="00C167B4">
              <w:rPr>
                <w:rFonts w:ascii="Times New Roman" w:eastAsia="Times New Roman" w:hAnsi="Times New Roman" w:cs="Times New Roman"/>
                <w:color w:val="auto"/>
                <w:sz w:val="28"/>
                <w:szCs w:val="28"/>
                <w:lang w:val="uk-UA" w:bidi="ar-SA"/>
              </w:rPr>
              <w:t>грамотно</w:t>
            </w:r>
            <w:proofErr w:type="spellEnd"/>
            <w:r w:rsidRPr="00C167B4">
              <w:rPr>
                <w:rFonts w:ascii="Times New Roman" w:eastAsia="Times New Roman" w:hAnsi="Times New Roman" w:cs="Times New Roman"/>
                <w:color w:val="auto"/>
                <w:sz w:val="28"/>
                <w:szCs w:val="28"/>
                <w:lang w:val="uk-UA" w:bidi="ar-SA"/>
              </w:rPr>
              <w:t xml:space="preserve"> і </w:t>
            </w:r>
            <w:proofErr w:type="spellStart"/>
            <w:r w:rsidRPr="00C167B4">
              <w:rPr>
                <w:rFonts w:ascii="Times New Roman" w:eastAsia="Times New Roman" w:hAnsi="Times New Roman" w:cs="Times New Roman"/>
                <w:color w:val="auto"/>
                <w:sz w:val="28"/>
                <w:szCs w:val="28"/>
                <w:lang w:val="uk-UA" w:bidi="ar-SA"/>
              </w:rPr>
              <w:t>логічно</w:t>
            </w:r>
            <w:proofErr w:type="spellEnd"/>
            <w:r w:rsidRPr="00C167B4">
              <w:rPr>
                <w:rFonts w:ascii="Times New Roman" w:eastAsia="Times New Roman" w:hAnsi="Times New Roman" w:cs="Times New Roman"/>
                <w:color w:val="auto"/>
                <w:sz w:val="28"/>
                <w:szCs w:val="28"/>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 xml:space="preserve">культурна самоідентифікація, повага до культурного розмаїття у глобальному суспільстві; </w:t>
            </w:r>
            <w:r w:rsidRPr="00C167B4">
              <w:rPr>
                <w:rFonts w:ascii="Times New Roman" w:eastAsia="Times New Roman" w:hAnsi="Times New Roman" w:cs="Times New Roman"/>
                <w:color w:val="auto"/>
                <w:sz w:val="28"/>
                <w:szCs w:val="28"/>
                <w:lang w:val="uk-UA" w:bidi="ar-SA"/>
              </w:rPr>
              <w:lastRenderedPageBreak/>
              <w:t>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C167B4" w:rsidRPr="00F16523"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67B4" w:rsidRPr="00C167B4" w:rsidRDefault="00C167B4" w:rsidP="00C167B4">
      <w:pPr>
        <w:widowControl/>
        <w:ind w:firstLine="709"/>
        <w:jc w:val="both"/>
        <w:rPr>
          <w:rFonts w:ascii="Times New Roman" w:eastAsia="Calibri" w:hAnsi="Times New Roman" w:cs="Times New Roman"/>
          <w:color w:val="auto"/>
          <w:sz w:val="28"/>
          <w:szCs w:val="28"/>
          <w:highlight w:val="white"/>
          <w:lang w:val="uk-UA" w:bidi="ar-SA"/>
        </w:rPr>
      </w:pPr>
    </w:p>
    <w:p w:rsidR="00C167B4" w:rsidRPr="00C167B4" w:rsidRDefault="00C167B4" w:rsidP="00C167B4">
      <w:pPr>
        <w:widowControl/>
        <w:ind w:firstLine="709"/>
        <w:jc w:val="both"/>
        <w:rPr>
          <w:rFonts w:ascii="Times New Roman" w:eastAsia="Calibri" w:hAnsi="Times New Roman" w:cs="Times New Roman"/>
          <w:color w:val="auto"/>
          <w:sz w:val="28"/>
          <w:szCs w:val="28"/>
          <w:highlight w:val="white"/>
          <w:lang w:val="uk-UA" w:bidi="ar-SA"/>
        </w:rPr>
      </w:pPr>
      <w:r w:rsidRPr="00C167B4">
        <w:rPr>
          <w:rFonts w:ascii="Times New Roman" w:eastAsia="Calibri" w:hAnsi="Times New Roman" w:cs="Times New Roman"/>
          <w:color w:val="auto"/>
          <w:sz w:val="28"/>
          <w:szCs w:val="28"/>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C167B4">
        <w:rPr>
          <w:rFonts w:ascii="Times New Roman" w:eastAsia="Calibri" w:hAnsi="Times New Roman" w:cs="Times New Roman"/>
          <w:color w:val="auto"/>
          <w:sz w:val="28"/>
          <w:szCs w:val="28"/>
          <w:highlight w:val="white"/>
          <w:lang w:val="uk-UA" w:bidi="ar-SA"/>
        </w:rPr>
        <w:t>компетентностей</w:t>
      </w:r>
      <w:proofErr w:type="spellEnd"/>
      <w:r w:rsidRPr="00C167B4">
        <w:rPr>
          <w:rFonts w:ascii="Times New Roman" w:eastAsia="Calibri" w:hAnsi="Times New Roman" w:cs="Times New Roman"/>
          <w:color w:val="auto"/>
          <w:sz w:val="28"/>
          <w:szCs w:val="28"/>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cs="Times New Roman"/>
          <w:b/>
          <w:color w:val="auto"/>
          <w:sz w:val="28"/>
          <w:szCs w:val="28"/>
          <w:highlight w:val="white"/>
          <w:lang w:val="uk-UA" w:bidi="ar-SA"/>
        </w:rPr>
        <w:t xml:space="preserve"> </w:t>
      </w:r>
      <w:r w:rsidRPr="00C167B4">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Наскрізні лінії є засобом інтеграції ключових і </w:t>
      </w:r>
      <w:proofErr w:type="spellStart"/>
      <w:r w:rsidRPr="00C167B4">
        <w:rPr>
          <w:rFonts w:ascii="Times New Roman" w:eastAsia="Times New Roman" w:hAnsi="Times New Roman" w:cs="Times New Roman"/>
          <w:color w:val="auto"/>
          <w:sz w:val="28"/>
          <w:szCs w:val="28"/>
          <w:highlight w:val="white"/>
          <w:lang w:val="uk-UA" w:bidi="ar-SA"/>
        </w:rPr>
        <w:t>загальнопредметних</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окремих предметів та предметних циклів; їх необхідно враховувати при формуванні шкільного середовища.</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Наскрізні лінії є соціально значимими </w:t>
      </w:r>
      <w:proofErr w:type="spellStart"/>
      <w:r w:rsidRPr="00C167B4">
        <w:rPr>
          <w:rFonts w:ascii="Times New Roman" w:eastAsia="Times New Roman" w:hAnsi="Times New Roman" w:cs="Times New Roman"/>
          <w:color w:val="auto"/>
          <w:sz w:val="28"/>
          <w:szCs w:val="28"/>
          <w:highlight w:val="white"/>
          <w:lang w:val="uk-UA" w:bidi="ar-SA"/>
        </w:rPr>
        <w:t>надпредметними</w:t>
      </w:r>
      <w:proofErr w:type="spellEnd"/>
      <w:r w:rsidRPr="00C167B4">
        <w:rPr>
          <w:rFonts w:ascii="Times New Roman" w:eastAsia="Times New Roman" w:hAnsi="Times New Roman" w:cs="Times New Roman"/>
          <w:color w:val="auto"/>
          <w:sz w:val="28"/>
          <w:szCs w:val="28"/>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167B4">
        <w:rPr>
          <w:rFonts w:ascii="Times New Roman" w:eastAsia="Times New Roman" w:hAnsi="Times New Roman" w:cs="Times New Roman"/>
          <w:color w:val="auto"/>
          <w:sz w:val="28"/>
          <w:szCs w:val="28"/>
          <w:highlight w:val="white"/>
          <w:lang w:val="uk-UA" w:bidi="ar-SA"/>
        </w:rPr>
        <w:t>надпредметні</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міжкласові</w:t>
      </w:r>
      <w:proofErr w:type="spellEnd"/>
      <w:r w:rsidRPr="00C167B4">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предмети за вибором; </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 xml:space="preserve">роботу в проектах; </w:t>
      </w:r>
    </w:p>
    <w:p w:rsid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A60ED5" w:rsidRDefault="00A60ED5" w:rsidP="00C167B4">
      <w:pPr>
        <w:widowControl/>
        <w:ind w:firstLine="709"/>
        <w:jc w:val="both"/>
        <w:rPr>
          <w:rFonts w:ascii="Times New Roman" w:eastAsia="Times New Roman" w:hAnsi="Times New Roman" w:cs="Times New Roman"/>
          <w:color w:val="auto"/>
          <w:sz w:val="28"/>
          <w:szCs w:val="28"/>
          <w:highlight w:val="white"/>
          <w:lang w:val="uk-UA" w:bidi="ar-SA"/>
        </w:rPr>
      </w:pPr>
    </w:p>
    <w:p w:rsidR="00A60ED5" w:rsidRDefault="00A60ED5" w:rsidP="00C167B4">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167B4" w:rsidRPr="00C167B4" w:rsidTr="00C167B4">
        <w:trPr>
          <w:trHeight w:val="20"/>
        </w:trPr>
        <w:tc>
          <w:tcPr>
            <w:tcW w:w="1668" w:type="dxa"/>
          </w:tcPr>
          <w:p w:rsidR="00C167B4" w:rsidRPr="00C167B4" w:rsidRDefault="00C167B4" w:rsidP="00C167B4">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lang w:val="uk-UA" w:bidi="ar-SA"/>
              </w:rPr>
              <w:t>Наскрізна лінія</w:t>
            </w:r>
          </w:p>
        </w:tc>
        <w:tc>
          <w:tcPr>
            <w:tcW w:w="8620" w:type="dxa"/>
          </w:tcPr>
          <w:p w:rsidR="00C167B4" w:rsidRPr="00C167B4" w:rsidRDefault="00C167B4" w:rsidP="00C167B4">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highlight w:val="white"/>
                <w:lang w:val="uk-UA" w:bidi="ar-SA"/>
              </w:rPr>
              <w:t>Коротка характеристика</w:t>
            </w:r>
          </w:p>
        </w:tc>
      </w:tr>
      <w:tr w:rsidR="00C167B4" w:rsidRPr="00F16523" w:rsidTr="00C167B4">
        <w:trPr>
          <w:cantSplit/>
          <w:trHeight w:val="2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color w:val="auto"/>
                <w:sz w:val="28"/>
                <w:szCs w:val="28"/>
                <w:lang w:val="uk-UA" w:bidi="ar-SA"/>
              </w:rPr>
            </w:pPr>
            <w:proofErr w:type="spellStart"/>
            <w:r w:rsidRPr="00C167B4">
              <w:rPr>
                <w:rFonts w:ascii="Times New Roman" w:eastAsia="Times New Roman" w:hAnsi="Times New Roman" w:cs="Times New Roman"/>
                <w:color w:val="auto"/>
                <w:sz w:val="28"/>
                <w:szCs w:val="28"/>
                <w:highlight w:val="white"/>
                <w:lang w:val="uk-UA" w:bidi="ar-SA"/>
              </w:rPr>
              <w:t>ологічна</w:t>
            </w:r>
            <w:proofErr w:type="spellEnd"/>
            <w:r w:rsidRPr="00C167B4">
              <w:rPr>
                <w:rFonts w:ascii="Times New Roman" w:eastAsia="Times New Roman" w:hAnsi="Times New Roman" w:cs="Times New Roman"/>
                <w:color w:val="auto"/>
                <w:sz w:val="28"/>
                <w:szCs w:val="28"/>
                <w:highlight w:val="white"/>
                <w:lang w:val="uk-UA" w:bidi="ar-SA"/>
              </w:rPr>
              <w:t xml:space="preserve"> безпека й сталий розвиток</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167B4" w:rsidRPr="00C167B4" w:rsidRDefault="00C167B4" w:rsidP="00C167B4">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C167B4">
              <w:rPr>
                <w:rFonts w:ascii="Times New Roman" w:eastAsia="Times New Roman" w:hAnsi="Times New Roman" w:cs="Times New Roman"/>
                <w:color w:val="auto"/>
                <w:sz w:val="28"/>
                <w:szCs w:val="28"/>
                <w:highlight w:val="white"/>
                <w:lang w:val="uk-UA" w:bidi="ar-SA"/>
              </w:rPr>
              <w:t>уроки</w:t>
            </w:r>
            <w:proofErr w:type="spellEnd"/>
            <w:r w:rsidRPr="00C167B4">
              <w:rPr>
                <w:rFonts w:ascii="Times New Roman" w:eastAsia="Times New Roman" w:hAnsi="Times New Roman" w:cs="Times New Roman"/>
                <w:color w:val="auto"/>
                <w:sz w:val="28"/>
                <w:szCs w:val="28"/>
                <w:highlight w:val="white"/>
                <w:lang w:val="uk-UA" w:bidi="ar-SA"/>
              </w:rPr>
              <w:t xml:space="preserve"> на відкритому повітрі. </w:t>
            </w:r>
          </w:p>
        </w:tc>
      </w:tr>
      <w:tr w:rsidR="00C167B4" w:rsidRPr="00F16523" w:rsidTr="00C167B4">
        <w:trPr>
          <w:cantSplit/>
          <w:trHeight w:val="2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167B4" w:rsidRPr="00C167B4" w:rsidRDefault="00C167B4" w:rsidP="00C167B4">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167B4" w:rsidRPr="00F16523" w:rsidTr="00C167B4">
        <w:trPr>
          <w:cantSplit/>
          <w:trHeight w:val="325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w:t>
            </w:r>
            <w:proofErr w:type="spellStart"/>
            <w:r w:rsidRPr="00C167B4">
              <w:rPr>
                <w:rFonts w:ascii="Times New Roman" w:eastAsia="Times New Roman" w:hAnsi="Times New Roman" w:cs="Times New Roman"/>
                <w:color w:val="auto"/>
                <w:sz w:val="28"/>
                <w:szCs w:val="28"/>
                <w:highlight w:val="white"/>
                <w:lang w:val="uk-UA" w:bidi="ar-SA"/>
              </w:rPr>
              <w:t>емоційно</w:t>
            </w:r>
            <w:proofErr w:type="spellEnd"/>
            <w:r w:rsidRPr="00C167B4">
              <w:rPr>
                <w:rFonts w:ascii="Times New Roman" w:eastAsia="Times New Roman" w:hAnsi="Times New Roman" w:cs="Times New Roman"/>
                <w:color w:val="auto"/>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C167B4" w:rsidRPr="00C167B4" w:rsidRDefault="00C167B4" w:rsidP="00C167B4">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167B4" w:rsidRPr="00F16523" w:rsidTr="00C167B4">
        <w:trPr>
          <w:cantSplit/>
          <w:trHeight w:val="2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lastRenderedPageBreak/>
              <w:t>Підприємливість і фінансова грамотність</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167B4" w:rsidRPr="00C167B4" w:rsidRDefault="00C167B4" w:rsidP="0053224E">
            <w:pPr>
              <w:widowControl/>
              <w:ind w:right="568" w:firstLine="708"/>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167B4" w:rsidRPr="00C167B4" w:rsidRDefault="00C167B4" w:rsidP="00C167B4">
      <w:pPr>
        <w:widowControl/>
        <w:jc w:val="both"/>
        <w:rPr>
          <w:rFonts w:ascii="Times New Roman" w:eastAsia="Times New Roman" w:hAnsi="Times New Roman" w:cs="Times New Roman"/>
          <w:color w:val="auto"/>
          <w:sz w:val="18"/>
          <w:szCs w:val="18"/>
          <w:highlight w:val="white"/>
          <w:lang w:val="uk-UA" w:bidi="ar-SA"/>
        </w:rPr>
      </w:pP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C167B4">
        <w:rPr>
          <w:rFonts w:ascii="Times New Roman" w:eastAsia="Times New Roman" w:hAnsi="Times New Roman" w:cs="Times New Roman"/>
          <w:color w:val="auto"/>
          <w:sz w:val="28"/>
          <w:szCs w:val="28"/>
          <w:highlight w:val="white"/>
          <w:lang w:val="uk-UA" w:bidi="ar-SA"/>
        </w:rPr>
        <w:t>зв’язків</w:t>
      </w:r>
      <w:proofErr w:type="spellEnd"/>
      <w:r w:rsidRPr="00C167B4">
        <w:rPr>
          <w:rFonts w:ascii="Times New Roman" w:eastAsia="Times New Roman" w:hAnsi="Times New Roman" w:cs="Times New Roman"/>
          <w:color w:val="auto"/>
          <w:sz w:val="28"/>
          <w:szCs w:val="28"/>
          <w:highlight w:val="white"/>
          <w:lang w:val="uk-UA"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C167B4">
        <w:rPr>
          <w:rFonts w:ascii="Times New Roman" w:eastAsia="Times New Roman" w:hAnsi="Times New Roman" w:cs="Times New Roman"/>
          <w:color w:val="auto"/>
          <w:sz w:val="28"/>
          <w:szCs w:val="28"/>
          <w:highlight w:val="white"/>
          <w:lang w:val="uk-UA" w:bidi="ar-SA"/>
        </w:rPr>
        <w:t>внутрішньопредметних</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зв’язків</w:t>
      </w:r>
      <w:proofErr w:type="spellEnd"/>
      <w:r w:rsidRPr="00C167B4">
        <w:rPr>
          <w:rFonts w:ascii="Times New Roman" w:eastAsia="Times New Roman" w:hAnsi="Times New Roman" w:cs="Times New Roman"/>
          <w:color w:val="auto"/>
          <w:sz w:val="28"/>
          <w:szCs w:val="28"/>
          <w:highlight w:val="white"/>
          <w:lang w:val="uk-UA" w:bidi="ar-SA"/>
        </w:rPr>
        <w:t xml:space="preserve">, а саме: </w:t>
      </w:r>
      <w:proofErr w:type="spellStart"/>
      <w:r w:rsidRPr="00C167B4">
        <w:rPr>
          <w:rFonts w:ascii="Times New Roman" w:eastAsia="Times New Roman" w:hAnsi="Times New Roman" w:cs="Times New Roman"/>
          <w:color w:val="auto"/>
          <w:sz w:val="28"/>
          <w:szCs w:val="28"/>
          <w:highlight w:val="white"/>
          <w:lang w:val="uk-UA" w:bidi="ar-SA"/>
        </w:rPr>
        <w:t>змістово</w:t>
      </w:r>
      <w:proofErr w:type="spellEnd"/>
      <w:r w:rsidRPr="00C167B4">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Вимоги до осіб, які можуть розпочинати здобуття профільної середньої освіти.</w:t>
      </w:r>
      <w:r w:rsidRPr="00C167B4">
        <w:rPr>
          <w:rFonts w:ascii="Times New Roman" w:eastAsia="Calibri" w:hAnsi="Times New Roman" w:cs="Times New Roman"/>
          <w:color w:val="auto"/>
          <w:sz w:val="28"/>
          <w:szCs w:val="28"/>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Перелік освітніх галузей.</w:t>
      </w:r>
      <w:r w:rsidRPr="00C167B4">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Мови і літератури </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Суспільствознавство</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Природознавство</w:t>
      </w:r>
    </w:p>
    <w:p w:rsidR="00C167B4" w:rsidRPr="00C167B4" w:rsidRDefault="00C167B4" w:rsidP="00C167B4">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p w:rsidR="00C167B4" w:rsidRPr="00C167B4" w:rsidRDefault="00C167B4" w:rsidP="00C167B4">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Здоров’я і фізична культура</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Логічна послідовність вивчення предметів</w:t>
      </w:r>
      <w:r w:rsidRPr="00C167B4">
        <w:rPr>
          <w:rFonts w:ascii="Times New Roman" w:eastAsia="Calibri" w:hAnsi="Times New Roman" w:cs="Times New Roman"/>
          <w:color w:val="auto"/>
          <w:sz w:val="28"/>
          <w:szCs w:val="28"/>
          <w:lang w:val="uk-UA" w:bidi="ar-SA"/>
        </w:rPr>
        <w:t xml:space="preserve"> розкривається у відповідних </w:t>
      </w:r>
      <w:r w:rsidRPr="00C167B4">
        <w:rPr>
          <w:rFonts w:ascii="Times New Roman" w:eastAsia="Calibri" w:hAnsi="Times New Roman" w:cs="Times New Roman"/>
          <w:i/>
          <w:color w:val="auto"/>
          <w:sz w:val="28"/>
          <w:szCs w:val="28"/>
          <w:lang w:val="uk-UA" w:bidi="ar-SA"/>
        </w:rPr>
        <w:t>навчальних</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i/>
          <w:color w:val="auto"/>
          <w:sz w:val="28"/>
          <w:szCs w:val="28"/>
          <w:lang w:val="uk-UA" w:bidi="ar-SA"/>
        </w:rPr>
        <w:t>програмах</w:t>
      </w:r>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C167B4">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формування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розвитку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lastRenderedPageBreak/>
        <w:t xml:space="preserve">корекції основних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eastAsia="uk-UA" w:bidi="ar-SA"/>
        </w:rPr>
        <w:t>комбінований урок</w:t>
      </w:r>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-семінари, конференції, форуми, спектаклі, брифінги, </w:t>
      </w:r>
      <w:proofErr w:type="spellStart"/>
      <w:r w:rsidRPr="00C167B4">
        <w:rPr>
          <w:rFonts w:ascii="Times New Roman" w:eastAsia="Calibri" w:hAnsi="Times New Roman" w:cs="Times New Roman"/>
          <w:color w:val="auto"/>
          <w:sz w:val="28"/>
          <w:szCs w:val="28"/>
          <w:lang w:val="uk-UA" w:bidi="ar-SA"/>
        </w:rPr>
        <w:t>квести</w:t>
      </w:r>
      <w:proofErr w:type="spellEnd"/>
      <w:r w:rsidRPr="00C167B4">
        <w:rPr>
          <w:rFonts w:ascii="Times New Roman" w:eastAsia="Calibri" w:hAnsi="Times New Roman" w:cs="Times New Roman"/>
          <w:color w:val="auto"/>
          <w:sz w:val="28"/>
          <w:szCs w:val="28"/>
          <w:lang w:val="uk-UA" w:bidi="ar-SA"/>
        </w:rPr>
        <w:t xml:space="preserve">, інтерактивні </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 xml:space="preserve">-«суди», </w:t>
      </w:r>
      <w:r w:rsidRPr="00C167B4">
        <w:rPr>
          <w:rFonts w:ascii="Times New Roman" w:eastAsia="Calibri" w:hAnsi="Times New Roman" w:cs="Times New Roman"/>
          <w:color w:val="auto"/>
          <w:sz w:val="28"/>
          <w:szCs w:val="28"/>
          <w:lang w:val="uk-UA" w:bidi="ar-SA"/>
        </w:rPr>
        <w:t>урок-</w:t>
      </w:r>
      <w:r w:rsidRPr="00C167B4">
        <w:rPr>
          <w:rFonts w:ascii="Times New Roman" w:eastAsia="Times New Roman" w:hAnsi="Times New Roman" w:cs="Times New Roman"/>
          <w:color w:val="auto"/>
          <w:sz w:val="28"/>
          <w:szCs w:val="28"/>
          <w:lang w:val="uk-UA" w:eastAsia="uk-UA" w:bidi="ar-SA"/>
        </w:rPr>
        <w:t xml:space="preserve">дискусійна група,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 xml:space="preserve"> з навчанням одних учнів іншими), інтегровані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w:t>
      </w:r>
      <w:r w:rsidRPr="00C167B4">
        <w:rPr>
          <w:rFonts w:ascii="Times New Roman" w:eastAsia="Calibri" w:hAnsi="Times New Roman" w:cs="Times New Roman"/>
          <w:color w:val="auto"/>
          <w:sz w:val="28"/>
          <w:szCs w:val="28"/>
          <w:lang w:val="uk-UA" w:bidi="ar-SA"/>
        </w:rPr>
        <w:t xml:space="preserve"> проблемний урок, відео-</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 прес-конференції, ділові ігри тощо.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C167B4">
        <w:rPr>
          <w:rFonts w:ascii="Times New Roman" w:eastAsia="Times New Roman" w:hAnsi="Times New Roman" w:cs="Times New Roman"/>
          <w:color w:val="auto"/>
          <w:sz w:val="28"/>
          <w:szCs w:val="28"/>
          <w:lang w:val="uk-UA" w:eastAsia="uk-UA" w:bidi="ar-SA"/>
        </w:rPr>
        <w:t>уроках</w:t>
      </w:r>
      <w:proofErr w:type="spellEnd"/>
      <w:r w:rsidRPr="00C167B4">
        <w:rPr>
          <w:rFonts w:ascii="Times New Roman" w:eastAsia="Times New Roman" w:hAnsi="Times New Roman" w:cs="Times New Roman"/>
          <w:color w:val="auto"/>
          <w:sz w:val="28"/>
          <w:szCs w:val="28"/>
          <w:lang w:val="uk-UA" w:eastAsia="uk-UA" w:bidi="ar-SA"/>
        </w:rPr>
        <w:t xml:space="preserve"> або не зрозуміли, не засвоїли зміст окремих предметів. Розвиток і корекцію основних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 метою </w:t>
      </w: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Calibri" w:hAnsi="Times New Roman" w:cs="Times New Roman"/>
          <w:color w:val="auto"/>
          <w:sz w:val="28"/>
          <w:szCs w:val="28"/>
          <w:lang w:val="uk-UA" w:bidi="ar-SA"/>
        </w:rPr>
        <w:t xml:space="preserve">розвитку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Консультація будується за принципом питань і відповідей.</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 xml:space="preserve">Перевірка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Залік як форма організації проводиться для перевірки якості засвоєння учнями змісту предметів, досягнення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lastRenderedPageBreak/>
        <w:t xml:space="preserve">Співбесіда, як і залік, тільки у формі індивідуальної бесіди, проводиться з метою з'ясувати рівень досягнення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Функцію </w:t>
      </w:r>
      <w:r w:rsidRPr="00C167B4">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Екскурсії</w:t>
      </w:r>
      <w:r w:rsidRPr="00C167B4">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C167B4">
        <w:rPr>
          <w:rFonts w:ascii="Times New Roman" w:eastAsia="Calibri" w:hAnsi="Times New Roman" w:cs="Times New Roman"/>
          <w:color w:val="auto"/>
          <w:sz w:val="28"/>
          <w:szCs w:val="28"/>
          <w:lang w:val="uk-UA" w:bidi="ar-SA"/>
        </w:rPr>
        <w:t>уточнюватись</w:t>
      </w:r>
      <w:proofErr w:type="spellEnd"/>
      <w:r w:rsidRPr="00C167B4">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167B4" w:rsidRPr="00C167B4" w:rsidRDefault="00C167B4" w:rsidP="00C167B4">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C167B4">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кадрове забезпечення освітньої діяльності;</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якість проведення навчальних занять;</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моніторинг досягнення </w:t>
      </w:r>
      <w:r w:rsidRPr="00C167B4">
        <w:rPr>
          <w:rFonts w:ascii="Times New Roman" w:eastAsia="Times New Roman" w:hAnsi="Times New Roman" w:cs="Times New Roman"/>
          <w:color w:val="auto"/>
          <w:sz w:val="28"/>
          <w:szCs w:val="28"/>
          <w:lang w:val="uk-UA" w:eastAsia="uk-UA" w:bidi="ar-SA"/>
        </w:rPr>
        <w:t xml:space="preserve">учнями </w:t>
      </w:r>
      <w:r w:rsidRPr="00C167B4">
        <w:rPr>
          <w:rFonts w:ascii="Times New Roman" w:eastAsia="Calibri" w:hAnsi="Times New Roman" w:cs="Times New Roman"/>
          <w:color w:val="auto"/>
          <w:sz w:val="28"/>
          <w:szCs w:val="28"/>
          <w:lang w:val="uk-UA" w:bidi="ar-SA"/>
        </w:rPr>
        <w:t>результатів навчання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C167B4" w:rsidRPr="00C167B4" w:rsidRDefault="00C167B4" w:rsidP="00C167B4">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оновлення методичної бази освітньої діяльності;</w:t>
      </w:r>
    </w:p>
    <w:p w:rsidR="00C167B4" w:rsidRPr="00C167B4"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167B4" w:rsidRPr="00C167B4"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C167B4" w:rsidRPr="00C167B4"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C167B4">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Освітня програма закладу базової середньої освіти</w:t>
      </w:r>
      <w:r w:rsidRPr="00C167B4">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визначених Державним стандартом.</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Освітня програма закладу, сформована на основі Типової освітньої програми, не потребує окремого затвердження центральним органом забезпечення якості освіти</w:t>
      </w:r>
      <w:r w:rsidRPr="00C167B4">
        <w:rPr>
          <w:rFonts w:ascii="Times New Roman" w:eastAsia="Calibri" w:hAnsi="Times New Roman" w:cs="Times New Roman"/>
          <w:color w:val="auto"/>
          <w:sz w:val="22"/>
          <w:szCs w:val="22"/>
          <w:lang w:val="uk-UA" w:bidi="ar-SA"/>
        </w:rPr>
        <w:t xml:space="preserve">. </w:t>
      </w:r>
      <w:r w:rsidRPr="00C167B4">
        <w:rPr>
          <w:rFonts w:ascii="Times New Roman" w:eastAsia="Calibri" w:hAnsi="Times New Roman" w:cs="Times New Roman"/>
          <w:color w:val="auto"/>
          <w:sz w:val="28"/>
          <w:szCs w:val="28"/>
          <w:lang w:val="uk-UA" w:bidi="ar-SA"/>
        </w:rPr>
        <w:t>Її схвалює педагогічна рада закладу освіти та затверджує його директор. Окрім освітніх</w:t>
      </w:r>
      <w:r w:rsidRPr="00C167B4">
        <w:rPr>
          <w:rFonts w:ascii="Times New Roman" w:eastAsia="Calibri" w:hAnsi="Times New Roman" w:cs="Times New Roman"/>
          <w:color w:val="auto"/>
          <w:sz w:val="22"/>
          <w:szCs w:val="22"/>
          <w:lang w:val="uk-UA" w:bidi="ar-SA"/>
        </w:rPr>
        <w:t xml:space="preserve"> </w:t>
      </w:r>
      <w:r w:rsidRPr="00C167B4">
        <w:rPr>
          <w:rFonts w:ascii="Times New Roman" w:eastAsia="Calibri" w:hAnsi="Times New Roman" w:cs="Times New Roman"/>
          <w:color w:val="auto"/>
          <w:sz w:val="28"/>
          <w:szCs w:val="28"/>
          <w:lang w:val="uk-UA" w:bidi="ar-SA"/>
        </w:rPr>
        <w:t xml:space="preserve">компонентів для вільного вибору учнів, які є обов’язковими, за рішенням закладу вона може містити інші компоненти, </w:t>
      </w:r>
      <w:r w:rsidRPr="00C167B4">
        <w:rPr>
          <w:rFonts w:ascii="Times New Roman" w:eastAsia="Calibri" w:hAnsi="Times New Roman" w:cs="Times New Roman"/>
          <w:color w:val="auto"/>
          <w:sz w:val="28"/>
          <w:szCs w:val="28"/>
          <w:lang w:val="uk-UA" w:bidi="ar-SA"/>
        </w:rPr>
        <w:lastRenderedPageBreak/>
        <w:t>зокрема корекційно-</w:t>
      </w:r>
      <w:proofErr w:type="spellStart"/>
      <w:r w:rsidRPr="00C167B4">
        <w:rPr>
          <w:rFonts w:ascii="Times New Roman" w:eastAsia="Calibri" w:hAnsi="Times New Roman" w:cs="Times New Roman"/>
          <w:color w:val="auto"/>
          <w:sz w:val="28"/>
          <w:szCs w:val="28"/>
          <w:lang w:val="uk-UA" w:bidi="ar-SA"/>
        </w:rPr>
        <w:t>розвитковий</w:t>
      </w:r>
      <w:proofErr w:type="spellEnd"/>
      <w:r w:rsidRPr="00C167B4">
        <w:rPr>
          <w:rFonts w:ascii="Times New Roman" w:eastAsia="Calibri" w:hAnsi="Times New Roman" w:cs="Times New Roman"/>
          <w:color w:val="auto"/>
          <w:sz w:val="28"/>
          <w:szCs w:val="28"/>
          <w:lang w:val="uk-UA" w:bidi="ar-SA"/>
        </w:rPr>
        <w:t xml:space="preserve"> складник для осіб з особливими освітніми потребами.</w:t>
      </w:r>
      <w:r w:rsidRPr="00C167B4">
        <w:rPr>
          <w:rFonts w:ascii="Calibri" w:eastAsia="Calibri" w:hAnsi="Calibri" w:cs="Times New Roman"/>
          <w:color w:val="auto"/>
          <w:sz w:val="22"/>
          <w:szCs w:val="22"/>
          <w:lang w:val="uk-UA" w:bidi="ar-SA"/>
        </w:rPr>
        <w:t xml:space="preserve">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Освітня програма закладу та перелік освітніх компонентів, що передбачені відповідною освітньою програмою, оприлюднюються на</w:t>
      </w:r>
      <w:r w:rsidRPr="00C167B4">
        <w:rPr>
          <w:rFonts w:ascii="Calibri" w:eastAsia="Calibri" w:hAnsi="Calibri"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веб-сайті закладу освіти (у разі його відсутності – на веб-сайті його засновника).</w:t>
      </w:r>
    </w:p>
    <w:p w:rsidR="00C167B4" w:rsidRPr="00C167B4" w:rsidRDefault="00C167B4" w:rsidP="00C167B4">
      <w:pPr>
        <w:widowControl/>
        <w:ind w:firstLine="709"/>
        <w:jc w:val="both"/>
        <w:rPr>
          <w:rFonts w:ascii="Times New Roman" w:eastAsia="Calibri" w:hAnsi="Times New Roman"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На основі о</w:t>
      </w:r>
      <w:r w:rsidR="00A60ED5">
        <w:rPr>
          <w:rFonts w:ascii="Times New Roman" w:eastAsia="Calibri" w:hAnsi="Times New Roman" w:cs="Times New Roman"/>
          <w:color w:val="auto"/>
          <w:sz w:val="28"/>
          <w:szCs w:val="28"/>
          <w:lang w:val="uk-UA" w:bidi="ar-SA"/>
        </w:rPr>
        <w:t>світньої програми закладу складено та затверджено навчальний план</w:t>
      </w:r>
      <w:r w:rsidRPr="00C167B4">
        <w:rPr>
          <w:rFonts w:ascii="Times New Roman" w:eastAsia="Calibri" w:hAnsi="Times New Roman" w:cs="Times New Roman"/>
          <w:color w:val="auto"/>
          <w:sz w:val="28"/>
          <w:szCs w:val="28"/>
          <w:lang w:val="uk-UA" w:bidi="ar-SA"/>
        </w:rPr>
        <w:t>, що конкретизує організацію освітнього процесу</w:t>
      </w:r>
      <w:r w:rsidRPr="00C167B4">
        <w:rPr>
          <w:rFonts w:ascii="Times New Roman" w:eastAsia="Calibri" w:hAnsi="Times New Roman" w:cs="Times New Roman"/>
          <w:color w:val="auto"/>
          <w:sz w:val="22"/>
          <w:szCs w:val="22"/>
          <w:lang w:val="uk-UA" w:bidi="ar-SA"/>
        </w:rPr>
        <w:t>.</w:t>
      </w:r>
    </w:p>
    <w:p w:rsidR="00C167B4" w:rsidRPr="00C167B4" w:rsidRDefault="00C167B4" w:rsidP="00C167B4">
      <w:pPr>
        <w:widowControl/>
        <w:ind w:left="142" w:firstLine="709"/>
        <w:jc w:val="both"/>
        <w:rPr>
          <w:rFonts w:ascii="Times New Roman" w:eastAsia="Calibri" w:hAnsi="Times New Roman" w:cs="Times New Roman"/>
          <w:color w:val="auto"/>
          <w:lang w:val="uk-UA" w:bidi="ar-SA"/>
        </w:rPr>
      </w:pPr>
    </w:p>
    <w:p w:rsidR="004553CE" w:rsidRDefault="00C167B4" w:rsidP="004553CE">
      <w:pPr>
        <w:widowControl/>
        <w:shd w:val="clear" w:color="auto" w:fill="FFFFFF"/>
        <w:ind w:left="5529"/>
        <w:jc w:val="right"/>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r>
      <w:r w:rsidR="004553CE" w:rsidRPr="00C167B4">
        <w:rPr>
          <w:rFonts w:ascii="Times New Roman" w:eastAsia="Calibri" w:hAnsi="Times New Roman" w:cs="Times New Roman"/>
          <w:color w:val="auto"/>
          <w:sz w:val="28"/>
          <w:szCs w:val="28"/>
          <w:lang w:val="uk-UA" w:bidi="ar-SA"/>
        </w:rPr>
        <w:lastRenderedPageBreak/>
        <w:t xml:space="preserve"> </w:t>
      </w:r>
      <w:r w:rsidR="004553CE">
        <w:rPr>
          <w:rFonts w:ascii="Times New Roman" w:eastAsia="Calibri" w:hAnsi="Times New Roman" w:cs="Times New Roman"/>
          <w:color w:val="auto"/>
          <w:sz w:val="28"/>
          <w:szCs w:val="28"/>
          <w:lang w:val="uk-UA" w:bidi="ar-SA"/>
        </w:rPr>
        <w:t>Додаток 1</w:t>
      </w:r>
    </w:p>
    <w:p w:rsidR="004553CE" w:rsidRDefault="004553CE" w:rsidP="004553CE">
      <w:pPr>
        <w:widowControl/>
        <w:shd w:val="clear" w:color="auto" w:fill="FFFFFF"/>
        <w:ind w:left="5529"/>
        <w:jc w:val="right"/>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Таблиця 2</w:t>
      </w:r>
    </w:p>
    <w:p w:rsidR="004553CE" w:rsidRPr="00C167B4" w:rsidRDefault="004553CE" w:rsidP="004553CE">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4553CE" w:rsidRPr="00C167B4" w:rsidRDefault="004553CE" w:rsidP="004553CE">
      <w:pPr>
        <w:widowControl/>
        <w:shd w:val="clear" w:color="auto" w:fill="FFFFFF"/>
        <w:ind w:left="5529"/>
        <w:jc w:val="right"/>
        <w:rPr>
          <w:rFonts w:ascii="Times New Roman" w:eastAsia="Calibri" w:hAnsi="Times New Roman" w:cs="Times New Roman"/>
          <w:color w:val="auto"/>
          <w:sz w:val="28"/>
          <w:szCs w:val="28"/>
          <w:lang w:val="uk-UA" w:bidi="ar-SA"/>
        </w:rPr>
      </w:pPr>
    </w:p>
    <w:p w:rsid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4553CE" w:rsidRDefault="004553CE" w:rsidP="00C167B4">
      <w:pPr>
        <w:widowControl/>
        <w:ind w:firstLine="7"/>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ОЗ – «</w:t>
      </w:r>
      <w:proofErr w:type="spellStart"/>
      <w:r>
        <w:rPr>
          <w:rFonts w:ascii="Times New Roman" w:eastAsia="Calibri" w:hAnsi="Times New Roman" w:cs="Times New Roman"/>
          <w:b/>
          <w:bCs/>
          <w:color w:val="auto"/>
          <w:sz w:val="28"/>
          <w:szCs w:val="28"/>
          <w:lang w:val="uk-UA" w:bidi="ar-SA"/>
        </w:rPr>
        <w:t>Вікнянський</w:t>
      </w:r>
      <w:proofErr w:type="spellEnd"/>
      <w:r>
        <w:rPr>
          <w:rFonts w:ascii="Times New Roman" w:eastAsia="Calibri" w:hAnsi="Times New Roman" w:cs="Times New Roman"/>
          <w:b/>
          <w:bCs/>
          <w:color w:val="auto"/>
          <w:sz w:val="28"/>
          <w:szCs w:val="28"/>
          <w:lang w:val="uk-UA" w:bidi="ar-SA"/>
        </w:rPr>
        <w:t xml:space="preserve"> ЗЗСО І-ІІІ ступенів»</w:t>
      </w:r>
    </w:p>
    <w:p w:rsidR="004553CE" w:rsidRDefault="004553CE" w:rsidP="00C167B4">
      <w:pPr>
        <w:widowControl/>
        <w:ind w:firstLine="7"/>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 навчанням україн</w:t>
      </w:r>
      <w:r w:rsidR="00F81416">
        <w:rPr>
          <w:rFonts w:ascii="Times New Roman" w:eastAsia="Calibri" w:hAnsi="Times New Roman" w:cs="Times New Roman"/>
          <w:b/>
          <w:bCs/>
          <w:color w:val="auto"/>
          <w:sz w:val="28"/>
          <w:szCs w:val="28"/>
          <w:lang w:val="uk-UA" w:bidi="ar-SA"/>
        </w:rPr>
        <w:t>0</w:t>
      </w:r>
      <w:r>
        <w:rPr>
          <w:rFonts w:ascii="Times New Roman" w:eastAsia="Calibri" w:hAnsi="Times New Roman" w:cs="Times New Roman"/>
          <w:b/>
          <w:bCs/>
          <w:color w:val="auto"/>
          <w:sz w:val="28"/>
          <w:szCs w:val="28"/>
          <w:lang w:val="uk-UA" w:bidi="ar-SA"/>
        </w:rPr>
        <w:t>ською мовою</w:t>
      </w:r>
    </w:p>
    <w:p w:rsidR="004553CE" w:rsidRPr="00C167B4" w:rsidRDefault="004553CE" w:rsidP="00C167B4">
      <w:pPr>
        <w:widowControl/>
        <w:ind w:firstLine="7"/>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(старша школа, профіль філологія (українська мова) та історія)</w:t>
      </w:r>
    </w:p>
    <w:p w:rsidR="004553CE" w:rsidRPr="00C167B4" w:rsidRDefault="003243F2" w:rsidP="00C167B4">
      <w:pPr>
        <w:widowControl/>
        <w:ind w:firstLine="7"/>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color w:val="auto"/>
          <w:sz w:val="28"/>
          <w:szCs w:val="28"/>
          <w:lang w:val="uk-UA" w:bidi="ar-SA"/>
        </w:rPr>
        <w:t>на 2021/2022</w:t>
      </w:r>
      <w:r w:rsidR="004553CE">
        <w:rPr>
          <w:rFonts w:ascii="Times New Roman" w:eastAsia="Calibri" w:hAnsi="Times New Roman" w:cs="Times New Roman"/>
          <w:b/>
          <w:color w:val="auto"/>
          <w:sz w:val="28"/>
          <w:szCs w:val="28"/>
          <w:lang w:val="uk-UA" w:bidi="ar-SA"/>
        </w:rPr>
        <w:t xml:space="preserve"> </w:t>
      </w:r>
      <w:proofErr w:type="spellStart"/>
      <w:r w:rsidR="004553CE">
        <w:rPr>
          <w:rFonts w:ascii="Times New Roman" w:eastAsia="Calibri" w:hAnsi="Times New Roman" w:cs="Times New Roman"/>
          <w:b/>
          <w:color w:val="auto"/>
          <w:sz w:val="28"/>
          <w:szCs w:val="28"/>
          <w:lang w:val="uk-UA" w:bidi="ar-SA"/>
        </w:rPr>
        <w:t>н.р</w:t>
      </w:r>
      <w:proofErr w:type="spellEnd"/>
      <w:r w:rsidR="004553CE">
        <w:rPr>
          <w:rFonts w:ascii="Times New Roman" w:eastAsia="Calibri" w:hAnsi="Times New Roman" w:cs="Times New Roman"/>
          <w:b/>
          <w:color w:val="auto"/>
          <w:sz w:val="28"/>
          <w:szCs w:val="28"/>
          <w:lang w:val="uk-UA" w:bidi="ar-SA"/>
        </w:rPr>
        <w:t>.</w:t>
      </w: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843"/>
        <w:gridCol w:w="1843"/>
      </w:tblGrid>
      <w:tr w:rsidR="00C167B4" w:rsidRPr="00F16523" w:rsidTr="00C167B4">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Предмети</w:t>
            </w:r>
          </w:p>
        </w:tc>
        <w:tc>
          <w:tcPr>
            <w:tcW w:w="3686" w:type="dxa"/>
            <w:gridSpan w:val="2"/>
            <w:tcBorders>
              <w:top w:val="single" w:sz="4" w:space="0" w:color="auto"/>
              <w:left w:val="nil"/>
              <w:bottom w:val="single" w:sz="6" w:space="0" w:color="auto"/>
              <w:right w:val="single" w:sz="4" w:space="0" w:color="auto"/>
            </w:tcBorders>
          </w:tcPr>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Кількість годин на тиждень у класах</w:t>
            </w:r>
          </w:p>
        </w:tc>
      </w:tr>
      <w:tr w:rsidR="00C167B4" w:rsidRPr="00C167B4" w:rsidTr="00C167B4">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C167B4" w:rsidRPr="00C167B4" w:rsidRDefault="00C167B4" w:rsidP="00C167B4">
            <w:pPr>
              <w:widowControl/>
              <w:rPr>
                <w:rFonts w:ascii="Times New Roman" w:eastAsia="Calibri" w:hAnsi="Times New Roman" w:cs="Times New Roman"/>
                <w:b/>
                <w:bCs/>
                <w:color w:val="auto"/>
                <w:sz w:val="28"/>
                <w:szCs w:val="28"/>
                <w:lang w:val="uk-UA" w:bidi="ar-SA"/>
              </w:rPr>
            </w:pPr>
          </w:p>
        </w:tc>
        <w:tc>
          <w:tcPr>
            <w:tcW w:w="1843" w:type="dxa"/>
            <w:tcBorders>
              <w:top w:val="single" w:sz="6" w:space="0" w:color="auto"/>
              <w:left w:val="nil"/>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b/>
                <w:bCs/>
                <w:color w:val="auto"/>
                <w:sz w:val="28"/>
                <w:szCs w:val="28"/>
                <w:lang w:val="uk-UA" w:bidi="ar-SA"/>
              </w:rPr>
            </w:pPr>
            <w:r w:rsidRPr="00F16523">
              <w:rPr>
                <w:rFonts w:ascii="Times New Roman" w:eastAsia="Calibri" w:hAnsi="Times New Roman" w:cs="Times New Roman"/>
                <w:b/>
                <w:bCs/>
                <w:color w:val="auto"/>
                <w:sz w:val="28"/>
                <w:szCs w:val="28"/>
                <w:lang w:val="uk-UA" w:bidi="ar-SA"/>
              </w:rPr>
              <w:t>10</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b/>
                <w:bCs/>
                <w:color w:val="auto"/>
                <w:sz w:val="28"/>
                <w:szCs w:val="28"/>
                <w:lang w:val="uk-UA" w:bidi="ar-SA"/>
              </w:rPr>
            </w:pPr>
            <w:r w:rsidRPr="00F16523">
              <w:rPr>
                <w:rFonts w:ascii="Times New Roman" w:eastAsia="Calibri" w:hAnsi="Times New Roman" w:cs="Times New Roman"/>
                <w:b/>
                <w:bCs/>
                <w:color w:val="auto"/>
                <w:sz w:val="28"/>
                <w:szCs w:val="28"/>
                <w:lang w:val="uk-UA" w:bidi="ar-SA"/>
              </w:rPr>
              <w:t>11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Базові предмети</w:t>
            </w:r>
            <w:r w:rsidRPr="00C167B4">
              <w:rPr>
                <w:rFonts w:ascii="Times New Roman" w:eastAsia="Calibri" w:hAnsi="Times New Roman" w:cs="Times New Roman"/>
                <w:b/>
                <w:bCs/>
                <w:color w:val="auto"/>
                <w:sz w:val="22"/>
                <w:vertAlign w:val="superscript"/>
                <w:lang w:val="uk-UA" w:bidi="ar-SA"/>
              </w:rPr>
              <w:t>1</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9A01BD" w:rsidP="00C167B4">
            <w:pPr>
              <w:widowControl/>
              <w:ind w:left="-108"/>
              <w:jc w:val="center"/>
              <w:rPr>
                <w:rFonts w:ascii="Times New Roman" w:eastAsia="Calibri" w:hAnsi="Times New Roman" w:cs="Times New Roman"/>
                <w:b/>
                <w:color w:val="auto"/>
                <w:sz w:val="28"/>
                <w:szCs w:val="28"/>
                <w:lang w:val="uk-UA" w:bidi="ar-SA"/>
              </w:rPr>
            </w:pPr>
            <w:r w:rsidRPr="00F16523">
              <w:rPr>
                <w:rFonts w:ascii="Times New Roman" w:eastAsia="Calibri" w:hAnsi="Times New Roman" w:cs="Times New Roman"/>
                <w:b/>
                <w:color w:val="auto"/>
                <w:sz w:val="28"/>
                <w:szCs w:val="28"/>
                <w:lang w:val="uk-UA" w:bidi="ar-SA"/>
              </w:rPr>
              <w:t xml:space="preserve">27 </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9A01BD" w:rsidP="00C167B4">
            <w:pPr>
              <w:widowControl/>
              <w:ind w:left="-108"/>
              <w:jc w:val="center"/>
              <w:rPr>
                <w:rFonts w:ascii="Times New Roman" w:eastAsia="Calibri" w:hAnsi="Times New Roman" w:cs="Times New Roman"/>
                <w:b/>
                <w:color w:val="auto"/>
                <w:sz w:val="28"/>
                <w:szCs w:val="28"/>
                <w:lang w:val="uk-UA" w:bidi="ar-SA"/>
              </w:rPr>
            </w:pPr>
            <w:r w:rsidRPr="00F16523">
              <w:rPr>
                <w:rFonts w:ascii="Times New Roman" w:eastAsia="Calibri" w:hAnsi="Times New Roman" w:cs="Times New Roman"/>
                <w:b/>
                <w:color w:val="auto"/>
                <w:sz w:val="28"/>
                <w:szCs w:val="28"/>
                <w:lang w:val="uk-UA" w:bidi="ar-SA"/>
              </w:rPr>
              <w:t xml:space="preserve">26 </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2</w:t>
            </w:r>
            <w:r w:rsidR="001C0118" w:rsidRPr="00F16523">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2</w:t>
            </w:r>
            <w:r w:rsidR="001C0118" w:rsidRPr="00F16523">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2</w:t>
            </w:r>
            <w:r w:rsidR="001C0118" w:rsidRPr="00F16523">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2</w:t>
            </w:r>
            <w:r w:rsidR="001C0118" w:rsidRPr="00F16523">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1C0118" w:rsidP="00C167B4">
            <w:pPr>
              <w:widowControl/>
              <w:ind w:left="3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Німецька мова</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 xml:space="preserve">1,5 </w:t>
            </w:r>
            <w:r w:rsidR="001C0118" w:rsidRPr="00F16523">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1,5</w:t>
            </w:r>
            <w:r w:rsidR="001C0118" w:rsidRPr="00F16523">
              <w:rPr>
                <w:rFonts w:ascii="Times New Roman" w:eastAsia="Calibri" w:hAnsi="Times New Roman" w:cs="Times New Roman"/>
                <w:color w:val="auto"/>
                <w:sz w:val="28"/>
                <w:szCs w:val="28"/>
                <w:lang w:val="uk-UA" w:bidi="ar-SA"/>
              </w:rPr>
              <w:t>+1,5</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0</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3</w:t>
            </w:r>
            <w:r w:rsidR="001C0118" w:rsidRPr="00F16523">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3</w:t>
            </w:r>
            <w:r w:rsidR="00906EC2" w:rsidRPr="00F16523">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E810C9"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shd w:val="clear" w:color="auto" w:fill="FFFFFF"/>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shd w:val="clear" w:color="auto" w:fill="FFFFFF"/>
                <w:lang w:val="uk-UA" w:bidi="ar-SA"/>
              </w:rPr>
              <w:t>4</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 xml:space="preserve">2 </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1843" w:type="dxa"/>
            <w:tcBorders>
              <w:top w:val="single" w:sz="6" w:space="0" w:color="auto"/>
              <w:left w:val="single" w:sz="6" w:space="0" w:color="auto"/>
              <w:bottom w:val="single" w:sz="6"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3</w:t>
            </w:r>
          </w:p>
        </w:tc>
      </w:tr>
      <w:tr w:rsidR="00C167B4" w:rsidRPr="00C167B4" w:rsidTr="001C0118">
        <w:trPr>
          <w:cantSplit/>
          <w:trHeight w:val="300"/>
        </w:trPr>
        <w:tc>
          <w:tcPr>
            <w:tcW w:w="7088" w:type="dxa"/>
            <w:tcBorders>
              <w:top w:val="single" w:sz="6" w:space="0" w:color="auto"/>
              <w:left w:val="single" w:sz="4" w:space="0" w:color="auto"/>
              <w:bottom w:val="single" w:sz="4" w:space="0" w:color="auto"/>
              <w:right w:val="single" w:sz="6" w:space="0" w:color="auto"/>
            </w:tcBorders>
          </w:tcPr>
          <w:p w:rsidR="00C167B4" w:rsidRPr="00C167B4" w:rsidRDefault="000F2334" w:rsidP="00C167B4">
            <w:pPr>
              <w:widowControl/>
              <w:ind w:left="3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Захист України</w:t>
            </w:r>
          </w:p>
        </w:tc>
        <w:tc>
          <w:tcPr>
            <w:tcW w:w="1843" w:type="dxa"/>
            <w:tcBorders>
              <w:top w:val="single" w:sz="6" w:space="0" w:color="auto"/>
              <w:left w:val="single" w:sz="6" w:space="0" w:color="auto"/>
              <w:bottom w:val="single" w:sz="4"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1,5</w:t>
            </w:r>
            <w:r w:rsidR="001C0118" w:rsidRPr="00F16523">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6" w:space="0" w:color="auto"/>
              <w:bottom w:val="single" w:sz="4" w:space="0" w:color="auto"/>
              <w:right w:val="single" w:sz="4" w:space="0" w:color="auto"/>
            </w:tcBorders>
          </w:tcPr>
          <w:p w:rsidR="001C0118" w:rsidRPr="00F16523" w:rsidRDefault="00C167B4"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1,5</w:t>
            </w:r>
            <w:r w:rsidR="001C0118" w:rsidRPr="00F16523">
              <w:rPr>
                <w:rFonts w:ascii="Times New Roman" w:eastAsia="Calibri" w:hAnsi="Times New Roman" w:cs="Times New Roman"/>
                <w:color w:val="auto"/>
                <w:sz w:val="28"/>
                <w:szCs w:val="28"/>
                <w:lang w:val="uk-UA" w:bidi="ar-SA"/>
              </w:rPr>
              <w:t>+0,5</w:t>
            </w:r>
          </w:p>
        </w:tc>
      </w:tr>
      <w:tr w:rsidR="001C0118" w:rsidRPr="00C167B4" w:rsidTr="001C0118">
        <w:trPr>
          <w:cantSplit/>
          <w:trHeight w:val="135"/>
        </w:trPr>
        <w:tc>
          <w:tcPr>
            <w:tcW w:w="7088" w:type="dxa"/>
            <w:tcBorders>
              <w:top w:val="single" w:sz="4" w:space="0" w:color="auto"/>
              <w:left w:val="single" w:sz="4" w:space="0" w:color="auto"/>
              <w:bottom w:val="single" w:sz="4" w:space="0" w:color="auto"/>
              <w:right w:val="single" w:sz="6" w:space="0" w:color="auto"/>
            </w:tcBorders>
          </w:tcPr>
          <w:p w:rsidR="001C0118" w:rsidRPr="00C167B4" w:rsidRDefault="001C0118"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Інформатика</w:t>
            </w:r>
            <w:bookmarkStart w:id="1" w:name="_GoBack"/>
            <w:bookmarkEnd w:id="1"/>
          </w:p>
        </w:tc>
        <w:tc>
          <w:tcPr>
            <w:tcW w:w="1843" w:type="dxa"/>
            <w:tcBorders>
              <w:top w:val="single" w:sz="4" w:space="0" w:color="auto"/>
              <w:left w:val="single" w:sz="6" w:space="0" w:color="auto"/>
              <w:bottom w:val="single" w:sz="4" w:space="0" w:color="auto"/>
              <w:right w:val="single" w:sz="6" w:space="0" w:color="auto"/>
            </w:tcBorders>
          </w:tcPr>
          <w:p w:rsidR="001C0118" w:rsidRPr="00F16523" w:rsidRDefault="001C0118"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1,5</w:t>
            </w:r>
          </w:p>
        </w:tc>
        <w:tc>
          <w:tcPr>
            <w:tcW w:w="1843" w:type="dxa"/>
            <w:tcBorders>
              <w:top w:val="single" w:sz="4" w:space="0" w:color="auto"/>
              <w:left w:val="single" w:sz="6" w:space="0" w:color="auto"/>
              <w:bottom w:val="single" w:sz="4" w:space="0" w:color="auto"/>
              <w:right w:val="single" w:sz="4" w:space="0" w:color="auto"/>
            </w:tcBorders>
          </w:tcPr>
          <w:p w:rsidR="001C0118" w:rsidRPr="00F16523" w:rsidRDefault="001C0118"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1,5</w:t>
            </w:r>
          </w:p>
        </w:tc>
      </w:tr>
      <w:tr w:rsidR="001C0118" w:rsidRPr="00C167B4" w:rsidTr="001C0118">
        <w:trPr>
          <w:cantSplit/>
          <w:trHeight w:val="255"/>
        </w:trPr>
        <w:tc>
          <w:tcPr>
            <w:tcW w:w="7088" w:type="dxa"/>
            <w:tcBorders>
              <w:top w:val="single" w:sz="4" w:space="0" w:color="auto"/>
              <w:left w:val="single" w:sz="4" w:space="0" w:color="auto"/>
              <w:bottom w:val="single" w:sz="4" w:space="0" w:color="auto"/>
              <w:right w:val="single" w:sz="6" w:space="0" w:color="auto"/>
            </w:tcBorders>
          </w:tcPr>
          <w:p w:rsidR="001C0118" w:rsidRPr="00C167B4" w:rsidRDefault="001C0118"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1843" w:type="dxa"/>
            <w:tcBorders>
              <w:top w:val="single" w:sz="4" w:space="0" w:color="auto"/>
              <w:left w:val="single" w:sz="6" w:space="0" w:color="auto"/>
              <w:bottom w:val="single" w:sz="4" w:space="0" w:color="auto"/>
              <w:right w:val="single" w:sz="6" w:space="0" w:color="auto"/>
            </w:tcBorders>
          </w:tcPr>
          <w:p w:rsidR="001C0118" w:rsidRPr="00F16523" w:rsidRDefault="001C0118"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1,5</w:t>
            </w:r>
          </w:p>
        </w:tc>
        <w:tc>
          <w:tcPr>
            <w:tcW w:w="1843" w:type="dxa"/>
            <w:tcBorders>
              <w:top w:val="single" w:sz="4" w:space="0" w:color="auto"/>
              <w:left w:val="single" w:sz="6" w:space="0" w:color="auto"/>
              <w:bottom w:val="single" w:sz="4" w:space="0" w:color="auto"/>
              <w:right w:val="single" w:sz="4" w:space="0" w:color="auto"/>
            </w:tcBorders>
          </w:tcPr>
          <w:p w:rsidR="001C0118" w:rsidRPr="00F16523" w:rsidRDefault="001C0118"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1,5</w:t>
            </w:r>
          </w:p>
        </w:tc>
      </w:tr>
      <w:tr w:rsidR="001C0118" w:rsidRPr="00C167B4" w:rsidTr="001C0118">
        <w:trPr>
          <w:cantSplit/>
          <w:trHeight w:val="375"/>
        </w:trPr>
        <w:tc>
          <w:tcPr>
            <w:tcW w:w="7088" w:type="dxa"/>
            <w:tcBorders>
              <w:top w:val="single" w:sz="4" w:space="0" w:color="auto"/>
              <w:left w:val="single" w:sz="4" w:space="0" w:color="auto"/>
              <w:bottom w:val="single" w:sz="6" w:space="0" w:color="auto"/>
              <w:right w:val="single" w:sz="6" w:space="0" w:color="auto"/>
            </w:tcBorders>
          </w:tcPr>
          <w:p w:rsidR="001C0118" w:rsidRPr="001C0118" w:rsidRDefault="001C0118" w:rsidP="001C0118">
            <w:pPr>
              <w:widowControl/>
              <w:ind w:left="33"/>
              <w:jc w:val="center"/>
              <w:rPr>
                <w:rFonts w:ascii="Times New Roman" w:eastAsia="Calibri" w:hAnsi="Times New Roman" w:cs="Times New Roman"/>
                <w:b/>
                <w:color w:val="auto"/>
                <w:sz w:val="28"/>
                <w:szCs w:val="28"/>
                <w:lang w:val="uk-UA" w:bidi="ar-SA"/>
              </w:rPr>
            </w:pPr>
            <w:r w:rsidRPr="001C0118">
              <w:rPr>
                <w:rFonts w:ascii="Times New Roman" w:eastAsia="Calibri" w:hAnsi="Times New Roman" w:cs="Times New Roman"/>
                <w:b/>
                <w:color w:val="auto"/>
                <w:sz w:val="28"/>
                <w:szCs w:val="28"/>
                <w:lang w:val="uk-UA" w:bidi="ar-SA"/>
              </w:rPr>
              <w:t>Разом</w:t>
            </w:r>
          </w:p>
        </w:tc>
        <w:tc>
          <w:tcPr>
            <w:tcW w:w="1843" w:type="dxa"/>
            <w:tcBorders>
              <w:top w:val="single" w:sz="4" w:space="0" w:color="auto"/>
              <w:left w:val="single" w:sz="6" w:space="0" w:color="auto"/>
              <w:bottom w:val="single" w:sz="6" w:space="0" w:color="auto"/>
              <w:right w:val="single" w:sz="6" w:space="0" w:color="auto"/>
            </w:tcBorders>
          </w:tcPr>
          <w:p w:rsidR="001C0118" w:rsidRPr="00F16523" w:rsidRDefault="009A01BD" w:rsidP="00C167B4">
            <w:pPr>
              <w:widowControl/>
              <w:ind w:left="-108"/>
              <w:jc w:val="center"/>
              <w:rPr>
                <w:rFonts w:ascii="Times New Roman" w:eastAsia="Calibri" w:hAnsi="Times New Roman" w:cs="Times New Roman"/>
                <w:b/>
                <w:color w:val="auto"/>
                <w:sz w:val="28"/>
                <w:szCs w:val="28"/>
                <w:lang w:val="uk-UA" w:bidi="ar-SA"/>
              </w:rPr>
            </w:pPr>
            <w:r w:rsidRPr="00F16523">
              <w:rPr>
                <w:rFonts w:ascii="Times New Roman" w:eastAsia="Calibri" w:hAnsi="Times New Roman" w:cs="Times New Roman"/>
                <w:b/>
                <w:color w:val="auto"/>
                <w:sz w:val="28"/>
                <w:szCs w:val="28"/>
                <w:lang w:val="uk-UA" w:bidi="ar-SA"/>
              </w:rPr>
              <w:t>30+6</w:t>
            </w:r>
          </w:p>
        </w:tc>
        <w:tc>
          <w:tcPr>
            <w:tcW w:w="1843" w:type="dxa"/>
            <w:tcBorders>
              <w:top w:val="single" w:sz="4" w:space="0" w:color="auto"/>
              <w:left w:val="single" w:sz="6" w:space="0" w:color="auto"/>
              <w:bottom w:val="single" w:sz="6" w:space="0" w:color="auto"/>
              <w:right w:val="single" w:sz="4" w:space="0" w:color="auto"/>
            </w:tcBorders>
          </w:tcPr>
          <w:p w:rsidR="001C0118" w:rsidRPr="00F16523" w:rsidRDefault="003243F2" w:rsidP="00C167B4">
            <w:pPr>
              <w:widowControl/>
              <w:ind w:left="-108"/>
              <w:jc w:val="center"/>
              <w:rPr>
                <w:rFonts w:ascii="Times New Roman" w:eastAsia="Calibri" w:hAnsi="Times New Roman" w:cs="Times New Roman"/>
                <w:b/>
                <w:color w:val="auto"/>
                <w:sz w:val="28"/>
                <w:szCs w:val="28"/>
                <w:lang w:val="uk-UA" w:bidi="ar-SA"/>
              </w:rPr>
            </w:pPr>
            <w:r w:rsidRPr="00F16523">
              <w:rPr>
                <w:rFonts w:ascii="Times New Roman" w:eastAsia="Calibri" w:hAnsi="Times New Roman" w:cs="Times New Roman"/>
                <w:b/>
                <w:color w:val="auto"/>
                <w:sz w:val="28"/>
                <w:szCs w:val="28"/>
                <w:lang w:val="uk-UA" w:bidi="ar-SA"/>
              </w:rPr>
              <w:t>29+6</w:t>
            </w:r>
          </w:p>
        </w:tc>
      </w:tr>
      <w:tr w:rsidR="00C167B4" w:rsidRPr="00C167B4" w:rsidTr="001C0118">
        <w:trPr>
          <w:cantSplit/>
          <w:trHeight w:val="825"/>
        </w:trPr>
        <w:tc>
          <w:tcPr>
            <w:tcW w:w="7088" w:type="dxa"/>
            <w:tcBorders>
              <w:top w:val="single" w:sz="6" w:space="0" w:color="auto"/>
              <w:left w:val="single" w:sz="6" w:space="0" w:color="auto"/>
              <w:bottom w:val="single" w:sz="4"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color w:val="auto"/>
                <w:sz w:val="28"/>
                <w:szCs w:val="28"/>
                <w:lang w:val="uk-UA" w:bidi="ar-SA"/>
              </w:rPr>
              <w:t>Додаткові години</w:t>
            </w:r>
            <w:r w:rsidRPr="00C167B4">
              <w:rPr>
                <w:rFonts w:ascii="Times New Roman" w:eastAsia="Calibri" w:hAnsi="Times New Roman" w:cs="Times New Roman"/>
                <w:b/>
                <w:bCs/>
                <w:color w:val="auto"/>
                <w:sz w:val="28"/>
                <w:szCs w:val="28"/>
                <w:vertAlign w:val="superscript"/>
                <w:lang w:val="uk-UA" w:bidi="ar-SA"/>
              </w:rPr>
              <w:t xml:space="preserve"> 1</w:t>
            </w:r>
            <w:r w:rsidRPr="00C167B4">
              <w:rPr>
                <w:rFonts w:ascii="Times New Roman" w:eastAsia="Calibri" w:hAnsi="Times New Roman" w:cs="Times New Roman"/>
                <w:b/>
                <w:bCs/>
                <w:color w:val="auto"/>
                <w:sz w:val="28"/>
                <w:szCs w:val="28"/>
                <w:lang w:val="uk-UA" w:bidi="ar-SA"/>
              </w:rPr>
              <w:t xml:space="preserve"> </w:t>
            </w:r>
            <w:r w:rsidRPr="00C167B4">
              <w:rPr>
                <w:rFonts w:ascii="Times New Roman" w:eastAsia="Calibri" w:hAnsi="Times New Roman" w:cs="Times New Roman"/>
                <w:bCs/>
                <w:color w:val="auto"/>
                <w:sz w:val="28"/>
                <w:szCs w:val="28"/>
                <w:lang w:val="uk-UA" w:bidi="ar-SA"/>
              </w:rPr>
              <w:t xml:space="preserve">на </w:t>
            </w:r>
            <w:r w:rsidRPr="00C167B4">
              <w:rPr>
                <w:rFonts w:ascii="Times New Roman" w:eastAsia="Calibri" w:hAnsi="Times New Roman" w:cs="Times New Roman"/>
                <w:color w:val="auto"/>
                <w:sz w:val="28"/>
                <w:szCs w:val="28"/>
                <w:lang w:val="uk-UA" w:bidi="ar-S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4" w:space="0" w:color="auto"/>
              <w:right w:val="single" w:sz="6" w:space="0" w:color="auto"/>
            </w:tcBorders>
          </w:tcPr>
          <w:p w:rsidR="00C167B4" w:rsidRPr="00F16523" w:rsidRDefault="00C167B4" w:rsidP="00C167B4">
            <w:pPr>
              <w:widowControl/>
              <w:ind w:left="-108"/>
              <w:jc w:val="center"/>
              <w:rPr>
                <w:rFonts w:ascii="Times New Roman" w:eastAsia="Calibri" w:hAnsi="Times New Roman" w:cs="Times New Roman"/>
                <w:b/>
                <w:color w:val="auto"/>
                <w:sz w:val="28"/>
                <w:szCs w:val="28"/>
                <w:lang w:val="uk-UA" w:bidi="ar-SA"/>
              </w:rPr>
            </w:pPr>
          </w:p>
          <w:p w:rsidR="00C167B4" w:rsidRPr="00F16523" w:rsidRDefault="009A01BD" w:rsidP="00C167B4">
            <w:pPr>
              <w:widowControl/>
              <w:ind w:left="-108"/>
              <w:jc w:val="center"/>
              <w:rPr>
                <w:rFonts w:ascii="Times New Roman" w:eastAsia="Calibri" w:hAnsi="Times New Roman" w:cs="Times New Roman"/>
                <w:b/>
                <w:color w:val="auto"/>
                <w:sz w:val="28"/>
                <w:szCs w:val="28"/>
                <w:shd w:val="clear" w:color="auto" w:fill="FF0000"/>
                <w:lang w:val="uk-UA" w:bidi="ar-SA"/>
              </w:rPr>
            </w:pPr>
            <w:r w:rsidRPr="00F16523">
              <w:rPr>
                <w:rFonts w:ascii="Times New Roman" w:eastAsia="Calibri" w:hAnsi="Times New Roman" w:cs="Times New Roman"/>
                <w:b/>
                <w:color w:val="auto"/>
                <w:sz w:val="28"/>
                <w:szCs w:val="28"/>
                <w:lang w:val="uk-UA" w:bidi="ar-SA"/>
              </w:rPr>
              <w:t xml:space="preserve">8 </w:t>
            </w:r>
          </w:p>
        </w:tc>
        <w:tc>
          <w:tcPr>
            <w:tcW w:w="1843" w:type="dxa"/>
            <w:tcBorders>
              <w:top w:val="single" w:sz="6" w:space="0" w:color="auto"/>
              <w:left w:val="single" w:sz="6" w:space="0" w:color="auto"/>
              <w:bottom w:val="single" w:sz="4" w:space="0" w:color="auto"/>
              <w:right w:val="single" w:sz="4" w:space="0" w:color="auto"/>
            </w:tcBorders>
          </w:tcPr>
          <w:p w:rsidR="00C167B4" w:rsidRPr="00F16523" w:rsidRDefault="00C167B4" w:rsidP="00C167B4">
            <w:pPr>
              <w:widowControl/>
              <w:ind w:left="-108"/>
              <w:jc w:val="center"/>
              <w:rPr>
                <w:rFonts w:ascii="Times New Roman" w:eastAsia="Calibri" w:hAnsi="Times New Roman" w:cs="Times New Roman"/>
                <w:b/>
                <w:color w:val="auto"/>
                <w:sz w:val="28"/>
                <w:szCs w:val="28"/>
                <w:lang w:val="uk-UA" w:bidi="ar-SA"/>
              </w:rPr>
            </w:pPr>
          </w:p>
          <w:p w:rsidR="001C0118" w:rsidRPr="00F16523" w:rsidRDefault="003243F2" w:rsidP="003243F2">
            <w:pPr>
              <w:widowControl/>
              <w:ind w:left="-108"/>
              <w:jc w:val="center"/>
              <w:rPr>
                <w:rFonts w:ascii="Times New Roman" w:eastAsia="Calibri" w:hAnsi="Times New Roman" w:cs="Times New Roman"/>
                <w:b/>
                <w:color w:val="auto"/>
                <w:sz w:val="28"/>
                <w:szCs w:val="28"/>
                <w:lang w:val="uk-UA" w:bidi="ar-SA"/>
              </w:rPr>
            </w:pPr>
            <w:r w:rsidRPr="00F16523">
              <w:rPr>
                <w:rFonts w:ascii="Times New Roman" w:eastAsia="Calibri" w:hAnsi="Times New Roman" w:cs="Times New Roman"/>
                <w:b/>
                <w:color w:val="auto"/>
                <w:sz w:val="28"/>
                <w:szCs w:val="28"/>
                <w:lang w:val="uk-UA" w:bidi="ar-SA"/>
              </w:rPr>
              <w:t>9</w:t>
            </w:r>
          </w:p>
        </w:tc>
      </w:tr>
      <w:tr w:rsidR="001C0118" w:rsidRPr="001C0118" w:rsidTr="009A01BD">
        <w:trPr>
          <w:cantSplit/>
          <w:trHeight w:val="480"/>
        </w:trPr>
        <w:tc>
          <w:tcPr>
            <w:tcW w:w="7088" w:type="dxa"/>
            <w:tcBorders>
              <w:top w:val="single" w:sz="4" w:space="0" w:color="auto"/>
              <w:left w:val="single" w:sz="6" w:space="0" w:color="auto"/>
              <w:bottom w:val="single" w:sz="4" w:space="0" w:color="auto"/>
              <w:right w:val="single" w:sz="4" w:space="0" w:color="auto"/>
            </w:tcBorders>
          </w:tcPr>
          <w:p w:rsidR="001C0118" w:rsidRPr="001C0118" w:rsidRDefault="001C0118" w:rsidP="001C0118">
            <w:pPr>
              <w:widowControl/>
              <w:ind w:left="33"/>
              <w:jc w:val="center"/>
              <w:rPr>
                <w:rFonts w:ascii="Times New Roman" w:eastAsia="Calibri" w:hAnsi="Times New Roman" w:cs="Times New Roman"/>
                <w:color w:val="auto"/>
                <w:sz w:val="28"/>
                <w:szCs w:val="28"/>
                <w:lang w:val="uk-UA" w:bidi="ar-SA"/>
              </w:rPr>
            </w:pPr>
            <w:r w:rsidRPr="001C0118">
              <w:rPr>
                <w:rFonts w:ascii="Times New Roman" w:eastAsia="Calibri" w:hAnsi="Times New Roman" w:cs="Times New Roman"/>
                <w:color w:val="auto"/>
                <w:sz w:val="28"/>
                <w:szCs w:val="28"/>
                <w:lang w:val="uk-UA" w:bidi="ar-SA"/>
              </w:rPr>
              <w:t xml:space="preserve">Спецкурс з англійської мови </w:t>
            </w:r>
            <w:r w:rsidRPr="0071538A">
              <w:rPr>
                <w:rFonts w:ascii="Times New Roman" w:eastAsia="Calibri" w:hAnsi="Times New Roman" w:cs="Times New Roman"/>
                <w:b/>
                <w:color w:val="auto"/>
                <w:sz w:val="28"/>
                <w:szCs w:val="28"/>
                <w:lang w:val="uk-UA" w:bidi="ar-SA"/>
              </w:rPr>
              <w:t xml:space="preserve">«Англійська для ділового </w:t>
            </w:r>
            <w:r w:rsidR="0071538A">
              <w:rPr>
                <w:rFonts w:ascii="Times New Roman" w:eastAsia="Calibri" w:hAnsi="Times New Roman" w:cs="Times New Roman"/>
                <w:b/>
                <w:color w:val="auto"/>
                <w:sz w:val="28"/>
                <w:szCs w:val="28"/>
                <w:lang w:val="uk-UA" w:bidi="ar-SA"/>
              </w:rPr>
              <w:t xml:space="preserve">              </w:t>
            </w:r>
            <w:r w:rsidR="0071538A" w:rsidRPr="0071538A">
              <w:rPr>
                <w:rFonts w:ascii="Times New Roman" w:eastAsia="Calibri" w:hAnsi="Times New Roman" w:cs="Times New Roman"/>
                <w:b/>
                <w:color w:val="FFFFFF" w:themeColor="background1"/>
                <w:sz w:val="28"/>
                <w:szCs w:val="28"/>
                <w:lang w:val="uk-UA" w:bidi="ar-SA"/>
              </w:rPr>
              <w:t xml:space="preserve">и  </w:t>
            </w:r>
            <w:r w:rsidR="0071538A">
              <w:rPr>
                <w:rFonts w:ascii="Times New Roman" w:eastAsia="Calibri" w:hAnsi="Times New Roman" w:cs="Times New Roman"/>
                <w:b/>
                <w:color w:val="auto"/>
                <w:sz w:val="28"/>
                <w:szCs w:val="28"/>
                <w:lang w:val="uk-UA" w:bidi="ar-SA"/>
              </w:rPr>
              <w:t xml:space="preserve">                                                                    </w:t>
            </w:r>
            <w:r w:rsidRPr="0071538A">
              <w:rPr>
                <w:rFonts w:ascii="Times New Roman" w:eastAsia="Calibri" w:hAnsi="Times New Roman" w:cs="Times New Roman"/>
                <w:b/>
                <w:color w:val="auto"/>
                <w:sz w:val="28"/>
                <w:szCs w:val="28"/>
                <w:lang w:val="uk-UA" w:bidi="ar-SA"/>
              </w:rPr>
              <w:t>спілкування»</w:t>
            </w:r>
          </w:p>
        </w:tc>
        <w:tc>
          <w:tcPr>
            <w:tcW w:w="1843" w:type="dxa"/>
            <w:tcBorders>
              <w:top w:val="single" w:sz="4" w:space="0" w:color="auto"/>
              <w:left w:val="single" w:sz="4" w:space="0" w:color="auto"/>
              <w:bottom w:val="single" w:sz="4" w:space="0" w:color="auto"/>
              <w:right w:val="single" w:sz="6" w:space="0" w:color="auto"/>
            </w:tcBorders>
          </w:tcPr>
          <w:p w:rsidR="001C0118" w:rsidRPr="00F16523" w:rsidRDefault="009A01BD" w:rsidP="009A01BD">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w:t>
            </w:r>
          </w:p>
        </w:tc>
        <w:tc>
          <w:tcPr>
            <w:tcW w:w="1843" w:type="dxa"/>
            <w:tcBorders>
              <w:top w:val="single" w:sz="4" w:space="0" w:color="auto"/>
              <w:left w:val="single" w:sz="6" w:space="0" w:color="auto"/>
              <w:bottom w:val="single" w:sz="4" w:space="0" w:color="auto"/>
              <w:right w:val="single" w:sz="4" w:space="0" w:color="auto"/>
            </w:tcBorders>
          </w:tcPr>
          <w:p w:rsidR="001C0118" w:rsidRPr="00F16523" w:rsidRDefault="009A01BD" w:rsidP="009A01BD">
            <w:pPr>
              <w:widowControl/>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w:t>
            </w:r>
          </w:p>
        </w:tc>
      </w:tr>
      <w:tr w:rsidR="009A01BD" w:rsidRPr="001C0118" w:rsidTr="009A01BD">
        <w:trPr>
          <w:cantSplit/>
          <w:trHeight w:val="300"/>
        </w:trPr>
        <w:tc>
          <w:tcPr>
            <w:tcW w:w="7088" w:type="dxa"/>
            <w:tcBorders>
              <w:top w:val="single" w:sz="4" w:space="0" w:color="auto"/>
              <w:left w:val="single" w:sz="6" w:space="0" w:color="auto"/>
              <w:bottom w:val="single" w:sz="4" w:space="0" w:color="auto"/>
              <w:right w:val="single" w:sz="4" w:space="0" w:color="auto"/>
            </w:tcBorders>
          </w:tcPr>
          <w:p w:rsidR="0071538A" w:rsidRPr="0071538A" w:rsidRDefault="0071538A" w:rsidP="0071538A">
            <w:pPr>
              <w:widowControl/>
              <w:rPr>
                <w:rFonts w:ascii="Times New Roman" w:eastAsia="Calibri" w:hAnsi="Times New Roman" w:cs="Times New Roman"/>
                <w:color w:val="auto"/>
                <w:sz w:val="28"/>
                <w:szCs w:val="28"/>
                <w:lang w:val="uk-UA" w:bidi="ar-SA"/>
              </w:rPr>
            </w:pPr>
            <w:r w:rsidRPr="0071538A">
              <w:rPr>
                <w:rFonts w:ascii="Times New Roman" w:eastAsia="Calibri" w:hAnsi="Times New Roman" w:cs="Times New Roman"/>
                <w:color w:val="auto"/>
                <w:sz w:val="28"/>
                <w:szCs w:val="28"/>
                <w:lang w:val="uk-UA" w:bidi="ar-SA"/>
              </w:rPr>
              <w:t xml:space="preserve">Факультативи:                          </w:t>
            </w:r>
          </w:p>
          <w:p w:rsidR="009A01BD" w:rsidRPr="0071538A" w:rsidRDefault="006E49C5" w:rsidP="0071538A">
            <w:pPr>
              <w:widowControl/>
              <w:rPr>
                <w:rFonts w:ascii="Times New Roman" w:eastAsia="Calibri" w:hAnsi="Times New Roman" w:cs="Times New Roman"/>
                <w:b/>
                <w:color w:val="auto"/>
                <w:sz w:val="28"/>
                <w:szCs w:val="28"/>
                <w:lang w:val="uk-UA" w:bidi="ar-SA"/>
              </w:rPr>
            </w:pPr>
            <w:r w:rsidRPr="0071538A">
              <w:rPr>
                <w:rFonts w:ascii="Times New Roman" w:eastAsia="Calibri" w:hAnsi="Times New Roman" w:cs="Times New Roman"/>
                <w:b/>
                <w:color w:val="auto"/>
                <w:sz w:val="28"/>
                <w:szCs w:val="28"/>
                <w:lang w:val="uk-UA" w:bidi="ar-SA"/>
              </w:rPr>
              <w:t>«Цікава б</w:t>
            </w:r>
            <w:r w:rsidR="007F4549" w:rsidRPr="0071538A">
              <w:rPr>
                <w:rFonts w:ascii="Times New Roman" w:eastAsia="Calibri" w:hAnsi="Times New Roman" w:cs="Times New Roman"/>
                <w:b/>
                <w:color w:val="auto"/>
                <w:sz w:val="28"/>
                <w:szCs w:val="28"/>
                <w:lang w:val="uk-UA" w:bidi="ar-SA"/>
              </w:rPr>
              <w:t>іологія</w:t>
            </w:r>
            <w:r w:rsidR="0071538A" w:rsidRPr="0071538A">
              <w:rPr>
                <w:rFonts w:ascii="Times New Roman" w:eastAsia="Calibri" w:hAnsi="Times New Roman" w:cs="Times New Roman"/>
                <w:b/>
                <w:color w:val="auto"/>
                <w:sz w:val="28"/>
                <w:szCs w:val="28"/>
                <w:lang w:val="uk-UA" w:bidi="ar-SA"/>
              </w:rPr>
              <w:t>» (підготовка до ЗНО)</w:t>
            </w:r>
          </w:p>
        </w:tc>
        <w:tc>
          <w:tcPr>
            <w:tcW w:w="1843" w:type="dxa"/>
            <w:tcBorders>
              <w:top w:val="single" w:sz="4" w:space="0" w:color="auto"/>
              <w:left w:val="single" w:sz="4" w:space="0" w:color="auto"/>
              <w:bottom w:val="single" w:sz="4" w:space="0" w:color="auto"/>
              <w:right w:val="single" w:sz="6" w:space="0" w:color="auto"/>
            </w:tcBorders>
          </w:tcPr>
          <w:p w:rsidR="009A01BD" w:rsidRPr="00F16523" w:rsidRDefault="009A01BD" w:rsidP="009A01BD">
            <w:pPr>
              <w:widowControl/>
              <w:ind w:left="-108"/>
              <w:jc w:val="center"/>
              <w:rPr>
                <w:rFonts w:ascii="Times New Roman" w:eastAsia="Calibri" w:hAnsi="Times New Roman" w:cs="Times New Roman"/>
                <w:color w:val="auto"/>
                <w:sz w:val="28"/>
                <w:szCs w:val="28"/>
                <w:lang w:val="uk-UA" w:bidi="ar-SA"/>
              </w:rPr>
            </w:pPr>
          </w:p>
        </w:tc>
        <w:tc>
          <w:tcPr>
            <w:tcW w:w="1843" w:type="dxa"/>
            <w:tcBorders>
              <w:top w:val="single" w:sz="4" w:space="0" w:color="auto"/>
              <w:left w:val="single" w:sz="6" w:space="0" w:color="auto"/>
              <w:bottom w:val="single" w:sz="4" w:space="0" w:color="auto"/>
              <w:right w:val="single" w:sz="4" w:space="0" w:color="auto"/>
            </w:tcBorders>
          </w:tcPr>
          <w:p w:rsidR="0071538A" w:rsidRPr="00F16523" w:rsidRDefault="0071538A" w:rsidP="009A01BD">
            <w:pPr>
              <w:widowControl/>
              <w:jc w:val="center"/>
              <w:rPr>
                <w:rFonts w:ascii="Times New Roman" w:eastAsia="Calibri" w:hAnsi="Times New Roman" w:cs="Times New Roman"/>
                <w:color w:val="auto"/>
                <w:sz w:val="28"/>
                <w:szCs w:val="28"/>
                <w:lang w:val="uk-UA" w:bidi="ar-SA"/>
              </w:rPr>
            </w:pPr>
          </w:p>
          <w:p w:rsidR="009A01BD" w:rsidRPr="00F16523" w:rsidRDefault="007F4549" w:rsidP="009A01BD">
            <w:pPr>
              <w:widowControl/>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0,5</w:t>
            </w:r>
          </w:p>
        </w:tc>
      </w:tr>
      <w:tr w:rsidR="007F4549" w:rsidRPr="001C0118" w:rsidTr="0071538A">
        <w:trPr>
          <w:cantSplit/>
          <w:trHeight w:val="70"/>
        </w:trPr>
        <w:tc>
          <w:tcPr>
            <w:tcW w:w="7088" w:type="dxa"/>
            <w:tcBorders>
              <w:top w:val="single" w:sz="4" w:space="0" w:color="auto"/>
              <w:left w:val="single" w:sz="6" w:space="0" w:color="auto"/>
              <w:bottom w:val="single" w:sz="4" w:space="0" w:color="auto"/>
              <w:right w:val="single" w:sz="4" w:space="0" w:color="auto"/>
            </w:tcBorders>
          </w:tcPr>
          <w:p w:rsidR="007F4549" w:rsidRPr="0071538A" w:rsidRDefault="00CD6968" w:rsidP="0071538A">
            <w:pPr>
              <w:widowControl/>
              <w:rPr>
                <w:rFonts w:ascii="Times New Roman" w:eastAsia="Calibri" w:hAnsi="Times New Roman" w:cs="Times New Roman"/>
                <w:b/>
                <w:color w:val="auto"/>
                <w:sz w:val="28"/>
                <w:szCs w:val="28"/>
                <w:lang w:val="uk-UA" w:bidi="ar-SA"/>
              </w:rPr>
            </w:pPr>
            <w:r w:rsidRPr="0071538A">
              <w:rPr>
                <w:rFonts w:ascii="Times New Roman" w:eastAsia="Calibri" w:hAnsi="Times New Roman" w:cs="Times New Roman"/>
                <w:b/>
                <w:color w:val="auto"/>
                <w:sz w:val="28"/>
                <w:szCs w:val="28"/>
                <w:lang w:val="uk-UA" w:bidi="ar-SA"/>
              </w:rPr>
              <w:t>«Я обираю географію» (підготовка до ЗНО)</w:t>
            </w:r>
          </w:p>
        </w:tc>
        <w:tc>
          <w:tcPr>
            <w:tcW w:w="1843" w:type="dxa"/>
            <w:tcBorders>
              <w:top w:val="single" w:sz="4" w:space="0" w:color="auto"/>
              <w:left w:val="single" w:sz="4" w:space="0" w:color="auto"/>
              <w:bottom w:val="single" w:sz="4" w:space="0" w:color="auto"/>
              <w:right w:val="single" w:sz="6" w:space="0" w:color="auto"/>
            </w:tcBorders>
          </w:tcPr>
          <w:p w:rsidR="007F4549" w:rsidRPr="00F16523" w:rsidRDefault="00E810C9" w:rsidP="009A01BD">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0,5</w:t>
            </w:r>
          </w:p>
        </w:tc>
        <w:tc>
          <w:tcPr>
            <w:tcW w:w="1843" w:type="dxa"/>
            <w:tcBorders>
              <w:top w:val="single" w:sz="4" w:space="0" w:color="auto"/>
              <w:left w:val="single" w:sz="6" w:space="0" w:color="auto"/>
              <w:bottom w:val="single" w:sz="4" w:space="0" w:color="auto"/>
              <w:right w:val="single" w:sz="4" w:space="0" w:color="auto"/>
            </w:tcBorders>
          </w:tcPr>
          <w:p w:rsidR="007F4549" w:rsidRPr="00F16523" w:rsidRDefault="007F4549" w:rsidP="009A01BD">
            <w:pPr>
              <w:widowControl/>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0,5</w:t>
            </w:r>
          </w:p>
        </w:tc>
      </w:tr>
      <w:tr w:rsidR="009A01BD" w:rsidRPr="001C0118" w:rsidTr="001C0118">
        <w:trPr>
          <w:cantSplit/>
          <w:trHeight w:val="156"/>
        </w:trPr>
        <w:tc>
          <w:tcPr>
            <w:tcW w:w="7088" w:type="dxa"/>
            <w:tcBorders>
              <w:top w:val="single" w:sz="4" w:space="0" w:color="auto"/>
              <w:left w:val="single" w:sz="6" w:space="0" w:color="auto"/>
              <w:bottom w:val="single" w:sz="6" w:space="0" w:color="auto"/>
              <w:right w:val="single" w:sz="4" w:space="0" w:color="auto"/>
            </w:tcBorders>
          </w:tcPr>
          <w:p w:rsidR="009A01BD" w:rsidRPr="0071538A" w:rsidRDefault="00E810C9" w:rsidP="0071538A">
            <w:pPr>
              <w:widowControl/>
              <w:ind w:left="33"/>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w:t>
            </w:r>
            <w:r w:rsidR="0053224E" w:rsidRPr="0071538A">
              <w:rPr>
                <w:rFonts w:ascii="Times New Roman" w:eastAsia="Calibri" w:hAnsi="Times New Roman" w:cs="Times New Roman"/>
                <w:b/>
                <w:color w:val="auto"/>
                <w:sz w:val="28"/>
                <w:szCs w:val="28"/>
                <w:lang w:val="uk-UA" w:bidi="ar-SA"/>
              </w:rPr>
              <w:t>Розв’язування нестандартних математичних задач</w:t>
            </w:r>
            <w:r>
              <w:rPr>
                <w:rFonts w:ascii="Times New Roman" w:eastAsia="Calibri" w:hAnsi="Times New Roman" w:cs="Times New Roman"/>
                <w:b/>
                <w:color w:val="auto"/>
                <w:sz w:val="28"/>
                <w:szCs w:val="28"/>
                <w:lang w:val="uk-UA" w:bidi="ar-SA"/>
              </w:rPr>
              <w:t>»</w:t>
            </w:r>
          </w:p>
        </w:tc>
        <w:tc>
          <w:tcPr>
            <w:tcW w:w="1843" w:type="dxa"/>
            <w:tcBorders>
              <w:top w:val="single" w:sz="4" w:space="0" w:color="auto"/>
              <w:left w:val="single" w:sz="4" w:space="0" w:color="auto"/>
              <w:bottom w:val="single" w:sz="6" w:space="0" w:color="auto"/>
              <w:right w:val="single" w:sz="6" w:space="0" w:color="auto"/>
            </w:tcBorders>
          </w:tcPr>
          <w:p w:rsidR="009A01BD" w:rsidRPr="00F16523" w:rsidRDefault="009A01BD" w:rsidP="00C167B4">
            <w:pPr>
              <w:widowControl/>
              <w:ind w:left="-108"/>
              <w:jc w:val="center"/>
              <w:rPr>
                <w:rFonts w:ascii="Times New Roman" w:eastAsia="Calibri" w:hAnsi="Times New Roman" w:cs="Times New Roman"/>
                <w:color w:val="auto"/>
                <w:sz w:val="28"/>
                <w:szCs w:val="28"/>
                <w:lang w:val="uk-UA" w:bidi="ar-SA"/>
              </w:rPr>
            </w:pPr>
          </w:p>
        </w:tc>
        <w:tc>
          <w:tcPr>
            <w:tcW w:w="1843" w:type="dxa"/>
            <w:tcBorders>
              <w:top w:val="single" w:sz="4" w:space="0" w:color="auto"/>
              <w:left w:val="single" w:sz="6" w:space="0" w:color="auto"/>
              <w:bottom w:val="single" w:sz="6" w:space="0" w:color="auto"/>
              <w:right w:val="single" w:sz="4" w:space="0" w:color="auto"/>
            </w:tcBorders>
          </w:tcPr>
          <w:p w:rsidR="009A01BD" w:rsidRPr="00F16523" w:rsidRDefault="00906EC2" w:rsidP="00FF1817">
            <w:pPr>
              <w:widowControl/>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1</w:t>
            </w:r>
          </w:p>
        </w:tc>
      </w:tr>
      <w:tr w:rsidR="00E810C9" w:rsidRPr="00E810C9" w:rsidTr="001C0118">
        <w:trPr>
          <w:cantSplit/>
          <w:trHeight w:val="156"/>
        </w:trPr>
        <w:tc>
          <w:tcPr>
            <w:tcW w:w="7088" w:type="dxa"/>
            <w:tcBorders>
              <w:top w:val="single" w:sz="4" w:space="0" w:color="auto"/>
              <w:left w:val="single" w:sz="6" w:space="0" w:color="auto"/>
              <w:bottom w:val="single" w:sz="6" w:space="0" w:color="auto"/>
              <w:right w:val="single" w:sz="4" w:space="0" w:color="auto"/>
            </w:tcBorders>
          </w:tcPr>
          <w:p w:rsidR="00E810C9" w:rsidRPr="0071538A" w:rsidRDefault="00E810C9" w:rsidP="0071538A">
            <w:pPr>
              <w:widowControl/>
              <w:ind w:left="33"/>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«Розв’язування задач з хімії» </w:t>
            </w:r>
            <w:r w:rsidRPr="0071538A">
              <w:rPr>
                <w:rFonts w:ascii="Times New Roman" w:eastAsia="Calibri" w:hAnsi="Times New Roman" w:cs="Times New Roman"/>
                <w:b/>
                <w:color w:val="auto"/>
                <w:sz w:val="28"/>
                <w:szCs w:val="28"/>
                <w:lang w:val="uk-UA" w:bidi="ar-SA"/>
              </w:rPr>
              <w:t>(підготовка до ЗНО)</w:t>
            </w:r>
          </w:p>
        </w:tc>
        <w:tc>
          <w:tcPr>
            <w:tcW w:w="1843" w:type="dxa"/>
            <w:tcBorders>
              <w:top w:val="single" w:sz="4" w:space="0" w:color="auto"/>
              <w:left w:val="single" w:sz="4" w:space="0" w:color="auto"/>
              <w:bottom w:val="single" w:sz="6" w:space="0" w:color="auto"/>
              <w:right w:val="single" w:sz="6" w:space="0" w:color="auto"/>
            </w:tcBorders>
          </w:tcPr>
          <w:p w:rsidR="00E810C9" w:rsidRPr="00F16523" w:rsidRDefault="00E810C9" w:rsidP="00C167B4">
            <w:pPr>
              <w:widowControl/>
              <w:ind w:left="-108"/>
              <w:jc w:val="center"/>
              <w:rPr>
                <w:rFonts w:ascii="Times New Roman" w:eastAsia="Calibri" w:hAnsi="Times New Roman" w:cs="Times New Roman"/>
                <w:color w:val="auto"/>
                <w:sz w:val="28"/>
                <w:szCs w:val="28"/>
                <w:lang w:val="uk-UA" w:bidi="ar-SA"/>
              </w:rPr>
            </w:pPr>
            <w:r w:rsidRPr="00F16523">
              <w:rPr>
                <w:rFonts w:ascii="Times New Roman" w:eastAsia="Calibri" w:hAnsi="Times New Roman" w:cs="Times New Roman"/>
                <w:color w:val="auto"/>
                <w:sz w:val="28"/>
                <w:szCs w:val="28"/>
                <w:lang w:val="uk-UA" w:bidi="ar-SA"/>
              </w:rPr>
              <w:t>0,5</w:t>
            </w:r>
          </w:p>
        </w:tc>
        <w:tc>
          <w:tcPr>
            <w:tcW w:w="1843" w:type="dxa"/>
            <w:tcBorders>
              <w:top w:val="single" w:sz="4" w:space="0" w:color="auto"/>
              <w:left w:val="single" w:sz="6" w:space="0" w:color="auto"/>
              <w:bottom w:val="single" w:sz="6" w:space="0" w:color="auto"/>
              <w:right w:val="single" w:sz="4" w:space="0" w:color="auto"/>
            </w:tcBorders>
          </w:tcPr>
          <w:p w:rsidR="00E810C9" w:rsidRPr="00F16523" w:rsidRDefault="00E810C9" w:rsidP="00FF1817">
            <w:pPr>
              <w:widowControl/>
              <w:jc w:val="center"/>
              <w:rPr>
                <w:rFonts w:ascii="Times New Roman" w:eastAsia="Calibri" w:hAnsi="Times New Roman" w:cs="Times New Roman"/>
                <w:color w:val="auto"/>
                <w:sz w:val="28"/>
                <w:szCs w:val="28"/>
                <w:lang w:val="uk-UA" w:bidi="ar-SA"/>
              </w:rPr>
            </w:pPr>
          </w:p>
        </w:tc>
      </w:tr>
      <w:tr w:rsidR="00C167B4" w:rsidRPr="00C167B4" w:rsidTr="00C167B4">
        <w:trPr>
          <w:cantSplit/>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71538A">
            <w:pPr>
              <w:widowControl/>
              <w:ind w:left="33"/>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53224E" w:rsidP="00C167B4">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 </w:t>
            </w:r>
            <w:r w:rsidR="00C167B4" w:rsidRPr="00C167B4">
              <w:rPr>
                <w:rFonts w:ascii="Times New Roman" w:eastAsia="Calibri" w:hAnsi="Times New Roman" w:cs="Times New Roman"/>
                <w:b/>
                <w:color w:val="auto"/>
                <w:sz w:val="28"/>
                <w:szCs w:val="28"/>
                <w:lang w:val="uk-UA" w:bidi="ar-SA"/>
              </w:rPr>
              <w:t>33</w:t>
            </w:r>
          </w:p>
        </w:tc>
      </w:tr>
      <w:tr w:rsidR="00C167B4" w:rsidRPr="00C167B4" w:rsidTr="00C167B4">
        <w:trPr>
          <w:cantSplit/>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Всього фінансується </w:t>
            </w:r>
            <w:r w:rsidRPr="00C167B4">
              <w:rPr>
                <w:rFonts w:ascii="Times New Roman" w:eastAsia="Calibri" w:hAnsi="Times New Roman" w:cs="Times New Roman"/>
                <w:color w:val="auto"/>
                <w:sz w:val="28"/>
                <w:szCs w:val="28"/>
                <w:lang w:val="uk-UA" w:bidi="ar-S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53224E" w:rsidP="00C167B4">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C167B4" w:rsidRPr="00C167B4">
              <w:rPr>
                <w:rFonts w:ascii="Times New Roman" w:eastAsia="Calibri" w:hAnsi="Times New Roman" w:cs="Times New Roman"/>
                <w:color w:val="auto"/>
                <w:sz w:val="28"/>
                <w:szCs w:val="28"/>
                <w:lang w:val="uk-UA" w:bidi="ar-SA"/>
              </w:rPr>
              <w:t>38</w:t>
            </w:r>
          </w:p>
        </w:tc>
      </w:tr>
    </w:tbl>
    <w:p w:rsidR="001C0118" w:rsidRDefault="001C0118" w:rsidP="00C167B4">
      <w:pPr>
        <w:widowControl/>
        <w:shd w:val="clear" w:color="auto" w:fill="FFFFFF"/>
        <w:ind w:left="5529"/>
        <w:rPr>
          <w:rFonts w:ascii="Times New Roman" w:eastAsia="Calibri" w:hAnsi="Times New Roman" w:cs="Times New Roman"/>
          <w:color w:val="auto"/>
          <w:sz w:val="28"/>
          <w:szCs w:val="28"/>
          <w:lang w:val="uk-UA" w:bidi="ar-SA"/>
        </w:rPr>
      </w:pPr>
    </w:p>
    <w:p w:rsidR="0071538A" w:rsidRDefault="0071538A" w:rsidP="00C167B4">
      <w:pPr>
        <w:widowControl/>
        <w:shd w:val="clear" w:color="auto" w:fill="FFFFFF"/>
        <w:ind w:left="5529"/>
        <w:rPr>
          <w:rFonts w:ascii="Times New Roman" w:eastAsia="Calibri" w:hAnsi="Times New Roman" w:cs="Times New Roman"/>
          <w:color w:val="auto"/>
          <w:sz w:val="28"/>
          <w:szCs w:val="28"/>
          <w:lang w:val="uk-UA" w:bidi="ar-SA"/>
        </w:rPr>
      </w:pPr>
    </w:p>
    <w:p w:rsidR="004553CE" w:rsidRDefault="003243F2" w:rsidP="001C0118">
      <w:pPr>
        <w:widowControl/>
        <w:shd w:val="clear" w:color="auto" w:fill="FFFFFF"/>
        <w:ind w:left="566" w:firstLine="850"/>
        <w:jc w:val="both"/>
        <w:rPr>
          <w:rFonts w:ascii="Times New Roman" w:eastAsia="Calibri" w:hAnsi="Times New Roman" w:cs="Times New Roman"/>
          <w:color w:val="auto"/>
          <w:sz w:val="28"/>
          <w:szCs w:val="28"/>
          <w:lang w:val="uk-UA" w:bidi="ar-SA"/>
        </w:rPr>
      </w:pPr>
      <w:proofErr w:type="spellStart"/>
      <w:r>
        <w:rPr>
          <w:rFonts w:ascii="Times New Roman" w:eastAsia="Calibri" w:hAnsi="Times New Roman" w:cs="Times New Roman"/>
          <w:color w:val="auto"/>
          <w:sz w:val="28"/>
          <w:szCs w:val="28"/>
          <w:lang w:val="uk-UA" w:bidi="ar-SA"/>
        </w:rPr>
        <w:t>В.о.д</w:t>
      </w:r>
      <w:r w:rsidR="001C0118" w:rsidRPr="00C167B4">
        <w:rPr>
          <w:rFonts w:ascii="Times New Roman" w:eastAsia="Calibri" w:hAnsi="Times New Roman" w:cs="Times New Roman"/>
          <w:color w:val="auto"/>
          <w:sz w:val="28"/>
          <w:szCs w:val="28"/>
          <w:lang w:val="uk-UA" w:bidi="ar-SA"/>
        </w:rPr>
        <w:t>иректор</w:t>
      </w:r>
      <w:r>
        <w:rPr>
          <w:rFonts w:ascii="Times New Roman" w:eastAsia="Calibri" w:hAnsi="Times New Roman" w:cs="Times New Roman"/>
          <w:color w:val="auto"/>
          <w:sz w:val="28"/>
          <w:szCs w:val="28"/>
          <w:lang w:val="uk-UA" w:bidi="ar-SA"/>
        </w:rPr>
        <w:t>а</w:t>
      </w:r>
      <w:proofErr w:type="spellEnd"/>
      <w:r w:rsidR="001C011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Світлана ГОЛИК</w:t>
      </w:r>
      <w:r w:rsidR="00C167B4" w:rsidRPr="00C167B4">
        <w:rPr>
          <w:rFonts w:ascii="Times New Roman" w:eastAsia="Calibri" w:hAnsi="Times New Roman" w:cs="Times New Roman"/>
          <w:color w:val="auto"/>
          <w:sz w:val="28"/>
          <w:szCs w:val="28"/>
          <w:lang w:val="uk-UA" w:bidi="ar-SA"/>
        </w:rPr>
        <w:br w:type="page"/>
      </w:r>
    </w:p>
    <w:p w:rsidR="004553CE" w:rsidRDefault="004553CE" w:rsidP="00C167B4">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2</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Таблиця 3</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firstLine="7740"/>
        <w:jc w:val="both"/>
        <w:rPr>
          <w:rFonts w:ascii="Times New Roman" w:eastAsia="Calibri" w:hAnsi="Times New Roman" w:cs="Times New Roman"/>
          <w:color w:val="auto"/>
          <w:sz w:val="28"/>
          <w:szCs w:val="28"/>
          <w:lang w:val="uk-UA" w:bidi="ar-SA"/>
        </w:rPr>
      </w:pP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Орієнтовна кількість навчальних годин для профільних предметів</w:t>
      </w:r>
    </w:p>
    <w:p w:rsidR="00C167B4" w:rsidRPr="00C167B4" w:rsidRDefault="00C167B4" w:rsidP="00C167B4">
      <w:pPr>
        <w:widowControl/>
        <w:jc w:val="center"/>
        <w:rPr>
          <w:rFonts w:ascii="Times New Roman" w:eastAsia="Calibri" w:hAnsi="Times New Roman" w:cs="Times New Roman"/>
          <w:color w:val="auto"/>
          <w:sz w:val="28"/>
          <w:szCs w:val="28"/>
          <w:lang w:val="uk-U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C167B4" w:rsidRPr="00C167B4" w:rsidTr="00C167B4">
        <w:tc>
          <w:tcPr>
            <w:tcW w:w="4786" w:type="dxa"/>
            <w:vMerge w:val="restart"/>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Кількість годин на тиждень </w:t>
            </w:r>
          </w:p>
        </w:tc>
      </w:tr>
      <w:tr w:rsidR="00C167B4" w:rsidRPr="00C167B4" w:rsidTr="00C167B4">
        <w:tc>
          <w:tcPr>
            <w:tcW w:w="0" w:type="auto"/>
            <w:vMerge/>
            <w:tcBorders>
              <w:top w:val="single" w:sz="4" w:space="0" w:color="auto"/>
              <w:left w:val="single" w:sz="4" w:space="0" w:color="auto"/>
              <w:bottom w:val="single" w:sz="4" w:space="0" w:color="auto"/>
              <w:right w:val="single" w:sz="4" w:space="0" w:color="auto"/>
            </w:tcBorders>
            <w:vAlign w:val="center"/>
          </w:tcPr>
          <w:p w:rsidR="00C167B4" w:rsidRPr="00C167B4" w:rsidRDefault="00C167B4" w:rsidP="00C167B4">
            <w:pPr>
              <w:widowControl/>
              <w:rPr>
                <w:rFonts w:ascii="Calibri" w:eastAsia="Calibri" w:hAnsi="Calibri" w:cs="Times New Roman"/>
                <w:b/>
                <w:color w:val="auto"/>
                <w:sz w:val="28"/>
                <w:szCs w:val="28"/>
                <w:lang w:val="uk-UA" w:bidi="ar-SA"/>
              </w:rPr>
            </w:pP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10 клас</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клас</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3436BC" w:rsidRDefault="00C167B4" w:rsidP="00C167B4">
            <w:pPr>
              <w:widowControl/>
              <w:rPr>
                <w:rFonts w:ascii="Times New Roman" w:eastAsia="Calibri" w:hAnsi="Times New Roman" w:cs="Times New Roman"/>
                <w:b/>
                <w:color w:val="auto"/>
                <w:sz w:val="28"/>
                <w:szCs w:val="28"/>
                <w:lang w:val="uk-UA" w:bidi="ar-SA"/>
              </w:rPr>
            </w:pPr>
            <w:r w:rsidRPr="003436BC">
              <w:rPr>
                <w:rFonts w:ascii="Times New Roman" w:eastAsia="Calibri" w:hAnsi="Times New Roman" w:cs="Times New Roman"/>
                <w:b/>
                <w:color w:val="auto"/>
                <w:sz w:val="28"/>
                <w:szCs w:val="28"/>
                <w:lang w:val="uk-UA" w:bidi="ar-SA"/>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C167B4" w:rsidRPr="003436BC" w:rsidRDefault="00C167B4" w:rsidP="00C167B4">
            <w:pPr>
              <w:widowControl/>
              <w:jc w:val="center"/>
              <w:rPr>
                <w:rFonts w:ascii="Times New Roman" w:eastAsia="Calibri" w:hAnsi="Times New Roman" w:cs="Times New Roman"/>
                <w:b/>
                <w:color w:val="auto"/>
                <w:sz w:val="28"/>
                <w:szCs w:val="28"/>
                <w:lang w:val="uk-UA" w:bidi="ar-SA"/>
              </w:rPr>
            </w:pPr>
            <w:r w:rsidRPr="003436BC">
              <w:rPr>
                <w:rFonts w:ascii="Times New Roman" w:eastAsia="Calibri" w:hAnsi="Times New Roman" w:cs="Times New Roman"/>
                <w:b/>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3436BC" w:rsidRDefault="00C167B4" w:rsidP="00C167B4">
            <w:pPr>
              <w:widowControl/>
              <w:jc w:val="center"/>
              <w:rPr>
                <w:rFonts w:ascii="Times New Roman" w:eastAsia="Calibri" w:hAnsi="Times New Roman" w:cs="Times New Roman"/>
                <w:b/>
                <w:color w:val="auto"/>
                <w:sz w:val="28"/>
                <w:szCs w:val="28"/>
                <w:lang w:val="uk-UA" w:bidi="ar-SA"/>
              </w:rPr>
            </w:pPr>
            <w:r w:rsidRPr="003436BC">
              <w:rPr>
                <w:rFonts w:ascii="Times New Roman" w:eastAsia="Calibri" w:hAnsi="Times New Roman" w:cs="Times New Roman"/>
                <w:b/>
                <w:color w:val="auto"/>
                <w:sz w:val="28"/>
                <w:szCs w:val="28"/>
                <w:lang w:val="uk-UA" w:bidi="ar-SA"/>
              </w:rPr>
              <w:t>4</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vertAlign w:val="superscript"/>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Друга іноземна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3436BC" w:rsidRDefault="00C167B4" w:rsidP="00C167B4">
            <w:pPr>
              <w:widowControl/>
              <w:rPr>
                <w:rFonts w:ascii="Times New Roman" w:eastAsia="Calibri" w:hAnsi="Times New Roman" w:cs="Times New Roman"/>
                <w:b/>
                <w:color w:val="auto"/>
                <w:sz w:val="28"/>
                <w:szCs w:val="28"/>
                <w:vertAlign w:val="superscript"/>
                <w:lang w:val="uk-UA" w:bidi="ar-SA"/>
              </w:rPr>
            </w:pPr>
            <w:r w:rsidRPr="003436BC">
              <w:rPr>
                <w:rFonts w:ascii="Times New Roman" w:eastAsia="Calibri" w:hAnsi="Times New Roman" w:cs="Times New Roman"/>
                <w:b/>
                <w:color w:val="auto"/>
                <w:sz w:val="28"/>
                <w:szCs w:val="28"/>
                <w:lang w:val="uk-UA" w:bidi="ar-S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C167B4" w:rsidRPr="003436BC" w:rsidRDefault="00C167B4" w:rsidP="00C167B4">
            <w:pPr>
              <w:widowControl/>
              <w:jc w:val="center"/>
              <w:rPr>
                <w:rFonts w:ascii="Times New Roman" w:eastAsia="Calibri" w:hAnsi="Times New Roman" w:cs="Times New Roman"/>
                <w:b/>
                <w:color w:val="auto"/>
                <w:sz w:val="28"/>
                <w:szCs w:val="28"/>
                <w:lang w:val="uk-UA" w:bidi="ar-SA"/>
              </w:rPr>
            </w:pPr>
            <w:r w:rsidRPr="003436BC">
              <w:rPr>
                <w:rFonts w:ascii="Times New Roman" w:eastAsia="Calibri" w:hAnsi="Times New Roman" w:cs="Times New Roman"/>
                <w:b/>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3436BC" w:rsidRDefault="00C167B4" w:rsidP="00C167B4">
            <w:pPr>
              <w:widowControl/>
              <w:jc w:val="center"/>
              <w:rPr>
                <w:rFonts w:ascii="Times New Roman" w:eastAsia="Calibri" w:hAnsi="Times New Roman" w:cs="Times New Roman"/>
                <w:b/>
                <w:color w:val="auto"/>
                <w:sz w:val="28"/>
                <w:szCs w:val="28"/>
                <w:lang w:val="uk-UA" w:bidi="ar-SA"/>
              </w:rPr>
            </w:pPr>
            <w:r w:rsidRPr="003436BC">
              <w:rPr>
                <w:rFonts w:ascii="Times New Roman" w:eastAsia="Calibri" w:hAnsi="Times New Roman" w:cs="Times New Roman"/>
                <w:b/>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Правознавство</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Економіка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Алгебра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Геометрія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Інформатика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540CF1" w:rsidP="00C167B4">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Захист України</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bl>
    <w:p w:rsidR="00C167B4" w:rsidRPr="00C167B4" w:rsidRDefault="00C167B4" w:rsidP="00C167B4">
      <w:pPr>
        <w:widowControl/>
        <w:jc w:val="center"/>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1C0118" w:rsidRDefault="001C0118" w:rsidP="00C167B4">
      <w:pPr>
        <w:widowControl/>
        <w:shd w:val="clear" w:color="auto" w:fill="FFFFFF"/>
        <w:ind w:left="5103"/>
        <w:rPr>
          <w:rFonts w:ascii="Calibri" w:eastAsia="Calibri" w:hAnsi="Calibri" w:cs="Times New Roman"/>
          <w:color w:val="auto"/>
          <w:sz w:val="22"/>
          <w:szCs w:val="22"/>
          <w:lang w:val="uk-UA" w:bidi="ar-SA"/>
        </w:rPr>
      </w:pPr>
    </w:p>
    <w:p w:rsidR="004553CE" w:rsidRDefault="0071538A" w:rsidP="001C0118">
      <w:pPr>
        <w:widowControl/>
        <w:shd w:val="clear" w:color="auto" w:fill="FFFFFF"/>
        <w:ind w:left="1701"/>
        <w:rPr>
          <w:rFonts w:ascii="Calibri" w:eastAsia="Calibri" w:hAnsi="Calibri" w:cs="Times New Roman"/>
          <w:color w:val="auto"/>
          <w:sz w:val="22"/>
          <w:szCs w:val="22"/>
          <w:lang w:val="uk-UA" w:bidi="ar-SA"/>
        </w:rPr>
      </w:pPr>
      <w:proofErr w:type="spellStart"/>
      <w:r>
        <w:rPr>
          <w:rFonts w:ascii="Times New Roman" w:eastAsia="Calibri" w:hAnsi="Times New Roman" w:cs="Times New Roman"/>
          <w:color w:val="auto"/>
          <w:sz w:val="28"/>
          <w:szCs w:val="28"/>
          <w:lang w:val="uk-UA" w:bidi="ar-SA"/>
        </w:rPr>
        <w:t>В.о.д</w:t>
      </w:r>
      <w:r w:rsidR="001C0118" w:rsidRPr="00C167B4">
        <w:rPr>
          <w:rFonts w:ascii="Times New Roman" w:eastAsia="Calibri" w:hAnsi="Times New Roman" w:cs="Times New Roman"/>
          <w:color w:val="auto"/>
          <w:sz w:val="28"/>
          <w:szCs w:val="28"/>
          <w:lang w:val="uk-UA" w:bidi="ar-SA"/>
        </w:rPr>
        <w:t>иректор</w:t>
      </w:r>
      <w:r>
        <w:rPr>
          <w:rFonts w:ascii="Times New Roman" w:eastAsia="Calibri" w:hAnsi="Times New Roman" w:cs="Times New Roman"/>
          <w:color w:val="auto"/>
          <w:sz w:val="28"/>
          <w:szCs w:val="28"/>
          <w:lang w:val="uk-UA" w:bidi="ar-SA"/>
        </w:rPr>
        <w:t>а</w:t>
      </w:r>
      <w:proofErr w:type="spellEnd"/>
      <w:r w:rsidR="001C011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Світлана ГОЛИК</w:t>
      </w:r>
      <w:r w:rsidR="00C167B4" w:rsidRPr="00C167B4">
        <w:rPr>
          <w:rFonts w:ascii="Calibri" w:eastAsia="Calibri" w:hAnsi="Calibri" w:cs="Times New Roman"/>
          <w:color w:val="auto"/>
          <w:sz w:val="22"/>
          <w:szCs w:val="22"/>
          <w:lang w:val="uk-UA" w:bidi="ar-SA"/>
        </w:rPr>
        <w:br w:type="page"/>
      </w:r>
    </w:p>
    <w:p w:rsidR="004553CE" w:rsidRPr="004553CE" w:rsidRDefault="004553CE" w:rsidP="004553CE">
      <w:pPr>
        <w:widowControl/>
        <w:shd w:val="clear" w:color="auto" w:fill="FFFFFF"/>
        <w:ind w:left="6096"/>
        <w:rPr>
          <w:rFonts w:ascii="Times New Roman" w:eastAsia="Calibri" w:hAnsi="Times New Roman" w:cs="Times New Roman"/>
          <w:color w:val="auto"/>
          <w:sz w:val="28"/>
          <w:szCs w:val="28"/>
          <w:lang w:val="uk-UA" w:bidi="ar-SA"/>
        </w:rPr>
      </w:pPr>
      <w:r w:rsidRPr="004553CE">
        <w:rPr>
          <w:rFonts w:ascii="Times New Roman" w:eastAsia="Calibri" w:hAnsi="Times New Roman" w:cs="Times New Roman"/>
          <w:color w:val="auto"/>
          <w:sz w:val="28"/>
          <w:szCs w:val="28"/>
          <w:lang w:val="uk-UA" w:bidi="ar-SA"/>
        </w:rPr>
        <w:lastRenderedPageBreak/>
        <w:t>Додаток 3</w:t>
      </w:r>
    </w:p>
    <w:p w:rsidR="00C167B4" w:rsidRPr="00C167B4" w:rsidRDefault="00C167B4" w:rsidP="004553CE">
      <w:pPr>
        <w:widowControl/>
        <w:shd w:val="clear" w:color="auto" w:fill="FFFFFF"/>
        <w:ind w:left="6096"/>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Таблиця 4</w:t>
      </w:r>
    </w:p>
    <w:p w:rsidR="00C167B4" w:rsidRPr="00C167B4" w:rsidRDefault="00C167B4" w:rsidP="004553CE">
      <w:pPr>
        <w:widowControl/>
        <w:shd w:val="clear" w:color="auto" w:fill="FFFFFF"/>
        <w:ind w:left="6096"/>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Перелік навчальних програм </w:t>
      </w: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для учнів закладів загальної середньої освіти ІІІ ступеня </w:t>
      </w:r>
    </w:p>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(затверджені наказами МОН від 23.10.2017 № 1407 та від 24.11.2017 № 1539)</w:t>
      </w: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C167B4" w:rsidRPr="00C167B4" w:rsidTr="00C167B4">
        <w:trPr>
          <w:trHeight w:val="20"/>
        </w:trPr>
        <w:tc>
          <w:tcPr>
            <w:tcW w:w="675" w:type="dxa"/>
          </w:tcPr>
          <w:p w:rsidR="00C167B4" w:rsidRPr="00C167B4" w:rsidRDefault="00C167B4" w:rsidP="00C167B4">
            <w:pPr>
              <w:widowControl/>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п/п</w:t>
            </w:r>
          </w:p>
        </w:tc>
        <w:tc>
          <w:tcPr>
            <w:tcW w:w="5705" w:type="dxa"/>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Назва навчальної програми</w:t>
            </w:r>
          </w:p>
        </w:tc>
        <w:tc>
          <w:tcPr>
            <w:tcW w:w="3827" w:type="dxa"/>
            <w:vAlign w:val="center"/>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Рівень вивчення</w:t>
            </w:r>
          </w:p>
        </w:tc>
      </w:tr>
      <w:tr w:rsidR="001C0118" w:rsidRPr="00C167B4" w:rsidTr="002A0F8A">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1C0118" w:rsidRPr="00C167B4" w:rsidRDefault="001C0118" w:rsidP="001C0118">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3827" w:type="dxa"/>
          </w:tcPr>
          <w:p w:rsidR="001C0118" w:rsidRPr="00C167B4" w:rsidRDefault="001C0118" w:rsidP="001C0118">
            <w:pPr>
              <w:widowControl/>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1C0118" w:rsidRPr="00C167B4" w:rsidTr="00902B8F">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902B8F">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902B8F">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C167B4">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1C0118" w:rsidRPr="00C167B4" w:rsidRDefault="001C0118" w:rsidP="001C0118">
            <w:pPr>
              <w:widowControl/>
              <w:ind w:left="-10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3827" w:type="dxa"/>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C167B4">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1C0118" w:rsidRPr="00C167B4" w:rsidRDefault="001C0118" w:rsidP="001C0118">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3827" w:type="dxa"/>
          </w:tcPr>
          <w:p w:rsidR="001C0118" w:rsidRPr="00C167B4" w:rsidRDefault="001C0118" w:rsidP="001C0118">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F177F7">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540CF1" w:rsidP="001C0118">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Захист України</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F177F7">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Інформатика </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C167B4">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1C0118" w:rsidRPr="00C167B4" w:rsidTr="00C167B4">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D130F3">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D130F3">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1C0118" w:rsidRPr="00C167B4" w:rsidRDefault="001C0118" w:rsidP="001C0118">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3827" w:type="dxa"/>
          </w:tcPr>
          <w:p w:rsidR="001C0118" w:rsidRPr="00C167B4" w:rsidRDefault="001C0118" w:rsidP="001C0118">
            <w:pPr>
              <w:widowControl/>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D130F3">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Фізика і астрономія (авторський колектив під керівництвом </w:t>
            </w:r>
            <w:proofErr w:type="spellStart"/>
            <w:r w:rsidRPr="00C167B4">
              <w:rPr>
                <w:rFonts w:ascii="Times New Roman" w:eastAsia="Calibri" w:hAnsi="Times New Roman" w:cs="Times New Roman"/>
                <w:color w:val="auto"/>
                <w:sz w:val="28"/>
                <w:szCs w:val="28"/>
                <w:lang w:val="uk-UA" w:bidi="ar-SA"/>
              </w:rPr>
              <w:t>Локтєва</w:t>
            </w:r>
            <w:proofErr w:type="spellEnd"/>
            <w:r w:rsidRPr="00C167B4">
              <w:rPr>
                <w:rFonts w:ascii="Times New Roman" w:eastAsia="Calibri" w:hAnsi="Times New Roman" w:cs="Times New Roman"/>
                <w:color w:val="auto"/>
                <w:sz w:val="28"/>
                <w:szCs w:val="28"/>
                <w:lang w:val="uk-UA" w:bidi="ar-SA"/>
              </w:rPr>
              <w:t xml:space="preserve"> В. М.)</w:t>
            </w:r>
          </w:p>
        </w:tc>
        <w:tc>
          <w:tcPr>
            <w:tcW w:w="3827" w:type="dxa"/>
          </w:tcPr>
          <w:p w:rsidR="001C0118" w:rsidRPr="00C167B4" w:rsidRDefault="001C0118" w:rsidP="001C0118">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C167B4">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C167B4">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3827" w:type="dxa"/>
          </w:tcPr>
          <w:p w:rsidR="001C0118" w:rsidRPr="00C167B4" w:rsidRDefault="001C0118" w:rsidP="001C0118">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1C0118" w:rsidRPr="00C167B4" w:rsidTr="007726FE">
        <w:trPr>
          <w:trHeight w:val="20"/>
        </w:trPr>
        <w:tc>
          <w:tcPr>
            <w:tcW w:w="675" w:type="dxa"/>
          </w:tcPr>
          <w:p w:rsidR="001C0118" w:rsidRPr="00C167B4" w:rsidRDefault="001C0118" w:rsidP="001C0118">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1C0118" w:rsidRPr="00C167B4" w:rsidRDefault="001C0118" w:rsidP="001C0118">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Іноземні мови</w:t>
            </w:r>
          </w:p>
        </w:tc>
        <w:tc>
          <w:tcPr>
            <w:tcW w:w="3827" w:type="dxa"/>
            <w:vAlign w:val="center"/>
          </w:tcPr>
          <w:p w:rsidR="001C0118" w:rsidRPr="00C167B4" w:rsidRDefault="001C0118" w:rsidP="001C0118">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bl>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Default="00C167B4" w:rsidP="00C167B4">
      <w:pPr>
        <w:widowControl/>
        <w:rPr>
          <w:rFonts w:ascii="Times New Roman" w:eastAsia="Calibri" w:hAnsi="Times New Roman" w:cs="Times New Roman"/>
          <w:color w:val="auto"/>
          <w:sz w:val="28"/>
          <w:szCs w:val="28"/>
          <w:lang w:val="uk-UA" w:bidi="ar-SA"/>
        </w:rPr>
      </w:pPr>
    </w:p>
    <w:p w:rsidR="001C0118" w:rsidRPr="00C167B4" w:rsidRDefault="003436BC" w:rsidP="001C0118">
      <w:pPr>
        <w:widowControl/>
        <w:ind w:left="708" w:firstLine="708"/>
        <w:rPr>
          <w:rFonts w:ascii="Times New Roman" w:eastAsia="Calibri" w:hAnsi="Times New Roman" w:cs="Times New Roman"/>
          <w:color w:val="auto"/>
          <w:sz w:val="28"/>
          <w:szCs w:val="28"/>
          <w:lang w:val="uk-UA" w:bidi="ar-SA"/>
        </w:rPr>
      </w:pPr>
      <w:proofErr w:type="spellStart"/>
      <w:r>
        <w:rPr>
          <w:rFonts w:ascii="Times New Roman" w:eastAsia="Calibri" w:hAnsi="Times New Roman" w:cs="Times New Roman"/>
          <w:color w:val="auto"/>
          <w:sz w:val="28"/>
          <w:szCs w:val="28"/>
          <w:lang w:val="uk-UA" w:bidi="ar-SA"/>
        </w:rPr>
        <w:t>В.о.д</w:t>
      </w:r>
      <w:r w:rsidR="001C0118" w:rsidRPr="00C167B4">
        <w:rPr>
          <w:rFonts w:ascii="Times New Roman" w:eastAsia="Calibri" w:hAnsi="Times New Roman" w:cs="Times New Roman"/>
          <w:color w:val="auto"/>
          <w:sz w:val="28"/>
          <w:szCs w:val="28"/>
          <w:lang w:val="uk-UA" w:bidi="ar-SA"/>
        </w:rPr>
        <w:t>иректор</w:t>
      </w:r>
      <w:r>
        <w:rPr>
          <w:rFonts w:ascii="Times New Roman" w:eastAsia="Calibri" w:hAnsi="Times New Roman" w:cs="Times New Roman"/>
          <w:color w:val="auto"/>
          <w:sz w:val="28"/>
          <w:szCs w:val="28"/>
          <w:lang w:val="uk-UA" w:bidi="ar-SA"/>
        </w:rPr>
        <w:t>а</w:t>
      </w:r>
      <w:proofErr w:type="spellEnd"/>
      <w:r w:rsidR="001C011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Світлана ГОЛИК</w:t>
      </w:r>
    </w:p>
    <w:sectPr w:rsidR="001C0118" w:rsidRPr="00C167B4" w:rsidSect="00DB1569">
      <w:headerReference w:type="default" r:id="rId7"/>
      <w:pgSz w:w="11906" w:h="16838"/>
      <w:pgMar w:top="567" w:right="709" w:bottom="426"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445" w:rsidRDefault="00E37445">
      <w:r>
        <w:separator/>
      </w:r>
    </w:p>
  </w:endnote>
  <w:endnote w:type="continuationSeparator" w:id="0">
    <w:p w:rsidR="00E37445" w:rsidRDefault="00E3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445" w:rsidRDefault="00E37445"/>
  </w:footnote>
  <w:footnote w:type="continuationSeparator" w:id="0">
    <w:p w:rsidR="00E37445" w:rsidRDefault="00E374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AA0" w:rsidRDefault="00364AA0" w:rsidP="00215975">
    <w:pPr>
      <w:pStyle w:val="ad"/>
    </w:pPr>
  </w:p>
  <w:p w:rsidR="00364AA0" w:rsidRDefault="00364AA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0308E"/>
    <w:multiLevelType w:val="hybridMultilevel"/>
    <w:tmpl w:val="42B0B072"/>
    <w:lvl w:ilvl="0" w:tplc="7550043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CF94476"/>
    <w:multiLevelType w:val="hybridMultilevel"/>
    <w:tmpl w:val="4020A012"/>
    <w:lvl w:ilvl="0" w:tplc="1D767F6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1"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8"/>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5"/>
  </w:num>
  <w:num w:numId="5">
    <w:abstractNumId w:val="0"/>
  </w:num>
  <w:num w:numId="6">
    <w:abstractNumId w:val="9"/>
  </w:num>
  <w:num w:numId="7">
    <w:abstractNumId w:val="30"/>
  </w:num>
  <w:num w:numId="8">
    <w:abstractNumId w:val="12"/>
  </w:num>
  <w:num w:numId="9">
    <w:abstractNumId w:val="6"/>
  </w:num>
  <w:num w:numId="10">
    <w:abstractNumId w:val="3"/>
  </w:num>
  <w:num w:numId="11">
    <w:abstractNumId w:val="26"/>
  </w:num>
  <w:num w:numId="12">
    <w:abstractNumId w:val="23"/>
  </w:num>
  <w:num w:numId="13">
    <w:abstractNumId w:val="24"/>
  </w:num>
  <w:num w:numId="14">
    <w:abstractNumId w:val="10"/>
  </w:num>
  <w:num w:numId="15">
    <w:abstractNumId w:val="27"/>
  </w:num>
  <w:num w:numId="16">
    <w:abstractNumId w:val="14"/>
  </w:num>
  <w:num w:numId="17">
    <w:abstractNumId w:val="4"/>
  </w:num>
  <w:num w:numId="18">
    <w:abstractNumId w:val="17"/>
  </w:num>
  <w:num w:numId="19">
    <w:abstractNumId w:val="11"/>
  </w:num>
  <w:num w:numId="20">
    <w:abstractNumId w:val="8"/>
  </w:num>
  <w:num w:numId="21">
    <w:abstractNumId w:val="25"/>
  </w:num>
  <w:num w:numId="22">
    <w:abstractNumId w:val="21"/>
  </w:num>
  <w:num w:numId="23">
    <w:abstractNumId w:val="13"/>
  </w:num>
  <w:num w:numId="24">
    <w:abstractNumId w:val="22"/>
  </w:num>
  <w:num w:numId="25">
    <w:abstractNumId w:val="16"/>
  </w:num>
  <w:num w:numId="26">
    <w:abstractNumId w:val="20"/>
  </w:num>
  <w:num w:numId="27">
    <w:abstractNumId w:val="29"/>
  </w:num>
  <w:num w:numId="28">
    <w:abstractNumId w:val="18"/>
  </w:num>
  <w:num w:numId="29">
    <w:abstractNumId w:val="5"/>
  </w:num>
  <w:num w:numId="30">
    <w:abstractNumId w:val="31"/>
  </w:num>
  <w:num w:numId="31">
    <w:abstractNumId w:val="1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2"/>
    <w:rsid w:val="00097231"/>
    <w:rsid w:val="000B3652"/>
    <w:rsid w:val="000F2334"/>
    <w:rsid w:val="00150F69"/>
    <w:rsid w:val="001C0118"/>
    <w:rsid w:val="00215975"/>
    <w:rsid w:val="00264E92"/>
    <w:rsid w:val="002710B5"/>
    <w:rsid w:val="002E77D3"/>
    <w:rsid w:val="003243F2"/>
    <w:rsid w:val="003436BC"/>
    <w:rsid w:val="0035276D"/>
    <w:rsid w:val="00364AA0"/>
    <w:rsid w:val="004144E6"/>
    <w:rsid w:val="004553CE"/>
    <w:rsid w:val="004660E7"/>
    <w:rsid w:val="0053224E"/>
    <w:rsid w:val="00540CF1"/>
    <w:rsid w:val="005A4E9E"/>
    <w:rsid w:val="0067692B"/>
    <w:rsid w:val="006B3FD8"/>
    <w:rsid w:val="006E49C5"/>
    <w:rsid w:val="0071538A"/>
    <w:rsid w:val="007F4549"/>
    <w:rsid w:val="00867491"/>
    <w:rsid w:val="008B713C"/>
    <w:rsid w:val="00906EC2"/>
    <w:rsid w:val="00956A71"/>
    <w:rsid w:val="009939E0"/>
    <w:rsid w:val="009A01BD"/>
    <w:rsid w:val="009C248B"/>
    <w:rsid w:val="009D76EB"/>
    <w:rsid w:val="00A34F86"/>
    <w:rsid w:val="00A60ED5"/>
    <w:rsid w:val="00A65F37"/>
    <w:rsid w:val="00B02B80"/>
    <w:rsid w:val="00B10C21"/>
    <w:rsid w:val="00C167B4"/>
    <w:rsid w:val="00C368E9"/>
    <w:rsid w:val="00CD6968"/>
    <w:rsid w:val="00D12936"/>
    <w:rsid w:val="00D8062A"/>
    <w:rsid w:val="00DB1569"/>
    <w:rsid w:val="00E16CC1"/>
    <w:rsid w:val="00E37445"/>
    <w:rsid w:val="00E666AB"/>
    <w:rsid w:val="00E80C11"/>
    <w:rsid w:val="00E810C9"/>
    <w:rsid w:val="00ED3FF0"/>
    <w:rsid w:val="00ED402C"/>
    <w:rsid w:val="00EF4A9A"/>
    <w:rsid w:val="00F16523"/>
    <w:rsid w:val="00F81416"/>
    <w:rsid w:val="00FA4D31"/>
    <w:rsid w:val="00FD3AD2"/>
    <w:rsid w:val="00FE519C"/>
    <w:rsid w:val="00FE5654"/>
    <w:rsid w:val="00FF1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807B2-0244-4BA0-897B-14BDA951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о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выноски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val="x-none"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с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13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19977</Words>
  <Characters>11387</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13</cp:revision>
  <cp:lastPrinted>2021-09-02T06:03:00Z</cp:lastPrinted>
  <dcterms:created xsi:type="dcterms:W3CDTF">2021-08-31T18:49:00Z</dcterms:created>
  <dcterms:modified xsi:type="dcterms:W3CDTF">2021-09-02T06:04:00Z</dcterms:modified>
</cp:coreProperties>
</file>