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6DD4" w14:textId="77777777" w:rsidR="00427A05" w:rsidRPr="00101E9A" w:rsidRDefault="00427A05" w:rsidP="00427A05">
      <w:pPr>
        <w:spacing w:line="360" w:lineRule="auto"/>
        <w:jc w:val="center"/>
        <w:rPr>
          <w:sz w:val="28"/>
          <w:szCs w:val="28"/>
        </w:rPr>
      </w:pPr>
      <w:r w:rsidRPr="00101E9A">
        <w:rPr>
          <w:noProof/>
          <w:color w:val="0000FF"/>
          <w:sz w:val="28"/>
          <w:szCs w:val="28"/>
          <w:lang w:eastAsia="uk-UA"/>
        </w:rPr>
        <w:drawing>
          <wp:inline distT="0" distB="0" distL="0" distR="0" wp14:anchorId="3E960168" wp14:editId="1BC0D5B0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4531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Україна</w:t>
      </w:r>
    </w:p>
    <w:p w14:paraId="12BE4737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proofErr w:type="spellStart"/>
      <w:r w:rsidRPr="00101E9A">
        <w:rPr>
          <w:b/>
          <w:sz w:val="28"/>
          <w:szCs w:val="28"/>
        </w:rPr>
        <w:t>Вікнянська</w:t>
      </w:r>
      <w:proofErr w:type="spellEnd"/>
      <w:r w:rsidRPr="00101E9A">
        <w:rPr>
          <w:b/>
          <w:sz w:val="28"/>
          <w:szCs w:val="28"/>
        </w:rPr>
        <w:t xml:space="preserve"> сільська  рада </w:t>
      </w:r>
    </w:p>
    <w:p w14:paraId="28BEB75D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Чернівецького району Чернівецької області</w:t>
      </w:r>
    </w:p>
    <w:p w14:paraId="378D2EF9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ОЗ – «</w:t>
      </w:r>
      <w:proofErr w:type="spellStart"/>
      <w:r w:rsidRPr="00101E9A">
        <w:rPr>
          <w:b/>
          <w:sz w:val="28"/>
          <w:szCs w:val="28"/>
        </w:rPr>
        <w:t>Вікнянський</w:t>
      </w:r>
      <w:proofErr w:type="spellEnd"/>
      <w:r w:rsidRPr="00101E9A">
        <w:rPr>
          <w:b/>
          <w:sz w:val="28"/>
          <w:szCs w:val="28"/>
        </w:rPr>
        <w:t xml:space="preserve"> ЗЗСО І-ІІІ ступенів»</w:t>
      </w:r>
    </w:p>
    <w:p w14:paraId="3E4FC52C" w14:textId="77777777" w:rsidR="00427A05" w:rsidRPr="00101E9A" w:rsidRDefault="00427A05" w:rsidP="00427A05">
      <w:pPr>
        <w:jc w:val="center"/>
        <w:rPr>
          <w:b/>
          <w:sz w:val="28"/>
          <w:szCs w:val="28"/>
        </w:rPr>
      </w:pPr>
    </w:p>
    <w:p w14:paraId="154C041A" w14:textId="77777777" w:rsidR="00427A05" w:rsidRPr="00101E9A" w:rsidRDefault="00427A05" w:rsidP="00427A05">
      <w:pPr>
        <w:pBdr>
          <w:bottom w:val="single" w:sz="12" w:space="1" w:color="auto"/>
        </w:pBdr>
        <w:jc w:val="center"/>
        <w:rPr>
          <w:b/>
        </w:rPr>
      </w:pPr>
      <w:r w:rsidRPr="00101E9A">
        <w:rPr>
          <w:b/>
        </w:rPr>
        <w:t xml:space="preserve">59433, </w:t>
      </w:r>
      <w:proofErr w:type="spellStart"/>
      <w:r w:rsidRPr="00101E9A">
        <w:rPr>
          <w:b/>
        </w:rPr>
        <w:t>с.Вікно</w:t>
      </w:r>
      <w:proofErr w:type="spellEnd"/>
      <w:r w:rsidRPr="00101E9A">
        <w:rPr>
          <w:b/>
        </w:rPr>
        <w:t xml:space="preserve"> вул. Бажанського,17 , е-</w:t>
      </w:r>
      <w:r w:rsidRPr="00101E9A">
        <w:rPr>
          <w:b/>
          <w:lang w:val="en-US"/>
        </w:rPr>
        <w:t>mail</w:t>
      </w:r>
      <w:r w:rsidRPr="00101E9A">
        <w:rPr>
          <w:b/>
        </w:rPr>
        <w:t xml:space="preserve">: </w:t>
      </w:r>
      <w:proofErr w:type="spellStart"/>
      <w:r w:rsidRPr="00101E9A">
        <w:rPr>
          <w:b/>
          <w:lang w:val="en-US"/>
        </w:rPr>
        <w:t>vikno</w:t>
      </w:r>
      <w:proofErr w:type="spellEnd"/>
      <w:r w:rsidRPr="00101E9A">
        <w:rPr>
          <w:b/>
        </w:rPr>
        <w:t>_</w:t>
      </w:r>
      <w:proofErr w:type="spellStart"/>
      <w:r w:rsidRPr="00101E9A">
        <w:rPr>
          <w:b/>
          <w:lang w:val="en-US"/>
        </w:rPr>
        <w:t>zosh</w:t>
      </w:r>
      <w:proofErr w:type="spellEnd"/>
      <w:r w:rsidRPr="00101E9A">
        <w:rPr>
          <w:b/>
        </w:rPr>
        <w:t>2017@</w:t>
      </w:r>
      <w:proofErr w:type="spellStart"/>
      <w:r w:rsidRPr="00101E9A">
        <w:rPr>
          <w:b/>
          <w:lang w:val="en-US"/>
        </w:rPr>
        <w:t>ukr</w:t>
      </w:r>
      <w:proofErr w:type="spellEnd"/>
      <w:r w:rsidRPr="00101E9A">
        <w:rPr>
          <w:b/>
        </w:rPr>
        <w:t>.</w:t>
      </w:r>
      <w:r w:rsidRPr="00101E9A">
        <w:rPr>
          <w:b/>
          <w:lang w:val="en-US"/>
        </w:rPr>
        <w:t>net</w:t>
      </w:r>
      <w:r w:rsidRPr="00101E9A">
        <w:rPr>
          <w:b/>
        </w:rPr>
        <w:t xml:space="preserve"> </w:t>
      </w:r>
    </w:p>
    <w:p w14:paraId="20460821" w14:textId="77777777" w:rsidR="00427A05" w:rsidRPr="00101E9A" w:rsidRDefault="00427A05" w:rsidP="00427A05">
      <w:pPr>
        <w:spacing w:line="360" w:lineRule="auto"/>
        <w:jc w:val="center"/>
        <w:rPr>
          <w:sz w:val="28"/>
          <w:szCs w:val="28"/>
        </w:rPr>
      </w:pPr>
    </w:p>
    <w:p w14:paraId="39B293AF" w14:textId="77777777" w:rsidR="00427A05" w:rsidRDefault="00427A05" w:rsidP="00427A05">
      <w:pPr>
        <w:jc w:val="center"/>
        <w:rPr>
          <w:b/>
          <w:sz w:val="28"/>
          <w:szCs w:val="28"/>
        </w:rPr>
      </w:pPr>
      <w:r w:rsidRPr="00101E9A">
        <w:rPr>
          <w:b/>
          <w:sz w:val="28"/>
          <w:szCs w:val="28"/>
        </w:rPr>
        <w:t>Н А К А З</w:t>
      </w:r>
    </w:p>
    <w:p w14:paraId="0509B3BB" w14:textId="56C23F83" w:rsidR="00EA6244" w:rsidRPr="00EA6244" w:rsidRDefault="00EA6244" w:rsidP="00EA6244">
      <w:pPr>
        <w:ind w:hanging="284"/>
        <w:rPr>
          <w:b/>
          <w:bCs/>
          <w:sz w:val="28"/>
          <w:szCs w:val="28"/>
        </w:rPr>
      </w:pPr>
      <w:r w:rsidRPr="00EA6244">
        <w:rPr>
          <w:b/>
          <w:bCs/>
          <w:sz w:val="28"/>
          <w:szCs w:val="28"/>
        </w:rPr>
        <w:t>0</w:t>
      </w:r>
      <w:r w:rsidR="008F48DA">
        <w:rPr>
          <w:b/>
          <w:bCs/>
          <w:sz w:val="28"/>
          <w:szCs w:val="28"/>
        </w:rPr>
        <w:t>4</w:t>
      </w:r>
      <w:r w:rsidR="004E4BB9">
        <w:rPr>
          <w:b/>
          <w:bCs/>
          <w:sz w:val="28"/>
          <w:szCs w:val="28"/>
        </w:rPr>
        <w:t>.09.</w:t>
      </w:r>
      <w:r w:rsidRPr="00EA6244">
        <w:rPr>
          <w:b/>
          <w:bCs/>
          <w:sz w:val="28"/>
          <w:szCs w:val="28"/>
        </w:rPr>
        <w:t>202</w:t>
      </w:r>
      <w:r w:rsidR="00CD7B44">
        <w:rPr>
          <w:b/>
          <w:bCs/>
          <w:sz w:val="28"/>
          <w:szCs w:val="28"/>
        </w:rPr>
        <w:t>4</w:t>
      </w:r>
      <w:r w:rsidRPr="00EA6244">
        <w:rPr>
          <w:b/>
          <w:bCs/>
          <w:sz w:val="28"/>
          <w:szCs w:val="28"/>
        </w:rPr>
        <w:t xml:space="preserve"> року                     </w:t>
      </w:r>
      <w:r w:rsidR="004E4BB9">
        <w:rPr>
          <w:b/>
          <w:bCs/>
          <w:sz w:val="28"/>
          <w:szCs w:val="28"/>
        </w:rPr>
        <w:t xml:space="preserve">                  </w:t>
      </w:r>
      <w:r w:rsidRPr="00EA6244">
        <w:rPr>
          <w:b/>
          <w:bCs/>
          <w:sz w:val="28"/>
          <w:szCs w:val="28"/>
        </w:rPr>
        <w:t xml:space="preserve">Вікно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EA6244">
        <w:rPr>
          <w:b/>
          <w:bCs/>
          <w:sz w:val="28"/>
          <w:szCs w:val="28"/>
        </w:rPr>
        <w:t xml:space="preserve"> №</w:t>
      </w:r>
    </w:p>
    <w:p w14:paraId="427B0B20" w14:textId="77777777" w:rsidR="00EA6244" w:rsidRDefault="00EA6244" w:rsidP="00EA6244">
      <w:pPr>
        <w:ind w:hanging="284"/>
        <w:rPr>
          <w:b/>
          <w:bCs/>
          <w:sz w:val="28"/>
          <w:szCs w:val="28"/>
        </w:rPr>
      </w:pPr>
      <w:r w:rsidRPr="00EA6244">
        <w:rPr>
          <w:b/>
          <w:bCs/>
          <w:sz w:val="28"/>
          <w:szCs w:val="28"/>
        </w:rPr>
        <w:t xml:space="preserve">Про запобігання та протидію </w:t>
      </w:r>
    </w:p>
    <w:p w14:paraId="71D5FCC2" w14:textId="67159827" w:rsidR="00EA6244" w:rsidRDefault="00EA6244" w:rsidP="00EA6244">
      <w:pPr>
        <w:ind w:hanging="284"/>
        <w:rPr>
          <w:b/>
          <w:bCs/>
          <w:sz w:val="28"/>
          <w:szCs w:val="28"/>
        </w:rPr>
      </w:pPr>
      <w:r w:rsidRPr="00EA6244">
        <w:rPr>
          <w:b/>
          <w:bCs/>
          <w:sz w:val="28"/>
          <w:szCs w:val="28"/>
        </w:rPr>
        <w:t>домашньому насильству</w:t>
      </w:r>
    </w:p>
    <w:p w14:paraId="21A6A495" w14:textId="77777777" w:rsidR="008F48DA" w:rsidRPr="00EA6244" w:rsidRDefault="008F48DA" w:rsidP="00EA6244">
      <w:pPr>
        <w:ind w:hanging="284"/>
        <w:rPr>
          <w:b/>
          <w:bCs/>
          <w:sz w:val="28"/>
          <w:szCs w:val="28"/>
        </w:rPr>
      </w:pPr>
    </w:p>
    <w:p w14:paraId="692125BC" w14:textId="4352F533" w:rsidR="00637108" w:rsidRDefault="00EA6244" w:rsidP="00B05D06">
      <w:pPr>
        <w:pStyle w:val="a3"/>
        <w:spacing w:before="1"/>
        <w:ind w:left="-284" w:right="100"/>
      </w:pPr>
      <w:r>
        <w:t xml:space="preserve">       </w:t>
      </w:r>
      <w:r w:rsidRPr="00CF334F">
        <w:t>Відповідно до Законів України «Про освіту», «Про запобігання та протидію</w:t>
      </w:r>
      <w:r w:rsidRPr="00CF334F">
        <w:rPr>
          <w:spacing w:val="1"/>
        </w:rPr>
        <w:t xml:space="preserve"> </w:t>
      </w:r>
      <w:r w:rsidRPr="00CF334F">
        <w:t>домашньому</w:t>
      </w:r>
      <w:r w:rsidRPr="00CF334F">
        <w:rPr>
          <w:spacing w:val="1"/>
        </w:rPr>
        <w:t xml:space="preserve"> </w:t>
      </w:r>
      <w:r w:rsidRPr="00CF334F">
        <w:t>насильству»,</w:t>
      </w:r>
      <w:r w:rsidRPr="00CF334F">
        <w:rPr>
          <w:spacing w:val="1"/>
        </w:rPr>
        <w:t xml:space="preserve"> </w:t>
      </w:r>
      <w:r w:rsidRPr="00CF334F">
        <w:t>«Про</w:t>
      </w:r>
      <w:r w:rsidRPr="00CF334F">
        <w:rPr>
          <w:spacing w:val="1"/>
        </w:rPr>
        <w:t xml:space="preserve"> </w:t>
      </w:r>
      <w:r w:rsidRPr="00CF334F">
        <w:t>охорону</w:t>
      </w:r>
      <w:r w:rsidRPr="00CF334F">
        <w:rPr>
          <w:spacing w:val="1"/>
        </w:rPr>
        <w:t xml:space="preserve"> </w:t>
      </w:r>
      <w:r w:rsidRPr="00CF334F">
        <w:t>дитинства»,</w:t>
      </w:r>
      <w:r w:rsidRPr="00CF334F">
        <w:rPr>
          <w:spacing w:val="1"/>
        </w:rPr>
        <w:t xml:space="preserve"> </w:t>
      </w:r>
      <w:r w:rsidRPr="00CF334F">
        <w:t>наказу</w:t>
      </w:r>
      <w:r w:rsidRPr="00CF334F">
        <w:rPr>
          <w:spacing w:val="70"/>
        </w:rPr>
        <w:t xml:space="preserve"> </w:t>
      </w:r>
      <w:r w:rsidRPr="00CF334F">
        <w:t>Міністерства</w:t>
      </w:r>
      <w:r w:rsidRPr="00CF334F">
        <w:rPr>
          <w:spacing w:val="1"/>
        </w:rPr>
        <w:t xml:space="preserve"> </w:t>
      </w:r>
      <w:r w:rsidRPr="00CF334F">
        <w:t>освіти</w:t>
      </w:r>
      <w:r w:rsidRPr="00CF334F">
        <w:rPr>
          <w:spacing w:val="1"/>
        </w:rPr>
        <w:t xml:space="preserve"> </w:t>
      </w:r>
      <w:r w:rsidRPr="00CF334F">
        <w:t>і</w:t>
      </w:r>
      <w:r w:rsidRPr="00CF334F">
        <w:rPr>
          <w:spacing w:val="1"/>
        </w:rPr>
        <w:t xml:space="preserve"> </w:t>
      </w:r>
      <w:r w:rsidRPr="00CF334F">
        <w:t>науки</w:t>
      </w:r>
      <w:r w:rsidRPr="00CF334F">
        <w:rPr>
          <w:spacing w:val="1"/>
        </w:rPr>
        <w:t xml:space="preserve"> </w:t>
      </w:r>
      <w:r w:rsidRPr="00CF334F">
        <w:t>України</w:t>
      </w:r>
      <w:r w:rsidRPr="00CF334F">
        <w:rPr>
          <w:spacing w:val="1"/>
        </w:rPr>
        <w:t xml:space="preserve"> </w:t>
      </w:r>
      <w:r w:rsidRPr="00CF334F">
        <w:t>від</w:t>
      </w:r>
      <w:r w:rsidRPr="00CF334F">
        <w:rPr>
          <w:spacing w:val="1"/>
        </w:rPr>
        <w:t xml:space="preserve"> </w:t>
      </w:r>
      <w:r w:rsidRPr="00CF334F">
        <w:t>02.10.2018</w:t>
      </w:r>
      <w:r w:rsidRPr="00CF334F">
        <w:rPr>
          <w:spacing w:val="1"/>
        </w:rPr>
        <w:t xml:space="preserve"> </w:t>
      </w:r>
      <w:r w:rsidRPr="00CF334F">
        <w:t>року</w:t>
      </w:r>
      <w:r w:rsidRPr="00CF334F">
        <w:rPr>
          <w:spacing w:val="1"/>
        </w:rPr>
        <w:t xml:space="preserve"> </w:t>
      </w:r>
      <w:r w:rsidRPr="00CF334F">
        <w:t>№</w:t>
      </w:r>
      <w:r w:rsidRPr="00CF334F">
        <w:rPr>
          <w:spacing w:val="1"/>
        </w:rPr>
        <w:t xml:space="preserve"> </w:t>
      </w:r>
      <w:r w:rsidRPr="00CF334F">
        <w:t>1047</w:t>
      </w:r>
      <w:r w:rsidRPr="00CF334F">
        <w:rPr>
          <w:spacing w:val="1"/>
        </w:rPr>
        <w:t xml:space="preserve"> </w:t>
      </w:r>
      <w:r w:rsidRPr="00CF334F">
        <w:t>«Про</w:t>
      </w:r>
      <w:r w:rsidRPr="00CF334F">
        <w:rPr>
          <w:spacing w:val="1"/>
        </w:rPr>
        <w:t xml:space="preserve"> </w:t>
      </w:r>
      <w:r w:rsidRPr="00CF334F">
        <w:t>затвердження</w:t>
      </w:r>
      <w:r w:rsidRPr="00CF334F">
        <w:rPr>
          <w:spacing w:val="1"/>
        </w:rPr>
        <w:t xml:space="preserve"> </w:t>
      </w:r>
      <w:r w:rsidRPr="00CF334F">
        <w:t>Методичних рекомендацій щодо виявлення, реагування на випадки домашнього</w:t>
      </w:r>
      <w:r w:rsidRPr="00CF334F">
        <w:rPr>
          <w:spacing w:val="-67"/>
        </w:rPr>
        <w:t xml:space="preserve"> </w:t>
      </w:r>
      <w:r w:rsidRPr="00CF334F">
        <w:t>насильства</w:t>
      </w:r>
      <w:r w:rsidRPr="00CF334F">
        <w:rPr>
          <w:spacing w:val="1"/>
        </w:rPr>
        <w:t xml:space="preserve"> </w:t>
      </w:r>
      <w:r w:rsidRPr="00CF334F">
        <w:t>і</w:t>
      </w:r>
      <w:r w:rsidRPr="00CF334F">
        <w:rPr>
          <w:spacing w:val="1"/>
        </w:rPr>
        <w:t xml:space="preserve"> </w:t>
      </w:r>
      <w:r w:rsidRPr="00CF334F">
        <w:t>взаємодії</w:t>
      </w:r>
      <w:r w:rsidRPr="00CF334F">
        <w:rPr>
          <w:spacing w:val="1"/>
        </w:rPr>
        <w:t xml:space="preserve"> </w:t>
      </w:r>
      <w:r w:rsidRPr="00CF334F">
        <w:t>педагогічних</w:t>
      </w:r>
      <w:r w:rsidRPr="00CF334F">
        <w:rPr>
          <w:spacing w:val="1"/>
        </w:rPr>
        <w:t xml:space="preserve"> </w:t>
      </w:r>
      <w:r w:rsidRPr="00CF334F">
        <w:t>працівників</w:t>
      </w:r>
      <w:r w:rsidRPr="00CF334F">
        <w:rPr>
          <w:spacing w:val="1"/>
        </w:rPr>
        <w:t xml:space="preserve"> </w:t>
      </w:r>
      <w:r w:rsidRPr="00CF334F">
        <w:t>із</w:t>
      </w:r>
      <w:r w:rsidRPr="00CF334F">
        <w:rPr>
          <w:spacing w:val="1"/>
        </w:rPr>
        <w:t xml:space="preserve"> </w:t>
      </w:r>
      <w:r w:rsidRPr="00CF334F">
        <w:t>іншими</w:t>
      </w:r>
      <w:r w:rsidRPr="00CF334F">
        <w:rPr>
          <w:spacing w:val="1"/>
        </w:rPr>
        <w:t xml:space="preserve"> </w:t>
      </w:r>
      <w:r w:rsidRPr="00CF334F">
        <w:t>органами</w:t>
      </w:r>
      <w:r w:rsidRPr="00CF334F">
        <w:rPr>
          <w:spacing w:val="1"/>
        </w:rPr>
        <w:t xml:space="preserve"> </w:t>
      </w:r>
      <w:r w:rsidRPr="00CF334F">
        <w:t>та</w:t>
      </w:r>
      <w:r w:rsidRPr="00CF334F">
        <w:rPr>
          <w:spacing w:val="1"/>
        </w:rPr>
        <w:t xml:space="preserve"> </w:t>
      </w:r>
      <w:r w:rsidRPr="00CF334F">
        <w:t>службами», на виконання постанови Кабінету Міністрів України від 22 серпня</w:t>
      </w:r>
      <w:r w:rsidRPr="00CF334F">
        <w:rPr>
          <w:spacing w:val="1"/>
        </w:rPr>
        <w:t xml:space="preserve"> </w:t>
      </w:r>
      <w:r w:rsidRPr="00CF334F">
        <w:t>2018</w:t>
      </w:r>
      <w:r w:rsidRPr="00CF334F">
        <w:rPr>
          <w:spacing w:val="1"/>
        </w:rPr>
        <w:t xml:space="preserve"> </w:t>
      </w:r>
      <w:r w:rsidRPr="00CF334F">
        <w:t>року</w:t>
      </w:r>
      <w:r w:rsidRPr="00CF334F">
        <w:rPr>
          <w:spacing w:val="1"/>
        </w:rPr>
        <w:t xml:space="preserve"> </w:t>
      </w:r>
      <w:r w:rsidRPr="00CF334F">
        <w:t>№658</w:t>
      </w:r>
      <w:r w:rsidRPr="00CF334F">
        <w:rPr>
          <w:spacing w:val="1"/>
        </w:rPr>
        <w:t xml:space="preserve"> </w:t>
      </w:r>
      <w:r w:rsidRPr="00CF334F">
        <w:t>«Про</w:t>
      </w:r>
      <w:r w:rsidRPr="00CF334F">
        <w:rPr>
          <w:spacing w:val="1"/>
        </w:rPr>
        <w:t xml:space="preserve"> </w:t>
      </w:r>
      <w:r w:rsidRPr="00CF334F">
        <w:t>затвердження</w:t>
      </w:r>
      <w:r w:rsidRPr="00CF334F">
        <w:rPr>
          <w:spacing w:val="1"/>
        </w:rPr>
        <w:t xml:space="preserve"> </w:t>
      </w:r>
      <w:r w:rsidRPr="00CF334F">
        <w:t>Порядку</w:t>
      </w:r>
      <w:r w:rsidRPr="00CF334F">
        <w:rPr>
          <w:spacing w:val="1"/>
        </w:rPr>
        <w:t xml:space="preserve"> </w:t>
      </w:r>
      <w:r w:rsidRPr="00CF334F">
        <w:t>взаємодії</w:t>
      </w:r>
      <w:r w:rsidRPr="00CF334F">
        <w:rPr>
          <w:spacing w:val="1"/>
        </w:rPr>
        <w:t xml:space="preserve"> </w:t>
      </w:r>
      <w:r w:rsidRPr="00CF334F">
        <w:t>суб’єктів,</w:t>
      </w:r>
      <w:r w:rsidRPr="00CF334F">
        <w:rPr>
          <w:spacing w:val="1"/>
        </w:rPr>
        <w:t xml:space="preserve"> </w:t>
      </w:r>
      <w:r w:rsidRPr="00CF334F">
        <w:t>що</w:t>
      </w:r>
      <w:r w:rsidRPr="00CF334F">
        <w:rPr>
          <w:spacing w:val="1"/>
        </w:rPr>
        <w:t xml:space="preserve"> </w:t>
      </w:r>
      <w:r w:rsidRPr="00CF334F">
        <w:t>здійснюють заходи у сфері запобігання та протидії домашньому насильству і</w:t>
      </w:r>
      <w:r w:rsidRPr="00CF334F">
        <w:rPr>
          <w:spacing w:val="1"/>
        </w:rPr>
        <w:t xml:space="preserve"> </w:t>
      </w:r>
      <w:r w:rsidRPr="00CF334F">
        <w:t>насильству за ознакою статі», Закону України «Про запобігання та протидію</w:t>
      </w:r>
      <w:r w:rsidRPr="00CF334F">
        <w:rPr>
          <w:spacing w:val="1"/>
        </w:rPr>
        <w:t xml:space="preserve"> </w:t>
      </w:r>
      <w:r w:rsidRPr="00CF334F">
        <w:t>домашньому</w:t>
      </w:r>
      <w:r w:rsidRPr="00CF334F">
        <w:rPr>
          <w:spacing w:val="-2"/>
        </w:rPr>
        <w:t xml:space="preserve"> </w:t>
      </w:r>
      <w:r w:rsidRPr="00CF334F">
        <w:t>насильству»</w:t>
      </w:r>
      <w:r w:rsidRPr="00CF334F">
        <w:rPr>
          <w:spacing w:val="-2"/>
        </w:rPr>
        <w:t xml:space="preserve"> </w:t>
      </w:r>
      <w:r w:rsidRPr="00CF334F">
        <w:t>від</w:t>
      </w:r>
      <w:r w:rsidRPr="00CF334F">
        <w:rPr>
          <w:spacing w:val="4"/>
        </w:rPr>
        <w:t xml:space="preserve"> </w:t>
      </w:r>
      <w:r w:rsidRPr="00CF334F">
        <w:t>7</w:t>
      </w:r>
      <w:r w:rsidRPr="00CF334F">
        <w:rPr>
          <w:spacing w:val="1"/>
        </w:rPr>
        <w:t xml:space="preserve"> </w:t>
      </w:r>
      <w:r w:rsidRPr="00CF334F">
        <w:t>грудня</w:t>
      </w:r>
      <w:r w:rsidRPr="00CF334F">
        <w:rPr>
          <w:spacing w:val="4"/>
        </w:rPr>
        <w:t xml:space="preserve"> </w:t>
      </w:r>
      <w:r w:rsidRPr="00CF334F">
        <w:t>2017</w:t>
      </w:r>
      <w:r w:rsidRPr="00CF334F">
        <w:rPr>
          <w:spacing w:val="1"/>
        </w:rPr>
        <w:t xml:space="preserve"> </w:t>
      </w:r>
      <w:r w:rsidRPr="00CF334F">
        <w:t>року</w:t>
      </w:r>
      <w:r w:rsidRPr="00CF334F">
        <w:rPr>
          <w:spacing w:val="-4"/>
        </w:rPr>
        <w:t xml:space="preserve"> </w:t>
      </w:r>
      <w:r w:rsidRPr="00CF334F">
        <w:t>№2229»</w:t>
      </w:r>
    </w:p>
    <w:p w14:paraId="634A924B" w14:textId="395CDBE3" w:rsidR="00637108" w:rsidRPr="004E4BB9" w:rsidRDefault="00427A05">
      <w:pPr>
        <w:pStyle w:val="1"/>
      </w:pPr>
      <w:r w:rsidRPr="008F48DA">
        <w:rPr>
          <w:b w:val="0"/>
          <w:bCs w:val="0"/>
        </w:rPr>
        <w:t xml:space="preserve">  </w:t>
      </w:r>
      <w:r w:rsidRPr="004E4BB9">
        <w:t>НАКАЗУЮ:</w:t>
      </w:r>
    </w:p>
    <w:p w14:paraId="7CA46035" w14:textId="3252303E" w:rsidR="00637108" w:rsidRPr="00CF334F" w:rsidRDefault="00427A05" w:rsidP="00CF334F">
      <w:pPr>
        <w:pStyle w:val="a5"/>
        <w:tabs>
          <w:tab w:val="left" w:pos="602"/>
        </w:tabs>
        <w:spacing w:before="1"/>
        <w:ind w:left="-426" w:right="103"/>
        <w:rPr>
          <w:i/>
          <w:sz w:val="28"/>
          <w:szCs w:val="28"/>
        </w:rPr>
      </w:pPr>
      <w:r w:rsidRPr="00CF334F">
        <w:rPr>
          <w:sz w:val="28"/>
          <w:szCs w:val="28"/>
        </w:rPr>
        <w:t>1.Затвердити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ввести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дію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план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заходів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щодо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роботи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сфері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протидії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домашньому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насильству</w:t>
      </w:r>
      <w:r w:rsidRPr="00CF334F">
        <w:rPr>
          <w:spacing w:val="-2"/>
          <w:sz w:val="28"/>
          <w:szCs w:val="28"/>
        </w:rPr>
        <w:t xml:space="preserve"> </w:t>
      </w:r>
      <w:r w:rsidRPr="00CF334F">
        <w:rPr>
          <w:sz w:val="28"/>
          <w:szCs w:val="28"/>
        </w:rPr>
        <w:t>на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202</w:t>
      </w:r>
      <w:r w:rsidR="00010D9F">
        <w:rPr>
          <w:sz w:val="28"/>
          <w:szCs w:val="28"/>
        </w:rPr>
        <w:t>4</w:t>
      </w:r>
      <w:r w:rsidRPr="00CF334F">
        <w:rPr>
          <w:sz w:val="28"/>
          <w:szCs w:val="28"/>
        </w:rPr>
        <w:t>/202</w:t>
      </w:r>
      <w:r w:rsidR="00010D9F">
        <w:rPr>
          <w:sz w:val="28"/>
          <w:szCs w:val="28"/>
        </w:rPr>
        <w:t>5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навчальний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рік</w:t>
      </w:r>
      <w:r w:rsidRPr="00CF334F">
        <w:rPr>
          <w:spacing w:val="4"/>
          <w:sz w:val="28"/>
          <w:szCs w:val="28"/>
        </w:rPr>
        <w:t xml:space="preserve"> </w:t>
      </w:r>
      <w:r w:rsidRPr="00CF334F">
        <w:rPr>
          <w:i/>
          <w:sz w:val="28"/>
          <w:szCs w:val="28"/>
        </w:rPr>
        <w:t>(</w:t>
      </w:r>
      <w:r w:rsidRPr="00CF334F">
        <w:rPr>
          <w:iCs/>
          <w:sz w:val="28"/>
          <w:szCs w:val="28"/>
        </w:rPr>
        <w:t>Додаток 1).</w:t>
      </w:r>
    </w:p>
    <w:p w14:paraId="490BBBBA" w14:textId="4D8B62AD" w:rsidR="00637108" w:rsidRPr="00CF334F" w:rsidRDefault="00427A05" w:rsidP="00CF334F">
      <w:pPr>
        <w:pStyle w:val="a5"/>
        <w:tabs>
          <w:tab w:val="left" w:pos="525"/>
        </w:tabs>
        <w:ind w:left="-426" w:right="103"/>
        <w:rPr>
          <w:sz w:val="28"/>
          <w:szCs w:val="28"/>
        </w:rPr>
      </w:pPr>
      <w:r w:rsidRPr="00CF334F">
        <w:rPr>
          <w:sz w:val="28"/>
          <w:szCs w:val="28"/>
        </w:rPr>
        <w:t>2.Призначити відповідальною за здійснення невідкладних заходів реагування у</w:t>
      </w:r>
      <w:r w:rsidRPr="00CF334F">
        <w:rPr>
          <w:spacing w:val="-67"/>
          <w:sz w:val="28"/>
          <w:szCs w:val="28"/>
        </w:rPr>
        <w:t xml:space="preserve"> </w:t>
      </w:r>
      <w:r w:rsidRPr="00CF334F">
        <w:rPr>
          <w:sz w:val="28"/>
          <w:szCs w:val="28"/>
        </w:rPr>
        <w:t>випадках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виявлення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фактів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отримання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заяв,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повідомлень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від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постраждалої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особи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або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інших</w:t>
      </w:r>
      <w:r w:rsidRPr="00CF334F">
        <w:rPr>
          <w:spacing w:val="-2"/>
          <w:sz w:val="28"/>
          <w:szCs w:val="28"/>
        </w:rPr>
        <w:t xml:space="preserve"> </w:t>
      </w:r>
      <w:r w:rsidRPr="00CF334F">
        <w:rPr>
          <w:sz w:val="28"/>
          <w:szCs w:val="28"/>
        </w:rPr>
        <w:t>осіб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 xml:space="preserve">заступника директора з виховної роботи </w:t>
      </w:r>
      <w:proofErr w:type="spellStart"/>
      <w:r w:rsidRPr="00CF334F">
        <w:rPr>
          <w:sz w:val="28"/>
          <w:szCs w:val="28"/>
        </w:rPr>
        <w:t>Фенюк</w:t>
      </w:r>
      <w:proofErr w:type="spellEnd"/>
      <w:r w:rsidRPr="00CF334F">
        <w:rPr>
          <w:sz w:val="28"/>
          <w:szCs w:val="28"/>
        </w:rPr>
        <w:t xml:space="preserve"> Ю.С.</w:t>
      </w:r>
    </w:p>
    <w:p w14:paraId="622DACC1" w14:textId="221C2CEF" w:rsidR="00637108" w:rsidRPr="00B05D06" w:rsidRDefault="00427A05" w:rsidP="00CF334F">
      <w:pPr>
        <w:pStyle w:val="1"/>
        <w:tabs>
          <w:tab w:val="left" w:pos="520"/>
        </w:tabs>
        <w:spacing w:line="321" w:lineRule="exact"/>
        <w:ind w:left="-426"/>
        <w:jc w:val="both"/>
        <w:rPr>
          <w:b w:val="0"/>
          <w:bCs w:val="0"/>
        </w:rPr>
      </w:pPr>
      <w:r w:rsidRPr="00B05D06">
        <w:rPr>
          <w:b w:val="0"/>
          <w:bCs w:val="0"/>
        </w:rPr>
        <w:t>3.Заступник</w:t>
      </w:r>
      <w:r w:rsidR="004E4BB9">
        <w:rPr>
          <w:b w:val="0"/>
          <w:bCs w:val="0"/>
        </w:rPr>
        <w:t>ам</w:t>
      </w:r>
      <w:r w:rsidRPr="00B05D06">
        <w:rPr>
          <w:b w:val="0"/>
          <w:bCs w:val="0"/>
          <w:spacing w:val="-1"/>
        </w:rPr>
        <w:t xml:space="preserve"> </w:t>
      </w:r>
      <w:r w:rsidRPr="00B05D06">
        <w:rPr>
          <w:b w:val="0"/>
          <w:bCs w:val="0"/>
        </w:rPr>
        <w:t>директора</w:t>
      </w:r>
      <w:r w:rsidRPr="00B05D06">
        <w:rPr>
          <w:b w:val="0"/>
          <w:bCs w:val="0"/>
          <w:spacing w:val="-1"/>
        </w:rPr>
        <w:t xml:space="preserve"> </w:t>
      </w:r>
      <w:r w:rsidRPr="00B05D06">
        <w:rPr>
          <w:b w:val="0"/>
          <w:bCs w:val="0"/>
        </w:rPr>
        <w:t>з</w:t>
      </w:r>
      <w:r w:rsidRPr="00B05D06">
        <w:rPr>
          <w:b w:val="0"/>
          <w:bCs w:val="0"/>
          <w:spacing w:val="-5"/>
        </w:rPr>
        <w:t xml:space="preserve"> </w:t>
      </w:r>
      <w:r w:rsidRPr="00B05D06">
        <w:rPr>
          <w:b w:val="0"/>
          <w:bCs w:val="0"/>
        </w:rPr>
        <w:t>виховної</w:t>
      </w:r>
      <w:r w:rsidRPr="00B05D06">
        <w:rPr>
          <w:b w:val="0"/>
          <w:bCs w:val="0"/>
          <w:spacing w:val="-3"/>
        </w:rPr>
        <w:t xml:space="preserve"> </w:t>
      </w:r>
      <w:r w:rsidRPr="00B05D06">
        <w:rPr>
          <w:b w:val="0"/>
          <w:bCs w:val="0"/>
        </w:rPr>
        <w:t>роботи</w:t>
      </w:r>
      <w:r w:rsidRPr="00B05D06">
        <w:rPr>
          <w:b w:val="0"/>
          <w:bCs w:val="0"/>
          <w:spacing w:val="-3"/>
        </w:rPr>
        <w:t xml:space="preserve"> </w:t>
      </w:r>
      <w:proofErr w:type="spellStart"/>
      <w:r w:rsidRPr="00B05D06">
        <w:rPr>
          <w:b w:val="0"/>
          <w:bCs w:val="0"/>
        </w:rPr>
        <w:t>Фенюк</w:t>
      </w:r>
      <w:proofErr w:type="spellEnd"/>
      <w:r w:rsidRPr="00B05D06">
        <w:rPr>
          <w:b w:val="0"/>
          <w:bCs w:val="0"/>
        </w:rPr>
        <w:t xml:space="preserve"> Ю.С.</w:t>
      </w:r>
      <w:r w:rsidR="004E4BB9">
        <w:rPr>
          <w:b w:val="0"/>
          <w:bCs w:val="0"/>
        </w:rPr>
        <w:t xml:space="preserve"> та </w:t>
      </w:r>
      <w:proofErr w:type="spellStart"/>
      <w:r w:rsidR="004E4BB9">
        <w:rPr>
          <w:b w:val="0"/>
          <w:bCs w:val="0"/>
        </w:rPr>
        <w:t>Гогуш</w:t>
      </w:r>
      <w:proofErr w:type="spellEnd"/>
      <w:r w:rsidR="004E4BB9">
        <w:rPr>
          <w:b w:val="0"/>
          <w:bCs w:val="0"/>
        </w:rPr>
        <w:t xml:space="preserve"> З.Г</w:t>
      </w:r>
      <w:r w:rsidRPr="00B05D06">
        <w:rPr>
          <w:b w:val="0"/>
          <w:bCs w:val="0"/>
        </w:rPr>
        <w:t>:</w:t>
      </w:r>
    </w:p>
    <w:p w14:paraId="0D494E52" w14:textId="79F5416E" w:rsidR="00637108" w:rsidRPr="00CF334F" w:rsidRDefault="00427A05" w:rsidP="00CF334F">
      <w:pPr>
        <w:pStyle w:val="a5"/>
        <w:tabs>
          <w:tab w:val="left" w:pos="909"/>
        </w:tabs>
        <w:ind w:left="-426"/>
        <w:rPr>
          <w:i/>
          <w:sz w:val="28"/>
          <w:szCs w:val="28"/>
        </w:rPr>
      </w:pPr>
      <w:r w:rsidRPr="00CF334F">
        <w:rPr>
          <w:sz w:val="28"/>
          <w:szCs w:val="28"/>
        </w:rPr>
        <w:t>3.1.Забезпечувати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проведення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інформаційно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–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просвітницьких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заходів,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виховних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програм,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семінарів,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тренінгів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питань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запобігання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протидії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домашньому насильству у тому числі стосовно дітей та за участі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дітей.</w:t>
      </w:r>
      <w:r w:rsidRPr="00CF334F">
        <w:rPr>
          <w:spacing w:val="8"/>
          <w:sz w:val="28"/>
          <w:szCs w:val="28"/>
        </w:rPr>
        <w:t xml:space="preserve"> </w:t>
      </w:r>
    </w:p>
    <w:p w14:paraId="504E49F9" w14:textId="5E3003BB" w:rsidR="00637108" w:rsidRPr="00CF334F" w:rsidRDefault="003C1E63" w:rsidP="00B05D06">
      <w:pPr>
        <w:tabs>
          <w:tab w:val="left" w:pos="1010"/>
        </w:tabs>
        <w:spacing w:before="3"/>
        <w:ind w:left="-426" w:right="10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3.2.Провести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інформаційно-роз’яснювальну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роботу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педагогічними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працівниками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щодо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реалізації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норм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Закону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«Про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запобігання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протидію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домашньому</w:t>
      </w:r>
      <w:r w:rsidRPr="00CF334F">
        <w:rPr>
          <w:spacing w:val="-4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насильству».</w:t>
      </w:r>
      <w:r w:rsidRPr="00CF334F">
        <w:rPr>
          <w:spacing w:val="6"/>
          <w:sz w:val="28"/>
          <w:szCs w:val="28"/>
        </w:rPr>
        <w:t xml:space="preserve"> </w:t>
      </w:r>
    </w:p>
    <w:p w14:paraId="50D722C9" w14:textId="74D8DA5F" w:rsidR="00637108" w:rsidRPr="00CF334F" w:rsidRDefault="003C1E63" w:rsidP="00CF334F">
      <w:pPr>
        <w:pStyle w:val="a5"/>
        <w:tabs>
          <w:tab w:val="left" w:pos="1010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3.3.Провести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інформаційно-роз’яснювальну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роботу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методичними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рекомендаціями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працівниками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навчального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закладу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відповідно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наказу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Міністерства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освіти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науки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України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1047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від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02.10.2018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року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«Про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затвердження</w:t>
      </w:r>
      <w:r w:rsidRPr="00CF334F">
        <w:rPr>
          <w:spacing w:val="5"/>
          <w:sz w:val="28"/>
          <w:szCs w:val="28"/>
        </w:rPr>
        <w:t xml:space="preserve"> </w:t>
      </w:r>
      <w:r w:rsidRPr="00CF334F">
        <w:rPr>
          <w:sz w:val="28"/>
          <w:szCs w:val="28"/>
        </w:rPr>
        <w:t>Методичних</w:t>
      </w:r>
      <w:r w:rsidRPr="00CF334F">
        <w:rPr>
          <w:spacing w:val="67"/>
          <w:sz w:val="28"/>
          <w:szCs w:val="28"/>
        </w:rPr>
        <w:t xml:space="preserve"> </w:t>
      </w:r>
      <w:r w:rsidRPr="00CF334F">
        <w:rPr>
          <w:sz w:val="28"/>
          <w:szCs w:val="28"/>
        </w:rPr>
        <w:t>рекомендацій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щодо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виявлення,</w:t>
      </w:r>
      <w:r w:rsidRPr="00CF334F">
        <w:rPr>
          <w:spacing w:val="5"/>
          <w:sz w:val="28"/>
          <w:szCs w:val="28"/>
        </w:rPr>
        <w:t xml:space="preserve"> </w:t>
      </w:r>
      <w:r w:rsidRPr="00CF334F">
        <w:rPr>
          <w:sz w:val="28"/>
          <w:szCs w:val="28"/>
        </w:rPr>
        <w:t>реагування</w:t>
      </w:r>
      <w:r w:rsidRPr="00CF334F">
        <w:rPr>
          <w:spacing w:val="5"/>
          <w:sz w:val="28"/>
          <w:szCs w:val="28"/>
        </w:rPr>
        <w:t xml:space="preserve"> </w:t>
      </w:r>
      <w:r w:rsidRPr="00CF334F">
        <w:rPr>
          <w:sz w:val="28"/>
          <w:szCs w:val="28"/>
        </w:rPr>
        <w:t>на випадки домашнього насильства і взаємодії педагогічних працівників із іншими</w:t>
      </w:r>
      <w:r w:rsidRPr="00CF334F">
        <w:rPr>
          <w:spacing w:val="-67"/>
          <w:sz w:val="28"/>
          <w:szCs w:val="28"/>
        </w:rPr>
        <w:t xml:space="preserve"> </w:t>
      </w:r>
      <w:r w:rsidRPr="00CF334F">
        <w:rPr>
          <w:sz w:val="28"/>
          <w:szCs w:val="28"/>
        </w:rPr>
        <w:t>органами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службами».</w:t>
      </w:r>
      <w:r w:rsidRPr="00CF334F">
        <w:rPr>
          <w:spacing w:val="5"/>
          <w:sz w:val="28"/>
          <w:szCs w:val="28"/>
        </w:rPr>
        <w:t xml:space="preserve"> </w:t>
      </w:r>
    </w:p>
    <w:p w14:paraId="685E5375" w14:textId="0B67839B" w:rsidR="00637108" w:rsidRPr="00CF334F" w:rsidRDefault="003C1E63" w:rsidP="00CF334F">
      <w:pPr>
        <w:pStyle w:val="a5"/>
        <w:tabs>
          <w:tab w:val="left" w:pos="881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3.4.У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разі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виявлення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фактів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протягом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доби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допомогою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телефонного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зв’язку,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електронної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пошти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інформувати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відділ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освіти,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уповноважений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підрозділ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органу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Національної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поліції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службу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у</w:t>
      </w:r>
      <w:r w:rsidRPr="00CF334F">
        <w:rPr>
          <w:spacing w:val="70"/>
          <w:sz w:val="28"/>
          <w:szCs w:val="28"/>
        </w:rPr>
        <w:t xml:space="preserve"> </w:t>
      </w:r>
      <w:r w:rsidRPr="00CF334F">
        <w:rPr>
          <w:sz w:val="28"/>
          <w:szCs w:val="28"/>
        </w:rPr>
        <w:t>справах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дітей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(у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разі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коли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постраждалою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lastRenderedPageBreak/>
        <w:t>особою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та/або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кривдником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є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дитина),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забезпечувати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надання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медичної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допомоги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(у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разі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потреби)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фіксувати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 xml:space="preserve">необхідну інформацію в журналі реєстрації фактів виявлення (звернення) </w:t>
      </w:r>
      <w:bookmarkStart w:id="0" w:name="_Hlk148538186"/>
      <w:r w:rsidRPr="00CF334F">
        <w:rPr>
          <w:sz w:val="28"/>
          <w:szCs w:val="28"/>
        </w:rPr>
        <w:t>про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вчинення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домашнього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ознакою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статі</w:t>
      </w:r>
      <w:r w:rsidRPr="00CF334F">
        <w:rPr>
          <w:spacing w:val="7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відповідною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формою</w:t>
      </w:r>
      <w:r w:rsidR="00B05D06">
        <w:rPr>
          <w:sz w:val="28"/>
          <w:szCs w:val="28"/>
        </w:rPr>
        <w:t>(Додаток 2)</w:t>
      </w:r>
      <w:r w:rsidRPr="00CF334F">
        <w:rPr>
          <w:sz w:val="28"/>
          <w:szCs w:val="28"/>
        </w:rPr>
        <w:t>.</w:t>
      </w:r>
    </w:p>
    <w:bookmarkEnd w:id="0"/>
    <w:p w14:paraId="01372E19" w14:textId="6905B7D4" w:rsidR="003C1E63" w:rsidRPr="00CF334F" w:rsidRDefault="003C1E63" w:rsidP="00CF334F">
      <w:pPr>
        <w:pStyle w:val="a5"/>
        <w:tabs>
          <w:tab w:val="left" w:pos="881"/>
        </w:tabs>
        <w:ind w:left="-426"/>
        <w:rPr>
          <w:bCs/>
          <w:spacing w:val="71"/>
          <w:sz w:val="28"/>
          <w:szCs w:val="28"/>
        </w:rPr>
      </w:pPr>
      <w:r w:rsidRPr="00CF334F">
        <w:rPr>
          <w:bCs/>
          <w:sz w:val="28"/>
          <w:szCs w:val="28"/>
        </w:rPr>
        <w:t>4.Затвердити склад постійно діючої комісії з розгляду звернень про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вчинення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домашнього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насильства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та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насильства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за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ознакою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статі</w:t>
      </w:r>
      <w:r w:rsidR="00CF334F" w:rsidRPr="00CF334F">
        <w:rPr>
          <w:bCs/>
          <w:spacing w:val="71"/>
          <w:sz w:val="28"/>
          <w:szCs w:val="28"/>
        </w:rPr>
        <w:t xml:space="preserve"> у складі:</w:t>
      </w:r>
    </w:p>
    <w:p w14:paraId="70222581" w14:textId="2C9158D4" w:rsidR="00CF334F" w:rsidRPr="00CF334F" w:rsidRDefault="00B05D06" w:rsidP="00CF334F">
      <w:pPr>
        <w:pStyle w:val="a5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F334F" w:rsidRPr="00CF334F">
        <w:rPr>
          <w:bCs/>
          <w:sz w:val="28"/>
          <w:szCs w:val="28"/>
        </w:rPr>
        <w:t>Голик С.В.-директор закладу;</w:t>
      </w:r>
    </w:p>
    <w:p w14:paraId="4C3A2FE4" w14:textId="5F09780F" w:rsidR="00CF334F" w:rsidRPr="00CF334F" w:rsidRDefault="00B05D06" w:rsidP="00CF334F">
      <w:pPr>
        <w:pStyle w:val="a5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F334F" w:rsidRPr="00CF334F">
        <w:rPr>
          <w:bCs/>
          <w:sz w:val="28"/>
          <w:szCs w:val="28"/>
        </w:rPr>
        <w:t>Фенюк</w:t>
      </w:r>
      <w:proofErr w:type="spellEnd"/>
      <w:r w:rsidR="00CF334F" w:rsidRPr="00CF334F">
        <w:rPr>
          <w:bCs/>
          <w:sz w:val="28"/>
          <w:szCs w:val="28"/>
        </w:rPr>
        <w:t xml:space="preserve"> Ю.С.-заступника директора з виховної роботи;</w:t>
      </w:r>
    </w:p>
    <w:p w14:paraId="57BF79F9" w14:textId="094FB663" w:rsidR="00CF334F" w:rsidRPr="00CF334F" w:rsidRDefault="00B05D06" w:rsidP="00CF334F">
      <w:pPr>
        <w:pStyle w:val="a5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F334F" w:rsidRPr="00CF334F">
        <w:rPr>
          <w:bCs/>
          <w:sz w:val="28"/>
          <w:szCs w:val="28"/>
        </w:rPr>
        <w:t>Гогуш</w:t>
      </w:r>
      <w:proofErr w:type="spellEnd"/>
      <w:r w:rsidR="00CF334F" w:rsidRPr="00CF334F">
        <w:rPr>
          <w:bCs/>
          <w:sz w:val="28"/>
          <w:szCs w:val="28"/>
        </w:rPr>
        <w:t xml:space="preserve"> З.Г.-соціальний педагог;</w:t>
      </w:r>
    </w:p>
    <w:p w14:paraId="49315BD2" w14:textId="5214ACC2" w:rsidR="00CF334F" w:rsidRDefault="00B05D06" w:rsidP="00CF334F">
      <w:pPr>
        <w:pStyle w:val="a5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F334F" w:rsidRPr="00CF334F">
        <w:rPr>
          <w:bCs/>
          <w:sz w:val="28"/>
          <w:szCs w:val="28"/>
        </w:rPr>
        <w:t>Богуцької Н.В.-практичний психолог;</w:t>
      </w:r>
    </w:p>
    <w:p w14:paraId="621742F9" w14:textId="76D79D98" w:rsidR="008F48DA" w:rsidRPr="00CF334F" w:rsidRDefault="008F48DA" w:rsidP="00CF334F">
      <w:pPr>
        <w:pStyle w:val="a5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-Шрамко Ю.В.-начальника служби у справах дітей;</w:t>
      </w:r>
    </w:p>
    <w:p w14:paraId="7B38D2A5" w14:textId="4BB20734" w:rsidR="00CF334F" w:rsidRPr="00CF334F" w:rsidRDefault="00B05D06" w:rsidP="00CF334F">
      <w:pPr>
        <w:pStyle w:val="a5"/>
        <w:tabs>
          <w:tab w:val="left" w:pos="881"/>
        </w:tabs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>-к</w:t>
      </w:r>
      <w:r w:rsidR="00CF334F" w:rsidRPr="00CF334F">
        <w:rPr>
          <w:bCs/>
          <w:sz w:val="28"/>
          <w:szCs w:val="28"/>
        </w:rPr>
        <w:t>ласний керівник класу, в якому було вчинено насилля.</w:t>
      </w:r>
    </w:p>
    <w:p w14:paraId="59E7B7D7" w14:textId="77777777" w:rsidR="00CF334F" w:rsidRPr="00CF334F" w:rsidRDefault="00CF334F" w:rsidP="00CF334F">
      <w:pPr>
        <w:tabs>
          <w:tab w:val="left" w:pos="520"/>
        </w:tabs>
        <w:spacing w:before="2"/>
        <w:ind w:left="-426" w:right="107"/>
        <w:jc w:val="both"/>
        <w:rPr>
          <w:sz w:val="28"/>
          <w:szCs w:val="28"/>
        </w:rPr>
      </w:pPr>
      <w:r w:rsidRPr="00CF334F">
        <w:rPr>
          <w:bCs/>
          <w:sz w:val="28"/>
          <w:szCs w:val="28"/>
        </w:rPr>
        <w:t>5.Педагогічним працівникам</w:t>
      </w:r>
      <w:r w:rsidRPr="00CF334F">
        <w:rPr>
          <w:bCs/>
          <w:spacing w:val="1"/>
          <w:sz w:val="28"/>
          <w:szCs w:val="28"/>
        </w:rPr>
        <w:t xml:space="preserve"> </w:t>
      </w:r>
      <w:r w:rsidRPr="00CF334F">
        <w:rPr>
          <w:bCs/>
          <w:sz w:val="28"/>
          <w:szCs w:val="28"/>
        </w:rPr>
        <w:t>закладу</w:t>
      </w:r>
      <w:r w:rsidRPr="00CF334F">
        <w:rPr>
          <w:b/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разі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виявлення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ознак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чи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факторів,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що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можуть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вказувати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домашнє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насильство,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складні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життєві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обставини,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жорстоке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поводження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дитиною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або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ризики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щодо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їх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виникнення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стосовно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дитини,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необхідно проінформувати дирекцію з метою планування подальших дій щодо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заходів</w:t>
      </w:r>
      <w:r w:rsidRPr="00CF334F">
        <w:rPr>
          <w:spacing w:val="-2"/>
          <w:sz w:val="28"/>
          <w:szCs w:val="28"/>
        </w:rPr>
        <w:t xml:space="preserve"> </w:t>
      </w:r>
      <w:r w:rsidRPr="00CF334F">
        <w:rPr>
          <w:sz w:val="28"/>
          <w:szCs w:val="28"/>
        </w:rPr>
        <w:t>для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надання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медичної,</w:t>
      </w:r>
      <w:r w:rsidRPr="00CF334F">
        <w:rPr>
          <w:spacing w:val="4"/>
          <w:sz w:val="28"/>
          <w:szCs w:val="28"/>
        </w:rPr>
        <w:t xml:space="preserve"> </w:t>
      </w:r>
      <w:r w:rsidRPr="00CF334F">
        <w:rPr>
          <w:sz w:val="28"/>
          <w:szCs w:val="28"/>
        </w:rPr>
        <w:t>психологічної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або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іншої</w:t>
      </w:r>
      <w:r w:rsidRPr="00CF334F">
        <w:rPr>
          <w:spacing w:val="-4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допомоги.</w:t>
      </w:r>
    </w:p>
    <w:p w14:paraId="7B6756BB" w14:textId="69A429E2" w:rsidR="00637108" w:rsidRPr="00CF334F" w:rsidRDefault="00CF334F" w:rsidP="00CF334F">
      <w:pPr>
        <w:tabs>
          <w:tab w:val="left" w:pos="520"/>
        </w:tabs>
        <w:spacing w:before="2"/>
        <w:ind w:left="-426" w:right="10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6.Класним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керівникам:</w:t>
      </w:r>
    </w:p>
    <w:p w14:paraId="46773B85" w14:textId="50BB2217" w:rsidR="00637108" w:rsidRPr="00CF334F" w:rsidRDefault="00CF334F" w:rsidP="00CF334F">
      <w:pPr>
        <w:pStyle w:val="a5"/>
        <w:tabs>
          <w:tab w:val="left" w:pos="828"/>
        </w:tabs>
        <w:ind w:left="-426" w:right="112"/>
        <w:rPr>
          <w:sz w:val="28"/>
          <w:szCs w:val="28"/>
        </w:rPr>
      </w:pPr>
      <w:r w:rsidRPr="00CF334F">
        <w:rPr>
          <w:sz w:val="28"/>
          <w:szCs w:val="28"/>
        </w:rPr>
        <w:t>6.1.Проводити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роз’яснювальну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роботу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щодо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запобігання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попередження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домашнього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на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заняттях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батьківського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всеобучу.</w:t>
      </w:r>
    </w:p>
    <w:p w14:paraId="67333342" w14:textId="418DE3AF" w:rsidR="00637108" w:rsidRPr="00CF334F" w:rsidRDefault="00CF334F" w:rsidP="00CF334F">
      <w:pPr>
        <w:pStyle w:val="a5"/>
        <w:tabs>
          <w:tab w:val="left" w:pos="741"/>
        </w:tabs>
        <w:spacing w:line="242" w:lineRule="auto"/>
        <w:ind w:left="-426" w:right="111"/>
        <w:rPr>
          <w:sz w:val="28"/>
          <w:szCs w:val="28"/>
        </w:rPr>
      </w:pPr>
      <w:r w:rsidRPr="00CF334F">
        <w:rPr>
          <w:sz w:val="28"/>
          <w:szCs w:val="28"/>
        </w:rPr>
        <w:t>6.2.Проводити з учасниками освітнього процесу виховну роботу із запобігання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протидії</w:t>
      </w:r>
      <w:r w:rsidRPr="00CF334F">
        <w:rPr>
          <w:spacing w:val="-4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насильству.</w:t>
      </w:r>
    </w:p>
    <w:p w14:paraId="4E2F1169" w14:textId="77777777" w:rsidR="00CF334F" w:rsidRPr="00CF334F" w:rsidRDefault="00CF334F" w:rsidP="00CF334F">
      <w:pPr>
        <w:pStyle w:val="a5"/>
        <w:tabs>
          <w:tab w:val="left" w:pos="1025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6.3.Здійснювати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учасниками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освітнього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процесу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інформаційно-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просвітницьких заходів з питань запобігання та протидії насильству, у тому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числі</w:t>
      </w:r>
      <w:r w:rsidRPr="00CF334F">
        <w:rPr>
          <w:spacing w:val="-4"/>
          <w:sz w:val="28"/>
          <w:szCs w:val="28"/>
        </w:rPr>
        <w:t xml:space="preserve"> </w:t>
      </w:r>
      <w:r w:rsidRPr="00CF334F">
        <w:rPr>
          <w:sz w:val="28"/>
          <w:szCs w:val="28"/>
        </w:rPr>
        <w:t>стосовно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дітей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за</w:t>
      </w:r>
      <w:r w:rsidRPr="00CF334F">
        <w:rPr>
          <w:spacing w:val="2"/>
          <w:sz w:val="28"/>
          <w:szCs w:val="28"/>
        </w:rPr>
        <w:t xml:space="preserve"> </w:t>
      </w:r>
      <w:r w:rsidRPr="00CF334F">
        <w:rPr>
          <w:sz w:val="28"/>
          <w:szCs w:val="28"/>
        </w:rPr>
        <w:t>участю дітей.</w:t>
      </w:r>
    </w:p>
    <w:p w14:paraId="354DE0F7" w14:textId="07D9EB93" w:rsidR="00637108" w:rsidRPr="00CF334F" w:rsidRDefault="00CF334F" w:rsidP="00CF334F">
      <w:pPr>
        <w:pStyle w:val="a5"/>
        <w:tabs>
          <w:tab w:val="left" w:pos="1025"/>
        </w:tabs>
        <w:ind w:left="-426"/>
        <w:rPr>
          <w:sz w:val="28"/>
          <w:szCs w:val="28"/>
        </w:rPr>
      </w:pPr>
      <w:r w:rsidRPr="00CF334F">
        <w:rPr>
          <w:sz w:val="28"/>
          <w:szCs w:val="28"/>
        </w:rPr>
        <w:t>7.Практичному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психологу Богуцькій Н.В.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соціальному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 xml:space="preserve">педагогу </w:t>
      </w:r>
      <w:proofErr w:type="spellStart"/>
      <w:r w:rsidRPr="00CF334F">
        <w:rPr>
          <w:sz w:val="28"/>
          <w:szCs w:val="28"/>
        </w:rPr>
        <w:t>Гогуш</w:t>
      </w:r>
      <w:proofErr w:type="spellEnd"/>
      <w:r w:rsidRPr="00CF334F">
        <w:rPr>
          <w:sz w:val="28"/>
          <w:szCs w:val="28"/>
        </w:rPr>
        <w:t xml:space="preserve"> З.Г.:</w:t>
      </w:r>
    </w:p>
    <w:p w14:paraId="5CA9AF2A" w14:textId="4A8F1C96" w:rsidR="00637108" w:rsidRPr="00CF334F" w:rsidRDefault="00CF334F" w:rsidP="00CF334F">
      <w:pPr>
        <w:tabs>
          <w:tab w:val="left" w:pos="761"/>
        </w:tabs>
        <w:ind w:left="-437" w:right="10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 xml:space="preserve">7.1.Проводити </w:t>
      </w:r>
      <w:proofErr w:type="spellStart"/>
      <w:r w:rsidRPr="00CF334F">
        <w:rPr>
          <w:sz w:val="28"/>
          <w:szCs w:val="28"/>
        </w:rPr>
        <w:t>лекційно</w:t>
      </w:r>
      <w:proofErr w:type="spellEnd"/>
      <w:r w:rsidRPr="00CF334F">
        <w:rPr>
          <w:sz w:val="28"/>
          <w:szCs w:val="28"/>
        </w:rPr>
        <w:t>-просвітницькі заходи в навчальному закладі з питань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підготовки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молоді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до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сімейного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життя,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планування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сім'ї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попередження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в сім'ї.</w:t>
      </w:r>
    </w:p>
    <w:p w14:paraId="74B1CDE6" w14:textId="63FD8333" w:rsidR="00637108" w:rsidRPr="00CF334F" w:rsidRDefault="00CF334F" w:rsidP="00CF334F">
      <w:pPr>
        <w:tabs>
          <w:tab w:val="left" w:pos="881"/>
        </w:tabs>
        <w:spacing w:line="242" w:lineRule="auto"/>
        <w:ind w:left="-437" w:right="106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7.2.Розповсюджувати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інформаційні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матеріали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питань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рівних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прав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можливостей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чоловіків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жінок,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попередження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насильства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в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сім'ї</w:t>
      </w:r>
      <w:r w:rsidRPr="00CF334F">
        <w:rPr>
          <w:spacing w:val="71"/>
          <w:sz w:val="28"/>
          <w:szCs w:val="28"/>
        </w:rPr>
        <w:t xml:space="preserve"> </w:t>
      </w:r>
      <w:r w:rsidRPr="00CF334F">
        <w:rPr>
          <w:sz w:val="28"/>
          <w:szCs w:val="28"/>
        </w:rPr>
        <w:t>та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запобігання</w:t>
      </w:r>
      <w:r w:rsidRPr="00CF334F">
        <w:rPr>
          <w:spacing w:val="3"/>
          <w:sz w:val="28"/>
          <w:szCs w:val="28"/>
        </w:rPr>
        <w:t xml:space="preserve"> </w:t>
      </w:r>
      <w:r w:rsidRPr="00CF334F">
        <w:rPr>
          <w:sz w:val="28"/>
          <w:szCs w:val="28"/>
        </w:rPr>
        <w:t>торгівлі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людьми.</w:t>
      </w:r>
    </w:p>
    <w:p w14:paraId="1EE088A3" w14:textId="77777777" w:rsidR="00CF334F" w:rsidRPr="00CF334F" w:rsidRDefault="00CF334F" w:rsidP="00CF334F">
      <w:pPr>
        <w:tabs>
          <w:tab w:val="left" w:pos="756"/>
        </w:tabs>
        <w:ind w:left="-43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7.3.Організовувати роботу з постраждалими дітьми (у разі виявлення в межах</w:t>
      </w:r>
      <w:r w:rsidRPr="00CF334F">
        <w:rPr>
          <w:spacing w:val="1"/>
          <w:sz w:val="28"/>
          <w:szCs w:val="28"/>
        </w:rPr>
        <w:t xml:space="preserve"> </w:t>
      </w:r>
      <w:r w:rsidRPr="00CF334F">
        <w:rPr>
          <w:sz w:val="28"/>
          <w:szCs w:val="28"/>
        </w:rPr>
        <w:t>своєї</w:t>
      </w:r>
      <w:r w:rsidRPr="00CF334F">
        <w:rPr>
          <w:spacing w:val="-4"/>
          <w:sz w:val="28"/>
          <w:szCs w:val="28"/>
        </w:rPr>
        <w:t xml:space="preserve"> </w:t>
      </w:r>
      <w:r w:rsidRPr="00CF334F">
        <w:rPr>
          <w:sz w:val="28"/>
          <w:szCs w:val="28"/>
        </w:rPr>
        <w:t>компетентності).</w:t>
      </w:r>
    </w:p>
    <w:p w14:paraId="5BF9EBC2" w14:textId="1D670288" w:rsidR="00637108" w:rsidRPr="00CF334F" w:rsidRDefault="00CF334F" w:rsidP="00CF334F">
      <w:pPr>
        <w:tabs>
          <w:tab w:val="left" w:pos="756"/>
        </w:tabs>
        <w:ind w:left="-437"/>
        <w:jc w:val="both"/>
        <w:rPr>
          <w:sz w:val="28"/>
          <w:szCs w:val="28"/>
        </w:rPr>
      </w:pPr>
      <w:r w:rsidRPr="00CF334F">
        <w:rPr>
          <w:sz w:val="28"/>
          <w:szCs w:val="28"/>
        </w:rPr>
        <w:t>8.Контроль</w:t>
      </w:r>
      <w:r w:rsidRPr="00CF334F">
        <w:rPr>
          <w:spacing w:val="-6"/>
          <w:sz w:val="28"/>
          <w:szCs w:val="28"/>
        </w:rPr>
        <w:t xml:space="preserve"> </w:t>
      </w:r>
      <w:r w:rsidRPr="00CF334F">
        <w:rPr>
          <w:sz w:val="28"/>
          <w:szCs w:val="28"/>
        </w:rPr>
        <w:t>за</w:t>
      </w:r>
      <w:r w:rsidRPr="00CF334F">
        <w:rPr>
          <w:spacing w:val="-2"/>
          <w:sz w:val="28"/>
          <w:szCs w:val="28"/>
        </w:rPr>
        <w:t xml:space="preserve"> </w:t>
      </w:r>
      <w:r w:rsidRPr="00CF334F">
        <w:rPr>
          <w:sz w:val="28"/>
          <w:szCs w:val="28"/>
        </w:rPr>
        <w:t>виконанням даного</w:t>
      </w:r>
      <w:r w:rsidRPr="00CF334F">
        <w:rPr>
          <w:spacing w:val="-3"/>
          <w:sz w:val="28"/>
          <w:szCs w:val="28"/>
        </w:rPr>
        <w:t xml:space="preserve"> </w:t>
      </w:r>
      <w:r w:rsidRPr="00CF334F">
        <w:rPr>
          <w:sz w:val="28"/>
          <w:szCs w:val="28"/>
        </w:rPr>
        <w:t>наказу</w:t>
      </w:r>
      <w:r w:rsidRPr="00CF334F">
        <w:rPr>
          <w:spacing w:val="-7"/>
          <w:sz w:val="28"/>
          <w:szCs w:val="28"/>
        </w:rPr>
        <w:t xml:space="preserve"> </w:t>
      </w:r>
      <w:r w:rsidRPr="00CF334F">
        <w:rPr>
          <w:sz w:val="28"/>
          <w:szCs w:val="28"/>
        </w:rPr>
        <w:t xml:space="preserve">покласти на заступника директора з виховної роботи </w:t>
      </w:r>
      <w:proofErr w:type="spellStart"/>
      <w:r w:rsidRPr="00CF334F">
        <w:rPr>
          <w:sz w:val="28"/>
          <w:szCs w:val="28"/>
        </w:rPr>
        <w:t>Фенюк</w:t>
      </w:r>
      <w:proofErr w:type="spellEnd"/>
      <w:r w:rsidRPr="00CF334F">
        <w:rPr>
          <w:sz w:val="28"/>
          <w:szCs w:val="28"/>
        </w:rPr>
        <w:t xml:space="preserve"> Ю.С.</w:t>
      </w:r>
    </w:p>
    <w:p w14:paraId="1DD666F7" w14:textId="77777777" w:rsidR="00637108" w:rsidRDefault="00637108" w:rsidP="00427A05">
      <w:pPr>
        <w:pStyle w:val="a3"/>
        <w:ind w:left="0"/>
        <w:rPr>
          <w:sz w:val="30"/>
        </w:rPr>
      </w:pPr>
    </w:p>
    <w:p w14:paraId="4538E460" w14:textId="59A77245" w:rsidR="00637108" w:rsidRPr="008F48DA" w:rsidRDefault="00CF334F">
      <w:pPr>
        <w:pStyle w:val="a3"/>
        <w:ind w:left="0"/>
        <w:jc w:val="left"/>
        <w:rPr>
          <w:b/>
          <w:bCs/>
        </w:rPr>
      </w:pPr>
      <w:r>
        <w:rPr>
          <w:sz w:val="30"/>
        </w:rPr>
        <w:t xml:space="preserve">                </w:t>
      </w:r>
      <w:r w:rsidRPr="008F48DA">
        <w:rPr>
          <w:b/>
          <w:bCs/>
        </w:rPr>
        <w:t>Директор                                          Світлана ГОЛИК</w:t>
      </w:r>
    </w:p>
    <w:p w14:paraId="728D4104" w14:textId="6987CD0E" w:rsidR="00CF334F" w:rsidRPr="008F48DA" w:rsidRDefault="00CF334F" w:rsidP="00CF334F">
      <w:pPr>
        <w:pStyle w:val="a3"/>
        <w:tabs>
          <w:tab w:val="left" w:pos="1200"/>
        </w:tabs>
        <w:ind w:left="0"/>
        <w:jc w:val="left"/>
        <w:rPr>
          <w:b/>
          <w:bCs/>
        </w:rPr>
      </w:pPr>
      <w:r w:rsidRPr="008F48DA">
        <w:rPr>
          <w:b/>
          <w:bCs/>
        </w:rPr>
        <w:tab/>
        <w:t xml:space="preserve">З наказом ознайомлена:                  </w:t>
      </w:r>
      <w:proofErr w:type="spellStart"/>
      <w:r w:rsidRPr="008F48DA">
        <w:rPr>
          <w:b/>
          <w:bCs/>
        </w:rPr>
        <w:t>Ю.С.Фенюк</w:t>
      </w:r>
      <w:proofErr w:type="spellEnd"/>
    </w:p>
    <w:p w14:paraId="329E1E21" w14:textId="77777777" w:rsidR="00637108" w:rsidRDefault="00637108">
      <w:pPr>
        <w:pStyle w:val="a3"/>
        <w:ind w:left="0"/>
        <w:jc w:val="left"/>
        <w:rPr>
          <w:sz w:val="30"/>
        </w:rPr>
      </w:pPr>
    </w:p>
    <w:p w14:paraId="79839B77" w14:textId="77777777" w:rsidR="00637108" w:rsidRDefault="00637108">
      <w:pPr>
        <w:jc w:val="center"/>
        <w:sectPr w:rsidR="00637108" w:rsidSect="00CF334F">
          <w:pgSz w:w="11910" w:h="16840"/>
          <w:pgMar w:top="760" w:right="740" w:bottom="280" w:left="1418" w:header="708" w:footer="708" w:gutter="0"/>
          <w:cols w:space="720"/>
        </w:sectPr>
      </w:pPr>
    </w:p>
    <w:p w14:paraId="1887B9E5" w14:textId="2890F64C" w:rsidR="00B05D06" w:rsidRDefault="00B05D06" w:rsidP="0050041F">
      <w:pPr>
        <w:spacing w:before="63"/>
        <w:ind w:right="98"/>
        <w:jc w:val="center"/>
      </w:pPr>
      <w:bookmarkStart w:id="1" w:name="_Hlk189842764"/>
      <w:r>
        <w:rPr>
          <w:sz w:val="24"/>
        </w:rPr>
        <w:lastRenderedPageBreak/>
        <w:t xml:space="preserve">                                                                                                   </w:t>
      </w:r>
      <w:bookmarkEnd w:id="1"/>
    </w:p>
    <w:p w14:paraId="50CC8B9C" w14:textId="77777777" w:rsidR="0050041F" w:rsidRDefault="0050041F" w:rsidP="0050041F">
      <w:pPr>
        <w:spacing w:before="63"/>
        <w:ind w:right="9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Додаток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5214D263" w14:textId="77777777" w:rsidR="0050041F" w:rsidRDefault="0050041F" w:rsidP="0050041F">
      <w:pPr>
        <w:spacing w:before="63"/>
        <w:ind w:right="9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до наказу№___</w:t>
      </w:r>
    </w:p>
    <w:p w14:paraId="03D7FD54" w14:textId="77777777" w:rsidR="0050041F" w:rsidRDefault="0050041F" w:rsidP="0050041F">
      <w:pPr>
        <w:spacing w:before="63"/>
        <w:ind w:right="9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від 04.09.2024  року</w:t>
      </w:r>
    </w:p>
    <w:p w14:paraId="101E3F6F" w14:textId="77777777" w:rsidR="0050041F" w:rsidRPr="00B05D06" w:rsidRDefault="0050041F" w:rsidP="0050041F">
      <w:pPr>
        <w:pStyle w:val="a3"/>
        <w:spacing w:before="231" w:after="8"/>
        <w:ind w:right="573"/>
        <w:jc w:val="center"/>
        <w:rPr>
          <w:b/>
          <w:bCs/>
        </w:rPr>
      </w:pPr>
      <w:r w:rsidRPr="00B05D06">
        <w:rPr>
          <w:b/>
          <w:bCs/>
        </w:rPr>
        <w:t>План заходів щодо роботи закладу у сфері протидії домашньому насильству</w:t>
      </w:r>
      <w:r>
        <w:rPr>
          <w:b/>
          <w:bCs/>
        </w:rPr>
        <w:t xml:space="preserve"> </w:t>
      </w:r>
      <w:r w:rsidRPr="00B05D06">
        <w:rPr>
          <w:b/>
          <w:bCs/>
          <w:spacing w:val="-67"/>
        </w:rPr>
        <w:t xml:space="preserve"> </w:t>
      </w:r>
      <w:r w:rsidRPr="00B05D06">
        <w:rPr>
          <w:b/>
          <w:bCs/>
        </w:rPr>
        <w:t>на</w:t>
      </w:r>
      <w:r w:rsidRPr="00B05D06">
        <w:rPr>
          <w:b/>
          <w:bCs/>
          <w:spacing w:val="2"/>
        </w:rPr>
        <w:t xml:space="preserve"> </w:t>
      </w:r>
      <w:r w:rsidRPr="00B05D06">
        <w:rPr>
          <w:b/>
          <w:bCs/>
        </w:rPr>
        <w:t>202</w:t>
      </w:r>
      <w:r>
        <w:rPr>
          <w:b/>
          <w:bCs/>
        </w:rPr>
        <w:t>4/</w:t>
      </w:r>
      <w:r w:rsidRPr="00B05D06">
        <w:rPr>
          <w:b/>
          <w:bCs/>
        </w:rPr>
        <w:t>202</w:t>
      </w:r>
      <w:r>
        <w:rPr>
          <w:b/>
          <w:bCs/>
        </w:rPr>
        <w:t xml:space="preserve">5 </w:t>
      </w:r>
      <w:r w:rsidRPr="00B05D06">
        <w:rPr>
          <w:b/>
          <w:bCs/>
        </w:rPr>
        <w:t>навчальний</w:t>
      </w:r>
      <w:r w:rsidRPr="00B05D06">
        <w:rPr>
          <w:b/>
          <w:bCs/>
          <w:spacing w:val="3"/>
        </w:rPr>
        <w:t xml:space="preserve"> </w:t>
      </w:r>
      <w:r w:rsidRPr="00B05D06">
        <w:rPr>
          <w:b/>
          <w:bCs/>
        </w:rPr>
        <w:t>рік</w:t>
      </w:r>
    </w:p>
    <w:p w14:paraId="73743679" w14:textId="77777777" w:rsidR="0050041F" w:rsidRDefault="0050041F" w:rsidP="0050041F">
      <w:pPr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48"/>
        <w:gridCol w:w="3557"/>
        <w:gridCol w:w="1837"/>
        <w:gridCol w:w="1420"/>
        <w:gridCol w:w="1809"/>
      </w:tblGrid>
      <w:tr w:rsidR="0050041F" w14:paraId="5DF1B6D8" w14:textId="77777777" w:rsidTr="00F643BF">
        <w:tc>
          <w:tcPr>
            <w:tcW w:w="948" w:type="dxa"/>
          </w:tcPr>
          <w:p w14:paraId="4C5AC627" w14:textId="77777777" w:rsidR="0050041F" w:rsidRDefault="0050041F" w:rsidP="00F643BF">
            <w:pPr>
              <w:jc w:val="center"/>
            </w:pPr>
            <w:r>
              <w:t>№</w:t>
            </w:r>
          </w:p>
        </w:tc>
        <w:tc>
          <w:tcPr>
            <w:tcW w:w="3557" w:type="dxa"/>
          </w:tcPr>
          <w:p w14:paraId="5170AC4B" w14:textId="77777777" w:rsidR="0050041F" w:rsidRDefault="0050041F" w:rsidP="00F643BF">
            <w:pPr>
              <w:jc w:val="center"/>
            </w:pPr>
            <w:r>
              <w:t xml:space="preserve">Заходи </w:t>
            </w:r>
          </w:p>
        </w:tc>
        <w:tc>
          <w:tcPr>
            <w:tcW w:w="1837" w:type="dxa"/>
          </w:tcPr>
          <w:p w14:paraId="6A8EA930" w14:textId="77777777" w:rsidR="0050041F" w:rsidRDefault="0050041F" w:rsidP="00F643BF">
            <w:pPr>
              <w:jc w:val="center"/>
            </w:pPr>
            <w:r>
              <w:t xml:space="preserve">Відповідальний </w:t>
            </w:r>
          </w:p>
        </w:tc>
        <w:tc>
          <w:tcPr>
            <w:tcW w:w="1420" w:type="dxa"/>
          </w:tcPr>
          <w:p w14:paraId="7DFD7E82" w14:textId="77777777" w:rsidR="0050041F" w:rsidRDefault="0050041F" w:rsidP="00F643BF">
            <w:pPr>
              <w:jc w:val="center"/>
            </w:pPr>
            <w:r>
              <w:t xml:space="preserve">Дата </w:t>
            </w:r>
          </w:p>
        </w:tc>
        <w:tc>
          <w:tcPr>
            <w:tcW w:w="1809" w:type="dxa"/>
          </w:tcPr>
          <w:p w14:paraId="00EB4CE6" w14:textId="77777777" w:rsidR="0050041F" w:rsidRDefault="0050041F" w:rsidP="00F643BF">
            <w:pPr>
              <w:jc w:val="center"/>
            </w:pPr>
            <w:r>
              <w:t>Примітка</w:t>
            </w:r>
          </w:p>
        </w:tc>
      </w:tr>
      <w:tr w:rsidR="0050041F" w14:paraId="34296D3D" w14:textId="77777777" w:rsidTr="00F643BF">
        <w:tc>
          <w:tcPr>
            <w:tcW w:w="9571" w:type="dxa"/>
            <w:gridSpan w:val="5"/>
          </w:tcPr>
          <w:p w14:paraId="1D006B84" w14:textId="77777777" w:rsidR="0050041F" w:rsidRPr="000330A0" w:rsidRDefault="0050041F" w:rsidP="00F643BF">
            <w:pPr>
              <w:jc w:val="center"/>
              <w:rPr>
                <w:b/>
                <w:i/>
              </w:rPr>
            </w:pPr>
            <w:r w:rsidRPr="000330A0">
              <w:rPr>
                <w:b/>
                <w:i/>
              </w:rPr>
              <w:t>Нормативно-правове та інформаційне забезпечення із запобігання та протидії домашнього насилля, насильства за ознакою статі, захисту прав осіб, які постраждали від такого насильства</w:t>
            </w:r>
          </w:p>
        </w:tc>
      </w:tr>
      <w:tr w:rsidR="0050041F" w14:paraId="519B1621" w14:textId="77777777" w:rsidTr="00F643BF">
        <w:tc>
          <w:tcPr>
            <w:tcW w:w="948" w:type="dxa"/>
          </w:tcPr>
          <w:p w14:paraId="34507F2C" w14:textId="77777777" w:rsidR="0050041F" w:rsidRDefault="0050041F" w:rsidP="00F643BF">
            <w:pPr>
              <w:jc w:val="center"/>
            </w:pPr>
            <w:r>
              <w:t>1.</w:t>
            </w:r>
          </w:p>
        </w:tc>
        <w:tc>
          <w:tcPr>
            <w:tcW w:w="3557" w:type="dxa"/>
          </w:tcPr>
          <w:p w14:paraId="0F2B95CD" w14:textId="77777777" w:rsidR="0050041F" w:rsidRDefault="0050041F" w:rsidP="00F643BF">
            <w:r>
              <w:t xml:space="preserve">Наказ «Про організацію роботи з реагування на випадки домашнього насилля, </w:t>
            </w:r>
          </w:p>
          <w:p w14:paraId="161E92A5" w14:textId="77777777" w:rsidR="0050041F" w:rsidRDefault="0050041F" w:rsidP="00F643BF">
            <w:r>
              <w:t>насильства за ознакою статі.</w:t>
            </w:r>
          </w:p>
        </w:tc>
        <w:tc>
          <w:tcPr>
            <w:tcW w:w="1837" w:type="dxa"/>
          </w:tcPr>
          <w:p w14:paraId="2DEC8E1F" w14:textId="77777777" w:rsidR="0050041F" w:rsidRDefault="0050041F" w:rsidP="00F643BF">
            <w:pPr>
              <w:jc w:val="center"/>
            </w:pPr>
            <w:r>
              <w:t>ЗДВР</w:t>
            </w:r>
          </w:p>
        </w:tc>
        <w:tc>
          <w:tcPr>
            <w:tcW w:w="1420" w:type="dxa"/>
          </w:tcPr>
          <w:p w14:paraId="67150E5B" w14:textId="77777777" w:rsidR="0050041F" w:rsidRDefault="0050041F" w:rsidP="00F643BF">
            <w:pPr>
              <w:jc w:val="center"/>
            </w:pPr>
            <w:r>
              <w:t>Вересень</w:t>
            </w:r>
          </w:p>
        </w:tc>
        <w:tc>
          <w:tcPr>
            <w:tcW w:w="1809" w:type="dxa"/>
          </w:tcPr>
          <w:p w14:paraId="2DD4A3C2" w14:textId="77777777" w:rsidR="0050041F" w:rsidRDefault="0050041F" w:rsidP="00F643BF">
            <w:pPr>
              <w:jc w:val="center"/>
            </w:pPr>
          </w:p>
        </w:tc>
      </w:tr>
      <w:tr w:rsidR="0050041F" w14:paraId="72492F95" w14:textId="77777777" w:rsidTr="00F643BF">
        <w:tc>
          <w:tcPr>
            <w:tcW w:w="948" w:type="dxa"/>
          </w:tcPr>
          <w:p w14:paraId="45ACC2DC" w14:textId="77777777" w:rsidR="0050041F" w:rsidRDefault="0050041F" w:rsidP="00F643BF">
            <w:pPr>
              <w:jc w:val="center"/>
            </w:pPr>
            <w:r>
              <w:t>2.</w:t>
            </w:r>
          </w:p>
        </w:tc>
        <w:tc>
          <w:tcPr>
            <w:tcW w:w="3557" w:type="dxa"/>
          </w:tcPr>
          <w:p w14:paraId="0FBC47B8" w14:textId="77777777" w:rsidR="0050041F" w:rsidRDefault="0050041F" w:rsidP="00F643BF">
            <w:r>
              <w:t xml:space="preserve">Нарада з працівниками навчального закладу з профілактики домашнього насилля, </w:t>
            </w:r>
          </w:p>
          <w:p w14:paraId="4518107F" w14:textId="77777777" w:rsidR="0050041F" w:rsidRDefault="0050041F" w:rsidP="00F643BF">
            <w:r>
              <w:t>насильства за ознакою статі (за потребою)</w:t>
            </w:r>
          </w:p>
        </w:tc>
        <w:tc>
          <w:tcPr>
            <w:tcW w:w="1837" w:type="dxa"/>
          </w:tcPr>
          <w:p w14:paraId="473DA9E2" w14:textId="77777777" w:rsidR="0050041F" w:rsidRDefault="0050041F" w:rsidP="00F643BF">
            <w:pPr>
              <w:jc w:val="center"/>
            </w:pPr>
            <w:r>
              <w:t>Директор, ЗДНВР</w:t>
            </w:r>
          </w:p>
        </w:tc>
        <w:tc>
          <w:tcPr>
            <w:tcW w:w="1420" w:type="dxa"/>
          </w:tcPr>
          <w:p w14:paraId="23AB2376" w14:textId="77777777" w:rsidR="0050041F" w:rsidRDefault="0050041F" w:rsidP="00F643BF">
            <w:pPr>
              <w:jc w:val="center"/>
            </w:pPr>
            <w:r>
              <w:t xml:space="preserve">Вересень </w:t>
            </w:r>
          </w:p>
        </w:tc>
        <w:tc>
          <w:tcPr>
            <w:tcW w:w="1809" w:type="dxa"/>
          </w:tcPr>
          <w:p w14:paraId="777C2FF8" w14:textId="77777777" w:rsidR="0050041F" w:rsidRDefault="0050041F" w:rsidP="00F643BF">
            <w:pPr>
              <w:jc w:val="center"/>
            </w:pPr>
          </w:p>
        </w:tc>
      </w:tr>
      <w:tr w:rsidR="0050041F" w14:paraId="4D5B8FF9" w14:textId="77777777" w:rsidTr="00F643BF">
        <w:tc>
          <w:tcPr>
            <w:tcW w:w="948" w:type="dxa"/>
          </w:tcPr>
          <w:p w14:paraId="7CB355F2" w14:textId="77777777" w:rsidR="0050041F" w:rsidRDefault="0050041F" w:rsidP="00F643BF">
            <w:pPr>
              <w:jc w:val="center"/>
            </w:pPr>
            <w:r>
              <w:t>3.</w:t>
            </w:r>
          </w:p>
        </w:tc>
        <w:tc>
          <w:tcPr>
            <w:tcW w:w="3557" w:type="dxa"/>
          </w:tcPr>
          <w:p w14:paraId="06F517A2" w14:textId="77777777" w:rsidR="0050041F" w:rsidRDefault="0050041F" w:rsidP="00F643BF">
            <w:r>
              <w:t>Розміщення на сайті закладу нормативних документів. Оформлення тематичного стенду. Алгоритм дій у разі виявлення ознак чи фактів, що можуть вказувати на вчинення домашнього насильства щодо дитини</w:t>
            </w:r>
          </w:p>
        </w:tc>
        <w:tc>
          <w:tcPr>
            <w:tcW w:w="1837" w:type="dxa"/>
          </w:tcPr>
          <w:p w14:paraId="039858EE" w14:textId="77777777" w:rsidR="0050041F" w:rsidRDefault="0050041F" w:rsidP="00F643BF">
            <w:pPr>
              <w:jc w:val="center"/>
            </w:pPr>
            <w:r>
              <w:t>Практичний психолог</w:t>
            </w:r>
          </w:p>
        </w:tc>
        <w:tc>
          <w:tcPr>
            <w:tcW w:w="1420" w:type="dxa"/>
          </w:tcPr>
          <w:p w14:paraId="069842FC" w14:textId="77777777" w:rsidR="0050041F" w:rsidRDefault="0050041F" w:rsidP="00F643BF">
            <w:pPr>
              <w:jc w:val="center"/>
            </w:pPr>
            <w:r>
              <w:t xml:space="preserve">Вересень </w:t>
            </w:r>
          </w:p>
        </w:tc>
        <w:tc>
          <w:tcPr>
            <w:tcW w:w="1809" w:type="dxa"/>
          </w:tcPr>
          <w:p w14:paraId="1A4E6A95" w14:textId="77777777" w:rsidR="0050041F" w:rsidRDefault="0050041F" w:rsidP="00F643BF">
            <w:pPr>
              <w:jc w:val="center"/>
            </w:pPr>
          </w:p>
        </w:tc>
      </w:tr>
      <w:tr w:rsidR="0050041F" w14:paraId="7AF64114" w14:textId="77777777" w:rsidTr="00F643BF">
        <w:tc>
          <w:tcPr>
            <w:tcW w:w="948" w:type="dxa"/>
          </w:tcPr>
          <w:p w14:paraId="4CAF25FD" w14:textId="77777777" w:rsidR="0050041F" w:rsidRDefault="0050041F" w:rsidP="00F643BF">
            <w:pPr>
              <w:jc w:val="center"/>
            </w:pPr>
            <w:r>
              <w:t>4.</w:t>
            </w:r>
          </w:p>
        </w:tc>
        <w:tc>
          <w:tcPr>
            <w:tcW w:w="3557" w:type="dxa"/>
          </w:tcPr>
          <w:p w14:paraId="76512F47" w14:textId="77777777" w:rsidR="0050041F" w:rsidRDefault="0050041F" w:rsidP="00F643BF">
            <w:r>
              <w:t>Підготовка рекомендацій для працівників закладу:</w:t>
            </w:r>
          </w:p>
          <w:p w14:paraId="238FA4DD" w14:textId="77777777" w:rsidR="0050041F" w:rsidRDefault="0050041F" w:rsidP="00F643BF">
            <w:r>
              <w:t xml:space="preserve">- нормативні документи із запобігання та протидії домашнього насилля, </w:t>
            </w:r>
          </w:p>
          <w:p w14:paraId="58B485AE" w14:textId="77777777" w:rsidR="0050041F" w:rsidRDefault="0050041F" w:rsidP="00F643BF">
            <w:r>
              <w:t>насильства за ознакою статі;</w:t>
            </w:r>
          </w:p>
          <w:p w14:paraId="2079446C" w14:textId="77777777" w:rsidR="0050041F" w:rsidRDefault="0050041F" w:rsidP="00F643BF">
            <w:r>
              <w:t>- з розпізнавання ознак домашнього насилля, насильства за ознакою статі, форми, причини і наслідки домашнього насилля, види та способи одержання допомого постраждалими особами.</w:t>
            </w:r>
          </w:p>
        </w:tc>
        <w:tc>
          <w:tcPr>
            <w:tcW w:w="1837" w:type="dxa"/>
          </w:tcPr>
          <w:p w14:paraId="67429F66" w14:textId="77777777" w:rsidR="0050041F" w:rsidRDefault="0050041F" w:rsidP="00F643BF">
            <w:pPr>
              <w:jc w:val="center"/>
            </w:pPr>
            <w:r>
              <w:t>ЗДВР,</w:t>
            </w:r>
          </w:p>
          <w:p w14:paraId="01EA06CB" w14:textId="77777777" w:rsidR="0050041F" w:rsidRDefault="0050041F" w:rsidP="00F643BF">
            <w:pPr>
              <w:jc w:val="center"/>
            </w:pPr>
            <w:r>
              <w:t>практичний психолог</w:t>
            </w:r>
          </w:p>
        </w:tc>
        <w:tc>
          <w:tcPr>
            <w:tcW w:w="1420" w:type="dxa"/>
          </w:tcPr>
          <w:p w14:paraId="0A133B18" w14:textId="77777777" w:rsidR="0050041F" w:rsidRDefault="0050041F" w:rsidP="00F643BF">
            <w:pPr>
              <w:jc w:val="center"/>
            </w:pPr>
            <w:r>
              <w:t xml:space="preserve">Жовтень </w:t>
            </w:r>
          </w:p>
        </w:tc>
        <w:tc>
          <w:tcPr>
            <w:tcW w:w="1809" w:type="dxa"/>
          </w:tcPr>
          <w:p w14:paraId="1ECEB4AE" w14:textId="77777777" w:rsidR="0050041F" w:rsidRDefault="0050041F" w:rsidP="00F643BF">
            <w:pPr>
              <w:jc w:val="center"/>
            </w:pPr>
          </w:p>
        </w:tc>
      </w:tr>
      <w:tr w:rsidR="0050041F" w14:paraId="26653D28" w14:textId="77777777" w:rsidTr="00F643BF">
        <w:tc>
          <w:tcPr>
            <w:tcW w:w="9571" w:type="dxa"/>
            <w:gridSpan w:val="5"/>
          </w:tcPr>
          <w:p w14:paraId="542B90F7" w14:textId="77777777" w:rsidR="0050041F" w:rsidRPr="000330A0" w:rsidRDefault="0050041F" w:rsidP="00F643BF">
            <w:pPr>
              <w:jc w:val="center"/>
              <w:rPr>
                <w:b/>
                <w:i/>
              </w:rPr>
            </w:pPr>
            <w:r w:rsidRPr="000330A0">
              <w:rPr>
                <w:b/>
                <w:i/>
              </w:rPr>
              <w:t>Робота з працівниками закладу освіти</w:t>
            </w:r>
          </w:p>
        </w:tc>
      </w:tr>
      <w:tr w:rsidR="0050041F" w14:paraId="61097863" w14:textId="77777777" w:rsidTr="00F643BF">
        <w:tc>
          <w:tcPr>
            <w:tcW w:w="948" w:type="dxa"/>
          </w:tcPr>
          <w:p w14:paraId="14E7F0D0" w14:textId="77777777" w:rsidR="0050041F" w:rsidRDefault="0050041F" w:rsidP="00F643BF">
            <w:pPr>
              <w:jc w:val="center"/>
            </w:pPr>
            <w:r>
              <w:t>1.</w:t>
            </w:r>
          </w:p>
        </w:tc>
        <w:tc>
          <w:tcPr>
            <w:tcW w:w="3557" w:type="dxa"/>
          </w:tcPr>
          <w:p w14:paraId="210E27C4" w14:textId="77777777" w:rsidR="0050041F" w:rsidRDefault="0050041F" w:rsidP="00F643BF">
            <w:r>
              <w:t xml:space="preserve">Консультування педагогічних працівників із запобігання та протидії домашнього насилля, </w:t>
            </w:r>
          </w:p>
          <w:p w14:paraId="371859A1" w14:textId="77777777" w:rsidR="0050041F" w:rsidRDefault="0050041F" w:rsidP="00F643BF">
            <w:r>
              <w:t>насильства за ознакою статі, захисту прав осіб, які постраждали від такого насильства (за потребою)</w:t>
            </w:r>
          </w:p>
        </w:tc>
        <w:tc>
          <w:tcPr>
            <w:tcW w:w="1837" w:type="dxa"/>
          </w:tcPr>
          <w:p w14:paraId="3C333DA5" w14:textId="77777777" w:rsidR="0050041F" w:rsidRDefault="0050041F" w:rsidP="00F643BF">
            <w:pPr>
              <w:jc w:val="center"/>
            </w:pPr>
            <w:r>
              <w:t>Практичний психолог</w:t>
            </w:r>
          </w:p>
        </w:tc>
        <w:tc>
          <w:tcPr>
            <w:tcW w:w="1420" w:type="dxa"/>
          </w:tcPr>
          <w:p w14:paraId="14D0B9B6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26713BA2" w14:textId="77777777" w:rsidR="0050041F" w:rsidRDefault="0050041F" w:rsidP="00F643BF">
            <w:pPr>
              <w:jc w:val="center"/>
            </w:pPr>
            <w:r>
              <w:t>.</w:t>
            </w:r>
          </w:p>
        </w:tc>
      </w:tr>
      <w:tr w:rsidR="0050041F" w14:paraId="448582D7" w14:textId="77777777" w:rsidTr="00F643BF">
        <w:tc>
          <w:tcPr>
            <w:tcW w:w="948" w:type="dxa"/>
          </w:tcPr>
          <w:p w14:paraId="435C5331" w14:textId="77777777" w:rsidR="0050041F" w:rsidRDefault="0050041F" w:rsidP="00F643BF">
            <w:pPr>
              <w:jc w:val="center"/>
            </w:pPr>
            <w:r>
              <w:t>2.</w:t>
            </w:r>
          </w:p>
        </w:tc>
        <w:tc>
          <w:tcPr>
            <w:tcW w:w="3557" w:type="dxa"/>
          </w:tcPr>
          <w:p w14:paraId="47F067DA" w14:textId="77777777" w:rsidR="0050041F" w:rsidRDefault="0050041F" w:rsidP="00F643BF">
            <w:r>
              <w:t xml:space="preserve">Інструктивні наради з питань запобігання та протидії домашнього насилля, </w:t>
            </w:r>
          </w:p>
          <w:p w14:paraId="6CCCE2FF" w14:textId="77777777" w:rsidR="0050041F" w:rsidRDefault="0050041F" w:rsidP="00F643BF">
            <w:r>
              <w:t>насильства за ознакою статі, захисту прав осіб, які постраждали від такого насильства з молодшим обслуговуючим персоналом</w:t>
            </w:r>
          </w:p>
        </w:tc>
        <w:tc>
          <w:tcPr>
            <w:tcW w:w="1837" w:type="dxa"/>
          </w:tcPr>
          <w:p w14:paraId="0B2D3173" w14:textId="77777777" w:rsidR="0050041F" w:rsidRDefault="0050041F" w:rsidP="00F643BF">
            <w:pPr>
              <w:jc w:val="center"/>
            </w:pPr>
            <w:r>
              <w:t>Директор, ЗДВР</w:t>
            </w:r>
          </w:p>
        </w:tc>
        <w:tc>
          <w:tcPr>
            <w:tcW w:w="1420" w:type="dxa"/>
          </w:tcPr>
          <w:p w14:paraId="5FCEAFF7" w14:textId="77777777" w:rsidR="0050041F" w:rsidRDefault="0050041F" w:rsidP="00F643BF">
            <w:pPr>
              <w:jc w:val="center"/>
            </w:pPr>
            <w:r>
              <w:t>Жовтень</w:t>
            </w:r>
          </w:p>
        </w:tc>
        <w:tc>
          <w:tcPr>
            <w:tcW w:w="1809" w:type="dxa"/>
          </w:tcPr>
          <w:p w14:paraId="1741707F" w14:textId="77777777" w:rsidR="0050041F" w:rsidRDefault="0050041F" w:rsidP="00F643BF">
            <w:pPr>
              <w:jc w:val="center"/>
            </w:pPr>
          </w:p>
        </w:tc>
      </w:tr>
      <w:tr w:rsidR="0050041F" w14:paraId="53FEAA54" w14:textId="77777777" w:rsidTr="00F643BF">
        <w:tc>
          <w:tcPr>
            <w:tcW w:w="948" w:type="dxa"/>
          </w:tcPr>
          <w:p w14:paraId="50F94F9E" w14:textId="77777777" w:rsidR="0050041F" w:rsidRDefault="0050041F" w:rsidP="00F643BF">
            <w:pPr>
              <w:jc w:val="center"/>
            </w:pPr>
            <w:r>
              <w:t>3.</w:t>
            </w:r>
          </w:p>
        </w:tc>
        <w:tc>
          <w:tcPr>
            <w:tcW w:w="3557" w:type="dxa"/>
          </w:tcPr>
          <w:p w14:paraId="07702E41" w14:textId="77777777" w:rsidR="0050041F" w:rsidRDefault="0050041F" w:rsidP="00F643BF">
            <w:r>
              <w:t xml:space="preserve">Бесіди з класними керівниками за результатами проведення </w:t>
            </w:r>
            <w:proofErr w:type="spellStart"/>
            <w:r>
              <w:t>психодіагостичних</w:t>
            </w:r>
            <w:proofErr w:type="spellEnd"/>
            <w:r>
              <w:t xml:space="preserve"> досліджень</w:t>
            </w:r>
          </w:p>
        </w:tc>
        <w:tc>
          <w:tcPr>
            <w:tcW w:w="1837" w:type="dxa"/>
          </w:tcPr>
          <w:p w14:paraId="75AB1C85" w14:textId="77777777" w:rsidR="0050041F" w:rsidRDefault="0050041F" w:rsidP="00F643BF">
            <w:pPr>
              <w:jc w:val="center"/>
            </w:pPr>
            <w:r>
              <w:t>Практичний психолог</w:t>
            </w:r>
          </w:p>
        </w:tc>
        <w:tc>
          <w:tcPr>
            <w:tcW w:w="1420" w:type="dxa"/>
          </w:tcPr>
          <w:p w14:paraId="40722143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7572E66C" w14:textId="77777777" w:rsidR="0050041F" w:rsidRDefault="0050041F" w:rsidP="00F643BF">
            <w:pPr>
              <w:jc w:val="center"/>
            </w:pPr>
          </w:p>
        </w:tc>
      </w:tr>
      <w:tr w:rsidR="0050041F" w14:paraId="4AF296CF" w14:textId="77777777" w:rsidTr="00F643BF">
        <w:tc>
          <w:tcPr>
            <w:tcW w:w="948" w:type="dxa"/>
          </w:tcPr>
          <w:p w14:paraId="6BD94456" w14:textId="77777777" w:rsidR="0050041F" w:rsidRDefault="0050041F" w:rsidP="00F643BF">
            <w:pPr>
              <w:jc w:val="center"/>
            </w:pPr>
            <w:r>
              <w:t>4.</w:t>
            </w:r>
          </w:p>
        </w:tc>
        <w:tc>
          <w:tcPr>
            <w:tcW w:w="3557" w:type="dxa"/>
          </w:tcPr>
          <w:p w14:paraId="091F7FB2" w14:textId="77777777" w:rsidR="0050041F" w:rsidRDefault="0050041F" w:rsidP="00F643BF">
            <w:r>
              <w:t>Організація заходів щодо запобігання насильства на території навчального закладу</w:t>
            </w:r>
          </w:p>
        </w:tc>
        <w:tc>
          <w:tcPr>
            <w:tcW w:w="1837" w:type="dxa"/>
          </w:tcPr>
          <w:p w14:paraId="18728B3C" w14:textId="77777777" w:rsidR="0050041F" w:rsidRDefault="0050041F" w:rsidP="00F643BF">
            <w:pPr>
              <w:jc w:val="center"/>
            </w:pPr>
            <w:r>
              <w:t>р, ЗДВР</w:t>
            </w:r>
          </w:p>
        </w:tc>
        <w:tc>
          <w:tcPr>
            <w:tcW w:w="1420" w:type="dxa"/>
          </w:tcPr>
          <w:p w14:paraId="7D543FC8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  <w:p w14:paraId="241FC455" w14:textId="77777777" w:rsidR="0050041F" w:rsidRDefault="0050041F" w:rsidP="00F643BF">
            <w:pPr>
              <w:jc w:val="center"/>
            </w:pPr>
          </w:p>
        </w:tc>
        <w:tc>
          <w:tcPr>
            <w:tcW w:w="1809" w:type="dxa"/>
          </w:tcPr>
          <w:p w14:paraId="71BBC146" w14:textId="77777777" w:rsidR="0050041F" w:rsidRDefault="0050041F" w:rsidP="00F643BF">
            <w:pPr>
              <w:jc w:val="center"/>
            </w:pPr>
          </w:p>
        </w:tc>
      </w:tr>
      <w:tr w:rsidR="0050041F" w14:paraId="5B5077A5" w14:textId="77777777" w:rsidTr="00F643BF">
        <w:tc>
          <w:tcPr>
            <w:tcW w:w="9571" w:type="dxa"/>
            <w:gridSpan w:val="5"/>
          </w:tcPr>
          <w:p w14:paraId="5790711E" w14:textId="77777777" w:rsidR="0050041F" w:rsidRDefault="0050041F" w:rsidP="00F643BF">
            <w:pPr>
              <w:jc w:val="center"/>
            </w:pPr>
            <w:r w:rsidRPr="000330A0">
              <w:rPr>
                <w:b/>
                <w:i/>
              </w:rPr>
              <w:t>Робота з учнями</w:t>
            </w:r>
          </w:p>
        </w:tc>
      </w:tr>
      <w:tr w:rsidR="0050041F" w14:paraId="615C99BC" w14:textId="77777777" w:rsidTr="00F643BF">
        <w:tc>
          <w:tcPr>
            <w:tcW w:w="948" w:type="dxa"/>
          </w:tcPr>
          <w:p w14:paraId="390AD66D" w14:textId="77777777" w:rsidR="0050041F" w:rsidRDefault="0050041F" w:rsidP="00F643BF">
            <w:pPr>
              <w:jc w:val="center"/>
            </w:pPr>
            <w:r>
              <w:t>1.</w:t>
            </w:r>
          </w:p>
        </w:tc>
        <w:tc>
          <w:tcPr>
            <w:tcW w:w="3557" w:type="dxa"/>
          </w:tcPr>
          <w:p w14:paraId="6FD0D322" w14:textId="77777777" w:rsidR="0050041F" w:rsidRDefault="0050041F" w:rsidP="00F643BF">
            <w:r>
              <w:t xml:space="preserve">Інформаційно – просвітницькі заходи з питань запобігання та протидії домашнього насилля, </w:t>
            </w:r>
          </w:p>
          <w:p w14:paraId="3940C0C1" w14:textId="77777777" w:rsidR="0050041F" w:rsidRDefault="0050041F" w:rsidP="00F643BF">
            <w:r>
              <w:t>насильства за ознакою статі для дітей та за участю дітей</w:t>
            </w:r>
          </w:p>
        </w:tc>
        <w:tc>
          <w:tcPr>
            <w:tcW w:w="1837" w:type="dxa"/>
          </w:tcPr>
          <w:p w14:paraId="042F7A44" w14:textId="77777777" w:rsidR="0050041F" w:rsidRDefault="0050041F" w:rsidP="00F643BF">
            <w:pPr>
              <w:jc w:val="center"/>
            </w:pPr>
            <w:r>
              <w:t>Класні керівники, практичний психолог, соціальний педагог</w:t>
            </w:r>
          </w:p>
        </w:tc>
        <w:tc>
          <w:tcPr>
            <w:tcW w:w="1420" w:type="dxa"/>
          </w:tcPr>
          <w:p w14:paraId="2C72477D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372D5682" w14:textId="77777777" w:rsidR="0050041F" w:rsidRDefault="0050041F" w:rsidP="00F643BF">
            <w:pPr>
              <w:jc w:val="center"/>
            </w:pPr>
          </w:p>
        </w:tc>
      </w:tr>
      <w:tr w:rsidR="0050041F" w14:paraId="236702A8" w14:textId="77777777" w:rsidTr="00F643BF">
        <w:tc>
          <w:tcPr>
            <w:tcW w:w="948" w:type="dxa"/>
          </w:tcPr>
          <w:p w14:paraId="38829957" w14:textId="77777777" w:rsidR="0050041F" w:rsidRDefault="0050041F" w:rsidP="00F643BF">
            <w:pPr>
              <w:jc w:val="center"/>
            </w:pPr>
            <w:r>
              <w:lastRenderedPageBreak/>
              <w:t>2.</w:t>
            </w:r>
          </w:p>
        </w:tc>
        <w:tc>
          <w:tcPr>
            <w:tcW w:w="3557" w:type="dxa"/>
          </w:tcPr>
          <w:p w14:paraId="0541627F" w14:textId="77777777" w:rsidR="0050041F" w:rsidRDefault="0050041F" w:rsidP="00F643BF">
            <w:pPr>
              <w:jc w:val="center"/>
            </w:pPr>
            <w:r>
              <w:t>Акція «16 днів проти насилля»</w:t>
            </w:r>
          </w:p>
        </w:tc>
        <w:tc>
          <w:tcPr>
            <w:tcW w:w="1837" w:type="dxa"/>
          </w:tcPr>
          <w:p w14:paraId="386C44FB" w14:textId="77777777" w:rsidR="0050041F" w:rsidRDefault="0050041F" w:rsidP="00F643BF">
            <w:pPr>
              <w:jc w:val="center"/>
            </w:pPr>
            <w:r>
              <w:t>Класні керівники, практичний психолог, соціальний педагог</w:t>
            </w:r>
          </w:p>
        </w:tc>
        <w:tc>
          <w:tcPr>
            <w:tcW w:w="1420" w:type="dxa"/>
          </w:tcPr>
          <w:p w14:paraId="2C9F166B" w14:textId="77777777" w:rsidR="0050041F" w:rsidRDefault="0050041F" w:rsidP="00F643BF">
            <w:pPr>
              <w:jc w:val="center"/>
            </w:pPr>
            <w:r>
              <w:t>25.11 – 10.12</w:t>
            </w:r>
          </w:p>
        </w:tc>
        <w:tc>
          <w:tcPr>
            <w:tcW w:w="1809" w:type="dxa"/>
          </w:tcPr>
          <w:p w14:paraId="6E2BDA6A" w14:textId="77777777" w:rsidR="0050041F" w:rsidRDefault="0050041F" w:rsidP="00F643BF">
            <w:pPr>
              <w:jc w:val="center"/>
            </w:pPr>
          </w:p>
        </w:tc>
      </w:tr>
      <w:tr w:rsidR="0050041F" w14:paraId="4FC37A45" w14:textId="77777777" w:rsidTr="00F643BF">
        <w:tc>
          <w:tcPr>
            <w:tcW w:w="948" w:type="dxa"/>
          </w:tcPr>
          <w:p w14:paraId="41DD9B1B" w14:textId="77777777" w:rsidR="0050041F" w:rsidRDefault="0050041F" w:rsidP="00F643BF">
            <w:pPr>
              <w:jc w:val="center"/>
            </w:pPr>
            <w:r>
              <w:t>3.</w:t>
            </w:r>
          </w:p>
        </w:tc>
        <w:tc>
          <w:tcPr>
            <w:tcW w:w="3557" w:type="dxa"/>
          </w:tcPr>
          <w:p w14:paraId="6D943DDD" w14:textId="77777777" w:rsidR="0050041F" w:rsidRDefault="0050041F" w:rsidP="00F643BF">
            <w:r>
              <w:t xml:space="preserve">Перегляд відеороликів з проведенням бесіди обговорення із запобігання та протидії домашнього насилля, </w:t>
            </w:r>
          </w:p>
          <w:p w14:paraId="6B162611" w14:textId="77777777" w:rsidR="0050041F" w:rsidRDefault="0050041F" w:rsidP="00F643BF">
            <w:r>
              <w:t xml:space="preserve">насильства за ознакою статі (1 -11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37" w:type="dxa"/>
          </w:tcPr>
          <w:p w14:paraId="4BBF51D6" w14:textId="77777777" w:rsidR="0050041F" w:rsidRDefault="0050041F" w:rsidP="00F643BF">
            <w:pPr>
              <w:jc w:val="center"/>
            </w:pPr>
            <w:r>
              <w:t>Класні керівники</w:t>
            </w:r>
          </w:p>
        </w:tc>
        <w:tc>
          <w:tcPr>
            <w:tcW w:w="1420" w:type="dxa"/>
          </w:tcPr>
          <w:p w14:paraId="05B35BBB" w14:textId="77777777" w:rsidR="0050041F" w:rsidRDefault="0050041F" w:rsidP="00F643BF">
            <w:pPr>
              <w:jc w:val="center"/>
            </w:pPr>
            <w:r>
              <w:t xml:space="preserve">Протягом року </w:t>
            </w:r>
          </w:p>
        </w:tc>
        <w:tc>
          <w:tcPr>
            <w:tcW w:w="1809" w:type="dxa"/>
          </w:tcPr>
          <w:p w14:paraId="4CD2D85E" w14:textId="77777777" w:rsidR="0050041F" w:rsidRDefault="0050041F" w:rsidP="00F643BF">
            <w:pPr>
              <w:jc w:val="center"/>
            </w:pPr>
          </w:p>
        </w:tc>
      </w:tr>
      <w:tr w:rsidR="0050041F" w14:paraId="5BE6E8D7" w14:textId="77777777" w:rsidTr="00F643BF">
        <w:tc>
          <w:tcPr>
            <w:tcW w:w="9571" w:type="dxa"/>
            <w:gridSpan w:val="5"/>
          </w:tcPr>
          <w:p w14:paraId="19368707" w14:textId="77777777" w:rsidR="0050041F" w:rsidRPr="009B672C" w:rsidRDefault="0050041F" w:rsidP="00F643BF">
            <w:pPr>
              <w:jc w:val="center"/>
              <w:rPr>
                <w:b/>
                <w:i/>
              </w:rPr>
            </w:pPr>
            <w:r w:rsidRPr="009B672C">
              <w:rPr>
                <w:b/>
                <w:i/>
              </w:rPr>
              <w:t>Робота з батьками</w:t>
            </w:r>
          </w:p>
        </w:tc>
      </w:tr>
      <w:tr w:rsidR="0050041F" w14:paraId="1E643737" w14:textId="77777777" w:rsidTr="00F643BF">
        <w:tc>
          <w:tcPr>
            <w:tcW w:w="948" w:type="dxa"/>
          </w:tcPr>
          <w:p w14:paraId="447F5D04" w14:textId="77777777" w:rsidR="0050041F" w:rsidRDefault="0050041F" w:rsidP="00F643BF">
            <w:pPr>
              <w:jc w:val="center"/>
            </w:pPr>
            <w:r>
              <w:t>1.</w:t>
            </w:r>
          </w:p>
        </w:tc>
        <w:tc>
          <w:tcPr>
            <w:tcW w:w="3557" w:type="dxa"/>
          </w:tcPr>
          <w:p w14:paraId="65204548" w14:textId="77777777" w:rsidR="0050041F" w:rsidRDefault="0050041F" w:rsidP="00F643BF">
            <w:r>
              <w:t xml:space="preserve">Тематичні батьківські збори в класах із запобігання та протидії домашнього насилля, </w:t>
            </w:r>
          </w:p>
          <w:p w14:paraId="220ECB67" w14:textId="77777777" w:rsidR="0050041F" w:rsidRDefault="0050041F" w:rsidP="00F643BF">
            <w:r>
              <w:t>насильства за ознакою статі (за потребою)</w:t>
            </w:r>
          </w:p>
        </w:tc>
        <w:tc>
          <w:tcPr>
            <w:tcW w:w="1837" w:type="dxa"/>
          </w:tcPr>
          <w:p w14:paraId="2C9DE5A4" w14:textId="77777777" w:rsidR="0050041F" w:rsidRDefault="0050041F" w:rsidP="00F643BF">
            <w:pPr>
              <w:jc w:val="center"/>
            </w:pPr>
            <w:r>
              <w:t>Класні керівники</w:t>
            </w:r>
          </w:p>
        </w:tc>
        <w:tc>
          <w:tcPr>
            <w:tcW w:w="1420" w:type="dxa"/>
          </w:tcPr>
          <w:p w14:paraId="407F9966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7A2CA934" w14:textId="77777777" w:rsidR="0050041F" w:rsidRDefault="0050041F" w:rsidP="00F643BF">
            <w:pPr>
              <w:jc w:val="center"/>
            </w:pPr>
          </w:p>
        </w:tc>
      </w:tr>
      <w:tr w:rsidR="0050041F" w14:paraId="5B32BB87" w14:textId="77777777" w:rsidTr="00F643BF">
        <w:tc>
          <w:tcPr>
            <w:tcW w:w="948" w:type="dxa"/>
          </w:tcPr>
          <w:p w14:paraId="05A6EE42" w14:textId="77777777" w:rsidR="0050041F" w:rsidRDefault="0050041F" w:rsidP="00F643BF">
            <w:pPr>
              <w:jc w:val="center"/>
            </w:pPr>
            <w:r>
              <w:t>2.</w:t>
            </w:r>
          </w:p>
        </w:tc>
        <w:tc>
          <w:tcPr>
            <w:tcW w:w="3557" w:type="dxa"/>
          </w:tcPr>
          <w:p w14:paraId="700F1312" w14:textId="77777777" w:rsidR="0050041F" w:rsidRDefault="0050041F" w:rsidP="00F643BF">
            <w:r>
              <w:t xml:space="preserve">Консультації з питань запобігання та протидії домашнього насилля, </w:t>
            </w:r>
          </w:p>
          <w:p w14:paraId="0D5B831E" w14:textId="77777777" w:rsidR="0050041F" w:rsidRDefault="0050041F" w:rsidP="00F643BF">
            <w:r>
              <w:t>насильства за ознакою статі, захисту прав осіб, які постраждали від такого насильства</w:t>
            </w:r>
          </w:p>
        </w:tc>
        <w:tc>
          <w:tcPr>
            <w:tcW w:w="1837" w:type="dxa"/>
          </w:tcPr>
          <w:p w14:paraId="0AC1C6D5" w14:textId="77777777" w:rsidR="0050041F" w:rsidRDefault="0050041F" w:rsidP="00F643BF">
            <w:pPr>
              <w:jc w:val="center"/>
            </w:pPr>
            <w:r>
              <w:t>Практичний психолог,</w:t>
            </w:r>
          </w:p>
          <w:p w14:paraId="46F57DF2" w14:textId="77777777" w:rsidR="0050041F" w:rsidRDefault="0050041F" w:rsidP="00F643BF">
            <w:pPr>
              <w:jc w:val="center"/>
            </w:pPr>
            <w:r>
              <w:t>соціальний педагог</w:t>
            </w:r>
          </w:p>
        </w:tc>
        <w:tc>
          <w:tcPr>
            <w:tcW w:w="1420" w:type="dxa"/>
          </w:tcPr>
          <w:p w14:paraId="52ED78F7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7B468394" w14:textId="77777777" w:rsidR="0050041F" w:rsidRDefault="0050041F" w:rsidP="00F643BF">
            <w:pPr>
              <w:jc w:val="center"/>
            </w:pPr>
          </w:p>
        </w:tc>
      </w:tr>
      <w:tr w:rsidR="0050041F" w14:paraId="727F0D3D" w14:textId="77777777" w:rsidTr="00F643BF">
        <w:tc>
          <w:tcPr>
            <w:tcW w:w="9571" w:type="dxa"/>
            <w:gridSpan w:val="5"/>
          </w:tcPr>
          <w:p w14:paraId="44510023" w14:textId="77777777" w:rsidR="0050041F" w:rsidRPr="009B672C" w:rsidRDefault="0050041F" w:rsidP="00F643BF">
            <w:pPr>
              <w:jc w:val="center"/>
              <w:rPr>
                <w:b/>
                <w:i/>
              </w:rPr>
            </w:pPr>
            <w:r w:rsidRPr="009B672C">
              <w:rPr>
                <w:b/>
                <w:i/>
              </w:rPr>
              <w:t>Моніторинг освітнього середовища закладу освіти</w:t>
            </w:r>
          </w:p>
        </w:tc>
      </w:tr>
      <w:tr w:rsidR="0050041F" w14:paraId="7E184692" w14:textId="77777777" w:rsidTr="00F643BF">
        <w:tc>
          <w:tcPr>
            <w:tcW w:w="948" w:type="dxa"/>
          </w:tcPr>
          <w:p w14:paraId="0F2BC4CA" w14:textId="77777777" w:rsidR="0050041F" w:rsidRDefault="0050041F" w:rsidP="00F643BF">
            <w:pPr>
              <w:jc w:val="center"/>
            </w:pPr>
            <w:r>
              <w:t>1.</w:t>
            </w:r>
          </w:p>
        </w:tc>
        <w:tc>
          <w:tcPr>
            <w:tcW w:w="3557" w:type="dxa"/>
          </w:tcPr>
          <w:p w14:paraId="1D2934F4" w14:textId="77777777" w:rsidR="0050041F" w:rsidRDefault="0050041F" w:rsidP="00F643BF">
            <w:r>
              <w:t>Моніторинг здобувачів освіти 5 -11 класів про випадки домашнього насильства, насильства за ознакою статі (за потребою)</w:t>
            </w:r>
          </w:p>
        </w:tc>
        <w:tc>
          <w:tcPr>
            <w:tcW w:w="1837" w:type="dxa"/>
          </w:tcPr>
          <w:p w14:paraId="50E137A0" w14:textId="77777777" w:rsidR="0050041F" w:rsidRDefault="0050041F" w:rsidP="00F643BF">
            <w:pPr>
              <w:jc w:val="center"/>
            </w:pPr>
            <w:r>
              <w:t>Практичний психолог,</w:t>
            </w:r>
          </w:p>
          <w:p w14:paraId="6B1FDDCC" w14:textId="77777777" w:rsidR="0050041F" w:rsidRDefault="0050041F" w:rsidP="00F643BF">
            <w:pPr>
              <w:jc w:val="center"/>
            </w:pPr>
            <w:r>
              <w:t>соціальний педагог</w:t>
            </w:r>
          </w:p>
        </w:tc>
        <w:tc>
          <w:tcPr>
            <w:tcW w:w="1420" w:type="dxa"/>
          </w:tcPr>
          <w:p w14:paraId="408CD1CC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75594E28" w14:textId="77777777" w:rsidR="0050041F" w:rsidRDefault="0050041F" w:rsidP="00F643BF">
            <w:pPr>
              <w:jc w:val="center"/>
            </w:pPr>
          </w:p>
        </w:tc>
      </w:tr>
      <w:tr w:rsidR="0050041F" w14:paraId="02125495" w14:textId="77777777" w:rsidTr="00F643BF">
        <w:tc>
          <w:tcPr>
            <w:tcW w:w="948" w:type="dxa"/>
          </w:tcPr>
          <w:p w14:paraId="04583A91" w14:textId="77777777" w:rsidR="0050041F" w:rsidRDefault="0050041F" w:rsidP="00F643BF">
            <w:pPr>
              <w:jc w:val="center"/>
            </w:pPr>
            <w:r>
              <w:t>2.</w:t>
            </w:r>
          </w:p>
        </w:tc>
        <w:tc>
          <w:tcPr>
            <w:tcW w:w="3557" w:type="dxa"/>
          </w:tcPr>
          <w:p w14:paraId="47CB72F7" w14:textId="77777777" w:rsidR="0050041F" w:rsidRDefault="0050041F" w:rsidP="00F643BF">
            <w:r>
              <w:t>Моніторинг батьків на  випадки домашнього насильства, насильства за ознакою статі (за потребою)</w:t>
            </w:r>
          </w:p>
        </w:tc>
        <w:tc>
          <w:tcPr>
            <w:tcW w:w="1837" w:type="dxa"/>
          </w:tcPr>
          <w:p w14:paraId="63064099" w14:textId="77777777" w:rsidR="0050041F" w:rsidRDefault="0050041F" w:rsidP="00F643BF">
            <w:pPr>
              <w:jc w:val="center"/>
            </w:pPr>
            <w:r>
              <w:t>Практичний психолог,</w:t>
            </w:r>
          </w:p>
          <w:p w14:paraId="01E929BE" w14:textId="77777777" w:rsidR="0050041F" w:rsidRDefault="0050041F" w:rsidP="00F643BF">
            <w:r>
              <w:t>соціальний педагог</w:t>
            </w:r>
          </w:p>
        </w:tc>
        <w:tc>
          <w:tcPr>
            <w:tcW w:w="1420" w:type="dxa"/>
          </w:tcPr>
          <w:p w14:paraId="68F310AC" w14:textId="77777777" w:rsidR="0050041F" w:rsidRDefault="0050041F" w:rsidP="00F643BF">
            <w:pPr>
              <w:jc w:val="center"/>
            </w:pPr>
            <w:r>
              <w:t>Протягом року</w:t>
            </w:r>
          </w:p>
        </w:tc>
        <w:tc>
          <w:tcPr>
            <w:tcW w:w="1809" w:type="dxa"/>
          </w:tcPr>
          <w:p w14:paraId="4FD38E99" w14:textId="77777777" w:rsidR="0050041F" w:rsidRDefault="0050041F" w:rsidP="00F643BF">
            <w:pPr>
              <w:jc w:val="center"/>
            </w:pPr>
            <w:r>
              <w:t xml:space="preserve">Анкетування </w:t>
            </w:r>
          </w:p>
        </w:tc>
      </w:tr>
      <w:tr w:rsidR="0050041F" w14:paraId="40BE27A1" w14:textId="77777777" w:rsidTr="00F643BF">
        <w:tc>
          <w:tcPr>
            <w:tcW w:w="948" w:type="dxa"/>
          </w:tcPr>
          <w:p w14:paraId="1443992B" w14:textId="77777777" w:rsidR="0050041F" w:rsidRDefault="0050041F" w:rsidP="00F643BF">
            <w:pPr>
              <w:jc w:val="center"/>
            </w:pPr>
            <w:r>
              <w:t>3.</w:t>
            </w:r>
          </w:p>
        </w:tc>
        <w:tc>
          <w:tcPr>
            <w:tcW w:w="3557" w:type="dxa"/>
          </w:tcPr>
          <w:p w14:paraId="0057D394" w14:textId="77777777" w:rsidR="0050041F" w:rsidRDefault="0050041F" w:rsidP="00F643BF">
            <w:r>
              <w:t>Звіт про виконання заходів із запобігання та протидії домашнього насильства, насильства за ознакою статі</w:t>
            </w:r>
          </w:p>
        </w:tc>
        <w:tc>
          <w:tcPr>
            <w:tcW w:w="1837" w:type="dxa"/>
          </w:tcPr>
          <w:p w14:paraId="445C8DC9" w14:textId="77777777" w:rsidR="0050041F" w:rsidRDefault="0050041F" w:rsidP="00F643BF">
            <w:pPr>
              <w:jc w:val="center"/>
            </w:pPr>
            <w:r>
              <w:t>Практичний психолог,</w:t>
            </w:r>
          </w:p>
          <w:p w14:paraId="2DB83AA1" w14:textId="77777777" w:rsidR="0050041F" w:rsidRDefault="0050041F" w:rsidP="00F643BF">
            <w:pPr>
              <w:jc w:val="center"/>
            </w:pPr>
            <w:r>
              <w:t>соціальний педагог</w:t>
            </w:r>
          </w:p>
        </w:tc>
        <w:tc>
          <w:tcPr>
            <w:tcW w:w="1420" w:type="dxa"/>
          </w:tcPr>
          <w:p w14:paraId="0FADF5DA" w14:textId="77777777" w:rsidR="0050041F" w:rsidRDefault="0050041F" w:rsidP="00F643BF">
            <w:pPr>
              <w:jc w:val="center"/>
            </w:pPr>
            <w:r>
              <w:t>1 раз  в семестр</w:t>
            </w:r>
          </w:p>
        </w:tc>
        <w:tc>
          <w:tcPr>
            <w:tcW w:w="1809" w:type="dxa"/>
          </w:tcPr>
          <w:p w14:paraId="1FBD6AFD" w14:textId="77777777" w:rsidR="0050041F" w:rsidRDefault="0050041F" w:rsidP="00F643BF">
            <w:pPr>
              <w:jc w:val="center"/>
            </w:pPr>
          </w:p>
        </w:tc>
      </w:tr>
    </w:tbl>
    <w:p w14:paraId="5A031C69" w14:textId="77777777" w:rsidR="0050041F" w:rsidRDefault="0050041F" w:rsidP="0050041F">
      <w:pPr>
        <w:jc w:val="center"/>
      </w:pPr>
    </w:p>
    <w:p w14:paraId="4465C894" w14:textId="77777777" w:rsidR="0050041F" w:rsidRDefault="0050041F" w:rsidP="0050041F">
      <w:pPr>
        <w:jc w:val="center"/>
      </w:pPr>
    </w:p>
    <w:p w14:paraId="0FCCA6D7" w14:textId="77777777" w:rsidR="0050041F" w:rsidRDefault="0050041F" w:rsidP="0050041F"/>
    <w:p w14:paraId="5E092A7D" w14:textId="77777777" w:rsidR="00250281" w:rsidRDefault="00250281"/>
    <w:sectPr w:rsidR="00250281">
      <w:pgSz w:w="11910" w:h="16840"/>
      <w:pgMar w:top="840" w:right="740" w:bottom="280" w:left="1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5DA7"/>
    <w:multiLevelType w:val="multilevel"/>
    <w:tmpl w:val="3EEA2898"/>
    <w:lvl w:ilvl="0">
      <w:start w:val="1"/>
      <w:numFmt w:val="decimal"/>
      <w:lvlText w:val="%1."/>
      <w:lvlJc w:val="left"/>
      <w:pPr>
        <w:ind w:left="236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6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8" w:hanging="6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3" w:hanging="6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7" w:hanging="6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2" w:hanging="6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6" w:hanging="6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0" w:hanging="6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5" w:hanging="673"/>
      </w:pPr>
      <w:rPr>
        <w:rFonts w:hint="default"/>
        <w:lang w:val="uk-UA" w:eastAsia="en-US" w:bidi="ar-SA"/>
      </w:rPr>
    </w:lvl>
  </w:abstractNum>
  <w:num w:numId="1" w16cid:durableId="9131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08"/>
    <w:rsid w:val="00010D9F"/>
    <w:rsid w:val="00163B2F"/>
    <w:rsid w:val="001C3809"/>
    <w:rsid w:val="00250281"/>
    <w:rsid w:val="0032256D"/>
    <w:rsid w:val="003C1E63"/>
    <w:rsid w:val="00427A05"/>
    <w:rsid w:val="004E4BB9"/>
    <w:rsid w:val="0050041F"/>
    <w:rsid w:val="00637108"/>
    <w:rsid w:val="00740076"/>
    <w:rsid w:val="00844F90"/>
    <w:rsid w:val="008F48DA"/>
    <w:rsid w:val="0099115E"/>
    <w:rsid w:val="00B05D06"/>
    <w:rsid w:val="00C63BE5"/>
    <w:rsid w:val="00CD7B44"/>
    <w:rsid w:val="00CF334F"/>
    <w:rsid w:val="00EA6244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8106"/>
  <w15:docId w15:val="{2E232D2D-0903-4579-8549-31BAC471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6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table" w:styleId="a6">
    <w:name w:val="Table Grid"/>
    <w:basedOn w:val="a1"/>
    <w:rsid w:val="005004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0041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010F-5D15-4740-9BC5-3A323E44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5438</Words>
  <Characters>3100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Юзер</cp:lastModifiedBy>
  <cp:revision>3</cp:revision>
  <cp:lastPrinted>2024-11-28T15:00:00Z</cp:lastPrinted>
  <dcterms:created xsi:type="dcterms:W3CDTF">2024-08-22T09:42:00Z</dcterms:created>
  <dcterms:modified xsi:type="dcterms:W3CDTF">2025-02-07T16:00:00Z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