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5865" w14:textId="77777777" w:rsidR="00C25715" w:rsidRPr="00A80022" w:rsidRDefault="00C25715" w:rsidP="00C25715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7484121"/>
      <w:r w:rsidRPr="00A80022">
        <w:rPr>
          <w:rFonts w:ascii="Times New Roman" w:hAnsi="Times New Roman" w:cs="Times New Roman"/>
          <w:noProof/>
          <w:color w:val="0000FF"/>
          <w:sz w:val="28"/>
          <w:szCs w:val="28"/>
          <w:lang w:eastAsia="uk-UA"/>
        </w:rPr>
        <w:drawing>
          <wp:inline distT="0" distB="0" distL="0" distR="0" wp14:anchorId="57E521B2" wp14:editId="0C4A7E69">
            <wp:extent cx="746760" cy="822960"/>
            <wp:effectExtent l="0" t="0" r="0" b="0"/>
            <wp:docPr id="1036556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1040B" w14:textId="77777777" w:rsidR="00C25715" w:rsidRPr="00A80022" w:rsidRDefault="00C25715" w:rsidP="00C2571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22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044DC4F" w14:textId="77777777" w:rsidR="00C25715" w:rsidRPr="00A80022" w:rsidRDefault="00C25715" w:rsidP="00C2571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22">
        <w:rPr>
          <w:rFonts w:ascii="Times New Roman" w:hAnsi="Times New Roman" w:cs="Times New Roman"/>
          <w:b/>
          <w:sz w:val="28"/>
          <w:szCs w:val="28"/>
        </w:rPr>
        <w:t xml:space="preserve">Вікнянська сільська  рада </w:t>
      </w:r>
    </w:p>
    <w:p w14:paraId="2CC49306" w14:textId="77777777" w:rsidR="00C25715" w:rsidRPr="00A80022" w:rsidRDefault="00C25715" w:rsidP="00C2571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22">
        <w:rPr>
          <w:rFonts w:ascii="Times New Roman" w:hAnsi="Times New Roman" w:cs="Times New Roman"/>
          <w:b/>
          <w:sz w:val="28"/>
          <w:szCs w:val="28"/>
        </w:rPr>
        <w:t>Чернівецького району Чернівецької області</w:t>
      </w:r>
    </w:p>
    <w:p w14:paraId="0C491C3C" w14:textId="77777777" w:rsidR="00C25715" w:rsidRPr="00A80022" w:rsidRDefault="00C25715" w:rsidP="00C25715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22">
        <w:rPr>
          <w:rFonts w:ascii="Times New Roman" w:hAnsi="Times New Roman" w:cs="Times New Roman"/>
          <w:b/>
          <w:sz w:val="28"/>
          <w:szCs w:val="28"/>
        </w:rPr>
        <w:t>ОЗ – «Вікнянський ЗЗСО І-ІІІ ступенів»</w:t>
      </w:r>
    </w:p>
    <w:p w14:paraId="6BCCCF1C" w14:textId="77777777" w:rsidR="00C25715" w:rsidRPr="00A80022" w:rsidRDefault="00C25715" w:rsidP="00C25715">
      <w:pPr>
        <w:pBdr>
          <w:bottom w:val="single" w:sz="12" w:space="1" w:color="auto"/>
        </w:pBd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22">
        <w:rPr>
          <w:rFonts w:ascii="Times New Roman" w:hAnsi="Times New Roman" w:cs="Times New Roman"/>
          <w:b/>
          <w:sz w:val="28"/>
          <w:szCs w:val="28"/>
        </w:rPr>
        <w:t>59433, с.Вікно вул. Бажанського,17 , е-</w:t>
      </w:r>
      <w:r w:rsidRPr="00A8002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A800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80022">
        <w:rPr>
          <w:rFonts w:ascii="Times New Roman" w:hAnsi="Times New Roman" w:cs="Times New Roman"/>
          <w:b/>
          <w:sz w:val="28"/>
          <w:szCs w:val="28"/>
          <w:lang w:val="en-US"/>
        </w:rPr>
        <w:t>vikno</w:t>
      </w:r>
      <w:r w:rsidRPr="00A80022">
        <w:rPr>
          <w:rFonts w:ascii="Times New Roman" w:hAnsi="Times New Roman" w:cs="Times New Roman"/>
          <w:b/>
          <w:sz w:val="28"/>
          <w:szCs w:val="28"/>
        </w:rPr>
        <w:t>_</w:t>
      </w:r>
      <w:r w:rsidRPr="00A80022">
        <w:rPr>
          <w:rFonts w:ascii="Times New Roman" w:hAnsi="Times New Roman" w:cs="Times New Roman"/>
          <w:b/>
          <w:sz w:val="28"/>
          <w:szCs w:val="28"/>
          <w:lang w:val="en-US"/>
        </w:rPr>
        <w:t>zosh</w:t>
      </w:r>
      <w:r w:rsidRPr="00A80022">
        <w:rPr>
          <w:rFonts w:ascii="Times New Roman" w:hAnsi="Times New Roman" w:cs="Times New Roman"/>
          <w:b/>
          <w:sz w:val="28"/>
          <w:szCs w:val="28"/>
        </w:rPr>
        <w:t>2017@</w:t>
      </w:r>
      <w:r w:rsidRPr="00A80022">
        <w:rPr>
          <w:rFonts w:ascii="Times New Roman" w:hAnsi="Times New Roman" w:cs="Times New Roman"/>
          <w:b/>
          <w:sz w:val="28"/>
          <w:szCs w:val="28"/>
          <w:lang w:val="en-US"/>
        </w:rPr>
        <w:t>ukr</w:t>
      </w:r>
      <w:r w:rsidRPr="00A80022">
        <w:rPr>
          <w:rFonts w:ascii="Times New Roman" w:hAnsi="Times New Roman" w:cs="Times New Roman"/>
          <w:b/>
          <w:sz w:val="28"/>
          <w:szCs w:val="28"/>
        </w:rPr>
        <w:t>.</w:t>
      </w:r>
      <w:r w:rsidRPr="00A80022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  <w:r w:rsidRPr="00A80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32508C" w14:textId="77777777" w:rsidR="00C25715" w:rsidRDefault="00C25715" w:rsidP="00C2571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48C993" w14:textId="77777777" w:rsidR="00C25715" w:rsidRDefault="00C25715" w:rsidP="00C2571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22">
        <w:rPr>
          <w:rFonts w:ascii="Times New Roman" w:hAnsi="Times New Roman" w:cs="Times New Roman"/>
          <w:b/>
          <w:sz w:val="28"/>
          <w:szCs w:val="28"/>
        </w:rPr>
        <w:t>Н А К А З</w:t>
      </w:r>
    </w:p>
    <w:p w14:paraId="3769E784" w14:textId="48E02D27" w:rsidR="00C25715" w:rsidRDefault="00AD679B" w:rsidP="00C25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грудня </w:t>
      </w:r>
      <w:r w:rsidR="00C25715" w:rsidRPr="00A80022">
        <w:rPr>
          <w:rFonts w:ascii="Times New Roman" w:hAnsi="Times New Roman" w:cs="Times New Roman"/>
          <w:sz w:val="28"/>
          <w:szCs w:val="28"/>
        </w:rPr>
        <w:t>202</w:t>
      </w:r>
      <w:r w:rsidR="00C25715">
        <w:rPr>
          <w:rFonts w:ascii="Times New Roman" w:hAnsi="Times New Roman" w:cs="Times New Roman"/>
          <w:sz w:val="28"/>
          <w:szCs w:val="28"/>
        </w:rPr>
        <w:t>4</w:t>
      </w:r>
      <w:r w:rsidR="00C25715" w:rsidRPr="00A80022">
        <w:rPr>
          <w:rFonts w:ascii="Times New Roman" w:hAnsi="Times New Roman" w:cs="Times New Roman"/>
          <w:sz w:val="28"/>
          <w:szCs w:val="28"/>
        </w:rPr>
        <w:t xml:space="preserve"> року                          </w:t>
      </w:r>
      <w:r w:rsidR="00C257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5715" w:rsidRPr="00A80022">
        <w:rPr>
          <w:rFonts w:ascii="Times New Roman" w:hAnsi="Times New Roman" w:cs="Times New Roman"/>
          <w:sz w:val="28"/>
          <w:szCs w:val="28"/>
        </w:rPr>
        <w:t xml:space="preserve">с.Вікно                                        </w:t>
      </w:r>
      <w:r w:rsidR="00C257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5715" w:rsidRPr="00A80022">
        <w:rPr>
          <w:rFonts w:ascii="Times New Roman" w:hAnsi="Times New Roman" w:cs="Times New Roman"/>
          <w:sz w:val="28"/>
          <w:szCs w:val="28"/>
        </w:rPr>
        <w:t>№</w:t>
      </w:r>
    </w:p>
    <w:bookmarkEnd w:id="0"/>
    <w:p w14:paraId="7323B046" w14:textId="77777777" w:rsidR="00C25715" w:rsidRDefault="0050654E" w:rsidP="005065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4811">
        <w:rPr>
          <w:rFonts w:ascii="Times New Roman" w:hAnsi="Times New Roman" w:cs="Times New Roman"/>
          <w:b/>
          <w:bCs/>
          <w:sz w:val="28"/>
          <w:szCs w:val="28"/>
        </w:rPr>
        <w:t xml:space="preserve">Про підсумки виховної роботи </w:t>
      </w:r>
      <w:r w:rsidR="00C25715">
        <w:rPr>
          <w:rFonts w:ascii="Times New Roman" w:hAnsi="Times New Roman" w:cs="Times New Roman"/>
          <w:b/>
          <w:bCs/>
          <w:sz w:val="28"/>
          <w:szCs w:val="28"/>
        </w:rPr>
        <w:t xml:space="preserve">закладу </w:t>
      </w:r>
    </w:p>
    <w:p w14:paraId="63C1DF97" w14:textId="66A2159A" w:rsidR="0050654E" w:rsidRPr="00C34811" w:rsidRDefault="0050654E" w:rsidP="005065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4811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І семестр 2024/2025 н. р.</w:t>
      </w:r>
      <w:r w:rsidRPr="00C34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1E4639" w14:textId="0EB0AB8D" w:rsidR="00CF1EED" w:rsidRDefault="0050654E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33A">
        <w:rPr>
          <w:rFonts w:ascii="Times New Roman" w:hAnsi="Times New Roman" w:cs="Times New Roman"/>
          <w:sz w:val="28"/>
          <w:szCs w:val="28"/>
        </w:rPr>
        <w:t xml:space="preserve">Відповідно до плану роботи </w:t>
      </w:r>
      <w:r w:rsidR="005B29BE">
        <w:rPr>
          <w:rFonts w:ascii="Times New Roman" w:hAnsi="Times New Roman" w:cs="Times New Roman"/>
          <w:sz w:val="28"/>
          <w:szCs w:val="28"/>
        </w:rPr>
        <w:t>закладу</w:t>
      </w:r>
      <w:r w:rsidRPr="0085533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533A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33A">
        <w:rPr>
          <w:rFonts w:ascii="Times New Roman" w:hAnsi="Times New Roman" w:cs="Times New Roman"/>
          <w:sz w:val="28"/>
          <w:szCs w:val="28"/>
        </w:rPr>
        <w:t xml:space="preserve"> навчальний рік на</w:t>
      </w:r>
      <w:r w:rsidRPr="0050654E">
        <w:rPr>
          <w:rFonts w:ascii="Times New Roman" w:hAnsi="Times New Roman" w:cs="Times New Roman"/>
          <w:sz w:val="28"/>
          <w:szCs w:val="28"/>
        </w:rPr>
        <w:t xml:space="preserve"> виконання Конституції України, Законів України «Про освіту», «Про загальну середню освіту», «Про основні засади державної політики у сфері утвердження української національної та громадянської ідентичності», «Про запобігання та протидію домашньому насильству», «Про охорону дитинства», «Про протидію торгівлі людьми», Конвенції про права дитини, Концепції Нової української школи, Стратегії національно-патріотичного виховання, затвердженої Указом Президента України від 18 травня 2019 р. №286, Концепції Державної цільової соціальної програми національно-патріотичного виховання на період до 2025 року, схваленої розпорядженням Кабінету Міністрів України від 9 жовтня 2020 р. № 1233-р, Концепції безпеки закладів освіти, схваленої розпорядженням Кабінету Міністрів України від 7 квітня 2023 р. № 301-р., Національної стратегії розбудови безпечного і здорового освітнього середовища у новій українській школі, схваленої Указом Президента України від 25 травня 2020 року № 195, Розпорядження КМУ </w:t>
      </w:r>
      <w:r w:rsidR="009221B0" w:rsidRPr="009221B0">
        <w:rPr>
          <w:rFonts w:ascii="Times New Roman" w:hAnsi="Times New Roman" w:cs="Times New Roman"/>
          <w:sz w:val="28"/>
          <w:szCs w:val="28"/>
        </w:rPr>
        <w:t>05 липня 2024 р. № 632-р</w:t>
      </w:r>
      <w:r w:rsidR="009221B0">
        <w:rPr>
          <w:rFonts w:ascii="Times New Roman" w:hAnsi="Times New Roman" w:cs="Times New Roman"/>
          <w:sz w:val="28"/>
          <w:szCs w:val="28"/>
        </w:rPr>
        <w:t xml:space="preserve"> «</w:t>
      </w:r>
      <w:r w:rsidR="009221B0" w:rsidRPr="009221B0">
        <w:rPr>
          <w:rFonts w:ascii="Times New Roman" w:hAnsi="Times New Roman" w:cs="Times New Roman"/>
          <w:sz w:val="28"/>
          <w:szCs w:val="28"/>
        </w:rPr>
        <w:t>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</w:t>
      </w:r>
      <w:r w:rsidR="009221B0">
        <w:rPr>
          <w:rFonts w:ascii="Times New Roman" w:hAnsi="Times New Roman" w:cs="Times New Roman"/>
          <w:sz w:val="28"/>
          <w:szCs w:val="28"/>
        </w:rPr>
        <w:t>»</w:t>
      </w:r>
      <w:r w:rsidRPr="0050654E">
        <w:rPr>
          <w:rFonts w:ascii="Times New Roman" w:hAnsi="Times New Roman" w:cs="Times New Roman"/>
          <w:sz w:val="28"/>
          <w:szCs w:val="28"/>
        </w:rPr>
        <w:t xml:space="preserve">, Резолюції Генеральної Асамблеї ООН від 25 вересня 2015 року № 70/1, підтриманої Україною відповідно до Указу Президента України від 30 вересня 2019 року №722 «Про Цілі сталого розвитку України на період до 2030 року», Порядку реагування на випадки булінгу (цькування) та Порядку застосування заходів виховного впливу, затверджених наказом Міністерства освіти і науки України від 28.12.19 № 1646, зареєстрованого в Міністерстві юстиції України 03 лютого 2020 за № 11/34394, Стратегії впровадження гендерної рівності у сфері освіти до 2030 року та Операційного плану заходів на 2022-2024 роки з її реалізації, схвалених розпорядженням КМУ № 1163-р від 20.12.2022 року,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службами, затверджених наказом Міністерства освіти і науки від 02.10.2018 № 1047, листа Міністерства освіти і науки України «Про здійснення превентивних заходів серед дітей та </w:t>
      </w:r>
      <w:r w:rsidRPr="0050654E">
        <w:rPr>
          <w:rFonts w:ascii="Times New Roman" w:hAnsi="Times New Roman" w:cs="Times New Roman"/>
          <w:sz w:val="28"/>
          <w:szCs w:val="28"/>
        </w:rPr>
        <w:lastRenderedPageBreak/>
        <w:t>молоді в умовах воєнного стану в Україні» від 13.05.</w:t>
      </w:r>
      <w:r w:rsidR="009600AA">
        <w:rPr>
          <w:rFonts w:ascii="Times New Roman" w:hAnsi="Times New Roman" w:cs="Times New Roman"/>
          <w:sz w:val="28"/>
          <w:szCs w:val="28"/>
        </w:rPr>
        <w:t>20</w:t>
      </w:r>
      <w:r w:rsidRPr="0050654E">
        <w:rPr>
          <w:rFonts w:ascii="Times New Roman" w:hAnsi="Times New Roman" w:cs="Times New Roman"/>
          <w:sz w:val="28"/>
          <w:szCs w:val="28"/>
        </w:rPr>
        <w:t xml:space="preserve">22 року № 1/5119-22, Порядку проведення моніторингу наркотичної та алкогольної ситуації в Україні, затвердженого Постановою Кабінету Міністрів України від 10 липня 2019 року № 689, «Положенням про класного керівника навчального закладу системи загальної середньої освіти», затвердженим наказом Міністерства освіти і науки України від 6 вересня 2000 року № 434, затвердженим в Міністерстві юстиції України 26 вересня 2000 року за №659/4880 (зі змінами), </w:t>
      </w:r>
      <w:r w:rsidR="009600AA">
        <w:rPr>
          <w:rFonts w:ascii="Times New Roman" w:hAnsi="Times New Roman" w:cs="Times New Roman"/>
          <w:sz w:val="28"/>
          <w:szCs w:val="28"/>
        </w:rPr>
        <w:t>листа МОН України від 19.11.2024 №1/21639-24</w:t>
      </w:r>
      <w:r w:rsidRPr="0050654E">
        <w:rPr>
          <w:rFonts w:ascii="Times New Roman" w:hAnsi="Times New Roman" w:cs="Times New Roman"/>
          <w:sz w:val="28"/>
          <w:szCs w:val="28"/>
        </w:rPr>
        <w:t xml:space="preserve"> «</w:t>
      </w:r>
      <w:r w:rsidR="009600AA">
        <w:rPr>
          <w:rFonts w:ascii="Times New Roman" w:hAnsi="Times New Roman" w:cs="Times New Roman"/>
          <w:sz w:val="28"/>
          <w:szCs w:val="28"/>
        </w:rPr>
        <w:t>Про методичні рекомендації щодо організації виховного процесу в закладах освіти</w:t>
      </w:r>
      <w:r w:rsidRPr="0050654E">
        <w:rPr>
          <w:rFonts w:ascii="Times New Roman" w:hAnsi="Times New Roman" w:cs="Times New Roman"/>
          <w:sz w:val="28"/>
          <w:szCs w:val="28"/>
        </w:rPr>
        <w:t xml:space="preserve">», наказу по закладу від </w:t>
      </w:r>
      <w:r w:rsidR="009600AA">
        <w:rPr>
          <w:rFonts w:ascii="Times New Roman" w:hAnsi="Times New Roman" w:cs="Times New Roman"/>
          <w:sz w:val="28"/>
          <w:szCs w:val="28"/>
        </w:rPr>
        <w:t>30</w:t>
      </w:r>
      <w:r w:rsidRPr="0050654E">
        <w:rPr>
          <w:rFonts w:ascii="Times New Roman" w:hAnsi="Times New Roman" w:cs="Times New Roman"/>
          <w:sz w:val="28"/>
          <w:szCs w:val="28"/>
        </w:rPr>
        <w:t>.08.202</w:t>
      </w:r>
      <w:r w:rsidR="009600AA">
        <w:rPr>
          <w:rFonts w:ascii="Times New Roman" w:hAnsi="Times New Roman" w:cs="Times New Roman"/>
          <w:sz w:val="28"/>
          <w:szCs w:val="28"/>
        </w:rPr>
        <w:t>4</w:t>
      </w:r>
      <w:r w:rsidRPr="0050654E">
        <w:rPr>
          <w:rFonts w:ascii="Times New Roman" w:hAnsi="Times New Roman" w:cs="Times New Roman"/>
          <w:sz w:val="28"/>
          <w:szCs w:val="28"/>
        </w:rPr>
        <w:t xml:space="preserve"> №127 «Про організацію виховного процесу у 202</w:t>
      </w:r>
      <w:r w:rsidR="009600AA">
        <w:rPr>
          <w:rFonts w:ascii="Times New Roman" w:hAnsi="Times New Roman" w:cs="Times New Roman"/>
          <w:sz w:val="28"/>
          <w:szCs w:val="28"/>
        </w:rPr>
        <w:t>4</w:t>
      </w:r>
      <w:r w:rsidRPr="0050654E">
        <w:rPr>
          <w:rFonts w:ascii="Times New Roman" w:hAnsi="Times New Roman" w:cs="Times New Roman"/>
          <w:sz w:val="28"/>
          <w:szCs w:val="28"/>
        </w:rPr>
        <w:t>/202</w:t>
      </w:r>
      <w:r w:rsidR="009600AA">
        <w:rPr>
          <w:rFonts w:ascii="Times New Roman" w:hAnsi="Times New Roman" w:cs="Times New Roman"/>
          <w:sz w:val="28"/>
          <w:szCs w:val="28"/>
        </w:rPr>
        <w:t>5</w:t>
      </w:r>
      <w:r w:rsidRPr="0050654E">
        <w:rPr>
          <w:rFonts w:ascii="Times New Roman" w:hAnsi="Times New Roman" w:cs="Times New Roman"/>
          <w:sz w:val="28"/>
          <w:szCs w:val="28"/>
        </w:rPr>
        <w:t xml:space="preserve"> навчальному році» 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та з метою підбиття підсумків виховної роботи за </w:t>
      </w:r>
      <w:r w:rsidR="00B06F2A">
        <w:rPr>
          <w:rFonts w:ascii="Times New Roman" w:hAnsi="Times New Roman" w:cs="Times New Roman"/>
          <w:sz w:val="28"/>
          <w:szCs w:val="28"/>
        </w:rPr>
        <w:t>І семестр 2024/2025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навчального року заступник</w:t>
      </w:r>
      <w:r w:rsidR="005B29BE">
        <w:rPr>
          <w:rFonts w:ascii="Times New Roman" w:hAnsi="Times New Roman" w:cs="Times New Roman"/>
          <w:sz w:val="28"/>
          <w:szCs w:val="28"/>
        </w:rPr>
        <w:t>ами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директора виховної роботи    було проаналізовано стан виховної роботи в </w:t>
      </w:r>
      <w:r w:rsidR="005B29BE">
        <w:rPr>
          <w:rFonts w:ascii="Times New Roman" w:hAnsi="Times New Roman" w:cs="Times New Roman"/>
          <w:sz w:val="28"/>
          <w:szCs w:val="28"/>
        </w:rPr>
        <w:t>закладі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A5B277" w14:textId="15AEE22F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У І семестрі 2024/2025 н. р. виховна робота </w:t>
      </w:r>
      <w:r w:rsidR="005B29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29BE" w:rsidRPr="005B29BE">
        <w:rPr>
          <w:rFonts w:ascii="Times New Roman" w:hAnsi="Times New Roman" w:cs="Times New Roman"/>
          <w:sz w:val="28"/>
          <w:szCs w:val="28"/>
        </w:rPr>
        <w:t>ОЗ-«Вікнянський ЗЗСО І-ІІІ ступенів»</w:t>
      </w:r>
      <w:r w:rsidRPr="00B06F2A">
        <w:rPr>
          <w:rFonts w:ascii="Times New Roman" w:hAnsi="Times New Roman" w:cs="Times New Roman"/>
          <w:sz w:val="28"/>
          <w:szCs w:val="28"/>
        </w:rPr>
        <w:t xml:space="preserve"> була спрямована на вирішення проблемного питання: </w:t>
      </w:r>
      <w:r w:rsidRPr="00B06F2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B29BE">
        <w:rPr>
          <w:rFonts w:ascii="Times New Roman" w:hAnsi="Times New Roman" w:cs="Times New Roman"/>
          <w:b/>
          <w:bCs/>
          <w:sz w:val="28"/>
          <w:szCs w:val="28"/>
        </w:rPr>
        <w:t>Формування і розвиток компетентної, освідченої, духовно багатої, свідомої особистості, конкурентноспроможної в сучасному житті»</w:t>
      </w:r>
      <w:r w:rsidRPr="00B06F2A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B06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C5A92" w14:textId="49FDEB60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Основними завданнями виховної роботи на І семестр 2024/2025 н. р. є психологічна підтримка учнів, зокрема допомога у подоланні травматичних ситуацій, формування стресостійкості та </w:t>
      </w:r>
      <w:r w:rsidR="00F93AF5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 xml:space="preserve"> Пріоритетним напрямом залишається національно-патріотичне виховання, що спрямоване на утвердження національної ідентичності, громадянської відповідальності та готовності захищати національні інтереси. Важливим є розвиток громадянської свідомості та соціальної активності, формування в учнів здатності до самовдосконалення, співчуття, відповідальності за спільне благо, готовності підтримувати внутрішньо переміщених осіб (ВПО) та Збройні сили України (ЗСУ).</w:t>
      </w:r>
    </w:p>
    <w:p w14:paraId="67EB569F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Значну увагу приділено безпечному освітньому середовищу, що включає використання матеріалів з безпеки життєдіяльності, навчання мінній безпеці та діям у надзвичайних ситуаціях. Протидіяти насильству, домашньому насильству, формувати толерантне ставлення. Не менш актуальною є інформаційна грамотність та медіабезпека, що передбачає розвиток критичного мислення, безпечної онлайн-поведінки, медіаграмотності та захисту від кібербулінгу.</w:t>
      </w:r>
    </w:p>
    <w:p w14:paraId="4A670BD2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Педагоги приділяють значну увагу психологічному та фізичному благополуччю учнів, збереженню та зміцненню їхнього ментального здоров’я, профілактиці шкідливих звичок та розвитку комунікативних навичок. Організували партнерську роботу з батьками. Особливу увагу приділяємо адаптації дітей із сімей внутрішньо переміщених осіб (ВПО), забезпечуючи їх інтеграцію у колективи.</w:t>
      </w:r>
    </w:p>
    <w:p w14:paraId="6E3D4D01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Оскільки виховний процес відбувається в умовах воєнного стану, важливо застосовувати інноваційні форми виховної роботи, що сприятимуть розвитку життєвих компетентностей учнів. </w:t>
      </w:r>
    </w:p>
    <w:p w14:paraId="40C017C6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>СОЦІАЛЬНИЙ ЗАХИСТ УЧНІВ</w:t>
      </w:r>
    </w:p>
    <w:p w14:paraId="245CDCE0" w14:textId="4F3A2B1A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На початку навчального року було створено банк даних дітей, які потребують соціального захисту, опіки, складено соціальні паспорти класів,  вивчено стан охоплення учнів у гуртках, секціях у позаурочний час, проведено роботу по залученню учнів до них. Станом на </w:t>
      </w:r>
      <w:r w:rsidR="00DA77AB" w:rsidRPr="00DA77AB">
        <w:rPr>
          <w:rFonts w:ascii="Times New Roman" w:hAnsi="Times New Roman" w:cs="Times New Roman"/>
          <w:sz w:val="28"/>
          <w:szCs w:val="28"/>
        </w:rPr>
        <w:t>31</w:t>
      </w:r>
      <w:r w:rsidRPr="00DA77AB">
        <w:rPr>
          <w:rFonts w:ascii="Times New Roman" w:hAnsi="Times New Roman" w:cs="Times New Roman"/>
          <w:sz w:val="28"/>
          <w:szCs w:val="28"/>
        </w:rPr>
        <w:t>.12.2024</w:t>
      </w:r>
      <w:r w:rsidRPr="00B06F2A">
        <w:rPr>
          <w:rFonts w:ascii="Times New Roman" w:hAnsi="Times New Roman" w:cs="Times New Roman"/>
          <w:sz w:val="28"/>
          <w:szCs w:val="28"/>
        </w:rPr>
        <w:t xml:space="preserve"> року в </w:t>
      </w:r>
      <w:r w:rsidR="00DA77AB">
        <w:rPr>
          <w:rFonts w:ascii="Times New Roman" w:hAnsi="Times New Roman" w:cs="Times New Roman"/>
          <w:sz w:val="28"/>
          <w:szCs w:val="28"/>
        </w:rPr>
        <w:t xml:space="preserve"> закладі </w:t>
      </w:r>
      <w:r w:rsidRPr="00B06F2A">
        <w:rPr>
          <w:rFonts w:ascii="Times New Roman" w:hAnsi="Times New Roman" w:cs="Times New Roman"/>
          <w:sz w:val="28"/>
          <w:szCs w:val="28"/>
        </w:rPr>
        <w:t>навчається  учнів, з них: </w:t>
      </w:r>
    </w:p>
    <w:p w14:paraId="6E763CE7" w14:textId="269617D7" w:rsidR="00B06F2A" w:rsidRPr="00521BCB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lastRenderedPageBreak/>
        <w:t xml:space="preserve">Класів - </w:t>
      </w:r>
      <w:r w:rsidR="00DA77AB" w:rsidRPr="00521BCB">
        <w:rPr>
          <w:rFonts w:ascii="Times New Roman" w:hAnsi="Times New Roman" w:cs="Times New Roman"/>
          <w:sz w:val="28"/>
          <w:szCs w:val="28"/>
        </w:rPr>
        <w:t>11</w:t>
      </w:r>
    </w:p>
    <w:p w14:paraId="52892053" w14:textId="09796BDD" w:rsidR="00B06F2A" w:rsidRPr="00521BCB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 xml:space="preserve">Неповні сім’ї - </w:t>
      </w:r>
      <w:r w:rsidR="00AE6FFE" w:rsidRPr="00521BCB">
        <w:rPr>
          <w:rFonts w:ascii="Times New Roman" w:hAnsi="Times New Roman" w:cs="Times New Roman"/>
          <w:sz w:val="28"/>
          <w:szCs w:val="28"/>
        </w:rPr>
        <w:t>34</w:t>
      </w:r>
    </w:p>
    <w:p w14:paraId="71A9E352" w14:textId="2E7EF4B4" w:rsidR="00B06F2A" w:rsidRPr="00521BCB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>Діти</w:t>
      </w:r>
      <w:r w:rsidR="00AE6FFE" w:rsidRPr="00521BCB">
        <w:rPr>
          <w:rFonts w:ascii="Times New Roman" w:hAnsi="Times New Roman" w:cs="Times New Roman"/>
          <w:sz w:val="28"/>
          <w:szCs w:val="28"/>
        </w:rPr>
        <w:t xml:space="preserve"> </w:t>
      </w:r>
      <w:r w:rsidRPr="00521BCB">
        <w:rPr>
          <w:rFonts w:ascii="Times New Roman" w:hAnsi="Times New Roman" w:cs="Times New Roman"/>
          <w:sz w:val="28"/>
          <w:szCs w:val="28"/>
        </w:rPr>
        <w:t xml:space="preserve">ПБП - </w:t>
      </w:r>
      <w:r w:rsidR="00AE6FFE" w:rsidRPr="00521BCB">
        <w:rPr>
          <w:rFonts w:ascii="Times New Roman" w:hAnsi="Times New Roman" w:cs="Times New Roman"/>
          <w:sz w:val="28"/>
          <w:szCs w:val="28"/>
        </w:rPr>
        <w:t>3</w:t>
      </w:r>
    </w:p>
    <w:p w14:paraId="290AACC4" w14:textId="77777777" w:rsidR="00E80232" w:rsidRPr="00521BCB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>Діти-напівсироти</w:t>
      </w:r>
      <w:r w:rsidRPr="00521BCB"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="00E80232" w:rsidRPr="00521BCB">
        <w:rPr>
          <w:rFonts w:ascii="Times New Roman" w:hAnsi="Times New Roman" w:cs="Times New Roman"/>
          <w:sz w:val="28"/>
          <w:szCs w:val="28"/>
        </w:rPr>
        <w:t>5</w:t>
      </w:r>
    </w:p>
    <w:p w14:paraId="1D82B275" w14:textId="4BA66212" w:rsidR="00B06F2A" w:rsidRPr="00521BCB" w:rsidRDefault="00E80232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>Діти, які виховуються одинокими матерями-4</w:t>
      </w:r>
      <w:r w:rsidR="00B06F2A" w:rsidRPr="00521B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4FB1C" w14:textId="490D23E8" w:rsidR="00B06F2A" w:rsidRPr="00521BCB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 xml:space="preserve">Діти-інваліди - </w:t>
      </w:r>
      <w:r w:rsidR="00E80232" w:rsidRPr="00521BCB">
        <w:rPr>
          <w:rFonts w:ascii="Times New Roman" w:hAnsi="Times New Roman" w:cs="Times New Roman"/>
          <w:sz w:val="28"/>
          <w:szCs w:val="28"/>
        </w:rPr>
        <w:t>4</w:t>
      </w:r>
    </w:p>
    <w:p w14:paraId="784D131D" w14:textId="5D4DBCC6" w:rsidR="00B06F2A" w:rsidRPr="00521BCB" w:rsidRDefault="00B06F2A" w:rsidP="00E8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>Діти з багатодітних сімей -</w:t>
      </w:r>
      <w:r w:rsidR="00E80232" w:rsidRPr="00521BCB">
        <w:rPr>
          <w:rFonts w:ascii="Times New Roman" w:hAnsi="Times New Roman" w:cs="Times New Roman"/>
          <w:sz w:val="28"/>
          <w:szCs w:val="28"/>
        </w:rPr>
        <w:t>56</w:t>
      </w:r>
      <w:r w:rsidRPr="00521B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32AC2" w14:textId="33F2BB72" w:rsidR="00B06F2A" w:rsidRPr="00521BCB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 xml:space="preserve">Діти з малозабезпечених сімей - </w:t>
      </w:r>
      <w:r w:rsidR="00E80232" w:rsidRPr="00521BCB">
        <w:rPr>
          <w:rFonts w:ascii="Times New Roman" w:hAnsi="Times New Roman" w:cs="Times New Roman"/>
          <w:sz w:val="28"/>
          <w:szCs w:val="28"/>
        </w:rPr>
        <w:t>22</w:t>
      </w:r>
    </w:p>
    <w:p w14:paraId="08EC2B9F" w14:textId="020DD21E" w:rsidR="00B06F2A" w:rsidRPr="00521BCB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 xml:space="preserve">Діти учасників АТО - </w:t>
      </w:r>
      <w:r w:rsidR="00E80232" w:rsidRPr="00521BCB">
        <w:rPr>
          <w:rFonts w:ascii="Times New Roman" w:hAnsi="Times New Roman" w:cs="Times New Roman"/>
          <w:sz w:val="28"/>
          <w:szCs w:val="28"/>
        </w:rPr>
        <w:t>5</w:t>
      </w:r>
    </w:p>
    <w:p w14:paraId="56FED368" w14:textId="1663A7B9" w:rsidR="00B06F2A" w:rsidRPr="00521BCB" w:rsidRDefault="00B06F2A" w:rsidP="00E8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 xml:space="preserve">Діти ВПО - </w:t>
      </w:r>
      <w:r w:rsidR="00E80232" w:rsidRPr="00521BCB">
        <w:rPr>
          <w:rFonts w:ascii="Times New Roman" w:hAnsi="Times New Roman" w:cs="Times New Roman"/>
          <w:sz w:val="28"/>
          <w:szCs w:val="28"/>
        </w:rPr>
        <w:t>8</w:t>
      </w:r>
    </w:p>
    <w:p w14:paraId="090123E3" w14:textId="2DC26260" w:rsidR="00B06F2A" w:rsidRPr="00521BCB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 xml:space="preserve">Діти, які </w:t>
      </w:r>
      <w:r w:rsidR="00E80232" w:rsidRPr="00521BCB">
        <w:rPr>
          <w:rFonts w:ascii="Times New Roman" w:hAnsi="Times New Roman" w:cs="Times New Roman"/>
          <w:sz w:val="28"/>
          <w:szCs w:val="28"/>
        </w:rPr>
        <w:t>навчаються на індивідуальній</w:t>
      </w:r>
      <w:r w:rsidR="00775B3B" w:rsidRPr="00521BCB">
        <w:rPr>
          <w:rFonts w:ascii="Times New Roman" w:hAnsi="Times New Roman" w:cs="Times New Roman"/>
          <w:sz w:val="28"/>
          <w:szCs w:val="28"/>
        </w:rPr>
        <w:t>-1</w:t>
      </w:r>
    </w:p>
    <w:p w14:paraId="0BCA6C8C" w14:textId="607D50E3" w:rsidR="00B06F2A" w:rsidRPr="00521BCB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 xml:space="preserve">Діти, охоплені інклюзивною формою навчання - </w:t>
      </w:r>
      <w:r w:rsidR="00521BCB" w:rsidRPr="00521BCB">
        <w:rPr>
          <w:rFonts w:ascii="Times New Roman" w:hAnsi="Times New Roman" w:cs="Times New Roman"/>
          <w:sz w:val="28"/>
          <w:szCs w:val="28"/>
        </w:rPr>
        <w:t>6</w:t>
      </w:r>
    </w:p>
    <w:p w14:paraId="1CA4F90B" w14:textId="69AE7FC0" w:rsidR="00B06F2A" w:rsidRPr="00521BCB" w:rsidRDefault="00B06F2A" w:rsidP="0052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 xml:space="preserve">Діти, що знаходяться на внутрішкільному обліку - </w:t>
      </w:r>
      <w:r w:rsidR="00521BCB" w:rsidRPr="00521BCB">
        <w:rPr>
          <w:rFonts w:ascii="Times New Roman" w:hAnsi="Times New Roman" w:cs="Times New Roman"/>
          <w:sz w:val="28"/>
          <w:szCs w:val="28"/>
        </w:rPr>
        <w:t>0</w:t>
      </w:r>
    </w:p>
    <w:p w14:paraId="238E2B1C" w14:textId="6286EC8A" w:rsidR="00B06F2A" w:rsidRPr="00521BCB" w:rsidRDefault="00B06F2A" w:rsidP="00521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 xml:space="preserve">Діти, що потребують посиленої </w:t>
      </w:r>
      <w:r w:rsidR="00521BCB" w:rsidRPr="00521BCB">
        <w:rPr>
          <w:rFonts w:ascii="Times New Roman" w:hAnsi="Times New Roman" w:cs="Times New Roman"/>
          <w:sz w:val="28"/>
          <w:szCs w:val="28"/>
        </w:rPr>
        <w:t xml:space="preserve"> педагогічної </w:t>
      </w:r>
      <w:r w:rsidRPr="00521BCB">
        <w:rPr>
          <w:rFonts w:ascii="Times New Roman" w:hAnsi="Times New Roman" w:cs="Times New Roman"/>
          <w:sz w:val="28"/>
          <w:szCs w:val="28"/>
        </w:rPr>
        <w:t xml:space="preserve">уваги - </w:t>
      </w:r>
      <w:r w:rsidR="00521BCB" w:rsidRPr="00521BCB">
        <w:rPr>
          <w:rFonts w:ascii="Times New Roman" w:hAnsi="Times New Roman" w:cs="Times New Roman"/>
          <w:sz w:val="28"/>
          <w:szCs w:val="28"/>
        </w:rPr>
        <w:t>2</w:t>
      </w:r>
      <w:r w:rsidRPr="00521B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89D3A" w14:textId="10DAFD8E" w:rsidR="00B06F2A" w:rsidRPr="00521BCB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 xml:space="preserve">Сім’ї з дітьми, які потрапили в складні життєві </w:t>
      </w:r>
      <w:r w:rsidR="00521BCB" w:rsidRPr="00521BCB">
        <w:rPr>
          <w:rFonts w:ascii="Times New Roman" w:hAnsi="Times New Roman" w:cs="Times New Roman"/>
          <w:sz w:val="28"/>
          <w:szCs w:val="28"/>
        </w:rPr>
        <w:t>–</w:t>
      </w:r>
      <w:r w:rsidRPr="00521BCB">
        <w:rPr>
          <w:rFonts w:ascii="Times New Roman" w:hAnsi="Times New Roman" w:cs="Times New Roman"/>
          <w:sz w:val="28"/>
          <w:szCs w:val="28"/>
        </w:rPr>
        <w:t xml:space="preserve"> </w:t>
      </w:r>
      <w:r w:rsidR="007B3161">
        <w:rPr>
          <w:rFonts w:ascii="Times New Roman" w:hAnsi="Times New Roman" w:cs="Times New Roman"/>
          <w:sz w:val="28"/>
          <w:szCs w:val="28"/>
        </w:rPr>
        <w:t>2</w:t>
      </w:r>
    </w:p>
    <w:p w14:paraId="7AC15EAB" w14:textId="0323D493" w:rsidR="00521BCB" w:rsidRPr="00521BCB" w:rsidRDefault="00521BCB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>Діти, чиї батьки перебувають за кордононом-54</w:t>
      </w:r>
    </w:p>
    <w:p w14:paraId="32BD6A0E" w14:textId="736B17B5" w:rsidR="00521BCB" w:rsidRPr="00521BCB" w:rsidRDefault="00521BCB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BCB">
        <w:rPr>
          <w:rFonts w:ascii="Times New Roman" w:hAnsi="Times New Roman" w:cs="Times New Roman"/>
          <w:sz w:val="28"/>
          <w:szCs w:val="28"/>
        </w:rPr>
        <w:t>Діти, батько яких є учасником бойових дій-26</w:t>
      </w:r>
    </w:p>
    <w:p w14:paraId="74E2456C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 xml:space="preserve">ПСИХОЛОГІЧНА ПІДТРИМКА </w:t>
      </w:r>
    </w:p>
    <w:p w14:paraId="278E3520" w14:textId="6EAB4038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Психологічна служба </w:t>
      </w:r>
      <w:r w:rsidR="00DA77AB">
        <w:rPr>
          <w:rFonts w:ascii="Times New Roman" w:hAnsi="Times New Roman" w:cs="Times New Roman"/>
          <w:sz w:val="28"/>
          <w:szCs w:val="28"/>
        </w:rPr>
        <w:t>закладу</w:t>
      </w:r>
      <w:r w:rsidRPr="00B06F2A">
        <w:rPr>
          <w:rFonts w:ascii="Times New Roman" w:hAnsi="Times New Roman" w:cs="Times New Roman"/>
          <w:sz w:val="28"/>
          <w:szCs w:val="28"/>
        </w:rPr>
        <w:t>, у співпраці з класними керівниками, організували системну підтримку для учнів, у подоланні стресу та травматичних переживань, зумовлених воєнними подіями в Україні. Класні керівники проводили виховні години на тему стресостійкості, внутрішньої сили й адаптації у складних умовах. Учням надавали базові знання з основ емоційного здоров'я і стратегії подолання стресу.</w:t>
      </w:r>
    </w:p>
    <w:p w14:paraId="1598CDE4" w14:textId="66CC0C9D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У І семестрі 2024/2025 навчального року було проведено низку заходів, спрямованих на покращення емоційного стану та адаптації здобувачів освіти до умов воєнного стану. Зокрема,</w:t>
      </w:r>
      <w:r w:rsidR="00793946">
        <w:rPr>
          <w:rFonts w:ascii="Times New Roman" w:hAnsi="Times New Roman" w:cs="Times New Roman"/>
          <w:sz w:val="28"/>
          <w:szCs w:val="28"/>
        </w:rPr>
        <w:t xml:space="preserve"> з 07.10.2024 року по 11.10.2024 року в закладі було організовано заходи до тижня ментального здоров’я</w:t>
      </w:r>
      <w:r w:rsidRPr="00B06F2A">
        <w:rPr>
          <w:rFonts w:ascii="Times New Roman" w:hAnsi="Times New Roman" w:cs="Times New Roman"/>
          <w:sz w:val="28"/>
          <w:szCs w:val="28"/>
        </w:rPr>
        <w:t xml:space="preserve">. </w:t>
      </w:r>
      <w:r w:rsidR="00793946">
        <w:rPr>
          <w:rFonts w:ascii="Times" w:eastAsia="Times" w:hAnsi="Times" w:cs="Times"/>
          <w:color w:val="000000"/>
          <w:sz w:val="28"/>
          <w:szCs w:val="28"/>
        </w:rPr>
        <w:t>З</w:t>
      </w:r>
      <w:r w:rsidR="00793946" w:rsidRPr="00470317">
        <w:rPr>
          <w:rFonts w:ascii="Times" w:eastAsia="Times" w:hAnsi="Times" w:cs="Times"/>
          <w:color w:val="000000"/>
          <w:sz w:val="28"/>
          <w:szCs w:val="28"/>
        </w:rPr>
        <w:t xml:space="preserve"> метою реалізації Всеукраїнської програми ментального здоров’я «Ти як?»</w:t>
      </w:r>
      <w:r w:rsidR="00793946" w:rsidRPr="00B06F2A">
        <w:rPr>
          <w:rFonts w:ascii="Times New Roman" w:hAnsi="Times New Roman" w:cs="Times New Roman"/>
          <w:sz w:val="28"/>
          <w:szCs w:val="28"/>
        </w:rPr>
        <w:t xml:space="preserve"> </w:t>
      </w:r>
      <w:r w:rsidR="00793946">
        <w:rPr>
          <w:rFonts w:ascii="Times New Roman" w:hAnsi="Times New Roman" w:cs="Times New Roman"/>
          <w:sz w:val="28"/>
          <w:szCs w:val="28"/>
        </w:rPr>
        <w:t>в</w:t>
      </w:r>
      <w:r w:rsidRPr="00B06F2A">
        <w:rPr>
          <w:rFonts w:ascii="Times New Roman" w:hAnsi="Times New Roman" w:cs="Times New Roman"/>
          <w:sz w:val="28"/>
          <w:szCs w:val="28"/>
        </w:rPr>
        <w:t>продовж семестру практичний психолог, соціальний педагог</w:t>
      </w:r>
      <w:r w:rsidR="00793946">
        <w:rPr>
          <w:rFonts w:ascii="Times New Roman" w:hAnsi="Times New Roman" w:cs="Times New Roman"/>
          <w:sz w:val="28"/>
          <w:szCs w:val="28"/>
        </w:rPr>
        <w:t xml:space="preserve">, </w:t>
      </w:r>
      <w:r w:rsidRPr="00B06F2A">
        <w:rPr>
          <w:rFonts w:ascii="Times New Roman" w:hAnsi="Times New Roman" w:cs="Times New Roman"/>
          <w:sz w:val="28"/>
          <w:szCs w:val="28"/>
        </w:rPr>
        <w:t>класні керівники</w:t>
      </w:r>
      <w:r w:rsidR="00C7733B">
        <w:rPr>
          <w:rFonts w:ascii="Times New Roman" w:hAnsi="Times New Roman" w:cs="Times New Roman"/>
          <w:sz w:val="28"/>
          <w:szCs w:val="28"/>
        </w:rPr>
        <w:t xml:space="preserve"> </w:t>
      </w:r>
      <w:r w:rsidR="00793946">
        <w:rPr>
          <w:rFonts w:ascii="Times New Roman" w:hAnsi="Times New Roman" w:cs="Times New Roman"/>
          <w:sz w:val="28"/>
          <w:szCs w:val="28"/>
        </w:rPr>
        <w:t>та вчителі предметники</w:t>
      </w:r>
      <w:r w:rsidRPr="00B06F2A">
        <w:rPr>
          <w:rFonts w:ascii="Times New Roman" w:hAnsi="Times New Roman" w:cs="Times New Roman"/>
          <w:sz w:val="28"/>
          <w:szCs w:val="28"/>
        </w:rPr>
        <w:t xml:space="preserve"> організовували години ментальної і психологічної підтримки,</w:t>
      </w:r>
      <w:r w:rsidR="00793946" w:rsidRPr="00793946"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 xml:space="preserve">що охоплювали теми: «Як поводитися під час повітряної тривоги», «Як справитися з панікою», «Як зберегти психічне здоров’я», «Стрес та перемога над ним», «Як поводитися під час активних бойових дій», «Як виховати стійкість у воєнний час», «Безсоння: як допомогти собі заснути», «Маніпуляція як різновид впливу», «Агресія і хейт у соцмережах: як реагувати», «Добре там, де ми є. Як перестати переживати», «Життєві труднощі як сходинка до себе», «Методи боротьби з тривогою», «Як захистити себе від негативу», «Як перебороти депресію», «Емоції під контролем» та «Як боротися з надмірним хвилюванням». </w:t>
      </w:r>
    </w:p>
    <w:p w14:paraId="221F5F53" w14:textId="298AA52F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Також 23.09-27.09.2024 року пройшов тиждень протидії булінгу, організований практичним психологом</w:t>
      </w:r>
      <w:r w:rsidR="00793946">
        <w:rPr>
          <w:rFonts w:ascii="Times New Roman" w:hAnsi="Times New Roman" w:cs="Times New Roman"/>
          <w:sz w:val="28"/>
          <w:szCs w:val="28"/>
        </w:rPr>
        <w:t xml:space="preserve"> та класними керівниками</w:t>
      </w:r>
      <w:r w:rsidRPr="00B06F2A">
        <w:rPr>
          <w:rFonts w:ascii="Times New Roman" w:hAnsi="Times New Roman" w:cs="Times New Roman"/>
          <w:sz w:val="28"/>
          <w:szCs w:val="28"/>
        </w:rPr>
        <w:t>, з метою запобігання проявам насильства та формування безпечного освітнього середовища.</w:t>
      </w:r>
    </w:p>
    <w:p w14:paraId="2898AF2C" w14:textId="6F165A5E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До дня психологічного здоров’я 10.09.2024 були проведені години психолога: «Я хочу стати кращим», «Дбай про інших»</w:t>
      </w:r>
      <w:r w:rsidR="00793946">
        <w:rPr>
          <w:rFonts w:ascii="Times New Roman" w:hAnsi="Times New Roman" w:cs="Times New Roman"/>
          <w:sz w:val="28"/>
          <w:szCs w:val="28"/>
        </w:rPr>
        <w:t>.</w:t>
      </w:r>
    </w:p>
    <w:p w14:paraId="0484F16C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lastRenderedPageBreak/>
        <w:t>18.09.2024 до Європейського дня боротьби з торгівлею людьми, практичний психолог організував тренінгові заняття «Скажи НІ сучасному рабству!».</w:t>
      </w:r>
    </w:p>
    <w:p w14:paraId="756B8744" w14:textId="77777777" w:rsidR="00430D37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У грудні 2024 року відбулася традиційна </w:t>
      </w:r>
      <w:r w:rsidR="00793946">
        <w:rPr>
          <w:rFonts w:ascii="Times New Roman" w:hAnsi="Times New Roman" w:cs="Times New Roman"/>
          <w:sz w:val="28"/>
          <w:szCs w:val="28"/>
        </w:rPr>
        <w:t xml:space="preserve"> Всеукраїнська </w:t>
      </w:r>
      <w:r w:rsidRPr="00B06F2A">
        <w:rPr>
          <w:rFonts w:ascii="Times New Roman" w:hAnsi="Times New Roman" w:cs="Times New Roman"/>
          <w:sz w:val="28"/>
          <w:szCs w:val="28"/>
        </w:rPr>
        <w:t xml:space="preserve">акція «16 днів проти насилля». Було проведено </w:t>
      </w:r>
      <w:r w:rsidR="00430D37">
        <w:rPr>
          <w:rFonts w:ascii="Times New Roman" w:hAnsi="Times New Roman" w:cs="Times New Roman"/>
          <w:sz w:val="28"/>
          <w:szCs w:val="28"/>
        </w:rPr>
        <w:t>ряд заходів в рамках акції, а саме:</w:t>
      </w:r>
    </w:p>
    <w:p w14:paraId="392E2DF4" w14:textId="77777777" w:rsidR="00430D37" w:rsidRDefault="00430D37" w:rsidP="0043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до Міжнародного дня боротьби із рабством, «Ми різні – ми рівні!» </w:t>
      </w:r>
    </w:p>
    <w:p w14:paraId="08DA2A09" w14:textId="77777777" w:rsidR="00430D37" w:rsidRDefault="00430D37" w:rsidP="0043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до Міжнародного дня людей з обмеженими фізичними можливостями, </w:t>
      </w:r>
    </w:p>
    <w:p w14:paraId="57FA8A01" w14:textId="77777777" w:rsidR="00430D37" w:rsidRDefault="00430D37" w:rsidP="0043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акцію солідарності «Червона стрічка як символ розуміння» до Всесвітнього дня боротьби зі СНІДом, </w:t>
      </w:r>
    </w:p>
    <w:p w14:paraId="2A82F188" w14:textId="3BEFA0E0" w:rsidR="00430D37" w:rsidRDefault="00430D37" w:rsidP="0043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операція «Скарбничка добрих справ», яка полягала в організації подарунків для дітей з обмеженими можливостями. </w:t>
      </w:r>
    </w:p>
    <w:p w14:paraId="6D09FF21" w14:textId="57412999" w:rsidR="00B06F2A" w:rsidRDefault="00430D37" w:rsidP="0043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смаколики для воїнів, які знаходяться на лікуванні в медичних закладах міста Чернівці </w:t>
      </w:r>
      <w:r w:rsidR="00B06F2A" w:rsidRPr="00B06F2A">
        <w:rPr>
          <w:rFonts w:ascii="Times New Roman" w:hAnsi="Times New Roman" w:cs="Times New Roman"/>
          <w:sz w:val="28"/>
          <w:szCs w:val="28"/>
        </w:rPr>
        <w:t>до Міжнародного дня волонтера.</w:t>
      </w:r>
    </w:p>
    <w:p w14:paraId="43B3A2C6" w14:textId="3E1C82A0" w:rsidR="00430D37" w:rsidRPr="00B06F2A" w:rsidRDefault="00430D37" w:rsidP="0043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І семестру 2024/2025 навчального року </w:t>
      </w:r>
      <w:r w:rsidR="00C7733B">
        <w:rPr>
          <w:rFonts w:ascii="Times New Roman" w:hAnsi="Times New Roman" w:cs="Times New Roman"/>
          <w:sz w:val="28"/>
          <w:szCs w:val="28"/>
        </w:rPr>
        <w:t>11 педагогів  закладу пройшли курс «Розумію: курс з психологічно-емоційної підтримки» та 1 педагог «Базова психологічна підтримка під час війни».</w:t>
      </w:r>
    </w:p>
    <w:p w14:paraId="338D835C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 xml:space="preserve">БЕЗПЕЧНЕ ОСВІТНЄ СЕРЕДОВИЩЕ </w:t>
      </w:r>
    </w:p>
    <w:p w14:paraId="56F52953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Базовим чинником функціональності освітнього середовища сьогодні є його безпечність, яка передбачає фізичну, психічну, інформаційну та соціальну стабільність кожного учасника освітнього процесу.</w:t>
      </w:r>
    </w:p>
    <w:p w14:paraId="163F4B3E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Наразі збереження здоров’я та безпека учасників освітнього процесу є пріоритетним напрямом роботи в системі освіти України, обов’язковим компонентом якої мають бути знання про збереження й зміцнення здоров’я, навички поведінки у небезпечних ситуаціях, зокрема уникнення ураження мінами та іншими вибухонебезпечними залишками війни.</w:t>
      </w:r>
    </w:p>
    <w:p w14:paraId="15364731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З метою реалізації плану заходів Національної стратегії розбудови безпечного і здорового освітнього середовища у Новій українській школі на 2024 рік затвердженого розпорядженням Кабінетом Міністрів України від 5 липня 2024 р. № 632-р у закладі було організовано інформаційно-просвітницькі заходи, проведено заняття і тематичні лекції, спрямовані на виховання у дітей відповідального ставлення до власного здоров’я, формування навичок безпечної поведінки.</w:t>
      </w:r>
    </w:p>
    <w:p w14:paraId="5E55E915" w14:textId="7F4BAE9E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У закладі була проведена комплексна робота з підвищення обізнаності учнів 1-11 класів щодо мінної безпеки</w:t>
      </w:r>
      <w:r w:rsidR="00C7733B">
        <w:rPr>
          <w:rFonts w:ascii="Times New Roman" w:hAnsi="Times New Roman" w:cs="Times New Roman"/>
          <w:sz w:val="28"/>
          <w:szCs w:val="28"/>
        </w:rPr>
        <w:t xml:space="preserve">, зокрема </w:t>
      </w:r>
      <w:r w:rsidR="001058B3">
        <w:rPr>
          <w:rFonts w:ascii="Times New Roman" w:hAnsi="Times New Roman" w:cs="Times New Roman"/>
          <w:sz w:val="28"/>
          <w:szCs w:val="28"/>
        </w:rPr>
        <w:t xml:space="preserve">з 04.11.2024 року по 11.11.2024 року в закладі було організовано та проведено тиждень знань з основ безпеки життєдіяльності, де особлива увага приділялася заходам безпеки під час війни. </w:t>
      </w:r>
      <w:r w:rsidRPr="00B06F2A">
        <w:rPr>
          <w:rFonts w:ascii="Times New Roman" w:hAnsi="Times New Roman" w:cs="Times New Roman"/>
          <w:sz w:val="28"/>
          <w:szCs w:val="28"/>
        </w:rPr>
        <w:t xml:space="preserve"> Заходи базувалися на рекомендаціях Міністерства освіти і науки України, матеріалах ЮНІСЕФ, ДСНС України та інших міжнародних і національних організацій, які працюють у сфері попередження ризиків, пов’язаних із вибухонебезпечними предметами. Усі здобувачі освіти пройшли вступний інструктаж з мінної безпеки, який проводився класними керівниками на початку навчального року. Під час інструктажу були роз’яснені правила безпечної поведінки у разі виявлення підозрілих предметів, небезпечних зон або мінних полів. Протягом семестру  було проведено виховні години на теми: «Що потрібно знати про міни та вибухонебезпечні предмети»; «Безпека під час прогулянок і подорожей»; «Як уникнути небезпеки: основи мінної безпеки»; «Вибухонебезпечні предмети: дії у разі виявлення». У закладі було організовано </w:t>
      </w:r>
      <w:r w:rsidRPr="00B06F2A">
        <w:rPr>
          <w:rFonts w:ascii="Times New Roman" w:hAnsi="Times New Roman" w:cs="Times New Roman"/>
          <w:sz w:val="28"/>
          <w:szCs w:val="28"/>
        </w:rPr>
        <w:lastRenderedPageBreak/>
        <w:t xml:space="preserve">навчання учнів із практичним відпрацюванням алгоритмів дій у разі виявлення небезпечних предметів. Облаштовано інформаційні стенди з тематики мінної безпеки, що включали інфографіку з правилами поводження у разі виявлення підозрілих предметів. Також створено розділ на шкільному веб-сайті, де розміщено посібники та відео про мінну безпеку. </w:t>
      </w:r>
    </w:p>
    <w:p w14:paraId="20DBB302" w14:textId="0A960B31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Протягом семестру були організовані зустрічі учнів старших класів із представниками ДСНС, які розповіли про види вибухонебезпечних предметів, методи їх розпізнавання та дії у разі небезпеки. Молодші класи брали участь у навчальних заняттях з інтерактивними іграми та відео-презентаціями.</w:t>
      </w:r>
    </w:p>
    <w:p w14:paraId="276F082E" w14:textId="28979679" w:rsid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Проводилися тренування щодо алгоритмів дій у випадку повітряної тривоги й інших надзвичайних ситуацій. У закладі забезпечено доступ до освіти для дітей з особливими освітніми потребами. Організовано психологічні тренінги д</w:t>
      </w:r>
      <w:r w:rsidR="007323FB">
        <w:rPr>
          <w:rFonts w:ascii="Times New Roman" w:hAnsi="Times New Roman" w:cs="Times New Roman"/>
          <w:sz w:val="28"/>
          <w:szCs w:val="28"/>
        </w:rPr>
        <w:t>ля</w:t>
      </w:r>
      <w:r w:rsidRPr="00B06F2A">
        <w:rPr>
          <w:rFonts w:ascii="Times New Roman" w:hAnsi="Times New Roman" w:cs="Times New Roman"/>
          <w:sz w:val="28"/>
          <w:szCs w:val="28"/>
        </w:rPr>
        <w:t xml:space="preserve"> підтримки психічного здоров’я і подолання стресу. </w:t>
      </w:r>
    </w:p>
    <w:p w14:paraId="699985E1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 xml:space="preserve">БУЛІНГ. НЕГАТИВНІ ПРОЯВИ В УЧНІВСЬКОМУ СЕРЕДОВИЩІ. ТОРГІВЛЯ ЛЮДЬМИ. СУЇЦИДАЛЬНІ ПРОЯВИ </w:t>
      </w:r>
    </w:p>
    <w:p w14:paraId="41B1F948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Сьогодні актуальними є питання побудови безпечного, мирного освітнього середовища, яке передбачає впровадження у систему освіти технології розв’язання конфліктів шляхом співробітництва. Важливими кроками в цьому напрямі є формування у здобувачів освіти здатності протистояти булінгу (цькуванню), навичок ненасильницької поведінки, побудови конструктивного діалогу, усвідомлення власної значущості у вибудуванні стосунків з оточуючими, усвідомлення конфлікту як невід’ємної частини життя. </w:t>
      </w:r>
    </w:p>
    <w:p w14:paraId="63B51240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Упродовж першого семестру 2024/2025 н. р. в закладі проводилися заходи, спрямовані на запобігання та протидію булінгу (цькуванню) в учнівському середовищі, відповідно до затвердженого плану.</w:t>
      </w:r>
    </w:p>
    <w:p w14:paraId="348A0BF3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У серпні-вересні 2024 року адміністрація закладу і педагогічний колектив опрацювали нормативно-правові документи, що регламентують профілактику негативних проявів у шкільному колективі. Було організовано Всеукраїнський тиждень протидії булінгу, під час якого проведено тренінгові заняття, інтерактивні ігри і години спілкування, що сприяли формуванню дружніх стосунків серед здобувачів освіти.</w:t>
      </w:r>
    </w:p>
    <w:p w14:paraId="2EF935EE" w14:textId="6EB0F3F8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У рамках</w:t>
      </w:r>
      <w:r w:rsidR="000D2A3A">
        <w:rPr>
          <w:rFonts w:ascii="Times New Roman" w:hAnsi="Times New Roman" w:cs="Times New Roman"/>
          <w:sz w:val="28"/>
          <w:szCs w:val="28"/>
        </w:rPr>
        <w:t xml:space="preserve"> Всеукраїнської </w:t>
      </w:r>
      <w:r w:rsidRPr="00B06F2A">
        <w:rPr>
          <w:rFonts w:ascii="Times New Roman" w:hAnsi="Times New Roman" w:cs="Times New Roman"/>
          <w:sz w:val="28"/>
          <w:szCs w:val="28"/>
        </w:rPr>
        <w:t xml:space="preserve"> акції «16 днів проти насильства» проведено тематичні заходи, індивідуальні консультації з батьками та заняття з елементами тренінгу для учнів</w:t>
      </w:r>
      <w:r w:rsidR="000D2A3A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B06F2A">
        <w:rPr>
          <w:rFonts w:ascii="Times New Roman" w:hAnsi="Times New Roman" w:cs="Times New Roman"/>
          <w:sz w:val="28"/>
          <w:szCs w:val="28"/>
        </w:rPr>
        <w:t>. Практичний психолог здійснила моніторинг проявів булінгу у шкільному середовищі, а також організував роботу «Скриньки довіри» для учнів.</w:t>
      </w:r>
    </w:p>
    <w:p w14:paraId="2996BE55" w14:textId="2228F77E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Для підвищення обізнаності батьків проведено відеоурок «Захист дітей в Інтернеті». На сайті закладу та інформаційних стендах розміщено оновлені матеріали</w:t>
      </w:r>
      <w:r w:rsidR="007B3161">
        <w:rPr>
          <w:rFonts w:ascii="Times New Roman" w:hAnsi="Times New Roman" w:cs="Times New Roman"/>
          <w:sz w:val="28"/>
          <w:szCs w:val="28"/>
        </w:rPr>
        <w:t xml:space="preserve">. </w:t>
      </w:r>
      <w:r w:rsidRPr="00B06F2A">
        <w:rPr>
          <w:rFonts w:ascii="Times New Roman" w:hAnsi="Times New Roman" w:cs="Times New Roman"/>
          <w:sz w:val="28"/>
          <w:szCs w:val="28"/>
        </w:rPr>
        <w:t>Учнів і батьків ознайомлено з нормативними документами, що стосуються організації освітнього процесу та правил поведінки в Інтернеті. Протягом семестру підтримувалася співпраця з ювенальною превенцією та службами у справах дітей, які провели просвітницькі зустрічі з учнями.</w:t>
      </w:r>
    </w:p>
    <w:p w14:paraId="171098AD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Проведено комплексну роботу, спрямовану на підвищення обізнаності учнів, батьків і педагогів щодо проблеми торгівлі людьми та попередження суїцидальних проявів у підлітковому середовищі. Основна увага приділялася формуванню в учнів навичок критичного мислення, безпечної поведінки та відповідального ставлення до власного життя.</w:t>
      </w:r>
    </w:p>
    <w:p w14:paraId="72BDD77F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lastRenderedPageBreak/>
        <w:t xml:space="preserve">18 жовтня, до Європейського Дня боротьби з торгівлею людьми, практичний психолог провів тренінгові заняття «Скажи НІ сучасному рабству!» для учнів 5-11 класів. Під час занять учні дізналися про основні ризики, пов’язані з торгівлею людьми, способи виявлення небезпеки, а також правила безпечного спілкування в Інтернеті та під час подорожей. </w:t>
      </w:r>
    </w:p>
    <w:p w14:paraId="5D7F2051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>БЕЗПЕКА ЖИТТЄДІЯЛЬНОСТІ ТА ПОПЕРЕДЖЕННЯ ДИТЯЧОГО ТРАВМАТИЗМУ</w:t>
      </w:r>
    </w:p>
    <w:p w14:paraId="7107BAEF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Профілактична робота щодо запобігання дитячому травматизму упродовж І семестру 2024/2025 навчального року була спрямована на формування в учнів навичок безпечної поведінки, підвищення обізнаності про потенційні ризики у різних життєвих ситуаціях, а також забезпечення безпечних умов навчання.</w:t>
      </w:r>
    </w:p>
    <w:p w14:paraId="509B5829" w14:textId="7CF29444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Усі заплановані заходи виконані в повному обсязі, із залученням учнів, педагогічного колективу і зовнішніх фахівців. Було проведено три тематичні тижні, що стосувалися безпеки життєдіяльності та попередження дитячого травматизму: </w:t>
      </w:r>
      <w:r w:rsidR="000D2A3A">
        <w:rPr>
          <w:rFonts w:ascii="Times New Roman" w:hAnsi="Times New Roman" w:cs="Times New Roman"/>
          <w:bCs/>
          <w:iCs/>
          <w:sz w:val="28"/>
          <w:szCs w:val="28"/>
        </w:rPr>
        <w:t xml:space="preserve">місячник </w:t>
      </w:r>
      <w:r w:rsidRPr="00B06F2A">
        <w:rPr>
          <w:rFonts w:ascii="Times New Roman" w:hAnsi="Times New Roman" w:cs="Times New Roman"/>
          <w:bCs/>
          <w:iCs/>
          <w:sz w:val="28"/>
          <w:szCs w:val="28"/>
        </w:rPr>
        <w:t>безпеки дорожнього руху «Увага! Діти на дорозі!» (02.09-</w:t>
      </w:r>
      <w:r w:rsidR="000D2A3A">
        <w:rPr>
          <w:rFonts w:ascii="Times New Roman" w:hAnsi="Times New Roman" w:cs="Times New Roman"/>
          <w:bCs/>
          <w:iCs/>
          <w:sz w:val="28"/>
          <w:szCs w:val="28"/>
        </w:rPr>
        <w:t>30</w:t>
      </w:r>
      <w:r w:rsidRPr="00B06F2A">
        <w:rPr>
          <w:rFonts w:ascii="Times New Roman" w:hAnsi="Times New Roman" w:cs="Times New Roman"/>
          <w:bCs/>
          <w:iCs/>
          <w:sz w:val="28"/>
          <w:szCs w:val="28"/>
        </w:rPr>
        <w:t xml:space="preserve">.09), тиждень </w:t>
      </w:r>
      <w:r w:rsidR="000D2A3A">
        <w:rPr>
          <w:rFonts w:ascii="Times New Roman" w:hAnsi="Times New Roman" w:cs="Times New Roman"/>
          <w:bCs/>
          <w:iCs/>
          <w:sz w:val="28"/>
          <w:szCs w:val="28"/>
        </w:rPr>
        <w:t>знань з основ безпеки життєдіяльності</w:t>
      </w:r>
      <w:r w:rsidRPr="00B06F2A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F254D5">
        <w:rPr>
          <w:rFonts w:ascii="Times New Roman" w:hAnsi="Times New Roman" w:cs="Times New Roman"/>
          <w:bCs/>
          <w:iCs/>
          <w:sz w:val="28"/>
          <w:szCs w:val="28"/>
        </w:rPr>
        <w:t>04</w:t>
      </w:r>
      <w:r w:rsidRPr="00B06F2A">
        <w:rPr>
          <w:rFonts w:ascii="Times New Roman" w:hAnsi="Times New Roman" w:cs="Times New Roman"/>
          <w:bCs/>
          <w:iCs/>
          <w:sz w:val="28"/>
          <w:szCs w:val="28"/>
        </w:rPr>
        <w:t>.1</w:t>
      </w:r>
      <w:r w:rsidR="00F254D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B06F2A">
        <w:rPr>
          <w:rFonts w:ascii="Times New Roman" w:hAnsi="Times New Roman" w:cs="Times New Roman"/>
          <w:bCs/>
          <w:iCs/>
          <w:sz w:val="28"/>
          <w:szCs w:val="28"/>
        </w:rPr>
        <w:t>-1</w:t>
      </w:r>
      <w:r w:rsidR="00F254D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B06F2A">
        <w:rPr>
          <w:rFonts w:ascii="Times New Roman" w:hAnsi="Times New Roman" w:cs="Times New Roman"/>
          <w:bCs/>
          <w:iCs/>
          <w:sz w:val="28"/>
          <w:szCs w:val="28"/>
        </w:rPr>
        <w:t>.1</w:t>
      </w:r>
      <w:r w:rsidR="00F254D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B06F2A">
        <w:rPr>
          <w:rFonts w:ascii="Times New Roman" w:hAnsi="Times New Roman" w:cs="Times New Roman"/>
          <w:bCs/>
          <w:iCs/>
          <w:sz w:val="28"/>
          <w:szCs w:val="28"/>
        </w:rPr>
        <w:t xml:space="preserve">), тиждень </w:t>
      </w:r>
      <w:r w:rsidR="000D2A3A">
        <w:rPr>
          <w:rFonts w:ascii="Times New Roman" w:hAnsi="Times New Roman" w:cs="Times New Roman"/>
          <w:bCs/>
          <w:iCs/>
          <w:sz w:val="28"/>
          <w:szCs w:val="28"/>
        </w:rPr>
        <w:t>безпеки дорожнього руху</w:t>
      </w:r>
      <w:r w:rsidRPr="00B06F2A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F254D5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B06F2A">
        <w:rPr>
          <w:rFonts w:ascii="Times New Roman" w:hAnsi="Times New Roman" w:cs="Times New Roman"/>
          <w:bCs/>
          <w:iCs/>
          <w:sz w:val="28"/>
          <w:szCs w:val="28"/>
        </w:rPr>
        <w:t>.1</w:t>
      </w:r>
      <w:r w:rsidR="00F254D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B06F2A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F254D5">
        <w:rPr>
          <w:rFonts w:ascii="Times New Roman" w:hAnsi="Times New Roman" w:cs="Times New Roman"/>
          <w:bCs/>
          <w:iCs/>
          <w:sz w:val="28"/>
          <w:szCs w:val="28"/>
        </w:rPr>
        <w:t>18</w:t>
      </w:r>
      <w:r w:rsidRPr="00B06F2A">
        <w:rPr>
          <w:rFonts w:ascii="Times New Roman" w:hAnsi="Times New Roman" w:cs="Times New Roman"/>
          <w:bCs/>
          <w:iCs/>
          <w:sz w:val="28"/>
          <w:szCs w:val="28"/>
        </w:rPr>
        <w:t>.1</w:t>
      </w:r>
      <w:r w:rsidR="00F254D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B06F2A"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</w:p>
    <w:p w14:paraId="7292081D" w14:textId="58094B82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Навчальний рік розпочався з проведення вступного інструктажу з безпеки життєдіяльності для всіх здобувачів освіти, із відповідними записами в класні журнали.</w:t>
      </w:r>
      <w:r w:rsidR="00D1547B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 xml:space="preserve">2 вересня 2024 року класними керівниками була проведена єдина година </w:t>
      </w:r>
      <w:r w:rsidR="00F254D5">
        <w:rPr>
          <w:rFonts w:ascii="Times New Roman" w:hAnsi="Times New Roman" w:cs="Times New Roman"/>
          <w:sz w:val="28"/>
          <w:szCs w:val="28"/>
        </w:rPr>
        <w:t xml:space="preserve"> спілкування </w:t>
      </w:r>
      <w:r w:rsidRPr="00B06F2A">
        <w:rPr>
          <w:rFonts w:ascii="Times New Roman" w:hAnsi="Times New Roman" w:cs="Times New Roman"/>
          <w:sz w:val="28"/>
          <w:szCs w:val="28"/>
        </w:rPr>
        <w:t>з безпеки життєдіяльності та правил дорожнього руху. Протягом першого тижня вересня було оновлено інформаційно-довідковий куточок із питань безпеки дорожнього руху. 6 вересня 2024 року організовано зустріч із працівниками Національної поліції України на тему «Дотримання правил дорожнього руху»</w:t>
      </w:r>
      <w:r w:rsidR="00870C64">
        <w:rPr>
          <w:rFonts w:ascii="Times New Roman" w:hAnsi="Times New Roman" w:cs="Times New Roman"/>
          <w:sz w:val="28"/>
          <w:szCs w:val="28"/>
        </w:rPr>
        <w:t xml:space="preserve"> </w:t>
      </w:r>
      <w:r w:rsidR="00F254D5">
        <w:rPr>
          <w:rFonts w:ascii="Times New Roman" w:hAnsi="Times New Roman" w:cs="Times New Roman"/>
          <w:sz w:val="28"/>
          <w:szCs w:val="28"/>
        </w:rPr>
        <w:t>,</w:t>
      </w:r>
      <w:r w:rsidR="00870C64">
        <w:rPr>
          <w:rFonts w:ascii="Times New Roman" w:hAnsi="Times New Roman" w:cs="Times New Roman"/>
          <w:sz w:val="28"/>
          <w:szCs w:val="28"/>
        </w:rPr>
        <w:t xml:space="preserve"> </w:t>
      </w:r>
      <w:r w:rsidR="00F254D5">
        <w:rPr>
          <w:rFonts w:ascii="Times New Roman" w:hAnsi="Times New Roman" w:cs="Times New Roman"/>
          <w:sz w:val="28"/>
          <w:szCs w:val="28"/>
        </w:rPr>
        <w:t>«Керування транспортними засобами неповнолітніми особами»</w:t>
      </w:r>
      <w:r w:rsidRPr="00B06F2A">
        <w:rPr>
          <w:rFonts w:ascii="Times New Roman" w:hAnsi="Times New Roman" w:cs="Times New Roman"/>
          <w:sz w:val="28"/>
          <w:szCs w:val="28"/>
        </w:rPr>
        <w:t>.</w:t>
      </w:r>
    </w:p>
    <w:p w14:paraId="3FAC0944" w14:textId="48F2B243" w:rsidR="00B06F2A" w:rsidRPr="00B06F2A" w:rsidRDefault="00B06F2A" w:rsidP="0087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Особливу увагу приділено роз’яснювальній роботі щодо запобігання дитячому травматизму. Протягом І семестру було організовано бесіди на теми правил дорожнього руху, протипожежної безпеки, поводження з вибухонебезпечними предметами, безпеки на воді, запобігання харчовим отруєнням і користування газом.</w:t>
      </w:r>
      <w:r w:rsidR="00870C64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 xml:space="preserve">Проведено тиждень </w:t>
      </w:r>
      <w:r w:rsidR="00870C64">
        <w:rPr>
          <w:rFonts w:ascii="Times New Roman" w:hAnsi="Times New Roman" w:cs="Times New Roman"/>
          <w:sz w:val="28"/>
          <w:szCs w:val="28"/>
        </w:rPr>
        <w:t xml:space="preserve">знань </w:t>
      </w:r>
      <w:r w:rsidRPr="00B06F2A">
        <w:rPr>
          <w:rFonts w:ascii="Times New Roman" w:hAnsi="Times New Roman" w:cs="Times New Roman"/>
          <w:sz w:val="28"/>
          <w:szCs w:val="28"/>
        </w:rPr>
        <w:t>безпеки</w:t>
      </w:r>
      <w:r w:rsidR="00870C64">
        <w:rPr>
          <w:rFonts w:ascii="Times New Roman" w:hAnsi="Times New Roman" w:cs="Times New Roman"/>
          <w:sz w:val="28"/>
          <w:szCs w:val="28"/>
        </w:rPr>
        <w:t xml:space="preserve"> життєдіяльності, </w:t>
      </w:r>
      <w:r w:rsidRPr="00B06F2A">
        <w:rPr>
          <w:rFonts w:ascii="Times New Roman" w:hAnsi="Times New Roman" w:cs="Times New Roman"/>
          <w:sz w:val="28"/>
          <w:szCs w:val="28"/>
        </w:rPr>
        <w:t>під час якого учнів ознайомлено із планом евакуації, провели уроки за участю працівників ДСНС, а також підготували інформаційну виставку «Твоя безпека – у твоїх руках». Проведено бесіди щодо правил безпечного користування електроприладами, надання допомоги утопаючому і профілактики харчових отруєнь.</w:t>
      </w:r>
    </w:p>
    <w:p w14:paraId="45EC5C0E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>НАЦІОНАЛЬНО-ПАТРІОТИЧНЕ ВИХОВАННЯ</w:t>
      </w:r>
    </w:p>
    <w:p w14:paraId="17946393" w14:textId="160E3F01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Наразі виховання дітей в Україні здійснюється в умовах воєнного стану, що суттєво підвищує роль національно-патріотичного виховання. Протягом І семестру 2024/2025 навчального року в </w:t>
      </w:r>
      <w:r w:rsidR="00870C64">
        <w:rPr>
          <w:rFonts w:ascii="Times New Roman" w:hAnsi="Times New Roman" w:cs="Times New Roman"/>
          <w:sz w:val="28"/>
          <w:szCs w:val="28"/>
        </w:rPr>
        <w:t xml:space="preserve"> закладі </w:t>
      </w:r>
      <w:r w:rsidRPr="00B06F2A">
        <w:rPr>
          <w:rFonts w:ascii="Times New Roman" w:hAnsi="Times New Roman" w:cs="Times New Roman"/>
          <w:sz w:val="28"/>
          <w:szCs w:val="28"/>
        </w:rPr>
        <w:t xml:space="preserve"> приділялася </w:t>
      </w:r>
      <w:r w:rsidR="00870C64">
        <w:rPr>
          <w:rFonts w:ascii="Times New Roman" w:hAnsi="Times New Roman" w:cs="Times New Roman"/>
          <w:sz w:val="28"/>
          <w:szCs w:val="28"/>
        </w:rPr>
        <w:t xml:space="preserve">належна </w:t>
      </w:r>
      <w:r w:rsidRPr="00B06F2A">
        <w:rPr>
          <w:rFonts w:ascii="Times New Roman" w:hAnsi="Times New Roman" w:cs="Times New Roman"/>
          <w:sz w:val="28"/>
          <w:szCs w:val="28"/>
        </w:rPr>
        <w:t xml:space="preserve"> увага національно-патріотичному вихованню. Основна мета заходів полягала у формуванні в учнів патріотичних почуттів, національної свідомості, гордості за свою країну та її героїв, розвитку активної громадянської позиції.</w:t>
      </w:r>
    </w:p>
    <w:p w14:paraId="32BCB3C1" w14:textId="3B93B9EB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Відповідно до Листа МОН України від 23.08.2024 №1/15281-24 «Про організацію 2024/2025 навчального року в закладах загальної середньої освіти» 02 вересня у закладі було проведено Перші уроки для учнів 1-11 класів на тему: «Vincit qui meminit (Перемагає той, хто пам’ятає)». </w:t>
      </w:r>
    </w:p>
    <w:p w14:paraId="0C48B32E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lastRenderedPageBreak/>
        <w:t>Упродовж семестру відзначалися державні свята, проводилися тижні національно-патріотичного виховання, присвячені історичним подіям і ювілейним датам, а також вшануванню пам'яті полеглих героїв за свободу і незалежність України. У рамках таких заходів учні дізналися про подвиги українських воїнів, героїв Небесної Сотні, волонтерів і громадян, які зробили значний внесок у зміцнення обороноздатності держави. Класні керівники оновили інформаційні куточки про сучасний стан становлення української державності.</w:t>
      </w:r>
    </w:p>
    <w:p w14:paraId="6248169D" w14:textId="000E899B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Протягом семестру в усіх масових заходах використовувалася державна символіка та патріотична наочність.</w:t>
      </w:r>
      <w:r w:rsidR="00A42420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>Щоденно о 9:00 проводилася загальнонаціональна хвилина мовчання</w:t>
      </w:r>
      <w:r w:rsidR="00870C64">
        <w:rPr>
          <w:rFonts w:ascii="Times New Roman" w:hAnsi="Times New Roman" w:cs="Times New Roman"/>
          <w:sz w:val="28"/>
          <w:szCs w:val="28"/>
        </w:rPr>
        <w:t>, молитва та виконання Державного Гімну України.</w:t>
      </w:r>
    </w:p>
    <w:p w14:paraId="029866F8" w14:textId="2C9D7C42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Протягом жовтня 2024 року в закладі освіти проведено низку заходів</w:t>
      </w:r>
      <w:r w:rsidR="009E7C15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 xml:space="preserve"> спрямованих на вшанування захисників і захисниць України, утвердження патріотичних цінностей і формування в учнів соціальних і громадянських компетентностей.</w:t>
      </w:r>
    </w:p>
    <w:p w14:paraId="2BB2FB15" w14:textId="0F63BB21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7B">
        <w:rPr>
          <w:rFonts w:ascii="Times New Roman" w:hAnsi="Times New Roman" w:cs="Times New Roman"/>
          <w:sz w:val="28"/>
          <w:szCs w:val="28"/>
        </w:rPr>
        <w:t>У рамках тижня</w:t>
      </w:r>
      <w:r w:rsidR="00D1547B" w:rsidRPr="00D1547B">
        <w:rPr>
          <w:rFonts w:ascii="Times New Roman" w:hAnsi="Times New Roman" w:cs="Times New Roman"/>
          <w:sz w:val="28"/>
          <w:szCs w:val="28"/>
        </w:rPr>
        <w:t xml:space="preserve"> національно-патріотичного виховання</w:t>
      </w:r>
      <w:r w:rsidRPr="00D1547B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>(30.09-04.09.2024) в 1-11 класах проведено тематичні виховні години, такі як «Воїни. Історія українського війська», «Козацькому роду нема переводу», «Завдяки тобі...» та «Герої завжди серед нас».</w:t>
      </w:r>
      <w:r w:rsidR="00D1547B">
        <w:rPr>
          <w:rFonts w:ascii="Times New Roman" w:hAnsi="Times New Roman" w:cs="Times New Roman"/>
          <w:sz w:val="28"/>
          <w:szCs w:val="28"/>
        </w:rPr>
        <w:t xml:space="preserve"> Організовано </w:t>
      </w:r>
      <w:r w:rsidR="00A42420">
        <w:rPr>
          <w:rFonts w:ascii="Times New Roman" w:hAnsi="Times New Roman" w:cs="Times New Roman"/>
          <w:sz w:val="28"/>
          <w:szCs w:val="28"/>
        </w:rPr>
        <w:t xml:space="preserve"> варіння козацької каші «П</w:t>
      </w:r>
      <w:r w:rsidR="00D1547B">
        <w:rPr>
          <w:rFonts w:ascii="Times New Roman" w:hAnsi="Times New Roman" w:cs="Times New Roman"/>
          <w:sz w:val="28"/>
          <w:szCs w:val="28"/>
        </w:rPr>
        <w:t>ікнік з Героєм</w:t>
      </w:r>
      <w:r w:rsidR="00A42420">
        <w:rPr>
          <w:rFonts w:ascii="Times New Roman" w:hAnsi="Times New Roman" w:cs="Times New Roman"/>
          <w:sz w:val="28"/>
          <w:szCs w:val="28"/>
        </w:rPr>
        <w:t>»</w:t>
      </w:r>
      <w:r w:rsidR="00D1547B">
        <w:rPr>
          <w:rFonts w:ascii="Times New Roman" w:hAnsi="Times New Roman" w:cs="Times New Roman"/>
          <w:sz w:val="28"/>
          <w:szCs w:val="28"/>
        </w:rPr>
        <w:t>.</w:t>
      </w:r>
      <w:r w:rsidR="00A42420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>Учні</w:t>
      </w:r>
      <w:r w:rsidR="00A42420">
        <w:rPr>
          <w:rFonts w:ascii="Times New Roman" w:hAnsi="Times New Roman" w:cs="Times New Roman"/>
          <w:sz w:val="28"/>
          <w:szCs w:val="28"/>
        </w:rPr>
        <w:t xml:space="preserve"> 1-11 </w:t>
      </w:r>
      <w:r w:rsidRPr="00B06F2A">
        <w:rPr>
          <w:rFonts w:ascii="Times New Roman" w:hAnsi="Times New Roman" w:cs="Times New Roman"/>
          <w:sz w:val="28"/>
          <w:szCs w:val="28"/>
        </w:rPr>
        <w:t xml:space="preserve">  класів долучилися до </w:t>
      </w:r>
      <w:r w:rsidR="00A42420">
        <w:rPr>
          <w:rFonts w:ascii="Times New Roman" w:hAnsi="Times New Roman" w:cs="Times New Roman"/>
          <w:sz w:val="28"/>
          <w:szCs w:val="28"/>
        </w:rPr>
        <w:t xml:space="preserve"> загальношкільного дійства  «Наш козацький стрій та пісня », де учні 5 класу були посвячені у юні козачата.</w:t>
      </w:r>
      <w:r w:rsidRPr="00B06F2A">
        <w:rPr>
          <w:rFonts w:ascii="Times New Roman" w:hAnsi="Times New Roman" w:cs="Times New Roman"/>
          <w:sz w:val="28"/>
          <w:szCs w:val="28"/>
        </w:rPr>
        <w:t xml:space="preserve"> Протягом тижня було організовано зустрічі з учасниками російсько-української війни «Захисники країни, спасибі за майбутнє України». </w:t>
      </w:r>
    </w:p>
    <w:p w14:paraId="0C5716F2" w14:textId="712FE40E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ADE">
        <w:rPr>
          <w:rFonts w:ascii="Times New Roman" w:hAnsi="Times New Roman" w:cs="Times New Roman"/>
          <w:sz w:val="28"/>
          <w:szCs w:val="28"/>
        </w:rPr>
        <w:t xml:space="preserve">21.10-25.10.2024 р. у закладі </w:t>
      </w:r>
      <w:r w:rsidR="009E7C15">
        <w:rPr>
          <w:rFonts w:ascii="Times New Roman" w:hAnsi="Times New Roman" w:cs="Times New Roman"/>
          <w:sz w:val="28"/>
          <w:szCs w:val="28"/>
        </w:rPr>
        <w:t>пройшов</w:t>
      </w:r>
      <w:r w:rsidRPr="00011ADE">
        <w:rPr>
          <w:rFonts w:ascii="Times New Roman" w:hAnsi="Times New Roman" w:cs="Times New Roman"/>
          <w:sz w:val="28"/>
          <w:szCs w:val="28"/>
        </w:rPr>
        <w:t xml:space="preserve"> тиждень української писемності та </w:t>
      </w:r>
      <w:r w:rsidRPr="00B06F2A">
        <w:rPr>
          <w:rFonts w:ascii="Times New Roman" w:hAnsi="Times New Roman" w:cs="Times New Roman"/>
          <w:sz w:val="28"/>
          <w:szCs w:val="28"/>
        </w:rPr>
        <w:t xml:space="preserve">мови. Учителями української мови та літератури було проведено </w:t>
      </w:r>
      <w:r w:rsidR="00A42420">
        <w:rPr>
          <w:rFonts w:ascii="Times New Roman" w:hAnsi="Times New Roman" w:cs="Times New Roman"/>
          <w:sz w:val="28"/>
          <w:szCs w:val="28"/>
        </w:rPr>
        <w:t>ряд</w:t>
      </w:r>
      <w:r w:rsidR="009E7C15">
        <w:rPr>
          <w:rFonts w:ascii="Times New Roman" w:hAnsi="Times New Roman" w:cs="Times New Roman"/>
          <w:sz w:val="28"/>
          <w:szCs w:val="28"/>
        </w:rPr>
        <w:t xml:space="preserve"> заходів спрямованих на активізацію</w:t>
      </w:r>
      <w:r w:rsidR="0015138F">
        <w:rPr>
          <w:rFonts w:ascii="Times New Roman" w:hAnsi="Times New Roman" w:cs="Times New Roman"/>
          <w:sz w:val="28"/>
          <w:szCs w:val="28"/>
        </w:rPr>
        <w:t xml:space="preserve"> пізнавальної діяльності школярів та </w:t>
      </w:r>
      <w:r w:rsidR="009E7C15">
        <w:rPr>
          <w:rFonts w:ascii="Times New Roman" w:hAnsi="Times New Roman" w:cs="Times New Roman"/>
          <w:sz w:val="28"/>
          <w:szCs w:val="28"/>
        </w:rPr>
        <w:t xml:space="preserve"> виховання любові до рідної мови</w:t>
      </w:r>
      <w:r w:rsidR="0015138F">
        <w:rPr>
          <w:rFonts w:ascii="Times New Roman" w:hAnsi="Times New Roman" w:cs="Times New Roman"/>
          <w:sz w:val="28"/>
          <w:szCs w:val="28"/>
        </w:rPr>
        <w:t>.</w:t>
      </w:r>
      <w:r w:rsidR="00A42420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>25 жовтня здобувачі освіти і педагоги долучилися до Всеукраїнського радіодиктанту національної єдності. Протягом тижня класними керівниками 1-11 класів було проведено  години</w:t>
      </w:r>
      <w:r w:rsidR="0015138F">
        <w:rPr>
          <w:rFonts w:ascii="Times New Roman" w:hAnsi="Times New Roman" w:cs="Times New Roman"/>
          <w:sz w:val="28"/>
          <w:szCs w:val="28"/>
        </w:rPr>
        <w:t xml:space="preserve"> спілкування</w:t>
      </w:r>
      <w:r w:rsidRPr="00B06F2A">
        <w:rPr>
          <w:rFonts w:ascii="Times New Roman" w:hAnsi="Times New Roman" w:cs="Times New Roman"/>
          <w:sz w:val="28"/>
          <w:szCs w:val="28"/>
        </w:rPr>
        <w:t xml:space="preserve"> на теми «Наша мова – солов'їна» та «Мова рідна – слово рідне!».</w:t>
      </w:r>
    </w:p>
    <w:p w14:paraId="283337B9" w14:textId="18E1B965" w:rsidR="00B06F2A" w:rsidRPr="00B06F2A" w:rsidRDefault="0015138F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дня 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Гідності та Свободи  у закладі було проведено низку заходів, спрямованих на формування в учнів соціальної та громадянської компетентностей, усвідомлення цінності гідності та свободи як основних принципів демократичного суспільства. ліцею організували хвилину вшанування загиблих «Герої не вмирають». </w:t>
      </w:r>
    </w:p>
    <w:p w14:paraId="4FED80B5" w14:textId="5CE84DE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24 листопада, у День пам’яті жертв Голодомору, відбувся загальношкільний мітинг-реквієм «Білим янголам скорботи…». Учні та вчителі долучилися до Всеукраїнської акції «Запали свічку пам’яті у своєму вікні». Також у 5-11 класах були організовані виховні години на теми: «Згадаємо пам'ять жертв голодомору…», «Голодомор очима живих свідків», «Пам’ять не стирається віками», «Чорна дошка пам’яті». </w:t>
      </w:r>
    </w:p>
    <w:p w14:paraId="656F8B0D" w14:textId="3B8D081D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6 грудня, до Дня Збройних Сил України, учні 1-11 класів долучилися до челенджу подяки «Ми будемо боротися, доки стане сил!», організованого педагогом-організатором спільно з учнівсь</w:t>
      </w:r>
      <w:r w:rsidR="0015138F">
        <w:rPr>
          <w:rFonts w:ascii="Times New Roman" w:hAnsi="Times New Roman" w:cs="Times New Roman"/>
          <w:sz w:val="28"/>
          <w:szCs w:val="28"/>
        </w:rPr>
        <w:t xml:space="preserve">кою радою </w:t>
      </w:r>
      <w:r w:rsidRPr="00B06F2A">
        <w:rPr>
          <w:rFonts w:ascii="Times New Roman" w:hAnsi="Times New Roman" w:cs="Times New Roman"/>
          <w:sz w:val="28"/>
          <w:szCs w:val="28"/>
        </w:rPr>
        <w:t xml:space="preserve"> с</w:t>
      </w:r>
      <w:r w:rsidR="0015138F">
        <w:rPr>
          <w:rFonts w:ascii="Times New Roman" w:hAnsi="Times New Roman" w:cs="Times New Roman"/>
          <w:sz w:val="28"/>
          <w:szCs w:val="28"/>
        </w:rPr>
        <w:t>таршокласників</w:t>
      </w:r>
      <w:r w:rsidRPr="00B06F2A">
        <w:rPr>
          <w:rFonts w:ascii="Times New Roman" w:hAnsi="Times New Roman" w:cs="Times New Roman"/>
          <w:sz w:val="28"/>
          <w:szCs w:val="28"/>
        </w:rPr>
        <w:t>. Під час челенджу учні висловлювали слова вдячності захисникам і захисницям України</w:t>
      </w:r>
      <w:r w:rsidR="0015138F">
        <w:rPr>
          <w:rFonts w:ascii="Times New Roman" w:hAnsi="Times New Roman" w:cs="Times New Roman"/>
          <w:sz w:val="28"/>
          <w:szCs w:val="28"/>
        </w:rPr>
        <w:t>.</w:t>
      </w:r>
      <w:r w:rsidRPr="00B06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E9DBE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lastRenderedPageBreak/>
        <w:t>На підтримку українських захисників протягом семестру організовувалися акції та майстер-класи з виготовлення оберегів для бійців ЗСУ за участю учнів і батьків. Регулярно проводилися зустрічі з волонтерами та учасниками воєнних дій.</w:t>
      </w:r>
    </w:p>
    <w:p w14:paraId="48B08439" w14:textId="4BBF5B5C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З ініціативи учнівсько</w:t>
      </w:r>
      <w:r w:rsidR="0015138F">
        <w:rPr>
          <w:rFonts w:ascii="Times New Roman" w:hAnsi="Times New Roman" w:cs="Times New Roman"/>
          <w:sz w:val="28"/>
          <w:szCs w:val="28"/>
        </w:rPr>
        <w:t>ї ради</w:t>
      </w:r>
      <w:r w:rsidRPr="00B06F2A">
        <w:rPr>
          <w:rFonts w:ascii="Times New Roman" w:hAnsi="Times New Roman" w:cs="Times New Roman"/>
          <w:sz w:val="28"/>
          <w:szCs w:val="28"/>
        </w:rPr>
        <w:t xml:space="preserve"> с</w:t>
      </w:r>
      <w:r w:rsidR="0015138F">
        <w:rPr>
          <w:rFonts w:ascii="Times New Roman" w:hAnsi="Times New Roman" w:cs="Times New Roman"/>
          <w:sz w:val="28"/>
          <w:szCs w:val="28"/>
        </w:rPr>
        <w:t>таршокласників</w:t>
      </w:r>
      <w:r w:rsidRPr="00B06F2A">
        <w:rPr>
          <w:rFonts w:ascii="Times New Roman" w:hAnsi="Times New Roman" w:cs="Times New Roman"/>
          <w:sz w:val="28"/>
          <w:szCs w:val="28"/>
        </w:rPr>
        <w:t xml:space="preserve"> </w:t>
      </w:r>
      <w:r w:rsidR="0015138F">
        <w:rPr>
          <w:rFonts w:ascii="Times New Roman" w:hAnsi="Times New Roman" w:cs="Times New Roman"/>
          <w:sz w:val="28"/>
          <w:szCs w:val="28"/>
        </w:rPr>
        <w:t>,</w:t>
      </w:r>
      <w:r w:rsidRPr="00B06F2A">
        <w:rPr>
          <w:rFonts w:ascii="Times New Roman" w:hAnsi="Times New Roman" w:cs="Times New Roman"/>
          <w:sz w:val="28"/>
          <w:szCs w:val="28"/>
        </w:rPr>
        <w:t xml:space="preserve"> здобувачі освіти займалися волонтерською діяльністю, спрямованою на допомогу воїнам, переселенцям і соціально незахищеним верствам населення. Завдяки проведеним заходам вдалося підвищити рівень національної свідомості учнів.</w:t>
      </w:r>
    </w:p>
    <w:p w14:paraId="36CD4883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>МОРАЛЬНО-ЕТИЧНЕ ВИХОВАННЯ</w:t>
      </w:r>
    </w:p>
    <w:p w14:paraId="7C63A034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З метою формування соціальної, громадянської та етичної компетентностей упродовж І семестру 2024/2025 навчального року в закладі проводилася комплексна робота з морально-етичного виховання. Заходи були спрямовані на виховання поваги до людської гідності, культури поведінки, толерантності, емпатії та доброти, а також на розвиток в учнів усвідомлення значення моральних цінностей у повсякденному житті.</w:t>
      </w:r>
    </w:p>
    <w:p w14:paraId="1505EA32" w14:textId="1B54485D" w:rsidR="00B06F2A" w:rsidRPr="00B06F2A" w:rsidRDefault="0015138F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Всесвітнього дня миру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закладі було організовано інтерактивну онлайн-виставку сучасної літератури «Ми – єдині, ми – за мир», підготовлену шкільним бібліотекарем. Здобувачі освіти долучилися до Всеукраїнської освітньої кампанії «Голуб миру», 19 вересня відбувся флешмоб «Мир над Україною»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06F2A" w:rsidRPr="00B06F2A">
        <w:rPr>
          <w:rFonts w:ascii="Times New Roman" w:hAnsi="Times New Roman" w:cs="Times New Roman"/>
          <w:sz w:val="28"/>
          <w:szCs w:val="28"/>
        </w:rPr>
        <w:t>ласн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керівники пров</w:t>
      </w:r>
      <w:r>
        <w:rPr>
          <w:rFonts w:ascii="Times New Roman" w:hAnsi="Times New Roman" w:cs="Times New Roman"/>
          <w:sz w:val="28"/>
          <w:szCs w:val="28"/>
        </w:rPr>
        <w:t>ели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 години</w:t>
      </w:r>
      <w:r>
        <w:rPr>
          <w:rFonts w:ascii="Times New Roman" w:hAnsi="Times New Roman" w:cs="Times New Roman"/>
          <w:sz w:val="28"/>
          <w:szCs w:val="28"/>
        </w:rPr>
        <w:t xml:space="preserve"> спілкування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на теми: «Ми – діти світу», «Світове щастя неможливе без миру на Землі», «Хай буде мир у нашій рідній Україні».</w:t>
      </w:r>
    </w:p>
    <w:p w14:paraId="69A8C3E6" w14:textId="5F659793" w:rsidR="00B06F2A" w:rsidRPr="00B06F2A" w:rsidRDefault="00223966" w:rsidP="00BD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Дня людей похилого віку, за ініціативи учнівської ради старшокласників, було організовано</w:t>
      </w:r>
      <w:r w:rsidR="00BD2509">
        <w:rPr>
          <w:rFonts w:ascii="Times New Roman" w:hAnsi="Times New Roman" w:cs="Times New Roman"/>
          <w:sz w:val="28"/>
          <w:szCs w:val="28"/>
        </w:rPr>
        <w:t xml:space="preserve"> відвідини людей з обмеженими можливостями у </w:t>
      </w:r>
      <w:bookmarkStart w:id="1" w:name="_Hlk186718835"/>
      <w:r w:rsidR="00BD2509">
        <w:rPr>
          <w:rFonts w:ascii="Times New Roman" w:hAnsi="Times New Roman" w:cs="Times New Roman"/>
          <w:sz w:val="28"/>
          <w:szCs w:val="28"/>
        </w:rPr>
        <w:t xml:space="preserve">відділенні стаціонарного догляду  для постійного або тимчасового  проживання «Затишок», </w:t>
      </w:r>
      <w:bookmarkEnd w:id="1"/>
      <w:r w:rsidR="00BD2509">
        <w:rPr>
          <w:rFonts w:ascii="Times New Roman" w:hAnsi="Times New Roman" w:cs="Times New Roman"/>
          <w:sz w:val="28"/>
          <w:szCs w:val="28"/>
        </w:rPr>
        <w:t xml:space="preserve">де учні  приділили увагу тим, хто цього зараз дуже потребує та пригостити їх смаколиками. А також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5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ротягом тижня добрих справ (02.12-06.12), у</w:t>
      </w:r>
      <w:r w:rsidR="00B06F2A" w:rsidRPr="00B06F2A">
        <w:rPr>
          <w:rFonts w:ascii="Times New Roman" w:hAnsi="Times New Roman" w:cs="Times New Roman"/>
          <w:sz w:val="28"/>
          <w:szCs w:val="28"/>
        </w:rPr>
        <w:t>чні 1-11 класів разом з класними керівниками</w:t>
      </w:r>
      <w:r>
        <w:rPr>
          <w:rFonts w:ascii="Times New Roman" w:hAnsi="Times New Roman" w:cs="Times New Roman"/>
          <w:sz w:val="28"/>
          <w:szCs w:val="28"/>
        </w:rPr>
        <w:t xml:space="preserve"> та батьками організували пакуночки із смаколиками для онкохворих дітей Чернівецької дитячої лікарні.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21D12" w14:textId="6A00E7CD" w:rsidR="00B06F2A" w:rsidRPr="00B06F2A" w:rsidRDefault="00BD2509" w:rsidP="00BD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Дня </w:t>
      </w:r>
      <w:r w:rsidR="00B06F2A" w:rsidRPr="00B06F2A">
        <w:rPr>
          <w:rFonts w:ascii="Times New Roman" w:hAnsi="Times New Roman" w:cs="Times New Roman"/>
          <w:sz w:val="28"/>
          <w:szCs w:val="28"/>
        </w:rPr>
        <w:t>толерантності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практичний психолог організува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загальношкільну акцію «На скільки я толерантна людина». </w:t>
      </w:r>
      <w:r>
        <w:rPr>
          <w:rFonts w:ascii="Times New Roman" w:hAnsi="Times New Roman" w:cs="Times New Roman"/>
          <w:sz w:val="28"/>
          <w:szCs w:val="28"/>
        </w:rPr>
        <w:t xml:space="preserve">Класні керівники провели 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години спілкування з елементами тренінгу «Толерантність світу – гарантія миру» для учнів 1-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класів із переглядом короткометражного соціального фільму. </w:t>
      </w:r>
    </w:p>
    <w:p w14:paraId="41518374" w14:textId="31887322" w:rsidR="00B06F2A" w:rsidRPr="00BD2509" w:rsidRDefault="00B06F2A" w:rsidP="00BD2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 xml:space="preserve">ПРАВОВА ОСВІТА. АКАДЕМІЧНА ДОБРОЧЕСНІСТЬ.  </w:t>
      </w:r>
    </w:p>
    <w:p w14:paraId="6F2CC5DD" w14:textId="07F2C148" w:rsidR="00B06F2A" w:rsidRPr="00B06F2A" w:rsidRDefault="008304E7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Дня прав людини </w:t>
      </w:r>
      <w:r w:rsidR="00B06F2A" w:rsidRPr="00B06F2A">
        <w:rPr>
          <w:rFonts w:ascii="Times New Roman" w:hAnsi="Times New Roman" w:cs="Times New Roman"/>
          <w:sz w:val="28"/>
          <w:szCs w:val="28"/>
        </w:rPr>
        <w:t>класними керівниками були проведені години</w:t>
      </w:r>
      <w:r>
        <w:rPr>
          <w:rFonts w:ascii="Times New Roman" w:hAnsi="Times New Roman" w:cs="Times New Roman"/>
          <w:sz w:val="28"/>
          <w:szCs w:val="28"/>
        </w:rPr>
        <w:t xml:space="preserve"> спілкування 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на теми: «Я маю право... кожна людина має право», «Конвенція ООН та Конституція України про права дітей», «Основи правосвідомості особистості» та інші. Учитель правознавства організував стенд-анкетування «Дерево питань», під час якого діти могли поставити запитання на правову тематику. </w:t>
      </w:r>
    </w:p>
    <w:p w14:paraId="23AFAF7D" w14:textId="60A7E76B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З </w:t>
      </w:r>
      <w:r w:rsidR="008304E7">
        <w:rPr>
          <w:rFonts w:ascii="Times New Roman" w:hAnsi="Times New Roman" w:cs="Times New Roman"/>
          <w:sz w:val="28"/>
          <w:szCs w:val="28"/>
        </w:rPr>
        <w:t>09</w:t>
      </w:r>
      <w:r w:rsidRPr="00B06F2A">
        <w:rPr>
          <w:rFonts w:ascii="Times New Roman" w:hAnsi="Times New Roman" w:cs="Times New Roman"/>
          <w:sz w:val="28"/>
          <w:szCs w:val="28"/>
        </w:rPr>
        <w:t xml:space="preserve"> по </w:t>
      </w:r>
      <w:r w:rsidR="008304E7">
        <w:rPr>
          <w:rFonts w:ascii="Times New Roman" w:hAnsi="Times New Roman" w:cs="Times New Roman"/>
          <w:sz w:val="28"/>
          <w:szCs w:val="28"/>
        </w:rPr>
        <w:t>13</w:t>
      </w:r>
      <w:r w:rsidRPr="00B06F2A">
        <w:rPr>
          <w:rFonts w:ascii="Times New Roman" w:hAnsi="Times New Roman" w:cs="Times New Roman"/>
          <w:sz w:val="28"/>
          <w:szCs w:val="28"/>
        </w:rPr>
        <w:t xml:space="preserve"> грудня у закладі пройшов тиждень доброчесності, спрямований на підвищення обізнаності учнів щодо важливості чесності, етики та відповідальності.16 грудня для 5-11 класів педагог-організатор та учнівськ</w:t>
      </w:r>
      <w:r w:rsidR="008304E7">
        <w:rPr>
          <w:rFonts w:ascii="Times New Roman" w:hAnsi="Times New Roman" w:cs="Times New Roman"/>
          <w:sz w:val="28"/>
          <w:szCs w:val="28"/>
        </w:rPr>
        <w:t>а рада старшокласників</w:t>
      </w:r>
      <w:r w:rsidRPr="00B06F2A">
        <w:rPr>
          <w:rFonts w:ascii="Times New Roman" w:hAnsi="Times New Roman" w:cs="Times New Roman"/>
          <w:sz w:val="28"/>
          <w:szCs w:val="28"/>
        </w:rPr>
        <w:t xml:space="preserve">  організували </w:t>
      </w:r>
      <w:r w:rsidR="008304E7">
        <w:rPr>
          <w:rFonts w:ascii="Times New Roman" w:hAnsi="Times New Roman" w:cs="Times New Roman"/>
          <w:sz w:val="28"/>
          <w:szCs w:val="28"/>
        </w:rPr>
        <w:t xml:space="preserve"> та провели відео челендж «Чесність – це шлях до успіху», класними керівниками було проведено ряд </w:t>
      </w:r>
      <w:r w:rsidRPr="00B06F2A">
        <w:rPr>
          <w:rFonts w:ascii="Times New Roman" w:hAnsi="Times New Roman" w:cs="Times New Roman"/>
          <w:sz w:val="28"/>
          <w:szCs w:val="28"/>
        </w:rPr>
        <w:t xml:space="preserve"> бесід «Що таке академічна доброчесність і яка відповідальність за її недотримання»</w:t>
      </w:r>
      <w:r w:rsidR="008304E7">
        <w:rPr>
          <w:rFonts w:ascii="Times New Roman" w:hAnsi="Times New Roman" w:cs="Times New Roman"/>
          <w:sz w:val="28"/>
          <w:szCs w:val="28"/>
        </w:rPr>
        <w:t>,</w:t>
      </w:r>
      <w:r w:rsidR="00675C9E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 xml:space="preserve">«Ми проти </w:t>
      </w:r>
      <w:r w:rsidRPr="00B06F2A">
        <w:rPr>
          <w:rFonts w:ascii="Times New Roman" w:hAnsi="Times New Roman" w:cs="Times New Roman"/>
          <w:sz w:val="28"/>
          <w:szCs w:val="28"/>
        </w:rPr>
        <w:lastRenderedPageBreak/>
        <w:t>тиску та маніпуляцій»</w:t>
      </w:r>
      <w:r w:rsidR="008304E7">
        <w:rPr>
          <w:rFonts w:ascii="Times New Roman" w:hAnsi="Times New Roman" w:cs="Times New Roman"/>
          <w:sz w:val="28"/>
          <w:szCs w:val="28"/>
        </w:rPr>
        <w:t>,</w:t>
      </w:r>
      <w:r w:rsidRPr="00B06F2A">
        <w:rPr>
          <w:rFonts w:ascii="Times New Roman" w:hAnsi="Times New Roman" w:cs="Times New Roman"/>
          <w:sz w:val="28"/>
          <w:szCs w:val="28"/>
        </w:rPr>
        <w:t xml:space="preserve"> «Добро. Чесність», «Що таке корупція?» та «Магічний урок доброчесності».</w:t>
      </w:r>
    </w:p>
    <w:p w14:paraId="652E683F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СПОРТИВНЕ ВИХОВАННЯ </w:t>
      </w:r>
    </w:p>
    <w:p w14:paraId="40623618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Відповідно до Закону України «Про освіту», «Про фізичну культуру і спорт» та Концепції національно-патріотичного виховання, у закладі було організовано низку заходів, спрямованих на популяризацію спорту та активного способу життя серед учнів 1-11 класів.</w:t>
      </w:r>
    </w:p>
    <w:p w14:paraId="4A0802CA" w14:textId="77777777" w:rsidR="0093155C" w:rsidRDefault="00B06F2A" w:rsidP="0093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У рамках Олімпійського тижня (09-13 вересня),</w:t>
      </w:r>
      <w:r w:rsidR="0093155C">
        <w:rPr>
          <w:rFonts w:ascii="Times New Roman" w:hAnsi="Times New Roman" w:cs="Times New Roman"/>
          <w:sz w:val="28"/>
          <w:szCs w:val="28"/>
        </w:rPr>
        <w:t xml:space="preserve"> вчитель фізичної культури, </w:t>
      </w:r>
      <w:r w:rsidRPr="00B06F2A">
        <w:rPr>
          <w:rFonts w:ascii="Times New Roman" w:hAnsi="Times New Roman" w:cs="Times New Roman"/>
          <w:sz w:val="28"/>
          <w:szCs w:val="28"/>
        </w:rPr>
        <w:t xml:space="preserve"> учнівськ</w:t>
      </w:r>
      <w:r w:rsidR="0093155C">
        <w:rPr>
          <w:rFonts w:ascii="Times New Roman" w:hAnsi="Times New Roman" w:cs="Times New Roman"/>
          <w:sz w:val="28"/>
          <w:szCs w:val="28"/>
        </w:rPr>
        <w:t>а рада старшокласників,</w:t>
      </w:r>
      <w:r w:rsidRPr="00B06F2A">
        <w:rPr>
          <w:rFonts w:ascii="Times New Roman" w:hAnsi="Times New Roman" w:cs="Times New Roman"/>
          <w:sz w:val="28"/>
          <w:szCs w:val="28"/>
        </w:rPr>
        <w:t xml:space="preserve">  разом із педаго</w:t>
      </w:r>
      <w:r w:rsidR="0093155C">
        <w:rPr>
          <w:rFonts w:ascii="Times New Roman" w:hAnsi="Times New Roman" w:cs="Times New Roman"/>
          <w:sz w:val="28"/>
          <w:szCs w:val="28"/>
        </w:rPr>
        <w:t>гами</w:t>
      </w:r>
      <w:r w:rsidRPr="00B06F2A">
        <w:rPr>
          <w:rFonts w:ascii="Times New Roman" w:hAnsi="Times New Roman" w:cs="Times New Roman"/>
          <w:sz w:val="28"/>
          <w:szCs w:val="28"/>
        </w:rPr>
        <w:t>-організатор</w:t>
      </w:r>
      <w:r w:rsidR="0093155C">
        <w:rPr>
          <w:rFonts w:ascii="Times New Roman" w:hAnsi="Times New Roman" w:cs="Times New Roman"/>
          <w:sz w:val="28"/>
          <w:szCs w:val="28"/>
        </w:rPr>
        <w:t>ами</w:t>
      </w:r>
      <w:r w:rsidRPr="00B06F2A">
        <w:rPr>
          <w:rFonts w:ascii="Times New Roman" w:hAnsi="Times New Roman" w:cs="Times New Roman"/>
          <w:sz w:val="28"/>
          <w:szCs w:val="28"/>
        </w:rPr>
        <w:t xml:space="preserve"> </w:t>
      </w:r>
      <w:r w:rsidR="0093155C">
        <w:rPr>
          <w:rFonts w:ascii="Times New Roman" w:hAnsi="Times New Roman" w:cs="Times New Roman"/>
          <w:sz w:val="28"/>
          <w:szCs w:val="28"/>
        </w:rPr>
        <w:t xml:space="preserve">та </w:t>
      </w:r>
      <w:r w:rsidRPr="00B06F2A">
        <w:rPr>
          <w:rFonts w:ascii="Times New Roman" w:hAnsi="Times New Roman" w:cs="Times New Roman"/>
          <w:sz w:val="28"/>
          <w:szCs w:val="28"/>
        </w:rPr>
        <w:t xml:space="preserve"> класними керівниками організували </w:t>
      </w:r>
      <w:r w:rsidR="0093155C">
        <w:rPr>
          <w:rFonts w:ascii="Times New Roman" w:hAnsi="Times New Roman" w:cs="Times New Roman"/>
          <w:sz w:val="28"/>
          <w:szCs w:val="28"/>
        </w:rPr>
        <w:t xml:space="preserve"> спортивні змагання для різної вікової категорії. Вчителем фізичної культури було проведено години спілкування в 5-11 класах </w:t>
      </w:r>
      <w:r w:rsidR="0093155C" w:rsidRPr="00B06F2A">
        <w:rPr>
          <w:rFonts w:ascii="Times New Roman" w:hAnsi="Times New Roman" w:cs="Times New Roman"/>
          <w:sz w:val="28"/>
          <w:szCs w:val="28"/>
        </w:rPr>
        <w:t>«Олімпійські чемпіони України»</w:t>
      </w:r>
      <w:r w:rsidR="0093155C">
        <w:rPr>
          <w:rFonts w:ascii="Times New Roman" w:hAnsi="Times New Roman" w:cs="Times New Roman"/>
          <w:sz w:val="28"/>
          <w:szCs w:val="28"/>
        </w:rPr>
        <w:t xml:space="preserve"> а також патріотичний забіг з українською символікою на закриття тижня.</w:t>
      </w:r>
    </w:p>
    <w:p w14:paraId="3741CF4F" w14:textId="22B574C4" w:rsidR="00B06F2A" w:rsidRPr="00B06F2A" w:rsidRDefault="0093155C" w:rsidP="0093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І семестрі в закладі було організовано та проведено шкільні етапи спортивних змагань « </w:t>
      </w:r>
      <w:r>
        <w:rPr>
          <w:rFonts w:ascii="Times New Roman" w:hAnsi="Times New Roman" w:cs="Times New Roman"/>
          <w:sz w:val="28"/>
          <w:szCs w:val="28"/>
          <w:lang w:val="en-US"/>
        </w:rPr>
        <w:t>Cool</w:t>
      </w:r>
      <w:r w:rsidRPr="00931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Games</w:t>
      </w:r>
      <w:r>
        <w:rPr>
          <w:rFonts w:ascii="Times New Roman" w:hAnsi="Times New Roman" w:cs="Times New Roman"/>
          <w:sz w:val="28"/>
          <w:szCs w:val="28"/>
        </w:rPr>
        <w:t>», шкільні ліги «Пліч-о-пліч»,</w:t>
      </w:r>
      <w:r w:rsidR="00471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Козацький гарт»</w:t>
      </w:r>
      <w:r w:rsidR="00675C9E">
        <w:rPr>
          <w:rFonts w:ascii="Times New Roman" w:hAnsi="Times New Roman" w:cs="Times New Roman"/>
          <w:sz w:val="28"/>
          <w:szCs w:val="28"/>
        </w:rPr>
        <w:t>.</w:t>
      </w:r>
    </w:p>
    <w:p w14:paraId="72BAC8F0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 xml:space="preserve">ПРЕВЕНТИВНЕ ВИХОВАННЯ. ЗДОРОВИЙ СПОСІБ ЖИТТЯ. </w:t>
      </w:r>
    </w:p>
    <w:p w14:paraId="02BB84B8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У листі Міністерства освіти і науки України «Про здійснення превентивних заходів серед дітей та молоді в умовах воєнного стану в Україні» від 13 травня 2022 року № 1/5119-22 зосереджено увагу на тому, що одним із важливих пріоритетів в діяльності закладів освіти є профілактика шкідливих звичок та протиправної поведінки здобувачів освіти.</w:t>
      </w:r>
    </w:p>
    <w:p w14:paraId="6EDF3F1D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Підлітковий вік є кризовим періодом розвитку, коли особистість піддається високому ризику формування адиктивної поведінки, що може мати довготривалі негативні наслідки для її життя.</w:t>
      </w:r>
    </w:p>
    <w:p w14:paraId="05852531" w14:textId="224B54DD" w:rsid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У вересні-жовтні класні керівники 1-11 класів провели цикл бесід на тему дотримання режиму школяра, особистої гігієни, здорового харчування і користі фізичної активності. </w:t>
      </w:r>
    </w:p>
    <w:p w14:paraId="7EB00A56" w14:textId="6FC12B52" w:rsidR="00471CF8" w:rsidRPr="00B06F2A" w:rsidRDefault="00471CF8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тижня здорового харчування </w:t>
      </w:r>
      <w:r w:rsidRPr="00DC5C8D">
        <w:rPr>
          <w:rFonts w:ascii="Times New Roman" w:hAnsi="Times New Roman" w:cs="Times New Roman"/>
          <w:sz w:val="28"/>
          <w:szCs w:val="28"/>
        </w:rPr>
        <w:t>(</w:t>
      </w:r>
      <w:r w:rsidR="006768B8" w:rsidRPr="00DC5C8D">
        <w:rPr>
          <w:rFonts w:ascii="Times New Roman" w:hAnsi="Times New Roman" w:cs="Times New Roman"/>
          <w:sz w:val="28"/>
          <w:szCs w:val="28"/>
        </w:rPr>
        <w:t>28.10-01.11</w:t>
      </w:r>
      <w:r w:rsidRPr="00DC5C8D">
        <w:rPr>
          <w:rFonts w:ascii="Times New Roman" w:hAnsi="Times New Roman" w:cs="Times New Roman"/>
          <w:sz w:val="28"/>
          <w:szCs w:val="28"/>
        </w:rPr>
        <w:t xml:space="preserve">) </w:t>
      </w:r>
      <w:r w:rsidRPr="00471CF8">
        <w:rPr>
          <w:rFonts w:ascii="Times New Roman" w:hAnsi="Times New Roman" w:cs="Times New Roman"/>
          <w:sz w:val="28"/>
          <w:szCs w:val="28"/>
        </w:rPr>
        <w:t>було проведено ряд заходів</w:t>
      </w:r>
      <w:r>
        <w:rPr>
          <w:rFonts w:ascii="Times New Roman" w:hAnsi="Times New Roman" w:cs="Times New Roman"/>
          <w:sz w:val="28"/>
          <w:szCs w:val="28"/>
        </w:rPr>
        <w:t>, а саме:</w:t>
      </w:r>
      <w:r w:rsidR="0067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фоточелендж «Моя тарілка здорового харчування», вікторини «</w:t>
      </w:r>
      <w:r w:rsidR="003222CA">
        <w:rPr>
          <w:rFonts w:ascii="Times New Roman" w:hAnsi="Times New Roman" w:cs="Times New Roman"/>
          <w:sz w:val="28"/>
          <w:szCs w:val="28"/>
        </w:rPr>
        <w:t xml:space="preserve">Здорове харчування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22CA">
        <w:rPr>
          <w:rFonts w:ascii="Times New Roman" w:hAnsi="Times New Roman" w:cs="Times New Roman"/>
          <w:sz w:val="28"/>
          <w:szCs w:val="28"/>
        </w:rPr>
        <w:t>, години спілкування про важливість здорового харчування.</w:t>
      </w:r>
    </w:p>
    <w:p w14:paraId="5FF07156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У грудні до Всесвітнього дня боротьби зі СНІДом класні керівники і практичний психолог провели тематичні заняття для учнів 8-11 класів, спрямовані на профілактику ВІЛ/СНІДу. У бібліотеці закладу було оновлено постійну виставку літератури з питань здорового способу життя та профілактики шкідливих звичок.</w:t>
      </w:r>
    </w:p>
    <w:p w14:paraId="2638D459" w14:textId="68B6589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З метою профілактики дитячої злочинності та негативних явищ адміністрація закладу здійснювала систематичну роботу з сім’ями та учнями, схильними до правопорушень. Проводи</w:t>
      </w:r>
      <w:r w:rsidR="003222CA">
        <w:rPr>
          <w:rFonts w:ascii="Times New Roman" w:hAnsi="Times New Roman" w:cs="Times New Roman"/>
          <w:sz w:val="28"/>
          <w:szCs w:val="28"/>
        </w:rPr>
        <w:t xml:space="preserve">вся </w:t>
      </w:r>
      <w:r w:rsidRPr="00B06F2A">
        <w:rPr>
          <w:rFonts w:ascii="Times New Roman" w:hAnsi="Times New Roman" w:cs="Times New Roman"/>
          <w:sz w:val="28"/>
          <w:szCs w:val="28"/>
        </w:rPr>
        <w:t xml:space="preserve"> профілактичн</w:t>
      </w:r>
      <w:r w:rsidR="003222CA">
        <w:rPr>
          <w:rFonts w:ascii="Times New Roman" w:hAnsi="Times New Roman" w:cs="Times New Roman"/>
          <w:sz w:val="28"/>
          <w:szCs w:val="28"/>
        </w:rPr>
        <w:t>ий</w:t>
      </w:r>
      <w:r w:rsidRPr="00B06F2A">
        <w:rPr>
          <w:rFonts w:ascii="Times New Roman" w:hAnsi="Times New Roman" w:cs="Times New Roman"/>
          <w:sz w:val="28"/>
          <w:szCs w:val="28"/>
        </w:rPr>
        <w:t xml:space="preserve"> рейд «</w:t>
      </w:r>
      <w:r w:rsidR="003222CA">
        <w:rPr>
          <w:rFonts w:ascii="Times New Roman" w:hAnsi="Times New Roman" w:cs="Times New Roman"/>
          <w:sz w:val="28"/>
          <w:szCs w:val="28"/>
        </w:rPr>
        <w:t>Урок</w:t>
      </w:r>
      <w:r w:rsidRPr="00B06F2A">
        <w:rPr>
          <w:rFonts w:ascii="Times New Roman" w:hAnsi="Times New Roman" w:cs="Times New Roman"/>
          <w:sz w:val="28"/>
          <w:szCs w:val="28"/>
        </w:rPr>
        <w:t>» та індивідуальні бесіди з дітьми, які пропускали заняття без поважних причин.</w:t>
      </w:r>
    </w:p>
    <w:p w14:paraId="6D372795" w14:textId="23B2F43F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Велася робота щодо запобігання азартним іграм серед дітей. </w:t>
      </w:r>
      <w:r w:rsidR="003222CA">
        <w:rPr>
          <w:rFonts w:ascii="Times New Roman" w:hAnsi="Times New Roman" w:cs="Times New Roman"/>
          <w:sz w:val="28"/>
          <w:szCs w:val="28"/>
        </w:rPr>
        <w:t xml:space="preserve"> Протягом тижня </w:t>
      </w:r>
      <w:r w:rsidR="003222CA" w:rsidRPr="00675C9E">
        <w:rPr>
          <w:rFonts w:ascii="Times New Roman" w:hAnsi="Times New Roman" w:cs="Times New Roman"/>
          <w:sz w:val="28"/>
          <w:szCs w:val="28"/>
        </w:rPr>
        <w:t>медіаграмотності</w:t>
      </w:r>
      <w:r w:rsidR="006768B8" w:rsidRPr="00675C9E">
        <w:rPr>
          <w:rFonts w:ascii="Times New Roman" w:hAnsi="Times New Roman" w:cs="Times New Roman"/>
          <w:sz w:val="28"/>
          <w:szCs w:val="28"/>
        </w:rPr>
        <w:t xml:space="preserve"> 14.10-18.10</w:t>
      </w:r>
      <w:r w:rsidR="003222CA" w:rsidRPr="00675C9E">
        <w:rPr>
          <w:rFonts w:ascii="Times New Roman" w:hAnsi="Times New Roman" w:cs="Times New Roman"/>
          <w:sz w:val="28"/>
          <w:szCs w:val="28"/>
        </w:rPr>
        <w:t xml:space="preserve"> </w:t>
      </w:r>
      <w:r w:rsidR="003222CA">
        <w:rPr>
          <w:rFonts w:ascii="Times New Roman" w:hAnsi="Times New Roman" w:cs="Times New Roman"/>
          <w:sz w:val="28"/>
          <w:szCs w:val="28"/>
        </w:rPr>
        <w:t>було проведено ряд заходів щодо запобігання  інформаційни</w:t>
      </w:r>
      <w:r w:rsidR="00675C9E">
        <w:rPr>
          <w:rFonts w:ascii="Times New Roman" w:hAnsi="Times New Roman" w:cs="Times New Roman"/>
          <w:sz w:val="28"/>
          <w:szCs w:val="28"/>
        </w:rPr>
        <w:t>м</w:t>
      </w:r>
      <w:r w:rsidR="003222CA">
        <w:rPr>
          <w:rFonts w:ascii="Times New Roman" w:hAnsi="Times New Roman" w:cs="Times New Roman"/>
          <w:sz w:val="28"/>
          <w:szCs w:val="28"/>
        </w:rPr>
        <w:t xml:space="preserve"> маніпуляці</w:t>
      </w:r>
      <w:r w:rsidR="00675C9E">
        <w:rPr>
          <w:rFonts w:ascii="Times New Roman" w:hAnsi="Times New Roman" w:cs="Times New Roman"/>
          <w:sz w:val="28"/>
          <w:szCs w:val="28"/>
        </w:rPr>
        <w:t>ям</w:t>
      </w:r>
      <w:r w:rsidR="003222CA">
        <w:rPr>
          <w:rFonts w:ascii="Times New Roman" w:hAnsi="Times New Roman" w:cs="Times New Roman"/>
          <w:sz w:val="28"/>
          <w:szCs w:val="28"/>
        </w:rPr>
        <w:t xml:space="preserve">. Заступником директора з виховної роботи  було проведено тренінг </w:t>
      </w:r>
      <w:r w:rsidRPr="00B06F2A">
        <w:rPr>
          <w:rFonts w:ascii="Times New Roman" w:hAnsi="Times New Roman" w:cs="Times New Roman"/>
          <w:sz w:val="28"/>
          <w:szCs w:val="28"/>
        </w:rPr>
        <w:t xml:space="preserve"> «Як захиститися від маніпуляцій в Інтернеті», на якому розглядали ризики онлайн-ігор, пов’язаних із фінансовими втратами та залежністю</w:t>
      </w:r>
      <w:r w:rsidR="00675C9E">
        <w:rPr>
          <w:rFonts w:ascii="Times New Roman" w:hAnsi="Times New Roman" w:cs="Times New Roman"/>
          <w:sz w:val="28"/>
          <w:szCs w:val="28"/>
        </w:rPr>
        <w:t xml:space="preserve">, здобувачі освіти та педагогічні працівники закладу взяли участь в </w:t>
      </w:r>
      <w:r w:rsidR="00675C9E">
        <w:rPr>
          <w:rFonts w:ascii="Times New Roman" w:hAnsi="Times New Roman" w:cs="Times New Roman"/>
          <w:sz w:val="28"/>
          <w:szCs w:val="28"/>
        </w:rPr>
        <w:lastRenderedPageBreak/>
        <w:t>національному тесті з медіаграмотності : прокачайте своє критичне мислення  і перевірте на скільки ви стійкі до маніпуляцій та дезінформації», вчителем інформатики розроблено пам’ятку «Медіабезпека в соцмережах»</w:t>
      </w:r>
      <w:r w:rsidRPr="00B06F2A">
        <w:rPr>
          <w:rFonts w:ascii="Times New Roman" w:hAnsi="Times New Roman" w:cs="Times New Roman"/>
          <w:sz w:val="28"/>
          <w:szCs w:val="28"/>
        </w:rPr>
        <w:t>.</w:t>
      </w:r>
    </w:p>
    <w:p w14:paraId="77F66361" w14:textId="701F7815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>ТРУДОВЕ ВИХОВАННЯ. ПРОФОРІЄНТАЦІЙНА РОБОТА</w:t>
      </w:r>
    </w:p>
    <w:p w14:paraId="424F81F0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Трудове виховання сприяє формуванню в учнів відповідальності, самодисципліни, поваги до праці, а також розвитку навичок, необхідних для самостійного і активного життя. Профорієнтаційна робота проводиться з метою ознайомлення учнів із різними професіями, формування уявлення про світ праці, розвиток усвідомленого ставлення до вибору майбутньої професії та підготовки до інтеграції у професійне середовище. У результаті ми формуємо ціннісне ставлення особистості до праці, мотивуємо учнів до свідомого вибору професії та забезпечуємо всебічний розвиток їхньої особистості.</w:t>
      </w:r>
    </w:p>
    <w:p w14:paraId="138C1D07" w14:textId="77777777" w:rsidR="005C564F" w:rsidRDefault="00675C9E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вересн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для учнів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06F2A" w:rsidRPr="00B06F2A">
        <w:rPr>
          <w:rFonts w:ascii="Times New Roman" w:hAnsi="Times New Roman" w:cs="Times New Roman"/>
          <w:sz w:val="28"/>
          <w:szCs w:val="28"/>
        </w:rPr>
        <w:t>-11 класів було організовано зустріч із рятувальниками ДСНС на тему «Професія – рятувальник». У вересні в школі пройшов рейд-огляд із збереження шкільних підручників, організований шкільним бібліотекарем та учнівськ</w:t>
      </w:r>
      <w:r>
        <w:rPr>
          <w:rFonts w:ascii="Times New Roman" w:hAnsi="Times New Roman" w:cs="Times New Roman"/>
          <w:sz w:val="28"/>
          <w:szCs w:val="28"/>
        </w:rPr>
        <w:t>ою радою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таршокласників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, що сприяв формуванню відповідального ставлення до навчальних ресурсів. Також у вересні здобувачі освіти долучилися до </w:t>
      </w:r>
      <w:r w:rsidR="005C564F">
        <w:rPr>
          <w:rFonts w:ascii="Times New Roman" w:hAnsi="Times New Roman" w:cs="Times New Roman"/>
          <w:sz w:val="28"/>
          <w:szCs w:val="28"/>
        </w:rPr>
        <w:t xml:space="preserve"> Всесвітнього дня прибирання та прибрали територію закладу та прилеглі до закладу території</w:t>
      </w:r>
      <w:r w:rsidR="00B06F2A" w:rsidRPr="00B06F2A">
        <w:rPr>
          <w:rFonts w:ascii="Times New Roman" w:hAnsi="Times New Roman" w:cs="Times New Roman"/>
          <w:sz w:val="28"/>
          <w:szCs w:val="28"/>
        </w:rPr>
        <w:t>.</w:t>
      </w:r>
      <w:r w:rsidR="005C56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8BE35" w14:textId="5EC076FB" w:rsidR="00B06F2A" w:rsidRPr="00B06F2A" w:rsidRDefault="005C564F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першого семестру учні закладу були закріплені за прибиранням територій біля пам’ятних хрестів, які знаходяться в селах Вікно, Митків, Брідок, Мосорівка, Самушино та Онут. Систематично покладали  свіжі квіти та  лампадки.</w:t>
      </w:r>
    </w:p>
    <w:p w14:paraId="266C8547" w14:textId="43C51EB1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У грудні учні взяли участь у благодійній акції </w:t>
      </w:r>
      <w:r w:rsidR="005C564F">
        <w:rPr>
          <w:rFonts w:ascii="Times New Roman" w:hAnsi="Times New Roman" w:cs="Times New Roman"/>
          <w:sz w:val="28"/>
          <w:szCs w:val="28"/>
        </w:rPr>
        <w:t xml:space="preserve">з приготування смаколиків для Захисників України, які знаходяться на лікуванні в медичних закладах м.Чернівці, де учні 8-11 класів допомагали </w:t>
      </w:r>
      <w:r w:rsidR="00095BBA">
        <w:rPr>
          <w:rFonts w:ascii="Times New Roman" w:hAnsi="Times New Roman" w:cs="Times New Roman"/>
          <w:sz w:val="28"/>
          <w:szCs w:val="28"/>
        </w:rPr>
        <w:t xml:space="preserve">випікати печиво та готувати їрізноманітні страви. </w:t>
      </w:r>
    </w:p>
    <w:p w14:paraId="00DF1C37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 xml:space="preserve">МЕДІАГРАМОТНІСТЬ. БЕЗПЕКА В ІНТЕРНЕТІ </w:t>
      </w:r>
    </w:p>
    <w:p w14:paraId="72B9D236" w14:textId="77777777" w:rsidR="00095BBA" w:rsidRDefault="00B06F2A" w:rsidP="0009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Медіаграмотність та безпека в інтернеті є актуальними питаннями сучасної освіти. Цифровий світ відкриває безліч можливостей для розвитку, але водночас несе серйозні ризики, такі як кібербулінг, маніпуляція інформацією, небезпечний контент та інше. Формування інформаційно-цифрової грамотності учнів сприяє їх безпечному використанню інтернет-ресурсів, критичному ставленню до інформації, а також розвитку навичок цифрової гігієни. У І семестрі 2024/2025 н. р. в закладі було проведено роботу з опрацювання правил і обов’язків здобувачів освіти щодо користування мережею Інтернет.</w:t>
      </w:r>
    </w:p>
    <w:p w14:paraId="71DFC04C" w14:textId="246FDE8F" w:rsidR="00095BBA" w:rsidRPr="00B06F2A" w:rsidRDefault="00B06F2A" w:rsidP="0009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 </w:t>
      </w:r>
      <w:r w:rsidR="00095BBA">
        <w:rPr>
          <w:rFonts w:ascii="Times New Roman" w:hAnsi="Times New Roman" w:cs="Times New Roman"/>
          <w:sz w:val="28"/>
          <w:szCs w:val="28"/>
        </w:rPr>
        <w:t xml:space="preserve">Протягом тижня </w:t>
      </w:r>
      <w:r w:rsidR="00095BBA" w:rsidRPr="00675C9E">
        <w:rPr>
          <w:rFonts w:ascii="Times New Roman" w:hAnsi="Times New Roman" w:cs="Times New Roman"/>
          <w:sz w:val="28"/>
          <w:szCs w:val="28"/>
        </w:rPr>
        <w:t xml:space="preserve">медіаграмотності 14.10-18.10 </w:t>
      </w:r>
      <w:r w:rsidR="00095BBA">
        <w:rPr>
          <w:rFonts w:ascii="Times New Roman" w:hAnsi="Times New Roman" w:cs="Times New Roman"/>
          <w:sz w:val="28"/>
          <w:szCs w:val="28"/>
        </w:rPr>
        <w:t xml:space="preserve">було проведено ряд заходів щодо запобігання  інформаційним маніпуляціям. Заступником директора з виховної роботи  було проведено тренінг </w:t>
      </w:r>
      <w:r w:rsidR="00095BBA" w:rsidRPr="00B06F2A">
        <w:rPr>
          <w:rFonts w:ascii="Times New Roman" w:hAnsi="Times New Roman" w:cs="Times New Roman"/>
          <w:sz w:val="28"/>
          <w:szCs w:val="28"/>
        </w:rPr>
        <w:t xml:space="preserve"> «Як захиститися від маніпуляцій в Інтернеті», на якому розглядали ризики онлайн-ігор, пов’язаних із фінансовими втратами та залежністю</w:t>
      </w:r>
      <w:r w:rsidR="00095BBA">
        <w:rPr>
          <w:rFonts w:ascii="Times New Roman" w:hAnsi="Times New Roman" w:cs="Times New Roman"/>
          <w:sz w:val="28"/>
          <w:szCs w:val="28"/>
        </w:rPr>
        <w:t>, здобувачі освіти та педагогічні працівники закладу взяли участь в національному тесті з медіаграмотності : прокачайте своє критичне мислення  і перевірте на скільки ви стійкі до маніпуляцій та дезінформації», вчителем інформатики розроблено пам’ятку «Медіабезпека в соцмережах»</w:t>
      </w:r>
      <w:r w:rsidR="00095BBA" w:rsidRPr="00B06F2A">
        <w:rPr>
          <w:rFonts w:ascii="Times New Roman" w:hAnsi="Times New Roman" w:cs="Times New Roman"/>
          <w:sz w:val="28"/>
          <w:szCs w:val="28"/>
        </w:rPr>
        <w:t>.</w:t>
      </w:r>
    </w:p>
    <w:p w14:paraId="52AED453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>УЧНІВСЬКЕ САМОВРЯДУВАННЯ</w:t>
      </w:r>
    </w:p>
    <w:p w14:paraId="181454E3" w14:textId="34544EA4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lastRenderedPageBreak/>
        <w:t xml:space="preserve">Робота учнівського самоврядування є важливим компонентом виховної системи закладу освітнього, що сприяє розвитку лідерських якостей, ініціативності, відповідальності, навичок командної роботи. Через участь </w:t>
      </w:r>
      <w:r w:rsidR="007B3161">
        <w:rPr>
          <w:rFonts w:ascii="Times New Roman" w:hAnsi="Times New Roman" w:cs="Times New Roman"/>
          <w:sz w:val="28"/>
          <w:szCs w:val="28"/>
        </w:rPr>
        <w:t xml:space="preserve">в </w:t>
      </w:r>
      <w:r w:rsidRPr="00B06F2A">
        <w:rPr>
          <w:rFonts w:ascii="Times New Roman" w:hAnsi="Times New Roman" w:cs="Times New Roman"/>
          <w:sz w:val="28"/>
          <w:szCs w:val="28"/>
        </w:rPr>
        <w:t xml:space="preserve">заходах, організованих </w:t>
      </w:r>
      <w:r w:rsidR="00C2646E">
        <w:rPr>
          <w:rFonts w:ascii="Times New Roman" w:hAnsi="Times New Roman" w:cs="Times New Roman"/>
          <w:sz w:val="28"/>
          <w:szCs w:val="28"/>
        </w:rPr>
        <w:t>учнівською радою старшокласників</w:t>
      </w:r>
      <w:r w:rsidRPr="00B06F2A">
        <w:rPr>
          <w:rFonts w:ascii="Times New Roman" w:hAnsi="Times New Roman" w:cs="Times New Roman"/>
          <w:sz w:val="28"/>
          <w:szCs w:val="28"/>
        </w:rPr>
        <w:t>,</w:t>
      </w:r>
      <w:r w:rsidR="00C2646E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 xml:space="preserve">учні здобувають уміння вчитися впродовж життя, формують ціннісне ставлення до себе, суспільства, культури та праці. </w:t>
      </w:r>
    </w:p>
    <w:p w14:paraId="751AA36F" w14:textId="19FCD063" w:rsidR="00C2646E" w:rsidRDefault="00C2646E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Впродовж вересня 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проводилося 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формування команди учнівсько</w:t>
      </w:r>
      <w:r>
        <w:rPr>
          <w:rFonts w:ascii="Times New Roman" w:hAnsi="Times New Roman" w:cs="Times New Roman"/>
          <w:sz w:val="28"/>
          <w:szCs w:val="28"/>
        </w:rPr>
        <w:t>ї ради старшокласників</w:t>
      </w:r>
      <w:r w:rsidR="00B06F2A" w:rsidRPr="00B06F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Як і в минулому році учнівську раду старшокласників очолив учень 11 класу Вакалюк Вадим.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 xml:space="preserve">У І семестрі 2024/2025 навчального року учнівське самоврядування реалізувало </w:t>
      </w:r>
      <w:r w:rsidRPr="00C25715">
        <w:rPr>
          <w:rFonts w:ascii="Times New Roman" w:hAnsi="Times New Roman" w:cs="Times New Roman"/>
          <w:sz w:val="28"/>
          <w:szCs w:val="28"/>
        </w:rPr>
        <w:t>низку заходів:</w:t>
      </w:r>
    </w:p>
    <w:p w14:paraId="65670CF6" w14:textId="77777777" w:rsidR="00C25715" w:rsidRPr="00F7582A" w:rsidRDefault="00C25715" w:rsidP="00C2571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День знань. Створення святкової атмосфери в закладі</w:t>
      </w:r>
    </w:p>
    <w:p w14:paraId="3D6929FC" w14:textId="77777777" w:rsidR="00C25715" w:rsidRPr="00F7582A" w:rsidRDefault="00C25715" w:rsidP="00C2571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Олімпійський тиждень</w:t>
      </w:r>
    </w:p>
    <w:p w14:paraId="067C829D" w14:textId="77777777" w:rsidR="00C25715" w:rsidRPr="00F7582A" w:rsidRDefault="00C25715" w:rsidP="00C2571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Акція «Запали свічку пам’яті» до Дня пам’яті трагедії Бабиного Яру.</w:t>
      </w:r>
    </w:p>
    <w:p w14:paraId="71AB813F" w14:textId="77777777" w:rsidR="00C25715" w:rsidRPr="00F7582A" w:rsidRDefault="00C25715" w:rsidP="00C2571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Участь у підготовці та проведенні Дня захисника України, Дня українського козацтва.</w:t>
      </w:r>
    </w:p>
    <w:p w14:paraId="5B8A4146" w14:textId="7AA71121" w:rsidR="00C25715" w:rsidRPr="00F7582A" w:rsidRDefault="00C25715" w:rsidP="00C2571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День працівників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F71024" w14:textId="19876679" w:rsidR="00C25715" w:rsidRPr="00F7582A" w:rsidRDefault="00C25715" w:rsidP="00C2571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День Гідності і Свободи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331CA1" w14:textId="7A72FE67" w:rsidR="00C25715" w:rsidRDefault="00C25715" w:rsidP="00C2571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582A">
        <w:rPr>
          <w:rFonts w:ascii="Times New Roman" w:hAnsi="Times New Roman" w:cs="Times New Roman"/>
          <w:sz w:val="28"/>
          <w:szCs w:val="28"/>
        </w:rPr>
        <w:t>Міжнародний день волонтерів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7FAD1" w14:textId="2E5BE6CE" w:rsidR="00C25715" w:rsidRDefault="00C25715" w:rsidP="00C2571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доброти.</w:t>
      </w:r>
    </w:p>
    <w:p w14:paraId="4BFB7E4F" w14:textId="13149A1E" w:rsidR="00C25715" w:rsidRDefault="00C25715" w:rsidP="00C2571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людей з обмеженими можливостями.</w:t>
      </w:r>
    </w:p>
    <w:p w14:paraId="1451EC4D" w14:textId="72FE1D13" w:rsidR="00C25715" w:rsidRDefault="00C25715" w:rsidP="00C25715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Участь  в тижнях:</w:t>
      </w:r>
    </w:p>
    <w:p w14:paraId="514CDF1C" w14:textId="5261C044" w:rsidR="00C25715" w:rsidRDefault="00C25715" w:rsidP="00C2571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-доброчесності,</w:t>
      </w:r>
    </w:p>
    <w:p w14:paraId="7ACC0203" w14:textId="4980DB43" w:rsidR="00C25715" w:rsidRDefault="00C25715" w:rsidP="00C2571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-ментального здоров’я,</w:t>
      </w:r>
    </w:p>
    <w:p w14:paraId="15709960" w14:textId="6DB9ECE5" w:rsidR="00C25715" w:rsidRDefault="00C25715" w:rsidP="00C2571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-медіаграмотності,</w:t>
      </w:r>
    </w:p>
    <w:p w14:paraId="7BBA3934" w14:textId="62ACA6ED" w:rsidR="00C25715" w:rsidRDefault="00C25715" w:rsidP="00C2571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-добрих справ,</w:t>
      </w:r>
    </w:p>
    <w:p w14:paraId="77981AB9" w14:textId="38DD366E" w:rsidR="00C25715" w:rsidRDefault="00C25715" w:rsidP="00C2571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-безпеки життєдіяльності,</w:t>
      </w:r>
    </w:p>
    <w:p w14:paraId="10498DC9" w14:textId="1976D161" w:rsidR="00C25715" w:rsidRDefault="00C25715" w:rsidP="00C2571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-безпеки дорожнього руху</w:t>
      </w:r>
      <w:r w:rsidR="002C7A17">
        <w:rPr>
          <w:rFonts w:ascii="Times New Roman" w:hAnsi="Times New Roman" w:cs="Times New Roman"/>
          <w:sz w:val="28"/>
          <w:szCs w:val="28"/>
        </w:rPr>
        <w:t>,</w:t>
      </w:r>
    </w:p>
    <w:p w14:paraId="26524EB9" w14:textId="0339F695" w:rsidR="002C7A17" w:rsidRDefault="002C7A17" w:rsidP="00C2571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-здорового харчування,</w:t>
      </w:r>
    </w:p>
    <w:p w14:paraId="05F6A946" w14:textId="5D6290B2" w:rsidR="002C7A17" w:rsidRDefault="002C7A17" w:rsidP="00C2571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-домашніх улюбленців;</w:t>
      </w:r>
    </w:p>
    <w:p w14:paraId="5D92CEBE" w14:textId="0810F041" w:rsidR="002C7A17" w:rsidRPr="00C25715" w:rsidRDefault="002C7A17" w:rsidP="00C2571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-звичаїв та традицій</w:t>
      </w:r>
    </w:p>
    <w:p w14:paraId="69DE2760" w14:textId="2AF5DDFF" w:rsidR="00C25715" w:rsidRPr="00D37E1C" w:rsidRDefault="00C25715" w:rsidP="00C257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7A1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.Підготовка та проведення  різдвяних свят.</w:t>
      </w:r>
    </w:p>
    <w:p w14:paraId="032A5D40" w14:textId="58A6292C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Учнівськ</w:t>
      </w:r>
      <w:r w:rsidR="00C2646E">
        <w:rPr>
          <w:rFonts w:ascii="Times New Roman" w:hAnsi="Times New Roman" w:cs="Times New Roman"/>
          <w:sz w:val="28"/>
          <w:szCs w:val="28"/>
        </w:rPr>
        <w:t xml:space="preserve">а рада старшокласників </w:t>
      </w:r>
      <w:r w:rsidRPr="00B06F2A">
        <w:rPr>
          <w:rFonts w:ascii="Times New Roman" w:hAnsi="Times New Roman" w:cs="Times New Roman"/>
          <w:sz w:val="28"/>
          <w:szCs w:val="28"/>
        </w:rPr>
        <w:t>також долучил</w:t>
      </w:r>
      <w:r w:rsidR="00C2646E">
        <w:rPr>
          <w:rFonts w:ascii="Times New Roman" w:hAnsi="Times New Roman" w:cs="Times New Roman"/>
          <w:sz w:val="28"/>
          <w:szCs w:val="28"/>
        </w:rPr>
        <w:t>а</w:t>
      </w:r>
      <w:r w:rsidRPr="00B06F2A">
        <w:rPr>
          <w:rFonts w:ascii="Times New Roman" w:hAnsi="Times New Roman" w:cs="Times New Roman"/>
          <w:sz w:val="28"/>
          <w:szCs w:val="28"/>
        </w:rPr>
        <w:t>ся до організації волонтерської</w:t>
      </w:r>
      <w:r w:rsidR="00C2646E">
        <w:rPr>
          <w:rFonts w:ascii="Times New Roman" w:hAnsi="Times New Roman" w:cs="Times New Roman"/>
          <w:sz w:val="28"/>
          <w:szCs w:val="28"/>
        </w:rPr>
        <w:t xml:space="preserve"> та благодійної </w:t>
      </w:r>
      <w:r w:rsidRPr="00B06F2A">
        <w:rPr>
          <w:rFonts w:ascii="Times New Roman" w:hAnsi="Times New Roman" w:cs="Times New Roman"/>
          <w:sz w:val="28"/>
          <w:szCs w:val="28"/>
        </w:rPr>
        <w:t xml:space="preserve"> діяльності, спрямованої на підтримку соціально незахищених </w:t>
      </w:r>
      <w:r w:rsidR="007A0A31">
        <w:rPr>
          <w:rFonts w:ascii="Times New Roman" w:hAnsi="Times New Roman" w:cs="Times New Roman"/>
          <w:sz w:val="28"/>
          <w:szCs w:val="28"/>
        </w:rPr>
        <w:t xml:space="preserve"> людей, людей з обмеженими можливостями та Захисників України</w:t>
      </w:r>
      <w:r w:rsidRPr="00B06F2A">
        <w:rPr>
          <w:rFonts w:ascii="Times New Roman" w:hAnsi="Times New Roman" w:cs="Times New Roman"/>
          <w:sz w:val="28"/>
          <w:szCs w:val="28"/>
        </w:rPr>
        <w:t>.</w:t>
      </w:r>
    </w:p>
    <w:p w14:paraId="6EF53569" w14:textId="0C0F056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Відповідно до Статуту </w:t>
      </w:r>
      <w:r w:rsidR="007B3161">
        <w:rPr>
          <w:rFonts w:ascii="Times New Roman" w:hAnsi="Times New Roman" w:cs="Times New Roman"/>
          <w:sz w:val="28"/>
          <w:szCs w:val="28"/>
        </w:rPr>
        <w:t>три</w:t>
      </w:r>
      <w:r w:rsidRPr="00B06F2A">
        <w:rPr>
          <w:rFonts w:ascii="Times New Roman" w:hAnsi="Times New Roman" w:cs="Times New Roman"/>
          <w:sz w:val="28"/>
          <w:szCs w:val="28"/>
        </w:rPr>
        <w:t xml:space="preserve"> рази на </w:t>
      </w:r>
      <w:r w:rsidR="007B3161">
        <w:rPr>
          <w:rFonts w:ascii="Times New Roman" w:hAnsi="Times New Roman" w:cs="Times New Roman"/>
          <w:sz w:val="28"/>
          <w:szCs w:val="28"/>
        </w:rPr>
        <w:t>семестр  учнівська рада старшокласників</w:t>
      </w:r>
      <w:r w:rsidRPr="00B06F2A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7B3161">
        <w:rPr>
          <w:rFonts w:ascii="Times New Roman" w:hAnsi="Times New Roman" w:cs="Times New Roman"/>
          <w:sz w:val="28"/>
          <w:szCs w:val="28"/>
        </w:rPr>
        <w:t>ла</w:t>
      </w:r>
      <w:r w:rsidRPr="00B06F2A">
        <w:rPr>
          <w:rFonts w:ascii="Times New Roman" w:hAnsi="Times New Roman" w:cs="Times New Roman"/>
          <w:sz w:val="28"/>
          <w:szCs w:val="28"/>
        </w:rPr>
        <w:t xml:space="preserve"> засідання, під час яких обговорювалися питання організації виховних заходів та підтримки активної діяльності учнів.</w:t>
      </w:r>
    </w:p>
    <w:p w14:paraId="0162417A" w14:textId="225344DE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Завдяки спільній роботі всіх </w:t>
      </w:r>
      <w:r w:rsidR="007B3161">
        <w:rPr>
          <w:rFonts w:ascii="Times New Roman" w:hAnsi="Times New Roman" w:cs="Times New Roman"/>
          <w:sz w:val="28"/>
          <w:szCs w:val="28"/>
        </w:rPr>
        <w:t>комісій</w:t>
      </w:r>
      <w:r w:rsidRPr="00B06F2A">
        <w:rPr>
          <w:rFonts w:ascii="Times New Roman" w:hAnsi="Times New Roman" w:cs="Times New Roman"/>
          <w:sz w:val="28"/>
          <w:szCs w:val="28"/>
        </w:rPr>
        <w:t xml:space="preserve"> учнівсько</w:t>
      </w:r>
      <w:r w:rsidR="007A0A31">
        <w:rPr>
          <w:rFonts w:ascii="Times New Roman" w:hAnsi="Times New Roman" w:cs="Times New Roman"/>
          <w:sz w:val="28"/>
          <w:szCs w:val="28"/>
        </w:rPr>
        <w:t>ї ради старшокласників</w:t>
      </w:r>
      <w:r w:rsidRPr="00B06F2A">
        <w:rPr>
          <w:rFonts w:ascii="Times New Roman" w:hAnsi="Times New Roman" w:cs="Times New Roman"/>
          <w:sz w:val="28"/>
          <w:szCs w:val="28"/>
        </w:rPr>
        <w:t xml:space="preserve">, І семестр 2024/2025 н. р. був продуктивним і результативним. </w:t>
      </w:r>
    </w:p>
    <w:p w14:paraId="31769E58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>РОБОТА З БАТЬКАМИ</w:t>
      </w:r>
    </w:p>
    <w:p w14:paraId="2EA55237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Робота з батьками у І семестрі 2024/2025 навчального року була спрямована на забезпечення ефективної співпраці між школою та родиною, залучення батьків до навчально-виховного процесу, створення комфортних умов для навчання та виховання дітей. У 1-11 класах протягом семестру було проведено два засідання батьківських зборів. Тематика зборів включала </w:t>
      </w:r>
      <w:r w:rsidRPr="00B06F2A">
        <w:rPr>
          <w:rFonts w:ascii="Times New Roman" w:hAnsi="Times New Roman" w:cs="Times New Roman"/>
          <w:sz w:val="28"/>
          <w:szCs w:val="28"/>
        </w:rPr>
        <w:lastRenderedPageBreak/>
        <w:t>обговорення питань адаптації учнів до навчання, профілактики булінгу, аналіз стану відвідуваності, попередження дитячого травматизму, організації харчування, заходів безпеки в умовах воєнного стану та інших актуальних питань. Збори проводили класні керівники за участі адміністрації і практичного психолога.</w:t>
      </w:r>
    </w:p>
    <w:p w14:paraId="174FC876" w14:textId="35525B6D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У вересні було проведено загальношкільні батьківські збори </w:t>
      </w:r>
      <w:r w:rsidR="001459B0">
        <w:rPr>
          <w:rFonts w:ascii="Times New Roman" w:hAnsi="Times New Roman" w:cs="Times New Roman"/>
          <w:sz w:val="28"/>
          <w:szCs w:val="28"/>
        </w:rPr>
        <w:t>та засідання батьківського комітету</w:t>
      </w:r>
      <w:r w:rsidRPr="00B06F2A">
        <w:rPr>
          <w:rFonts w:ascii="Times New Roman" w:hAnsi="Times New Roman" w:cs="Times New Roman"/>
          <w:sz w:val="28"/>
          <w:szCs w:val="28"/>
        </w:rPr>
        <w:t>. На зборах обговорювалися підсумки підготовки до нового навчального року, організація харчування, а також заходи безпеки учасників освітнього процесу</w:t>
      </w:r>
      <w:r w:rsidR="001459B0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>. Практичний психолог виступив з лекцією про адаптацію до навчання учнів 1-х, 5-х</w:t>
      </w:r>
      <w:r w:rsidR="001459B0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 xml:space="preserve"> класів, профілактику булінгу та роль батьків у навчальному процесі.</w:t>
      </w:r>
    </w:p>
    <w:p w14:paraId="6ACA02BC" w14:textId="37E0BD26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У грудні відбулося </w:t>
      </w:r>
      <w:r w:rsidR="007B3161">
        <w:rPr>
          <w:rFonts w:ascii="Times New Roman" w:hAnsi="Times New Roman" w:cs="Times New Roman"/>
          <w:sz w:val="28"/>
          <w:szCs w:val="28"/>
        </w:rPr>
        <w:t>друге</w:t>
      </w:r>
      <w:r w:rsidRPr="00B06F2A">
        <w:rPr>
          <w:rFonts w:ascii="Times New Roman" w:hAnsi="Times New Roman" w:cs="Times New Roman"/>
          <w:sz w:val="28"/>
          <w:szCs w:val="28"/>
        </w:rPr>
        <w:t xml:space="preserve"> засідання загальношкільних батьківських зборів</w:t>
      </w:r>
      <w:r w:rsidR="002C7A17">
        <w:rPr>
          <w:rFonts w:ascii="Times New Roman" w:hAnsi="Times New Roman" w:cs="Times New Roman"/>
          <w:sz w:val="28"/>
          <w:szCs w:val="28"/>
        </w:rPr>
        <w:t xml:space="preserve"> та батьківського комітету</w:t>
      </w:r>
      <w:r w:rsidR="005F4549">
        <w:rPr>
          <w:rFonts w:ascii="Times New Roman" w:hAnsi="Times New Roman" w:cs="Times New Roman"/>
          <w:sz w:val="28"/>
          <w:szCs w:val="28"/>
        </w:rPr>
        <w:t>.</w:t>
      </w:r>
      <w:r w:rsidR="00141998">
        <w:rPr>
          <w:rFonts w:ascii="Times New Roman" w:hAnsi="Times New Roman" w:cs="Times New Roman"/>
          <w:sz w:val="28"/>
          <w:szCs w:val="28"/>
        </w:rPr>
        <w:t xml:space="preserve"> </w:t>
      </w:r>
      <w:r w:rsidR="002C7A17">
        <w:rPr>
          <w:rFonts w:ascii="Times New Roman" w:hAnsi="Times New Roman" w:cs="Times New Roman"/>
          <w:sz w:val="28"/>
          <w:szCs w:val="28"/>
        </w:rPr>
        <w:t>О</w:t>
      </w:r>
      <w:r w:rsidRPr="00B06F2A">
        <w:rPr>
          <w:rFonts w:ascii="Times New Roman" w:hAnsi="Times New Roman" w:cs="Times New Roman"/>
          <w:sz w:val="28"/>
          <w:szCs w:val="28"/>
        </w:rPr>
        <w:t xml:space="preserve">бговорювалися питання відвідування учнями </w:t>
      </w:r>
      <w:r w:rsidR="002C7A17">
        <w:rPr>
          <w:rFonts w:ascii="Times New Roman" w:hAnsi="Times New Roman" w:cs="Times New Roman"/>
          <w:sz w:val="28"/>
          <w:szCs w:val="28"/>
        </w:rPr>
        <w:t>закладу</w:t>
      </w:r>
      <w:r w:rsidRPr="00B06F2A">
        <w:rPr>
          <w:rFonts w:ascii="Times New Roman" w:hAnsi="Times New Roman" w:cs="Times New Roman"/>
          <w:sz w:val="28"/>
          <w:szCs w:val="28"/>
        </w:rPr>
        <w:t>, зайнятості дітей, дотримання правил техніки безпеки та підготовка до зимових канікул.</w:t>
      </w:r>
    </w:p>
    <w:p w14:paraId="62D7E0C4" w14:textId="41D4E2B3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Протягом І семестру практичний психолог </w:t>
      </w:r>
      <w:r w:rsidR="001459B0">
        <w:rPr>
          <w:rFonts w:ascii="Times New Roman" w:hAnsi="Times New Roman" w:cs="Times New Roman"/>
          <w:sz w:val="28"/>
          <w:szCs w:val="28"/>
        </w:rPr>
        <w:t>закладу</w:t>
      </w:r>
      <w:r w:rsidRPr="00B06F2A">
        <w:rPr>
          <w:rFonts w:ascii="Times New Roman" w:hAnsi="Times New Roman" w:cs="Times New Roman"/>
          <w:sz w:val="28"/>
          <w:szCs w:val="28"/>
        </w:rPr>
        <w:t xml:space="preserve"> провів серію консультацій для батьків, зокрема з питань адаптації учнів, профілактики булінгу, підтримки ментального здоров’я дітей в умовах воєнного стану. </w:t>
      </w:r>
    </w:p>
    <w:p w14:paraId="0ED6A82E" w14:textId="4215813E" w:rsidR="00B06F2A" w:rsidRPr="00B06F2A" w:rsidRDefault="00B06F2A" w:rsidP="002C7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Батьк</w:t>
      </w:r>
      <w:r w:rsidR="008F4B54">
        <w:rPr>
          <w:rFonts w:ascii="Times New Roman" w:hAnsi="Times New Roman" w:cs="Times New Roman"/>
          <w:sz w:val="28"/>
          <w:szCs w:val="28"/>
        </w:rPr>
        <w:t>и</w:t>
      </w:r>
      <w:r w:rsidRPr="00B06F2A">
        <w:rPr>
          <w:rFonts w:ascii="Times New Roman" w:hAnsi="Times New Roman" w:cs="Times New Roman"/>
          <w:sz w:val="28"/>
          <w:szCs w:val="28"/>
        </w:rPr>
        <w:t xml:space="preserve"> </w:t>
      </w:r>
      <w:r w:rsidR="008F4B54">
        <w:rPr>
          <w:rFonts w:ascii="Times New Roman" w:hAnsi="Times New Roman" w:cs="Times New Roman"/>
          <w:sz w:val="28"/>
          <w:szCs w:val="28"/>
        </w:rPr>
        <w:t>до</w:t>
      </w:r>
      <w:r w:rsidRPr="00B06F2A">
        <w:rPr>
          <w:rFonts w:ascii="Times New Roman" w:hAnsi="Times New Roman" w:cs="Times New Roman"/>
          <w:sz w:val="28"/>
          <w:szCs w:val="28"/>
        </w:rPr>
        <w:t>лучали</w:t>
      </w:r>
      <w:r w:rsidR="008F4B54">
        <w:rPr>
          <w:rFonts w:ascii="Times New Roman" w:hAnsi="Times New Roman" w:cs="Times New Roman"/>
          <w:sz w:val="28"/>
          <w:szCs w:val="28"/>
        </w:rPr>
        <w:t>ся</w:t>
      </w:r>
      <w:r w:rsidRPr="00B06F2A">
        <w:rPr>
          <w:rFonts w:ascii="Times New Roman" w:hAnsi="Times New Roman" w:cs="Times New Roman"/>
          <w:sz w:val="28"/>
          <w:szCs w:val="28"/>
        </w:rPr>
        <w:t xml:space="preserve"> до спільних виховних заходів, зокрема до благодійних акцій</w:t>
      </w:r>
      <w:r w:rsidR="001459B0">
        <w:rPr>
          <w:rFonts w:ascii="Times New Roman" w:hAnsi="Times New Roman" w:cs="Times New Roman"/>
          <w:sz w:val="28"/>
          <w:szCs w:val="28"/>
        </w:rPr>
        <w:t>.</w:t>
      </w:r>
      <w:r w:rsidR="00CA4F2C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 xml:space="preserve">У грудні проведено операцію «Скарбничка добрих справ», у якій батьки разом із дітьми </w:t>
      </w:r>
      <w:r w:rsidR="001459B0">
        <w:rPr>
          <w:rFonts w:ascii="Times New Roman" w:hAnsi="Times New Roman" w:cs="Times New Roman"/>
          <w:sz w:val="28"/>
          <w:szCs w:val="28"/>
        </w:rPr>
        <w:t xml:space="preserve"> та педагогами </w:t>
      </w:r>
      <w:r w:rsidRPr="00B06F2A">
        <w:rPr>
          <w:rFonts w:ascii="Times New Roman" w:hAnsi="Times New Roman" w:cs="Times New Roman"/>
          <w:sz w:val="28"/>
          <w:szCs w:val="28"/>
        </w:rPr>
        <w:t xml:space="preserve">готували подарунки для </w:t>
      </w:r>
      <w:r w:rsidR="001459B0">
        <w:rPr>
          <w:rFonts w:ascii="Times New Roman" w:hAnsi="Times New Roman" w:cs="Times New Roman"/>
          <w:sz w:val="28"/>
          <w:szCs w:val="28"/>
        </w:rPr>
        <w:t xml:space="preserve"> онкохворих</w:t>
      </w:r>
      <w:r w:rsidR="008F4B54">
        <w:rPr>
          <w:rFonts w:ascii="Times New Roman" w:hAnsi="Times New Roman" w:cs="Times New Roman"/>
          <w:sz w:val="28"/>
          <w:szCs w:val="28"/>
        </w:rPr>
        <w:t xml:space="preserve"> </w:t>
      </w:r>
      <w:r w:rsidRPr="00B06F2A">
        <w:rPr>
          <w:rFonts w:ascii="Times New Roman" w:hAnsi="Times New Roman" w:cs="Times New Roman"/>
          <w:sz w:val="28"/>
          <w:szCs w:val="28"/>
        </w:rPr>
        <w:t>дітей</w:t>
      </w:r>
      <w:r w:rsidR="008F4B54">
        <w:rPr>
          <w:rFonts w:ascii="Times New Roman" w:hAnsi="Times New Roman" w:cs="Times New Roman"/>
          <w:sz w:val="28"/>
          <w:szCs w:val="28"/>
        </w:rPr>
        <w:t>, Захисників України, які перебувають на лікуванні в медичних закладах м.</w:t>
      </w:r>
      <w:r w:rsidR="00947E88">
        <w:rPr>
          <w:rFonts w:ascii="Times New Roman" w:hAnsi="Times New Roman" w:cs="Times New Roman"/>
          <w:sz w:val="28"/>
          <w:szCs w:val="28"/>
        </w:rPr>
        <w:t xml:space="preserve"> </w:t>
      </w:r>
      <w:r w:rsidR="008F4B54">
        <w:rPr>
          <w:rFonts w:ascii="Times New Roman" w:hAnsi="Times New Roman" w:cs="Times New Roman"/>
          <w:sz w:val="28"/>
          <w:szCs w:val="28"/>
        </w:rPr>
        <w:t>Чернівці та людей з обмеженими можливостями, які  знаходяться у відділенні стаціонарного догляду  для постійного або тимчасового  проживання «Затишок» у селі Вікно.</w:t>
      </w:r>
    </w:p>
    <w:p w14:paraId="5BFEB28B" w14:textId="1174D249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Окрему увагу було приділено роботі з батьками учнів</w:t>
      </w:r>
      <w:r w:rsidR="00947E88">
        <w:rPr>
          <w:rFonts w:ascii="Times New Roman" w:hAnsi="Times New Roman" w:cs="Times New Roman"/>
          <w:sz w:val="28"/>
          <w:szCs w:val="28"/>
        </w:rPr>
        <w:t>, які схильні до запізнень та пропусків навчальних занять</w:t>
      </w:r>
      <w:r w:rsidRPr="00B06F2A">
        <w:rPr>
          <w:rFonts w:ascii="Times New Roman" w:hAnsi="Times New Roman" w:cs="Times New Roman"/>
          <w:sz w:val="28"/>
          <w:szCs w:val="28"/>
        </w:rPr>
        <w:t>. За підсумками семестру батьки позитивно оцінили організацію навчально-виховного процесу в закладі освіти, відзначили актуальність тематики батьківських зборів та ефективність взаємодії з адміністрацією і педагогічним колективом.</w:t>
      </w:r>
    </w:p>
    <w:p w14:paraId="5514636C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>КОНКУРСИ. ПОЗАКЛАСНА РОБОТА</w:t>
      </w:r>
    </w:p>
    <w:p w14:paraId="0A3719C7" w14:textId="13CAE232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Досягнення здобувачів освіти за</w:t>
      </w:r>
      <w:r w:rsidR="008F4B54">
        <w:rPr>
          <w:rFonts w:ascii="Times New Roman" w:hAnsi="Times New Roman" w:cs="Times New Roman"/>
          <w:sz w:val="28"/>
          <w:szCs w:val="28"/>
        </w:rPr>
        <w:t xml:space="preserve"> І семестр </w:t>
      </w:r>
      <w:r w:rsidRPr="00B06F2A">
        <w:rPr>
          <w:rFonts w:ascii="Times New Roman" w:hAnsi="Times New Roman" w:cs="Times New Roman"/>
          <w:sz w:val="28"/>
          <w:szCs w:val="28"/>
        </w:rPr>
        <w:t xml:space="preserve"> 2024/2025 н. р.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9"/>
        <w:gridCol w:w="2544"/>
        <w:gridCol w:w="3178"/>
        <w:gridCol w:w="1561"/>
        <w:gridCol w:w="2208"/>
      </w:tblGrid>
      <w:tr w:rsidR="00A33DD0" w:rsidRPr="00B06F2A" w14:paraId="71EDEF14" w14:textId="77777777" w:rsidTr="00141998">
        <w:trPr>
          <w:trHeight w:val="464"/>
        </w:trPr>
        <w:tc>
          <w:tcPr>
            <w:tcW w:w="569" w:type="dxa"/>
            <w:vAlign w:val="center"/>
          </w:tcPr>
          <w:p w14:paraId="54594869" w14:textId="77777777" w:rsidR="008F4B54" w:rsidRDefault="00B06F2A" w:rsidP="008F4B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7EE49E36" w14:textId="5B407F1C" w:rsidR="00B06F2A" w:rsidRPr="00B06F2A" w:rsidRDefault="008F4B54" w:rsidP="008F4B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з\п</w:t>
            </w:r>
          </w:p>
        </w:tc>
        <w:tc>
          <w:tcPr>
            <w:tcW w:w="2544" w:type="dxa"/>
            <w:vAlign w:val="center"/>
          </w:tcPr>
          <w:p w14:paraId="2396834B" w14:textId="77777777" w:rsidR="00B06F2A" w:rsidRPr="00B06F2A" w:rsidRDefault="00B06F2A" w:rsidP="008F4B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ПІП учасника</w:t>
            </w:r>
          </w:p>
        </w:tc>
        <w:tc>
          <w:tcPr>
            <w:tcW w:w="3178" w:type="dxa"/>
            <w:vAlign w:val="center"/>
          </w:tcPr>
          <w:p w14:paraId="60378985" w14:textId="77777777" w:rsidR="00B06F2A" w:rsidRPr="00B06F2A" w:rsidRDefault="00B06F2A" w:rsidP="008F4B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конкурсу</w:t>
            </w:r>
          </w:p>
        </w:tc>
        <w:tc>
          <w:tcPr>
            <w:tcW w:w="1561" w:type="dxa"/>
            <w:vAlign w:val="center"/>
          </w:tcPr>
          <w:p w14:paraId="4DA392C6" w14:textId="77777777" w:rsidR="00B06F2A" w:rsidRPr="00B06F2A" w:rsidRDefault="00B06F2A" w:rsidP="008F4B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2208" w:type="dxa"/>
            <w:vAlign w:val="center"/>
          </w:tcPr>
          <w:p w14:paraId="17429F82" w14:textId="77777777" w:rsidR="00B06F2A" w:rsidRPr="00B06F2A" w:rsidRDefault="00B06F2A" w:rsidP="008F4B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ПІП керівника</w:t>
            </w:r>
          </w:p>
        </w:tc>
      </w:tr>
      <w:tr w:rsidR="00A33DD0" w:rsidRPr="00B06F2A" w14:paraId="55C074C9" w14:textId="77777777" w:rsidTr="00141998">
        <w:tc>
          <w:tcPr>
            <w:tcW w:w="569" w:type="dxa"/>
          </w:tcPr>
          <w:p w14:paraId="4FF9BC97" w14:textId="77777777" w:rsidR="00B06F2A" w:rsidRPr="00B06F2A" w:rsidRDefault="00B06F2A" w:rsidP="00B06F2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3AC4BD1B" w14:textId="32F716BE" w:rsidR="00B06F2A" w:rsidRPr="00B06F2A" w:rsidRDefault="00947E88" w:rsidP="00A2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88">
              <w:rPr>
                <w:rFonts w:ascii="Times New Roman" w:hAnsi="Times New Roman" w:cs="Times New Roman"/>
                <w:sz w:val="28"/>
                <w:szCs w:val="28"/>
              </w:rPr>
              <w:t xml:space="preserve">Піліховська Софія </w:t>
            </w:r>
          </w:p>
        </w:tc>
        <w:tc>
          <w:tcPr>
            <w:tcW w:w="3178" w:type="dxa"/>
          </w:tcPr>
          <w:p w14:paraId="14F3E9E6" w14:textId="77777777" w:rsidR="00A22E91" w:rsidRDefault="00947E88" w:rsidP="00A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 w:rsidR="00A22E91" w:rsidRPr="00A22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Всеукраїнський кон</w:t>
            </w:r>
            <w:r w:rsidR="00A22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курс дитячо-юнацької творчості до Дня захис</w:t>
            </w:r>
            <w:r w:rsidR="00A22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ників і захисниць Украї</w:t>
            </w:r>
            <w:r w:rsidR="00A22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  <w:r w:rsidR="00A22E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Перемога</w:t>
            </w:r>
            <w:r w:rsidR="00A22E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8977CE4" w14:textId="5C556F55" w:rsidR="00B06F2A" w:rsidRPr="00A22E91" w:rsidRDefault="00A22E91" w:rsidP="00A22E9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2E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(малюнок)                                                  </w:t>
            </w:r>
            <w:r w:rsidR="00947E88" w:rsidRPr="00A22E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561" w:type="dxa"/>
          </w:tcPr>
          <w:p w14:paraId="628A9B41" w14:textId="77777777" w:rsidR="00BE7F04" w:rsidRDefault="00BE7F04" w:rsidP="00BE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  <w:p w14:paraId="569F06A0" w14:textId="7A72E8EC" w:rsidR="00B06F2A" w:rsidRPr="00B06F2A" w:rsidRDefault="00BE7F04" w:rsidP="00BE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208" w:type="dxa"/>
          </w:tcPr>
          <w:p w14:paraId="2DCE1320" w14:textId="6D9976F0" w:rsidR="00B06F2A" w:rsidRPr="00B06F2A" w:rsidRDefault="00A22E91" w:rsidP="00BE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 Т.І.</w:t>
            </w:r>
          </w:p>
        </w:tc>
      </w:tr>
      <w:tr w:rsidR="00A33DD0" w:rsidRPr="00B06F2A" w14:paraId="5DF73F0F" w14:textId="77777777" w:rsidTr="00141998">
        <w:tc>
          <w:tcPr>
            <w:tcW w:w="569" w:type="dxa"/>
          </w:tcPr>
          <w:p w14:paraId="534D2BC5" w14:textId="77777777" w:rsidR="00B06F2A" w:rsidRPr="00B06F2A" w:rsidRDefault="00B06F2A" w:rsidP="00B06F2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5294FBDB" w14:textId="15BE0D3E" w:rsidR="00B06F2A" w:rsidRPr="00B06F2A" w:rsidRDefault="00947E88" w:rsidP="00A2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88">
              <w:rPr>
                <w:rFonts w:ascii="Times New Roman" w:hAnsi="Times New Roman" w:cs="Times New Roman"/>
                <w:sz w:val="28"/>
                <w:szCs w:val="28"/>
              </w:rPr>
              <w:t xml:space="preserve">Федорюк Маріанна </w:t>
            </w:r>
          </w:p>
        </w:tc>
        <w:tc>
          <w:tcPr>
            <w:tcW w:w="3178" w:type="dxa"/>
          </w:tcPr>
          <w:p w14:paraId="3E2EA5D5" w14:textId="77777777" w:rsidR="00A22E91" w:rsidRDefault="00A22E91" w:rsidP="00A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Всеукраїнський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курс дитячо-юнацької творчості до Дня захис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ників і захисниць Украї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Перемога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7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8EF1DA" w14:textId="51AEE907" w:rsidR="00B06F2A" w:rsidRPr="00B06F2A" w:rsidRDefault="00A22E91" w:rsidP="00A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(читання вірша)</w:t>
            </w:r>
          </w:p>
        </w:tc>
        <w:tc>
          <w:tcPr>
            <w:tcW w:w="1561" w:type="dxa"/>
          </w:tcPr>
          <w:p w14:paraId="1BDD0610" w14:textId="093E6484" w:rsidR="00BE7F04" w:rsidRDefault="00BE7F04" w:rsidP="00BE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14:paraId="5EE1043F" w14:textId="0D5F4B6B" w:rsidR="00B06F2A" w:rsidRPr="00B06F2A" w:rsidRDefault="00BE7F04" w:rsidP="00BE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208" w:type="dxa"/>
          </w:tcPr>
          <w:p w14:paraId="796CCCBC" w14:textId="3D11036E" w:rsidR="00B06F2A" w:rsidRPr="00B06F2A" w:rsidRDefault="00A22E91" w:rsidP="00BE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 Т.І</w:t>
            </w:r>
          </w:p>
        </w:tc>
      </w:tr>
      <w:tr w:rsidR="00A33DD0" w:rsidRPr="00B06F2A" w14:paraId="10DA15F4" w14:textId="77777777" w:rsidTr="00141998">
        <w:tc>
          <w:tcPr>
            <w:tcW w:w="569" w:type="dxa"/>
          </w:tcPr>
          <w:p w14:paraId="713AF88A" w14:textId="77777777" w:rsidR="00B06F2A" w:rsidRPr="00B06F2A" w:rsidRDefault="00B06F2A" w:rsidP="00B06F2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7E5DBB04" w14:textId="51A4EC96" w:rsidR="00B06F2A" w:rsidRPr="00B06F2A" w:rsidRDefault="00A22E91" w:rsidP="00A2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88">
              <w:rPr>
                <w:rFonts w:ascii="Times New Roman" w:hAnsi="Times New Roman" w:cs="Times New Roman"/>
                <w:sz w:val="28"/>
                <w:szCs w:val="28"/>
              </w:rPr>
              <w:t xml:space="preserve">3 клас </w:t>
            </w:r>
          </w:p>
        </w:tc>
        <w:tc>
          <w:tcPr>
            <w:tcW w:w="3178" w:type="dxa"/>
          </w:tcPr>
          <w:p w14:paraId="476CA19F" w14:textId="77777777" w:rsidR="00A22E91" w:rsidRDefault="00A22E91" w:rsidP="00A22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Всеукраїнський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курс дитячо-юнацької творчості до Дня захис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ників і захисниць Украї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2E91">
              <w:rPr>
                <w:rFonts w:ascii="Times New Roman" w:hAnsi="Times New Roman" w:cs="Times New Roman"/>
                <w:sz w:val="28"/>
                <w:szCs w:val="28"/>
              </w:rPr>
              <w:t>Перемога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7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DC9671" w14:textId="11459F4F" w:rsidR="00B06F2A" w:rsidRPr="00A22E91" w:rsidRDefault="00A22E91" w:rsidP="00A22E9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22E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(вокальний жанр)</w:t>
            </w:r>
            <w:r w:rsidR="00C454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14:paraId="55036C96" w14:textId="77777777" w:rsidR="00BE7F04" w:rsidRDefault="00BE7F04" w:rsidP="00BE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14:paraId="65844EFB" w14:textId="29E86F52" w:rsidR="00B06F2A" w:rsidRPr="00B06F2A" w:rsidRDefault="00BE7F04" w:rsidP="00BE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208" w:type="dxa"/>
          </w:tcPr>
          <w:p w14:paraId="1FD6DC9C" w14:textId="5170DBF9" w:rsidR="00B06F2A" w:rsidRPr="00B06F2A" w:rsidRDefault="00BE7F04" w:rsidP="00BE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 Т.І.</w:t>
            </w:r>
          </w:p>
        </w:tc>
      </w:tr>
      <w:tr w:rsidR="00A33DD0" w:rsidRPr="00B06F2A" w14:paraId="359058E8" w14:textId="77777777" w:rsidTr="00141998">
        <w:tc>
          <w:tcPr>
            <w:tcW w:w="569" w:type="dxa"/>
          </w:tcPr>
          <w:p w14:paraId="1988FDD8" w14:textId="77777777" w:rsidR="00B06F2A" w:rsidRPr="00B06F2A" w:rsidRDefault="00B06F2A" w:rsidP="00B06F2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377F16E5" w14:textId="71021B90" w:rsidR="00B06F2A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Вокальний колек-тив </w:t>
            </w:r>
            <w:r w:rsidRPr="009F4F3F">
              <w:rPr>
                <w:rFonts w:ascii="Times New Roman" w:hAnsi="Times New Roman" w:cs="Times New Roman"/>
                <w:sz w:val="28"/>
                <w:szCs w:val="28"/>
              </w:rPr>
              <w:t>"Зорецвіт"</w:t>
            </w:r>
          </w:p>
        </w:tc>
        <w:tc>
          <w:tcPr>
            <w:tcW w:w="3178" w:type="dxa"/>
          </w:tcPr>
          <w:p w14:paraId="219E1759" w14:textId="7B45195A" w:rsidR="00B06F2A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3F">
              <w:rPr>
                <w:rFonts w:ascii="Times New Roman" w:hAnsi="Times New Roman" w:cs="Times New Roman"/>
                <w:sz w:val="28"/>
                <w:szCs w:val="28"/>
              </w:rPr>
              <w:t>Міжнародний конкурс "Grand star"</w:t>
            </w:r>
          </w:p>
        </w:tc>
        <w:tc>
          <w:tcPr>
            <w:tcW w:w="1561" w:type="dxa"/>
          </w:tcPr>
          <w:p w14:paraId="48F28819" w14:textId="7E01FAAB" w:rsidR="00B06F2A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 премія</w:t>
            </w:r>
          </w:p>
        </w:tc>
        <w:tc>
          <w:tcPr>
            <w:tcW w:w="2208" w:type="dxa"/>
          </w:tcPr>
          <w:p w14:paraId="1B5C0DF6" w14:textId="747EC43A" w:rsidR="00B06F2A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Кривохижа Т.М.</w:t>
            </w:r>
          </w:p>
        </w:tc>
      </w:tr>
      <w:tr w:rsidR="00A33DD0" w:rsidRPr="00B06F2A" w14:paraId="4A053DCA" w14:textId="77777777" w:rsidTr="00141998">
        <w:tc>
          <w:tcPr>
            <w:tcW w:w="569" w:type="dxa"/>
          </w:tcPr>
          <w:p w14:paraId="7DAF7B25" w14:textId="77777777" w:rsidR="00B06F2A" w:rsidRPr="00B06F2A" w:rsidRDefault="00B06F2A" w:rsidP="00B06F2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5014237D" w14:textId="5D0BDA1F" w:rsidR="00B06F2A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Вокальний колек-тив </w:t>
            </w:r>
            <w:r w:rsidRPr="009F4F3F">
              <w:rPr>
                <w:rFonts w:ascii="Times New Roman" w:hAnsi="Times New Roman" w:cs="Times New Roman"/>
                <w:sz w:val="28"/>
                <w:szCs w:val="28"/>
              </w:rPr>
              <w:t>"Зорецвіт</w:t>
            </w:r>
          </w:p>
        </w:tc>
        <w:tc>
          <w:tcPr>
            <w:tcW w:w="3178" w:type="dxa"/>
          </w:tcPr>
          <w:p w14:paraId="2FA265BA" w14:textId="31062FAE" w:rsidR="00B06F2A" w:rsidRPr="00B06F2A" w:rsidRDefault="009F4F3F" w:rsidP="009F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F3F">
              <w:rPr>
                <w:rFonts w:ascii="Times New Roman" w:hAnsi="Times New Roman" w:cs="Times New Roman"/>
                <w:sz w:val="28"/>
                <w:szCs w:val="28"/>
              </w:rPr>
              <w:t>Обласний конкурс пат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4F3F">
              <w:rPr>
                <w:rFonts w:ascii="Times New Roman" w:hAnsi="Times New Roman" w:cs="Times New Roman"/>
                <w:sz w:val="28"/>
                <w:szCs w:val="28"/>
              </w:rPr>
              <w:t>ріотичної пісні "З Украї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4F3F">
              <w:rPr>
                <w:rFonts w:ascii="Times New Roman" w:hAnsi="Times New Roman" w:cs="Times New Roman"/>
                <w:sz w:val="28"/>
                <w:szCs w:val="28"/>
              </w:rPr>
              <w:t>ною в серці"</w:t>
            </w:r>
          </w:p>
        </w:tc>
        <w:tc>
          <w:tcPr>
            <w:tcW w:w="1561" w:type="dxa"/>
          </w:tcPr>
          <w:p w14:paraId="56D68B88" w14:textId="7FB3D79D" w:rsidR="009F4F3F" w:rsidRDefault="009F4F3F" w:rsidP="009F4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  <w:p w14:paraId="042558F4" w14:textId="37125F15" w:rsidR="00B06F2A" w:rsidRPr="00B06F2A" w:rsidRDefault="009F4F3F" w:rsidP="009F4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208" w:type="dxa"/>
          </w:tcPr>
          <w:p w14:paraId="27D24DF3" w14:textId="751B21A5" w:rsidR="00B06F2A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Кривохижа Т.М.</w:t>
            </w:r>
          </w:p>
        </w:tc>
      </w:tr>
      <w:tr w:rsidR="00A33DD0" w:rsidRPr="00B06F2A" w14:paraId="244F2191" w14:textId="77777777" w:rsidTr="00141998">
        <w:tc>
          <w:tcPr>
            <w:tcW w:w="569" w:type="dxa"/>
          </w:tcPr>
          <w:p w14:paraId="46205868" w14:textId="77777777" w:rsidR="00B06F2A" w:rsidRPr="00B06F2A" w:rsidRDefault="00B06F2A" w:rsidP="00B06F2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61EC6871" w14:textId="0781A69F" w:rsidR="00B06F2A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Вокальний колек-тив </w:t>
            </w:r>
            <w:r w:rsidRPr="009F4F3F">
              <w:rPr>
                <w:rFonts w:ascii="Times New Roman" w:hAnsi="Times New Roman" w:cs="Times New Roman"/>
                <w:sz w:val="28"/>
                <w:szCs w:val="28"/>
              </w:rPr>
              <w:t>"Зорецвіт</w:t>
            </w:r>
          </w:p>
        </w:tc>
        <w:tc>
          <w:tcPr>
            <w:tcW w:w="3178" w:type="dxa"/>
          </w:tcPr>
          <w:p w14:paraId="456FAF03" w14:textId="1F9707AC" w:rsidR="00B06F2A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F3F">
              <w:rPr>
                <w:rFonts w:ascii="Times New Roman" w:hAnsi="Times New Roman" w:cs="Times New Roman"/>
                <w:sz w:val="28"/>
                <w:szCs w:val="28"/>
              </w:rPr>
              <w:t>Всеукраїнський героїко-патріотичний мистець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4F3F">
              <w:rPr>
                <w:rFonts w:ascii="Times New Roman" w:hAnsi="Times New Roman" w:cs="Times New Roman"/>
                <w:sz w:val="28"/>
                <w:szCs w:val="28"/>
              </w:rPr>
              <w:t>кий конкурс "Нескорена, незламна, нездолана"</w:t>
            </w:r>
          </w:p>
        </w:tc>
        <w:tc>
          <w:tcPr>
            <w:tcW w:w="1561" w:type="dxa"/>
          </w:tcPr>
          <w:p w14:paraId="347FCB84" w14:textId="25AF6956" w:rsidR="009F4F3F" w:rsidRDefault="009F4F3F" w:rsidP="009F4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  <w:p w14:paraId="6899D882" w14:textId="373983BD" w:rsidR="00B06F2A" w:rsidRPr="00B06F2A" w:rsidRDefault="009F4F3F" w:rsidP="009F4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208" w:type="dxa"/>
          </w:tcPr>
          <w:p w14:paraId="7113EBEF" w14:textId="37E406B7" w:rsidR="00B06F2A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Кривохижа Т.М.</w:t>
            </w:r>
          </w:p>
        </w:tc>
      </w:tr>
      <w:tr w:rsidR="00A33DD0" w:rsidRPr="00B06F2A" w14:paraId="5C5F10EE" w14:textId="77777777" w:rsidTr="00141998">
        <w:tc>
          <w:tcPr>
            <w:tcW w:w="569" w:type="dxa"/>
          </w:tcPr>
          <w:p w14:paraId="0AC78754" w14:textId="77777777" w:rsidR="00B06F2A" w:rsidRPr="00B06F2A" w:rsidRDefault="00B06F2A" w:rsidP="00B06F2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239F5837" w14:textId="254A4CCA" w:rsidR="00B06F2A" w:rsidRPr="00B06F2A" w:rsidRDefault="009B4B03" w:rsidP="009B4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Лазарюк Богдана</w:t>
            </w:r>
          </w:p>
        </w:tc>
        <w:tc>
          <w:tcPr>
            <w:tcW w:w="3178" w:type="dxa"/>
          </w:tcPr>
          <w:p w14:paraId="33080063" w14:textId="366817CA" w:rsidR="00B06F2A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F4F3F">
              <w:rPr>
                <w:rFonts w:ascii="Times New Roman" w:hAnsi="Times New Roman" w:cs="Times New Roman"/>
                <w:sz w:val="28"/>
                <w:szCs w:val="28"/>
              </w:rPr>
              <w:t>онкурс есе «1000 днів війни. Моя історія»</w:t>
            </w:r>
          </w:p>
        </w:tc>
        <w:tc>
          <w:tcPr>
            <w:tcW w:w="1561" w:type="dxa"/>
          </w:tcPr>
          <w:p w14:paraId="5503979A" w14:textId="504D3100" w:rsidR="00B06F2A" w:rsidRPr="00B06F2A" w:rsidRDefault="009F4F3F" w:rsidP="009F4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фіналіста</w:t>
            </w:r>
          </w:p>
        </w:tc>
        <w:tc>
          <w:tcPr>
            <w:tcW w:w="2208" w:type="dxa"/>
          </w:tcPr>
          <w:p w14:paraId="05DBCD49" w14:textId="25D92D70" w:rsidR="00B06F2A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Ковалюк Ю.Ю.</w:t>
            </w:r>
          </w:p>
        </w:tc>
      </w:tr>
      <w:tr w:rsidR="00A33DD0" w:rsidRPr="00B06F2A" w14:paraId="551A3448" w14:textId="77777777" w:rsidTr="00141998">
        <w:tc>
          <w:tcPr>
            <w:tcW w:w="569" w:type="dxa"/>
          </w:tcPr>
          <w:p w14:paraId="46196921" w14:textId="77777777" w:rsidR="009F4F3F" w:rsidRPr="00B06F2A" w:rsidRDefault="009F4F3F" w:rsidP="009F4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57E2FBB1" w14:textId="4BC89944" w:rsidR="009F4F3F" w:rsidRPr="00B06F2A" w:rsidRDefault="009B4B03" w:rsidP="009B4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Манчуленко Богдан</w:t>
            </w:r>
          </w:p>
        </w:tc>
        <w:tc>
          <w:tcPr>
            <w:tcW w:w="3178" w:type="dxa"/>
          </w:tcPr>
          <w:p w14:paraId="39DE93F0" w14:textId="55DEFE70" w:rsidR="009F4F3F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F4F3F">
              <w:rPr>
                <w:rFonts w:ascii="Times New Roman" w:hAnsi="Times New Roman" w:cs="Times New Roman"/>
                <w:sz w:val="28"/>
                <w:szCs w:val="28"/>
              </w:rPr>
              <w:t>онкурс есе «1000 днів війни. Моя історія»</w:t>
            </w:r>
          </w:p>
        </w:tc>
        <w:tc>
          <w:tcPr>
            <w:tcW w:w="1561" w:type="dxa"/>
          </w:tcPr>
          <w:p w14:paraId="2ADE217A" w14:textId="66D3F51D" w:rsidR="009F4F3F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фіналіста</w:t>
            </w:r>
          </w:p>
        </w:tc>
        <w:tc>
          <w:tcPr>
            <w:tcW w:w="2208" w:type="dxa"/>
          </w:tcPr>
          <w:p w14:paraId="26B6FD25" w14:textId="6C6F3EFC" w:rsidR="009F4F3F" w:rsidRPr="00B06F2A" w:rsidRDefault="009F4F3F" w:rsidP="009F4F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Ковалюк Ю.Ю.</w:t>
            </w:r>
          </w:p>
        </w:tc>
      </w:tr>
      <w:tr w:rsidR="00A33DD0" w:rsidRPr="00B06F2A" w14:paraId="1146B7AF" w14:textId="77777777" w:rsidTr="00141998">
        <w:tc>
          <w:tcPr>
            <w:tcW w:w="569" w:type="dxa"/>
          </w:tcPr>
          <w:p w14:paraId="69547EB4" w14:textId="77777777" w:rsidR="009F4F3F" w:rsidRPr="00B06F2A" w:rsidRDefault="009F4F3F" w:rsidP="009F4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698DA358" w14:textId="05FE5C0A" w:rsidR="009F4F3F" w:rsidRPr="00B06F2A" w:rsidRDefault="00534DE9" w:rsidP="0053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Ковалюк Ю.Ю.</w:t>
            </w:r>
          </w:p>
        </w:tc>
        <w:tc>
          <w:tcPr>
            <w:tcW w:w="3178" w:type="dxa"/>
          </w:tcPr>
          <w:p w14:paraId="79C04CA5" w14:textId="6385D0E3" w:rsidR="009F4F3F" w:rsidRPr="00534DE9" w:rsidRDefault="00534DE9" w:rsidP="0053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DE9">
              <w:rPr>
                <w:rFonts w:ascii="Times New Roman" w:hAnsi="Times New Roman" w:cs="Times New Roman"/>
                <w:sz w:val="28"/>
                <w:szCs w:val="28"/>
              </w:rPr>
              <w:t>Конкурс на кращу 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DE9">
              <w:rPr>
                <w:rFonts w:ascii="Times New Roman" w:hAnsi="Times New Roman" w:cs="Times New Roman"/>
                <w:sz w:val="28"/>
                <w:szCs w:val="28"/>
              </w:rPr>
              <w:t>робку уроків літератури рідного краю в 5-11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DE9">
              <w:rPr>
                <w:rFonts w:ascii="Times New Roman" w:hAnsi="Times New Roman" w:cs="Times New Roman"/>
                <w:sz w:val="28"/>
                <w:szCs w:val="28"/>
              </w:rPr>
              <w:t>сах «Буковинський спі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4DE9">
              <w:rPr>
                <w:rFonts w:ascii="Times New Roman" w:hAnsi="Times New Roman" w:cs="Times New Roman"/>
                <w:sz w:val="28"/>
                <w:szCs w:val="28"/>
              </w:rPr>
              <w:t>вець Юрій Федькович»</w:t>
            </w:r>
          </w:p>
        </w:tc>
        <w:tc>
          <w:tcPr>
            <w:tcW w:w="1561" w:type="dxa"/>
          </w:tcPr>
          <w:p w14:paraId="61494270" w14:textId="60CAF459" w:rsidR="009F4F3F" w:rsidRPr="00B06F2A" w:rsidRDefault="00534DE9" w:rsidP="0053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52869D20" w14:textId="63C7E08D" w:rsidR="009F4F3F" w:rsidRPr="00B06F2A" w:rsidRDefault="00534DE9" w:rsidP="0053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Ковалюк Ю.Ю.</w:t>
            </w:r>
          </w:p>
        </w:tc>
      </w:tr>
      <w:tr w:rsidR="00A33DD0" w:rsidRPr="00B06F2A" w14:paraId="644614DD" w14:textId="77777777" w:rsidTr="00141998">
        <w:tc>
          <w:tcPr>
            <w:tcW w:w="569" w:type="dxa"/>
          </w:tcPr>
          <w:p w14:paraId="61016CFE" w14:textId="77777777" w:rsidR="009F4F3F" w:rsidRPr="00B06F2A" w:rsidRDefault="009F4F3F" w:rsidP="009F4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0EBF43DD" w14:textId="6615B70D" w:rsidR="009F4F3F" w:rsidRPr="00B06F2A" w:rsidRDefault="00534DE9" w:rsidP="0053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Колектив учнів 1 класу</w:t>
            </w:r>
          </w:p>
        </w:tc>
        <w:tc>
          <w:tcPr>
            <w:tcW w:w="3178" w:type="dxa"/>
          </w:tcPr>
          <w:p w14:paraId="5A9B24DD" w14:textId="6AD60F72" w:rsidR="009F4F3F" w:rsidRPr="00B06F2A" w:rsidRDefault="00534DE9" w:rsidP="0053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DE9">
              <w:rPr>
                <w:rFonts w:ascii="Times New Roman" w:hAnsi="Times New Roman" w:cs="Times New Roman"/>
                <w:sz w:val="28"/>
                <w:szCs w:val="28"/>
              </w:rPr>
              <w:t>Всеукраїнський творчий конкурс"До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DE9">
              <w:rPr>
                <w:rFonts w:ascii="Times New Roman" w:hAnsi="Times New Roman" w:cs="Times New Roman"/>
                <w:sz w:val="28"/>
                <w:szCs w:val="28"/>
              </w:rPr>
              <w:t>Дня Українського козацтва".</w:t>
            </w:r>
          </w:p>
        </w:tc>
        <w:tc>
          <w:tcPr>
            <w:tcW w:w="1561" w:type="dxa"/>
          </w:tcPr>
          <w:p w14:paraId="39D93A98" w14:textId="77777777" w:rsidR="00534DE9" w:rsidRDefault="00534DE9" w:rsidP="0053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 </w:t>
            </w:r>
          </w:p>
          <w:p w14:paraId="0CE2193D" w14:textId="1802ADFB" w:rsidR="009F4F3F" w:rsidRPr="00B06F2A" w:rsidRDefault="00534DE9" w:rsidP="0053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208" w:type="dxa"/>
          </w:tcPr>
          <w:p w14:paraId="58EF02AA" w14:textId="00BFD0B8" w:rsidR="009F4F3F" w:rsidRPr="00B06F2A" w:rsidRDefault="00534DE9" w:rsidP="00534D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Бабинчук О.В.</w:t>
            </w:r>
          </w:p>
        </w:tc>
      </w:tr>
      <w:tr w:rsidR="00A33DD0" w:rsidRPr="00B06F2A" w14:paraId="07A91B94" w14:textId="77777777" w:rsidTr="00141998">
        <w:tc>
          <w:tcPr>
            <w:tcW w:w="569" w:type="dxa"/>
          </w:tcPr>
          <w:p w14:paraId="6F9B4BB5" w14:textId="77777777" w:rsidR="009F4F3F" w:rsidRPr="00B06F2A" w:rsidRDefault="009F4F3F" w:rsidP="009F4F3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33B44E66" w14:textId="3CB31E42" w:rsidR="009F4F3F" w:rsidRPr="00B06F2A" w:rsidRDefault="009B4B03" w:rsidP="009B4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Сімонов Станіслав</w:t>
            </w:r>
          </w:p>
        </w:tc>
        <w:tc>
          <w:tcPr>
            <w:tcW w:w="3178" w:type="dxa"/>
          </w:tcPr>
          <w:p w14:paraId="27306B69" w14:textId="4C036151" w:rsidR="009F4F3F" w:rsidRPr="00B06F2A" w:rsidRDefault="00CD541F" w:rsidP="00CD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творчий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малюнків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"Мозаїка України Єдність у кольорах "</w:t>
            </w:r>
          </w:p>
        </w:tc>
        <w:tc>
          <w:tcPr>
            <w:tcW w:w="1561" w:type="dxa"/>
          </w:tcPr>
          <w:p w14:paraId="34EFD9E0" w14:textId="77777777" w:rsidR="00CD541F" w:rsidRDefault="00CD541F" w:rsidP="00CD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 </w:t>
            </w:r>
          </w:p>
          <w:p w14:paraId="07955225" w14:textId="7086283C" w:rsidR="009F4F3F" w:rsidRPr="00B06F2A" w:rsidRDefault="00CD541F" w:rsidP="00CD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208" w:type="dxa"/>
          </w:tcPr>
          <w:p w14:paraId="067D155C" w14:textId="4CEDF388" w:rsidR="009F4F3F" w:rsidRPr="00B06F2A" w:rsidRDefault="00CD541F" w:rsidP="00CD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Бабинчук О.В.</w:t>
            </w:r>
          </w:p>
        </w:tc>
      </w:tr>
      <w:tr w:rsidR="00A33DD0" w:rsidRPr="00B06F2A" w14:paraId="43352F53" w14:textId="77777777" w:rsidTr="00141998">
        <w:tc>
          <w:tcPr>
            <w:tcW w:w="569" w:type="dxa"/>
          </w:tcPr>
          <w:p w14:paraId="7D93B63B" w14:textId="77777777" w:rsidR="00CD541F" w:rsidRPr="00B06F2A" w:rsidRDefault="00CD541F" w:rsidP="00CD541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26C301DA" w14:textId="28D3564E" w:rsidR="00CD541F" w:rsidRPr="00B06F2A" w:rsidRDefault="009B4B03" w:rsidP="009B4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Халатурник Василь</w:t>
            </w:r>
          </w:p>
        </w:tc>
        <w:tc>
          <w:tcPr>
            <w:tcW w:w="3178" w:type="dxa"/>
          </w:tcPr>
          <w:p w14:paraId="222ACAF5" w14:textId="430233D0" w:rsidR="00CD541F" w:rsidRPr="00B06F2A" w:rsidRDefault="00CD541F" w:rsidP="00CD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творчий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малюнків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"Мозаїка України Єдність у кольорах "</w:t>
            </w:r>
          </w:p>
        </w:tc>
        <w:tc>
          <w:tcPr>
            <w:tcW w:w="1561" w:type="dxa"/>
          </w:tcPr>
          <w:p w14:paraId="468A8F53" w14:textId="0217A986" w:rsidR="00CD541F" w:rsidRDefault="00CD541F" w:rsidP="00CD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  <w:p w14:paraId="5EB8ECC6" w14:textId="4CA9380C" w:rsidR="00CD541F" w:rsidRPr="00B06F2A" w:rsidRDefault="00CD541F" w:rsidP="00CD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208" w:type="dxa"/>
          </w:tcPr>
          <w:p w14:paraId="7760449D" w14:textId="12D7F67C" w:rsidR="00CD541F" w:rsidRPr="00B06F2A" w:rsidRDefault="00CD541F" w:rsidP="00CD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Бабинчук О.В.</w:t>
            </w:r>
          </w:p>
        </w:tc>
      </w:tr>
      <w:tr w:rsidR="00A33DD0" w:rsidRPr="00B06F2A" w14:paraId="6CF508A4" w14:textId="77777777" w:rsidTr="00141998">
        <w:tc>
          <w:tcPr>
            <w:tcW w:w="569" w:type="dxa"/>
          </w:tcPr>
          <w:p w14:paraId="6A655964" w14:textId="77777777" w:rsidR="00CD541F" w:rsidRPr="00B06F2A" w:rsidRDefault="00CD541F" w:rsidP="00CD541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4D235427" w14:textId="258F8C43" w:rsidR="00CD541F" w:rsidRPr="00B06F2A" w:rsidRDefault="009B4B03" w:rsidP="009B4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Халатурник Мар’ян</w:t>
            </w:r>
          </w:p>
        </w:tc>
        <w:tc>
          <w:tcPr>
            <w:tcW w:w="3178" w:type="dxa"/>
          </w:tcPr>
          <w:p w14:paraId="5F603B8D" w14:textId="7AFEC589" w:rsidR="00CD541F" w:rsidRPr="00B06F2A" w:rsidRDefault="00CD541F" w:rsidP="00CD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творчий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малюнків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"Мозаїка України Єдність у кольорах "</w:t>
            </w:r>
          </w:p>
        </w:tc>
        <w:tc>
          <w:tcPr>
            <w:tcW w:w="1561" w:type="dxa"/>
          </w:tcPr>
          <w:p w14:paraId="1AED20C4" w14:textId="68C520CA" w:rsidR="00CD541F" w:rsidRDefault="00CD541F" w:rsidP="00CD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  <w:p w14:paraId="09D972D5" w14:textId="160ECCC2" w:rsidR="00CD541F" w:rsidRPr="00B06F2A" w:rsidRDefault="00CD541F" w:rsidP="00CD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</w:p>
        </w:tc>
        <w:tc>
          <w:tcPr>
            <w:tcW w:w="2208" w:type="dxa"/>
          </w:tcPr>
          <w:p w14:paraId="76170A5A" w14:textId="50D1E1E0" w:rsidR="00CD541F" w:rsidRPr="00B06F2A" w:rsidRDefault="00CD541F" w:rsidP="00CD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Бабинчук О.В.</w:t>
            </w:r>
          </w:p>
        </w:tc>
      </w:tr>
      <w:tr w:rsidR="00A33DD0" w:rsidRPr="00B06F2A" w14:paraId="77432FCB" w14:textId="77777777" w:rsidTr="00141998">
        <w:tc>
          <w:tcPr>
            <w:tcW w:w="569" w:type="dxa"/>
          </w:tcPr>
          <w:p w14:paraId="0F5975CA" w14:textId="77777777" w:rsidR="00CD541F" w:rsidRPr="00B06F2A" w:rsidRDefault="00CD541F" w:rsidP="00CD541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3ECB921D" w14:textId="77777777" w:rsidR="009B4B03" w:rsidRPr="009B4B03" w:rsidRDefault="009B4B03" w:rsidP="00B0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B03">
              <w:rPr>
                <w:rFonts w:ascii="Times New Roman" w:hAnsi="Times New Roman" w:cs="Times New Roman"/>
                <w:sz w:val="28"/>
                <w:szCs w:val="28"/>
              </w:rPr>
              <w:t>Іщенко Мілана</w:t>
            </w:r>
          </w:p>
          <w:p w14:paraId="760883BF" w14:textId="406A68D2" w:rsidR="00CD541F" w:rsidRPr="00B06F2A" w:rsidRDefault="00CD541F" w:rsidP="009B4B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3FB32D86" w14:textId="04709BBB" w:rsidR="00CD541F" w:rsidRPr="00B06F2A" w:rsidRDefault="00CD541F" w:rsidP="00CD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 "Моя країна Україна "</w:t>
            </w:r>
          </w:p>
        </w:tc>
        <w:tc>
          <w:tcPr>
            <w:tcW w:w="1561" w:type="dxa"/>
          </w:tcPr>
          <w:p w14:paraId="57E64053" w14:textId="2F7E8D3F" w:rsidR="00CD541F" w:rsidRPr="00B06F2A" w:rsidRDefault="00CD541F" w:rsidP="00CD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373E9768" w14:textId="668DDB98" w:rsidR="00CD541F" w:rsidRPr="00B06F2A" w:rsidRDefault="00CD541F" w:rsidP="00CD5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Бабинчук О.В.</w:t>
            </w:r>
          </w:p>
        </w:tc>
      </w:tr>
      <w:tr w:rsidR="00B06EAC" w:rsidRPr="00B06F2A" w14:paraId="58A331C0" w14:textId="77777777" w:rsidTr="00141998">
        <w:tc>
          <w:tcPr>
            <w:tcW w:w="569" w:type="dxa"/>
          </w:tcPr>
          <w:p w14:paraId="31994122" w14:textId="77777777" w:rsidR="00B06EAC" w:rsidRPr="00B06F2A" w:rsidRDefault="00B06EAC" w:rsidP="00B06EA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5F648E97" w14:textId="4D4416FB" w:rsidR="00B06EAC" w:rsidRPr="009B4B03" w:rsidRDefault="00B06EAC" w:rsidP="00B0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B03">
              <w:rPr>
                <w:rFonts w:ascii="Times New Roman" w:hAnsi="Times New Roman" w:cs="Times New Roman"/>
                <w:sz w:val="28"/>
                <w:szCs w:val="28"/>
              </w:rPr>
              <w:t>Сімонов Станіслав</w:t>
            </w:r>
          </w:p>
        </w:tc>
        <w:tc>
          <w:tcPr>
            <w:tcW w:w="3178" w:type="dxa"/>
          </w:tcPr>
          <w:p w14:paraId="2FBF1D82" w14:textId="6034E3AF" w:rsidR="00B06EAC" w:rsidRPr="00CD541F" w:rsidRDefault="00B06EAC" w:rsidP="00B0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 "Моя країна Україна "</w:t>
            </w:r>
          </w:p>
        </w:tc>
        <w:tc>
          <w:tcPr>
            <w:tcW w:w="1561" w:type="dxa"/>
          </w:tcPr>
          <w:p w14:paraId="51DBD838" w14:textId="680FAD1B" w:rsidR="00B06EAC" w:rsidRDefault="00B06EAC" w:rsidP="00B06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7A02CDEF" w14:textId="3C70C8B0" w:rsidR="00B06EAC" w:rsidRDefault="00B06EAC" w:rsidP="00B0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Бабинчук О.В.</w:t>
            </w:r>
          </w:p>
        </w:tc>
      </w:tr>
      <w:tr w:rsidR="00B06EAC" w:rsidRPr="00B06F2A" w14:paraId="1A9AE972" w14:textId="77777777" w:rsidTr="00141998">
        <w:tc>
          <w:tcPr>
            <w:tcW w:w="569" w:type="dxa"/>
          </w:tcPr>
          <w:p w14:paraId="0BB103CC" w14:textId="77777777" w:rsidR="00B06EAC" w:rsidRPr="00B06F2A" w:rsidRDefault="00B06EAC" w:rsidP="00B06EA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19EE2386" w14:textId="71716B09" w:rsidR="00B06EAC" w:rsidRPr="009B4B03" w:rsidRDefault="00B06EAC" w:rsidP="00B0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B03">
              <w:rPr>
                <w:rFonts w:ascii="Times New Roman" w:hAnsi="Times New Roman" w:cs="Times New Roman"/>
                <w:sz w:val="28"/>
                <w:szCs w:val="28"/>
              </w:rPr>
              <w:t xml:space="preserve">Халатурники Василь </w:t>
            </w:r>
          </w:p>
          <w:p w14:paraId="20EB4E0D" w14:textId="77777777" w:rsidR="00B06EAC" w:rsidRPr="009B4B03" w:rsidRDefault="00B06EAC" w:rsidP="00B0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7E1E1140" w14:textId="638CB2C5" w:rsidR="00B06EAC" w:rsidRPr="00CD541F" w:rsidRDefault="00B06EAC" w:rsidP="00B06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 "Моя країна Україна "</w:t>
            </w:r>
          </w:p>
        </w:tc>
        <w:tc>
          <w:tcPr>
            <w:tcW w:w="1561" w:type="dxa"/>
          </w:tcPr>
          <w:p w14:paraId="6288BDDB" w14:textId="27B31FA9" w:rsidR="00B06EAC" w:rsidRDefault="00B06EAC" w:rsidP="00B06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32E87345" w14:textId="1DD2660C" w:rsidR="00B06EAC" w:rsidRDefault="00B06EAC" w:rsidP="00B06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Бабинчук О.В.</w:t>
            </w:r>
          </w:p>
        </w:tc>
      </w:tr>
      <w:tr w:rsidR="00C9036A" w:rsidRPr="00B06F2A" w14:paraId="7B952092" w14:textId="77777777" w:rsidTr="00141998">
        <w:tc>
          <w:tcPr>
            <w:tcW w:w="569" w:type="dxa"/>
          </w:tcPr>
          <w:p w14:paraId="198843C5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77A23154" w14:textId="77777777" w:rsidR="00C9036A" w:rsidRPr="009B4B03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B03">
              <w:rPr>
                <w:rFonts w:ascii="Times New Roman" w:hAnsi="Times New Roman" w:cs="Times New Roman"/>
                <w:sz w:val="28"/>
                <w:szCs w:val="28"/>
              </w:rPr>
              <w:t xml:space="preserve">Халатурники Мар'ян </w:t>
            </w:r>
          </w:p>
          <w:p w14:paraId="1B9C9DD5" w14:textId="77777777" w:rsidR="00C9036A" w:rsidRPr="009B4B03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625FAFDF" w14:textId="102AB797" w:rsidR="00C9036A" w:rsidRPr="00CD541F" w:rsidRDefault="00C9036A" w:rsidP="00C9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 "Моя країна Україна "</w:t>
            </w:r>
          </w:p>
        </w:tc>
        <w:tc>
          <w:tcPr>
            <w:tcW w:w="1561" w:type="dxa"/>
          </w:tcPr>
          <w:p w14:paraId="0BEAE065" w14:textId="51D1D2DA" w:rsidR="00C9036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4CAF4920" w14:textId="7992DB78" w:rsidR="00C9036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Бабинчук О.В.</w:t>
            </w:r>
          </w:p>
        </w:tc>
      </w:tr>
      <w:tr w:rsidR="00C9036A" w:rsidRPr="00B06F2A" w14:paraId="7518C738" w14:textId="77777777" w:rsidTr="00141998">
        <w:tc>
          <w:tcPr>
            <w:tcW w:w="569" w:type="dxa"/>
          </w:tcPr>
          <w:p w14:paraId="6B0C2CF8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1C557052" w14:textId="77777777" w:rsidR="00C9036A" w:rsidRPr="009B4B03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B03">
              <w:rPr>
                <w:rFonts w:ascii="Times New Roman" w:hAnsi="Times New Roman" w:cs="Times New Roman"/>
                <w:sz w:val="28"/>
                <w:szCs w:val="28"/>
              </w:rPr>
              <w:t>Ножко Владислав</w:t>
            </w:r>
          </w:p>
          <w:p w14:paraId="4D261344" w14:textId="77777777" w:rsidR="00C9036A" w:rsidRPr="009B4B03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48BDE434" w14:textId="5E8229C3" w:rsidR="00C9036A" w:rsidRPr="00CD541F" w:rsidRDefault="00C9036A" w:rsidP="00C9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 "Моя країна Україна "</w:t>
            </w:r>
          </w:p>
        </w:tc>
        <w:tc>
          <w:tcPr>
            <w:tcW w:w="1561" w:type="dxa"/>
          </w:tcPr>
          <w:p w14:paraId="37E88A30" w14:textId="42891161" w:rsidR="00C9036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6F0A3178" w14:textId="1F6C9387" w:rsidR="00C9036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Бабинчук О.В.</w:t>
            </w:r>
          </w:p>
        </w:tc>
      </w:tr>
      <w:tr w:rsidR="00C9036A" w:rsidRPr="00B06F2A" w14:paraId="292B3C4C" w14:textId="77777777" w:rsidTr="00141998">
        <w:tc>
          <w:tcPr>
            <w:tcW w:w="569" w:type="dxa"/>
          </w:tcPr>
          <w:p w14:paraId="4C058BD9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5C4DB3D1" w14:textId="77777777" w:rsidR="00C9036A" w:rsidRPr="009B4B03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B03">
              <w:rPr>
                <w:rFonts w:ascii="Times New Roman" w:hAnsi="Times New Roman" w:cs="Times New Roman"/>
                <w:sz w:val="28"/>
                <w:szCs w:val="28"/>
              </w:rPr>
              <w:t xml:space="preserve">Скоролітна Соломія </w:t>
            </w:r>
          </w:p>
          <w:p w14:paraId="0BD2F474" w14:textId="77777777" w:rsidR="00C9036A" w:rsidRPr="009B4B03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</w:tcPr>
          <w:p w14:paraId="36F8B9D8" w14:textId="5619CB4F" w:rsidR="00C9036A" w:rsidRPr="00AE6FFE" w:rsidRDefault="007842E1" w:rsidP="00C9036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 "Моя країна Україна</w:t>
            </w:r>
          </w:p>
        </w:tc>
        <w:tc>
          <w:tcPr>
            <w:tcW w:w="1561" w:type="dxa"/>
          </w:tcPr>
          <w:p w14:paraId="7EFE53AE" w14:textId="291F3D83" w:rsidR="00C9036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7DDD2D99" w14:textId="2E878BB4" w:rsidR="00C9036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Бабинчук О.В.</w:t>
            </w:r>
          </w:p>
        </w:tc>
      </w:tr>
      <w:tr w:rsidR="00C9036A" w:rsidRPr="00B06F2A" w14:paraId="579CCA7A" w14:textId="77777777" w:rsidTr="00141998">
        <w:tc>
          <w:tcPr>
            <w:tcW w:w="569" w:type="dxa"/>
          </w:tcPr>
          <w:p w14:paraId="678D75BB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38EA71DB" w14:textId="488CDF05" w:rsidR="00C9036A" w:rsidRPr="00B06F2A" w:rsidRDefault="001C0960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60">
              <w:rPr>
                <w:rFonts w:ascii="Times New Roman" w:hAnsi="Times New Roman" w:cs="Times New Roman"/>
                <w:sz w:val="28"/>
                <w:szCs w:val="28"/>
              </w:rPr>
              <w:t xml:space="preserve">Лисюк Степан </w:t>
            </w:r>
          </w:p>
        </w:tc>
        <w:tc>
          <w:tcPr>
            <w:tcW w:w="3178" w:type="dxa"/>
          </w:tcPr>
          <w:p w14:paraId="151EC01E" w14:textId="6F131705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 "Моя країна Україна "</w:t>
            </w:r>
          </w:p>
        </w:tc>
        <w:tc>
          <w:tcPr>
            <w:tcW w:w="1561" w:type="dxa"/>
          </w:tcPr>
          <w:p w14:paraId="57BD0568" w14:textId="661A49C6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09853DB4" w14:textId="363E1FE4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Лазарюк Г.І.</w:t>
            </w:r>
          </w:p>
        </w:tc>
      </w:tr>
      <w:tr w:rsidR="00C9036A" w:rsidRPr="00B06F2A" w14:paraId="17EC3373" w14:textId="77777777" w:rsidTr="00141998">
        <w:tc>
          <w:tcPr>
            <w:tcW w:w="569" w:type="dxa"/>
          </w:tcPr>
          <w:p w14:paraId="35108AFB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56B07ECC" w14:textId="3FE0CF38" w:rsidR="00C9036A" w:rsidRPr="00B06F2A" w:rsidRDefault="001C0960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60">
              <w:rPr>
                <w:rFonts w:ascii="Times New Roman" w:hAnsi="Times New Roman" w:cs="Times New Roman"/>
                <w:sz w:val="28"/>
                <w:szCs w:val="28"/>
              </w:rPr>
              <w:t>Скігар Вікторія</w:t>
            </w:r>
          </w:p>
        </w:tc>
        <w:tc>
          <w:tcPr>
            <w:tcW w:w="3178" w:type="dxa"/>
          </w:tcPr>
          <w:p w14:paraId="4BFD3A1D" w14:textId="4A66FC99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 "Моя країна Україна</w:t>
            </w:r>
          </w:p>
        </w:tc>
        <w:tc>
          <w:tcPr>
            <w:tcW w:w="1561" w:type="dxa"/>
          </w:tcPr>
          <w:p w14:paraId="4CAB5ADA" w14:textId="198D1928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64C941BF" w14:textId="2FA38F44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Лазарюк Г.І.</w:t>
            </w:r>
          </w:p>
        </w:tc>
      </w:tr>
      <w:tr w:rsidR="00C9036A" w:rsidRPr="00B06F2A" w14:paraId="19AF1027" w14:textId="77777777" w:rsidTr="00141998">
        <w:tc>
          <w:tcPr>
            <w:tcW w:w="569" w:type="dxa"/>
          </w:tcPr>
          <w:p w14:paraId="5B7E8E4E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212623C6" w14:textId="6BBE850E" w:rsidR="00C9036A" w:rsidRPr="00B06F2A" w:rsidRDefault="001C0960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60">
              <w:rPr>
                <w:rFonts w:ascii="Times New Roman" w:hAnsi="Times New Roman" w:cs="Times New Roman"/>
                <w:sz w:val="28"/>
                <w:szCs w:val="28"/>
              </w:rPr>
              <w:t>Кожолянка Тимофій</w:t>
            </w:r>
          </w:p>
        </w:tc>
        <w:tc>
          <w:tcPr>
            <w:tcW w:w="3178" w:type="dxa"/>
          </w:tcPr>
          <w:p w14:paraId="4F3729D0" w14:textId="6BF55511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 "Моя країна Україна</w:t>
            </w:r>
          </w:p>
        </w:tc>
        <w:tc>
          <w:tcPr>
            <w:tcW w:w="1561" w:type="dxa"/>
          </w:tcPr>
          <w:p w14:paraId="124BE3F6" w14:textId="550AE068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04750E37" w14:textId="7761BFA5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Лазарюк Г.І.</w:t>
            </w:r>
          </w:p>
        </w:tc>
      </w:tr>
      <w:tr w:rsidR="00C9036A" w:rsidRPr="00B06F2A" w14:paraId="487634CA" w14:textId="77777777" w:rsidTr="00141998">
        <w:tc>
          <w:tcPr>
            <w:tcW w:w="569" w:type="dxa"/>
          </w:tcPr>
          <w:p w14:paraId="6C0B562C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09F5C40F" w14:textId="1192D914" w:rsidR="00C9036A" w:rsidRPr="00B06F2A" w:rsidRDefault="001C0960" w:rsidP="001C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60">
              <w:rPr>
                <w:rFonts w:ascii="Times New Roman" w:hAnsi="Times New Roman" w:cs="Times New Roman"/>
                <w:sz w:val="28"/>
                <w:szCs w:val="28"/>
              </w:rPr>
              <w:t>Ковалюк Дарина</w:t>
            </w:r>
          </w:p>
        </w:tc>
        <w:tc>
          <w:tcPr>
            <w:tcW w:w="3178" w:type="dxa"/>
          </w:tcPr>
          <w:p w14:paraId="346F207B" w14:textId="3DCD6510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 "Моя країна Україна</w:t>
            </w:r>
          </w:p>
        </w:tc>
        <w:tc>
          <w:tcPr>
            <w:tcW w:w="1561" w:type="dxa"/>
          </w:tcPr>
          <w:p w14:paraId="263DEEE5" w14:textId="5FFE1B80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3102835C" w14:textId="7C02089C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Лазарюк Г.І.</w:t>
            </w:r>
          </w:p>
        </w:tc>
      </w:tr>
      <w:tr w:rsidR="00C9036A" w:rsidRPr="00B06F2A" w14:paraId="5E995D83" w14:textId="77777777" w:rsidTr="00141998">
        <w:tc>
          <w:tcPr>
            <w:tcW w:w="569" w:type="dxa"/>
          </w:tcPr>
          <w:p w14:paraId="79D41773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58949076" w14:textId="42631B78" w:rsidR="00C9036A" w:rsidRPr="00B06F2A" w:rsidRDefault="001C0960" w:rsidP="001C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60">
              <w:rPr>
                <w:rFonts w:ascii="Times New Roman" w:hAnsi="Times New Roman" w:cs="Times New Roman"/>
                <w:sz w:val="28"/>
                <w:szCs w:val="28"/>
              </w:rPr>
              <w:t>Васкан Олеся</w:t>
            </w:r>
          </w:p>
        </w:tc>
        <w:tc>
          <w:tcPr>
            <w:tcW w:w="3178" w:type="dxa"/>
          </w:tcPr>
          <w:p w14:paraId="5676D81B" w14:textId="0BAAE245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Всеукраїнський конкурс фотоаматорів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Моя країна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Україна»</w:t>
            </w:r>
          </w:p>
        </w:tc>
        <w:tc>
          <w:tcPr>
            <w:tcW w:w="1561" w:type="dxa"/>
          </w:tcPr>
          <w:p w14:paraId="284D6A76" w14:textId="3271EA26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3CFA04DD" w14:textId="530C005B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Лазарюк Г.І.</w:t>
            </w:r>
          </w:p>
        </w:tc>
      </w:tr>
      <w:tr w:rsidR="00C9036A" w:rsidRPr="00B06F2A" w14:paraId="7C7A3940" w14:textId="77777777" w:rsidTr="00141998">
        <w:tc>
          <w:tcPr>
            <w:tcW w:w="569" w:type="dxa"/>
          </w:tcPr>
          <w:p w14:paraId="3CA55284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2D5B6952" w14:textId="7D628B74" w:rsidR="00C9036A" w:rsidRPr="00B06F2A" w:rsidRDefault="001C0960" w:rsidP="001C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60">
              <w:rPr>
                <w:rFonts w:ascii="Times New Roman" w:hAnsi="Times New Roman" w:cs="Times New Roman"/>
                <w:sz w:val="28"/>
                <w:szCs w:val="28"/>
              </w:rPr>
              <w:t>Олексюк Максим</w:t>
            </w:r>
          </w:p>
        </w:tc>
        <w:tc>
          <w:tcPr>
            <w:tcW w:w="3178" w:type="dxa"/>
          </w:tcPr>
          <w:p w14:paraId="26E440B0" w14:textId="35B7212C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 "Моя країна Україна</w:t>
            </w:r>
          </w:p>
        </w:tc>
        <w:tc>
          <w:tcPr>
            <w:tcW w:w="1561" w:type="dxa"/>
          </w:tcPr>
          <w:p w14:paraId="1D9267DF" w14:textId="7974E063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14A797E0" w14:textId="0433D38B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Лазарюк Г.І.</w:t>
            </w:r>
          </w:p>
        </w:tc>
      </w:tr>
      <w:tr w:rsidR="00C9036A" w:rsidRPr="00B06F2A" w14:paraId="584AE08B" w14:textId="77777777" w:rsidTr="00141998">
        <w:tc>
          <w:tcPr>
            <w:tcW w:w="569" w:type="dxa"/>
          </w:tcPr>
          <w:p w14:paraId="77F33406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481FBA0C" w14:textId="03C85B76" w:rsidR="00C9036A" w:rsidRPr="00B06F2A" w:rsidRDefault="001C0960" w:rsidP="001C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60">
              <w:rPr>
                <w:rFonts w:ascii="Times New Roman" w:hAnsi="Times New Roman" w:cs="Times New Roman"/>
                <w:sz w:val="28"/>
                <w:szCs w:val="28"/>
              </w:rPr>
              <w:t>Лисюк Степан</w:t>
            </w:r>
          </w:p>
        </w:tc>
        <w:tc>
          <w:tcPr>
            <w:tcW w:w="3178" w:type="dxa"/>
          </w:tcPr>
          <w:p w14:paraId="04313F8C" w14:textId="17C88139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конкурс «Про що розповів осінній листок»</w:t>
            </w:r>
          </w:p>
        </w:tc>
        <w:tc>
          <w:tcPr>
            <w:tcW w:w="1561" w:type="dxa"/>
          </w:tcPr>
          <w:p w14:paraId="705F8186" w14:textId="7F05D522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1AF8DD34" w14:textId="1A67E4D9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Лазарюк Г.І.</w:t>
            </w:r>
          </w:p>
        </w:tc>
      </w:tr>
      <w:tr w:rsidR="00C9036A" w:rsidRPr="00B06F2A" w14:paraId="142F1453" w14:textId="77777777" w:rsidTr="00141998">
        <w:tc>
          <w:tcPr>
            <w:tcW w:w="569" w:type="dxa"/>
          </w:tcPr>
          <w:p w14:paraId="4B95075E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2F4876F1" w14:textId="4EB3A26A" w:rsidR="00C9036A" w:rsidRPr="00B06F2A" w:rsidRDefault="001C0960" w:rsidP="001C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60">
              <w:rPr>
                <w:rFonts w:ascii="Times New Roman" w:hAnsi="Times New Roman" w:cs="Times New Roman"/>
                <w:sz w:val="28"/>
                <w:szCs w:val="28"/>
              </w:rPr>
              <w:t>Скігар Вікторія</w:t>
            </w:r>
          </w:p>
        </w:tc>
        <w:tc>
          <w:tcPr>
            <w:tcW w:w="3178" w:type="dxa"/>
          </w:tcPr>
          <w:p w14:paraId="0A07D492" w14:textId="3FEA837B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конкурс «Про що розповів осінній листок»</w:t>
            </w:r>
          </w:p>
        </w:tc>
        <w:tc>
          <w:tcPr>
            <w:tcW w:w="1561" w:type="dxa"/>
          </w:tcPr>
          <w:p w14:paraId="6972906C" w14:textId="7EEBD142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6B1B5F97" w14:textId="1EC329D5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Лазарюк Г.І.</w:t>
            </w:r>
          </w:p>
        </w:tc>
      </w:tr>
      <w:tr w:rsidR="00C9036A" w:rsidRPr="00B06F2A" w14:paraId="72E5602E" w14:textId="77777777" w:rsidTr="00141998">
        <w:tc>
          <w:tcPr>
            <w:tcW w:w="569" w:type="dxa"/>
          </w:tcPr>
          <w:p w14:paraId="6D2B805A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38E7F27C" w14:textId="0CDDB9CD" w:rsidR="00C9036A" w:rsidRPr="00B06F2A" w:rsidRDefault="001C0960" w:rsidP="001C0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960">
              <w:rPr>
                <w:rFonts w:ascii="Times New Roman" w:hAnsi="Times New Roman" w:cs="Times New Roman"/>
                <w:sz w:val="28"/>
                <w:szCs w:val="28"/>
              </w:rPr>
              <w:t>Кожолянка Тимоф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</w:p>
        </w:tc>
        <w:tc>
          <w:tcPr>
            <w:tcW w:w="3178" w:type="dxa"/>
          </w:tcPr>
          <w:p w14:paraId="354E4734" w14:textId="39215024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 конкурс «Про що розповів осінній листок»</w:t>
            </w:r>
          </w:p>
        </w:tc>
        <w:tc>
          <w:tcPr>
            <w:tcW w:w="1561" w:type="dxa"/>
          </w:tcPr>
          <w:p w14:paraId="170E6CA9" w14:textId="757FD06B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1F6B4FE9" w14:textId="3E2AA109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Лазарюк Г.І.</w:t>
            </w:r>
          </w:p>
        </w:tc>
      </w:tr>
      <w:tr w:rsidR="00C9036A" w:rsidRPr="00B06F2A" w14:paraId="3927DAB0" w14:textId="77777777" w:rsidTr="00141998">
        <w:tc>
          <w:tcPr>
            <w:tcW w:w="569" w:type="dxa"/>
          </w:tcPr>
          <w:p w14:paraId="64A7A9F0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0F2F4551" w14:textId="69CBB193" w:rsidR="00C9036A" w:rsidRPr="00B06F2A" w:rsidRDefault="002C7A17" w:rsidP="00EE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7">
              <w:rPr>
                <w:rFonts w:ascii="Times New Roman" w:hAnsi="Times New Roman" w:cs="Times New Roman"/>
                <w:sz w:val="28"/>
                <w:szCs w:val="28"/>
              </w:rPr>
              <w:t>Бабинчук Павло</w:t>
            </w:r>
          </w:p>
        </w:tc>
        <w:tc>
          <w:tcPr>
            <w:tcW w:w="3178" w:type="dxa"/>
          </w:tcPr>
          <w:p w14:paraId="2382E1D6" w14:textId="557D9BA3" w:rsidR="00C9036A" w:rsidRPr="00B06F2A" w:rsidRDefault="00C9036A" w:rsidP="00C9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Моя 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Україна».</w:t>
            </w:r>
          </w:p>
        </w:tc>
        <w:tc>
          <w:tcPr>
            <w:tcW w:w="1561" w:type="dxa"/>
          </w:tcPr>
          <w:p w14:paraId="6F1E8510" w14:textId="0B3EBF9F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00E3AB1B" w14:textId="71A8AE9B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Л.М.</w:t>
            </w:r>
          </w:p>
        </w:tc>
      </w:tr>
      <w:tr w:rsidR="00C9036A" w:rsidRPr="00B06F2A" w14:paraId="2F7CBD6B" w14:textId="77777777" w:rsidTr="00141998">
        <w:tc>
          <w:tcPr>
            <w:tcW w:w="569" w:type="dxa"/>
          </w:tcPr>
          <w:p w14:paraId="48FD6E66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3D8129E7" w14:textId="10ECE22C" w:rsidR="00C9036A" w:rsidRPr="00B06F2A" w:rsidRDefault="002C7A17" w:rsidP="002C7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7">
              <w:rPr>
                <w:rFonts w:ascii="Times New Roman" w:hAnsi="Times New Roman" w:cs="Times New Roman"/>
                <w:sz w:val="28"/>
                <w:szCs w:val="28"/>
              </w:rPr>
              <w:t>Чебан Дарина</w:t>
            </w:r>
          </w:p>
        </w:tc>
        <w:tc>
          <w:tcPr>
            <w:tcW w:w="3178" w:type="dxa"/>
          </w:tcPr>
          <w:p w14:paraId="1F315D82" w14:textId="01FD5412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Моя 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Україна».</w:t>
            </w:r>
          </w:p>
        </w:tc>
        <w:tc>
          <w:tcPr>
            <w:tcW w:w="1561" w:type="dxa"/>
          </w:tcPr>
          <w:p w14:paraId="43DD0EDB" w14:textId="61A49DE5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128FBE1B" w14:textId="001CB3FB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Л.М.</w:t>
            </w:r>
          </w:p>
        </w:tc>
      </w:tr>
      <w:tr w:rsidR="00C9036A" w:rsidRPr="00B06F2A" w14:paraId="5EB7CC28" w14:textId="77777777" w:rsidTr="00141998">
        <w:tc>
          <w:tcPr>
            <w:tcW w:w="569" w:type="dxa"/>
          </w:tcPr>
          <w:p w14:paraId="5F7B80C5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2007E9AC" w14:textId="79645C81" w:rsidR="00C9036A" w:rsidRPr="00B06F2A" w:rsidRDefault="002C7A17" w:rsidP="002C7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7">
              <w:rPr>
                <w:rFonts w:ascii="Times New Roman" w:hAnsi="Times New Roman" w:cs="Times New Roman"/>
                <w:sz w:val="28"/>
                <w:szCs w:val="28"/>
              </w:rPr>
              <w:t>Чорна Аліна</w:t>
            </w:r>
          </w:p>
        </w:tc>
        <w:tc>
          <w:tcPr>
            <w:tcW w:w="3178" w:type="dxa"/>
          </w:tcPr>
          <w:p w14:paraId="6A9C38BC" w14:textId="6E8EE25F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Моя 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Україна».</w:t>
            </w:r>
          </w:p>
        </w:tc>
        <w:tc>
          <w:tcPr>
            <w:tcW w:w="1561" w:type="dxa"/>
          </w:tcPr>
          <w:p w14:paraId="0639688E" w14:textId="034A365B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636CC469" w14:textId="683164D8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Л.М.</w:t>
            </w:r>
          </w:p>
        </w:tc>
      </w:tr>
      <w:tr w:rsidR="00C9036A" w:rsidRPr="00B06F2A" w14:paraId="72E2F26A" w14:textId="77777777" w:rsidTr="00141998">
        <w:tc>
          <w:tcPr>
            <w:tcW w:w="569" w:type="dxa"/>
          </w:tcPr>
          <w:p w14:paraId="4C1FF678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013F2E91" w14:textId="00C9B63B" w:rsidR="00C9036A" w:rsidRPr="00B06F2A" w:rsidRDefault="002C7A17" w:rsidP="002C7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7">
              <w:rPr>
                <w:rFonts w:ascii="Times New Roman" w:hAnsi="Times New Roman" w:cs="Times New Roman"/>
                <w:sz w:val="28"/>
                <w:szCs w:val="28"/>
              </w:rPr>
              <w:t>Швальова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A17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</w:p>
        </w:tc>
        <w:tc>
          <w:tcPr>
            <w:tcW w:w="3178" w:type="dxa"/>
          </w:tcPr>
          <w:p w14:paraId="6FEA2366" w14:textId="7A8F3A51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Моя 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Україна».</w:t>
            </w:r>
          </w:p>
        </w:tc>
        <w:tc>
          <w:tcPr>
            <w:tcW w:w="1561" w:type="dxa"/>
          </w:tcPr>
          <w:p w14:paraId="045CFF23" w14:textId="5416AEBD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7EB4A320" w14:textId="5E8A04C1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Л.М.</w:t>
            </w:r>
          </w:p>
        </w:tc>
      </w:tr>
      <w:tr w:rsidR="00C9036A" w:rsidRPr="00B06F2A" w14:paraId="7A4F047D" w14:textId="77777777" w:rsidTr="00141998">
        <w:tc>
          <w:tcPr>
            <w:tcW w:w="569" w:type="dxa"/>
          </w:tcPr>
          <w:p w14:paraId="077ACD03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0D17B35A" w14:textId="4E3ABDC0" w:rsidR="00C9036A" w:rsidRPr="00B06F2A" w:rsidRDefault="002C7A17" w:rsidP="002C7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7">
              <w:rPr>
                <w:rFonts w:ascii="Times New Roman" w:hAnsi="Times New Roman" w:cs="Times New Roman"/>
                <w:sz w:val="28"/>
                <w:szCs w:val="28"/>
              </w:rPr>
              <w:t>Загара Еліза</w:t>
            </w:r>
          </w:p>
        </w:tc>
        <w:tc>
          <w:tcPr>
            <w:tcW w:w="3178" w:type="dxa"/>
          </w:tcPr>
          <w:p w14:paraId="61482D34" w14:textId="0B1D340B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Моя 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Україна».</w:t>
            </w:r>
          </w:p>
        </w:tc>
        <w:tc>
          <w:tcPr>
            <w:tcW w:w="1561" w:type="dxa"/>
          </w:tcPr>
          <w:p w14:paraId="28FB15DC" w14:textId="053A60B4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438256F6" w14:textId="10ABC31B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Л.М.</w:t>
            </w:r>
          </w:p>
        </w:tc>
      </w:tr>
      <w:tr w:rsidR="00C9036A" w:rsidRPr="00B06F2A" w14:paraId="0717D8AC" w14:textId="77777777" w:rsidTr="00141998">
        <w:tc>
          <w:tcPr>
            <w:tcW w:w="569" w:type="dxa"/>
          </w:tcPr>
          <w:p w14:paraId="446C298B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04829656" w14:textId="03B3E9BB" w:rsidR="00C9036A" w:rsidRPr="00B06F2A" w:rsidRDefault="002C7A17" w:rsidP="002C7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7">
              <w:rPr>
                <w:rFonts w:ascii="Times New Roman" w:hAnsi="Times New Roman" w:cs="Times New Roman"/>
                <w:sz w:val="28"/>
                <w:szCs w:val="28"/>
              </w:rPr>
              <w:t>Олексюк Максим</w:t>
            </w:r>
          </w:p>
        </w:tc>
        <w:tc>
          <w:tcPr>
            <w:tcW w:w="3178" w:type="dxa"/>
          </w:tcPr>
          <w:p w14:paraId="20CE16BE" w14:textId="7A624C9B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Моя 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Україна».</w:t>
            </w:r>
          </w:p>
        </w:tc>
        <w:tc>
          <w:tcPr>
            <w:tcW w:w="1561" w:type="dxa"/>
          </w:tcPr>
          <w:p w14:paraId="1D4B4507" w14:textId="2B9C9D47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6BA3D463" w14:textId="578B512A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Л.М.</w:t>
            </w:r>
          </w:p>
        </w:tc>
      </w:tr>
      <w:tr w:rsidR="00C9036A" w:rsidRPr="00B06F2A" w14:paraId="08FAFE90" w14:textId="77777777" w:rsidTr="00141998">
        <w:tc>
          <w:tcPr>
            <w:tcW w:w="569" w:type="dxa"/>
          </w:tcPr>
          <w:p w14:paraId="38DFF7F5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033831B2" w14:textId="6A992C3C" w:rsidR="00C9036A" w:rsidRPr="00B06F2A" w:rsidRDefault="002C7A17" w:rsidP="002C7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7">
              <w:rPr>
                <w:rFonts w:ascii="Times New Roman" w:hAnsi="Times New Roman" w:cs="Times New Roman"/>
                <w:sz w:val="28"/>
                <w:szCs w:val="28"/>
              </w:rPr>
              <w:t>Попівчук Олександр</w:t>
            </w:r>
          </w:p>
        </w:tc>
        <w:tc>
          <w:tcPr>
            <w:tcW w:w="3178" w:type="dxa"/>
          </w:tcPr>
          <w:p w14:paraId="1DD73C47" w14:textId="322FB3CB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Моя 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Україна»</w:t>
            </w:r>
          </w:p>
        </w:tc>
        <w:tc>
          <w:tcPr>
            <w:tcW w:w="1561" w:type="dxa"/>
          </w:tcPr>
          <w:p w14:paraId="653035A0" w14:textId="04AB1C2D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0586370F" w14:textId="1FF23583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Л.М.</w:t>
            </w:r>
          </w:p>
        </w:tc>
      </w:tr>
      <w:tr w:rsidR="00C9036A" w:rsidRPr="00B06F2A" w14:paraId="6BFF3457" w14:textId="77777777" w:rsidTr="00141998">
        <w:tc>
          <w:tcPr>
            <w:tcW w:w="569" w:type="dxa"/>
          </w:tcPr>
          <w:p w14:paraId="0C5C28F7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469C401B" w14:textId="0B5CA43D" w:rsidR="00C9036A" w:rsidRPr="00B06F2A" w:rsidRDefault="002C7A17" w:rsidP="002C7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7">
              <w:rPr>
                <w:rFonts w:ascii="Times New Roman" w:hAnsi="Times New Roman" w:cs="Times New Roman"/>
                <w:sz w:val="28"/>
                <w:szCs w:val="28"/>
              </w:rPr>
              <w:t>Попівчук Максим</w:t>
            </w:r>
          </w:p>
        </w:tc>
        <w:tc>
          <w:tcPr>
            <w:tcW w:w="3178" w:type="dxa"/>
          </w:tcPr>
          <w:p w14:paraId="7354245F" w14:textId="49C6950D" w:rsidR="00C9036A" w:rsidRPr="00CD541F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Моя 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Україна».</w:t>
            </w:r>
          </w:p>
        </w:tc>
        <w:tc>
          <w:tcPr>
            <w:tcW w:w="1561" w:type="dxa"/>
          </w:tcPr>
          <w:p w14:paraId="7E04452C" w14:textId="0DD505E6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04DEA226" w14:textId="316A63E3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Л.М.</w:t>
            </w:r>
          </w:p>
        </w:tc>
      </w:tr>
      <w:tr w:rsidR="00C9036A" w:rsidRPr="00B06F2A" w14:paraId="59E91396" w14:textId="77777777" w:rsidTr="00141998">
        <w:tc>
          <w:tcPr>
            <w:tcW w:w="569" w:type="dxa"/>
          </w:tcPr>
          <w:p w14:paraId="29BD36B9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5AE913D3" w14:textId="6BFDB60F" w:rsidR="00C9036A" w:rsidRPr="00B06F2A" w:rsidRDefault="002C7A17" w:rsidP="002C7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7">
              <w:rPr>
                <w:rFonts w:ascii="Times New Roman" w:hAnsi="Times New Roman" w:cs="Times New Roman"/>
                <w:sz w:val="28"/>
                <w:szCs w:val="28"/>
              </w:rPr>
              <w:t>Гогуш Соломія</w:t>
            </w:r>
          </w:p>
        </w:tc>
        <w:tc>
          <w:tcPr>
            <w:tcW w:w="3178" w:type="dxa"/>
          </w:tcPr>
          <w:p w14:paraId="3AAA5D78" w14:textId="6250EA30" w:rsidR="00C9036A" w:rsidRPr="00CD541F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Моя 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Україна».</w:t>
            </w:r>
          </w:p>
        </w:tc>
        <w:tc>
          <w:tcPr>
            <w:tcW w:w="1561" w:type="dxa"/>
          </w:tcPr>
          <w:p w14:paraId="34D099F0" w14:textId="404FF9A2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41AE61C1" w14:textId="5986D095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Л.М.</w:t>
            </w:r>
          </w:p>
        </w:tc>
      </w:tr>
      <w:tr w:rsidR="00C9036A" w:rsidRPr="00B06F2A" w14:paraId="10EA48A0" w14:textId="77777777" w:rsidTr="00141998">
        <w:tc>
          <w:tcPr>
            <w:tcW w:w="569" w:type="dxa"/>
          </w:tcPr>
          <w:p w14:paraId="7ABD345C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478EAC6D" w14:textId="01D5780E" w:rsidR="00C9036A" w:rsidRPr="00B06F2A" w:rsidRDefault="002C7A17" w:rsidP="002C7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7">
              <w:rPr>
                <w:rFonts w:ascii="Times New Roman" w:hAnsi="Times New Roman" w:cs="Times New Roman"/>
                <w:sz w:val="28"/>
                <w:szCs w:val="28"/>
              </w:rPr>
              <w:t xml:space="preserve">Скігар Ніколетта </w:t>
            </w:r>
          </w:p>
        </w:tc>
        <w:tc>
          <w:tcPr>
            <w:tcW w:w="3178" w:type="dxa"/>
          </w:tcPr>
          <w:p w14:paraId="4779A6F1" w14:textId="7BB46EC5" w:rsidR="00C9036A" w:rsidRPr="00CD541F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Моя 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Україна».</w:t>
            </w:r>
          </w:p>
        </w:tc>
        <w:tc>
          <w:tcPr>
            <w:tcW w:w="1561" w:type="dxa"/>
          </w:tcPr>
          <w:p w14:paraId="2106411F" w14:textId="572894B7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07FD0660" w14:textId="26A9CA17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Л.М.</w:t>
            </w:r>
          </w:p>
        </w:tc>
      </w:tr>
      <w:tr w:rsidR="00C9036A" w:rsidRPr="00B06F2A" w14:paraId="4D4ECC2E" w14:textId="77777777" w:rsidTr="00141998">
        <w:tc>
          <w:tcPr>
            <w:tcW w:w="569" w:type="dxa"/>
          </w:tcPr>
          <w:p w14:paraId="4C9D9DD7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55BD0F8E" w14:textId="76452A2B" w:rsidR="00C9036A" w:rsidRPr="00B06F2A" w:rsidRDefault="002C7A17" w:rsidP="002C7A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7">
              <w:rPr>
                <w:rFonts w:ascii="Times New Roman" w:hAnsi="Times New Roman" w:cs="Times New Roman"/>
                <w:sz w:val="28"/>
                <w:szCs w:val="28"/>
              </w:rPr>
              <w:t>Українець Вероніка</w:t>
            </w:r>
          </w:p>
        </w:tc>
        <w:tc>
          <w:tcPr>
            <w:tcW w:w="3178" w:type="dxa"/>
          </w:tcPr>
          <w:p w14:paraId="510A9B3E" w14:textId="3F794F6C" w:rsidR="00C9036A" w:rsidRPr="00CD541F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Моя 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Україна».</w:t>
            </w:r>
          </w:p>
        </w:tc>
        <w:tc>
          <w:tcPr>
            <w:tcW w:w="1561" w:type="dxa"/>
          </w:tcPr>
          <w:p w14:paraId="1EF27F81" w14:textId="682D2BCB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58123381" w14:textId="66612864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Л.М.</w:t>
            </w:r>
          </w:p>
        </w:tc>
      </w:tr>
      <w:tr w:rsidR="00C9036A" w:rsidRPr="00B06F2A" w14:paraId="7AD03D49" w14:textId="77777777" w:rsidTr="00141998">
        <w:tc>
          <w:tcPr>
            <w:tcW w:w="569" w:type="dxa"/>
          </w:tcPr>
          <w:p w14:paraId="3EFA3529" w14:textId="77777777" w:rsidR="00C9036A" w:rsidRPr="00B06F2A" w:rsidRDefault="00C9036A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1FD6461B" w14:textId="01285B43" w:rsidR="00C9036A" w:rsidRPr="00B06F2A" w:rsidRDefault="00EE594E" w:rsidP="00EE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A17">
              <w:rPr>
                <w:rFonts w:ascii="Times New Roman" w:hAnsi="Times New Roman" w:cs="Times New Roman"/>
                <w:sz w:val="28"/>
                <w:szCs w:val="28"/>
              </w:rPr>
              <w:t>Шевчук Наталі</w:t>
            </w:r>
          </w:p>
        </w:tc>
        <w:tc>
          <w:tcPr>
            <w:tcW w:w="3178" w:type="dxa"/>
          </w:tcPr>
          <w:p w14:paraId="7A4C35F9" w14:textId="435EF163" w:rsidR="00C9036A" w:rsidRPr="00CD541F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фотоаматорів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>Моя краї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541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Україна».</w:t>
            </w:r>
          </w:p>
        </w:tc>
        <w:tc>
          <w:tcPr>
            <w:tcW w:w="1561" w:type="dxa"/>
          </w:tcPr>
          <w:p w14:paraId="58BF8C30" w14:textId="4F5971E1" w:rsidR="00C9036A" w:rsidRPr="00B06F2A" w:rsidRDefault="00C9036A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Результатів немає</w:t>
            </w:r>
          </w:p>
        </w:tc>
        <w:tc>
          <w:tcPr>
            <w:tcW w:w="2208" w:type="dxa"/>
          </w:tcPr>
          <w:p w14:paraId="4771FBA8" w14:textId="385760B7" w:rsidR="00C9036A" w:rsidRPr="00B06F2A" w:rsidRDefault="00C9036A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Л.М.</w:t>
            </w:r>
          </w:p>
        </w:tc>
      </w:tr>
      <w:tr w:rsidR="007842E1" w:rsidRPr="00B06F2A" w14:paraId="306E43AB" w14:textId="77777777" w:rsidTr="00141998">
        <w:tc>
          <w:tcPr>
            <w:tcW w:w="569" w:type="dxa"/>
          </w:tcPr>
          <w:p w14:paraId="4D18EB26" w14:textId="77777777" w:rsidR="007842E1" w:rsidRPr="00B06F2A" w:rsidRDefault="007842E1" w:rsidP="00C9036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5001FB94" w14:textId="7C3CE5F1" w:rsidR="007842E1" w:rsidRPr="00B06F2A" w:rsidRDefault="007842E1" w:rsidP="00784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2E1">
              <w:rPr>
                <w:rFonts w:ascii="Times New Roman" w:hAnsi="Times New Roman" w:cs="Times New Roman"/>
                <w:sz w:val="28"/>
                <w:szCs w:val="28"/>
              </w:rPr>
              <w:t>Ластавчук Йордана</w:t>
            </w:r>
          </w:p>
        </w:tc>
        <w:tc>
          <w:tcPr>
            <w:tcW w:w="3178" w:type="dxa"/>
          </w:tcPr>
          <w:p w14:paraId="771D3062" w14:textId="209074CE" w:rsidR="007842E1" w:rsidRPr="00CD541F" w:rsidRDefault="007842E1" w:rsidP="0078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2E1">
              <w:rPr>
                <w:rFonts w:ascii="Times New Roman" w:hAnsi="Times New Roman" w:cs="Times New Roman"/>
                <w:sz w:val="28"/>
                <w:szCs w:val="28"/>
              </w:rPr>
              <w:t>Обласна виставка-кон</w:t>
            </w:r>
            <w:r w:rsidRPr="007842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842E1">
              <w:rPr>
                <w:rFonts w:ascii="Times New Roman" w:hAnsi="Times New Roman" w:cs="Times New Roman"/>
                <w:sz w:val="28"/>
                <w:szCs w:val="28"/>
              </w:rPr>
              <w:t xml:space="preserve">курс ,,Галерея мистецтв''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42E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842E1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842E1">
              <w:rPr>
                <w:rFonts w:ascii="Times New Roman" w:hAnsi="Times New Roman" w:cs="Times New Roman"/>
                <w:sz w:val="28"/>
                <w:szCs w:val="28"/>
              </w:rPr>
              <w:t>Дитячі мрії про майбутнє ''.</w:t>
            </w:r>
          </w:p>
        </w:tc>
        <w:tc>
          <w:tcPr>
            <w:tcW w:w="1561" w:type="dxa"/>
          </w:tcPr>
          <w:p w14:paraId="35D614B7" w14:textId="7422E101" w:rsidR="007842E1" w:rsidRDefault="001C0960" w:rsidP="00C90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</w:p>
        </w:tc>
        <w:tc>
          <w:tcPr>
            <w:tcW w:w="2208" w:type="dxa"/>
          </w:tcPr>
          <w:p w14:paraId="70E586B8" w14:textId="313E4ED5" w:rsidR="007842E1" w:rsidRDefault="007842E1" w:rsidP="00C90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Маліщук М.В.</w:t>
            </w:r>
          </w:p>
        </w:tc>
      </w:tr>
      <w:tr w:rsidR="007842E1" w:rsidRPr="00B06F2A" w14:paraId="04057B18" w14:textId="77777777" w:rsidTr="00141998">
        <w:tc>
          <w:tcPr>
            <w:tcW w:w="569" w:type="dxa"/>
          </w:tcPr>
          <w:p w14:paraId="04AB7D8B" w14:textId="77777777" w:rsidR="007842E1" w:rsidRPr="00B06F2A" w:rsidRDefault="007842E1" w:rsidP="007842E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41FBF757" w14:textId="2601DC12" w:rsidR="007842E1" w:rsidRPr="007842E1" w:rsidRDefault="007842E1" w:rsidP="00784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Бейко Вероніка</w:t>
            </w:r>
          </w:p>
        </w:tc>
        <w:tc>
          <w:tcPr>
            <w:tcW w:w="3178" w:type="dxa"/>
          </w:tcPr>
          <w:p w14:paraId="7A4CA722" w14:textId="03E6C1A0" w:rsidR="007842E1" w:rsidRPr="007842E1" w:rsidRDefault="007842E1" w:rsidP="0078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2E1">
              <w:rPr>
                <w:rFonts w:ascii="Times New Roman" w:hAnsi="Times New Roman" w:cs="Times New Roman"/>
                <w:sz w:val="28"/>
                <w:szCs w:val="28"/>
              </w:rPr>
              <w:t>Обласна виставка-кон</w:t>
            </w:r>
            <w:r w:rsidRPr="007842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842E1">
              <w:rPr>
                <w:rFonts w:ascii="Times New Roman" w:hAnsi="Times New Roman" w:cs="Times New Roman"/>
                <w:sz w:val="28"/>
                <w:szCs w:val="28"/>
              </w:rPr>
              <w:t xml:space="preserve">курс ,,Галерея мистецтв''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42E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842E1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842E1">
              <w:rPr>
                <w:rFonts w:ascii="Times New Roman" w:hAnsi="Times New Roman" w:cs="Times New Roman"/>
                <w:sz w:val="28"/>
                <w:szCs w:val="28"/>
              </w:rPr>
              <w:t>Дитячі мрії про майбутнє ''.</w:t>
            </w:r>
          </w:p>
        </w:tc>
        <w:tc>
          <w:tcPr>
            <w:tcW w:w="1561" w:type="dxa"/>
          </w:tcPr>
          <w:p w14:paraId="69B4BE15" w14:textId="6071E478" w:rsidR="007842E1" w:rsidRDefault="00A13E58" w:rsidP="0078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місце</w:t>
            </w:r>
          </w:p>
        </w:tc>
        <w:tc>
          <w:tcPr>
            <w:tcW w:w="2208" w:type="dxa"/>
          </w:tcPr>
          <w:p w14:paraId="55ED19D9" w14:textId="469EBC37" w:rsidR="007842E1" w:rsidRDefault="007842E1" w:rsidP="00784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Маліщук М.В.</w:t>
            </w:r>
          </w:p>
        </w:tc>
      </w:tr>
      <w:tr w:rsidR="00141998" w:rsidRPr="00B06F2A" w14:paraId="04F43903" w14:textId="77777777" w:rsidTr="00141998">
        <w:tc>
          <w:tcPr>
            <w:tcW w:w="569" w:type="dxa"/>
          </w:tcPr>
          <w:p w14:paraId="16E9A6EB" w14:textId="77777777" w:rsidR="00141998" w:rsidRPr="00B06F2A" w:rsidRDefault="00141998" w:rsidP="007842E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1CB544EA" w14:textId="720BE7B5" w:rsidR="00141998" w:rsidRDefault="00141998" w:rsidP="00784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Збірна дівчат</w:t>
            </w:r>
          </w:p>
        </w:tc>
        <w:tc>
          <w:tcPr>
            <w:tcW w:w="3178" w:type="dxa"/>
          </w:tcPr>
          <w:p w14:paraId="712179AE" w14:textId="162FD335" w:rsidR="00141998" w:rsidRPr="007842E1" w:rsidRDefault="00141998" w:rsidP="00784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«Пліч-о-пліч всеукраїнські шкільні ліги» ІІ етап волейбол (дівчата)</w:t>
            </w:r>
          </w:p>
        </w:tc>
        <w:tc>
          <w:tcPr>
            <w:tcW w:w="1561" w:type="dxa"/>
          </w:tcPr>
          <w:p w14:paraId="1555BA05" w14:textId="77777777" w:rsidR="00141998" w:rsidRDefault="00141998" w:rsidP="0014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місце</w:t>
            </w:r>
          </w:p>
          <w:p w14:paraId="2C45FCA7" w14:textId="77777777" w:rsidR="00141998" w:rsidRDefault="00141998" w:rsidP="00784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14:paraId="13FA50A3" w14:textId="02B8F81F" w:rsidR="00141998" w:rsidRDefault="00141998" w:rsidP="00784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Шрамко А.І.</w:t>
            </w:r>
          </w:p>
        </w:tc>
      </w:tr>
      <w:tr w:rsidR="00141998" w:rsidRPr="00B06F2A" w14:paraId="0859E955" w14:textId="77777777" w:rsidTr="00141998">
        <w:tc>
          <w:tcPr>
            <w:tcW w:w="569" w:type="dxa"/>
          </w:tcPr>
          <w:p w14:paraId="248E00D5" w14:textId="77777777" w:rsidR="00141998" w:rsidRPr="00B06F2A" w:rsidRDefault="00141998" w:rsidP="0014199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76C2BA0D" w14:textId="05DFBA15" w:rsidR="00141998" w:rsidRDefault="00141998" w:rsidP="0014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Збірна </w:t>
            </w:r>
          </w:p>
        </w:tc>
        <w:tc>
          <w:tcPr>
            <w:tcW w:w="3178" w:type="dxa"/>
            <w:shd w:val="clear" w:color="auto" w:fill="auto"/>
          </w:tcPr>
          <w:p w14:paraId="27687A49" w14:textId="214D91D8" w:rsidR="00141998" w:rsidRPr="00EE594E" w:rsidRDefault="00141998" w:rsidP="001419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«Пліч-о-пліч всеукраїнські шкільні ліги» ІІ етап  настільний теніс</w:t>
            </w:r>
          </w:p>
        </w:tc>
        <w:tc>
          <w:tcPr>
            <w:tcW w:w="1561" w:type="dxa"/>
          </w:tcPr>
          <w:p w14:paraId="6E281C35" w14:textId="07D33A33" w:rsidR="00141998" w:rsidRDefault="00141998" w:rsidP="0014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 місце</w:t>
            </w:r>
          </w:p>
        </w:tc>
        <w:tc>
          <w:tcPr>
            <w:tcW w:w="2208" w:type="dxa"/>
          </w:tcPr>
          <w:p w14:paraId="13CF075B" w14:textId="1999B370" w:rsidR="00141998" w:rsidRDefault="00141998" w:rsidP="0014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Шрамко А.І.</w:t>
            </w:r>
          </w:p>
        </w:tc>
      </w:tr>
      <w:tr w:rsidR="00141998" w:rsidRPr="00B06F2A" w14:paraId="4A9A7162" w14:textId="77777777" w:rsidTr="00141998">
        <w:tc>
          <w:tcPr>
            <w:tcW w:w="569" w:type="dxa"/>
          </w:tcPr>
          <w:p w14:paraId="58B84CAA" w14:textId="77777777" w:rsidR="00141998" w:rsidRPr="00B06F2A" w:rsidRDefault="00141998" w:rsidP="0014199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14:paraId="3161EDBA" w14:textId="49C7CE88" w:rsidR="00141998" w:rsidRPr="00B06F2A" w:rsidRDefault="00141998" w:rsidP="00141998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Рій «Незламні» </w:t>
            </w:r>
          </w:p>
        </w:tc>
        <w:tc>
          <w:tcPr>
            <w:tcW w:w="3178" w:type="dxa"/>
          </w:tcPr>
          <w:p w14:paraId="791F92B3" w14:textId="2B927236" w:rsidR="00141998" w:rsidRDefault="00141998" w:rsidP="00141998">
            <w:pPr>
              <w:pStyle w:val="docdata"/>
              <w:spacing w:before="0" w:beforeAutospacing="0" w:after="0" w:afterAutospacing="0"/>
              <w:ind w:firstLine="567"/>
              <w:jc w:val="center"/>
            </w:pPr>
            <w:r>
              <w:rPr>
                <w:color w:val="000000"/>
                <w:sz w:val="28"/>
                <w:szCs w:val="28"/>
              </w:rPr>
              <w:t>І (районний) етап гри «Джура»</w:t>
            </w:r>
          </w:p>
          <w:p w14:paraId="14E9B57D" w14:textId="4B4BE074" w:rsidR="00141998" w:rsidRPr="00A33DD0" w:rsidRDefault="00141998" w:rsidP="00141998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рій</w:t>
            </w:r>
          </w:p>
        </w:tc>
        <w:tc>
          <w:tcPr>
            <w:tcW w:w="1561" w:type="dxa"/>
          </w:tcPr>
          <w:p w14:paraId="64E449BC" w14:textId="6E913E89" w:rsidR="00141998" w:rsidRDefault="00141998" w:rsidP="00141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</w:p>
        </w:tc>
        <w:tc>
          <w:tcPr>
            <w:tcW w:w="2208" w:type="dxa"/>
          </w:tcPr>
          <w:p w14:paraId="24ED9C85" w14:textId="5AF13742" w:rsidR="00141998" w:rsidRDefault="00141998" w:rsidP="00141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Бабинчук І.В.</w:t>
            </w:r>
          </w:p>
        </w:tc>
      </w:tr>
    </w:tbl>
    <w:p w14:paraId="20049210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F2A">
        <w:rPr>
          <w:rFonts w:ascii="Times New Roman" w:hAnsi="Times New Roman" w:cs="Times New Roman"/>
          <w:b/>
          <w:bCs/>
          <w:sz w:val="28"/>
          <w:szCs w:val="28"/>
        </w:rPr>
        <w:t xml:space="preserve">ВИСНОВКИ ТА РЕКОМЕНДАЦІЇ </w:t>
      </w:r>
    </w:p>
    <w:p w14:paraId="6A6428AE" w14:textId="77777777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>Отже, виховна робота у 1 семестрі 2024/2025 н. р. проводилася на належному рівні. Разом із тим є певні аспекти, які потребують подальшої уваги та вдосконалення, зокрема посилення індивідуальної роботи з учнями групи ризику, активізація участі батьків у виховних заходах і поглиблення профорієнтаційної роботи.</w:t>
      </w:r>
    </w:p>
    <w:p w14:paraId="1F79963F" w14:textId="690D570C" w:rsid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2A">
        <w:rPr>
          <w:rFonts w:ascii="Times New Roman" w:hAnsi="Times New Roman" w:cs="Times New Roman"/>
          <w:sz w:val="28"/>
          <w:szCs w:val="28"/>
        </w:rPr>
        <w:t xml:space="preserve">Виходячи з вищесказаного, </w:t>
      </w:r>
    </w:p>
    <w:p w14:paraId="5F0056AC" w14:textId="6A592DFB" w:rsidR="00B06F2A" w:rsidRPr="00B06F2A" w:rsidRDefault="00B06F2A" w:rsidP="00B06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9FD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1685AC1B" w14:textId="544A25FB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6F2A" w:rsidRPr="00B06F2A">
        <w:rPr>
          <w:rFonts w:ascii="Times New Roman" w:hAnsi="Times New Roman" w:cs="Times New Roman"/>
          <w:sz w:val="28"/>
          <w:szCs w:val="28"/>
        </w:rPr>
        <w:t>Вважати виховну роботу за І семестр 2024/2025 навчального року такою, що знаходиться на достатньому рівні.</w:t>
      </w:r>
    </w:p>
    <w:p w14:paraId="21284AA6" w14:textId="011EF9A6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6F2A" w:rsidRPr="00B06F2A">
        <w:rPr>
          <w:rFonts w:ascii="Times New Roman" w:hAnsi="Times New Roman" w:cs="Times New Roman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директора з виховної роботи</w:t>
      </w:r>
      <w:r>
        <w:rPr>
          <w:rFonts w:ascii="Times New Roman" w:hAnsi="Times New Roman" w:cs="Times New Roman"/>
          <w:sz w:val="28"/>
          <w:szCs w:val="28"/>
        </w:rPr>
        <w:t xml:space="preserve"> Гогуш З.Г. та Фенюк Ю.С.</w:t>
      </w:r>
      <w:r w:rsidR="00B06F2A" w:rsidRPr="00B06F2A">
        <w:rPr>
          <w:rFonts w:ascii="Times New Roman" w:hAnsi="Times New Roman" w:cs="Times New Roman"/>
          <w:sz w:val="28"/>
          <w:szCs w:val="28"/>
        </w:rPr>
        <w:t>:</w:t>
      </w:r>
    </w:p>
    <w:p w14:paraId="21C476AF" w14:textId="4DC3F237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06F2A" w:rsidRPr="00B06F2A">
        <w:rPr>
          <w:rFonts w:ascii="Times New Roman" w:hAnsi="Times New Roman" w:cs="Times New Roman"/>
          <w:sz w:val="28"/>
          <w:szCs w:val="28"/>
        </w:rPr>
        <w:t>Продовжити впровадження інноваційних форм виховної роботи, спрямованих на розвиток життєвих компетентностей учнів в умовах Нової української школи.</w:t>
      </w:r>
    </w:p>
    <w:p w14:paraId="0909C9C8" w14:textId="73EB8C67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06F2A" w:rsidRPr="00B06F2A">
        <w:rPr>
          <w:rFonts w:ascii="Times New Roman" w:hAnsi="Times New Roman" w:cs="Times New Roman"/>
          <w:sz w:val="28"/>
          <w:szCs w:val="28"/>
        </w:rPr>
        <w:t>Зосередити увагу на підтримці психічного здоров’я учнів.</w:t>
      </w:r>
    </w:p>
    <w:p w14:paraId="578EA598" w14:textId="71022084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06F2A" w:rsidRPr="00B06F2A">
        <w:rPr>
          <w:rFonts w:ascii="Times New Roman" w:hAnsi="Times New Roman" w:cs="Times New Roman"/>
          <w:sz w:val="28"/>
          <w:szCs w:val="28"/>
        </w:rPr>
        <w:t>Тримати на постійному контролі питання профілактики булінгу та забезпечення безпечного освітнього середовища.</w:t>
      </w:r>
    </w:p>
    <w:p w14:paraId="16738AF1" w14:textId="5343CB2A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06F2A" w:rsidRPr="00B06F2A">
        <w:rPr>
          <w:rFonts w:ascii="Times New Roman" w:hAnsi="Times New Roman" w:cs="Times New Roman"/>
          <w:sz w:val="28"/>
          <w:szCs w:val="28"/>
        </w:rPr>
        <w:t>Посилити співпрацю з батьками у питаннях превентивного виховання, забезпечення безпечної поведінки в Інтернеті, а також залучення їх до участі у виховних заходах.</w:t>
      </w:r>
    </w:p>
    <w:p w14:paraId="69A60768" w14:textId="7456EB71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B06F2A" w:rsidRPr="00B06F2A">
        <w:rPr>
          <w:rFonts w:ascii="Times New Roman" w:hAnsi="Times New Roman" w:cs="Times New Roman"/>
          <w:sz w:val="28"/>
          <w:szCs w:val="28"/>
        </w:rPr>
        <w:t>Підвищити ефективність роботи з дітьми, які потребують посиленої педагогічної уваги.</w:t>
      </w:r>
    </w:p>
    <w:p w14:paraId="2177020A" w14:textId="32C37CCC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B06F2A" w:rsidRPr="00B06F2A">
        <w:rPr>
          <w:rFonts w:ascii="Times New Roman" w:hAnsi="Times New Roman" w:cs="Times New Roman"/>
          <w:sz w:val="28"/>
          <w:szCs w:val="28"/>
        </w:rPr>
        <w:t>Продовжувати формування національно-патріотичної свідомості учнів.</w:t>
      </w:r>
    </w:p>
    <w:p w14:paraId="6D960AA1" w14:textId="1F264952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Здійснювати регулярний моніторинг ефективності профорієнтаційної роботи. </w:t>
      </w:r>
    </w:p>
    <w:p w14:paraId="3022A9E4" w14:textId="6A44401B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B06F2A" w:rsidRPr="00B06F2A">
        <w:rPr>
          <w:rFonts w:ascii="Times New Roman" w:hAnsi="Times New Roman" w:cs="Times New Roman"/>
          <w:sz w:val="28"/>
          <w:szCs w:val="28"/>
        </w:rPr>
        <w:t>Підтримувати ініціативи учнівського самоврядування, спрямовані на активізацію позакласної діяльності.</w:t>
      </w:r>
    </w:p>
    <w:p w14:paraId="3CDC5CC8" w14:textId="028651BD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B06F2A" w:rsidRPr="00B06F2A">
        <w:rPr>
          <w:rFonts w:ascii="Times New Roman" w:hAnsi="Times New Roman" w:cs="Times New Roman"/>
          <w:sz w:val="28"/>
          <w:szCs w:val="28"/>
        </w:rPr>
        <w:t>Забезпечувати розвиток екологічного та художньо-естетичного виховання, залучаючи учнів до участі в культурно-просвітницьких та екологічних акціях.</w:t>
      </w:r>
    </w:p>
    <w:p w14:paraId="6CE02D09" w14:textId="6C54C46B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B06F2A" w:rsidRPr="00B06F2A">
        <w:rPr>
          <w:rFonts w:ascii="Times New Roman" w:hAnsi="Times New Roman" w:cs="Times New Roman"/>
          <w:sz w:val="28"/>
          <w:szCs w:val="28"/>
        </w:rPr>
        <w:t>Забезпечувати організацію якісного чергування учнів і вчителів по школі, створюючи умови для дотримання дисципліни та порядку.</w:t>
      </w:r>
    </w:p>
    <w:p w14:paraId="6F2C9DF0" w14:textId="1FD57A73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Класним керівникам: </w:t>
      </w:r>
    </w:p>
    <w:p w14:paraId="1DB40124" w14:textId="3E22E308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06F2A" w:rsidRPr="00B06F2A">
        <w:rPr>
          <w:rFonts w:ascii="Times New Roman" w:hAnsi="Times New Roman" w:cs="Times New Roman"/>
          <w:sz w:val="28"/>
          <w:szCs w:val="28"/>
        </w:rPr>
        <w:t>Забезпечувати формування в учнів національно-патріотичних цінностей, моральної, художньо-естетичної, правової, трудової, екологічної культури та відповідальності за свої вчинки.</w:t>
      </w:r>
    </w:p>
    <w:p w14:paraId="1D9C8CC9" w14:textId="6D59B620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06F2A" w:rsidRPr="00B06F2A">
        <w:rPr>
          <w:rFonts w:ascii="Times New Roman" w:hAnsi="Times New Roman" w:cs="Times New Roman"/>
          <w:sz w:val="28"/>
          <w:szCs w:val="28"/>
        </w:rPr>
        <w:t>Приділяти увагу психологічній підтримці учнів, особливо у подоланні стресу та травматичних переживань, зумовлених умовами воєнного стану.</w:t>
      </w:r>
    </w:p>
    <w:p w14:paraId="19D1B22B" w14:textId="5E7C1415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06F2A" w:rsidRPr="00B06F2A">
        <w:rPr>
          <w:rFonts w:ascii="Times New Roman" w:hAnsi="Times New Roman" w:cs="Times New Roman"/>
          <w:sz w:val="28"/>
          <w:szCs w:val="28"/>
        </w:rPr>
        <w:t>Зосередити увагу на профілактиці булінгу, формуванні толерантного ставлення до однолітків і запобіганні будь-яким проявам насильства у шкільному середовищі.</w:t>
      </w:r>
    </w:p>
    <w:p w14:paraId="1CACE979" w14:textId="5A5D08E3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06F2A" w:rsidRPr="00B06F2A">
        <w:rPr>
          <w:rFonts w:ascii="Times New Roman" w:hAnsi="Times New Roman" w:cs="Times New Roman"/>
          <w:sz w:val="28"/>
          <w:szCs w:val="28"/>
        </w:rPr>
        <w:t>Систематизувати роботу з батьками, залучати їх до участі у виховних заходах, благодійних акціях і роз’яснювальній роботі з профілактики шкідливих звичок.</w:t>
      </w:r>
    </w:p>
    <w:p w14:paraId="3085963C" w14:textId="7B93FE28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="00B06F2A" w:rsidRPr="00B06F2A">
        <w:rPr>
          <w:rFonts w:ascii="Times New Roman" w:hAnsi="Times New Roman" w:cs="Times New Roman"/>
          <w:sz w:val="28"/>
          <w:szCs w:val="28"/>
        </w:rPr>
        <w:t>Підтримувати інтерес учнів до здорового способу життя, організовувати заходи, спрямовані на зміцнення фізичного здоров’я, формування навичок здоров’язбережувальної поведінки.</w:t>
      </w:r>
    </w:p>
    <w:p w14:paraId="0FE13605" w14:textId="368FD9F7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B06F2A" w:rsidRPr="00B06F2A">
        <w:rPr>
          <w:rFonts w:ascii="Times New Roman" w:hAnsi="Times New Roman" w:cs="Times New Roman"/>
          <w:sz w:val="28"/>
          <w:szCs w:val="28"/>
        </w:rPr>
        <w:t>Здійснювати контроль за відвідуванням учнями занять, своєчасно реагувати на пропуски без поважних причин.</w:t>
      </w:r>
    </w:p>
    <w:p w14:paraId="4DE21676" w14:textId="182FF833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B06F2A" w:rsidRPr="00B06F2A">
        <w:rPr>
          <w:rFonts w:ascii="Times New Roman" w:hAnsi="Times New Roman" w:cs="Times New Roman"/>
          <w:sz w:val="28"/>
          <w:szCs w:val="28"/>
        </w:rPr>
        <w:t>Активно співпрацювати з учнівським самоврядуванням, заохочувати ініціативність і лідерські якості вихованців.</w:t>
      </w:r>
    </w:p>
    <w:p w14:paraId="758492FE" w14:textId="10CF345B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6F2A" w:rsidRPr="00B06F2A">
        <w:rPr>
          <w:rFonts w:ascii="Times New Roman" w:hAnsi="Times New Roman" w:cs="Times New Roman"/>
          <w:sz w:val="28"/>
          <w:szCs w:val="28"/>
        </w:rPr>
        <w:t>Педагогу-організатору</w:t>
      </w:r>
      <w:r>
        <w:rPr>
          <w:rFonts w:ascii="Times New Roman" w:hAnsi="Times New Roman" w:cs="Times New Roman"/>
          <w:sz w:val="28"/>
          <w:szCs w:val="28"/>
        </w:rPr>
        <w:t xml:space="preserve"> Богуцькій Д.А.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080A37" w14:textId="434DFEA3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Урізноманітнити форми роботи з учнями, забезпечуючи їх участь у шкільному житті через участь у творчих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спортивних заходах.</w:t>
      </w:r>
    </w:p>
    <w:p w14:paraId="217CC835" w14:textId="2BF8E289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B06F2A" w:rsidRPr="00B06F2A">
        <w:rPr>
          <w:rFonts w:ascii="Times New Roman" w:hAnsi="Times New Roman" w:cs="Times New Roman"/>
          <w:sz w:val="28"/>
          <w:szCs w:val="28"/>
        </w:rPr>
        <w:t>Посилити діяльність органів учнівського самоврядування, мотивуючи учнів до активної участі у шкільному житті, розвитку лідерських якостей.</w:t>
      </w:r>
    </w:p>
    <w:p w14:paraId="4B196634" w14:textId="15DEB712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B06F2A" w:rsidRPr="00B06F2A">
        <w:rPr>
          <w:rFonts w:ascii="Times New Roman" w:hAnsi="Times New Roman" w:cs="Times New Roman"/>
          <w:sz w:val="28"/>
          <w:szCs w:val="28"/>
        </w:rPr>
        <w:t>Удосконалювати підготовку до виховних заходів.</w:t>
      </w:r>
    </w:p>
    <w:p w14:paraId="2872C7A3" w14:textId="70702FA9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B06F2A" w:rsidRPr="00B06F2A">
        <w:rPr>
          <w:rFonts w:ascii="Times New Roman" w:hAnsi="Times New Roman" w:cs="Times New Roman"/>
          <w:sz w:val="28"/>
          <w:szCs w:val="28"/>
        </w:rPr>
        <w:t>Розширити співпрацю з громадськими організаціями та іншими установами для залучення ресурсів і можливостей у проведенні виховних заходів.</w:t>
      </w:r>
    </w:p>
    <w:p w14:paraId="56617D86" w14:textId="286651E7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B06F2A" w:rsidRPr="00B06F2A">
        <w:rPr>
          <w:rFonts w:ascii="Times New Roman" w:hAnsi="Times New Roman" w:cs="Times New Roman"/>
          <w:sz w:val="28"/>
          <w:szCs w:val="28"/>
        </w:rPr>
        <w:t>Сприяти популяризації здорового способу життя, екологічної свідомості та національно-патріотичного виховання.</w:t>
      </w:r>
    </w:p>
    <w:p w14:paraId="75195831" w14:textId="17241D2A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06F2A" w:rsidRPr="00B06F2A">
        <w:rPr>
          <w:rFonts w:ascii="Times New Roman" w:hAnsi="Times New Roman" w:cs="Times New Roman"/>
          <w:sz w:val="28"/>
          <w:szCs w:val="28"/>
        </w:rPr>
        <w:t>Соціальному педагогу</w:t>
      </w:r>
      <w:r>
        <w:rPr>
          <w:rFonts w:ascii="Times New Roman" w:hAnsi="Times New Roman" w:cs="Times New Roman"/>
          <w:sz w:val="28"/>
          <w:szCs w:val="28"/>
        </w:rPr>
        <w:t xml:space="preserve"> Гогуш З.Г. та 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практичному психологу</w:t>
      </w:r>
      <w:r>
        <w:rPr>
          <w:rFonts w:ascii="Times New Roman" w:hAnsi="Times New Roman" w:cs="Times New Roman"/>
          <w:sz w:val="28"/>
          <w:szCs w:val="28"/>
        </w:rPr>
        <w:t xml:space="preserve"> Богуцькій Н.В.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5939D2" w14:textId="58420247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B06F2A" w:rsidRPr="00B06F2A">
        <w:rPr>
          <w:rFonts w:ascii="Times New Roman" w:hAnsi="Times New Roman" w:cs="Times New Roman"/>
          <w:sz w:val="28"/>
          <w:szCs w:val="28"/>
        </w:rPr>
        <w:t>Активізувати роботу щодо запобігання жорстокого поводження з дітьми.</w:t>
      </w:r>
    </w:p>
    <w:p w14:paraId="420C2E64" w14:textId="2ADBD7AA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B06F2A" w:rsidRPr="00B06F2A">
        <w:rPr>
          <w:rFonts w:ascii="Times New Roman" w:hAnsi="Times New Roman" w:cs="Times New Roman"/>
          <w:sz w:val="28"/>
          <w:szCs w:val="28"/>
        </w:rPr>
        <w:t>Проводити заходи, спрямовані на попередження булінгу, асоціальної поведінки та інших негативних явищ в учнівському середовищі.</w:t>
      </w:r>
    </w:p>
    <w:p w14:paraId="685C8AE4" w14:textId="71FCE070" w:rsidR="00B06F2A" w:rsidRPr="00B06F2A" w:rsidRDefault="00A54984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B06F2A" w:rsidRPr="00B06F2A">
        <w:rPr>
          <w:rFonts w:ascii="Times New Roman" w:hAnsi="Times New Roman" w:cs="Times New Roman"/>
          <w:sz w:val="28"/>
          <w:szCs w:val="28"/>
        </w:rPr>
        <w:t>Надавати підтримку класним керівникам у плануванні індивідуальної роботи з учнями та їхніми сім’ями, особливо тими, що перебувають у складних життєвих обставинах.</w:t>
      </w:r>
    </w:p>
    <w:p w14:paraId="4149417E" w14:textId="694FCBEC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B06F2A" w:rsidRPr="00B06F2A">
        <w:rPr>
          <w:rFonts w:ascii="Times New Roman" w:hAnsi="Times New Roman" w:cs="Times New Roman"/>
          <w:sz w:val="28"/>
          <w:szCs w:val="28"/>
        </w:rPr>
        <w:t>Продовжувати облік і нагляд за дітьми та сім’ями, які потребують соціального захисту.</w:t>
      </w:r>
    </w:p>
    <w:p w14:paraId="3262517F" w14:textId="2E780416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B06F2A" w:rsidRPr="00B06F2A">
        <w:rPr>
          <w:rFonts w:ascii="Times New Roman" w:hAnsi="Times New Roman" w:cs="Times New Roman"/>
          <w:sz w:val="28"/>
          <w:szCs w:val="28"/>
        </w:rPr>
        <w:t>Організовувати та брати участь у спільних рейдах і операціях з адміністрацією школи та місцевими службами для виявлення і корекції девіантної поведінки учнів.</w:t>
      </w:r>
    </w:p>
    <w:p w14:paraId="00DD3CFF" w14:textId="030517C0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B06F2A" w:rsidRPr="00B06F2A">
        <w:rPr>
          <w:rFonts w:ascii="Times New Roman" w:hAnsi="Times New Roman" w:cs="Times New Roman"/>
          <w:sz w:val="28"/>
          <w:szCs w:val="28"/>
        </w:rPr>
        <w:t>Удосконалювати психолого-педагогічну діяльність із превентивного виховання учнів.</w:t>
      </w:r>
    </w:p>
    <w:p w14:paraId="4279BD88" w14:textId="6227EA31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B06F2A" w:rsidRPr="00B06F2A">
        <w:rPr>
          <w:rFonts w:ascii="Times New Roman" w:hAnsi="Times New Roman" w:cs="Times New Roman"/>
          <w:sz w:val="28"/>
          <w:szCs w:val="28"/>
        </w:rPr>
        <w:t>Сприяти формуванню в учнів емоційної стійкості, імунітету до негативних соціальних впливів та адиктивної поведінки.</w:t>
      </w:r>
    </w:p>
    <w:p w14:paraId="5368DB67" w14:textId="5FAF3075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B06F2A" w:rsidRPr="00B06F2A">
        <w:rPr>
          <w:rFonts w:ascii="Times New Roman" w:hAnsi="Times New Roman" w:cs="Times New Roman"/>
          <w:sz w:val="28"/>
          <w:szCs w:val="28"/>
        </w:rPr>
        <w:t>Здійснювати регулярну просвітницьку, діагностичну та консультаційну роботу з питань психологічного здоров’я, попередження стресу, булінгу та шкідливих звичок серед учнів і їхніх батьків.</w:t>
      </w:r>
    </w:p>
    <w:p w14:paraId="78B5F148" w14:textId="0D7433F8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B06F2A" w:rsidRPr="00B06F2A">
        <w:rPr>
          <w:rFonts w:ascii="Times New Roman" w:hAnsi="Times New Roman" w:cs="Times New Roman"/>
          <w:sz w:val="28"/>
          <w:szCs w:val="28"/>
        </w:rPr>
        <w:t>Підтримувати співпрацю з службами та громадськими організаціями для впровадження актуальних практик у роботі з учнями.</w:t>
      </w:r>
    </w:p>
    <w:p w14:paraId="76F64273" w14:textId="1B13BCC9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06F2A" w:rsidRPr="00B06F2A">
        <w:rPr>
          <w:rFonts w:ascii="Times New Roman" w:hAnsi="Times New Roman" w:cs="Times New Roman"/>
          <w:sz w:val="28"/>
          <w:szCs w:val="28"/>
        </w:rPr>
        <w:t>Шкільному бібліотекаю</w:t>
      </w:r>
      <w:r>
        <w:rPr>
          <w:rFonts w:ascii="Times New Roman" w:hAnsi="Times New Roman" w:cs="Times New Roman"/>
          <w:sz w:val="28"/>
          <w:szCs w:val="28"/>
        </w:rPr>
        <w:t xml:space="preserve"> Чабах Т.О.:</w:t>
      </w:r>
    </w:p>
    <w:p w14:paraId="60603A2D" w14:textId="01914EA1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Створити постійну тематичну експозицію в бібліотеці, присвячену національно-патріотичній тематиці. </w:t>
      </w:r>
    </w:p>
    <w:p w14:paraId="66A4A8B0" w14:textId="4FFFA789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06F2A" w:rsidRPr="00B06F2A">
        <w:rPr>
          <w:rFonts w:ascii="Times New Roman" w:hAnsi="Times New Roman" w:cs="Times New Roman"/>
          <w:sz w:val="28"/>
          <w:szCs w:val="28"/>
        </w:rPr>
        <w:t>Забезпечити постійне оновлення бібліотечного фонду матеріалами, які сприятимуть формуванню в учнів здорового способу життя, екологічної культури, правової обізнаності та інформаційної грамотності.</w:t>
      </w:r>
    </w:p>
    <w:p w14:paraId="55E847B2" w14:textId="1FCBC80D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B06F2A" w:rsidRPr="00B06F2A">
        <w:rPr>
          <w:rFonts w:ascii="Times New Roman" w:hAnsi="Times New Roman" w:cs="Times New Roman"/>
          <w:sz w:val="28"/>
          <w:szCs w:val="28"/>
        </w:rPr>
        <w:t>Організовувати та проводити виставки, присвячені державним святам, пам’ятним датам.</w:t>
      </w:r>
    </w:p>
    <w:p w14:paraId="4B1356BF" w14:textId="425D4C0E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</w:t>
      </w:r>
      <w:r w:rsidR="00B06F2A" w:rsidRPr="00B06F2A">
        <w:rPr>
          <w:rFonts w:ascii="Times New Roman" w:hAnsi="Times New Roman" w:cs="Times New Roman"/>
          <w:sz w:val="28"/>
          <w:szCs w:val="28"/>
        </w:rPr>
        <w:t>Залучати учнів до участі у всеукраїнських і шкільних літературних акціях, спрямованих на популяризацію читання, національної культури та історії.</w:t>
      </w:r>
    </w:p>
    <w:p w14:paraId="3FF3CA7C" w14:textId="34F0C8E7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B06F2A" w:rsidRPr="00B06F2A">
        <w:rPr>
          <w:rFonts w:ascii="Times New Roman" w:hAnsi="Times New Roman" w:cs="Times New Roman"/>
          <w:sz w:val="28"/>
          <w:szCs w:val="28"/>
        </w:rPr>
        <w:t>Підтримувати співпрацю з класними керівниками та педагогом-організатором для розробки інтегрованих заходів із залученням бібліотечних ресурсів.</w:t>
      </w:r>
    </w:p>
    <w:p w14:paraId="06ABBC82" w14:textId="127C9606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06F2A" w:rsidRPr="00B06F2A">
        <w:rPr>
          <w:rFonts w:ascii="Times New Roman" w:hAnsi="Times New Roman" w:cs="Times New Roman"/>
          <w:sz w:val="28"/>
          <w:szCs w:val="28"/>
        </w:rPr>
        <w:t>Учителям-предметникам:</w:t>
      </w:r>
    </w:p>
    <w:p w14:paraId="056B8951" w14:textId="2AF932AF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Формувати в учнів національну свідомість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B06F2A" w:rsidRPr="00B06F2A">
        <w:rPr>
          <w:rFonts w:ascii="Times New Roman" w:hAnsi="Times New Roman" w:cs="Times New Roman"/>
          <w:sz w:val="28"/>
          <w:szCs w:val="28"/>
        </w:rPr>
        <w:t xml:space="preserve"> патріотизм.</w:t>
      </w:r>
    </w:p>
    <w:p w14:paraId="7573989A" w14:textId="77777777" w:rsidR="00DD425F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B06F2A" w:rsidRPr="00B06F2A">
        <w:rPr>
          <w:rFonts w:ascii="Times New Roman" w:hAnsi="Times New Roman" w:cs="Times New Roman"/>
          <w:sz w:val="28"/>
          <w:szCs w:val="28"/>
        </w:rPr>
        <w:t>Інтегрувати у навчальний процес елементи виховної роботи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BD70E3" w14:textId="41243FEF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B06F2A" w:rsidRPr="00B06F2A">
        <w:rPr>
          <w:rFonts w:ascii="Times New Roman" w:hAnsi="Times New Roman" w:cs="Times New Roman"/>
          <w:sz w:val="28"/>
          <w:szCs w:val="28"/>
        </w:rPr>
        <w:t>Залучати учнів до участі в територіальних, обласних та всеукраїнських конкурсах, олімпіадах, фестивалях.</w:t>
      </w:r>
    </w:p>
    <w:p w14:paraId="7EA058A7" w14:textId="758A3D3F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B06F2A" w:rsidRPr="00B06F2A">
        <w:rPr>
          <w:rFonts w:ascii="Times New Roman" w:hAnsi="Times New Roman" w:cs="Times New Roman"/>
          <w:sz w:val="28"/>
          <w:szCs w:val="28"/>
        </w:rPr>
        <w:t>Сприяти розвитку життєвих компетентностей учнів.</w:t>
      </w:r>
    </w:p>
    <w:p w14:paraId="6875F49B" w14:textId="7913C07F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B06F2A" w:rsidRPr="00B06F2A">
        <w:rPr>
          <w:rFonts w:ascii="Times New Roman" w:hAnsi="Times New Roman" w:cs="Times New Roman"/>
          <w:sz w:val="28"/>
          <w:szCs w:val="28"/>
        </w:rPr>
        <w:t>Приділяти увагу формуванню екологічної, інформаційної та медіаграмотності учнів.</w:t>
      </w:r>
    </w:p>
    <w:p w14:paraId="1035BFF2" w14:textId="5728E593" w:rsidR="00B06F2A" w:rsidRPr="00B06F2A" w:rsidRDefault="00DD425F" w:rsidP="004B68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B06F2A" w:rsidRPr="00B06F2A">
        <w:rPr>
          <w:rFonts w:ascii="Times New Roman" w:hAnsi="Times New Roman" w:cs="Times New Roman"/>
          <w:sz w:val="28"/>
          <w:szCs w:val="28"/>
        </w:rPr>
        <w:t>Підтримувати партнерську співпрацю з бібліотекою, класними керівниками та педагогом-організатором для проведення інтегрованих виховних заходів у межах освітнього процесу.</w:t>
      </w:r>
    </w:p>
    <w:p w14:paraId="1ED29BC2" w14:textId="24F7361F" w:rsidR="00B06F2A" w:rsidRPr="00DD425F" w:rsidRDefault="00DD425F" w:rsidP="004B68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06F2A" w:rsidRPr="00DD425F">
        <w:rPr>
          <w:rFonts w:ascii="Times New Roman" w:hAnsi="Times New Roman" w:cs="Times New Roman"/>
          <w:sz w:val="28"/>
          <w:szCs w:val="28"/>
        </w:rPr>
        <w:t>Контроль за виконанням наказу покласти на заступник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B06F2A" w:rsidRPr="00DD425F">
        <w:rPr>
          <w:rFonts w:ascii="Times New Roman" w:hAnsi="Times New Roman" w:cs="Times New Roman"/>
          <w:sz w:val="28"/>
          <w:szCs w:val="28"/>
        </w:rPr>
        <w:t xml:space="preserve"> директора з виховної роботи </w:t>
      </w:r>
      <w:r w:rsidRPr="00DD425F">
        <w:rPr>
          <w:rFonts w:ascii="Times New Roman" w:hAnsi="Times New Roman" w:cs="Times New Roman"/>
          <w:sz w:val="28"/>
          <w:szCs w:val="28"/>
        </w:rPr>
        <w:t>Фенюк Ю.С. та Гогуш З.Г.</w:t>
      </w:r>
    </w:p>
    <w:p w14:paraId="04FE7CEF" w14:textId="77777777" w:rsidR="00B06F2A" w:rsidRDefault="00B06F2A" w:rsidP="00B06F2A">
      <w:pPr>
        <w:rPr>
          <w:rFonts w:ascii="Times New Roman" w:hAnsi="Times New Roman" w:cs="Times New Roman"/>
          <w:sz w:val="28"/>
          <w:szCs w:val="28"/>
        </w:rPr>
      </w:pPr>
    </w:p>
    <w:p w14:paraId="19479463" w14:textId="101E1ACB" w:rsidR="00B06F2A" w:rsidRDefault="00DD425F" w:rsidP="00DD42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Світлана ГОЛИК</w:t>
      </w:r>
    </w:p>
    <w:p w14:paraId="3B085869" w14:textId="0180ABA9" w:rsidR="00DD425F" w:rsidRDefault="00DD425F" w:rsidP="00DD42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                            Зоряна ГОГУШ</w:t>
      </w:r>
    </w:p>
    <w:p w14:paraId="3F808807" w14:textId="3EA8AC6A" w:rsidR="00DD425F" w:rsidRDefault="00DD425F" w:rsidP="00DD425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Юлія ФЕНЮК</w:t>
      </w:r>
    </w:p>
    <w:p w14:paraId="5E38F868" w14:textId="77777777" w:rsidR="00DD425F" w:rsidRPr="00B06F2A" w:rsidRDefault="00DD425F" w:rsidP="00B06F2A">
      <w:pPr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DD425F" w:rsidRPr="00B06F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95155"/>
    <w:multiLevelType w:val="hybridMultilevel"/>
    <w:tmpl w:val="E3BA15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14146"/>
    <w:multiLevelType w:val="multilevel"/>
    <w:tmpl w:val="AF4C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85333"/>
    <w:multiLevelType w:val="multilevel"/>
    <w:tmpl w:val="9960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BB5014"/>
    <w:multiLevelType w:val="hybridMultilevel"/>
    <w:tmpl w:val="C5E6BF2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1491579">
    <w:abstractNumId w:val="3"/>
  </w:num>
  <w:num w:numId="2" w16cid:durableId="1568299830">
    <w:abstractNumId w:val="1"/>
  </w:num>
  <w:num w:numId="3" w16cid:durableId="668409025">
    <w:abstractNumId w:val="2"/>
  </w:num>
  <w:num w:numId="4" w16cid:durableId="84200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EA"/>
    <w:rsid w:val="00011ADE"/>
    <w:rsid w:val="00095BBA"/>
    <w:rsid w:val="000D2A3A"/>
    <w:rsid w:val="000E43F6"/>
    <w:rsid w:val="001058B3"/>
    <w:rsid w:val="00134CF4"/>
    <w:rsid w:val="00141998"/>
    <w:rsid w:val="001459B0"/>
    <w:rsid w:val="0015138F"/>
    <w:rsid w:val="001C0960"/>
    <w:rsid w:val="002201C6"/>
    <w:rsid w:val="00223966"/>
    <w:rsid w:val="002A3585"/>
    <w:rsid w:val="002B5751"/>
    <w:rsid w:val="002C0065"/>
    <w:rsid w:val="002C7A17"/>
    <w:rsid w:val="003222CA"/>
    <w:rsid w:val="00355F96"/>
    <w:rsid w:val="00430D37"/>
    <w:rsid w:val="00471CF8"/>
    <w:rsid w:val="004B68E9"/>
    <w:rsid w:val="004C67D4"/>
    <w:rsid w:val="004D03E4"/>
    <w:rsid w:val="0050654E"/>
    <w:rsid w:val="00521BCB"/>
    <w:rsid w:val="00534DE9"/>
    <w:rsid w:val="005A5E47"/>
    <w:rsid w:val="005B29BE"/>
    <w:rsid w:val="005C564F"/>
    <w:rsid w:val="005F4549"/>
    <w:rsid w:val="00675C9E"/>
    <w:rsid w:val="006768B8"/>
    <w:rsid w:val="0070118D"/>
    <w:rsid w:val="007323FB"/>
    <w:rsid w:val="00757859"/>
    <w:rsid w:val="00775B3B"/>
    <w:rsid w:val="007842E1"/>
    <w:rsid w:val="007865EA"/>
    <w:rsid w:val="00793946"/>
    <w:rsid w:val="007A0A31"/>
    <w:rsid w:val="007B3161"/>
    <w:rsid w:val="008304E7"/>
    <w:rsid w:val="00870C64"/>
    <w:rsid w:val="008F4B54"/>
    <w:rsid w:val="009221B0"/>
    <w:rsid w:val="0093155C"/>
    <w:rsid w:val="00947E88"/>
    <w:rsid w:val="009600AA"/>
    <w:rsid w:val="009B4B03"/>
    <w:rsid w:val="009E7C15"/>
    <w:rsid w:val="009F4F3F"/>
    <w:rsid w:val="00A13E58"/>
    <w:rsid w:val="00A22E91"/>
    <w:rsid w:val="00A33DD0"/>
    <w:rsid w:val="00A40063"/>
    <w:rsid w:val="00A42420"/>
    <w:rsid w:val="00A54984"/>
    <w:rsid w:val="00AD679B"/>
    <w:rsid w:val="00AE6FFE"/>
    <w:rsid w:val="00B06EAC"/>
    <w:rsid w:val="00B06F2A"/>
    <w:rsid w:val="00B16C96"/>
    <w:rsid w:val="00BB12C9"/>
    <w:rsid w:val="00BD2509"/>
    <w:rsid w:val="00BE7F04"/>
    <w:rsid w:val="00C25715"/>
    <w:rsid w:val="00C2646E"/>
    <w:rsid w:val="00C45452"/>
    <w:rsid w:val="00C7733B"/>
    <w:rsid w:val="00C9036A"/>
    <w:rsid w:val="00CA4F2C"/>
    <w:rsid w:val="00CD541F"/>
    <w:rsid w:val="00CF1EED"/>
    <w:rsid w:val="00D120AA"/>
    <w:rsid w:val="00D1547B"/>
    <w:rsid w:val="00DA77AB"/>
    <w:rsid w:val="00DC00D2"/>
    <w:rsid w:val="00DC5C8D"/>
    <w:rsid w:val="00DD425F"/>
    <w:rsid w:val="00E80232"/>
    <w:rsid w:val="00EB0B5E"/>
    <w:rsid w:val="00EE594E"/>
    <w:rsid w:val="00F254D5"/>
    <w:rsid w:val="00F370E8"/>
    <w:rsid w:val="00F93AF5"/>
    <w:rsid w:val="00F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F3A8"/>
  <w15:chartTrackingRefBased/>
  <w15:docId w15:val="{A27B9941-EB5F-4D7F-9C01-F57C64F1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F2A"/>
    <w:pPr>
      <w:ind w:left="720"/>
      <w:contextualSpacing/>
    </w:pPr>
  </w:style>
  <w:style w:type="paragraph" w:customStyle="1" w:styleId="docdata">
    <w:name w:val="docdata"/>
    <w:aliases w:val="docy,v5,2811,baiaagaaboqcaaadnakaaavccqaaaaaaaaaaaaaaaaaaaaaaaaaaaaaaaaaaaaaaaaaaaaaaaaaaaaaaaaaaaaaaaaaaaaaaaaaaaaaaaaaaaaaaaaaaaaaaaaaaaaaaaaaaaaaaaaaaaaaaaaaaaaaaaaaaaaaaaaaaaaaaaaaaaaaaaaaaaaaaaaaaaaaaaaaaaaaaaaaaaaaaaaaaaaaaaaaaaaaaaaaaaaaa"/>
    <w:basedOn w:val="a"/>
    <w:rsid w:val="000E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5">
    <w:name w:val="Normal (Web)"/>
    <w:basedOn w:val="a"/>
    <w:uiPriority w:val="99"/>
    <w:unhideWhenUsed/>
    <w:rsid w:val="000E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28685</Words>
  <Characters>16352</Characters>
  <Application>Microsoft Office Word</Application>
  <DocSecurity>0</DocSecurity>
  <Lines>136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Юрченко</dc:creator>
  <cp:keywords/>
  <dc:description/>
  <cp:lastModifiedBy>Юзер</cp:lastModifiedBy>
  <cp:revision>14</cp:revision>
  <cp:lastPrinted>2025-01-10T07:42:00Z</cp:lastPrinted>
  <dcterms:created xsi:type="dcterms:W3CDTF">2024-12-31T10:16:00Z</dcterms:created>
  <dcterms:modified xsi:type="dcterms:W3CDTF">2025-02-10T15:09:00Z</dcterms:modified>
</cp:coreProperties>
</file>