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0274A" w14:textId="77777777" w:rsidR="009B4FC8" w:rsidRPr="00B47AB4" w:rsidRDefault="009B4FC8" w:rsidP="009B4FC8">
      <w:pPr>
        <w:spacing w:line="360" w:lineRule="auto"/>
        <w:jc w:val="center"/>
        <w:rPr>
          <w:sz w:val="28"/>
          <w:szCs w:val="28"/>
        </w:rPr>
      </w:pPr>
      <w:r w:rsidRPr="00B47AB4">
        <w:rPr>
          <w:noProof/>
          <w:color w:val="0000FF"/>
          <w:sz w:val="28"/>
          <w:szCs w:val="28"/>
          <w:lang w:eastAsia="uk-UA"/>
        </w:rPr>
        <w:drawing>
          <wp:inline distT="0" distB="0" distL="0" distR="0" wp14:anchorId="4634CDF5" wp14:editId="72CDFCE1">
            <wp:extent cx="746760" cy="8229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FE1CE" w14:textId="77777777" w:rsidR="009B4FC8" w:rsidRPr="00B47AB4" w:rsidRDefault="009B4FC8" w:rsidP="009B4FC8">
      <w:pPr>
        <w:jc w:val="center"/>
        <w:rPr>
          <w:b/>
          <w:sz w:val="28"/>
          <w:szCs w:val="28"/>
        </w:rPr>
      </w:pPr>
      <w:r w:rsidRPr="00B47AB4">
        <w:rPr>
          <w:b/>
          <w:sz w:val="28"/>
          <w:szCs w:val="28"/>
        </w:rPr>
        <w:t>Україна</w:t>
      </w:r>
    </w:p>
    <w:p w14:paraId="47A65DDA" w14:textId="77777777" w:rsidR="009B4FC8" w:rsidRPr="00B47AB4" w:rsidRDefault="009B4FC8" w:rsidP="009B4FC8">
      <w:pPr>
        <w:jc w:val="center"/>
        <w:rPr>
          <w:b/>
          <w:sz w:val="28"/>
          <w:szCs w:val="28"/>
        </w:rPr>
      </w:pPr>
      <w:r w:rsidRPr="00B47AB4">
        <w:rPr>
          <w:b/>
          <w:sz w:val="28"/>
          <w:szCs w:val="28"/>
        </w:rPr>
        <w:t xml:space="preserve">Вікнянська сільська  рада </w:t>
      </w:r>
    </w:p>
    <w:p w14:paraId="546B3FA6" w14:textId="77777777" w:rsidR="009B4FC8" w:rsidRPr="00B47AB4" w:rsidRDefault="009B4FC8" w:rsidP="009B4FC8">
      <w:pPr>
        <w:jc w:val="center"/>
        <w:rPr>
          <w:b/>
          <w:sz w:val="28"/>
          <w:szCs w:val="28"/>
        </w:rPr>
      </w:pPr>
      <w:r w:rsidRPr="00B47AB4">
        <w:rPr>
          <w:b/>
          <w:sz w:val="28"/>
          <w:szCs w:val="28"/>
        </w:rPr>
        <w:t>Чернівецького району Чернівецької області</w:t>
      </w:r>
    </w:p>
    <w:p w14:paraId="317599C6" w14:textId="77777777" w:rsidR="009B4FC8" w:rsidRPr="00B47AB4" w:rsidRDefault="009B4FC8" w:rsidP="009B4FC8">
      <w:pPr>
        <w:jc w:val="center"/>
        <w:rPr>
          <w:b/>
          <w:sz w:val="28"/>
          <w:szCs w:val="28"/>
        </w:rPr>
      </w:pPr>
      <w:r w:rsidRPr="00B47AB4">
        <w:rPr>
          <w:b/>
          <w:sz w:val="28"/>
          <w:szCs w:val="28"/>
        </w:rPr>
        <w:t>ОЗ – «Вікнянський ЗЗСО І-ІІІ ступенів»</w:t>
      </w:r>
    </w:p>
    <w:p w14:paraId="07990BF0" w14:textId="77777777" w:rsidR="009B4FC8" w:rsidRPr="00B47AB4" w:rsidRDefault="009B4FC8" w:rsidP="009B4FC8">
      <w:pPr>
        <w:jc w:val="center"/>
        <w:rPr>
          <w:b/>
          <w:sz w:val="28"/>
          <w:szCs w:val="28"/>
        </w:rPr>
      </w:pPr>
    </w:p>
    <w:p w14:paraId="156BA2D9" w14:textId="77777777" w:rsidR="009B4FC8" w:rsidRPr="00B47AB4" w:rsidRDefault="009B4FC8" w:rsidP="009B4FC8">
      <w:pPr>
        <w:pBdr>
          <w:bottom w:val="single" w:sz="12" w:space="1" w:color="auto"/>
        </w:pBdr>
        <w:jc w:val="center"/>
        <w:rPr>
          <w:b/>
        </w:rPr>
      </w:pPr>
      <w:r w:rsidRPr="00B47AB4">
        <w:rPr>
          <w:b/>
        </w:rPr>
        <w:t>59433, с.Вікно вул. Бажанського,17 , е-</w:t>
      </w:r>
      <w:r w:rsidRPr="00B47AB4">
        <w:rPr>
          <w:b/>
          <w:lang w:val="en-US"/>
        </w:rPr>
        <w:t>mail</w:t>
      </w:r>
      <w:r w:rsidRPr="00B47AB4">
        <w:rPr>
          <w:b/>
        </w:rPr>
        <w:t xml:space="preserve">: </w:t>
      </w:r>
      <w:r w:rsidRPr="00B47AB4">
        <w:rPr>
          <w:b/>
          <w:lang w:val="en-US"/>
        </w:rPr>
        <w:t>vikno</w:t>
      </w:r>
      <w:r w:rsidRPr="00B47AB4">
        <w:rPr>
          <w:b/>
        </w:rPr>
        <w:t>_</w:t>
      </w:r>
      <w:r w:rsidRPr="00B47AB4">
        <w:rPr>
          <w:b/>
          <w:lang w:val="en-US"/>
        </w:rPr>
        <w:t>zosh</w:t>
      </w:r>
      <w:r w:rsidRPr="00B47AB4">
        <w:rPr>
          <w:b/>
        </w:rPr>
        <w:t>2017@</w:t>
      </w:r>
      <w:r w:rsidRPr="00B47AB4">
        <w:rPr>
          <w:b/>
          <w:lang w:val="en-US"/>
        </w:rPr>
        <w:t>ukr</w:t>
      </w:r>
      <w:r w:rsidRPr="00B47AB4">
        <w:rPr>
          <w:b/>
        </w:rPr>
        <w:t>.</w:t>
      </w:r>
      <w:r w:rsidRPr="00B47AB4">
        <w:rPr>
          <w:b/>
          <w:lang w:val="en-US"/>
        </w:rPr>
        <w:t>net</w:t>
      </w:r>
      <w:r w:rsidRPr="00B47AB4">
        <w:rPr>
          <w:b/>
        </w:rPr>
        <w:t xml:space="preserve"> </w:t>
      </w:r>
    </w:p>
    <w:p w14:paraId="5D531C32" w14:textId="77777777" w:rsidR="009B4FC8" w:rsidRPr="00B47AB4" w:rsidRDefault="009B4FC8" w:rsidP="009B4FC8">
      <w:pPr>
        <w:spacing w:line="360" w:lineRule="auto"/>
        <w:jc w:val="center"/>
        <w:rPr>
          <w:sz w:val="28"/>
          <w:szCs w:val="28"/>
        </w:rPr>
      </w:pPr>
    </w:p>
    <w:p w14:paraId="586DA14D" w14:textId="77777777" w:rsidR="009B4FC8" w:rsidRPr="00B47AB4" w:rsidRDefault="009B4FC8" w:rsidP="009B4FC8">
      <w:pPr>
        <w:jc w:val="center"/>
        <w:rPr>
          <w:b/>
          <w:sz w:val="28"/>
          <w:szCs w:val="28"/>
        </w:rPr>
      </w:pPr>
      <w:r w:rsidRPr="00B47AB4">
        <w:rPr>
          <w:b/>
          <w:sz w:val="28"/>
          <w:szCs w:val="28"/>
        </w:rPr>
        <w:t>Н А К А З</w:t>
      </w:r>
    </w:p>
    <w:p w14:paraId="00D1D979" w14:textId="77777777" w:rsidR="009B4FC8" w:rsidRPr="00B47AB4" w:rsidRDefault="009B4FC8" w:rsidP="009B4FC8">
      <w:pPr>
        <w:jc w:val="both"/>
        <w:rPr>
          <w:sz w:val="28"/>
          <w:szCs w:val="28"/>
        </w:rPr>
      </w:pPr>
    </w:p>
    <w:p w14:paraId="0D90A9E9" w14:textId="3088716E" w:rsidR="009B4FC8" w:rsidRDefault="009B4FC8" w:rsidP="009B4FC8">
      <w:pPr>
        <w:tabs>
          <w:tab w:val="left" w:pos="6912"/>
        </w:tabs>
        <w:jc w:val="both"/>
        <w:rPr>
          <w:sz w:val="28"/>
          <w:szCs w:val="28"/>
        </w:rPr>
      </w:pPr>
      <w:r w:rsidRPr="00A62C91">
        <w:rPr>
          <w:b/>
          <w:bCs/>
          <w:sz w:val="28"/>
          <w:szCs w:val="28"/>
        </w:rPr>
        <w:t xml:space="preserve">06 січня </w:t>
      </w:r>
      <w:r w:rsidRPr="00A62C91">
        <w:rPr>
          <w:b/>
          <w:bCs/>
          <w:sz w:val="28"/>
          <w:szCs w:val="28"/>
        </w:rPr>
        <w:t>2023 року</w:t>
      </w:r>
      <w:r w:rsidRPr="00A62C91">
        <w:rPr>
          <w:sz w:val="28"/>
          <w:szCs w:val="28"/>
        </w:rPr>
        <w:t xml:space="preserve">  </w:t>
      </w:r>
      <w:r w:rsidRPr="003C452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</w:t>
      </w:r>
      <w:r w:rsidRPr="003C4525">
        <w:rPr>
          <w:sz w:val="28"/>
          <w:szCs w:val="28"/>
        </w:rPr>
        <w:t xml:space="preserve"> Вікно                                </w:t>
      </w:r>
      <w:r w:rsidRPr="003C4525">
        <w:rPr>
          <w:sz w:val="28"/>
          <w:szCs w:val="28"/>
        </w:rPr>
        <w:tab/>
        <w:t>№</w:t>
      </w:r>
    </w:p>
    <w:p w14:paraId="01D316E8" w14:textId="77777777" w:rsidR="009B4FC8" w:rsidRPr="00255760" w:rsidRDefault="009B4FC8" w:rsidP="009B4FC8">
      <w:pPr>
        <w:tabs>
          <w:tab w:val="left" w:pos="6912"/>
        </w:tabs>
        <w:jc w:val="both"/>
        <w:rPr>
          <w:b/>
          <w:iCs/>
          <w:sz w:val="28"/>
        </w:rPr>
      </w:pPr>
      <w:r w:rsidRPr="00255760">
        <w:rPr>
          <w:b/>
          <w:iCs/>
          <w:sz w:val="28"/>
        </w:rPr>
        <w:t>Про стан відвідування учнями закладу</w:t>
      </w:r>
    </w:p>
    <w:p w14:paraId="1A22774C" w14:textId="502CAC56" w:rsidR="009B4FC8" w:rsidRPr="00255760" w:rsidRDefault="009B4FC8" w:rsidP="009B4FC8">
      <w:pPr>
        <w:tabs>
          <w:tab w:val="left" w:pos="6912"/>
        </w:tabs>
        <w:jc w:val="both"/>
        <w:rPr>
          <w:iCs/>
          <w:sz w:val="28"/>
          <w:szCs w:val="28"/>
        </w:rPr>
      </w:pPr>
      <w:r w:rsidRPr="00255760">
        <w:rPr>
          <w:b/>
          <w:iCs/>
          <w:sz w:val="28"/>
        </w:rPr>
        <w:t>у</w:t>
      </w:r>
      <w:r w:rsidRPr="00255760">
        <w:rPr>
          <w:b/>
          <w:iCs/>
          <w:spacing w:val="-1"/>
          <w:sz w:val="28"/>
        </w:rPr>
        <w:t xml:space="preserve"> </w:t>
      </w:r>
      <w:r w:rsidRPr="00255760">
        <w:rPr>
          <w:b/>
          <w:iCs/>
          <w:sz w:val="28"/>
        </w:rPr>
        <w:t>І семестрі</w:t>
      </w:r>
      <w:r w:rsidRPr="00255760">
        <w:rPr>
          <w:b/>
          <w:iCs/>
          <w:spacing w:val="-3"/>
          <w:sz w:val="28"/>
        </w:rPr>
        <w:t xml:space="preserve"> </w:t>
      </w:r>
      <w:r w:rsidRPr="00255760">
        <w:rPr>
          <w:b/>
          <w:iCs/>
          <w:sz w:val="28"/>
        </w:rPr>
        <w:t>20</w:t>
      </w:r>
      <w:r w:rsidRPr="00255760">
        <w:rPr>
          <w:b/>
          <w:iCs/>
          <w:sz w:val="28"/>
          <w:lang w:val="ru-RU"/>
        </w:rPr>
        <w:t>2</w:t>
      </w:r>
      <w:r>
        <w:rPr>
          <w:b/>
          <w:iCs/>
          <w:sz w:val="28"/>
          <w:lang w:val="ru-RU"/>
        </w:rPr>
        <w:t>2</w:t>
      </w:r>
      <w:r w:rsidRPr="00255760">
        <w:rPr>
          <w:b/>
          <w:iCs/>
          <w:sz w:val="28"/>
        </w:rPr>
        <w:t>/2023 н.р.</w:t>
      </w:r>
    </w:p>
    <w:p w14:paraId="5E2A8A84" w14:textId="6DE1B4B7" w:rsidR="008948BB" w:rsidRDefault="009B4FC8" w:rsidP="00A62C9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2C91">
        <w:rPr>
          <w:rFonts w:ascii="Times New Roman" w:hAnsi="Times New Roman" w:cs="Times New Roman"/>
          <w:sz w:val="28"/>
          <w:szCs w:val="28"/>
          <w:lang w:val="uk-UA"/>
        </w:rPr>
        <w:t>Відповідно до законів України «Про освіту», «Про повну загальну середню освіту», постанови Кабінету Міністрів України від 13 вересня 2017року № 684 «Про затвердження Порядку ведення обліку дітей шкільного віку та учнів», наказу Міністерства освіти і науки України від 04.09.2003 року  № 595 «Про  вдосконалення постійного контролю за охоплення навчанням дітей» та з метою забезпечення конституційного права</w:t>
      </w:r>
      <w:r w:rsidRPr="00A62C9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62C91">
        <w:rPr>
          <w:rFonts w:ascii="Times New Roman" w:hAnsi="Times New Roman" w:cs="Times New Roman"/>
          <w:sz w:val="28"/>
          <w:szCs w:val="28"/>
          <w:lang w:val="uk-UA"/>
        </w:rPr>
        <w:t>громадян</w:t>
      </w:r>
      <w:r w:rsidRPr="00A62C9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62C91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A62C9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62C91">
        <w:rPr>
          <w:rFonts w:ascii="Times New Roman" w:hAnsi="Times New Roman" w:cs="Times New Roman"/>
          <w:sz w:val="28"/>
          <w:szCs w:val="28"/>
          <w:lang w:val="uk-UA"/>
        </w:rPr>
        <w:t>здобуття</w:t>
      </w:r>
      <w:r w:rsidRPr="00A62C9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62C91">
        <w:rPr>
          <w:rFonts w:ascii="Times New Roman" w:hAnsi="Times New Roman" w:cs="Times New Roman"/>
          <w:sz w:val="28"/>
          <w:szCs w:val="28"/>
          <w:lang w:val="uk-UA"/>
        </w:rPr>
        <w:t>повної</w:t>
      </w:r>
      <w:r w:rsidRPr="00A62C9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62C91">
        <w:rPr>
          <w:rFonts w:ascii="Times New Roman" w:hAnsi="Times New Roman" w:cs="Times New Roman"/>
          <w:sz w:val="28"/>
          <w:szCs w:val="28"/>
          <w:lang w:val="uk-UA"/>
        </w:rPr>
        <w:t>загальної</w:t>
      </w:r>
      <w:r w:rsidRPr="00A62C9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62C91">
        <w:rPr>
          <w:rFonts w:ascii="Times New Roman" w:hAnsi="Times New Roman" w:cs="Times New Roman"/>
          <w:sz w:val="28"/>
          <w:szCs w:val="28"/>
          <w:lang w:val="uk-UA"/>
        </w:rPr>
        <w:t>середньої</w:t>
      </w:r>
      <w:r w:rsidRPr="00A62C9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62C91">
        <w:rPr>
          <w:rFonts w:ascii="Times New Roman" w:hAnsi="Times New Roman" w:cs="Times New Roman"/>
          <w:sz w:val="28"/>
          <w:szCs w:val="28"/>
          <w:lang w:val="uk-UA"/>
        </w:rPr>
        <w:t>освіти,</w:t>
      </w:r>
      <w:r w:rsidRPr="00A62C9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62C91">
        <w:rPr>
          <w:rFonts w:ascii="Times New Roman" w:hAnsi="Times New Roman" w:cs="Times New Roman"/>
          <w:sz w:val="28"/>
          <w:szCs w:val="28"/>
          <w:lang w:val="uk-UA"/>
        </w:rPr>
        <w:t>вдосконалення</w:t>
      </w:r>
      <w:r w:rsidRPr="00A62C9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62C91">
        <w:rPr>
          <w:rFonts w:ascii="Times New Roman" w:hAnsi="Times New Roman" w:cs="Times New Roman"/>
          <w:sz w:val="28"/>
          <w:szCs w:val="28"/>
          <w:lang w:val="uk-UA"/>
        </w:rPr>
        <w:t>постійного контролю за охопленням навчанням і вихованням дітей і підлітків</w:t>
      </w:r>
      <w:r w:rsidRPr="00A62C91">
        <w:rPr>
          <w:rFonts w:ascii="Times New Roman" w:hAnsi="Times New Roman" w:cs="Times New Roman"/>
          <w:spacing w:val="-67"/>
          <w:sz w:val="28"/>
          <w:szCs w:val="28"/>
          <w:lang w:val="uk-UA"/>
        </w:rPr>
        <w:t xml:space="preserve"> </w:t>
      </w:r>
      <w:r w:rsidRPr="00A62C91">
        <w:rPr>
          <w:rFonts w:ascii="Times New Roman" w:hAnsi="Times New Roman" w:cs="Times New Roman"/>
          <w:sz w:val="28"/>
          <w:szCs w:val="28"/>
          <w:lang w:val="uk-UA"/>
        </w:rPr>
        <w:t>шкільного віку, в школі постійно здійснюється контроль за відвідуванням</w:t>
      </w:r>
      <w:r w:rsidRPr="00A62C9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62C91">
        <w:rPr>
          <w:rFonts w:ascii="Times New Roman" w:hAnsi="Times New Roman" w:cs="Times New Roman"/>
          <w:sz w:val="28"/>
          <w:szCs w:val="28"/>
          <w:lang w:val="uk-UA"/>
        </w:rPr>
        <w:t>учнями</w:t>
      </w:r>
      <w:r w:rsidRPr="00A62C9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62C91">
        <w:rPr>
          <w:rFonts w:ascii="Times New Roman" w:hAnsi="Times New Roman" w:cs="Times New Roman"/>
          <w:sz w:val="28"/>
          <w:szCs w:val="28"/>
          <w:lang w:val="uk-UA"/>
        </w:rPr>
        <w:t>навчальних</w:t>
      </w:r>
      <w:r w:rsidRPr="00A62C9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62C91">
        <w:rPr>
          <w:rFonts w:ascii="Times New Roman" w:hAnsi="Times New Roman" w:cs="Times New Roman"/>
          <w:sz w:val="28"/>
          <w:szCs w:val="28"/>
          <w:lang w:val="uk-UA"/>
        </w:rPr>
        <w:t>занять.</w:t>
      </w:r>
      <w:r w:rsidRPr="00A62C9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62C91">
        <w:rPr>
          <w:rFonts w:ascii="Times New Roman" w:hAnsi="Times New Roman" w:cs="Times New Roman"/>
          <w:sz w:val="28"/>
          <w:szCs w:val="28"/>
        </w:rPr>
        <w:t>Згідно</w:t>
      </w:r>
      <w:r w:rsidRPr="00A62C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2C91">
        <w:rPr>
          <w:rFonts w:ascii="Times New Roman" w:hAnsi="Times New Roman" w:cs="Times New Roman"/>
          <w:sz w:val="28"/>
          <w:szCs w:val="28"/>
        </w:rPr>
        <w:t>плану роботи</w:t>
      </w:r>
      <w:r w:rsidRPr="00A62C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2C91">
        <w:rPr>
          <w:rFonts w:ascii="Times New Roman" w:hAnsi="Times New Roman" w:cs="Times New Roman"/>
          <w:sz w:val="28"/>
          <w:szCs w:val="28"/>
        </w:rPr>
        <w:t>школи на</w:t>
      </w:r>
      <w:r w:rsidRPr="00A62C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2C91">
        <w:rPr>
          <w:rFonts w:ascii="Times New Roman" w:hAnsi="Times New Roman" w:cs="Times New Roman"/>
          <w:sz w:val="28"/>
          <w:szCs w:val="28"/>
        </w:rPr>
        <w:t>20</w:t>
      </w:r>
      <w:r w:rsidRPr="00A62C9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A62C91">
        <w:rPr>
          <w:rFonts w:ascii="Times New Roman" w:hAnsi="Times New Roman" w:cs="Times New Roman"/>
          <w:sz w:val="28"/>
          <w:szCs w:val="28"/>
        </w:rPr>
        <w:t>2/2023</w:t>
      </w:r>
      <w:r w:rsidRPr="00A62C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2C91">
        <w:rPr>
          <w:rFonts w:ascii="Times New Roman" w:hAnsi="Times New Roman" w:cs="Times New Roman"/>
          <w:sz w:val="28"/>
          <w:szCs w:val="28"/>
        </w:rPr>
        <w:t>н.р.</w:t>
      </w:r>
      <w:r w:rsidRPr="00A62C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2C91">
        <w:rPr>
          <w:rFonts w:ascii="Times New Roman" w:hAnsi="Times New Roman" w:cs="Times New Roman"/>
          <w:sz w:val="28"/>
          <w:szCs w:val="28"/>
        </w:rPr>
        <w:t>щодо</w:t>
      </w:r>
      <w:r w:rsidRPr="00A62C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2C91">
        <w:rPr>
          <w:rFonts w:ascii="Times New Roman" w:hAnsi="Times New Roman" w:cs="Times New Roman"/>
          <w:sz w:val="28"/>
          <w:szCs w:val="28"/>
        </w:rPr>
        <w:t>організації</w:t>
      </w:r>
      <w:r w:rsidRPr="00A62C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2C91">
        <w:rPr>
          <w:rFonts w:ascii="Times New Roman" w:hAnsi="Times New Roman" w:cs="Times New Roman"/>
          <w:sz w:val="28"/>
          <w:szCs w:val="28"/>
        </w:rPr>
        <w:t>контролю</w:t>
      </w:r>
      <w:r w:rsidRPr="00A62C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2C91">
        <w:rPr>
          <w:rFonts w:ascii="Times New Roman" w:hAnsi="Times New Roman" w:cs="Times New Roman"/>
          <w:sz w:val="28"/>
          <w:szCs w:val="28"/>
        </w:rPr>
        <w:t>за</w:t>
      </w:r>
      <w:r w:rsidRPr="00A62C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2C91">
        <w:rPr>
          <w:rFonts w:ascii="Times New Roman" w:hAnsi="Times New Roman" w:cs="Times New Roman"/>
          <w:sz w:val="28"/>
          <w:szCs w:val="28"/>
        </w:rPr>
        <w:t>відвідуванням</w:t>
      </w:r>
      <w:r w:rsidRPr="00A62C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62C91">
        <w:rPr>
          <w:rFonts w:ascii="Times New Roman" w:hAnsi="Times New Roman" w:cs="Times New Roman"/>
          <w:sz w:val="28"/>
          <w:szCs w:val="28"/>
          <w:lang w:val="uk-UA"/>
        </w:rPr>
        <w:t xml:space="preserve">здобувачами освіти </w:t>
      </w:r>
      <w:r w:rsidRPr="00A62C91">
        <w:rPr>
          <w:rFonts w:ascii="Times New Roman" w:hAnsi="Times New Roman" w:cs="Times New Roman"/>
          <w:sz w:val="28"/>
          <w:szCs w:val="28"/>
        </w:rPr>
        <w:t>навчальних</w:t>
      </w:r>
      <w:r w:rsidR="00A62C91" w:rsidRPr="00A62C91">
        <w:rPr>
          <w:rFonts w:ascii="Times New Roman" w:hAnsi="Times New Roman" w:cs="Times New Roman"/>
          <w:sz w:val="28"/>
          <w:szCs w:val="28"/>
        </w:rPr>
        <w:t xml:space="preserve"> занять  було проведено моніторинг</w:t>
      </w:r>
      <w:r w:rsidR="00A62C91" w:rsidRPr="00A62C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2C91" w:rsidRPr="00A62C91">
        <w:rPr>
          <w:rFonts w:ascii="Times New Roman" w:hAnsi="Times New Roman" w:cs="Times New Roman"/>
          <w:sz w:val="28"/>
          <w:szCs w:val="28"/>
          <w:lang w:val="uk-UA"/>
        </w:rPr>
        <w:t xml:space="preserve">якості </w:t>
      </w:r>
      <w:r w:rsidR="00A62C91" w:rsidRPr="00A62C91">
        <w:rPr>
          <w:rFonts w:ascii="Times New Roman" w:hAnsi="Times New Roman" w:cs="Times New Roman"/>
          <w:sz w:val="28"/>
          <w:szCs w:val="28"/>
        </w:rPr>
        <w:t xml:space="preserve">відвідування </w:t>
      </w:r>
      <w:r w:rsidR="00A62C91" w:rsidRPr="00A62C91">
        <w:rPr>
          <w:rFonts w:ascii="Times New Roman" w:hAnsi="Times New Roman" w:cs="Times New Roman"/>
          <w:sz w:val="28"/>
          <w:szCs w:val="28"/>
          <w:lang w:val="uk-UA"/>
        </w:rPr>
        <w:t>занять закладу освіти</w:t>
      </w:r>
      <w:r w:rsidR="00A62C91">
        <w:rPr>
          <w:rFonts w:ascii="Times New Roman" w:hAnsi="Times New Roman" w:cs="Times New Roman"/>
          <w:sz w:val="28"/>
          <w:szCs w:val="28"/>
          <w:lang w:val="uk-UA"/>
        </w:rPr>
        <w:t xml:space="preserve">. На </w:t>
      </w:r>
      <w:r w:rsidR="00A62C91" w:rsidRPr="00A62C91">
        <w:rPr>
          <w:rFonts w:ascii="Times New Roman" w:hAnsi="Times New Roman" w:cs="Times New Roman"/>
          <w:sz w:val="28"/>
          <w:szCs w:val="28"/>
        </w:rPr>
        <w:t>засіданн</w:t>
      </w:r>
      <w:r w:rsidR="00A62C9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62C91" w:rsidRPr="00A62C91">
        <w:rPr>
          <w:rFonts w:ascii="Times New Roman" w:hAnsi="Times New Roman" w:cs="Times New Roman"/>
          <w:sz w:val="28"/>
          <w:szCs w:val="28"/>
        </w:rPr>
        <w:t xml:space="preserve"> педагогічної ради </w:t>
      </w:r>
      <w:r w:rsidR="00A62C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2C91" w:rsidRPr="00A62C91">
        <w:rPr>
          <w:rFonts w:ascii="Times New Roman" w:hAnsi="Times New Roman" w:cs="Times New Roman"/>
          <w:sz w:val="28"/>
          <w:szCs w:val="28"/>
        </w:rPr>
        <w:t xml:space="preserve">заслуховувалося </w:t>
      </w:r>
      <w:r w:rsidR="00A62C91">
        <w:rPr>
          <w:rFonts w:ascii="Times New Roman" w:hAnsi="Times New Roman" w:cs="Times New Roman"/>
          <w:sz w:val="28"/>
          <w:szCs w:val="28"/>
          <w:lang w:val="uk-UA"/>
        </w:rPr>
        <w:t xml:space="preserve"> дане </w:t>
      </w:r>
      <w:r w:rsidR="00A62C91" w:rsidRPr="00A62C91">
        <w:rPr>
          <w:rFonts w:ascii="Times New Roman" w:hAnsi="Times New Roman" w:cs="Times New Roman"/>
          <w:sz w:val="28"/>
          <w:szCs w:val="28"/>
        </w:rPr>
        <w:t>питання. Довідка додається (Додаток</w:t>
      </w:r>
      <w:r w:rsidR="00A62C9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62C91" w:rsidRPr="00A62C91">
        <w:rPr>
          <w:rFonts w:ascii="Times New Roman" w:hAnsi="Times New Roman" w:cs="Times New Roman"/>
          <w:sz w:val="28"/>
          <w:szCs w:val="28"/>
        </w:rPr>
        <w:t>)</w:t>
      </w:r>
    </w:p>
    <w:p w14:paraId="5DB2A70D" w14:textId="4563F798" w:rsidR="00A62C91" w:rsidRDefault="00A62C91" w:rsidP="00A62C9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результатів  проведеного моніторингу  </w:t>
      </w:r>
    </w:p>
    <w:p w14:paraId="3AE5DAB1" w14:textId="29D24563" w:rsidR="00A62C91" w:rsidRPr="00A62C91" w:rsidRDefault="00A62C91" w:rsidP="00A62C91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62C91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НАКАЗУЮ:</w:t>
      </w:r>
    </w:p>
    <w:p w14:paraId="0CDBA9FE" w14:textId="621526CD" w:rsidR="00D06B51" w:rsidRPr="005760ED" w:rsidRDefault="00D06B51" w:rsidP="00D06B51">
      <w:pPr>
        <w:tabs>
          <w:tab w:val="left" w:pos="1542"/>
        </w:tabs>
        <w:ind w:right="234"/>
        <w:jc w:val="both"/>
        <w:rPr>
          <w:sz w:val="28"/>
        </w:rPr>
      </w:pPr>
      <w:r>
        <w:rPr>
          <w:sz w:val="28"/>
        </w:rPr>
        <w:t>1.</w:t>
      </w:r>
      <w:r w:rsidRPr="005760ED">
        <w:rPr>
          <w:sz w:val="28"/>
        </w:rPr>
        <w:t>Стан</w:t>
      </w:r>
      <w:r w:rsidRPr="005760ED">
        <w:rPr>
          <w:spacing w:val="28"/>
          <w:sz w:val="28"/>
        </w:rPr>
        <w:t xml:space="preserve"> </w:t>
      </w:r>
      <w:r w:rsidRPr="005760ED">
        <w:rPr>
          <w:sz w:val="28"/>
        </w:rPr>
        <w:t>відвідування</w:t>
      </w:r>
      <w:r w:rsidRPr="005760ED">
        <w:rPr>
          <w:spacing w:val="29"/>
          <w:sz w:val="28"/>
        </w:rPr>
        <w:t xml:space="preserve"> </w:t>
      </w:r>
      <w:r w:rsidRPr="005760ED">
        <w:rPr>
          <w:sz w:val="28"/>
        </w:rPr>
        <w:t>учнями</w:t>
      </w:r>
      <w:r w:rsidRPr="005760ED">
        <w:rPr>
          <w:spacing w:val="28"/>
          <w:sz w:val="28"/>
        </w:rPr>
        <w:t xml:space="preserve"> </w:t>
      </w:r>
      <w:r w:rsidRPr="005760ED">
        <w:rPr>
          <w:sz w:val="28"/>
        </w:rPr>
        <w:t>школи</w:t>
      </w:r>
      <w:r w:rsidRPr="005760ED">
        <w:rPr>
          <w:spacing w:val="29"/>
          <w:sz w:val="28"/>
        </w:rPr>
        <w:t xml:space="preserve"> </w:t>
      </w:r>
      <w:r w:rsidRPr="005760ED">
        <w:rPr>
          <w:sz w:val="28"/>
        </w:rPr>
        <w:t>у</w:t>
      </w:r>
      <w:r w:rsidRPr="005760ED">
        <w:rPr>
          <w:spacing w:val="24"/>
          <w:sz w:val="28"/>
        </w:rPr>
        <w:t xml:space="preserve"> </w:t>
      </w:r>
      <w:r w:rsidRPr="005760ED">
        <w:rPr>
          <w:sz w:val="28"/>
        </w:rPr>
        <w:t>І</w:t>
      </w:r>
      <w:r w:rsidRPr="005760ED">
        <w:rPr>
          <w:spacing w:val="27"/>
          <w:sz w:val="28"/>
        </w:rPr>
        <w:t xml:space="preserve"> </w:t>
      </w:r>
      <w:r w:rsidRPr="005760ED">
        <w:rPr>
          <w:sz w:val="28"/>
        </w:rPr>
        <w:t>семестрі</w:t>
      </w:r>
      <w:r w:rsidRPr="005760ED">
        <w:rPr>
          <w:spacing w:val="26"/>
          <w:sz w:val="28"/>
        </w:rPr>
        <w:t xml:space="preserve"> </w:t>
      </w:r>
      <w:r w:rsidRPr="005760ED">
        <w:rPr>
          <w:sz w:val="28"/>
        </w:rPr>
        <w:t>2022/2023</w:t>
      </w:r>
      <w:r w:rsidRPr="005760ED">
        <w:rPr>
          <w:spacing w:val="26"/>
          <w:sz w:val="28"/>
        </w:rPr>
        <w:t xml:space="preserve"> </w:t>
      </w:r>
      <w:r w:rsidRPr="005760ED">
        <w:rPr>
          <w:sz w:val="28"/>
        </w:rPr>
        <w:t>н.р.</w:t>
      </w:r>
      <w:r w:rsidRPr="005760ED">
        <w:rPr>
          <w:spacing w:val="27"/>
          <w:sz w:val="28"/>
        </w:rPr>
        <w:t xml:space="preserve"> </w:t>
      </w:r>
      <w:r w:rsidRPr="005760ED">
        <w:rPr>
          <w:sz w:val="28"/>
        </w:rPr>
        <w:t>вважати</w:t>
      </w:r>
      <w:r w:rsidRPr="005760ED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       </w:t>
      </w:r>
      <w:r w:rsidRPr="005760ED">
        <w:rPr>
          <w:sz w:val="28"/>
        </w:rPr>
        <w:t>задовільним.</w:t>
      </w:r>
    </w:p>
    <w:p w14:paraId="3F70C945" w14:textId="6BA08A77" w:rsidR="00D06B51" w:rsidRDefault="00D06B51" w:rsidP="00A62C9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2.Заступнику директора з виховної роботи Фенюк Ю.С.:</w:t>
      </w:r>
    </w:p>
    <w:p w14:paraId="7743D99E" w14:textId="6BFFDB96" w:rsidR="00D06B51" w:rsidRDefault="00D06B51" w:rsidP="00A62C91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</w:t>
      </w:r>
      <w:r>
        <w:rPr>
          <w:sz w:val="28"/>
          <w:lang w:val="uk-UA"/>
        </w:rPr>
        <w:t>.</w:t>
      </w:r>
      <w:r w:rsidRPr="00D06B51">
        <w:rPr>
          <w:rFonts w:ascii="Times New Roman" w:hAnsi="Times New Roman" w:cs="Times New Roman"/>
          <w:sz w:val="28"/>
        </w:rPr>
        <w:t>Взяти</w:t>
      </w:r>
      <w:r w:rsidRPr="00D06B51">
        <w:rPr>
          <w:rFonts w:ascii="Times New Roman" w:hAnsi="Times New Roman" w:cs="Times New Roman"/>
          <w:spacing w:val="1"/>
          <w:sz w:val="28"/>
        </w:rPr>
        <w:t xml:space="preserve"> </w:t>
      </w:r>
      <w:r w:rsidRPr="00D06B51">
        <w:rPr>
          <w:rFonts w:ascii="Times New Roman" w:hAnsi="Times New Roman" w:cs="Times New Roman"/>
          <w:sz w:val="28"/>
        </w:rPr>
        <w:t>під</w:t>
      </w:r>
      <w:r w:rsidRPr="00D06B51">
        <w:rPr>
          <w:rFonts w:ascii="Times New Roman" w:hAnsi="Times New Roman" w:cs="Times New Roman"/>
          <w:spacing w:val="1"/>
          <w:sz w:val="28"/>
        </w:rPr>
        <w:t xml:space="preserve"> </w:t>
      </w:r>
      <w:r w:rsidRPr="00D06B51">
        <w:rPr>
          <w:rFonts w:ascii="Times New Roman" w:hAnsi="Times New Roman" w:cs="Times New Roman"/>
          <w:sz w:val="28"/>
        </w:rPr>
        <w:t>особистий</w:t>
      </w:r>
      <w:r w:rsidRPr="00D06B51">
        <w:rPr>
          <w:rFonts w:ascii="Times New Roman" w:hAnsi="Times New Roman" w:cs="Times New Roman"/>
          <w:spacing w:val="1"/>
          <w:sz w:val="28"/>
        </w:rPr>
        <w:t xml:space="preserve"> </w:t>
      </w:r>
      <w:r w:rsidRPr="00D06B51">
        <w:rPr>
          <w:rFonts w:ascii="Times New Roman" w:hAnsi="Times New Roman" w:cs="Times New Roman"/>
          <w:sz w:val="28"/>
        </w:rPr>
        <w:t>контроль</w:t>
      </w:r>
      <w:r w:rsidRPr="00D06B51">
        <w:rPr>
          <w:rFonts w:ascii="Times New Roman" w:hAnsi="Times New Roman" w:cs="Times New Roman"/>
          <w:spacing w:val="1"/>
          <w:sz w:val="28"/>
        </w:rPr>
        <w:t xml:space="preserve"> </w:t>
      </w:r>
      <w:r w:rsidRPr="00D06B51">
        <w:rPr>
          <w:rFonts w:ascii="Times New Roman" w:hAnsi="Times New Roman" w:cs="Times New Roman"/>
          <w:sz w:val="28"/>
        </w:rPr>
        <w:t>проведення</w:t>
      </w:r>
      <w:r w:rsidRPr="00D06B51">
        <w:rPr>
          <w:rFonts w:ascii="Times New Roman" w:hAnsi="Times New Roman" w:cs="Times New Roman"/>
          <w:spacing w:val="1"/>
          <w:sz w:val="28"/>
        </w:rPr>
        <w:t xml:space="preserve"> </w:t>
      </w:r>
      <w:r w:rsidRPr="00D06B51">
        <w:rPr>
          <w:rFonts w:ascii="Times New Roman" w:hAnsi="Times New Roman" w:cs="Times New Roman"/>
          <w:sz w:val="28"/>
        </w:rPr>
        <w:t>профілактичної роботи ,</w:t>
      </w:r>
      <w:r w:rsidRPr="00D06B51">
        <w:rPr>
          <w:rFonts w:ascii="Times New Roman" w:hAnsi="Times New Roman" w:cs="Times New Roman"/>
          <w:spacing w:val="1"/>
          <w:sz w:val="28"/>
        </w:rPr>
        <w:t xml:space="preserve"> як </w:t>
      </w:r>
      <w:r w:rsidRPr="00D06B51">
        <w:rPr>
          <w:rFonts w:ascii="Times New Roman" w:hAnsi="Times New Roman" w:cs="Times New Roman"/>
          <w:sz w:val="28"/>
        </w:rPr>
        <w:t xml:space="preserve">індивідуальної так і групової </w:t>
      </w:r>
      <w:r w:rsidRPr="00D06B51">
        <w:rPr>
          <w:rFonts w:ascii="Times New Roman" w:hAnsi="Times New Roman" w:cs="Times New Roman"/>
          <w:spacing w:val="1"/>
          <w:sz w:val="28"/>
        </w:rPr>
        <w:t xml:space="preserve"> </w:t>
      </w:r>
      <w:r w:rsidRPr="00D06B51">
        <w:rPr>
          <w:rFonts w:ascii="Times New Roman" w:hAnsi="Times New Roman" w:cs="Times New Roman"/>
          <w:sz w:val="28"/>
        </w:rPr>
        <w:t>роботи</w:t>
      </w:r>
      <w:r w:rsidRPr="00D06B51">
        <w:rPr>
          <w:rFonts w:ascii="Times New Roman" w:hAnsi="Times New Roman" w:cs="Times New Roman"/>
          <w:spacing w:val="1"/>
          <w:sz w:val="28"/>
        </w:rPr>
        <w:t xml:space="preserve"> </w:t>
      </w:r>
      <w:r w:rsidRPr="00D06B51">
        <w:rPr>
          <w:rFonts w:ascii="Times New Roman" w:hAnsi="Times New Roman" w:cs="Times New Roman"/>
          <w:sz w:val="28"/>
        </w:rPr>
        <w:t>з</w:t>
      </w:r>
      <w:r w:rsidRPr="00D06B51">
        <w:rPr>
          <w:rFonts w:ascii="Times New Roman" w:hAnsi="Times New Roman" w:cs="Times New Roman"/>
          <w:spacing w:val="1"/>
          <w:sz w:val="28"/>
        </w:rPr>
        <w:t xml:space="preserve"> </w:t>
      </w:r>
      <w:r w:rsidRPr="00D06B51">
        <w:rPr>
          <w:rFonts w:ascii="Times New Roman" w:hAnsi="Times New Roman" w:cs="Times New Roman"/>
          <w:sz w:val="28"/>
        </w:rPr>
        <w:t>учнями,</w:t>
      </w:r>
      <w:r w:rsidRPr="00D06B51">
        <w:rPr>
          <w:rFonts w:ascii="Times New Roman" w:hAnsi="Times New Roman" w:cs="Times New Roman"/>
          <w:spacing w:val="1"/>
          <w:sz w:val="28"/>
        </w:rPr>
        <w:t xml:space="preserve"> </w:t>
      </w:r>
      <w:r w:rsidRPr="00D06B51">
        <w:rPr>
          <w:rFonts w:ascii="Times New Roman" w:hAnsi="Times New Roman" w:cs="Times New Roman"/>
          <w:sz w:val="28"/>
        </w:rPr>
        <w:t>що</w:t>
      </w:r>
      <w:r w:rsidRPr="00D06B51">
        <w:rPr>
          <w:rFonts w:ascii="Times New Roman" w:hAnsi="Times New Roman" w:cs="Times New Roman"/>
          <w:spacing w:val="1"/>
          <w:sz w:val="28"/>
        </w:rPr>
        <w:t xml:space="preserve"> </w:t>
      </w:r>
      <w:r w:rsidRPr="00D06B51">
        <w:rPr>
          <w:rFonts w:ascii="Times New Roman" w:hAnsi="Times New Roman" w:cs="Times New Roman"/>
          <w:sz w:val="28"/>
        </w:rPr>
        <w:t>можуть</w:t>
      </w:r>
      <w:r w:rsidRPr="00D06B51">
        <w:rPr>
          <w:rFonts w:ascii="Times New Roman" w:hAnsi="Times New Roman" w:cs="Times New Roman"/>
          <w:spacing w:val="1"/>
          <w:sz w:val="28"/>
        </w:rPr>
        <w:t xml:space="preserve"> </w:t>
      </w:r>
      <w:r w:rsidRPr="00D06B51">
        <w:rPr>
          <w:rFonts w:ascii="Times New Roman" w:hAnsi="Times New Roman" w:cs="Times New Roman"/>
          <w:sz w:val="28"/>
        </w:rPr>
        <w:t>бути</w:t>
      </w:r>
      <w:r w:rsidRPr="00D06B51">
        <w:rPr>
          <w:rFonts w:ascii="Times New Roman" w:hAnsi="Times New Roman" w:cs="Times New Roman"/>
          <w:spacing w:val="1"/>
          <w:sz w:val="28"/>
        </w:rPr>
        <w:t xml:space="preserve"> </w:t>
      </w:r>
      <w:r w:rsidRPr="00D06B51">
        <w:rPr>
          <w:rFonts w:ascii="Times New Roman" w:hAnsi="Times New Roman" w:cs="Times New Roman"/>
          <w:sz w:val="28"/>
        </w:rPr>
        <w:t>схильні</w:t>
      </w:r>
      <w:r w:rsidRPr="00D06B51">
        <w:rPr>
          <w:rFonts w:ascii="Times New Roman" w:hAnsi="Times New Roman" w:cs="Times New Roman"/>
          <w:spacing w:val="1"/>
          <w:sz w:val="28"/>
        </w:rPr>
        <w:t xml:space="preserve"> </w:t>
      </w:r>
      <w:r w:rsidRPr="00D06B51">
        <w:rPr>
          <w:rFonts w:ascii="Times New Roman" w:hAnsi="Times New Roman" w:cs="Times New Roman"/>
          <w:sz w:val="28"/>
        </w:rPr>
        <w:t>до</w:t>
      </w:r>
      <w:r w:rsidRPr="00D06B51">
        <w:rPr>
          <w:rFonts w:ascii="Times New Roman" w:hAnsi="Times New Roman" w:cs="Times New Roman"/>
          <w:spacing w:val="1"/>
          <w:sz w:val="28"/>
        </w:rPr>
        <w:t xml:space="preserve"> </w:t>
      </w:r>
      <w:r w:rsidRPr="00D06B51">
        <w:rPr>
          <w:rFonts w:ascii="Times New Roman" w:hAnsi="Times New Roman" w:cs="Times New Roman"/>
          <w:sz w:val="28"/>
        </w:rPr>
        <w:t>пропусків</w:t>
      </w:r>
      <w:r w:rsidRPr="00D06B51">
        <w:rPr>
          <w:rFonts w:ascii="Times New Roman" w:hAnsi="Times New Roman" w:cs="Times New Roman"/>
          <w:spacing w:val="-5"/>
          <w:sz w:val="28"/>
        </w:rPr>
        <w:t xml:space="preserve"> </w:t>
      </w:r>
      <w:r w:rsidRPr="00D06B51">
        <w:rPr>
          <w:rFonts w:ascii="Times New Roman" w:hAnsi="Times New Roman" w:cs="Times New Roman"/>
          <w:sz w:val="28"/>
        </w:rPr>
        <w:t>навчальних</w:t>
      </w:r>
      <w:r w:rsidRPr="00D06B51">
        <w:rPr>
          <w:rFonts w:ascii="Times New Roman" w:hAnsi="Times New Roman" w:cs="Times New Roman"/>
          <w:spacing w:val="1"/>
          <w:sz w:val="28"/>
        </w:rPr>
        <w:t xml:space="preserve"> </w:t>
      </w:r>
      <w:r w:rsidRPr="00D06B51">
        <w:rPr>
          <w:rFonts w:ascii="Times New Roman" w:hAnsi="Times New Roman" w:cs="Times New Roman"/>
          <w:sz w:val="28"/>
        </w:rPr>
        <w:t>занять</w:t>
      </w:r>
      <w:r w:rsidRPr="00D06B51">
        <w:rPr>
          <w:rFonts w:ascii="Times New Roman" w:hAnsi="Times New Roman" w:cs="Times New Roman"/>
          <w:spacing w:val="-3"/>
          <w:sz w:val="28"/>
        </w:rPr>
        <w:t xml:space="preserve"> </w:t>
      </w:r>
      <w:r w:rsidRPr="00D06B51">
        <w:rPr>
          <w:rFonts w:ascii="Times New Roman" w:hAnsi="Times New Roman" w:cs="Times New Roman"/>
          <w:sz w:val="28"/>
        </w:rPr>
        <w:t>без</w:t>
      </w:r>
      <w:r w:rsidRPr="00D06B51">
        <w:rPr>
          <w:rFonts w:ascii="Times New Roman" w:hAnsi="Times New Roman" w:cs="Times New Roman"/>
          <w:spacing w:val="-1"/>
          <w:sz w:val="28"/>
        </w:rPr>
        <w:t xml:space="preserve"> </w:t>
      </w:r>
      <w:r w:rsidRPr="00D06B51">
        <w:rPr>
          <w:rFonts w:ascii="Times New Roman" w:hAnsi="Times New Roman" w:cs="Times New Roman"/>
          <w:sz w:val="28"/>
        </w:rPr>
        <w:t>поважних причин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14:paraId="466999FC" w14:textId="0DBDF6EE" w:rsidR="00D06B51" w:rsidRPr="005760ED" w:rsidRDefault="00D06B51" w:rsidP="00D06B51">
      <w:pPr>
        <w:tabs>
          <w:tab w:val="left" w:pos="1973"/>
          <w:tab w:val="left" w:pos="1974"/>
        </w:tabs>
        <w:ind w:right="224"/>
        <w:jc w:val="both"/>
        <w:rPr>
          <w:sz w:val="28"/>
        </w:rPr>
      </w:pPr>
      <w:r>
        <w:rPr>
          <w:sz w:val="28"/>
        </w:rPr>
        <w:t>2.2.</w:t>
      </w:r>
      <w:r w:rsidRPr="00D06B51">
        <w:rPr>
          <w:sz w:val="28"/>
        </w:rPr>
        <w:t xml:space="preserve"> </w:t>
      </w:r>
      <w:r w:rsidRPr="005760ED">
        <w:rPr>
          <w:sz w:val="28"/>
        </w:rPr>
        <w:t>Здійснювати</w:t>
      </w:r>
      <w:r w:rsidRPr="005760ED">
        <w:rPr>
          <w:spacing w:val="42"/>
          <w:sz w:val="28"/>
        </w:rPr>
        <w:t xml:space="preserve"> </w:t>
      </w:r>
      <w:r w:rsidRPr="005760ED">
        <w:rPr>
          <w:sz w:val="28"/>
        </w:rPr>
        <w:t>особистий</w:t>
      </w:r>
      <w:r w:rsidRPr="005760ED">
        <w:rPr>
          <w:spacing w:val="43"/>
          <w:sz w:val="28"/>
        </w:rPr>
        <w:t xml:space="preserve"> </w:t>
      </w:r>
      <w:r w:rsidRPr="005760ED">
        <w:rPr>
          <w:sz w:val="28"/>
        </w:rPr>
        <w:t>систематичний</w:t>
      </w:r>
      <w:r w:rsidRPr="005760ED">
        <w:rPr>
          <w:spacing w:val="42"/>
          <w:sz w:val="28"/>
        </w:rPr>
        <w:t xml:space="preserve"> </w:t>
      </w:r>
      <w:r w:rsidRPr="005760ED">
        <w:rPr>
          <w:sz w:val="28"/>
        </w:rPr>
        <w:t>контроль</w:t>
      </w:r>
      <w:r w:rsidRPr="005760ED">
        <w:rPr>
          <w:spacing w:val="41"/>
          <w:sz w:val="28"/>
        </w:rPr>
        <w:t xml:space="preserve"> </w:t>
      </w:r>
      <w:r w:rsidRPr="005760ED">
        <w:rPr>
          <w:sz w:val="28"/>
        </w:rPr>
        <w:t>за</w:t>
      </w:r>
      <w:r w:rsidRPr="005760ED">
        <w:rPr>
          <w:spacing w:val="48"/>
          <w:sz w:val="28"/>
        </w:rPr>
        <w:t xml:space="preserve"> </w:t>
      </w:r>
      <w:r w:rsidRPr="005760ED">
        <w:rPr>
          <w:sz w:val="28"/>
        </w:rPr>
        <w:t>відвідуванням</w:t>
      </w:r>
      <w:r>
        <w:rPr>
          <w:spacing w:val="-67"/>
          <w:sz w:val="28"/>
        </w:rPr>
        <w:t xml:space="preserve"> у </w:t>
      </w:r>
      <w:r w:rsidRPr="005760ED">
        <w:rPr>
          <w:sz w:val="28"/>
        </w:rPr>
        <w:t>чнями занять,</w:t>
      </w:r>
      <w:r w:rsidRPr="005760ED">
        <w:rPr>
          <w:spacing w:val="-2"/>
          <w:sz w:val="28"/>
        </w:rPr>
        <w:t xml:space="preserve"> </w:t>
      </w:r>
      <w:r w:rsidRPr="005760ED">
        <w:rPr>
          <w:sz w:val="28"/>
        </w:rPr>
        <w:t>спізненнями на уроки.</w:t>
      </w:r>
    </w:p>
    <w:p w14:paraId="4E93BC09" w14:textId="2B2E5226" w:rsidR="00D06B51" w:rsidRPr="00D06B51" w:rsidRDefault="00D06B51" w:rsidP="00A62C9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2.3.Щомісячно  аналізувати  показники відвідування </w:t>
      </w:r>
      <w:r w:rsidR="00E32510">
        <w:rPr>
          <w:rFonts w:ascii="Times New Roman" w:hAnsi="Times New Roman" w:cs="Times New Roman"/>
          <w:sz w:val="28"/>
          <w:szCs w:val="28"/>
          <w:lang w:val="uk-UA"/>
        </w:rPr>
        <w:t xml:space="preserve"> та узагальнені дані висвітлювати в таблиці.</w:t>
      </w:r>
    </w:p>
    <w:p w14:paraId="47E77A6E" w14:textId="0BC47865" w:rsidR="00A62C91" w:rsidRPr="00354E69" w:rsidRDefault="00A37A76" w:rsidP="00A62C9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62C91" w:rsidRPr="00354E69">
        <w:rPr>
          <w:rFonts w:ascii="Times New Roman" w:hAnsi="Times New Roman" w:cs="Times New Roman"/>
          <w:sz w:val="28"/>
          <w:szCs w:val="28"/>
          <w:lang w:val="uk-UA"/>
        </w:rPr>
        <w:t>. Класним керівникам</w:t>
      </w:r>
      <w:r w:rsidR="00A62C91">
        <w:rPr>
          <w:rFonts w:ascii="Times New Roman" w:hAnsi="Times New Roman" w:cs="Times New Roman"/>
          <w:sz w:val="28"/>
          <w:szCs w:val="28"/>
          <w:lang w:val="uk-UA"/>
        </w:rPr>
        <w:t xml:space="preserve"> 1-11 класів</w:t>
      </w:r>
      <w:r w:rsidR="00A62C91" w:rsidRPr="00354E69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1650B644" w14:textId="6A5D9BCE" w:rsidR="00A62C91" w:rsidRPr="00354E69" w:rsidRDefault="00A37A76" w:rsidP="00A62C9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62C91" w:rsidRPr="00354E69">
        <w:rPr>
          <w:rFonts w:ascii="Times New Roman" w:hAnsi="Times New Roman" w:cs="Times New Roman"/>
          <w:sz w:val="28"/>
          <w:szCs w:val="28"/>
          <w:lang w:val="uk-UA"/>
        </w:rPr>
        <w:t xml:space="preserve">.1. </w:t>
      </w:r>
      <w:r w:rsidR="00A62C91" w:rsidRPr="00354E69">
        <w:rPr>
          <w:rFonts w:ascii="Times New Roman" w:hAnsi="Times New Roman" w:cs="Times New Roman"/>
          <w:sz w:val="28"/>
          <w:szCs w:val="28"/>
        </w:rPr>
        <w:t xml:space="preserve">Забезпечити контроль за відвідуванням </w:t>
      </w:r>
      <w:r w:rsidR="00A62C91" w:rsidRPr="00354E69">
        <w:rPr>
          <w:rFonts w:ascii="Times New Roman" w:hAnsi="Times New Roman" w:cs="Times New Roman"/>
          <w:sz w:val="28"/>
          <w:szCs w:val="28"/>
          <w:lang w:val="uk-UA"/>
        </w:rPr>
        <w:t xml:space="preserve">здобувачами знань </w:t>
      </w:r>
      <w:r w:rsidR="00A62C91">
        <w:rPr>
          <w:rFonts w:ascii="Times New Roman" w:hAnsi="Times New Roman" w:cs="Times New Roman"/>
          <w:sz w:val="28"/>
          <w:szCs w:val="28"/>
          <w:lang w:val="uk-UA"/>
        </w:rPr>
        <w:t xml:space="preserve">у змішаному режимі </w:t>
      </w:r>
      <w:r w:rsidR="00A62C91" w:rsidRPr="00354E69">
        <w:rPr>
          <w:rFonts w:ascii="Times New Roman" w:hAnsi="Times New Roman" w:cs="Times New Roman"/>
          <w:sz w:val="28"/>
          <w:szCs w:val="28"/>
        </w:rPr>
        <w:t>навчальних занять</w:t>
      </w:r>
      <w:r w:rsidR="00A62C91">
        <w:rPr>
          <w:rFonts w:ascii="Times New Roman" w:hAnsi="Times New Roman" w:cs="Times New Roman"/>
          <w:sz w:val="28"/>
          <w:szCs w:val="28"/>
          <w:lang w:val="uk-UA"/>
        </w:rPr>
        <w:t xml:space="preserve"> впродовж 2022/2023 навчального року</w:t>
      </w:r>
      <w:r w:rsidR="00A62C91" w:rsidRPr="00354E69">
        <w:rPr>
          <w:rFonts w:ascii="Times New Roman" w:hAnsi="Times New Roman" w:cs="Times New Roman"/>
          <w:sz w:val="28"/>
          <w:szCs w:val="28"/>
        </w:rPr>
        <w:t>.</w:t>
      </w:r>
    </w:p>
    <w:p w14:paraId="316CFC30" w14:textId="3E2068AC" w:rsidR="00A62C91" w:rsidRPr="00D77894" w:rsidRDefault="00A37A76" w:rsidP="00A62C91">
      <w:pPr>
        <w:pStyle w:val="a3"/>
        <w:jc w:val="both"/>
        <w:rPr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</w:t>
      </w:r>
      <w:r w:rsidR="00A62C91" w:rsidRPr="00354E6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62C91" w:rsidRPr="00354E69">
        <w:rPr>
          <w:rFonts w:ascii="Times New Roman" w:hAnsi="Times New Roman" w:cs="Times New Roman"/>
          <w:sz w:val="28"/>
          <w:szCs w:val="28"/>
        </w:rPr>
        <w:t>2.</w:t>
      </w:r>
      <w:r w:rsidR="00A62C91" w:rsidRPr="00354E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2C91" w:rsidRPr="00354E69">
        <w:rPr>
          <w:rFonts w:ascii="Times New Roman" w:hAnsi="Times New Roman" w:cs="Times New Roman"/>
          <w:sz w:val="28"/>
          <w:szCs w:val="28"/>
        </w:rPr>
        <w:t>Продовжувати роботу щодо щоденного контролю відвідування учнями школи. У разі відсутності</w:t>
      </w:r>
      <w:r w:rsidR="00A62C91">
        <w:rPr>
          <w:rFonts w:ascii="Times New Roman" w:hAnsi="Times New Roman" w:cs="Times New Roman"/>
          <w:sz w:val="28"/>
          <w:szCs w:val="28"/>
          <w:lang w:val="uk-UA"/>
        </w:rPr>
        <w:t xml:space="preserve"> учня під час навчання </w:t>
      </w:r>
      <w:r w:rsidR="00A62C91" w:rsidRPr="00354E69">
        <w:rPr>
          <w:rFonts w:ascii="Times New Roman" w:hAnsi="Times New Roman" w:cs="Times New Roman"/>
          <w:sz w:val="28"/>
          <w:szCs w:val="28"/>
        </w:rPr>
        <w:t>терміново з’ясовувати причину.</w:t>
      </w:r>
      <w:r w:rsidR="00A62C91" w:rsidRPr="00354E69">
        <w:rPr>
          <w:rFonts w:ascii="Times New Roman" w:hAnsi="Times New Roman" w:cs="Times New Roman"/>
          <w:sz w:val="28"/>
          <w:szCs w:val="28"/>
          <w:lang w:val="uk-UA"/>
        </w:rPr>
        <w:t xml:space="preserve"> Інформувати батьків або осіб, які їх зам</w:t>
      </w:r>
      <w:r w:rsidR="00A62C91">
        <w:rPr>
          <w:rFonts w:ascii="Times New Roman" w:hAnsi="Times New Roman" w:cs="Times New Roman"/>
          <w:sz w:val="28"/>
          <w:szCs w:val="28"/>
          <w:lang w:val="uk-UA"/>
        </w:rPr>
        <w:t>інюють, та адміністрацію школи.</w:t>
      </w:r>
    </w:p>
    <w:p w14:paraId="3D137ABB" w14:textId="7E661D7A" w:rsidR="00A62C91" w:rsidRPr="00D77894" w:rsidRDefault="00A37A76" w:rsidP="00A62C91">
      <w:pPr>
        <w:pStyle w:val="a3"/>
        <w:jc w:val="both"/>
        <w:rPr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62C91">
        <w:rPr>
          <w:rFonts w:ascii="Times New Roman" w:hAnsi="Times New Roman" w:cs="Times New Roman"/>
          <w:sz w:val="28"/>
          <w:szCs w:val="28"/>
          <w:lang w:val="uk-UA"/>
        </w:rPr>
        <w:t>.3</w:t>
      </w:r>
      <w:r w:rsidR="00A62C91" w:rsidRPr="00354E6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62C9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62C91" w:rsidRPr="00D77894">
        <w:rPr>
          <w:rFonts w:ascii="Times New Roman" w:hAnsi="Times New Roman" w:cs="Times New Roman"/>
          <w:sz w:val="28"/>
          <w:szCs w:val="28"/>
          <w:lang w:val="uk-UA"/>
        </w:rPr>
        <w:t>ктивно використовувати педагогічний потенціал батьківського комітету та громадських організацій для впливу на учнів, які без поважних причин пропускають навчальні заняття, їх батьків або осіб, які їх замінюють</w:t>
      </w:r>
      <w:r w:rsidR="00A62C91">
        <w:rPr>
          <w:sz w:val="24"/>
          <w:szCs w:val="24"/>
          <w:lang w:val="uk-UA"/>
        </w:rPr>
        <w:t xml:space="preserve">. </w:t>
      </w:r>
    </w:p>
    <w:p w14:paraId="2F5821BD" w14:textId="609B3E37" w:rsidR="00A62C91" w:rsidRPr="00D77894" w:rsidRDefault="00A37A76" w:rsidP="00A62C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62C91">
        <w:rPr>
          <w:rFonts w:ascii="Times New Roman" w:hAnsi="Times New Roman" w:cs="Times New Roman"/>
          <w:sz w:val="28"/>
          <w:szCs w:val="28"/>
          <w:lang w:val="uk-UA"/>
        </w:rPr>
        <w:t>.4. Н</w:t>
      </w:r>
      <w:r w:rsidR="00A62C91" w:rsidRPr="00D77894">
        <w:rPr>
          <w:rFonts w:ascii="Times New Roman" w:hAnsi="Times New Roman" w:cs="Times New Roman"/>
          <w:sz w:val="28"/>
          <w:szCs w:val="28"/>
          <w:lang w:val="uk-UA"/>
        </w:rPr>
        <w:t>а  батьківських зборах розглянути питання про стан відвідування учнями уроків і вказати на необхідність з боку батьків посилити увагу за відвідуванням їхніми дітьми школи. Довести до відома батьків, що записка на ім’я керівника повинна відповідати всім вимогам ведення ділових паперів (повними даними дитини та батьків, з числом та підписом);</w:t>
      </w:r>
    </w:p>
    <w:p w14:paraId="63132647" w14:textId="4F16CE5C" w:rsidR="00A62C91" w:rsidRPr="00D77894" w:rsidRDefault="00A37A76" w:rsidP="00A62C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62C91" w:rsidRPr="00354E69">
        <w:rPr>
          <w:rFonts w:ascii="Times New Roman" w:hAnsi="Times New Roman" w:cs="Times New Roman"/>
          <w:sz w:val="28"/>
          <w:szCs w:val="28"/>
        </w:rPr>
        <w:t>.</w:t>
      </w:r>
      <w:r w:rsidR="00A62C9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62C91" w:rsidRPr="00354E6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62C91" w:rsidRPr="00354E69">
        <w:rPr>
          <w:rFonts w:ascii="Times New Roman" w:hAnsi="Times New Roman" w:cs="Times New Roman"/>
          <w:sz w:val="28"/>
          <w:szCs w:val="28"/>
        </w:rPr>
        <w:t xml:space="preserve"> Аналізувати кожного місяця стан відвідування учнями закладу</w:t>
      </w:r>
      <w:r w:rsidR="00A62C91" w:rsidRPr="00DD6C5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B04ABB" w14:textId="0C550A17" w:rsidR="00A62C91" w:rsidRDefault="00A37A76" w:rsidP="00A62C9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62C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A62C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2C91" w:rsidRPr="00DD6C5A">
        <w:rPr>
          <w:rFonts w:ascii="Times New Roman" w:hAnsi="Times New Roman" w:cs="Times New Roman"/>
          <w:sz w:val="28"/>
          <w:szCs w:val="28"/>
        </w:rPr>
        <w:t xml:space="preserve">Активно застосовувати різноманітні форми підвищення мотивації учнів до навчання. </w:t>
      </w:r>
    </w:p>
    <w:p w14:paraId="64A79287" w14:textId="40B23EF1" w:rsidR="00A62C91" w:rsidRPr="00D06B51" w:rsidRDefault="00A37A76" w:rsidP="00D06B5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62C91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A62C91" w:rsidRPr="00DD6C5A">
        <w:rPr>
          <w:rFonts w:ascii="Times New Roman" w:hAnsi="Times New Roman" w:cs="Times New Roman"/>
          <w:sz w:val="28"/>
          <w:szCs w:val="28"/>
        </w:rPr>
        <w:t>У випадку, якщо учень систематично або тривалий час не відвідує школу без поважних причин, залучати до виховної роботи з ним комісію у справах неповнолітніх, а у разі необхідності –</w:t>
      </w:r>
      <w:r w:rsidR="00D06B51">
        <w:rPr>
          <w:rFonts w:ascii="Times New Roman" w:hAnsi="Times New Roman" w:cs="Times New Roman"/>
          <w:sz w:val="28"/>
          <w:szCs w:val="28"/>
          <w:lang w:val="uk-UA"/>
        </w:rPr>
        <w:t xml:space="preserve"> представників ювенальної поліції.</w:t>
      </w:r>
    </w:p>
    <w:p w14:paraId="77EDE7EC" w14:textId="4E5662D6" w:rsidR="00A37A76" w:rsidRPr="00305493" w:rsidRDefault="00A37A76" w:rsidP="00A37A76">
      <w:pPr>
        <w:tabs>
          <w:tab w:val="left" w:pos="1542"/>
          <w:tab w:val="left" w:pos="2906"/>
          <w:tab w:val="left" w:pos="3359"/>
          <w:tab w:val="left" w:pos="5014"/>
          <w:tab w:val="left" w:pos="6042"/>
          <w:tab w:val="left" w:pos="7043"/>
          <w:tab w:val="left" w:pos="8350"/>
          <w:tab w:val="left" w:pos="8841"/>
        </w:tabs>
        <w:spacing w:before="2"/>
        <w:ind w:right="233"/>
        <w:jc w:val="both"/>
        <w:rPr>
          <w:sz w:val="28"/>
        </w:rPr>
      </w:pPr>
      <w:r>
        <w:rPr>
          <w:sz w:val="28"/>
        </w:rPr>
        <w:t>4</w:t>
      </w:r>
      <w:r w:rsidRPr="00305493">
        <w:rPr>
          <w:sz w:val="28"/>
        </w:rPr>
        <w:t xml:space="preserve">.Контроль за виконанням даного наказу покласти на </w:t>
      </w:r>
      <w:r w:rsidRPr="00305493">
        <w:rPr>
          <w:spacing w:val="-1"/>
          <w:sz w:val="28"/>
        </w:rPr>
        <w:t>заступника</w:t>
      </w:r>
      <w:r w:rsidRPr="00305493">
        <w:rPr>
          <w:spacing w:val="-67"/>
          <w:sz w:val="28"/>
        </w:rPr>
        <w:t xml:space="preserve"> </w:t>
      </w:r>
      <w:r w:rsidRPr="00305493">
        <w:rPr>
          <w:sz w:val="28"/>
        </w:rPr>
        <w:t>директора</w:t>
      </w:r>
      <w:r w:rsidRPr="00305493">
        <w:rPr>
          <w:spacing w:val="-1"/>
          <w:sz w:val="28"/>
        </w:rPr>
        <w:t xml:space="preserve"> </w:t>
      </w:r>
      <w:r w:rsidRPr="00305493">
        <w:rPr>
          <w:sz w:val="28"/>
        </w:rPr>
        <w:t>з</w:t>
      </w:r>
      <w:r w:rsidRPr="00305493">
        <w:rPr>
          <w:spacing w:val="-1"/>
          <w:sz w:val="28"/>
        </w:rPr>
        <w:t xml:space="preserve"> </w:t>
      </w:r>
      <w:r w:rsidRPr="00305493">
        <w:rPr>
          <w:sz w:val="28"/>
        </w:rPr>
        <w:t>виховної</w:t>
      </w:r>
      <w:r w:rsidRPr="00305493">
        <w:rPr>
          <w:spacing w:val="3"/>
          <w:sz w:val="28"/>
        </w:rPr>
        <w:t xml:space="preserve"> </w:t>
      </w:r>
      <w:r w:rsidRPr="00305493">
        <w:rPr>
          <w:sz w:val="28"/>
        </w:rPr>
        <w:t>роботи</w:t>
      </w:r>
      <w:r w:rsidRPr="00305493">
        <w:rPr>
          <w:spacing w:val="-1"/>
          <w:sz w:val="28"/>
        </w:rPr>
        <w:t xml:space="preserve"> </w:t>
      </w:r>
      <w:r w:rsidRPr="00305493">
        <w:rPr>
          <w:sz w:val="28"/>
        </w:rPr>
        <w:t>Фенюк</w:t>
      </w:r>
      <w:r w:rsidRPr="00305493">
        <w:rPr>
          <w:spacing w:val="-5"/>
          <w:sz w:val="28"/>
        </w:rPr>
        <w:t xml:space="preserve"> </w:t>
      </w:r>
      <w:r>
        <w:rPr>
          <w:sz w:val="28"/>
        </w:rPr>
        <w:t>Ю.С</w:t>
      </w:r>
      <w:r w:rsidRPr="00305493">
        <w:rPr>
          <w:sz w:val="28"/>
        </w:rPr>
        <w:t>.</w:t>
      </w:r>
    </w:p>
    <w:p w14:paraId="4B164BB0" w14:textId="77777777" w:rsidR="00A37A76" w:rsidRDefault="00A37A76" w:rsidP="00A37A76">
      <w:pPr>
        <w:pStyle w:val="a4"/>
        <w:tabs>
          <w:tab w:val="left" w:pos="4037"/>
        </w:tabs>
        <w:ind w:left="592"/>
      </w:pPr>
      <w:r>
        <w:t xml:space="preserve">                </w:t>
      </w:r>
    </w:p>
    <w:p w14:paraId="2B35EB27" w14:textId="77777777" w:rsidR="00A37A76" w:rsidRDefault="00A37A76" w:rsidP="00A37A76">
      <w:pPr>
        <w:pStyle w:val="a4"/>
        <w:tabs>
          <w:tab w:val="left" w:pos="4037"/>
        </w:tabs>
        <w:ind w:left="592"/>
      </w:pPr>
    </w:p>
    <w:p w14:paraId="483AC9D9" w14:textId="77777777" w:rsidR="00A37A76" w:rsidRDefault="00A37A76" w:rsidP="00A37A76">
      <w:pPr>
        <w:pStyle w:val="a4"/>
        <w:tabs>
          <w:tab w:val="left" w:pos="4037"/>
        </w:tabs>
        <w:ind w:left="592"/>
      </w:pPr>
    </w:p>
    <w:p w14:paraId="637654F8" w14:textId="2FDCA549" w:rsidR="00A37A76" w:rsidRDefault="00A37A76" w:rsidP="00A37A76">
      <w:pPr>
        <w:pStyle w:val="a4"/>
        <w:tabs>
          <w:tab w:val="left" w:pos="4037"/>
        </w:tabs>
        <w:ind w:left="592"/>
      </w:pPr>
      <w:r>
        <w:t xml:space="preserve">                </w:t>
      </w:r>
      <w:r>
        <w:t>Директор</w:t>
      </w:r>
      <w:r>
        <w:tab/>
        <w:t xml:space="preserve">                              Світлана ГОЛИК</w:t>
      </w:r>
    </w:p>
    <w:p w14:paraId="4DA6A887" w14:textId="77777777" w:rsidR="00A37A76" w:rsidRPr="004F2DB4" w:rsidRDefault="00A37A76" w:rsidP="00A37A76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4F2DB4">
        <w:rPr>
          <w:sz w:val="28"/>
          <w:szCs w:val="28"/>
        </w:rPr>
        <w:t xml:space="preserve">З наказом ознайомлені:                 </w:t>
      </w:r>
      <w:r>
        <w:rPr>
          <w:sz w:val="28"/>
          <w:szCs w:val="28"/>
        </w:rPr>
        <w:t xml:space="preserve">      </w:t>
      </w:r>
      <w:r w:rsidRPr="004F2DB4">
        <w:rPr>
          <w:sz w:val="28"/>
          <w:szCs w:val="28"/>
        </w:rPr>
        <w:t>Ю.С.Фенюк</w:t>
      </w:r>
    </w:p>
    <w:tbl>
      <w:tblPr>
        <w:tblStyle w:val="a6"/>
        <w:tblW w:w="9923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3691"/>
      </w:tblGrid>
      <w:tr w:rsidR="00A37A76" w:rsidRPr="004F2DB4" w14:paraId="75F54FAA" w14:textId="77777777" w:rsidTr="002F0097">
        <w:tc>
          <w:tcPr>
            <w:tcW w:w="6232" w:type="dxa"/>
          </w:tcPr>
          <w:p w14:paraId="0D9C23A1" w14:textId="77777777" w:rsidR="00A37A76" w:rsidRPr="004F2DB4" w:rsidRDefault="00A37A76" w:rsidP="002F0097">
            <w:pPr>
              <w:pStyle w:val="a7"/>
              <w:shd w:val="clear" w:color="auto" w:fill="FFFFFF"/>
              <w:spacing w:before="0" w:beforeAutospacing="0" w:after="0" w:afterAutospacing="0"/>
              <w:ind w:left="244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І.В.Палій</w:t>
            </w:r>
          </w:p>
          <w:p w14:paraId="3A0F9022" w14:textId="77777777" w:rsidR="00A37A76" w:rsidRPr="004F2DB4" w:rsidRDefault="00A37A76" w:rsidP="002F0097">
            <w:pPr>
              <w:pStyle w:val="a7"/>
              <w:shd w:val="clear" w:color="auto" w:fill="FFFFFF"/>
              <w:spacing w:before="0" w:beforeAutospacing="0" w:after="0" w:afterAutospacing="0"/>
              <w:ind w:left="244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Д.А.Богуцька</w:t>
            </w:r>
          </w:p>
          <w:p w14:paraId="02194E7C" w14:textId="77777777" w:rsidR="00A37A76" w:rsidRPr="004F2DB4" w:rsidRDefault="00A37A76" w:rsidP="002F0097">
            <w:pPr>
              <w:pStyle w:val="a7"/>
              <w:shd w:val="clear" w:color="auto" w:fill="FFFFFF"/>
              <w:spacing w:before="0" w:beforeAutospacing="0" w:after="0" w:afterAutospacing="0"/>
              <w:ind w:left="2445"/>
              <w:jc w:val="both"/>
              <w:rPr>
                <w:sz w:val="28"/>
                <w:szCs w:val="28"/>
                <w:lang w:eastAsia="en-US"/>
              </w:rPr>
            </w:pPr>
            <w:r w:rsidRPr="004F2DB4">
              <w:rPr>
                <w:sz w:val="28"/>
                <w:szCs w:val="28"/>
                <w:lang w:eastAsia="en-US"/>
              </w:rPr>
              <w:t>Л.М.Рапата</w:t>
            </w:r>
          </w:p>
          <w:p w14:paraId="1FE48E44" w14:textId="77777777" w:rsidR="00A37A76" w:rsidRPr="004F2DB4" w:rsidRDefault="00A37A76" w:rsidP="002F0097">
            <w:pPr>
              <w:pStyle w:val="a7"/>
              <w:shd w:val="clear" w:color="auto" w:fill="FFFFFF"/>
              <w:spacing w:before="0" w:beforeAutospacing="0" w:after="0" w:afterAutospacing="0"/>
              <w:ind w:left="2445"/>
              <w:jc w:val="both"/>
              <w:rPr>
                <w:sz w:val="28"/>
                <w:szCs w:val="28"/>
                <w:lang w:eastAsia="en-US"/>
              </w:rPr>
            </w:pPr>
            <w:r w:rsidRPr="004F2DB4">
              <w:rPr>
                <w:sz w:val="28"/>
                <w:szCs w:val="28"/>
                <w:lang w:eastAsia="en-US"/>
              </w:rPr>
              <w:t>О.В.Бабинчук</w:t>
            </w:r>
          </w:p>
          <w:p w14:paraId="1E32886C" w14:textId="77777777" w:rsidR="00A37A76" w:rsidRPr="004F2DB4" w:rsidRDefault="00A37A76" w:rsidP="002F0097">
            <w:pPr>
              <w:pStyle w:val="a7"/>
              <w:shd w:val="clear" w:color="auto" w:fill="FFFFFF"/>
              <w:spacing w:before="0" w:beforeAutospacing="0" w:after="0" w:afterAutospacing="0"/>
              <w:ind w:left="2445"/>
              <w:jc w:val="both"/>
              <w:rPr>
                <w:sz w:val="28"/>
                <w:szCs w:val="28"/>
                <w:lang w:eastAsia="en-US"/>
              </w:rPr>
            </w:pPr>
            <w:r w:rsidRPr="004F2DB4">
              <w:rPr>
                <w:sz w:val="28"/>
                <w:szCs w:val="28"/>
                <w:lang w:eastAsia="en-US"/>
              </w:rPr>
              <w:t>Г.І.Лазарюк</w:t>
            </w:r>
          </w:p>
          <w:p w14:paraId="13A846D1" w14:textId="77777777" w:rsidR="00A37A76" w:rsidRPr="004F2DB4" w:rsidRDefault="00A37A76" w:rsidP="002F0097">
            <w:pPr>
              <w:tabs>
                <w:tab w:val="left" w:pos="567"/>
              </w:tabs>
              <w:ind w:left="2445"/>
              <w:jc w:val="both"/>
              <w:rPr>
                <w:sz w:val="28"/>
                <w:szCs w:val="28"/>
              </w:rPr>
            </w:pPr>
            <w:r w:rsidRPr="004F2DB4">
              <w:rPr>
                <w:sz w:val="28"/>
                <w:szCs w:val="28"/>
              </w:rPr>
              <w:t>Х.В.Мещерякова</w:t>
            </w:r>
          </w:p>
          <w:p w14:paraId="39B18084" w14:textId="6ED23336" w:rsidR="00A37A76" w:rsidRPr="004F2DB4" w:rsidRDefault="00A37A76" w:rsidP="002F0097">
            <w:pPr>
              <w:pStyle w:val="a7"/>
              <w:shd w:val="clear" w:color="auto" w:fill="FFFFFF"/>
              <w:spacing w:before="0" w:beforeAutospacing="0" w:after="0" w:afterAutospacing="0"/>
              <w:ind w:left="24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С.І.Рибак</w:t>
            </w:r>
          </w:p>
          <w:p w14:paraId="699C1175" w14:textId="77777777" w:rsidR="00A37A76" w:rsidRPr="004F2DB4" w:rsidRDefault="00A37A76" w:rsidP="002F0097">
            <w:pPr>
              <w:pStyle w:val="a7"/>
              <w:shd w:val="clear" w:color="auto" w:fill="FFFFFF"/>
              <w:spacing w:before="0" w:beforeAutospacing="0" w:after="0" w:afterAutospacing="0"/>
              <w:ind w:left="24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Т.І.Голик</w:t>
            </w:r>
          </w:p>
          <w:p w14:paraId="2356969D" w14:textId="77777777" w:rsidR="00A37A76" w:rsidRPr="004F2DB4" w:rsidRDefault="00A37A76" w:rsidP="002F0097">
            <w:pPr>
              <w:pStyle w:val="a7"/>
              <w:spacing w:before="0" w:beforeAutospacing="0" w:after="0" w:afterAutospacing="0"/>
              <w:ind w:left="2445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91" w:type="dxa"/>
            <w:hideMark/>
          </w:tcPr>
          <w:p w14:paraId="4BDCC818" w14:textId="77777777" w:rsidR="00A37A76" w:rsidRPr="004F2DB4" w:rsidRDefault="00A37A76" w:rsidP="002F0097">
            <w:pPr>
              <w:pStyle w:val="a7"/>
              <w:shd w:val="clear" w:color="auto" w:fill="FFFFFF"/>
              <w:spacing w:before="0" w:beforeAutospacing="0" w:after="0" w:afterAutospacing="0"/>
              <w:ind w:left="612"/>
              <w:jc w:val="both"/>
              <w:rPr>
                <w:sz w:val="28"/>
                <w:szCs w:val="28"/>
                <w:lang w:eastAsia="en-US"/>
              </w:rPr>
            </w:pPr>
            <w:r w:rsidRPr="004F2DB4">
              <w:rPr>
                <w:sz w:val="28"/>
                <w:szCs w:val="28"/>
                <w:lang w:eastAsia="en-US"/>
              </w:rPr>
              <w:t>Х.В.Мещерякова</w:t>
            </w:r>
          </w:p>
          <w:p w14:paraId="6FF5305C" w14:textId="77777777" w:rsidR="00A37A76" w:rsidRPr="004F2DB4" w:rsidRDefault="00A37A76" w:rsidP="002F0097">
            <w:pPr>
              <w:pStyle w:val="a7"/>
              <w:shd w:val="clear" w:color="auto" w:fill="FFFFFF"/>
              <w:spacing w:before="0" w:beforeAutospacing="0" w:after="0" w:afterAutospacing="0"/>
              <w:ind w:left="61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Я.В.Шевчук</w:t>
            </w:r>
          </w:p>
          <w:p w14:paraId="2C4D2BFD" w14:textId="77777777" w:rsidR="00A37A76" w:rsidRPr="004F2DB4" w:rsidRDefault="00A37A76" w:rsidP="002F0097">
            <w:pPr>
              <w:pStyle w:val="a7"/>
              <w:shd w:val="clear" w:color="auto" w:fill="FFFFFF"/>
              <w:spacing w:before="0" w:beforeAutospacing="0" w:after="0" w:afterAutospacing="0"/>
              <w:ind w:left="612"/>
              <w:jc w:val="both"/>
              <w:rPr>
                <w:sz w:val="28"/>
                <w:szCs w:val="28"/>
                <w:lang w:eastAsia="en-US"/>
              </w:rPr>
            </w:pPr>
            <w:r w:rsidRPr="004F2DB4">
              <w:rPr>
                <w:sz w:val="28"/>
                <w:szCs w:val="28"/>
                <w:lang w:eastAsia="en-US"/>
              </w:rPr>
              <w:t>І.М.Гайдамашко</w:t>
            </w:r>
          </w:p>
          <w:p w14:paraId="279D5869" w14:textId="77777777" w:rsidR="00A37A76" w:rsidRPr="004F2DB4" w:rsidRDefault="00A37A76" w:rsidP="002F0097">
            <w:pPr>
              <w:pStyle w:val="a7"/>
              <w:shd w:val="clear" w:color="auto" w:fill="FFFFFF"/>
              <w:spacing w:before="0" w:beforeAutospacing="0" w:after="0" w:afterAutospacing="0"/>
              <w:ind w:left="612"/>
              <w:jc w:val="both"/>
              <w:rPr>
                <w:sz w:val="28"/>
                <w:szCs w:val="28"/>
                <w:lang w:eastAsia="en-US"/>
              </w:rPr>
            </w:pPr>
            <w:r w:rsidRPr="004F2DB4">
              <w:rPr>
                <w:sz w:val="28"/>
                <w:szCs w:val="28"/>
                <w:lang w:eastAsia="en-US"/>
              </w:rPr>
              <w:t>З.Г.Гогуш</w:t>
            </w:r>
          </w:p>
          <w:p w14:paraId="5A558344" w14:textId="3FEF6CF1" w:rsidR="00A37A76" w:rsidRPr="004F2DB4" w:rsidRDefault="00A37A76" w:rsidP="002F0097">
            <w:pPr>
              <w:pStyle w:val="a7"/>
              <w:shd w:val="clear" w:color="auto" w:fill="FFFFFF"/>
              <w:spacing w:before="0" w:beforeAutospacing="0" w:after="0" w:afterAutospacing="0"/>
              <w:ind w:left="61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Г.О.Осадець</w:t>
            </w:r>
          </w:p>
          <w:p w14:paraId="1D99C0B7" w14:textId="77777777" w:rsidR="00A37A76" w:rsidRPr="004F2DB4" w:rsidRDefault="00A37A76" w:rsidP="002F0097">
            <w:pPr>
              <w:pStyle w:val="a7"/>
              <w:shd w:val="clear" w:color="auto" w:fill="FFFFFF"/>
              <w:spacing w:before="0" w:beforeAutospacing="0" w:after="0" w:afterAutospacing="0"/>
              <w:ind w:left="612"/>
              <w:jc w:val="both"/>
              <w:rPr>
                <w:sz w:val="28"/>
                <w:szCs w:val="28"/>
                <w:lang w:eastAsia="en-US"/>
              </w:rPr>
            </w:pPr>
            <w:r w:rsidRPr="004F2DB4">
              <w:rPr>
                <w:sz w:val="28"/>
                <w:szCs w:val="28"/>
                <w:lang w:eastAsia="en-US"/>
              </w:rPr>
              <w:t>Т.О.Чабах</w:t>
            </w:r>
          </w:p>
          <w:p w14:paraId="2E82ED5F" w14:textId="77777777" w:rsidR="00A37A76" w:rsidRDefault="00A37A76" w:rsidP="002F0097">
            <w:pPr>
              <w:pStyle w:val="a7"/>
              <w:shd w:val="clear" w:color="auto" w:fill="FFFFFF"/>
              <w:spacing w:before="0" w:beforeAutospacing="0" w:after="0" w:afterAutospacing="0"/>
              <w:ind w:left="612"/>
              <w:jc w:val="both"/>
              <w:rPr>
                <w:sz w:val="28"/>
                <w:szCs w:val="28"/>
                <w:lang w:eastAsia="en-US"/>
              </w:rPr>
            </w:pPr>
            <w:r w:rsidRPr="004F2DB4">
              <w:rPr>
                <w:sz w:val="28"/>
                <w:szCs w:val="28"/>
                <w:lang w:eastAsia="en-US"/>
              </w:rPr>
              <w:t>Г.М.Гудима</w:t>
            </w:r>
          </w:p>
          <w:p w14:paraId="6FD91486" w14:textId="77777777" w:rsidR="00A37A76" w:rsidRPr="00172684" w:rsidRDefault="00A37A76" w:rsidP="002F0097">
            <w:pPr>
              <w:ind w:firstLine="720"/>
              <w:rPr>
                <w:sz w:val="28"/>
                <w:szCs w:val="28"/>
              </w:rPr>
            </w:pPr>
            <w:r w:rsidRPr="00172684">
              <w:rPr>
                <w:sz w:val="28"/>
                <w:szCs w:val="28"/>
              </w:rPr>
              <w:t>Н.В.Богуцька</w:t>
            </w:r>
          </w:p>
        </w:tc>
      </w:tr>
    </w:tbl>
    <w:p w14:paraId="1BE1CBAB" w14:textId="77777777" w:rsidR="00A62C91" w:rsidRPr="00A62C91" w:rsidRDefault="00A62C91" w:rsidP="00A62C91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A62C91" w:rsidRPr="00A62C9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C5E"/>
    <w:rsid w:val="00101C5E"/>
    <w:rsid w:val="008948BB"/>
    <w:rsid w:val="009B4FC8"/>
    <w:rsid w:val="00A37A76"/>
    <w:rsid w:val="00A62C91"/>
    <w:rsid w:val="00C634D5"/>
    <w:rsid w:val="00D06B51"/>
    <w:rsid w:val="00E3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CD99D"/>
  <w15:chartTrackingRefBased/>
  <w15:docId w15:val="{EECDB09C-E529-46FC-A2D1-99DB12672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F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2C91"/>
    <w:pPr>
      <w:spacing w:after="0" w:line="240" w:lineRule="auto"/>
    </w:pPr>
    <w:rPr>
      <w:kern w:val="0"/>
      <w:lang w:val="ru-RU"/>
      <w14:ligatures w14:val="none"/>
    </w:rPr>
  </w:style>
  <w:style w:type="paragraph" w:styleId="a4">
    <w:name w:val="Body Text"/>
    <w:basedOn w:val="a"/>
    <w:link w:val="a5"/>
    <w:uiPriority w:val="1"/>
    <w:qFormat/>
    <w:rsid w:val="00A37A76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A37A76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table" w:styleId="a6">
    <w:name w:val="Table Grid"/>
    <w:basedOn w:val="a1"/>
    <w:uiPriority w:val="39"/>
    <w:rsid w:val="00A37A76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A37A76"/>
    <w:pPr>
      <w:widowControl/>
      <w:autoSpaceDE/>
      <w:autoSpaceDN/>
      <w:spacing w:before="100" w:beforeAutospacing="1" w:after="100" w:afterAutospacing="1" w:line="276" w:lineRule="auto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2349</Words>
  <Characters>1339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2023-09-26T08:31:00Z</dcterms:created>
  <dcterms:modified xsi:type="dcterms:W3CDTF">2023-09-26T09:31:00Z</dcterms:modified>
</cp:coreProperties>
</file>