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02" w:rsidRDefault="00851F02" w:rsidP="00851F02">
      <w:pPr>
        <w:ind w:firstLine="426"/>
        <w:jc w:val="both"/>
        <w:rPr>
          <w:lang w:val="ru-RU"/>
        </w:rPr>
      </w:pPr>
      <w:bookmarkStart w:id="0" w:name="_GoBack"/>
      <w:bookmarkEnd w:id="0"/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>Умови доступності закладу освіти для навчання осіб з особливими освітніми потребами</w:t>
      </w:r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 xml:space="preserve">В  </w:t>
      </w:r>
      <w:r w:rsidR="004D3F43">
        <w:rPr>
          <w:lang w:val="ru-RU"/>
        </w:rPr>
        <w:t>КЗ «</w:t>
      </w:r>
      <w:r w:rsidR="004E451B">
        <w:rPr>
          <w:lang w:val="ru-RU"/>
        </w:rPr>
        <w:t>Нобельська</w:t>
      </w:r>
      <w:r w:rsidR="004D3F43">
        <w:rPr>
          <w:lang w:val="ru-RU"/>
        </w:rPr>
        <w:t xml:space="preserve"> ЗОШ І – ІІІ ступенів» Локницької сільської ради </w:t>
      </w:r>
      <w:r w:rsidRPr="00D012A9">
        <w:rPr>
          <w:lang w:val="ru-RU"/>
        </w:rPr>
        <w:t>створені сприятливі умови для навчання дітей з особливими освітніми потребами, у тому числі й дітей з інвалідністю, забезпечення їх безперешкодним доступом до всіх приміщень закладу, а саме:</w:t>
      </w:r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 xml:space="preserve"> вхід,</w:t>
      </w:r>
      <w:r w:rsidR="000F42E3">
        <w:rPr>
          <w:lang w:val="ru-RU"/>
        </w:rPr>
        <w:t xml:space="preserve"> обладнаний пандусом</w:t>
      </w:r>
      <w:r w:rsidRPr="00D012A9">
        <w:rPr>
          <w:lang w:val="ru-RU"/>
        </w:rPr>
        <w:t>;</w:t>
      </w:r>
    </w:p>
    <w:p w:rsidR="00D012A9" w:rsidRPr="00D012A9" w:rsidRDefault="00851F02" w:rsidP="00851F02">
      <w:pPr>
        <w:ind w:firstLine="426"/>
        <w:jc w:val="both"/>
        <w:rPr>
          <w:lang w:val="ru-RU"/>
        </w:rPr>
      </w:pPr>
      <w:r>
        <w:rPr>
          <w:lang w:val="ru-RU"/>
        </w:rPr>
        <w:t>облаштовано внутрішні  туалети</w:t>
      </w:r>
      <w:r w:rsidR="00D012A9" w:rsidRPr="00D012A9">
        <w:rPr>
          <w:lang w:val="ru-RU"/>
        </w:rPr>
        <w:t>;</w:t>
      </w:r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>виконано поточни</w:t>
      </w:r>
      <w:r w:rsidR="004D3F43">
        <w:rPr>
          <w:lang w:val="ru-RU"/>
        </w:rPr>
        <w:t>й ремонт класних кімнат</w:t>
      </w:r>
      <w:r w:rsidRPr="00D012A9">
        <w:rPr>
          <w:lang w:val="ru-RU"/>
        </w:rPr>
        <w:t>.</w:t>
      </w:r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 двері, меб</w:t>
      </w:r>
      <w:r w:rsidR="000F42E3">
        <w:rPr>
          <w:lang w:val="ru-RU"/>
        </w:rPr>
        <w:t>лі, парти – світло-зеленого  кольору ; класні дошки червоно-коричневого</w:t>
      </w:r>
      <w:r w:rsidRPr="00D012A9">
        <w:rPr>
          <w:lang w:val="ru-RU"/>
        </w:rPr>
        <w:t xml:space="preserve"> кольору; віконн</w:t>
      </w:r>
      <w:r w:rsidR="000F42E3">
        <w:rPr>
          <w:lang w:val="ru-RU"/>
        </w:rPr>
        <w:t>і рами – білі.</w:t>
      </w:r>
      <w:r w:rsidRPr="00D012A9">
        <w:rPr>
          <w:lang w:val="ru-RU"/>
        </w:rPr>
        <w:t xml:space="preserve">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</w:t>
      </w:r>
      <w:r w:rsidR="004D3F43">
        <w:rPr>
          <w:lang w:val="ru-RU"/>
        </w:rPr>
        <w:t>освітлення</w:t>
      </w:r>
      <w:r w:rsidRPr="00D012A9">
        <w:rPr>
          <w:lang w:val="ru-RU"/>
        </w:rPr>
        <w:t>. У закладі дотримується повітряно – тепловий режим. Приміщення  обладнані системами цен</w:t>
      </w:r>
      <w:r w:rsidR="004D3F43">
        <w:rPr>
          <w:lang w:val="ru-RU"/>
        </w:rPr>
        <w:t xml:space="preserve">трального опалення </w:t>
      </w:r>
      <w:r w:rsidRPr="00D012A9">
        <w:rPr>
          <w:lang w:val="ru-RU"/>
        </w:rPr>
        <w:t>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D012A9" w:rsidRPr="00D012A9" w:rsidRDefault="000F42E3" w:rsidP="00851F02">
      <w:pPr>
        <w:ind w:firstLine="426"/>
        <w:jc w:val="both"/>
        <w:rPr>
          <w:lang w:val="ru-RU"/>
        </w:rPr>
      </w:pPr>
      <w:r>
        <w:rPr>
          <w:lang w:val="ru-RU"/>
        </w:rPr>
        <w:t xml:space="preserve">        </w:t>
      </w:r>
      <w:r w:rsidR="00D012A9" w:rsidRPr="00D012A9">
        <w:rPr>
          <w:lang w:val="ru-RU"/>
        </w:rPr>
        <w:t>Навчальні меблі класних кімнат відповідають віковим та морфо-функціональним особливостям дітей, враховується специфіка навчально – виховного процесу.</w:t>
      </w:r>
    </w:p>
    <w:p w:rsidR="000F42E3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>Території школи підт</w:t>
      </w:r>
      <w:r w:rsidR="000F42E3">
        <w:rPr>
          <w:lang w:val="ru-RU"/>
        </w:rPr>
        <w:t>римуються в належному стані.</w:t>
      </w:r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>Територія, будівлі, приміщення належно художньо-естетично оформлені.</w:t>
      </w:r>
    </w:p>
    <w:p w:rsidR="00D012A9" w:rsidRPr="00D012A9" w:rsidRDefault="00D012A9" w:rsidP="00851F02">
      <w:pPr>
        <w:ind w:firstLine="426"/>
        <w:jc w:val="both"/>
        <w:rPr>
          <w:lang w:val="ru-RU"/>
        </w:rPr>
      </w:pPr>
      <w:r w:rsidRPr="00D012A9">
        <w:rPr>
          <w:lang w:val="ru-RU"/>
        </w:rPr>
        <w:t>Заклад повністю забезпечений необхідними навчальними площами.</w:t>
      </w:r>
    </w:p>
    <w:p w:rsidR="00D012A9" w:rsidRDefault="00851F02" w:rsidP="00851F02">
      <w:pPr>
        <w:ind w:firstLine="426"/>
        <w:jc w:val="both"/>
        <w:rPr>
          <w:lang w:val="ru-RU"/>
        </w:rPr>
      </w:pPr>
      <w:r>
        <w:rPr>
          <w:lang w:val="ru-RU"/>
        </w:rPr>
        <w:t>У 2020-2021 навчальному році в школі не навчаються діти з особливими освітніми потребами.</w:t>
      </w:r>
    </w:p>
    <w:p w:rsidR="00851F02" w:rsidRPr="00D012A9" w:rsidRDefault="00851F02" w:rsidP="00851F02">
      <w:pPr>
        <w:ind w:firstLine="426"/>
        <w:jc w:val="both"/>
        <w:rPr>
          <w:lang w:val="ru-RU"/>
        </w:rPr>
      </w:pPr>
      <w:r>
        <w:rPr>
          <w:lang w:val="ru-RU"/>
        </w:rPr>
        <w:t>Директорка школи:                       Н.Проневич</w:t>
      </w:r>
    </w:p>
    <w:p w:rsidR="00331A97" w:rsidRPr="000F42E3" w:rsidRDefault="00331A97" w:rsidP="00851F02">
      <w:pPr>
        <w:ind w:firstLine="426"/>
        <w:jc w:val="both"/>
        <w:rPr>
          <w:lang w:val="ru-RU"/>
        </w:rPr>
      </w:pPr>
    </w:p>
    <w:sectPr w:rsidR="00331A97" w:rsidRPr="000F42E3" w:rsidSect="00851F02">
      <w:pgSz w:w="11907" w:h="16840" w:code="9"/>
      <w:pgMar w:top="1134" w:right="850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6"/>
    <w:rsid w:val="000F42E3"/>
    <w:rsid w:val="00296A16"/>
    <w:rsid w:val="00331A97"/>
    <w:rsid w:val="00485680"/>
    <w:rsid w:val="004D3F43"/>
    <w:rsid w:val="004E451B"/>
    <w:rsid w:val="00503F58"/>
    <w:rsid w:val="00851F02"/>
    <w:rsid w:val="00D012A9"/>
    <w:rsid w:val="00E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1F02"/>
    <w:pPr>
      <w:spacing w:after="0"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851F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1F02"/>
    <w:pPr>
      <w:spacing w:after="0"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851F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2021-03-02T12:33:00Z</dcterms:created>
  <dcterms:modified xsi:type="dcterms:W3CDTF">2021-03-02T12:38:00Z</dcterms:modified>
</cp:coreProperties>
</file>