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90" w:rsidRPr="002D771B" w:rsidRDefault="002D771B" w:rsidP="002D771B">
      <w:pPr>
        <w:pStyle w:val="2"/>
        <w:rPr>
          <w:color w:val="auto"/>
          <w:lang w:eastAsia="ru-RU"/>
        </w:rPr>
      </w:pPr>
      <w:r w:rsidRPr="002D771B">
        <w:rPr>
          <w:lang w:eastAsia="ru-RU"/>
        </w:rPr>
        <w:t xml:space="preserve">                                                                                                    </w:t>
      </w:r>
      <w:r w:rsidR="00F24190" w:rsidRPr="002D771B">
        <w:rPr>
          <w:color w:val="auto"/>
          <w:lang w:eastAsia="ru-RU"/>
        </w:rPr>
        <w:t xml:space="preserve">ЗАТВЕРДЖЕНО </w:t>
      </w:r>
    </w:p>
    <w:p w:rsidR="00F24190" w:rsidRPr="002D771B" w:rsidRDefault="00F24190" w:rsidP="00F24190">
      <w:pPr>
        <w:spacing w:line="276" w:lineRule="auto"/>
        <w:ind w:left="5670"/>
        <w:rPr>
          <w:b/>
          <w:bCs/>
          <w:sz w:val="28"/>
          <w:szCs w:val="28"/>
          <w:lang w:eastAsia="ru-RU"/>
        </w:rPr>
      </w:pPr>
      <w:r w:rsidRPr="002D771B">
        <w:rPr>
          <w:b/>
          <w:bCs/>
          <w:sz w:val="28"/>
          <w:szCs w:val="28"/>
          <w:lang w:eastAsia="ru-RU"/>
        </w:rPr>
        <w:t xml:space="preserve">рішенням сесії </w:t>
      </w:r>
    </w:p>
    <w:p w:rsidR="00F24190" w:rsidRPr="002D771B" w:rsidRDefault="00F24190" w:rsidP="00F24190">
      <w:pPr>
        <w:spacing w:line="276" w:lineRule="auto"/>
        <w:ind w:left="5670"/>
        <w:rPr>
          <w:b/>
          <w:bCs/>
          <w:sz w:val="28"/>
          <w:szCs w:val="28"/>
          <w:lang w:eastAsia="ru-RU"/>
        </w:rPr>
      </w:pPr>
      <w:r w:rsidRPr="002D771B">
        <w:rPr>
          <w:b/>
          <w:bCs/>
          <w:sz w:val="28"/>
          <w:szCs w:val="28"/>
          <w:lang w:eastAsia="ru-RU"/>
        </w:rPr>
        <w:t>Локницької сільської ради</w:t>
      </w:r>
    </w:p>
    <w:p w:rsidR="00F24190" w:rsidRPr="002D771B" w:rsidRDefault="00F24190" w:rsidP="00F24190">
      <w:pPr>
        <w:spacing w:line="276" w:lineRule="auto"/>
        <w:ind w:left="5670"/>
        <w:rPr>
          <w:b/>
          <w:bCs/>
          <w:sz w:val="28"/>
          <w:szCs w:val="28"/>
          <w:lang w:eastAsia="ru-RU"/>
        </w:rPr>
      </w:pPr>
      <w:r w:rsidRPr="002D771B">
        <w:rPr>
          <w:b/>
          <w:bCs/>
          <w:sz w:val="28"/>
          <w:szCs w:val="28"/>
          <w:lang w:eastAsia="ru-RU"/>
        </w:rPr>
        <w:t>від 21.05. 2021 року  № _203__</w:t>
      </w:r>
    </w:p>
    <w:p w:rsidR="00F24190" w:rsidRPr="002D771B" w:rsidRDefault="00F24190" w:rsidP="00F24190">
      <w:pPr>
        <w:spacing w:line="276" w:lineRule="auto"/>
        <w:ind w:left="-284"/>
        <w:rPr>
          <w:b/>
          <w:bCs/>
          <w:sz w:val="28"/>
          <w:szCs w:val="28"/>
          <w:lang w:eastAsia="ru-RU"/>
        </w:rPr>
      </w:pPr>
    </w:p>
    <w:p w:rsidR="00F24190" w:rsidRPr="002D771B" w:rsidRDefault="00BA59BB" w:rsidP="00F24190">
      <w:pPr>
        <w:spacing w:line="276" w:lineRule="auto"/>
        <w:rPr>
          <w:b/>
          <w:bCs/>
          <w:sz w:val="28"/>
          <w:szCs w:val="28"/>
          <w:lang w:eastAsia="ru-RU"/>
        </w:rPr>
      </w:pPr>
      <w:r w:rsidRPr="002D771B">
        <w:rPr>
          <w:b/>
          <w:bCs/>
          <w:sz w:val="28"/>
          <w:szCs w:val="28"/>
          <w:lang w:eastAsia="ru-RU"/>
        </w:rPr>
        <w:t xml:space="preserve">                                                                                Сільський голова</w:t>
      </w:r>
    </w:p>
    <w:p w:rsidR="00BA59BB" w:rsidRPr="002D771B" w:rsidRDefault="00BA59BB" w:rsidP="00F24190">
      <w:pPr>
        <w:spacing w:line="276" w:lineRule="auto"/>
        <w:rPr>
          <w:b/>
          <w:bCs/>
          <w:sz w:val="28"/>
          <w:szCs w:val="28"/>
          <w:lang w:eastAsia="ru-RU"/>
        </w:rPr>
      </w:pPr>
      <w:r w:rsidRPr="002D771B">
        <w:rPr>
          <w:b/>
          <w:bCs/>
          <w:sz w:val="28"/>
          <w:szCs w:val="28"/>
          <w:lang w:eastAsia="ru-RU"/>
        </w:rPr>
        <w:t xml:space="preserve">                                                                                ______________ П.С.Харковець</w:t>
      </w:r>
    </w:p>
    <w:p w:rsidR="00F24190" w:rsidRPr="002D771B" w:rsidRDefault="00F24190" w:rsidP="00F24190">
      <w:pPr>
        <w:spacing w:line="276" w:lineRule="auto"/>
        <w:rPr>
          <w:b/>
          <w:bCs/>
          <w:sz w:val="28"/>
          <w:szCs w:val="28"/>
          <w:lang w:eastAsia="ru-RU"/>
        </w:rPr>
      </w:pPr>
    </w:p>
    <w:p w:rsidR="00F24190" w:rsidRPr="002D771B" w:rsidRDefault="00F24190" w:rsidP="00F24190">
      <w:pPr>
        <w:spacing w:line="276" w:lineRule="auto"/>
        <w:jc w:val="center"/>
        <w:rPr>
          <w:b/>
          <w:bCs/>
          <w:sz w:val="28"/>
          <w:szCs w:val="28"/>
          <w:lang w:eastAsia="ru-RU"/>
        </w:rPr>
      </w:pPr>
    </w:p>
    <w:p w:rsidR="00F24190" w:rsidRPr="002D771B" w:rsidRDefault="00F24190" w:rsidP="00F24190">
      <w:pPr>
        <w:spacing w:line="276" w:lineRule="auto"/>
        <w:jc w:val="center"/>
        <w:rPr>
          <w:b/>
          <w:bCs/>
          <w:sz w:val="28"/>
          <w:szCs w:val="28"/>
          <w:lang w:eastAsia="ru-RU"/>
        </w:rPr>
      </w:pPr>
    </w:p>
    <w:p w:rsidR="00F24190" w:rsidRPr="002D771B" w:rsidRDefault="00F24190" w:rsidP="00F24190">
      <w:pPr>
        <w:spacing w:line="276" w:lineRule="auto"/>
        <w:jc w:val="center"/>
        <w:rPr>
          <w:b/>
          <w:bCs/>
          <w:sz w:val="40"/>
          <w:szCs w:val="40"/>
          <w:lang w:eastAsia="ru-RU"/>
        </w:rPr>
      </w:pPr>
      <w:r w:rsidRPr="002D771B">
        <w:rPr>
          <w:b/>
          <w:bCs/>
          <w:sz w:val="40"/>
          <w:szCs w:val="40"/>
          <w:lang w:eastAsia="ru-RU"/>
        </w:rPr>
        <w:t>СТАТУТ</w:t>
      </w:r>
    </w:p>
    <w:p w:rsidR="00F24190" w:rsidRPr="002D771B" w:rsidRDefault="00F24190" w:rsidP="00F24190">
      <w:pPr>
        <w:spacing w:line="276" w:lineRule="auto"/>
        <w:jc w:val="center"/>
        <w:rPr>
          <w:sz w:val="40"/>
          <w:szCs w:val="40"/>
          <w:lang w:eastAsia="ru-RU"/>
        </w:rPr>
      </w:pPr>
    </w:p>
    <w:p w:rsidR="00F24190" w:rsidRPr="002D771B" w:rsidRDefault="00F24190" w:rsidP="00F24190">
      <w:pPr>
        <w:spacing w:line="276" w:lineRule="auto"/>
        <w:jc w:val="center"/>
        <w:rPr>
          <w:b/>
          <w:bCs/>
          <w:color w:val="000000" w:themeColor="text1"/>
          <w:sz w:val="40"/>
          <w:szCs w:val="40"/>
          <w:lang w:eastAsia="ru-RU"/>
        </w:rPr>
      </w:pPr>
      <w:r w:rsidRPr="002D771B">
        <w:rPr>
          <w:b/>
          <w:bCs/>
          <w:color w:val="000000" w:themeColor="text1"/>
          <w:sz w:val="40"/>
          <w:szCs w:val="40"/>
          <w:lang w:eastAsia="ru-RU"/>
        </w:rPr>
        <w:t>Комунального закладу</w:t>
      </w:r>
    </w:p>
    <w:p w:rsidR="00F24190" w:rsidRPr="002D771B" w:rsidRDefault="00F24190" w:rsidP="00F24190">
      <w:pPr>
        <w:spacing w:line="276" w:lineRule="auto"/>
        <w:jc w:val="center"/>
        <w:rPr>
          <w:b/>
          <w:bCs/>
          <w:color w:val="000000" w:themeColor="text1"/>
          <w:sz w:val="40"/>
          <w:szCs w:val="40"/>
          <w:lang w:eastAsia="ru-RU"/>
        </w:rPr>
      </w:pPr>
      <w:r w:rsidRPr="002D771B">
        <w:rPr>
          <w:b/>
          <w:bCs/>
          <w:color w:val="000000" w:themeColor="text1"/>
          <w:sz w:val="40"/>
          <w:szCs w:val="40"/>
          <w:lang w:eastAsia="ru-RU"/>
        </w:rPr>
        <w:t>«</w:t>
      </w:r>
      <w:r w:rsidR="00E337BD">
        <w:rPr>
          <w:b/>
          <w:bCs/>
          <w:color w:val="000000" w:themeColor="text1"/>
          <w:sz w:val="40"/>
          <w:szCs w:val="40"/>
          <w:lang w:eastAsia="ru-RU"/>
        </w:rPr>
        <w:t xml:space="preserve">Нобельський </w:t>
      </w:r>
      <w:r w:rsidRPr="002D771B">
        <w:rPr>
          <w:b/>
          <w:bCs/>
          <w:color w:val="000000" w:themeColor="text1"/>
          <w:sz w:val="40"/>
          <w:szCs w:val="40"/>
          <w:lang w:eastAsia="ru-RU"/>
        </w:rPr>
        <w:t xml:space="preserve"> ліцей»</w:t>
      </w:r>
    </w:p>
    <w:p w:rsidR="00F24190" w:rsidRPr="002D771B" w:rsidRDefault="00F24190" w:rsidP="00F24190">
      <w:pPr>
        <w:spacing w:line="276" w:lineRule="auto"/>
        <w:jc w:val="center"/>
        <w:rPr>
          <w:b/>
          <w:bCs/>
          <w:color w:val="000000" w:themeColor="text1"/>
          <w:sz w:val="40"/>
          <w:szCs w:val="40"/>
          <w:lang w:eastAsia="ru-RU"/>
        </w:rPr>
      </w:pPr>
      <w:r w:rsidRPr="002D771B">
        <w:rPr>
          <w:b/>
          <w:bCs/>
          <w:color w:val="000000" w:themeColor="text1"/>
          <w:sz w:val="40"/>
          <w:szCs w:val="40"/>
          <w:lang w:eastAsia="ru-RU"/>
        </w:rPr>
        <w:t>Локницької сільської  ради</w:t>
      </w:r>
    </w:p>
    <w:p w:rsidR="00F24190" w:rsidRPr="002D771B" w:rsidRDefault="00F24190" w:rsidP="00F24190">
      <w:pPr>
        <w:spacing w:line="276" w:lineRule="auto"/>
        <w:jc w:val="center"/>
        <w:rPr>
          <w:b/>
          <w:bCs/>
          <w:color w:val="000000" w:themeColor="text1"/>
          <w:sz w:val="40"/>
          <w:szCs w:val="40"/>
          <w:lang w:eastAsia="ru-RU"/>
        </w:rPr>
      </w:pPr>
      <w:r w:rsidRPr="002D771B">
        <w:rPr>
          <w:b/>
          <w:bCs/>
          <w:color w:val="000000" w:themeColor="text1"/>
          <w:sz w:val="40"/>
          <w:szCs w:val="40"/>
          <w:lang w:eastAsia="ru-RU"/>
        </w:rPr>
        <w:t xml:space="preserve">Вараського району </w:t>
      </w:r>
    </w:p>
    <w:p w:rsidR="00F24190" w:rsidRPr="002D771B" w:rsidRDefault="00F24190" w:rsidP="00F24190">
      <w:pPr>
        <w:spacing w:line="276" w:lineRule="auto"/>
        <w:jc w:val="center"/>
        <w:rPr>
          <w:b/>
          <w:bCs/>
          <w:color w:val="000000" w:themeColor="text1"/>
          <w:sz w:val="40"/>
          <w:szCs w:val="40"/>
          <w:lang w:eastAsia="ru-RU"/>
        </w:rPr>
      </w:pPr>
      <w:r w:rsidRPr="002D771B">
        <w:rPr>
          <w:b/>
          <w:bCs/>
          <w:color w:val="000000" w:themeColor="text1"/>
          <w:sz w:val="40"/>
          <w:szCs w:val="40"/>
          <w:lang w:eastAsia="ru-RU"/>
        </w:rPr>
        <w:t>Рівненської області</w:t>
      </w:r>
    </w:p>
    <w:p w:rsidR="00F24190" w:rsidRPr="002D771B" w:rsidRDefault="00F24190" w:rsidP="00F24190">
      <w:pPr>
        <w:spacing w:line="276" w:lineRule="auto"/>
        <w:jc w:val="center"/>
        <w:rPr>
          <w:b/>
          <w:bCs/>
          <w:sz w:val="28"/>
          <w:szCs w:val="28"/>
          <w:lang w:eastAsia="ru-RU"/>
        </w:rPr>
      </w:pPr>
    </w:p>
    <w:p w:rsidR="00F24190" w:rsidRPr="002D771B" w:rsidRDefault="00F24190" w:rsidP="00F24190">
      <w:pPr>
        <w:spacing w:line="276" w:lineRule="auto"/>
        <w:jc w:val="center"/>
        <w:rPr>
          <w:sz w:val="28"/>
          <w:szCs w:val="28"/>
          <w:lang w:eastAsia="ru-RU"/>
        </w:rPr>
      </w:pPr>
    </w:p>
    <w:p w:rsidR="00F24190" w:rsidRPr="002D771B" w:rsidRDefault="00F24190" w:rsidP="00F24190">
      <w:pPr>
        <w:spacing w:line="276" w:lineRule="auto"/>
        <w:jc w:val="center"/>
        <w:rPr>
          <w:b/>
          <w:bCs/>
          <w:sz w:val="28"/>
          <w:szCs w:val="28"/>
          <w:lang w:eastAsia="ru-RU"/>
        </w:rPr>
      </w:pPr>
    </w:p>
    <w:p w:rsidR="00F24190" w:rsidRPr="002D771B" w:rsidRDefault="00F24190" w:rsidP="00F24190">
      <w:pPr>
        <w:spacing w:line="276" w:lineRule="auto"/>
        <w:jc w:val="both"/>
        <w:rPr>
          <w:b/>
          <w:bCs/>
          <w:sz w:val="28"/>
          <w:szCs w:val="28"/>
          <w:lang w:eastAsia="ru-RU"/>
        </w:rPr>
      </w:pPr>
    </w:p>
    <w:p w:rsidR="00F24190" w:rsidRPr="002D771B" w:rsidRDefault="00F24190" w:rsidP="00F24190">
      <w:pPr>
        <w:spacing w:line="276" w:lineRule="auto"/>
        <w:jc w:val="both"/>
        <w:rPr>
          <w:b/>
          <w:bCs/>
          <w:sz w:val="28"/>
          <w:szCs w:val="28"/>
          <w:lang w:eastAsia="ru-RU"/>
        </w:rPr>
      </w:pPr>
    </w:p>
    <w:p w:rsidR="00F24190" w:rsidRPr="002D771B" w:rsidRDefault="00F24190" w:rsidP="00F24190">
      <w:pPr>
        <w:spacing w:line="276" w:lineRule="auto"/>
        <w:jc w:val="both"/>
        <w:rPr>
          <w:b/>
          <w:bCs/>
          <w:sz w:val="28"/>
          <w:szCs w:val="28"/>
          <w:lang w:eastAsia="ru-RU"/>
        </w:rPr>
      </w:pPr>
    </w:p>
    <w:p w:rsidR="00F24190" w:rsidRPr="002D771B" w:rsidRDefault="00F24190" w:rsidP="00F24190">
      <w:pPr>
        <w:spacing w:line="276" w:lineRule="auto"/>
        <w:jc w:val="both"/>
        <w:rPr>
          <w:b/>
          <w:bCs/>
          <w:sz w:val="28"/>
          <w:szCs w:val="28"/>
          <w:lang w:eastAsia="ru-RU"/>
        </w:rPr>
      </w:pPr>
    </w:p>
    <w:p w:rsidR="00F24190" w:rsidRPr="002D771B" w:rsidRDefault="00F24190" w:rsidP="00F24190">
      <w:pPr>
        <w:spacing w:line="276" w:lineRule="auto"/>
        <w:jc w:val="both"/>
        <w:rPr>
          <w:b/>
          <w:bCs/>
          <w:sz w:val="28"/>
          <w:szCs w:val="28"/>
          <w:lang w:eastAsia="ru-RU"/>
        </w:rPr>
      </w:pPr>
    </w:p>
    <w:p w:rsidR="00F24190" w:rsidRPr="002D771B" w:rsidRDefault="00F24190" w:rsidP="00F24190">
      <w:pPr>
        <w:spacing w:line="276" w:lineRule="auto"/>
        <w:jc w:val="both"/>
        <w:rPr>
          <w:b/>
          <w:bCs/>
          <w:sz w:val="28"/>
          <w:szCs w:val="28"/>
          <w:lang w:eastAsia="ru-RU"/>
        </w:rPr>
      </w:pPr>
    </w:p>
    <w:p w:rsidR="00F24190" w:rsidRPr="002D771B" w:rsidRDefault="00F24190" w:rsidP="00F24190">
      <w:pPr>
        <w:spacing w:line="276" w:lineRule="auto"/>
        <w:jc w:val="both"/>
        <w:rPr>
          <w:b/>
          <w:bCs/>
          <w:sz w:val="28"/>
          <w:szCs w:val="28"/>
          <w:lang w:eastAsia="ru-RU"/>
        </w:rPr>
      </w:pPr>
    </w:p>
    <w:p w:rsidR="00F24190" w:rsidRPr="002D771B" w:rsidRDefault="00F24190" w:rsidP="00F24190">
      <w:pPr>
        <w:tabs>
          <w:tab w:val="left" w:pos="3975"/>
        </w:tabs>
        <w:spacing w:line="276" w:lineRule="auto"/>
        <w:rPr>
          <w:b/>
          <w:bCs/>
          <w:sz w:val="28"/>
          <w:szCs w:val="28"/>
          <w:lang w:eastAsia="ru-RU"/>
        </w:rPr>
      </w:pPr>
      <w:r w:rsidRPr="002D771B">
        <w:rPr>
          <w:b/>
          <w:bCs/>
          <w:sz w:val="28"/>
          <w:szCs w:val="28"/>
          <w:lang w:eastAsia="ru-RU"/>
        </w:rPr>
        <w:tab/>
      </w:r>
    </w:p>
    <w:p w:rsidR="00F24190" w:rsidRPr="002D771B" w:rsidRDefault="00F24190" w:rsidP="00F24190">
      <w:pPr>
        <w:tabs>
          <w:tab w:val="left" w:pos="3975"/>
        </w:tabs>
        <w:spacing w:line="276" w:lineRule="auto"/>
        <w:rPr>
          <w:b/>
          <w:bCs/>
          <w:sz w:val="28"/>
          <w:szCs w:val="28"/>
          <w:lang w:eastAsia="ru-RU"/>
        </w:rPr>
      </w:pPr>
    </w:p>
    <w:p w:rsidR="00F24190" w:rsidRPr="002D771B" w:rsidRDefault="00F24190" w:rsidP="00F24190">
      <w:pPr>
        <w:tabs>
          <w:tab w:val="left" w:pos="3975"/>
        </w:tabs>
        <w:spacing w:line="276" w:lineRule="auto"/>
        <w:rPr>
          <w:b/>
          <w:bCs/>
          <w:sz w:val="28"/>
          <w:szCs w:val="28"/>
          <w:lang w:eastAsia="ru-RU"/>
        </w:rPr>
      </w:pPr>
    </w:p>
    <w:p w:rsidR="00F24190" w:rsidRPr="002D771B" w:rsidRDefault="00F24190" w:rsidP="00F24190">
      <w:pPr>
        <w:tabs>
          <w:tab w:val="left" w:pos="3975"/>
        </w:tabs>
        <w:spacing w:line="276" w:lineRule="auto"/>
        <w:rPr>
          <w:b/>
          <w:bCs/>
          <w:sz w:val="28"/>
          <w:szCs w:val="28"/>
          <w:lang w:eastAsia="ru-RU"/>
        </w:rPr>
      </w:pPr>
    </w:p>
    <w:p w:rsidR="00F24190" w:rsidRPr="002D771B" w:rsidRDefault="00F24190" w:rsidP="00F24190">
      <w:pPr>
        <w:tabs>
          <w:tab w:val="left" w:pos="3975"/>
        </w:tabs>
        <w:spacing w:line="276" w:lineRule="auto"/>
        <w:rPr>
          <w:b/>
          <w:bCs/>
          <w:sz w:val="28"/>
          <w:szCs w:val="28"/>
          <w:lang w:eastAsia="ru-RU"/>
        </w:rPr>
      </w:pPr>
    </w:p>
    <w:p w:rsidR="00F24190" w:rsidRPr="002D771B" w:rsidRDefault="00F24190" w:rsidP="00F24190">
      <w:pPr>
        <w:tabs>
          <w:tab w:val="left" w:pos="3975"/>
        </w:tabs>
        <w:spacing w:line="276" w:lineRule="auto"/>
        <w:rPr>
          <w:b/>
          <w:bCs/>
          <w:sz w:val="28"/>
          <w:szCs w:val="28"/>
          <w:lang w:eastAsia="ru-RU"/>
        </w:rPr>
      </w:pPr>
    </w:p>
    <w:p w:rsidR="00F24190" w:rsidRPr="002D771B" w:rsidRDefault="00F24190" w:rsidP="00F24190">
      <w:pPr>
        <w:tabs>
          <w:tab w:val="left" w:pos="3975"/>
        </w:tabs>
        <w:spacing w:line="276" w:lineRule="auto"/>
        <w:rPr>
          <w:b/>
          <w:bCs/>
          <w:sz w:val="28"/>
          <w:szCs w:val="28"/>
          <w:lang w:eastAsia="ru-RU"/>
        </w:rPr>
      </w:pPr>
    </w:p>
    <w:p w:rsidR="00F24190" w:rsidRPr="002D771B" w:rsidRDefault="00F24190" w:rsidP="00F24190">
      <w:pPr>
        <w:spacing w:line="276" w:lineRule="auto"/>
        <w:jc w:val="center"/>
        <w:rPr>
          <w:sz w:val="28"/>
          <w:szCs w:val="28"/>
        </w:rPr>
      </w:pPr>
      <w:r w:rsidRPr="002D771B">
        <w:rPr>
          <w:b/>
          <w:sz w:val="28"/>
          <w:szCs w:val="28"/>
        </w:rPr>
        <w:t>2021 рік</w:t>
      </w:r>
    </w:p>
    <w:p w:rsidR="00F24190" w:rsidRPr="002D771B" w:rsidRDefault="00F24190" w:rsidP="00F24190">
      <w:pPr>
        <w:spacing w:line="276" w:lineRule="auto"/>
        <w:jc w:val="center"/>
        <w:rPr>
          <w:b/>
          <w:bCs/>
          <w:sz w:val="28"/>
          <w:szCs w:val="28"/>
          <w:lang w:eastAsia="ru-RU"/>
        </w:rPr>
      </w:pPr>
      <w:r w:rsidRPr="002D771B">
        <w:rPr>
          <w:b/>
          <w:bCs/>
          <w:sz w:val="28"/>
          <w:szCs w:val="28"/>
          <w:lang w:eastAsia="ru-RU"/>
        </w:rPr>
        <w:lastRenderedPageBreak/>
        <w:t>І. ЗАГАЛЬНІ ПОЛОЖЕННЯ</w:t>
      </w:r>
    </w:p>
    <w:p w:rsidR="00F24190" w:rsidRPr="002D771B" w:rsidRDefault="00F24190" w:rsidP="00F24190">
      <w:pPr>
        <w:spacing w:line="276" w:lineRule="auto"/>
        <w:jc w:val="both"/>
        <w:rPr>
          <w:sz w:val="28"/>
          <w:szCs w:val="28"/>
          <w:lang w:eastAsia="ru-RU"/>
        </w:rPr>
      </w:pPr>
    </w:p>
    <w:p w:rsidR="00F24190" w:rsidRPr="002D771B" w:rsidRDefault="00F24190" w:rsidP="00F24190">
      <w:pPr>
        <w:spacing w:line="276" w:lineRule="auto"/>
        <w:jc w:val="both"/>
        <w:rPr>
          <w:sz w:val="28"/>
          <w:szCs w:val="28"/>
        </w:rPr>
      </w:pPr>
      <w:r w:rsidRPr="002D771B">
        <w:rPr>
          <w:sz w:val="28"/>
          <w:szCs w:val="28"/>
        </w:rPr>
        <w:t>1.1. Комунальний заклад «</w:t>
      </w:r>
      <w:r w:rsidR="00E337BD">
        <w:rPr>
          <w:sz w:val="28"/>
          <w:szCs w:val="28"/>
        </w:rPr>
        <w:t xml:space="preserve">Нобельський </w:t>
      </w:r>
      <w:r w:rsidRPr="002D771B">
        <w:rPr>
          <w:sz w:val="28"/>
          <w:szCs w:val="28"/>
        </w:rPr>
        <w:t xml:space="preserve"> ліцей» Локницької сільської ради Вараського району Рівненської області утворений шляхом перейменування комунального закладу «</w:t>
      </w:r>
      <w:r w:rsidR="00E337BD">
        <w:rPr>
          <w:sz w:val="28"/>
          <w:szCs w:val="28"/>
        </w:rPr>
        <w:t xml:space="preserve">Нобельська </w:t>
      </w:r>
      <w:r w:rsidRPr="002D771B">
        <w:rPr>
          <w:sz w:val="28"/>
          <w:szCs w:val="28"/>
        </w:rPr>
        <w:t xml:space="preserve"> загальноосвітня школа І-ІІІ ступенів» Локницької сільської ради  з метою приведення установчих документів у відповідність до пункту 13 частини 3 Прикінцевих та перехідних положень Закону України «Про освіту» .</w:t>
      </w:r>
    </w:p>
    <w:p w:rsidR="00F24190" w:rsidRPr="002D771B" w:rsidRDefault="00F24190" w:rsidP="00F24190">
      <w:pPr>
        <w:tabs>
          <w:tab w:val="left" w:pos="3120"/>
        </w:tabs>
        <w:spacing w:line="276" w:lineRule="auto"/>
        <w:jc w:val="both"/>
        <w:rPr>
          <w:b/>
          <w:sz w:val="28"/>
          <w:szCs w:val="28"/>
        </w:rPr>
      </w:pPr>
      <w:r w:rsidRPr="002D771B">
        <w:rPr>
          <w:sz w:val="28"/>
          <w:szCs w:val="28"/>
        </w:rPr>
        <w:t>1.2. Статут комунального закладу «</w:t>
      </w:r>
      <w:r w:rsidR="00E337BD">
        <w:rPr>
          <w:sz w:val="28"/>
          <w:szCs w:val="28"/>
        </w:rPr>
        <w:t>Нобельсь</w:t>
      </w:r>
      <w:r w:rsidRPr="002D771B">
        <w:rPr>
          <w:sz w:val="28"/>
          <w:szCs w:val="28"/>
        </w:rPr>
        <w:t>кий ліцей» Локницької сільської ради  Вараського району Рівненської області  розроблений з урахуванням Законів України «Про освіту», «Про загальну середню освіту», «Про місцеве самоврядування в Україні», Типового статуту комунального закладу «</w:t>
      </w:r>
      <w:r w:rsidR="00E337BD">
        <w:rPr>
          <w:sz w:val="28"/>
          <w:szCs w:val="28"/>
        </w:rPr>
        <w:t xml:space="preserve">Нобельський </w:t>
      </w:r>
      <w:r w:rsidRPr="002D771B">
        <w:rPr>
          <w:sz w:val="28"/>
          <w:szCs w:val="28"/>
        </w:rPr>
        <w:t xml:space="preserve"> ліцей» Локницької сільської ради, затвердженого рішенням сесії   сільської ради  за № 203 від 21.05.2021 року, іншими нормативно-правовими актами.</w:t>
      </w:r>
    </w:p>
    <w:p w:rsidR="00F24190" w:rsidRPr="002D771B" w:rsidRDefault="00F24190" w:rsidP="00F24190">
      <w:pPr>
        <w:spacing w:line="276" w:lineRule="auto"/>
        <w:jc w:val="both"/>
        <w:rPr>
          <w:sz w:val="28"/>
          <w:szCs w:val="28"/>
        </w:rPr>
      </w:pPr>
      <w:r w:rsidRPr="002D771B">
        <w:rPr>
          <w:sz w:val="28"/>
          <w:szCs w:val="28"/>
        </w:rPr>
        <w:t>1.3. Юридична адреса комунального закладу «</w:t>
      </w:r>
      <w:r w:rsidR="00E337BD">
        <w:rPr>
          <w:sz w:val="28"/>
          <w:szCs w:val="28"/>
        </w:rPr>
        <w:t xml:space="preserve">Нобельський </w:t>
      </w:r>
      <w:r w:rsidRPr="002D771B">
        <w:rPr>
          <w:sz w:val="28"/>
          <w:szCs w:val="28"/>
        </w:rPr>
        <w:t xml:space="preserve"> ліцей» Локницької сільської ради Вараського району Рівненської області (далі – навчальний заклад): вулиця </w:t>
      </w:r>
      <w:r w:rsidR="00E337BD">
        <w:rPr>
          <w:sz w:val="28"/>
          <w:szCs w:val="28"/>
        </w:rPr>
        <w:t>Центральна 26</w:t>
      </w:r>
      <w:r w:rsidRPr="002D771B">
        <w:rPr>
          <w:sz w:val="28"/>
          <w:szCs w:val="28"/>
        </w:rPr>
        <w:t xml:space="preserve">, село </w:t>
      </w:r>
      <w:r w:rsidR="00E337BD">
        <w:rPr>
          <w:sz w:val="28"/>
          <w:szCs w:val="28"/>
        </w:rPr>
        <w:t>Нобель</w:t>
      </w:r>
      <w:r w:rsidRPr="002D771B">
        <w:rPr>
          <w:sz w:val="28"/>
          <w:szCs w:val="28"/>
        </w:rPr>
        <w:t xml:space="preserve">  Вараського району Рівненсько</w:t>
      </w:r>
      <w:r w:rsidR="00E337BD">
        <w:rPr>
          <w:sz w:val="28"/>
          <w:szCs w:val="28"/>
        </w:rPr>
        <w:t>ї області, поштовий індекс 34013</w:t>
      </w:r>
      <w:r w:rsidRPr="002D771B">
        <w:rPr>
          <w:sz w:val="28"/>
          <w:szCs w:val="28"/>
        </w:rPr>
        <w:t>.</w:t>
      </w:r>
    </w:p>
    <w:p w:rsidR="00F24190" w:rsidRPr="002D771B" w:rsidRDefault="00F24190" w:rsidP="00F24190">
      <w:pPr>
        <w:spacing w:line="276" w:lineRule="auto"/>
        <w:jc w:val="both"/>
        <w:rPr>
          <w:sz w:val="28"/>
          <w:szCs w:val="28"/>
          <w:lang w:eastAsia="ru-RU"/>
        </w:rPr>
      </w:pPr>
      <w:r w:rsidRPr="002D771B">
        <w:rPr>
          <w:sz w:val="28"/>
          <w:szCs w:val="28"/>
          <w:lang w:eastAsia="ru-RU"/>
        </w:rPr>
        <w:t>1.4. Навчальний заклад  є юридичною особою, має самостійний баланс і рахунки в установах банку, установі Державного казначейства, має печатку, штамп з відповідними найменуваннями, ідентифікаційний номер.</w:t>
      </w:r>
    </w:p>
    <w:p w:rsidR="00F24190" w:rsidRPr="002D771B" w:rsidRDefault="00F24190" w:rsidP="00F24190">
      <w:pPr>
        <w:spacing w:line="276" w:lineRule="auto"/>
        <w:jc w:val="both"/>
        <w:rPr>
          <w:sz w:val="28"/>
          <w:szCs w:val="28"/>
          <w:lang w:eastAsia="ru-RU"/>
        </w:rPr>
      </w:pPr>
      <w:r w:rsidRPr="002D771B">
        <w:rPr>
          <w:sz w:val="28"/>
          <w:szCs w:val="28"/>
          <w:lang w:eastAsia="ru-RU"/>
        </w:rPr>
        <w:t>1.5. Засновником навчального закладу  є  Локницька сільська рада Вараського району Рівненської області.</w:t>
      </w:r>
    </w:p>
    <w:p w:rsidR="00F24190" w:rsidRPr="002D771B" w:rsidRDefault="00F24190" w:rsidP="00F24190">
      <w:pPr>
        <w:spacing w:line="276" w:lineRule="auto"/>
        <w:jc w:val="both"/>
        <w:rPr>
          <w:sz w:val="28"/>
          <w:szCs w:val="28"/>
          <w:lang w:eastAsia="ru-RU"/>
        </w:rPr>
      </w:pPr>
      <w:r w:rsidRPr="002D771B">
        <w:rPr>
          <w:sz w:val="28"/>
          <w:szCs w:val="28"/>
          <w:lang w:eastAsia="ru-RU"/>
        </w:rPr>
        <w:t>1.6.Навчальний заклад є правонаступником всіх прав і обов’язків комунального закладу</w:t>
      </w:r>
      <w:r w:rsidRPr="002D771B">
        <w:rPr>
          <w:sz w:val="28"/>
          <w:szCs w:val="28"/>
        </w:rPr>
        <w:t xml:space="preserve"> «</w:t>
      </w:r>
      <w:r w:rsidR="00E337BD">
        <w:rPr>
          <w:sz w:val="28"/>
          <w:szCs w:val="28"/>
        </w:rPr>
        <w:t xml:space="preserve">Нобельська </w:t>
      </w:r>
      <w:r w:rsidRPr="002D771B">
        <w:rPr>
          <w:sz w:val="28"/>
          <w:szCs w:val="28"/>
        </w:rPr>
        <w:t xml:space="preserve"> загальноосвітня школа І-ІІІ ступенів»</w:t>
      </w:r>
      <w:r w:rsidRPr="002D771B">
        <w:rPr>
          <w:sz w:val="28"/>
          <w:szCs w:val="28"/>
          <w:lang w:eastAsia="ru-RU"/>
        </w:rPr>
        <w:t xml:space="preserve"> Локницької сільської ради, який перебував і перебуває у комунальній  власності  Локницької територіальної громади.</w:t>
      </w:r>
    </w:p>
    <w:p w:rsidR="00F24190" w:rsidRPr="002D771B" w:rsidRDefault="00F24190" w:rsidP="00F24190">
      <w:pPr>
        <w:spacing w:line="276" w:lineRule="auto"/>
        <w:jc w:val="both"/>
        <w:rPr>
          <w:sz w:val="28"/>
          <w:szCs w:val="28"/>
          <w:lang w:eastAsia="ru-RU"/>
        </w:rPr>
      </w:pPr>
      <w:r w:rsidRPr="002D771B">
        <w:rPr>
          <w:sz w:val="28"/>
          <w:szCs w:val="28"/>
          <w:lang w:eastAsia="ru-RU"/>
        </w:rPr>
        <w:t>1.7. Повне найменування закладу: Комунальний заклад</w:t>
      </w:r>
      <w:r w:rsidRPr="002D771B">
        <w:rPr>
          <w:sz w:val="28"/>
          <w:szCs w:val="28"/>
        </w:rPr>
        <w:t xml:space="preserve"> «</w:t>
      </w:r>
      <w:r w:rsidR="00E337BD">
        <w:rPr>
          <w:sz w:val="28"/>
          <w:szCs w:val="28"/>
        </w:rPr>
        <w:t xml:space="preserve">Нобельський </w:t>
      </w:r>
      <w:r w:rsidRPr="002D771B">
        <w:rPr>
          <w:sz w:val="28"/>
          <w:szCs w:val="28"/>
        </w:rPr>
        <w:t xml:space="preserve"> ліцей</w:t>
      </w:r>
      <w:r w:rsidR="00E337BD">
        <w:rPr>
          <w:sz w:val="28"/>
          <w:szCs w:val="28"/>
          <w:lang w:eastAsia="ru-RU"/>
        </w:rPr>
        <w:t>» Локницької сільської ради Вараського району Рівненської області.</w:t>
      </w:r>
      <w:r w:rsidRPr="002D771B">
        <w:rPr>
          <w:sz w:val="28"/>
          <w:szCs w:val="28"/>
          <w:lang w:eastAsia="ru-RU"/>
        </w:rPr>
        <w:t xml:space="preserve"> </w:t>
      </w:r>
    </w:p>
    <w:p w:rsidR="00E337BD" w:rsidRPr="002D771B" w:rsidRDefault="00F24190" w:rsidP="00E337BD">
      <w:pPr>
        <w:spacing w:line="276" w:lineRule="auto"/>
        <w:jc w:val="both"/>
        <w:rPr>
          <w:sz w:val="28"/>
          <w:szCs w:val="28"/>
          <w:lang w:eastAsia="ru-RU"/>
        </w:rPr>
      </w:pPr>
      <w:r w:rsidRPr="002D771B">
        <w:rPr>
          <w:sz w:val="28"/>
          <w:szCs w:val="28"/>
          <w:lang w:eastAsia="ru-RU"/>
        </w:rPr>
        <w:t>Скорочені найменування: КЗ «</w:t>
      </w:r>
      <w:r w:rsidR="00E337BD">
        <w:rPr>
          <w:sz w:val="28"/>
          <w:szCs w:val="28"/>
          <w:lang w:eastAsia="ru-RU"/>
        </w:rPr>
        <w:t>Нобельський  ліцей»</w:t>
      </w:r>
      <w:r w:rsidR="00E337BD" w:rsidRPr="00E337BD">
        <w:rPr>
          <w:sz w:val="28"/>
          <w:szCs w:val="28"/>
          <w:lang w:eastAsia="ru-RU"/>
        </w:rPr>
        <w:t xml:space="preserve"> </w:t>
      </w:r>
      <w:r w:rsidR="00E337BD">
        <w:rPr>
          <w:sz w:val="28"/>
          <w:szCs w:val="28"/>
          <w:lang w:eastAsia="ru-RU"/>
        </w:rPr>
        <w:t>Локницької сільської ради Вараського району Рівненської області.</w:t>
      </w:r>
      <w:r w:rsidR="00E337BD" w:rsidRPr="002D771B">
        <w:rPr>
          <w:sz w:val="28"/>
          <w:szCs w:val="28"/>
          <w:lang w:eastAsia="ru-RU"/>
        </w:rPr>
        <w:t xml:space="preserve"> </w:t>
      </w:r>
    </w:p>
    <w:p w:rsidR="00F24190" w:rsidRPr="002D771B" w:rsidRDefault="00E337BD" w:rsidP="00E337BD">
      <w:pPr>
        <w:spacing w:line="276" w:lineRule="auto"/>
        <w:jc w:val="both"/>
        <w:rPr>
          <w:color w:val="FF0000"/>
          <w:sz w:val="28"/>
          <w:szCs w:val="28"/>
          <w:lang w:eastAsia="ru-RU"/>
        </w:rPr>
      </w:pPr>
      <w:r w:rsidRPr="002D771B">
        <w:rPr>
          <w:sz w:val="28"/>
          <w:szCs w:val="28"/>
          <w:lang w:eastAsia="ru-RU"/>
        </w:rPr>
        <w:t xml:space="preserve"> </w:t>
      </w:r>
      <w:r w:rsidR="00F24190" w:rsidRPr="002D771B">
        <w:rPr>
          <w:sz w:val="28"/>
          <w:szCs w:val="28"/>
          <w:lang w:eastAsia="ru-RU"/>
        </w:rPr>
        <w:t>1.8. Локницька сільська рада здійснює фінансування навчального закладу, його матеріально-технічне забезпечення, надає необхідні будівлі, обладнання, інженерні комунікації, встановлює їх статус, організовує будівництво і ремонт приміщень, їх господарське обслуговування, сприяє організації медичного обслуговування та харчування учнів.</w:t>
      </w:r>
    </w:p>
    <w:p w:rsidR="00F24190" w:rsidRPr="002D771B" w:rsidRDefault="00F24190" w:rsidP="00F24190">
      <w:pPr>
        <w:spacing w:line="276" w:lineRule="auto"/>
        <w:rPr>
          <w:b/>
          <w:sz w:val="28"/>
          <w:szCs w:val="28"/>
          <w:lang w:eastAsia="ru-RU"/>
        </w:rPr>
      </w:pPr>
    </w:p>
    <w:p w:rsidR="00E337BD" w:rsidRDefault="00E337BD" w:rsidP="00F24190">
      <w:pPr>
        <w:spacing w:line="276" w:lineRule="auto"/>
        <w:jc w:val="center"/>
        <w:rPr>
          <w:b/>
          <w:sz w:val="28"/>
          <w:szCs w:val="28"/>
          <w:lang w:eastAsia="ru-RU"/>
        </w:rPr>
      </w:pPr>
    </w:p>
    <w:p w:rsidR="00F24190" w:rsidRPr="002D771B" w:rsidRDefault="00F24190" w:rsidP="00F24190">
      <w:pPr>
        <w:spacing w:line="276" w:lineRule="auto"/>
        <w:jc w:val="center"/>
        <w:rPr>
          <w:b/>
          <w:sz w:val="28"/>
          <w:szCs w:val="28"/>
          <w:lang w:eastAsia="ru-RU"/>
        </w:rPr>
      </w:pPr>
      <w:r w:rsidRPr="002D771B">
        <w:rPr>
          <w:b/>
          <w:sz w:val="28"/>
          <w:szCs w:val="28"/>
          <w:lang w:eastAsia="ru-RU"/>
        </w:rPr>
        <w:lastRenderedPageBreak/>
        <w:t>ІІ. МЕТА І ЗАВДАННЯ НАВЧАЛЬНОГО ЗАКЛАДУ</w:t>
      </w:r>
    </w:p>
    <w:p w:rsidR="00F24190" w:rsidRPr="002D771B" w:rsidRDefault="00F24190" w:rsidP="00F24190">
      <w:pPr>
        <w:spacing w:line="276" w:lineRule="auto"/>
        <w:jc w:val="both"/>
        <w:rPr>
          <w:b/>
          <w:sz w:val="28"/>
          <w:szCs w:val="28"/>
          <w:lang w:eastAsia="ru-RU"/>
        </w:rPr>
      </w:pPr>
    </w:p>
    <w:p w:rsidR="00F24190" w:rsidRPr="002D771B" w:rsidRDefault="00F24190" w:rsidP="00F24190">
      <w:pPr>
        <w:spacing w:line="276" w:lineRule="auto"/>
        <w:jc w:val="both"/>
        <w:rPr>
          <w:sz w:val="28"/>
          <w:szCs w:val="28"/>
          <w:lang w:eastAsia="ru-RU"/>
        </w:rPr>
      </w:pPr>
      <w:r w:rsidRPr="002D771B">
        <w:rPr>
          <w:sz w:val="28"/>
          <w:szCs w:val="28"/>
          <w:lang w:eastAsia="ru-RU"/>
        </w:rPr>
        <w:t>2.1. Головною метою ліцею є реалізація прав громадян на здобуття повної загальної середньої освіти, задоволення потреб у нагляді, догляді та оздоровленні дітей, створенні умов для їх фізичного, розумового і духовного розвитку.</w:t>
      </w:r>
    </w:p>
    <w:p w:rsidR="00F24190" w:rsidRPr="002D771B" w:rsidRDefault="00F24190" w:rsidP="00F24190">
      <w:pPr>
        <w:spacing w:line="276" w:lineRule="auto"/>
        <w:jc w:val="both"/>
        <w:rPr>
          <w:sz w:val="28"/>
          <w:szCs w:val="28"/>
          <w:lang w:eastAsia="ru-RU"/>
        </w:rPr>
      </w:pPr>
      <w:r w:rsidRPr="002D771B">
        <w:rPr>
          <w:sz w:val="28"/>
          <w:szCs w:val="28"/>
          <w:lang w:eastAsia="ru-RU"/>
        </w:rPr>
        <w:t>2.2. Головними завданнями ліцею є:</w:t>
      </w:r>
    </w:p>
    <w:p w:rsidR="00F24190" w:rsidRPr="002D771B" w:rsidRDefault="00F24190" w:rsidP="00F24190">
      <w:pPr>
        <w:pStyle w:val="21"/>
        <w:numPr>
          <w:ilvl w:val="0"/>
          <w:numId w:val="19"/>
        </w:numPr>
        <w:shd w:val="clear" w:color="auto" w:fill="auto"/>
        <w:tabs>
          <w:tab w:val="left" w:pos="555"/>
        </w:tabs>
        <w:spacing w:before="0" w:after="0" w:line="276" w:lineRule="auto"/>
        <w:ind w:left="320" w:firstLine="0"/>
        <w:jc w:val="both"/>
        <w:rPr>
          <w:sz w:val="28"/>
          <w:szCs w:val="28"/>
          <w:lang w:val="uk-UA"/>
        </w:rPr>
      </w:pPr>
      <w:r w:rsidRPr="002D771B">
        <w:rPr>
          <w:sz w:val="28"/>
          <w:szCs w:val="28"/>
          <w:lang w:val="uk-UA" w:eastAsia="ru-RU"/>
        </w:rPr>
        <w:t>-</w:t>
      </w:r>
      <w:r w:rsidRPr="002D771B">
        <w:rPr>
          <w:sz w:val="28"/>
          <w:szCs w:val="28"/>
          <w:lang w:val="uk-UA"/>
        </w:rPr>
        <w:t xml:space="preserve"> створення єдиного освітнього простору;</w:t>
      </w:r>
    </w:p>
    <w:p w:rsidR="00F24190" w:rsidRPr="002D771B" w:rsidRDefault="00F24190" w:rsidP="00F24190">
      <w:pPr>
        <w:pStyle w:val="21"/>
        <w:numPr>
          <w:ilvl w:val="0"/>
          <w:numId w:val="19"/>
        </w:numPr>
        <w:shd w:val="clear" w:color="auto" w:fill="auto"/>
        <w:tabs>
          <w:tab w:val="left" w:pos="550"/>
        </w:tabs>
        <w:spacing w:before="0" w:after="0" w:line="276" w:lineRule="auto"/>
        <w:ind w:left="320" w:firstLine="0"/>
        <w:jc w:val="both"/>
        <w:rPr>
          <w:sz w:val="28"/>
          <w:szCs w:val="28"/>
          <w:lang w:val="uk-UA"/>
        </w:rPr>
      </w:pPr>
      <w:r w:rsidRPr="002D771B">
        <w:rPr>
          <w:sz w:val="28"/>
          <w:szCs w:val="28"/>
          <w:lang w:val="uk-UA"/>
        </w:rPr>
        <w:t>забезпечення рівного доступу осіб до якісної освіти;</w:t>
      </w:r>
    </w:p>
    <w:p w:rsidR="00F24190" w:rsidRPr="002D771B" w:rsidRDefault="00F24190" w:rsidP="00E337BD">
      <w:pPr>
        <w:pStyle w:val="21"/>
        <w:numPr>
          <w:ilvl w:val="0"/>
          <w:numId w:val="19"/>
        </w:numPr>
        <w:shd w:val="clear" w:color="auto" w:fill="auto"/>
        <w:tabs>
          <w:tab w:val="left" w:pos="584"/>
        </w:tabs>
        <w:spacing w:before="0" w:after="0" w:line="276" w:lineRule="auto"/>
        <w:ind w:left="320" w:right="20" w:firstLine="106"/>
        <w:jc w:val="both"/>
        <w:rPr>
          <w:sz w:val="28"/>
          <w:szCs w:val="28"/>
          <w:lang w:val="uk-UA"/>
        </w:rPr>
      </w:pPr>
      <w:r w:rsidRPr="002D771B">
        <w:rPr>
          <w:sz w:val="28"/>
          <w:szCs w:val="28"/>
          <w:lang w:val="uk-UA"/>
        </w:rPr>
        <w:t>створення умов для здобуття особами загальної середньої освіти, впровадження допрофільної підготовки і профільного навчання, забезпечення всебічного розвитку особи, а також допрофесійного навчання незалежно від місця їх проживання;</w:t>
      </w:r>
    </w:p>
    <w:p w:rsidR="00F24190" w:rsidRPr="002D771B" w:rsidRDefault="00F24190" w:rsidP="00F24190">
      <w:pPr>
        <w:pStyle w:val="21"/>
        <w:numPr>
          <w:ilvl w:val="0"/>
          <w:numId w:val="19"/>
        </w:numPr>
        <w:shd w:val="clear" w:color="auto" w:fill="auto"/>
        <w:tabs>
          <w:tab w:val="left" w:pos="550"/>
        </w:tabs>
        <w:spacing w:before="0" w:after="0" w:line="276" w:lineRule="auto"/>
        <w:ind w:left="320" w:right="20" w:firstLine="0"/>
        <w:jc w:val="both"/>
        <w:rPr>
          <w:sz w:val="28"/>
          <w:szCs w:val="28"/>
          <w:lang w:val="uk-UA"/>
        </w:rPr>
      </w:pPr>
      <w:r w:rsidRPr="002D771B">
        <w:rPr>
          <w:sz w:val="28"/>
          <w:szCs w:val="28"/>
          <w:lang w:val="uk-UA"/>
        </w:rPr>
        <w:t>раціонального і ефективного використання наявних ресурсів суб’єктів округу, їх модернізації;</w:t>
      </w:r>
    </w:p>
    <w:p w:rsidR="00F24190" w:rsidRPr="002D771B" w:rsidRDefault="00F24190" w:rsidP="00F24190">
      <w:pPr>
        <w:pStyle w:val="21"/>
        <w:numPr>
          <w:ilvl w:val="0"/>
          <w:numId w:val="19"/>
        </w:numPr>
        <w:shd w:val="clear" w:color="auto" w:fill="auto"/>
        <w:tabs>
          <w:tab w:val="left" w:pos="733"/>
        </w:tabs>
        <w:spacing w:before="0" w:after="0" w:line="276" w:lineRule="auto"/>
        <w:ind w:left="320" w:right="20" w:firstLine="0"/>
        <w:jc w:val="both"/>
        <w:rPr>
          <w:sz w:val="28"/>
          <w:szCs w:val="28"/>
          <w:lang w:val="uk-UA"/>
        </w:rPr>
      </w:pPr>
      <w:r w:rsidRPr="002D771B">
        <w:rPr>
          <w:sz w:val="28"/>
          <w:szCs w:val="28"/>
          <w:lang w:val="uk-UA"/>
        </w:rPr>
        <w:t>виховання морально, психічно і фізично здорового покоління, сповненого власної гідності, відповідального за свої вчинки, за долю держави і людства;</w:t>
      </w:r>
    </w:p>
    <w:p w:rsidR="00F24190" w:rsidRPr="00E337BD" w:rsidRDefault="00E337BD" w:rsidP="00E337BD">
      <w:pPr>
        <w:spacing w:line="276" w:lineRule="auto"/>
        <w:jc w:val="both"/>
        <w:rPr>
          <w:sz w:val="28"/>
          <w:szCs w:val="28"/>
          <w:lang w:eastAsia="ru-RU"/>
        </w:rPr>
      </w:pPr>
      <w:r>
        <w:rPr>
          <w:sz w:val="28"/>
          <w:szCs w:val="28"/>
          <w:lang w:eastAsia="ru-RU"/>
        </w:rPr>
        <w:t xml:space="preserve">   </w:t>
      </w:r>
      <w:r w:rsidR="00F24190" w:rsidRPr="00E337BD">
        <w:rPr>
          <w:sz w:val="28"/>
          <w:szCs w:val="28"/>
          <w:lang w:eastAsia="ru-RU"/>
        </w:rPr>
        <w:t>- виховання громадянина України;</w:t>
      </w:r>
    </w:p>
    <w:p w:rsidR="00F24190" w:rsidRPr="00E337BD" w:rsidRDefault="00E337BD" w:rsidP="00E337BD">
      <w:pPr>
        <w:tabs>
          <w:tab w:val="left" w:pos="142"/>
        </w:tabs>
        <w:spacing w:line="276" w:lineRule="auto"/>
        <w:ind w:firstLine="284"/>
        <w:jc w:val="both"/>
        <w:rPr>
          <w:sz w:val="28"/>
          <w:szCs w:val="28"/>
          <w:lang w:eastAsia="ru-RU"/>
        </w:rPr>
      </w:pPr>
      <w:r>
        <w:rPr>
          <w:sz w:val="28"/>
          <w:szCs w:val="28"/>
          <w:lang w:eastAsia="ru-RU"/>
        </w:rPr>
        <w:t xml:space="preserve">   </w:t>
      </w:r>
      <w:r w:rsidR="00F24190" w:rsidRPr="00E337BD">
        <w:rPr>
          <w:sz w:val="28"/>
          <w:szCs w:val="28"/>
          <w:lang w:eastAsia="ru-RU"/>
        </w:rPr>
        <w:t xml:space="preserve">- виховання шанобливого ставлення до родини, поваги до народних традицій і </w:t>
      </w:r>
      <w:r>
        <w:rPr>
          <w:sz w:val="28"/>
          <w:szCs w:val="28"/>
          <w:lang w:eastAsia="ru-RU"/>
        </w:rPr>
        <w:t xml:space="preserve">  </w:t>
      </w:r>
      <w:r w:rsidR="00F24190" w:rsidRPr="00E337BD">
        <w:rPr>
          <w:sz w:val="28"/>
          <w:szCs w:val="28"/>
          <w:lang w:eastAsia="ru-RU"/>
        </w:rPr>
        <w:t>звичаїв, державної мови, національних цінностей українського народу, інших народів та націй;</w:t>
      </w:r>
    </w:p>
    <w:p w:rsidR="00F24190" w:rsidRPr="002D771B" w:rsidRDefault="00F24190" w:rsidP="00E337BD">
      <w:pPr>
        <w:pStyle w:val="a5"/>
        <w:numPr>
          <w:ilvl w:val="0"/>
          <w:numId w:val="19"/>
        </w:numPr>
        <w:spacing w:line="276" w:lineRule="auto"/>
        <w:ind w:left="284"/>
        <w:jc w:val="both"/>
        <w:rPr>
          <w:sz w:val="28"/>
          <w:szCs w:val="28"/>
          <w:lang w:eastAsia="ru-RU"/>
        </w:rPr>
      </w:pPr>
      <w:r w:rsidRPr="002D771B">
        <w:rPr>
          <w:sz w:val="28"/>
          <w:szCs w:val="28"/>
          <w:lang w:eastAsia="ru-RU"/>
        </w:rPr>
        <w:t>формування та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F24190" w:rsidRPr="002D771B" w:rsidRDefault="00F24190" w:rsidP="00E337BD">
      <w:pPr>
        <w:pStyle w:val="a5"/>
        <w:numPr>
          <w:ilvl w:val="0"/>
          <w:numId w:val="19"/>
        </w:numPr>
        <w:spacing w:line="276" w:lineRule="auto"/>
        <w:ind w:left="284"/>
        <w:jc w:val="both"/>
        <w:rPr>
          <w:sz w:val="28"/>
          <w:szCs w:val="28"/>
          <w:lang w:eastAsia="ru-RU"/>
        </w:rPr>
      </w:pPr>
      <w:r w:rsidRPr="002D771B">
        <w:rPr>
          <w:sz w:val="28"/>
          <w:szCs w:val="28"/>
          <w:lang w:eastAsia="ru-RU"/>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F24190" w:rsidRPr="002D771B" w:rsidRDefault="00F24190" w:rsidP="00E337BD">
      <w:pPr>
        <w:pStyle w:val="a5"/>
        <w:numPr>
          <w:ilvl w:val="0"/>
          <w:numId w:val="19"/>
        </w:numPr>
        <w:spacing w:line="276" w:lineRule="auto"/>
        <w:ind w:left="284"/>
        <w:jc w:val="both"/>
        <w:rPr>
          <w:sz w:val="28"/>
          <w:szCs w:val="28"/>
          <w:lang w:eastAsia="ru-RU"/>
        </w:rPr>
      </w:pPr>
      <w:r w:rsidRPr="002D771B">
        <w:rPr>
          <w:sz w:val="28"/>
          <w:szCs w:val="28"/>
          <w:lang w:eastAsia="ru-RU"/>
        </w:rPr>
        <w:t>розвиток особистості вихованців, їх здібностей та обдаровань;</w:t>
      </w:r>
    </w:p>
    <w:p w:rsidR="00F24190" w:rsidRPr="002D771B" w:rsidRDefault="00F24190" w:rsidP="00E337BD">
      <w:pPr>
        <w:pStyle w:val="a5"/>
        <w:numPr>
          <w:ilvl w:val="0"/>
          <w:numId w:val="19"/>
        </w:numPr>
        <w:spacing w:line="276" w:lineRule="auto"/>
        <w:ind w:left="284"/>
        <w:jc w:val="both"/>
        <w:rPr>
          <w:sz w:val="28"/>
          <w:szCs w:val="28"/>
          <w:lang w:eastAsia="ru-RU"/>
        </w:rPr>
      </w:pPr>
      <w:r w:rsidRPr="002D771B">
        <w:rPr>
          <w:sz w:val="28"/>
          <w:szCs w:val="28"/>
          <w:lang w:eastAsia="ru-RU"/>
        </w:rPr>
        <w:t>надання кваліфікованої допомоги в корекції недоліків розвитку дитини;</w:t>
      </w:r>
    </w:p>
    <w:p w:rsidR="00F24190" w:rsidRPr="002D771B" w:rsidRDefault="00F24190" w:rsidP="00E337BD">
      <w:pPr>
        <w:pStyle w:val="a5"/>
        <w:numPr>
          <w:ilvl w:val="0"/>
          <w:numId w:val="19"/>
        </w:numPr>
        <w:spacing w:line="276" w:lineRule="auto"/>
        <w:ind w:left="284"/>
        <w:jc w:val="both"/>
        <w:rPr>
          <w:sz w:val="28"/>
          <w:szCs w:val="28"/>
          <w:lang w:eastAsia="ru-RU"/>
        </w:rPr>
      </w:pPr>
      <w:r w:rsidRPr="002D771B">
        <w:rPr>
          <w:sz w:val="28"/>
          <w:szCs w:val="28"/>
          <w:lang w:eastAsia="ru-RU"/>
        </w:rPr>
        <w:t>реалізація права учнів на вільне формування політичних і світоглядних переконань;</w:t>
      </w:r>
    </w:p>
    <w:p w:rsidR="00F24190" w:rsidRPr="002D771B" w:rsidRDefault="00F24190" w:rsidP="00E337BD">
      <w:pPr>
        <w:pStyle w:val="a5"/>
        <w:numPr>
          <w:ilvl w:val="0"/>
          <w:numId w:val="19"/>
        </w:numPr>
        <w:spacing w:line="276" w:lineRule="auto"/>
        <w:ind w:left="284"/>
        <w:jc w:val="both"/>
        <w:rPr>
          <w:sz w:val="28"/>
          <w:szCs w:val="28"/>
          <w:lang w:eastAsia="ru-RU"/>
        </w:rPr>
      </w:pPr>
      <w:r w:rsidRPr="002D771B">
        <w:rPr>
          <w:sz w:val="28"/>
          <w:szCs w:val="28"/>
          <w:lang w:eastAsia="ru-RU"/>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та зміцнення фізичного та психічного здоров’я учнів;</w:t>
      </w:r>
    </w:p>
    <w:p w:rsidR="00F24190" w:rsidRPr="002D771B" w:rsidRDefault="00F24190" w:rsidP="00E337BD">
      <w:pPr>
        <w:pStyle w:val="a5"/>
        <w:spacing w:line="276" w:lineRule="auto"/>
        <w:ind w:left="284"/>
        <w:jc w:val="both"/>
        <w:rPr>
          <w:sz w:val="28"/>
          <w:szCs w:val="28"/>
          <w:lang w:eastAsia="ru-RU"/>
        </w:rPr>
      </w:pPr>
      <w:r w:rsidRPr="002D771B">
        <w:rPr>
          <w:sz w:val="28"/>
          <w:szCs w:val="28"/>
          <w:lang w:eastAsia="ru-RU"/>
        </w:rPr>
        <w:t>- створення умов для оволодіння системою наукових знань про природу, людину, суспільство.</w:t>
      </w:r>
    </w:p>
    <w:p w:rsidR="00F24190" w:rsidRDefault="00F24190" w:rsidP="00E337BD">
      <w:pPr>
        <w:pStyle w:val="21"/>
        <w:shd w:val="clear" w:color="auto" w:fill="auto"/>
        <w:tabs>
          <w:tab w:val="left" w:pos="733"/>
        </w:tabs>
        <w:spacing w:before="0" w:after="0" w:line="276" w:lineRule="auto"/>
        <w:ind w:left="320" w:right="20" w:firstLine="0"/>
        <w:jc w:val="both"/>
        <w:rPr>
          <w:sz w:val="28"/>
          <w:szCs w:val="28"/>
          <w:lang w:val="uk-UA"/>
        </w:rPr>
      </w:pPr>
    </w:p>
    <w:p w:rsidR="00E337BD" w:rsidRPr="002D771B" w:rsidRDefault="00E337BD" w:rsidP="00E337BD">
      <w:pPr>
        <w:pStyle w:val="21"/>
        <w:shd w:val="clear" w:color="auto" w:fill="auto"/>
        <w:tabs>
          <w:tab w:val="left" w:pos="733"/>
        </w:tabs>
        <w:spacing w:before="0" w:after="0" w:line="276" w:lineRule="auto"/>
        <w:ind w:left="320" w:right="20" w:firstLine="0"/>
        <w:jc w:val="both"/>
        <w:rPr>
          <w:sz w:val="28"/>
          <w:szCs w:val="28"/>
          <w:lang w:val="uk-UA"/>
        </w:rPr>
      </w:pPr>
    </w:p>
    <w:p w:rsidR="00F24190" w:rsidRPr="00E337BD" w:rsidRDefault="00F24190" w:rsidP="00F24190">
      <w:pPr>
        <w:pStyle w:val="21"/>
        <w:shd w:val="clear" w:color="auto" w:fill="auto"/>
        <w:spacing w:before="0" w:line="276" w:lineRule="auto"/>
        <w:ind w:left="20" w:right="20" w:firstLine="780"/>
        <w:jc w:val="both"/>
        <w:rPr>
          <w:sz w:val="24"/>
          <w:szCs w:val="28"/>
          <w:lang w:val="uk-UA"/>
        </w:rPr>
      </w:pPr>
      <w:r w:rsidRPr="002D771B">
        <w:rPr>
          <w:sz w:val="28"/>
          <w:szCs w:val="28"/>
          <w:lang w:val="uk-UA"/>
        </w:rPr>
        <w:lastRenderedPageBreak/>
        <w:t xml:space="preserve">Головними завданнями  закладу є концентрація та ефективне використання наявних ресурсів, їх спрямування на задоволення освітніх потреб здобувачів освіти, створення </w:t>
      </w:r>
      <w:r w:rsidRPr="00E337BD">
        <w:rPr>
          <w:sz w:val="28"/>
          <w:szCs w:val="28"/>
          <w:lang w:val="uk-UA"/>
        </w:rPr>
        <w:t>єдиної системи виховної роботи</w:t>
      </w:r>
      <w:r w:rsidRPr="00E337BD">
        <w:rPr>
          <w:sz w:val="24"/>
          <w:szCs w:val="28"/>
          <w:lang w:val="uk-UA"/>
        </w:rPr>
        <w:t>.</w:t>
      </w:r>
    </w:p>
    <w:p w:rsidR="00F24190" w:rsidRPr="002D771B" w:rsidRDefault="00A42782" w:rsidP="00F24190">
      <w:pPr>
        <w:spacing w:line="276" w:lineRule="auto"/>
        <w:jc w:val="both"/>
        <w:rPr>
          <w:sz w:val="28"/>
          <w:szCs w:val="28"/>
          <w:lang w:eastAsia="ru-RU"/>
        </w:rPr>
      </w:pPr>
      <w:r>
        <w:rPr>
          <w:sz w:val="28"/>
          <w:szCs w:val="28"/>
          <w:lang w:eastAsia="ru-RU"/>
        </w:rPr>
        <w:t xml:space="preserve">2.3. Ліцей </w:t>
      </w:r>
      <w:r w:rsidR="00F24190" w:rsidRPr="00E337BD">
        <w:rPr>
          <w:sz w:val="28"/>
          <w:szCs w:val="28"/>
          <w:lang w:eastAsia="ru-RU"/>
        </w:rPr>
        <w:t xml:space="preserve"> у своїй діяльності керується Конституцією України, Законами України</w:t>
      </w:r>
      <w:r w:rsidR="00F24190" w:rsidRPr="002D771B">
        <w:rPr>
          <w:sz w:val="28"/>
          <w:szCs w:val="28"/>
          <w:lang w:eastAsia="ru-RU"/>
        </w:rPr>
        <w:t xml:space="preserve"> «Про освіту», «Про загальну середню освіту»,  Положенням про загальноосвітній навчальний заклад, іншими нормативно-правовими актами, власним Статутом.</w:t>
      </w:r>
    </w:p>
    <w:p w:rsidR="00F24190" w:rsidRPr="002D771B" w:rsidRDefault="00F24190" w:rsidP="00F24190">
      <w:pPr>
        <w:spacing w:line="276" w:lineRule="auto"/>
        <w:jc w:val="both"/>
        <w:rPr>
          <w:sz w:val="28"/>
          <w:szCs w:val="28"/>
          <w:lang w:eastAsia="ru-RU"/>
        </w:rPr>
      </w:pPr>
      <w:r w:rsidRPr="002D771B">
        <w:rPr>
          <w:sz w:val="28"/>
          <w:szCs w:val="28"/>
          <w:lang w:eastAsia="ru-RU"/>
        </w:rPr>
        <w:t xml:space="preserve">2.4. </w:t>
      </w:r>
      <w:r w:rsidR="00A42782">
        <w:rPr>
          <w:sz w:val="28"/>
          <w:szCs w:val="28"/>
          <w:lang w:eastAsia="ru-RU"/>
        </w:rPr>
        <w:t>Ліцей</w:t>
      </w:r>
      <w:r w:rsidRPr="002D771B">
        <w:rPr>
          <w:sz w:val="28"/>
          <w:szCs w:val="28"/>
          <w:lang w:eastAsia="ru-RU"/>
        </w:rPr>
        <w:t xml:space="preserve"> заклад самостійно приймає рішення і здійснює свою діяльність в межах компетенції, передбаченої чинним законодавством України та власним Статутом.</w:t>
      </w:r>
    </w:p>
    <w:p w:rsidR="00F24190" w:rsidRPr="002D771B" w:rsidRDefault="00F24190" w:rsidP="00F24190">
      <w:pPr>
        <w:pStyle w:val="21"/>
        <w:shd w:val="clear" w:color="auto" w:fill="auto"/>
        <w:tabs>
          <w:tab w:val="left" w:pos="879"/>
        </w:tabs>
        <w:spacing w:before="0" w:line="276" w:lineRule="auto"/>
        <w:ind w:right="20" w:firstLine="0"/>
        <w:rPr>
          <w:sz w:val="28"/>
          <w:szCs w:val="28"/>
          <w:lang w:val="uk-UA"/>
        </w:rPr>
      </w:pPr>
      <w:r w:rsidRPr="002D771B">
        <w:rPr>
          <w:sz w:val="28"/>
          <w:szCs w:val="28"/>
          <w:lang w:val="uk-UA" w:eastAsia="ru-RU"/>
        </w:rPr>
        <w:t xml:space="preserve">2.5. </w:t>
      </w:r>
      <w:r w:rsidRPr="002D771B">
        <w:rPr>
          <w:sz w:val="28"/>
          <w:szCs w:val="28"/>
          <w:lang w:val="uk-UA"/>
        </w:rPr>
        <w:t xml:space="preserve">Діяльність </w:t>
      </w:r>
      <w:r w:rsidR="00A42782">
        <w:rPr>
          <w:sz w:val="28"/>
          <w:szCs w:val="28"/>
          <w:lang w:val="uk-UA"/>
        </w:rPr>
        <w:t>ліцею</w:t>
      </w:r>
      <w:r w:rsidRPr="002D771B">
        <w:rPr>
          <w:sz w:val="28"/>
          <w:szCs w:val="28"/>
          <w:lang w:val="uk-UA"/>
        </w:rPr>
        <w:t xml:space="preserve"> будується на при</w:t>
      </w:r>
      <w:r w:rsidRPr="002D771B">
        <w:rPr>
          <w:rStyle w:val="1"/>
          <w:sz w:val="28"/>
          <w:szCs w:val="28"/>
        </w:rPr>
        <w:t>нци</w:t>
      </w:r>
      <w:r w:rsidRPr="002D771B">
        <w:rPr>
          <w:sz w:val="28"/>
          <w:szCs w:val="28"/>
          <w:lang w:val="uk-UA"/>
        </w:rPr>
        <w:t>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і естетичного виховання, органічного поєднання загальнолюдських духовних цінностей із національною історією і культурою.</w:t>
      </w:r>
    </w:p>
    <w:p w:rsidR="00F24190" w:rsidRPr="002D771B" w:rsidRDefault="00F24190" w:rsidP="00F24190">
      <w:pPr>
        <w:spacing w:line="276" w:lineRule="auto"/>
        <w:jc w:val="both"/>
        <w:rPr>
          <w:sz w:val="28"/>
          <w:szCs w:val="28"/>
          <w:lang w:eastAsia="ru-RU"/>
        </w:rPr>
      </w:pPr>
      <w:r w:rsidRPr="002D771B">
        <w:rPr>
          <w:sz w:val="28"/>
          <w:szCs w:val="28"/>
          <w:lang w:eastAsia="ru-RU"/>
        </w:rPr>
        <w:t>2.6. Ліцей несе відповідальність за:</w:t>
      </w:r>
    </w:p>
    <w:p w:rsidR="00F24190" w:rsidRPr="002D771B" w:rsidRDefault="00F24190" w:rsidP="00F24190">
      <w:pPr>
        <w:spacing w:line="276" w:lineRule="auto"/>
        <w:jc w:val="both"/>
        <w:rPr>
          <w:sz w:val="28"/>
          <w:szCs w:val="28"/>
          <w:lang w:eastAsia="ru-RU"/>
        </w:rPr>
      </w:pPr>
      <w:r w:rsidRPr="002D771B">
        <w:rPr>
          <w:sz w:val="28"/>
          <w:szCs w:val="28"/>
          <w:lang w:eastAsia="ru-RU"/>
        </w:rPr>
        <w:t>- реалізацію головних завдань, визначених Законами України «Про освіту»,  «Про загальну середню освіту», Положенням про  загальноосвітній навчальний заклад,  іншими нормативно-правовими актами;</w:t>
      </w:r>
    </w:p>
    <w:p w:rsidR="00F24190" w:rsidRPr="002D771B" w:rsidRDefault="00F24190" w:rsidP="00F24190">
      <w:pPr>
        <w:spacing w:line="276" w:lineRule="auto"/>
        <w:jc w:val="both"/>
        <w:rPr>
          <w:sz w:val="28"/>
          <w:szCs w:val="28"/>
          <w:lang w:eastAsia="ru-RU"/>
        </w:rPr>
      </w:pPr>
      <w:r w:rsidRPr="002D771B">
        <w:rPr>
          <w:sz w:val="28"/>
          <w:szCs w:val="28"/>
          <w:lang w:eastAsia="ru-RU"/>
        </w:rPr>
        <w:t>- забезпечення рівня навчання і виховання в обсязі державних вимог;</w:t>
      </w:r>
    </w:p>
    <w:p w:rsidR="00F24190" w:rsidRPr="002D771B" w:rsidRDefault="00F24190" w:rsidP="00F24190">
      <w:pPr>
        <w:spacing w:line="276" w:lineRule="auto"/>
        <w:jc w:val="both"/>
        <w:rPr>
          <w:sz w:val="28"/>
          <w:szCs w:val="28"/>
          <w:lang w:eastAsia="ru-RU"/>
        </w:rPr>
      </w:pPr>
      <w:r w:rsidRPr="002D771B">
        <w:rPr>
          <w:sz w:val="28"/>
          <w:szCs w:val="28"/>
          <w:lang w:eastAsia="ru-RU"/>
        </w:rPr>
        <w:t>- дотримання умов, що визначаються за результатами атестації;</w:t>
      </w:r>
    </w:p>
    <w:p w:rsidR="00F24190" w:rsidRPr="002D771B" w:rsidRDefault="00F24190" w:rsidP="00F24190">
      <w:pPr>
        <w:spacing w:line="276" w:lineRule="auto"/>
        <w:jc w:val="both"/>
        <w:rPr>
          <w:sz w:val="28"/>
          <w:szCs w:val="28"/>
          <w:lang w:eastAsia="ru-RU"/>
        </w:rPr>
      </w:pPr>
      <w:r w:rsidRPr="002D771B">
        <w:rPr>
          <w:sz w:val="28"/>
          <w:szCs w:val="28"/>
          <w:lang w:eastAsia="ru-RU"/>
        </w:rPr>
        <w:t>- створення безпечних умов освітньої діяльності;</w:t>
      </w:r>
    </w:p>
    <w:p w:rsidR="00F24190" w:rsidRPr="002D771B" w:rsidRDefault="00F24190" w:rsidP="00F24190">
      <w:pPr>
        <w:spacing w:line="276" w:lineRule="auto"/>
        <w:jc w:val="both"/>
        <w:rPr>
          <w:sz w:val="28"/>
          <w:szCs w:val="28"/>
          <w:lang w:eastAsia="ru-RU"/>
        </w:rPr>
      </w:pPr>
      <w:r w:rsidRPr="002D771B">
        <w:rPr>
          <w:sz w:val="28"/>
          <w:szCs w:val="28"/>
          <w:lang w:eastAsia="ru-RU"/>
        </w:rPr>
        <w:t>- дотримання державних стандартів освіти;</w:t>
      </w:r>
    </w:p>
    <w:p w:rsidR="00F24190" w:rsidRPr="002D771B" w:rsidRDefault="00F24190" w:rsidP="00F24190">
      <w:pPr>
        <w:spacing w:line="276" w:lineRule="auto"/>
        <w:jc w:val="both"/>
        <w:rPr>
          <w:sz w:val="28"/>
          <w:szCs w:val="28"/>
          <w:lang w:eastAsia="ru-RU"/>
        </w:rPr>
      </w:pPr>
      <w:r w:rsidRPr="002D771B">
        <w:rPr>
          <w:sz w:val="28"/>
          <w:szCs w:val="28"/>
          <w:lang w:eastAsia="ru-RU"/>
        </w:rPr>
        <w:t>- дотримання договірних зобов’язань з іншими суб’єктами освітньої, виробничої, наукової діяльності та приватними особами, у тому числі зобов’язань за міжнародними угодами;</w:t>
      </w:r>
    </w:p>
    <w:p w:rsidR="00F24190" w:rsidRPr="002D771B" w:rsidRDefault="00F24190" w:rsidP="00F24190">
      <w:pPr>
        <w:spacing w:line="276" w:lineRule="auto"/>
        <w:jc w:val="both"/>
        <w:rPr>
          <w:sz w:val="28"/>
          <w:szCs w:val="28"/>
          <w:lang w:eastAsia="ru-RU"/>
        </w:rPr>
      </w:pPr>
      <w:r w:rsidRPr="002D771B">
        <w:rPr>
          <w:sz w:val="28"/>
          <w:szCs w:val="28"/>
          <w:lang w:eastAsia="ru-RU"/>
        </w:rPr>
        <w:t>- дотримання фінансової дисципліни.</w:t>
      </w:r>
    </w:p>
    <w:p w:rsidR="00F24190" w:rsidRPr="002D771B" w:rsidRDefault="00F24190" w:rsidP="00F24190">
      <w:pPr>
        <w:spacing w:line="276" w:lineRule="auto"/>
        <w:jc w:val="both"/>
        <w:rPr>
          <w:sz w:val="28"/>
          <w:szCs w:val="28"/>
          <w:lang w:eastAsia="ru-RU"/>
        </w:rPr>
      </w:pPr>
      <w:r w:rsidRPr="002D771B">
        <w:rPr>
          <w:sz w:val="28"/>
          <w:szCs w:val="28"/>
          <w:lang w:eastAsia="ru-RU"/>
        </w:rPr>
        <w:t xml:space="preserve">2.7. У </w:t>
      </w:r>
      <w:r w:rsidR="00A42782">
        <w:rPr>
          <w:sz w:val="28"/>
          <w:szCs w:val="28"/>
          <w:lang w:eastAsia="ru-RU"/>
        </w:rPr>
        <w:t>ліцеї</w:t>
      </w:r>
      <w:r w:rsidRPr="002D771B">
        <w:rPr>
          <w:sz w:val="28"/>
          <w:szCs w:val="28"/>
          <w:lang w:eastAsia="ru-RU"/>
        </w:rPr>
        <w:t xml:space="preserve"> визначена українська мова  навчання,  може бути запроваджено допрофільне та профільне навчання.</w:t>
      </w:r>
    </w:p>
    <w:p w:rsidR="00F24190" w:rsidRPr="002D771B" w:rsidRDefault="00F24190" w:rsidP="00F24190">
      <w:pPr>
        <w:spacing w:line="276" w:lineRule="auto"/>
        <w:jc w:val="both"/>
        <w:rPr>
          <w:sz w:val="28"/>
          <w:szCs w:val="28"/>
        </w:rPr>
      </w:pPr>
      <w:r w:rsidRPr="002D771B">
        <w:rPr>
          <w:sz w:val="28"/>
          <w:szCs w:val="28"/>
          <w:lang w:eastAsia="ru-RU"/>
        </w:rPr>
        <w:t xml:space="preserve">2.8. </w:t>
      </w:r>
      <w:r w:rsidRPr="002D771B">
        <w:rPr>
          <w:sz w:val="28"/>
          <w:szCs w:val="28"/>
        </w:rPr>
        <w:t xml:space="preserve">Автономія </w:t>
      </w:r>
      <w:r w:rsidR="00A42782">
        <w:rPr>
          <w:sz w:val="28"/>
          <w:szCs w:val="28"/>
        </w:rPr>
        <w:t>ліцею</w:t>
      </w:r>
      <w:r w:rsidRPr="002D771B">
        <w:rPr>
          <w:sz w:val="28"/>
          <w:szCs w:val="28"/>
        </w:rPr>
        <w:t xml:space="preserve"> визначається його правом:</w:t>
      </w:r>
    </w:p>
    <w:p w:rsidR="00F24190" w:rsidRPr="002D771B" w:rsidRDefault="00F24190" w:rsidP="00F24190">
      <w:pPr>
        <w:pStyle w:val="21"/>
        <w:numPr>
          <w:ilvl w:val="0"/>
          <w:numId w:val="19"/>
        </w:numPr>
        <w:shd w:val="clear" w:color="auto" w:fill="auto"/>
        <w:tabs>
          <w:tab w:val="left" w:pos="745"/>
        </w:tabs>
        <w:spacing w:before="0" w:after="0" w:line="276" w:lineRule="auto"/>
        <w:ind w:left="20" w:firstLine="0"/>
        <w:rPr>
          <w:sz w:val="28"/>
          <w:szCs w:val="28"/>
          <w:lang w:val="uk-UA"/>
        </w:rPr>
      </w:pPr>
      <w:r w:rsidRPr="002D771B">
        <w:rPr>
          <w:sz w:val="28"/>
          <w:szCs w:val="28"/>
          <w:lang w:val="uk-UA"/>
        </w:rPr>
        <w:t>брати участь в установленому порядку в моніторингу якості освіти;</w:t>
      </w:r>
    </w:p>
    <w:p w:rsidR="00F24190" w:rsidRPr="002D771B" w:rsidRDefault="00F24190" w:rsidP="00F24190">
      <w:pPr>
        <w:pStyle w:val="21"/>
        <w:numPr>
          <w:ilvl w:val="0"/>
          <w:numId w:val="19"/>
        </w:numPr>
        <w:shd w:val="clear" w:color="auto" w:fill="auto"/>
        <w:tabs>
          <w:tab w:val="left" w:pos="735"/>
        </w:tabs>
        <w:spacing w:before="0" w:after="0" w:line="276" w:lineRule="auto"/>
        <w:ind w:left="20" w:firstLine="0"/>
        <w:rPr>
          <w:sz w:val="28"/>
          <w:szCs w:val="28"/>
          <w:lang w:val="uk-UA"/>
        </w:rPr>
      </w:pPr>
      <w:r w:rsidRPr="002D771B">
        <w:rPr>
          <w:sz w:val="28"/>
          <w:szCs w:val="28"/>
          <w:lang w:val="uk-UA"/>
        </w:rPr>
        <w:t>налагоджувати внутрішню систему забезпечення якості освіти;</w:t>
      </w:r>
    </w:p>
    <w:p w:rsidR="00F24190" w:rsidRPr="002D771B" w:rsidRDefault="00F24190" w:rsidP="00F24190">
      <w:pPr>
        <w:pStyle w:val="21"/>
        <w:numPr>
          <w:ilvl w:val="0"/>
          <w:numId w:val="19"/>
        </w:numPr>
        <w:shd w:val="clear" w:color="auto" w:fill="auto"/>
        <w:tabs>
          <w:tab w:val="left" w:pos="735"/>
        </w:tabs>
        <w:spacing w:before="0" w:after="0" w:line="276" w:lineRule="auto"/>
        <w:ind w:left="20" w:firstLine="0"/>
        <w:rPr>
          <w:sz w:val="28"/>
          <w:szCs w:val="28"/>
          <w:lang w:val="uk-UA"/>
        </w:rPr>
      </w:pPr>
      <w:r w:rsidRPr="002D771B">
        <w:rPr>
          <w:sz w:val="28"/>
          <w:szCs w:val="28"/>
          <w:lang w:val="uk-UA"/>
        </w:rPr>
        <w:t>проходити в установленому порядку громадський нагляд (контроль);</w:t>
      </w:r>
    </w:p>
    <w:p w:rsidR="00F24190" w:rsidRPr="002D771B" w:rsidRDefault="00F24190" w:rsidP="00F24190">
      <w:pPr>
        <w:pStyle w:val="21"/>
        <w:numPr>
          <w:ilvl w:val="0"/>
          <w:numId w:val="19"/>
        </w:numPr>
        <w:shd w:val="clear" w:color="auto" w:fill="auto"/>
        <w:tabs>
          <w:tab w:val="left" w:pos="740"/>
        </w:tabs>
        <w:spacing w:before="0" w:after="0" w:line="276" w:lineRule="auto"/>
        <w:ind w:left="20" w:firstLine="0"/>
        <w:rPr>
          <w:sz w:val="28"/>
          <w:szCs w:val="28"/>
          <w:lang w:val="uk-UA"/>
        </w:rPr>
      </w:pPr>
      <w:r w:rsidRPr="002D771B">
        <w:rPr>
          <w:sz w:val="28"/>
          <w:szCs w:val="28"/>
          <w:lang w:val="uk-UA"/>
        </w:rPr>
        <w:t>самостійно визначати форми, методи і засоби організації освітнього</w:t>
      </w:r>
    </w:p>
    <w:p w:rsidR="00F24190" w:rsidRPr="002D771B" w:rsidRDefault="00F24190" w:rsidP="00F24190">
      <w:pPr>
        <w:pStyle w:val="21"/>
        <w:shd w:val="clear" w:color="auto" w:fill="auto"/>
        <w:spacing w:before="0" w:after="0" w:line="276" w:lineRule="auto"/>
        <w:ind w:left="20" w:firstLine="780"/>
        <w:jc w:val="both"/>
        <w:rPr>
          <w:sz w:val="28"/>
          <w:szCs w:val="28"/>
          <w:lang w:val="uk-UA"/>
        </w:rPr>
      </w:pPr>
      <w:r w:rsidRPr="002D771B">
        <w:rPr>
          <w:sz w:val="28"/>
          <w:szCs w:val="28"/>
          <w:lang w:val="uk-UA"/>
        </w:rPr>
        <w:t>процесу;</w:t>
      </w:r>
    </w:p>
    <w:p w:rsidR="00F24190" w:rsidRPr="002D771B" w:rsidRDefault="00F24190" w:rsidP="00F24190">
      <w:pPr>
        <w:pStyle w:val="21"/>
        <w:numPr>
          <w:ilvl w:val="0"/>
          <w:numId w:val="19"/>
        </w:numPr>
        <w:shd w:val="clear" w:color="auto" w:fill="auto"/>
        <w:tabs>
          <w:tab w:val="left" w:pos="740"/>
        </w:tabs>
        <w:spacing w:before="0" w:after="0" w:line="276" w:lineRule="auto"/>
        <w:ind w:left="20" w:firstLine="0"/>
        <w:rPr>
          <w:sz w:val="28"/>
          <w:szCs w:val="28"/>
          <w:lang w:val="uk-UA"/>
        </w:rPr>
      </w:pPr>
      <w:r w:rsidRPr="002D771B">
        <w:rPr>
          <w:sz w:val="28"/>
          <w:szCs w:val="28"/>
          <w:lang w:val="uk-UA"/>
        </w:rPr>
        <w:t>самостійно формувати освітню програму;</w:t>
      </w:r>
    </w:p>
    <w:p w:rsidR="00F24190" w:rsidRPr="002D771B" w:rsidRDefault="00F24190" w:rsidP="00F24190">
      <w:pPr>
        <w:pStyle w:val="21"/>
        <w:numPr>
          <w:ilvl w:val="0"/>
          <w:numId w:val="19"/>
        </w:numPr>
        <w:shd w:val="clear" w:color="auto" w:fill="auto"/>
        <w:tabs>
          <w:tab w:val="left" w:pos="745"/>
        </w:tabs>
        <w:spacing w:before="0" w:after="0" w:line="276" w:lineRule="auto"/>
        <w:ind w:left="20" w:right="20" w:firstLine="0"/>
        <w:jc w:val="both"/>
        <w:rPr>
          <w:sz w:val="28"/>
          <w:szCs w:val="28"/>
          <w:lang w:val="uk-UA"/>
        </w:rPr>
      </w:pPr>
      <w:r w:rsidRPr="002D771B">
        <w:rPr>
          <w:sz w:val="28"/>
          <w:szCs w:val="28"/>
          <w:lang w:val="uk-UA"/>
        </w:rPr>
        <w:t>на основі освітньої програми</w:t>
      </w:r>
      <w:r w:rsidR="00A42782">
        <w:rPr>
          <w:sz w:val="28"/>
          <w:szCs w:val="28"/>
          <w:lang w:val="uk-UA"/>
        </w:rPr>
        <w:t xml:space="preserve"> </w:t>
      </w:r>
      <w:r w:rsidRPr="002D771B">
        <w:rPr>
          <w:sz w:val="28"/>
          <w:szCs w:val="28"/>
          <w:lang w:val="uk-UA"/>
        </w:rPr>
        <w:t>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F24190" w:rsidRPr="002D771B" w:rsidRDefault="00F24190" w:rsidP="00F24190">
      <w:pPr>
        <w:pStyle w:val="21"/>
        <w:numPr>
          <w:ilvl w:val="0"/>
          <w:numId w:val="19"/>
        </w:numPr>
        <w:shd w:val="clear" w:color="auto" w:fill="auto"/>
        <w:tabs>
          <w:tab w:val="left" w:pos="735"/>
        </w:tabs>
        <w:spacing w:before="0" w:after="0" w:line="276" w:lineRule="auto"/>
        <w:ind w:left="20" w:firstLine="0"/>
        <w:rPr>
          <w:sz w:val="28"/>
          <w:szCs w:val="28"/>
          <w:lang w:val="uk-UA"/>
        </w:rPr>
      </w:pPr>
      <w:r w:rsidRPr="002D771B">
        <w:rPr>
          <w:sz w:val="28"/>
          <w:szCs w:val="28"/>
          <w:lang w:val="uk-UA"/>
        </w:rPr>
        <w:lastRenderedPageBreak/>
        <w:t>планувати власну діяльність та формувати стратегію розвитку;</w:t>
      </w:r>
    </w:p>
    <w:p w:rsidR="00F24190" w:rsidRPr="002D771B" w:rsidRDefault="00F24190" w:rsidP="00F24190">
      <w:pPr>
        <w:pStyle w:val="21"/>
        <w:numPr>
          <w:ilvl w:val="0"/>
          <w:numId w:val="19"/>
        </w:numPr>
        <w:shd w:val="clear" w:color="auto" w:fill="auto"/>
        <w:tabs>
          <w:tab w:val="left" w:pos="740"/>
        </w:tabs>
        <w:spacing w:before="0" w:after="0" w:line="276" w:lineRule="auto"/>
        <w:ind w:left="20" w:right="20" w:firstLine="0"/>
        <w:jc w:val="both"/>
        <w:rPr>
          <w:sz w:val="28"/>
          <w:szCs w:val="28"/>
          <w:lang w:val="uk-UA"/>
        </w:rPr>
      </w:pPr>
      <w:r w:rsidRPr="002D771B">
        <w:rPr>
          <w:sz w:val="28"/>
          <w:szCs w:val="28"/>
          <w:lang w:val="uk-UA"/>
        </w:rPr>
        <w:t>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законодавством;</w:t>
      </w:r>
    </w:p>
    <w:p w:rsidR="00F24190" w:rsidRPr="002D771B" w:rsidRDefault="00F24190" w:rsidP="00F24190">
      <w:pPr>
        <w:pStyle w:val="21"/>
        <w:numPr>
          <w:ilvl w:val="0"/>
          <w:numId w:val="19"/>
        </w:numPr>
        <w:shd w:val="clear" w:color="auto" w:fill="auto"/>
        <w:tabs>
          <w:tab w:val="left" w:pos="745"/>
        </w:tabs>
        <w:spacing w:before="0" w:after="0" w:line="276" w:lineRule="auto"/>
        <w:ind w:left="20" w:right="20" w:firstLine="0"/>
        <w:jc w:val="both"/>
        <w:rPr>
          <w:sz w:val="28"/>
          <w:szCs w:val="28"/>
          <w:lang w:val="uk-UA"/>
        </w:rPr>
      </w:pPr>
      <w:r w:rsidRPr="002D771B">
        <w:rPr>
          <w:sz w:val="28"/>
          <w:szCs w:val="28"/>
          <w:lang w:val="uk-UA"/>
        </w:rPr>
        <w:t>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F24190" w:rsidRPr="002D771B" w:rsidRDefault="00F24190" w:rsidP="00F24190">
      <w:pPr>
        <w:pStyle w:val="21"/>
        <w:numPr>
          <w:ilvl w:val="0"/>
          <w:numId w:val="19"/>
        </w:numPr>
        <w:shd w:val="clear" w:color="auto" w:fill="auto"/>
        <w:tabs>
          <w:tab w:val="left" w:pos="735"/>
        </w:tabs>
        <w:spacing w:before="0" w:after="0" w:line="276" w:lineRule="auto"/>
        <w:ind w:left="20" w:right="20" w:firstLine="0"/>
        <w:rPr>
          <w:sz w:val="28"/>
          <w:szCs w:val="28"/>
          <w:lang w:val="uk-UA"/>
        </w:rPr>
      </w:pPr>
      <w:r w:rsidRPr="002D771B">
        <w:rPr>
          <w:sz w:val="28"/>
          <w:szCs w:val="28"/>
          <w:lang w:val="uk-UA"/>
        </w:rPr>
        <w:t>розпоряджатися рухомим і нерухомим майном згідно з законодавством України та цим Статутом;</w:t>
      </w:r>
    </w:p>
    <w:p w:rsidR="00F24190" w:rsidRPr="002D771B" w:rsidRDefault="00F24190" w:rsidP="00F24190">
      <w:pPr>
        <w:pStyle w:val="21"/>
        <w:numPr>
          <w:ilvl w:val="0"/>
          <w:numId w:val="19"/>
        </w:numPr>
        <w:shd w:val="clear" w:color="auto" w:fill="auto"/>
        <w:tabs>
          <w:tab w:val="left" w:pos="745"/>
        </w:tabs>
        <w:spacing w:before="0" w:after="0" w:line="276" w:lineRule="auto"/>
        <w:ind w:left="20" w:right="20" w:firstLine="0"/>
        <w:jc w:val="both"/>
        <w:rPr>
          <w:sz w:val="28"/>
          <w:szCs w:val="28"/>
          <w:lang w:val="uk-UA"/>
        </w:rPr>
      </w:pPr>
      <w:r w:rsidRPr="002D771B">
        <w:rPr>
          <w:sz w:val="28"/>
          <w:szCs w:val="28"/>
          <w:lang w:val="uk-UA"/>
        </w:rPr>
        <w:t>отримувати кошти і матеріальні цінності від органів виконавчої влади, місцевого самоврядування, об’єднаних територіальних громад, юридичних і фізичних осіб;</w:t>
      </w:r>
    </w:p>
    <w:p w:rsidR="00F24190" w:rsidRPr="002D771B" w:rsidRDefault="00F24190" w:rsidP="00F24190">
      <w:pPr>
        <w:pStyle w:val="21"/>
        <w:numPr>
          <w:ilvl w:val="0"/>
          <w:numId w:val="19"/>
        </w:numPr>
        <w:shd w:val="clear" w:color="auto" w:fill="auto"/>
        <w:tabs>
          <w:tab w:val="left" w:pos="740"/>
        </w:tabs>
        <w:spacing w:before="0" w:after="0" w:line="276" w:lineRule="auto"/>
        <w:ind w:left="20" w:right="20" w:firstLine="0"/>
        <w:jc w:val="both"/>
        <w:rPr>
          <w:sz w:val="28"/>
          <w:szCs w:val="28"/>
          <w:lang w:val="uk-UA"/>
        </w:rPr>
      </w:pPr>
      <w:r w:rsidRPr="002D771B">
        <w:rPr>
          <w:sz w:val="28"/>
          <w:szCs w:val="28"/>
          <w:lang w:val="uk-UA"/>
        </w:rPr>
        <w:t>залишати у своєму розпорядженні і використовувати власні надходження у порядку, визначеному законодавством;</w:t>
      </w:r>
    </w:p>
    <w:p w:rsidR="00F24190" w:rsidRPr="002D771B" w:rsidRDefault="00F24190" w:rsidP="00F24190">
      <w:pPr>
        <w:pStyle w:val="21"/>
        <w:numPr>
          <w:ilvl w:val="0"/>
          <w:numId w:val="19"/>
        </w:numPr>
        <w:shd w:val="clear" w:color="auto" w:fill="auto"/>
        <w:tabs>
          <w:tab w:val="left" w:pos="730"/>
        </w:tabs>
        <w:spacing w:before="0" w:after="0" w:line="276" w:lineRule="auto"/>
        <w:ind w:left="20" w:firstLine="0"/>
        <w:jc w:val="both"/>
        <w:rPr>
          <w:sz w:val="28"/>
          <w:szCs w:val="28"/>
          <w:lang w:val="uk-UA"/>
        </w:rPr>
      </w:pPr>
      <w:r w:rsidRPr="002D771B">
        <w:rPr>
          <w:sz w:val="28"/>
          <w:szCs w:val="28"/>
          <w:lang w:val="uk-UA"/>
        </w:rPr>
        <w:t>розвивати власну матеріально-технічну та соціальну базу;</w:t>
      </w:r>
    </w:p>
    <w:p w:rsidR="00F24190" w:rsidRPr="002D771B" w:rsidRDefault="00F24190" w:rsidP="00F24190">
      <w:pPr>
        <w:pStyle w:val="21"/>
        <w:numPr>
          <w:ilvl w:val="0"/>
          <w:numId w:val="19"/>
        </w:numPr>
        <w:shd w:val="clear" w:color="auto" w:fill="auto"/>
        <w:tabs>
          <w:tab w:val="left" w:pos="730"/>
        </w:tabs>
        <w:spacing w:before="0" w:after="0" w:line="276" w:lineRule="auto"/>
        <w:ind w:left="20" w:firstLine="0"/>
        <w:jc w:val="both"/>
        <w:rPr>
          <w:sz w:val="28"/>
          <w:szCs w:val="28"/>
          <w:lang w:val="uk-UA"/>
        </w:rPr>
      </w:pPr>
      <w:r w:rsidRPr="002D771B">
        <w:rPr>
          <w:sz w:val="28"/>
          <w:szCs w:val="28"/>
          <w:lang w:val="uk-UA"/>
        </w:rPr>
        <w:t>упроваджувати експериментальні програми;</w:t>
      </w:r>
    </w:p>
    <w:p w:rsidR="00F24190" w:rsidRPr="002D771B" w:rsidRDefault="00F24190" w:rsidP="00F24190">
      <w:pPr>
        <w:pStyle w:val="21"/>
        <w:numPr>
          <w:ilvl w:val="0"/>
          <w:numId w:val="19"/>
        </w:numPr>
        <w:shd w:val="clear" w:color="auto" w:fill="auto"/>
        <w:tabs>
          <w:tab w:val="left" w:pos="740"/>
        </w:tabs>
        <w:spacing w:before="0" w:after="0" w:line="276" w:lineRule="auto"/>
        <w:ind w:left="20" w:firstLine="0"/>
        <w:jc w:val="both"/>
        <w:rPr>
          <w:sz w:val="28"/>
          <w:szCs w:val="28"/>
          <w:lang w:val="uk-UA"/>
        </w:rPr>
      </w:pPr>
      <w:r w:rsidRPr="002D771B">
        <w:rPr>
          <w:sz w:val="28"/>
          <w:szCs w:val="28"/>
          <w:lang w:val="uk-UA"/>
        </w:rPr>
        <w:t>самостійно забезпечувати добір і розстановку кадрів;</w:t>
      </w:r>
    </w:p>
    <w:p w:rsidR="00F24190" w:rsidRPr="002D771B" w:rsidRDefault="00F24190" w:rsidP="00F24190">
      <w:pPr>
        <w:pStyle w:val="21"/>
        <w:numPr>
          <w:ilvl w:val="0"/>
          <w:numId w:val="19"/>
        </w:numPr>
        <w:shd w:val="clear" w:color="auto" w:fill="auto"/>
        <w:tabs>
          <w:tab w:val="left" w:pos="735"/>
        </w:tabs>
        <w:spacing w:before="0" w:after="0" w:line="276" w:lineRule="auto"/>
        <w:ind w:left="20" w:firstLine="0"/>
        <w:jc w:val="both"/>
        <w:rPr>
          <w:sz w:val="28"/>
          <w:szCs w:val="28"/>
          <w:lang w:val="uk-UA"/>
        </w:rPr>
      </w:pPr>
      <w:r w:rsidRPr="002D771B">
        <w:rPr>
          <w:sz w:val="28"/>
          <w:szCs w:val="28"/>
          <w:lang w:val="uk-UA"/>
        </w:rPr>
        <w:t>встановлювати власну символіку та атрибути;</w:t>
      </w:r>
    </w:p>
    <w:p w:rsidR="00F24190" w:rsidRPr="002D771B" w:rsidRDefault="00F24190" w:rsidP="00F24190">
      <w:pPr>
        <w:pStyle w:val="21"/>
        <w:numPr>
          <w:ilvl w:val="0"/>
          <w:numId w:val="19"/>
        </w:numPr>
        <w:shd w:val="clear" w:color="auto" w:fill="auto"/>
        <w:tabs>
          <w:tab w:val="left" w:pos="735"/>
        </w:tabs>
        <w:spacing w:before="0" w:after="0" w:line="276" w:lineRule="auto"/>
        <w:ind w:left="20" w:firstLine="0"/>
        <w:jc w:val="both"/>
        <w:rPr>
          <w:sz w:val="28"/>
          <w:szCs w:val="28"/>
          <w:lang w:val="uk-UA"/>
        </w:rPr>
      </w:pPr>
      <w:r w:rsidRPr="002D771B">
        <w:rPr>
          <w:sz w:val="28"/>
          <w:szCs w:val="28"/>
          <w:lang w:val="uk-UA"/>
        </w:rPr>
        <w:t>користуватись пільгами, передбаченими державою;</w:t>
      </w:r>
    </w:p>
    <w:p w:rsidR="00F24190" w:rsidRPr="002D771B" w:rsidRDefault="00F24190" w:rsidP="00F24190">
      <w:pPr>
        <w:spacing w:line="276" w:lineRule="auto"/>
        <w:jc w:val="both"/>
        <w:rPr>
          <w:sz w:val="28"/>
          <w:szCs w:val="28"/>
          <w:lang w:eastAsia="ru-RU"/>
        </w:rPr>
      </w:pPr>
      <w:r w:rsidRPr="002D771B">
        <w:rPr>
          <w:sz w:val="28"/>
          <w:szCs w:val="28"/>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r w:rsidRPr="002D771B">
        <w:rPr>
          <w:sz w:val="28"/>
          <w:szCs w:val="28"/>
          <w:lang w:eastAsia="ru-RU"/>
        </w:rPr>
        <w:t xml:space="preserve"> </w:t>
      </w:r>
    </w:p>
    <w:p w:rsidR="00F24190" w:rsidRPr="002D771B" w:rsidRDefault="00F24190" w:rsidP="00F24190">
      <w:pPr>
        <w:spacing w:line="276" w:lineRule="auto"/>
        <w:jc w:val="both"/>
        <w:rPr>
          <w:sz w:val="28"/>
          <w:szCs w:val="28"/>
          <w:lang w:eastAsia="ru-RU"/>
        </w:rPr>
      </w:pPr>
      <w:r w:rsidRPr="002D771B">
        <w:rPr>
          <w:sz w:val="28"/>
          <w:szCs w:val="28"/>
          <w:lang w:eastAsia="ru-RU"/>
        </w:rPr>
        <w:t>- своєчасно забезпечувати підготовку, перепідготовку, підвищення кваліфікації та стажування педагогічних кадрів;</w:t>
      </w:r>
    </w:p>
    <w:p w:rsidR="00F24190" w:rsidRPr="002D771B" w:rsidRDefault="00F24190" w:rsidP="00F24190">
      <w:pPr>
        <w:spacing w:line="276" w:lineRule="auto"/>
        <w:jc w:val="both"/>
        <w:rPr>
          <w:sz w:val="28"/>
          <w:szCs w:val="28"/>
          <w:lang w:eastAsia="ru-RU"/>
        </w:rPr>
      </w:pPr>
      <w:r w:rsidRPr="002D771B">
        <w:rPr>
          <w:sz w:val="28"/>
          <w:szCs w:val="28"/>
          <w:lang w:eastAsia="ru-RU"/>
        </w:rPr>
        <w:t>- використовувати різні форми морального та матеріального заохочення учасників навчально-виховного процесу;</w:t>
      </w:r>
    </w:p>
    <w:p w:rsidR="00F24190" w:rsidRPr="002D771B" w:rsidRDefault="00F24190" w:rsidP="00F24190">
      <w:pPr>
        <w:pStyle w:val="21"/>
        <w:numPr>
          <w:ilvl w:val="0"/>
          <w:numId w:val="19"/>
        </w:numPr>
        <w:shd w:val="clear" w:color="auto" w:fill="auto"/>
        <w:tabs>
          <w:tab w:val="left" w:pos="735"/>
        </w:tabs>
        <w:spacing w:before="0" w:line="276" w:lineRule="auto"/>
        <w:ind w:left="20" w:firstLine="0"/>
        <w:jc w:val="both"/>
        <w:rPr>
          <w:sz w:val="28"/>
          <w:szCs w:val="28"/>
          <w:lang w:val="uk-UA"/>
        </w:rPr>
      </w:pPr>
      <w:r w:rsidRPr="002D771B">
        <w:rPr>
          <w:sz w:val="28"/>
          <w:szCs w:val="28"/>
          <w:lang w:val="uk-UA"/>
        </w:rPr>
        <w:t>здійснювати інші дії, що не суперечать законодавству.</w:t>
      </w:r>
    </w:p>
    <w:p w:rsidR="00F24190" w:rsidRPr="002D771B" w:rsidRDefault="00F24190" w:rsidP="00F24190">
      <w:pPr>
        <w:spacing w:line="276" w:lineRule="auto"/>
        <w:jc w:val="both"/>
        <w:rPr>
          <w:sz w:val="28"/>
          <w:szCs w:val="28"/>
          <w:lang w:eastAsia="ru-RU"/>
        </w:rPr>
      </w:pPr>
    </w:p>
    <w:p w:rsidR="00F24190" w:rsidRPr="002D771B" w:rsidRDefault="00F24190" w:rsidP="00F24190">
      <w:pPr>
        <w:spacing w:line="276" w:lineRule="auto"/>
        <w:jc w:val="both"/>
        <w:rPr>
          <w:sz w:val="28"/>
          <w:szCs w:val="28"/>
          <w:lang w:eastAsia="ru-RU"/>
        </w:rPr>
      </w:pPr>
      <w:r w:rsidRPr="002D771B">
        <w:rPr>
          <w:sz w:val="28"/>
          <w:szCs w:val="28"/>
          <w:lang w:eastAsia="ru-RU"/>
        </w:rPr>
        <w:t>2.9. У ліцеї  можуть створюватися та функціонувати:</w:t>
      </w:r>
    </w:p>
    <w:p w:rsidR="00F24190" w:rsidRPr="002D771B" w:rsidRDefault="00F24190" w:rsidP="00F24190">
      <w:pPr>
        <w:spacing w:line="276" w:lineRule="auto"/>
        <w:jc w:val="both"/>
        <w:rPr>
          <w:sz w:val="28"/>
          <w:szCs w:val="28"/>
          <w:lang w:eastAsia="ru-RU"/>
        </w:rPr>
      </w:pPr>
      <w:r w:rsidRPr="002D771B">
        <w:rPr>
          <w:sz w:val="28"/>
          <w:szCs w:val="28"/>
          <w:lang w:eastAsia="ru-RU"/>
        </w:rPr>
        <w:t>- методичні об’єднання вчителів, вихователів за фахом;</w:t>
      </w:r>
    </w:p>
    <w:p w:rsidR="00F24190" w:rsidRPr="002D771B" w:rsidRDefault="00F24190" w:rsidP="00F24190">
      <w:pPr>
        <w:spacing w:line="276" w:lineRule="auto"/>
        <w:jc w:val="both"/>
        <w:rPr>
          <w:sz w:val="28"/>
          <w:szCs w:val="28"/>
          <w:lang w:eastAsia="ru-RU"/>
        </w:rPr>
      </w:pPr>
      <w:r w:rsidRPr="002D771B">
        <w:rPr>
          <w:sz w:val="28"/>
          <w:szCs w:val="28"/>
          <w:lang w:eastAsia="ru-RU"/>
        </w:rPr>
        <w:t>- школи педагогічної майстерності;</w:t>
      </w:r>
    </w:p>
    <w:p w:rsidR="00F24190" w:rsidRPr="002D771B" w:rsidRDefault="00F24190" w:rsidP="00F24190">
      <w:pPr>
        <w:spacing w:line="276" w:lineRule="auto"/>
        <w:jc w:val="both"/>
        <w:rPr>
          <w:sz w:val="28"/>
          <w:szCs w:val="28"/>
          <w:lang w:eastAsia="ru-RU"/>
        </w:rPr>
      </w:pPr>
      <w:r w:rsidRPr="002D771B">
        <w:rPr>
          <w:sz w:val="28"/>
          <w:szCs w:val="28"/>
          <w:lang w:eastAsia="ru-RU"/>
        </w:rPr>
        <w:t>- творчі групи учителів, вихователів;</w:t>
      </w:r>
    </w:p>
    <w:p w:rsidR="00F24190" w:rsidRPr="002D771B" w:rsidRDefault="00F24190" w:rsidP="00F24190">
      <w:pPr>
        <w:spacing w:line="276" w:lineRule="auto"/>
        <w:jc w:val="both"/>
        <w:rPr>
          <w:sz w:val="28"/>
          <w:szCs w:val="28"/>
          <w:lang w:eastAsia="ru-RU"/>
        </w:rPr>
      </w:pPr>
      <w:r w:rsidRPr="002D771B">
        <w:rPr>
          <w:sz w:val="28"/>
          <w:szCs w:val="28"/>
          <w:lang w:eastAsia="ru-RU"/>
        </w:rPr>
        <w:t>- інші форми організації методичної роботи;</w:t>
      </w:r>
    </w:p>
    <w:p w:rsidR="00F24190" w:rsidRPr="002D771B" w:rsidRDefault="00F24190" w:rsidP="00F24190">
      <w:pPr>
        <w:spacing w:line="276" w:lineRule="auto"/>
        <w:jc w:val="both"/>
        <w:rPr>
          <w:sz w:val="28"/>
          <w:szCs w:val="28"/>
          <w:lang w:eastAsia="ru-RU"/>
        </w:rPr>
      </w:pPr>
      <w:r w:rsidRPr="002D771B">
        <w:rPr>
          <w:sz w:val="28"/>
          <w:szCs w:val="28"/>
          <w:lang w:eastAsia="ru-RU"/>
        </w:rPr>
        <w:t>- у межах освітнього округу можуть утворюватися міжшкільні методичні об’єднання, інші форми організації методичної роботи.</w:t>
      </w:r>
    </w:p>
    <w:p w:rsidR="00F24190" w:rsidRPr="002D771B" w:rsidRDefault="00F24190" w:rsidP="00F24190">
      <w:pPr>
        <w:spacing w:line="276" w:lineRule="auto"/>
        <w:jc w:val="both"/>
        <w:rPr>
          <w:sz w:val="28"/>
          <w:szCs w:val="28"/>
          <w:lang w:eastAsia="ru-RU"/>
        </w:rPr>
      </w:pPr>
      <w:r w:rsidRPr="002D771B">
        <w:rPr>
          <w:sz w:val="28"/>
          <w:szCs w:val="28"/>
          <w:lang w:eastAsia="ru-RU"/>
        </w:rPr>
        <w:t>2.10</w:t>
      </w:r>
      <w:r w:rsidRPr="002D771B">
        <w:rPr>
          <w:sz w:val="28"/>
          <w:szCs w:val="28"/>
        </w:rPr>
        <w:t xml:space="preserve"> Mедичне обслуговування здобувачів освіти та відповідні умови для його реалізації забезпечуються засновником і здійснюються медичною сестрою або </w:t>
      </w:r>
      <w:r w:rsidRPr="002D771B">
        <w:rPr>
          <w:sz w:val="28"/>
          <w:szCs w:val="28"/>
          <w:lang w:eastAsia="ru-RU"/>
        </w:rPr>
        <w:t>відповідним закладом охорони здоров’я  на безоплатній основі.</w:t>
      </w:r>
    </w:p>
    <w:p w:rsidR="00F24190" w:rsidRPr="002D771B" w:rsidRDefault="00F24190" w:rsidP="00F24190">
      <w:pPr>
        <w:spacing w:line="276" w:lineRule="auto"/>
        <w:jc w:val="both"/>
        <w:rPr>
          <w:sz w:val="28"/>
          <w:szCs w:val="28"/>
          <w:lang w:eastAsia="ru-RU"/>
        </w:rPr>
      </w:pPr>
      <w:r w:rsidRPr="002D771B">
        <w:rPr>
          <w:sz w:val="28"/>
          <w:szCs w:val="28"/>
          <w:lang w:eastAsia="ru-RU"/>
        </w:rPr>
        <w:lastRenderedPageBreak/>
        <w:t>2.11. Харчування учнів ліцею здійснюється відповідно до законодавства. Контроль за організацією та якістю харчування, вітамінізацію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здійснюють медичні працівники та керівники закладу.</w:t>
      </w:r>
    </w:p>
    <w:p w:rsidR="00F24190" w:rsidRPr="002D771B" w:rsidRDefault="00F24190" w:rsidP="00F24190">
      <w:pPr>
        <w:pStyle w:val="21"/>
        <w:shd w:val="clear" w:color="auto" w:fill="auto"/>
        <w:tabs>
          <w:tab w:val="left" w:pos="759"/>
        </w:tabs>
        <w:spacing w:before="0" w:line="276" w:lineRule="auto"/>
        <w:ind w:right="20" w:firstLine="0"/>
        <w:jc w:val="both"/>
        <w:rPr>
          <w:sz w:val="28"/>
          <w:szCs w:val="28"/>
          <w:lang w:val="uk-UA"/>
        </w:rPr>
      </w:pPr>
      <w:r w:rsidRPr="002D771B">
        <w:rPr>
          <w:sz w:val="28"/>
          <w:szCs w:val="28"/>
          <w:lang w:val="uk-UA"/>
        </w:rPr>
        <w:t>2.12.Відповідальність за здобуття повної загальної середньої освіти дітьми покладається на їхніх батьків, а дітьми, позбавлених батьківського піклування - на осіб, які їх замінюють.</w:t>
      </w:r>
    </w:p>
    <w:p w:rsidR="00F24190" w:rsidRPr="002D771B" w:rsidRDefault="00F24190" w:rsidP="00F24190">
      <w:pPr>
        <w:pStyle w:val="21"/>
        <w:shd w:val="clear" w:color="auto" w:fill="auto"/>
        <w:tabs>
          <w:tab w:val="left" w:pos="682"/>
        </w:tabs>
        <w:spacing w:before="0" w:after="341" w:line="276" w:lineRule="auto"/>
        <w:ind w:right="20" w:firstLine="0"/>
        <w:jc w:val="both"/>
        <w:rPr>
          <w:sz w:val="28"/>
          <w:szCs w:val="28"/>
          <w:lang w:val="uk-UA"/>
        </w:rPr>
      </w:pPr>
      <w:r w:rsidRPr="002D771B">
        <w:rPr>
          <w:sz w:val="28"/>
          <w:szCs w:val="28"/>
          <w:lang w:val="uk-UA"/>
        </w:rPr>
        <w:t>2.13.</w:t>
      </w:r>
      <w:r w:rsidR="00657EFB">
        <w:rPr>
          <w:sz w:val="28"/>
          <w:szCs w:val="28"/>
          <w:lang w:val="uk-UA"/>
        </w:rPr>
        <w:t>Ліцей</w:t>
      </w:r>
      <w:r w:rsidRPr="002D771B">
        <w:rPr>
          <w:sz w:val="28"/>
          <w:szCs w:val="28"/>
          <w:lang w:val="uk-UA"/>
        </w:rPr>
        <w:t xml:space="preserve"> здійснює регулярне безоплатне перевезення учнів та педагогічних працівників, що знаходяться на території обслуговування закладу освіти та за межами пішохідної доступності, до місця навчання, роботи й додому шкільним автобусом за Державною цільовою програмою «Шкільний автобус» за рахунок коштів засновника, місцевих бюджетів та інших джерел фінансування, не заборонених чинним законодавством.</w:t>
      </w:r>
    </w:p>
    <w:p w:rsidR="00F24190" w:rsidRPr="002D771B" w:rsidRDefault="00F24190" w:rsidP="00F24190">
      <w:pPr>
        <w:spacing w:line="276" w:lineRule="auto"/>
        <w:jc w:val="both"/>
        <w:rPr>
          <w:sz w:val="28"/>
          <w:szCs w:val="28"/>
          <w:lang w:eastAsia="ru-RU"/>
        </w:rPr>
      </w:pPr>
      <w:r w:rsidRPr="002D771B">
        <w:rPr>
          <w:sz w:val="28"/>
          <w:szCs w:val="28"/>
          <w:lang w:eastAsia="ru-RU"/>
        </w:rPr>
        <w:t>2.12.Взаємовідносини ліцею з юридичними та фізичними особами  визначаються згідно з чинним законодавством договорами, що укладені між ними.</w:t>
      </w:r>
    </w:p>
    <w:p w:rsidR="00F24190" w:rsidRPr="002D771B" w:rsidRDefault="00F24190" w:rsidP="00F24190">
      <w:pPr>
        <w:spacing w:line="276" w:lineRule="auto"/>
        <w:jc w:val="both"/>
        <w:rPr>
          <w:sz w:val="28"/>
          <w:szCs w:val="28"/>
          <w:lang w:eastAsia="ru-RU"/>
        </w:rPr>
      </w:pPr>
    </w:p>
    <w:p w:rsidR="00F24190" w:rsidRPr="002D771B" w:rsidRDefault="00657EFB" w:rsidP="00F24190">
      <w:pPr>
        <w:spacing w:line="276" w:lineRule="auto"/>
        <w:jc w:val="center"/>
        <w:rPr>
          <w:b/>
          <w:bCs/>
          <w:sz w:val="28"/>
          <w:szCs w:val="28"/>
          <w:lang w:eastAsia="ru-RU"/>
        </w:rPr>
      </w:pPr>
      <w:r>
        <w:rPr>
          <w:b/>
          <w:bCs/>
          <w:sz w:val="28"/>
          <w:szCs w:val="28"/>
          <w:lang w:eastAsia="ru-RU"/>
        </w:rPr>
        <w:t xml:space="preserve">ІІІ. ОРГАНІЗАЦІЯ ОСВІТНЬОГО </w:t>
      </w:r>
      <w:r w:rsidR="00F24190" w:rsidRPr="002D771B">
        <w:rPr>
          <w:b/>
          <w:bCs/>
          <w:sz w:val="28"/>
          <w:szCs w:val="28"/>
          <w:lang w:eastAsia="ru-RU"/>
        </w:rPr>
        <w:t xml:space="preserve"> ПРОЦЕСУ</w:t>
      </w:r>
    </w:p>
    <w:p w:rsidR="00F24190" w:rsidRPr="002D771B" w:rsidRDefault="00F24190" w:rsidP="00F24190">
      <w:pPr>
        <w:spacing w:line="276" w:lineRule="auto"/>
        <w:jc w:val="center"/>
        <w:rPr>
          <w:b/>
          <w:bCs/>
          <w:sz w:val="28"/>
          <w:szCs w:val="28"/>
          <w:lang w:eastAsia="ru-RU"/>
        </w:rPr>
      </w:pPr>
    </w:p>
    <w:p w:rsidR="00F24190" w:rsidRPr="002D771B" w:rsidRDefault="00F24190" w:rsidP="00F24190">
      <w:pPr>
        <w:pStyle w:val="21"/>
        <w:shd w:val="clear" w:color="auto" w:fill="auto"/>
        <w:tabs>
          <w:tab w:val="left" w:pos="764"/>
        </w:tabs>
        <w:spacing w:before="0" w:line="276" w:lineRule="auto"/>
        <w:ind w:right="20" w:firstLine="0"/>
        <w:jc w:val="both"/>
        <w:rPr>
          <w:sz w:val="28"/>
          <w:szCs w:val="28"/>
          <w:lang w:val="uk-UA" w:eastAsia="ru-RU"/>
        </w:rPr>
      </w:pPr>
      <w:r w:rsidRPr="002D771B">
        <w:rPr>
          <w:sz w:val="28"/>
          <w:szCs w:val="28"/>
          <w:lang w:val="uk-UA" w:eastAsia="ru-RU"/>
        </w:rPr>
        <w:t>3.1. </w:t>
      </w:r>
      <w:r w:rsidRPr="002D771B">
        <w:rPr>
          <w:sz w:val="28"/>
          <w:szCs w:val="28"/>
          <w:lang w:val="uk-UA"/>
        </w:rPr>
        <w:t>Наповнюваність класів закладу освіти має відповідати нормам, викладеним у законі «Про загальну середню освіту». Заклад освіти може забезпечувати здобуття початкової освіти дітьми одного або різного віку, які можуть бути об’єднані в один чи різні класи (класи-комплекти).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r w:rsidR="00657EFB">
        <w:rPr>
          <w:sz w:val="28"/>
          <w:szCs w:val="28"/>
          <w:lang w:val="uk-UA"/>
        </w:rPr>
        <w:t xml:space="preserve"> </w:t>
      </w:r>
      <w:r w:rsidRPr="002D771B">
        <w:rPr>
          <w:sz w:val="28"/>
          <w:szCs w:val="28"/>
          <w:lang w:val="uk-UA" w:eastAsia="ru-RU"/>
        </w:rPr>
        <w:t>Кількість, класів, груп продовженого дня у навчальному закладі встановлюється засновником та на підставі нормативів їх наповнюваності, затверджених центральним органом виконавчої влади у галузі освіти відповідно до заяв батьків (осіб, які їх замінюють) та санітарно-гігієнічних норм.</w:t>
      </w:r>
    </w:p>
    <w:p w:rsidR="00F24190" w:rsidRPr="002D771B" w:rsidRDefault="00F24190" w:rsidP="00F24190">
      <w:pPr>
        <w:pStyle w:val="21"/>
        <w:shd w:val="clear" w:color="auto" w:fill="auto"/>
        <w:tabs>
          <w:tab w:val="left" w:pos="615"/>
        </w:tabs>
        <w:spacing w:before="0" w:line="276" w:lineRule="auto"/>
        <w:ind w:left="20" w:right="20" w:firstLine="0"/>
        <w:jc w:val="both"/>
        <w:rPr>
          <w:sz w:val="28"/>
          <w:szCs w:val="28"/>
          <w:lang w:val="uk-UA"/>
        </w:rPr>
      </w:pPr>
      <w:r w:rsidRPr="002D771B">
        <w:rPr>
          <w:sz w:val="28"/>
          <w:szCs w:val="28"/>
          <w:lang w:val="uk-UA" w:eastAsia="ru-RU"/>
        </w:rPr>
        <w:t xml:space="preserve">3.2. Ліцей планує свою роботу самостійно відповідно </w:t>
      </w:r>
      <w:r w:rsidRPr="002D771B">
        <w:rPr>
          <w:sz w:val="28"/>
          <w:szCs w:val="28"/>
          <w:lang w:val="uk-UA"/>
        </w:rPr>
        <w:t>до стратегії розвитку, річного плану. В плані роботи відображаються найголовніші питання роботи ЗЗСО, визначаються перспективи її розвитку. План роботи схвалюється педагогічною радою та затверджується директором ліцею.</w:t>
      </w:r>
    </w:p>
    <w:p w:rsidR="00F24190" w:rsidRPr="002D771B" w:rsidRDefault="00F24190" w:rsidP="00F24190">
      <w:pPr>
        <w:pStyle w:val="21"/>
        <w:shd w:val="clear" w:color="auto" w:fill="auto"/>
        <w:tabs>
          <w:tab w:val="left" w:pos="793"/>
        </w:tabs>
        <w:spacing w:before="0" w:after="0" w:line="276" w:lineRule="auto"/>
        <w:ind w:right="20" w:firstLine="0"/>
        <w:jc w:val="both"/>
        <w:rPr>
          <w:sz w:val="28"/>
          <w:szCs w:val="28"/>
          <w:lang w:val="uk-UA"/>
        </w:rPr>
      </w:pPr>
      <w:r w:rsidRPr="002D771B">
        <w:rPr>
          <w:sz w:val="28"/>
          <w:szCs w:val="28"/>
          <w:lang w:val="uk-UA" w:eastAsia="ru-RU"/>
        </w:rPr>
        <w:lastRenderedPageBreak/>
        <w:t>3.3</w:t>
      </w:r>
      <w:r w:rsidRPr="002D771B">
        <w:rPr>
          <w:sz w:val="28"/>
          <w:szCs w:val="28"/>
          <w:lang w:val="uk-UA"/>
        </w:rPr>
        <w:t xml:space="preserve"> Основним документом, що регулює освітній процес, є освітня програма, яка розробляється опорним закладом освіти на основі Державних стандартів відповідного рівня та типових освітніх програм, затверджених центральним органом виконавчої влади у сфері освіти і науки.</w:t>
      </w:r>
    </w:p>
    <w:p w:rsidR="00F24190" w:rsidRPr="002D771B" w:rsidRDefault="00F24190" w:rsidP="00F24190">
      <w:pPr>
        <w:pStyle w:val="21"/>
        <w:shd w:val="clear" w:color="auto" w:fill="auto"/>
        <w:tabs>
          <w:tab w:val="left" w:pos="610"/>
        </w:tabs>
        <w:spacing w:before="0" w:after="240" w:line="276" w:lineRule="auto"/>
        <w:ind w:right="20" w:firstLine="0"/>
        <w:jc w:val="both"/>
        <w:rPr>
          <w:sz w:val="28"/>
          <w:szCs w:val="28"/>
          <w:lang w:val="uk-UA"/>
        </w:rPr>
      </w:pPr>
      <w:r w:rsidRPr="002D771B">
        <w:rPr>
          <w:sz w:val="28"/>
          <w:szCs w:val="28"/>
          <w:lang w:val="uk-UA"/>
        </w:rPr>
        <w:t>3.4.Освітня програма розробляється для одного або декількох рівнів освіти (наскрізна освітня програма).</w:t>
      </w:r>
    </w:p>
    <w:p w:rsidR="00F24190" w:rsidRPr="002D771B" w:rsidRDefault="00F24190" w:rsidP="00F24190">
      <w:pPr>
        <w:pStyle w:val="21"/>
        <w:shd w:val="clear" w:color="auto" w:fill="auto"/>
        <w:spacing w:before="0" w:after="0" w:line="276" w:lineRule="auto"/>
        <w:ind w:left="20" w:firstLine="0"/>
        <w:jc w:val="both"/>
        <w:rPr>
          <w:sz w:val="28"/>
          <w:szCs w:val="28"/>
          <w:lang w:val="uk-UA"/>
        </w:rPr>
      </w:pPr>
      <w:r w:rsidRPr="002D771B">
        <w:rPr>
          <w:sz w:val="28"/>
          <w:szCs w:val="28"/>
          <w:lang w:val="uk-UA"/>
        </w:rPr>
        <w:t>3.5.Освітня програма містить:</w:t>
      </w:r>
    </w:p>
    <w:p w:rsidR="00F24190" w:rsidRPr="002D771B" w:rsidRDefault="00F24190" w:rsidP="00F24190">
      <w:pPr>
        <w:pStyle w:val="21"/>
        <w:numPr>
          <w:ilvl w:val="0"/>
          <w:numId w:val="19"/>
        </w:numPr>
        <w:shd w:val="clear" w:color="auto" w:fill="auto"/>
        <w:tabs>
          <w:tab w:val="left" w:pos="356"/>
        </w:tabs>
        <w:spacing w:before="0" w:after="0" w:line="276" w:lineRule="auto"/>
        <w:ind w:left="20" w:right="20" w:firstLine="0"/>
        <w:jc w:val="both"/>
        <w:rPr>
          <w:sz w:val="28"/>
          <w:szCs w:val="28"/>
          <w:lang w:val="uk-UA"/>
        </w:rPr>
      </w:pPr>
      <w:r w:rsidRPr="002D771B">
        <w:rPr>
          <w:sz w:val="28"/>
          <w:szCs w:val="28"/>
          <w:lang w:val="uk-UA"/>
        </w:rPr>
        <w:t>навчальний план закладу освіти, який визначає загальний обсяг навчального навантаження на відповідному рівні загальної середньої освіти (в годинах), його розподіл між галузями знань та навчальними предметами за роками навчання, послідовність їх вивчення;</w:t>
      </w:r>
    </w:p>
    <w:p w:rsidR="00F24190" w:rsidRPr="002D771B" w:rsidRDefault="00F24190" w:rsidP="00F24190">
      <w:pPr>
        <w:pStyle w:val="21"/>
        <w:numPr>
          <w:ilvl w:val="0"/>
          <w:numId w:val="19"/>
        </w:numPr>
        <w:shd w:val="clear" w:color="auto" w:fill="auto"/>
        <w:tabs>
          <w:tab w:val="left" w:pos="198"/>
        </w:tabs>
        <w:spacing w:before="0" w:after="0" w:line="276" w:lineRule="auto"/>
        <w:ind w:left="20" w:firstLine="0"/>
        <w:jc w:val="both"/>
        <w:rPr>
          <w:sz w:val="28"/>
          <w:szCs w:val="28"/>
          <w:lang w:val="uk-UA"/>
        </w:rPr>
      </w:pPr>
      <w:r w:rsidRPr="002D771B">
        <w:rPr>
          <w:sz w:val="28"/>
          <w:szCs w:val="28"/>
          <w:lang w:val="uk-UA"/>
        </w:rPr>
        <w:t>деталізований опис очікуваних результатів навчання та компетентностей учнів;</w:t>
      </w:r>
    </w:p>
    <w:p w:rsidR="00F24190" w:rsidRPr="002D771B" w:rsidRDefault="00F24190" w:rsidP="00F24190">
      <w:pPr>
        <w:pStyle w:val="21"/>
        <w:numPr>
          <w:ilvl w:val="0"/>
          <w:numId w:val="19"/>
        </w:numPr>
        <w:shd w:val="clear" w:color="auto" w:fill="auto"/>
        <w:tabs>
          <w:tab w:val="left" w:pos="236"/>
        </w:tabs>
        <w:spacing w:before="0" w:after="0" w:line="276" w:lineRule="auto"/>
        <w:ind w:left="20" w:right="20" w:firstLine="0"/>
        <w:jc w:val="both"/>
        <w:rPr>
          <w:sz w:val="28"/>
          <w:szCs w:val="28"/>
          <w:lang w:val="uk-UA"/>
        </w:rPr>
      </w:pPr>
      <w:r w:rsidRPr="002D771B">
        <w:rPr>
          <w:sz w:val="28"/>
          <w:szCs w:val="28"/>
          <w:lang w:val="uk-UA"/>
        </w:rPr>
        <w:t>навчальні програми предметів, що вивчаються за інваріантним і варіативним складниками;</w:t>
      </w:r>
    </w:p>
    <w:p w:rsidR="00F24190" w:rsidRPr="002D771B" w:rsidRDefault="00F24190" w:rsidP="00F24190">
      <w:pPr>
        <w:pStyle w:val="21"/>
        <w:numPr>
          <w:ilvl w:val="0"/>
          <w:numId w:val="19"/>
        </w:numPr>
        <w:shd w:val="clear" w:color="auto" w:fill="auto"/>
        <w:tabs>
          <w:tab w:val="left" w:pos="183"/>
        </w:tabs>
        <w:spacing w:before="0" w:after="0" w:line="276" w:lineRule="auto"/>
        <w:ind w:left="20" w:firstLine="0"/>
        <w:jc w:val="both"/>
        <w:rPr>
          <w:sz w:val="28"/>
          <w:szCs w:val="28"/>
          <w:lang w:val="uk-UA"/>
        </w:rPr>
      </w:pPr>
      <w:r w:rsidRPr="002D771B">
        <w:rPr>
          <w:sz w:val="28"/>
          <w:szCs w:val="28"/>
          <w:lang w:val="uk-UA"/>
        </w:rPr>
        <w:t>форми організації освітнього процесу;</w:t>
      </w:r>
    </w:p>
    <w:p w:rsidR="00F24190" w:rsidRPr="002D771B" w:rsidRDefault="00F24190" w:rsidP="00F24190">
      <w:pPr>
        <w:pStyle w:val="21"/>
        <w:numPr>
          <w:ilvl w:val="0"/>
          <w:numId w:val="19"/>
        </w:numPr>
        <w:shd w:val="clear" w:color="auto" w:fill="auto"/>
        <w:tabs>
          <w:tab w:val="left" w:pos="178"/>
        </w:tabs>
        <w:spacing w:before="0" w:after="236" w:line="276" w:lineRule="auto"/>
        <w:ind w:left="20" w:firstLine="0"/>
        <w:jc w:val="both"/>
        <w:rPr>
          <w:sz w:val="28"/>
          <w:szCs w:val="28"/>
          <w:lang w:val="uk-UA"/>
        </w:rPr>
      </w:pPr>
      <w:r w:rsidRPr="002D771B">
        <w:rPr>
          <w:sz w:val="28"/>
          <w:szCs w:val="28"/>
          <w:lang w:val="uk-UA"/>
        </w:rPr>
        <w:t>інші освітні компоненти (за рішенням опорного закладу освіти).</w:t>
      </w:r>
    </w:p>
    <w:p w:rsidR="00F24190" w:rsidRPr="002D771B" w:rsidRDefault="00F24190" w:rsidP="00F24190">
      <w:pPr>
        <w:pStyle w:val="21"/>
        <w:shd w:val="clear" w:color="auto" w:fill="auto"/>
        <w:tabs>
          <w:tab w:val="left" w:pos="567"/>
        </w:tabs>
        <w:spacing w:before="0" w:after="244" w:line="276" w:lineRule="auto"/>
        <w:ind w:right="20" w:firstLine="0"/>
        <w:jc w:val="both"/>
        <w:rPr>
          <w:sz w:val="28"/>
          <w:szCs w:val="28"/>
          <w:lang w:val="uk-UA"/>
        </w:rPr>
      </w:pPr>
      <w:r w:rsidRPr="002D771B">
        <w:rPr>
          <w:sz w:val="28"/>
          <w:szCs w:val="28"/>
          <w:lang w:val="uk-UA"/>
        </w:rPr>
        <w:t>3.6.Освітня програма має передбачати освітні компоненти для вільного вибору учнями.</w:t>
      </w:r>
    </w:p>
    <w:p w:rsidR="00F24190" w:rsidRPr="002D771B" w:rsidRDefault="00F24190" w:rsidP="00F24190">
      <w:pPr>
        <w:pStyle w:val="21"/>
        <w:shd w:val="clear" w:color="auto" w:fill="auto"/>
        <w:tabs>
          <w:tab w:val="left" w:pos="582"/>
        </w:tabs>
        <w:spacing w:before="0" w:after="240" w:line="276" w:lineRule="auto"/>
        <w:ind w:right="20" w:firstLine="0"/>
        <w:jc w:val="both"/>
        <w:rPr>
          <w:sz w:val="28"/>
          <w:szCs w:val="28"/>
          <w:lang w:val="uk-UA"/>
        </w:rPr>
      </w:pPr>
      <w:r w:rsidRPr="002D771B">
        <w:rPr>
          <w:sz w:val="28"/>
          <w:szCs w:val="28"/>
          <w:lang w:val="uk-UA"/>
        </w:rPr>
        <w:t>3.7.Освітня програма може мати корекційно-розвитковий складник для осіб з особливими освітніми потребами.</w:t>
      </w:r>
    </w:p>
    <w:p w:rsidR="00F24190" w:rsidRPr="002D771B" w:rsidRDefault="00F24190" w:rsidP="00F24190">
      <w:pPr>
        <w:pStyle w:val="21"/>
        <w:shd w:val="clear" w:color="auto" w:fill="auto"/>
        <w:tabs>
          <w:tab w:val="left" w:pos="553"/>
        </w:tabs>
        <w:spacing w:before="0" w:after="240" w:line="276" w:lineRule="auto"/>
        <w:ind w:right="20" w:firstLine="0"/>
        <w:jc w:val="both"/>
        <w:rPr>
          <w:sz w:val="28"/>
          <w:szCs w:val="28"/>
          <w:lang w:val="uk-UA"/>
        </w:rPr>
      </w:pPr>
      <w:r w:rsidRPr="002D771B">
        <w:rPr>
          <w:sz w:val="28"/>
          <w:szCs w:val="28"/>
          <w:lang w:val="uk-UA"/>
        </w:rPr>
        <w:t>3.8.Освітня програма має передбачати досягнення учнями результатів навчання (компетентностей), визначених відповідним Державним стандартом загальної середньої освіти.</w:t>
      </w:r>
    </w:p>
    <w:p w:rsidR="00F24190" w:rsidRPr="002D771B" w:rsidRDefault="00F24190" w:rsidP="00F24190">
      <w:pPr>
        <w:pStyle w:val="21"/>
        <w:shd w:val="clear" w:color="auto" w:fill="auto"/>
        <w:tabs>
          <w:tab w:val="left" w:pos="538"/>
        </w:tabs>
        <w:spacing w:before="0" w:after="240" w:line="276" w:lineRule="auto"/>
        <w:ind w:right="20" w:firstLine="0"/>
        <w:jc w:val="both"/>
        <w:rPr>
          <w:sz w:val="28"/>
          <w:szCs w:val="28"/>
          <w:lang w:val="uk-UA"/>
        </w:rPr>
      </w:pPr>
      <w:r w:rsidRPr="002D771B">
        <w:rPr>
          <w:sz w:val="28"/>
          <w:szCs w:val="28"/>
          <w:lang w:val="uk-UA"/>
        </w:rPr>
        <w:t>3.9.Освітні програми розробляються закладом освіти на основі типових освітніх програм, схвалюються педагогічною радою закладу освіти та затверджуються директором закладу освіти. Освітні програми можуть передбачати перерозподіл навчального часу між навчальними предметами інваріантної складової не більше, ніж 15 відсотків річного обсягу навчального часу.</w:t>
      </w:r>
    </w:p>
    <w:p w:rsidR="00F24190" w:rsidRPr="002D771B" w:rsidRDefault="00F24190" w:rsidP="00F24190">
      <w:pPr>
        <w:pStyle w:val="21"/>
        <w:shd w:val="clear" w:color="auto" w:fill="auto"/>
        <w:tabs>
          <w:tab w:val="left" w:pos="524"/>
        </w:tabs>
        <w:spacing w:before="0" w:line="276" w:lineRule="auto"/>
        <w:ind w:right="20" w:firstLine="0"/>
        <w:jc w:val="both"/>
        <w:rPr>
          <w:sz w:val="28"/>
          <w:szCs w:val="28"/>
          <w:lang w:val="uk-UA"/>
        </w:rPr>
      </w:pPr>
      <w:r w:rsidRPr="002D771B">
        <w:rPr>
          <w:sz w:val="28"/>
          <w:szCs w:val="28"/>
          <w:lang w:val="uk-UA"/>
        </w:rPr>
        <w:t xml:space="preserve">3.10.На основі освітньої програми керівництво закладу освіти розробляє робочий навчальний план закладу освіти згідно з типовими навчальними планами, затвердженими Міністерством освіти і науки України, з урахуванням особливостей контингенту учнів, їх потреб у здобутті загальної середньої освіти, наявного рівня освіти. Індивідуалізація та диференціація навчання забезпечуються шляхом реалізації інваріантної та варіативної частини навчального плану. Освітня програма закладу освіти не може реалізуватися чи </w:t>
      </w:r>
      <w:r w:rsidRPr="002D771B">
        <w:rPr>
          <w:sz w:val="28"/>
          <w:szCs w:val="28"/>
          <w:lang w:val="uk-UA"/>
        </w:rPr>
        <w:lastRenderedPageBreak/>
        <w:t>забезпечуватися (повністю або частково) за кошти батьків та/або учнів. Розклад уроків (щоденний, тижневий) та режим роботи (щоденний, річний) додаються до робочого навчального плану у формі додатків і затверджуються директором закладу освіти.</w:t>
      </w:r>
    </w:p>
    <w:p w:rsidR="00F24190" w:rsidRPr="002D771B" w:rsidRDefault="00F24190" w:rsidP="00F24190">
      <w:pPr>
        <w:pStyle w:val="21"/>
        <w:shd w:val="clear" w:color="auto" w:fill="auto"/>
        <w:tabs>
          <w:tab w:val="left" w:pos="908"/>
        </w:tabs>
        <w:spacing w:before="0" w:line="276" w:lineRule="auto"/>
        <w:ind w:right="20" w:firstLine="0"/>
        <w:jc w:val="both"/>
        <w:rPr>
          <w:sz w:val="28"/>
          <w:szCs w:val="28"/>
          <w:lang w:val="uk-UA"/>
        </w:rPr>
      </w:pPr>
      <w:r w:rsidRPr="002D771B">
        <w:rPr>
          <w:sz w:val="28"/>
          <w:szCs w:val="28"/>
          <w:lang w:val="uk-UA"/>
        </w:rPr>
        <w:t>3.11.Освітня програма та робочий навчальний план закладу погоджується педагогічною радою закладу і затверджується директором закладу загальної середньої освіти.</w:t>
      </w:r>
    </w:p>
    <w:p w:rsidR="00F24190" w:rsidRPr="002D771B" w:rsidRDefault="00F24190" w:rsidP="00F24190">
      <w:pPr>
        <w:pStyle w:val="21"/>
        <w:shd w:val="clear" w:color="auto" w:fill="auto"/>
        <w:tabs>
          <w:tab w:val="left" w:pos="663"/>
        </w:tabs>
        <w:spacing w:before="0" w:line="276" w:lineRule="auto"/>
        <w:ind w:right="20" w:firstLine="0"/>
        <w:jc w:val="both"/>
        <w:rPr>
          <w:sz w:val="28"/>
          <w:szCs w:val="28"/>
          <w:lang w:val="uk-UA"/>
        </w:rPr>
      </w:pPr>
      <w:r w:rsidRPr="002D771B">
        <w:rPr>
          <w:sz w:val="28"/>
          <w:szCs w:val="28"/>
          <w:lang w:val="uk-UA"/>
        </w:rPr>
        <w:t>3.12.Відповідно до робочого навчального плану педагогічні працівники закладу самостійно добирають програми, підручники, навчальні посібники, що мають гриф Міністерства науки і освіти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F24190" w:rsidRPr="002D771B" w:rsidRDefault="00F24190" w:rsidP="00F24190">
      <w:pPr>
        <w:pStyle w:val="21"/>
        <w:shd w:val="clear" w:color="auto" w:fill="auto"/>
        <w:tabs>
          <w:tab w:val="left" w:pos="774"/>
        </w:tabs>
        <w:spacing w:before="0" w:line="276" w:lineRule="auto"/>
        <w:ind w:right="20" w:firstLine="0"/>
        <w:jc w:val="both"/>
        <w:rPr>
          <w:sz w:val="28"/>
          <w:szCs w:val="28"/>
          <w:lang w:val="uk-UA"/>
        </w:rPr>
      </w:pPr>
      <w:r w:rsidRPr="002D771B">
        <w:rPr>
          <w:sz w:val="28"/>
          <w:szCs w:val="28"/>
          <w:lang w:val="uk-UA"/>
        </w:rPr>
        <w:t>3.13.</w:t>
      </w:r>
      <w:r w:rsidR="00657EFB">
        <w:rPr>
          <w:sz w:val="28"/>
          <w:szCs w:val="28"/>
          <w:lang w:val="uk-UA"/>
        </w:rPr>
        <w:t xml:space="preserve">Ліцей </w:t>
      </w:r>
      <w:r w:rsidRPr="002D771B">
        <w:rPr>
          <w:sz w:val="28"/>
          <w:szCs w:val="28"/>
          <w:lang w:val="uk-UA"/>
        </w:rPr>
        <w:t xml:space="preserve"> здійснює освітній процес за інституційною (очною - денною, заочною, дистанційною) та індивідуальною (екстернатною, сімейною – домашньою, педагогічний патронаж ) формами навчання. </w:t>
      </w:r>
    </w:p>
    <w:p w:rsidR="00F24190" w:rsidRPr="002D771B" w:rsidRDefault="00F24190" w:rsidP="00F24190">
      <w:pPr>
        <w:spacing w:line="276" w:lineRule="auto"/>
        <w:jc w:val="both"/>
        <w:rPr>
          <w:sz w:val="28"/>
          <w:szCs w:val="28"/>
          <w:lang w:eastAsia="ru-RU"/>
        </w:rPr>
      </w:pPr>
      <w:r w:rsidRPr="002D771B">
        <w:rPr>
          <w:sz w:val="28"/>
          <w:szCs w:val="28"/>
          <w:lang w:eastAsia="ru-RU"/>
        </w:rPr>
        <w:t xml:space="preserve">3.14. Ліцей здійснює </w:t>
      </w:r>
      <w:r w:rsidR="00657EFB">
        <w:rPr>
          <w:sz w:val="28"/>
          <w:szCs w:val="28"/>
          <w:lang w:eastAsia="ru-RU"/>
        </w:rPr>
        <w:t>освітній  процес за однозмінною</w:t>
      </w:r>
      <w:r w:rsidRPr="002D771B">
        <w:rPr>
          <w:sz w:val="28"/>
          <w:szCs w:val="28"/>
          <w:lang w:eastAsia="ru-RU"/>
        </w:rPr>
        <w:t xml:space="preserve"> формою навчання при п’ятиденному робочому тижні. Вихідні дні – субота, неділя.</w:t>
      </w:r>
    </w:p>
    <w:p w:rsidR="00F24190" w:rsidRPr="002D771B" w:rsidRDefault="00F24190" w:rsidP="00F24190">
      <w:pPr>
        <w:spacing w:line="276" w:lineRule="auto"/>
        <w:jc w:val="both"/>
        <w:rPr>
          <w:sz w:val="28"/>
          <w:szCs w:val="28"/>
          <w:lang w:eastAsia="ru-RU"/>
        </w:rPr>
      </w:pPr>
      <w:r w:rsidRPr="002D771B">
        <w:rPr>
          <w:sz w:val="28"/>
          <w:szCs w:val="28"/>
          <w:lang w:eastAsia="ru-RU"/>
        </w:rPr>
        <w:t>3.15. Бажаючим надається право і створюються умови для індивідуального навчання, прискореного закінчення  здобуття відповідного рівня освіти (заочна (дистанційна) форма навчання), складання державної підсумкової атестації екстерном. Ліцей за погодженням із засновником може приймати рішення про створення класів з поглибленим вивченням предметів, спеціальних та інклюзивних класів для навчання дітей з особливими освітніми потребами. Індивідуальне навчання та екстернат організовуються відповідно до Порядку організації інклюзивного навчання в загальноосвітніх навчальних закладах, затвердженого Постановою Кабінету Міністрів України, Положення про індивідуальну форму навчання в загальноосвітніх навчальних закладах та Положення про екстернат у загальноосвітніх навчальних закладах, затверджених центральним органом виконавчої влади у галузі освіти.</w:t>
      </w:r>
    </w:p>
    <w:p w:rsidR="00F24190" w:rsidRPr="002D771B" w:rsidRDefault="00F24190" w:rsidP="00F24190">
      <w:pPr>
        <w:spacing w:line="276" w:lineRule="auto"/>
        <w:jc w:val="both"/>
        <w:rPr>
          <w:b/>
          <w:i/>
          <w:sz w:val="28"/>
          <w:szCs w:val="28"/>
          <w:lang w:eastAsia="ru-RU"/>
        </w:rPr>
      </w:pPr>
      <w:r w:rsidRPr="002D771B">
        <w:rPr>
          <w:sz w:val="28"/>
          <w:szCs w:val="28"/>
          <w:lang w:eastAsia="ru-RU"/>
        </w:rPr>
        <w:t xml:space="preserve">3.16. Приймання  учнів до навчального закладу проводиться протягом календарного року  згідно з наказом директора ліцею, що видається на підставі заяв батьків або осіб, що їх замінюють, а також копій свідоцтв про народження або паспорта, медичної довідки, документа про наявний рівень освіти (крім дітей, які зараховуються до 1-го класу). На учнів, які зараховані до першого класу,  </w:t>
      </w:r>
      <w:r w:rsidRPr="002D771B">
        <w:rPr>
          <w:sz w:val="28"/>
          <w:szCs w:val="28"/>
          <w:lang w:eastAsia="ru-RU"/>
        </w:rPr>
        <w:lastRenderedPageBreak/>
        <w:t>заводиться особова справа встановленого зразка. Особова справа учня ведеться впродовж усього періоду його навчання у школі.</w:t>
      </w:r>
    </w:p>
    <w:p w:rsidR="00F24190" w:rsidRPr="002D771B" w:rsidRDefault="00F24190" w:rsidP="00F24190">
      <w:pPr>
        <w:spacing w:line="276" w:lineRule="auto"/>
        <w:jc w:val="both"/>
        <w:rPr>
          <w:b/>
          <w:i/>
          <w:sz w:val="28"/>
          <w:szCs w:val="28"/>
          <w:lang w:eastAsia="ru-RU"/>
        </w:rPr>
      </w:pPr>
      <w:r w:rsidRPr="002D771B">
        <w:rPr>
          <w:sz w:val="28"/>
          <w:szCs w:val="28"/>
          <w:lang w:eastAsia="ru-RU"/>
        </w:rPr>
        <w:t>До 1-го класу зараховуються діти, як правило, 6-річного віку.</w:t>
      </w:r>
    </w:p>
    <w:p w:rsidR="00F24190" w:rsidRPr="002D771B" w:rsidRDefault="00F24190" w:rsidP="00F24190">
      <w:pPr>
        <w:spacing w:line="276" w:lineRule="auto"/>
        <w:jc w:val="both"/>
        <w:rPr>
          <w:sz w:val="28"/>
          <w:szCs w:val="28"/>
          <w:lang w:eastAsia="ru-RU"/>
        </w:rPr>
      </w:pPr>
      <w:r w:rsidRPr="002D771B">
        <w:rPr>
          <w:sz w:val="28"/>
          <w:szCs w:val="28"/>
          <w:lang w:eastAsia="ru-RU"/>
        </w:rPr>
        <w:t xml:space="preserve">У разі потреби на підставі заяви батьків або осіб, які їх замінюють, учень може перейти протягом будь-якого року навчання до іншого закладу освіти. При цьому батькам видається особова справа учня. </w:t>
      </w:r>
    </w:p>
    <w:p w:rsidR="00F24190" w:rsidRPr="002D771B" w:rsidRDefault="00F24190" w:rsidP="00F24190">
      <w:pPr>
        <w:spacing w:line="276" w:lineRule="auto"/>
        <w:jc w:val="both"/>
        <w:rPr>
          <w:sz w:val="28"/>
          <w:szCs w:val="28"/>
          <w:lang w:eastAsia="ru-RU"/>
        </w:rPr>
      </w:pPr>
      <w:r w:rsidRPr="002D771B">
        <w:rPr>
          <w:sz w:val="28"/>
          <w:szCs w:val="28"/>
          <w:lang w:eastAsia="ru-RU"/>
        </w:rPr>
        <w:t>3.17. На базі класів І – ІІ ступенів відповідно до чинного законодавства можуть створюватися групи продовженого дня. Зарахування учнів до груп продовженого дня і відрахування із них здійснюється наказом директора ліцею на підставі заяв батьків або осіб, які їх замінюють.</w:t>
      </w:r>
    </w:p>
    <w:p w:rsidR="00F24190" w:rsidRPr="002D771B" w:rsidRDefault="00F24190" w:rsidP="00F24190">
      <w:pPr>
        <w:spacing w:line="276" w:lineRule="auto"/>
        <w:jc w:val="both"/>
        <w:rPr>
          <w:sz w:val="28"/>
          <w:szCs w:val="28"/>
          <w:lang w:eastAsia="ru-RU"/>
        </w:rPr>
      </w:pPr>
      <w:r w:rsidRPr="002D771B">
        <w:rPr>
          <w:sz w:val="28"/>
          <w:szCs w:val="28"/>
          <w:lang w:eastAsia="ru-RU"/>
        </w:rPr>
        <w:t>Режим роботи груп продовженого дня визначається з урахуванням санітарно-гігієнічних норм і є складовою частиною режиму роботи ліцею.</w:t>
      </w:r>
    </w:p>
    <w:p w:rsidR="00F24190" w:rsidRPr="002D771B" w:rsidRDefault="00F24190" w:rsidP="00F24190">
      <w:pPr>
        <w:pStyle w:val="21"/>
        <w:shd w:val="clear" w:color="auto" w:fill="auto"/>
        <w:tabs>
          <w:tab w:val="left" w:pos="788"/>
        </w:tabs>
        <w:spacing w:before="0" w:after="0" w:line="276" w:lineRule="auto"/>
        <w:ind w:right="20" w:firstLine="0"/>
        <w:jc w:val="both"/>
        <w:rPr>
          <w:sz w:val="28"/>
          <w:szCs w:val="28"/>
          <w:lang w:val="uk-UA"/>
        </w:rPr>
      </w:pPr>
      <w:r w:rsidRPr="002D771B">
        <w:rPr>
          <w:sz w:val="28"/>
          <w:szCs w:val="28"/>
          <w:lang w:val="uk-UA" w:eastAsia="ru-RU"/>
        </w:rPr>
        <w:t xml:space="preserve">3.18. Структура навчального року за семестрами, а також тривалість навчального тижня встановлюється в межах часу, що передбачено робочим навчальним планом. </w:t>
      </w:r>
      <w:r w:rsidRPr="002D771B">
        <w:rPr>
          <w:sz w:val="28"/>
          <w:szCs w:val="28"/>
          <w:lang w:val="uk-UA"/>
        </w:rPr>
        <w:t>Навчальні заняття розпочинаються 1 вересня у День знань або у перший робочий день після 1 вересня, якщо це число припало на вихідний день, і закінчуються не пізніше 1 липня Святом Останнього дзвоника згідно з порядком закінчення навчального року, визначеного Міністерством освіти і науки України.</w:t>
      </w:r>
    </w:p>
    <w:p w:rsidR="00F24190" w:rsidRPr="002D771B" w:rsidRDefault="00F24190" w:rsidP="00F24190">
      <w:pPr>
        <w:spacing w:line="276" w:lineRule="auto"/>
        <w:jc w:val="both"/>
        <w:rPr>
          <w:sz w:val="28"/>
          <w:szCs w:val="28"/>
          <w:lang w:eastAsia="ru-RU"/>
        </w:rPr>
      </w:pPr>
      <w:r w:rsidRPr="002D771B">
        <w:rPr>
          <w:sz w:val="28"/>
          <w:szCs w:val="28"/>
          <w:lang w:eastAsia="ru-RU"/>
        </w:rPr>
        <w:t>У випадку  екологічного лиха та епідемії місцевими органами виконавчої влади та місцевого самоврядування може встановлюватися особливий режим роботи закладу, який погоджується з органом державної санітарно-епідеміологічної служби.</w:t>
      </w:r>
    </w:p>
    <w:p w:rsidR="00F24190" w:rsidRPr="002D771B" w:rsidRDefault="00657EFB" w:rsidP="00F24190">
      <w:pPr>
        <w:spacing w:line="276" w:lineRule="auto"/>
        <w:jc w:val="both"/>
        <w:rPr>
          <w:b/>
          <w:i/>
          <w:sz w:val="28"/>
          <w:szCs w:val="28"/>
          <w:lang w:eastAsia="ru-RU"/>
        </w:rPr>
      </w:pPr>
      <w:r>
        <w:rPr>
          <w:sz w:val="28"/>
          <w:szCs w:val="28"/>
          <w:lang w:eastAsia="ru-RU"/>
        </w:rPr>
        <w:t>3.19. Відволікання здобувачів освіти</w:t>
      </w:r>
      <w:r w:rsidR="00F24190" w:rsidRPr="002D771B">
        <w:rPr>
          <w:sz w:val="28"/>
          <w:szCs w:val="28"/>
          <w:lang w:eastAsia="ru-RU"/>
        </w:rPr>
        <w:t xml:space="preserve"> від навчальних занять для провадження інших видів діяльності забороняється (крім випадків, передбачених законодавством України).</w:t>
      </w:r>
    </w:p>
    <w:p w:rsidR="00F24190" w:rsidRPr="002D771B" w:rsidRDefault="00F24190" w:rsidP="00F24190">
      <w:pPr>
        <w:spacing w:line="276" w:lineRule="auto"/>
        <w:jc w:val="both"/>
        <w:rPr>
          <w:sz w:val="28"/>
          <w:szCs w:val="28"/>
          <w:lang w:eastAsia="ru-RU"/>
        </w:rPr>
      </w:pPr>
      <w:r w:rsidRPr="002D771B">
        <w:rPr>
          <w:sz w:val="28"/>
          <w:szCs w:val="28"/>
          <w:lang w:eastAsia="ru-RU"/>
        </w:rPr>
        <w:t xml:space="preserve">3.20.  Залучення </w:t>
      </w:r>
      <w:r w:rsidR="00657EFB">
        <w:rPr>
          <w:sz w:val="28"/>
          <w:szCs w:val="28"/>
          <w:lang w:eastAsia="ru-RU"/>
        </w:rPr>
        <w:t xml:space="preserve">здобувачів освіти </w:t>
      </w:r>
      <w:r w:rsidRPr="002D771B">
        <w:rPr>
          <w:sz w:val="28"/>
          <w:szCs w:val="28"/>
          <w:lang w:eastAsia="ru-RU"/>
        </w:rPr>
        <w:t xml:space="preserve"> до видів діяльності, не передбачених навчальною програмою та робочим навчальним планом закладу, дозволяється лише за їх згодою та згодою батьків або осіб, які їх замінюють.</w:t>
      </w:r>
    </w:p>
    <w:p w:rsidR="00F24190" w:rsidRPr="002D771B" w:rsidRDefault="00F24190" w:rsidP="00F24190">
      <w:pPr>
        <w:spacing w:line="276" w:lineRule="auto"/>
        <w:jc w:val="both"/>
        <w:rPr>
          <w:sz w:val="28"/>
          <w:szCs w:val="28"/>
          <w:lang w:eastAsia="ru-RU"/>
        </w:rPr>
      </w:pPr>
      <w:r w:rsidRPr="002D771B">
        <w:rPr>
          <w:sz w:val="28"/>
          <w:szCs w:val="28"/>
          <w:lang w:eastAsia="ru-RU"/>
        </w:rPr>
        <w:t>3.21. За погодженням із засновником, з урахуванням місцевих умов, специфіки та профілю навчального закладу режимом роботи встановлюється графік канікул. Тривалість канікул протягом навчального року не повинна бути меншою 30 календарних днів.</w:t>
      </w:r>
    </w:p>
    <w:p w:rsidR="00F24190" w:rsidRPr="002D771B" w:rsidRDefault="00F24190" w:rsidP="00F24190">
      <w:pPr>
        <w:spacing w:line="276" w:lineRule="auto"/>
        <w:jc w:val="both"/>
        <w:rPr>
          <w:sz w:val="28"/>
          <w:szCs w:val="28"/>
          <w:lang w:eastAsia="ru-RU"/>
        </w:rPr>
      </w:pPr>
      <w:r w:rsidRPr="002D771B">
        <w:rPr>
          <w:sz w:val="28"/>
          <w:szCs w:val="28"/>
          <w:lang w:eastAsia="ru-RU"/>
        </w:rPr>
        <w:t>3.22.  У навчальному закладі встановлюється така тривалість уроків:</w:t>
      </w:r>
    </w:p>
    <w:p w:rsidR="00F24190" w:rsidRPr="002D771B" w:rsidRDefault="00657EFB" w:rsidP="00F24190">
      <w:pPr>
        <w:spacing w:line="276" w:lineRule="auto"/>
        <w:jc w:val="both"/>
        <w:rPr>
          <w:sz w:val="28"/>
          <w:szCs w:val="28"/>
          <w:lang w:eastAsia="ru-RU"/>
        </w:rPr>
      </w:pPr>
      <w:r>
        <w:rPr>
          <w:sz w:val="28"/>
          <w:szCs w:val="28"/>
          <w:lang w:eastAsia="ru-RU"/>
        </w:rPr>
        <w:t>- для здобувачів освіти</w:t>
      </w:r>
      <w:r w:rsidR="00F24190" w:rsidRPr="002D771B">
        <w:rPr>
          <w:sz w:val="28"/>
          <w:szCs w:val="28"/>
          <w:lang w:eastAsia="ru-RU"/>
        </w:rPr>
        <w:t xml:space="preserve"> 1 класу</w:t>
      </w:r>
      <w:r w:rsidR="00F24190" w:rsidRPr="002D771B">
        <w:rPr>
          <w:sz w:val="28"/>
          <w:szCs w:val="28"/>
          <w:lang w:eastAsia="ru-RU"/>
        </w:rPr>
        <w:tab/>
      </w:r>
      <w:r w:rsidR="00F24190" w:rsidRPr="002D771B">
        <w:rPr>
          <w:sz w:val="28"/>
          <w:szCs w:val="28"/>
          <w:lang w:eastAsia="ru-RU"/>
        </w:rPr>
        <w:tab/>
      </w:r>
      <w:r w:rsidR="00F24190" w:rsidRPr="002D771B">
        <w:rPr>
          <w:sz w:val="28"/>
          <w:szCs w:val="28"/>
          <w:lang w:eastAsia="ru-RU"/>
        </w:rPr>
        <w:tab/>
      </w:r>
      <w:r w:rsidR="00F24190" w:rsidRPr="002D771B">
        <w:rPr>
          <w:sz w:val="28"/>
          <w:szCs w:val="28"/>
          <w:lang w:eastAsia="ru-RU"/>
        </w:rPr>
        <w:tab/>
        <w:t>– 35 хв.;</w:t>
      </w:r>
    </w:p>
    <w:p w:rsidR="00F24190" w:rsidRPr="002D771B" w:rsidRDefault="00657EFB" w:rsidP="00F24190">
      <w:pPr>
        <w:spacing w:line="276" w:lineRule="auto"/>
        <w:jc w:val="both"/>
        <w:rPr>
          <w:sz w:val="28"/>
          <w:szCs w:val="28"/>
          <w:lang w:eastAsia="ru-RU"/>
        </w:rPr>
      </w:pPr>
      <w:r>
        <w:rPr>
          <w:sz w:val="28"/>
          <w:szCs w:val="28"/>
          <w:lang w:eastAsia="ru-RU"/>
        </w:rPr>
        <w:t>- для здобувачів освіти</w:t>
      </w:r>
      <w:r w:rsidR="00F24190" w:rsidRPr="002D771B">
        <w:rPr>
          <w:sz w:val="28"/>
          <w:szCs w:val="28"/>
          <w:lang w:eastAsia="ru-RU"/>
        </w:rPr>
        <w:t xml:space="preserve"> 2-4 класів</w:t>
      </w:r>
      <w:r w:rsidR="00F24190" w:rsidRPr="002D771B">
        <w:rPr>
          <w:sz w:val="28"/>
          <w:szCs w:val="28"/>
          <w:lang w:eastAsia="ru-RU"/>
        </w:rPr>
        <w:tab/>
      </w:r>
      <w:r w:rsidR="00F24190" w:rsidRPr="002D771B">
        <w:rPr>
          <w:sz w:val="28"/>
          <w:szCs w:val="28"/>
          <w:lang w:eastAsia="ru-RU"/>
        </w:rPr>
        <w:tab/>
      </w:r>
      <w:r w:rsidR="00F24190" w:rsidRPr="002D771B">
        <w:rPr>
          <w:sz w:val="28"/>
          <w:szCs w:val="28"/>
          <w:lang w:eastAsia="ru-RU"/>
        </w:rPr>
        <w:tab/>
      </w:r>
      <w:r w:rsidR="00F24190" w:rsidRPr="002D771B">
        <w:rPr>
          <w:sz w:val="28"/>
          <w:szCs w:val="28"/>
          <w:lang w:eastAsia="ru-RU"/>
        </w:rPr>
        <w:tab/>
        <w:t>– 40 хв.;</w:t>
      </w:r>
    </w:p>
    <w:p w:rsidR="00F24190" w:rsidRPr="002D771B" w:rsidRDefault="00657EFB" w:rsidP="00F24190">
      <w:pPr>
        <w:spacing w:line="276" w:lineRule="auto"/>
        <w:jc w:val="both"/>
        <w:rPr>
          <w:sz w:val="28"/>
          <w:szCs w:val="28"/>
          <w:lang w:eastAsia="ru-RU"/>
        </w:rPr>
      </w:pPr>
      <w:r>
        <w:rPr>
          <w:sz w:val="28"/>
          <w:szCs w:val="28"/>
          <w:lang w:eastAsia="ru-RU"/>
        </w:rPr>
        <w:t xml:space="preserve">- для здобувачів освіти  5-11 класів </w:t>
      </w:r>
      <w:r>
        <w:rPr>
          <w:sz w:val="28"/>
          <w:szCs w:val="28"/>
          <w:lang w:eastAsia="ru-RU"/>
        </w:rPr>
        <w:tab/>
      </w:r>
      <w:r>
        <w:rPr>
          <w:sz w:val="28"/>
          <w:szCs w:val="28"/>
          <w:lang w:eastAsia="ru-RU"/>
        </w:rPr>
        <w:tab/>
      </w:r>
      <w:r>
        <w:rPr>
          <w:sz w:val="28"/>
          <w:szCs w:val="28"/>
          <w:lang w:eastAsia="ru-RU"/>
        </w:rPr>
        <w:tab/>
      </w:r>
      <w:r w:rsidR="00F24190" w:rsidRPr="002D771B">
        <w:rPr>
          <w:sz w:val="28"/>
          <w:szCs w:val="28"/>
          <w:lang w:eastAsia="ru-RU"/>
        </w:rPr>
        <w:t>– 45 хв.</w:t>
      </w:r>
    </w:p>
    <w:p w:rsidR="00F24190" w:rsidRPr="002D771B" w:rsidRDefault="00657EFB" w:rsidP="00F24190">
      <w:pPr>
        <w:spacing w:line="276" w:lineRule="auto"/>
        <w:jc w:val="both"/>
        <w:rPr>
          <w:sz w:val="28"/>
          <w:szCs w:val="28"/>
          <w:lang w:eastAsia="ru-RU"/>
        </w:rPr>
      </w:pPr>
      <w:r>
        <w:rPr>
          <w:sz w:val="28"/>
          <w:szCs w:val="28"/>
          <w:lang w:eastAsia="ru-RU"/>
        </w:rPr>
        <w:t xml:space="preserve">Для здобувачів освіти </w:t>
      </w:r>
      <w:r w:rsidR="00F24190" w:rsidRPr="002D771B">
        <w:rPr>
          <w:sz w:val="28"/>
          <w:szCs w:val="28"/>
          <w:lang w:eastAsia="ru-RU"/>
        </w:rPr>
        <w:t xml:space="preserve"> 5-9 класів допускається проведення підряд двох уроків під час лабораторних і контрольних робіт, написання творів, а також уроків трудового навчання. У 10-11 класах допускається проведення підряд двох уроків з </w:t>
      </w:r>
      <w:r w:rsidR="00F24190" w:rsidRPr="002D771B">
        <w:rPr>
          <w:sz w:val="28"/>
          <w:szCs w:val="28"/>
          <w:lang w:eastAsia="ru-RU"/>
        </w:rPr>
        <w:lastRenderedPageBreak/>
        <w:t>одного предмета інваріантної та варіативної частини робочого навчального плану і профільних дисциплін.</w:t>
      </w:r>
    </w:p>
    <w:p w:rsidR="00F24190" w:rsidRPr="002D771B" w:rsidRDefault="00F24190" w:rsidP="00F24190">
      <w:pPr>
        <w:spacing w:line="276" w:lineRule="auto"/>
        <w:jc w:val="both"/>
        <w:rPr>
          <w:sz w:val="28"/>
          <w:szCs w:val="28"/>
          <w:lang w:eastAsia="ru-RU"/>
        </w:rPr>
      </w:pPr>
      <w:r w:rsidRPr="002D771B">
        <w:rPr>
          <w:sz w:val="28"/>
          <w:szCs w:val="28"/>
          <w:lang w:eastAsia="ru-RU"/>
        </w:rPr>
        <w:t>Зміна тривалості уроків допускається за погодженням з відповідним органом управління освітою та органами державної санітарно-епідеміологічної служби.</w:t>
      </w:r>
    </w:p>
    <w:p w:rsidR="00F24190" w:rsidRPr="002D771B" w:rsidRDefault="00F24190" w:rsidP="00F24190">
      <w:pPr>
        <w:spacing w:line="276" w:lineRule="auto"/>
        <w:jc w:val="both"/>
        <w:rPr>
          <w:sz w:val="28"/>
          <w:szCs w:val="28"/>
          <w:lang w:eastAsia="ru-RU"/>
        </w:rPr>
      </w:pPr>
      <w:r w:rsidRPr="002D771B">
        <w:rPr>
          <w:sz w:val="28"/>
          <w:szCs w:val="28"/>
          <w:lang w:eastAsia="ru-RU"/>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F24190" w:rsidRPr="002D771B" w:rsidRDefault="00F24190" w:rsidP="00F24190">
      <w:pPr>
        <w:spacing w:line="276" w:lineRule="auto"/>
        <w:jc w:val="both"/>
        <w:rPr>
          <w:sz w:val="28"/>
          <w:szCs w:val="28"/>
          <w:lang w:eastAsia="ru-RU"/>
        </w:rPr>
      </w:pPr>
      <w:r w:rsidRPr="002D771B">
        <w:rPr>
          <w:sz w:val="28"/>
          <w:szCs w:val="28"/>
          <w:lang w:eastAsia="ru-RU"/>
        </w:rPr>
        <w:t>3.23. Тривалість перерв між уроками встановлюється із урахуванням потреби для організації активного відпочинку і харчування учнів, але не менше, як 10 хвилин, великої перерви (після другого або третього уроку) – 20 хвилин.</w:t>
      </w:r>
    </w:p>
    <w:p w:rsidR="00F24190" w:rsidRPr="002D771B" w:rsidRDefault="00F24190" w:rsidP="00F24190">
      <w:pPr>
        <w:spacing w:line="276" w:lineRule="auto"/>
        <w:jc w:val="both"/>
        <w:rPr>
          <w:sz w:val="28"/>
          <w:szCs w:val="28"/>
          <w:lang w:eastAsia="ru-RU"/>
        </w:rPr>
      </w:pPr>
      <w:r w:rsidRPr="002D771B">
        <w:rPr>
          <w:sz w:val="28"/>
          <w:szCs w:val="28"/>
          <w:lang w:eastAsia="ru-RU"/>
        </w:rPr>
        <w:t>3.24. Щоденна кількість і послідовність навчальних занять визначається розкладом уроків. Розклад складається відповідно до робочого навчального плану закладу з дотриманням педагогічних та санітарно-гігієнічних ви</w:t>
      </w:r>
      <w:r w:rsidR="00467648">
        <w:rPr>
          <w:sz w:val="28"/>
          <w:szCs w:val="28"/>
          <w:lang w:eastAsia="ru-RU"/>
        </w:rPr>
        <w:t xml:space="preserve">мог, </w:t>
      </w:r>
      <w:r w:rsidRPr="002D771B">
        <w:rPr>
          <w:sz w:val="28"/>
          <w:szCs w:val="28"/>
          <w:lang w:eastAsia="ru-RU"/>
        </w:rPr>
        <w:t xml:space="preserve"> затверджується директором ліцею.</w:t>
      </w:r>
    </w:p>
    <w:p w:rsidR="00F24190" w:rsidRPr="002D771B" w:rsidRDefault="00F24190" w:rsidP="00F24190">
      <w:pPr>
        <w:spacing w:line="276" w:lineRule="auto"/>
        <w:jc w:val="both"/>
        <w:rPr>
          <w:sz w:val="28"/>
          <w:szCs w:val="28"/>
          <w:lang w:eastAsia="ru-RU"/>
        </w:rPr>
      </w:pPr>
      <w:r w:rsidRPr="002D771B">
        <w:rPr>
          <w:sz w:val="28"/>
          <w:szCs w:val="28"/>
          <w:lang w:eastAsia="ru-RU"/>
        </w:rPr>
        <w:t>Крім різних форм обов’язкових навчальних занять у ліцеї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на розвиток їх творчих здібностей, нахилів і обдаровань.</w:t>
      </w:r>
    </w:p>
    <w:p w:rsidR="00F24190" w:rsidRPr="002D771B" w:rsidRDefault="00F24190" w:rsidP="00F24190">
      <w:pPr>
        <w:spacing w:line="276" w:lineRule="auto"/>
        <w:jc w:val="both"/>
        <w:rPr>
          <w:sz w:val="28"/>
          <w:szCs w:val="28"/>
          <w:lang w:eastAsia="ru-RU"/>
        </w:rPr>
      </w:pPr>
      <w:r w:rsidRPr="002D771B">
        <w:rPr>
          <w:sz w:val="28"/>
          <w:szCs w:val="28"/>
          <w:lang w:eastAsia="ru-RU"/>
        </w:rPr>
        <w:t>3.25. Режим роботи ліцею встановлюється закладом у межах часу,  передбаченого робочим навчальним планом,</w:t>
      </w:r>
      <w:r w:rsidR="00467648">
        <w:rPr>
          <w:sz w:val="28"/>
          <w:szCs w:val="28"/>
          <w:lang w:eastAsia="ru-RU"/>
        </w:rPr>
        <w:t xml:space="preserve"> затверджується директором ліцею</w:t>
      </w:r>
      <w:r w:rsidRPr="002D771B">
        <w:rPr>
          <w:sz w:val="28"/>
          <w:szCs w:val="28"/>
          <w:lang w:eastAsia="ru-RU"/>
        </w:rPr>
        <w:t>.</w:t>
      </w:r>
    </w:p>
    <w:p w:rsidR="00F24190" w:rsidRPr="002D771B" w:rsidRDefault="00F24190" w:rsidP="00F24190">
      <w:pPr>
        <w:spacing w:line="276" w:lineRule="auto"/>
        <w:jc w:val="both"/>
        <w:rPr>
          <w:sz w:val="28"/>
          <w:szCs w:val="28"/>
          <w:lang w:eastAsia="ru-RU"/>
        </w:rPr>
      </w:pPr>
      <w:r w:rsidRPr="002D771B">
        <w:rPr>
          <w:sz w:val="28"/>
          <w:szCs w:val="28"/>
          <w:lang w:eastAsia="ru-RU"/>
        </w:rPr>
        <w:t xml:space="preserve">3.26. Домашні завдання задаються з урахуванням індивідуальних особливостей учнів, педагогічних та санітарно-гігієнічних  вимог. Їх доцільність, характер, зміст і обсяг визначаються учителем. </w:t>
      </w:r>
    </w:p>
    <w:p w:rsidR="00F24190" w:rsidRPr="002D771B" w:rsidRDefault="00F24190" w:rsidP="00F24190">
      <w:pPr>
        <w:pStyle w:val="21"/>
        <w:numPr>
          <w:ilvl w:val="1"/>
          <w:numId w:val="20"/>
        </w:numPr>
        <w:shd w:val="clear" w:color="auto" w:fill="auto"/>
        <w:tabs>
          <w:tab w:val="left" w:pos="692"/>
        </w:tabs>
        <w:spacing w:before="0" w:after="304" w:line="276" w:lineRule="auto"/>
        <w:ind w:right="20"/>
        <w:jc w:val="both"/>
        <w:rPr>
          <w:sz w:val="28"/>
          <w:szCs w:val="28"/>
          <w:lang w:val="uk-UA"/>
        </w:rPr>
      </w:pPr>
      <w:r w:rsidRPr="002D771B">
        <w:rPr>
          <w:sz w:val="28"/>
          <w:szCs w:val="28"/>
          <w:lang w:val="uk-UA"/>
        </w:rPr>
        <w:t xml:space="preserve">Мікрорайон для </w:t>
      </w:r>
      <w:r w:rsidR="00467648">
        <w:rPr>
          <w:sz w:val="28"/>
          <w:szCs w:val="28"/>
          <w:lang w:val="uk-UA"/>
        </w:rPr>
        <w:t>ліцею</w:t>
      </w:r>
      <w:r w:rsidRPr="002D771B">
        <w:rPr>
          <w:sz w:val="28"/>
          <w:szCs w:val="28"/>
          <w:lang w:val="uk-UA"/>
        </w:rPr>
        <w:t xml:space="preserve"> не встановлюється. Учні зараховуються до закладу незалежно від місця проживання.</w:t>
      </w:r>
    </w:p>
    <w:p w:rsidR="00F24190" w:rsidRPr="002D771B" w:rsidRDefault="00F24190" w:rsidP="00F24190">
      <w:pPr>
        <w:pStyle w:val="21"/>
        <w:shd w:val="clear" w:color="auto" w:fill="auto"/>
        <w:tabs>
          <w:tab w:val="left" w:pos="663"/>
        </w:tabs>
        <w:spacing w:before="0" w:after="296" w:line="276" w:lineRule="auto"/>
        <w:ind w:right="20" w:firstLine="0"/>
        <w:jc w:val="both"/>
        <w:rPr>
          <w:sz w:val="28"/>
          <w:szCs w:val="28"/>
          <w:lang w:val="uk-UA"/>
        </w:rPr>
      </w:pPr>
      <w:r w:rsidRPr="002D771B">
        <w:rPr>
          <w:sz w:val="28"/>
          <w:szCs w:val="28"/>
          <w:lang w:val="uk-UA"/>
        </w:rPr>
        <w:t xml:space="preserve">3.28.З метою забезпечення якості освіти в </w:t>
      </w:r>
      <w:r w:rsidR="00467648">
        <w:rPr>
          <w:sz w:val="28"/>
          <w:szCs w:val="28"/>
          <w:lang w:val="uk-UA"/>
        </w:rPr>
        <w:t>ліцеї</w:t>
      </w:r>
      <w:r w:rsidRPr="002D771B">
        <w:rPr>
          <w:sz w:val="28"/>
          <w:szCs w:val="28"/>
          <w:lang w:val="uk-UA"/>
        </w:rPr>
        <w:t xml:space="preserve"> розробляється внутрішня система забезпечення якості освіти.</w:t>
      </w:r>
    </w:p>
    <w:p w:rsidR="00F24190" w:rsidRPr="002D771B" w:rsidRDefault="00F24190" w:rsidP="00F24190">
      <w:pPr>
        <w:pStyle w:val="21"/>
        <w:shd w:val="clear" w:color="auto" w:fill="auto"/>
        <w:tabs>
          <w:tab w:val="left" w:pos="649"/>
        </w:tabs>
        <w:spacing w:before="0" w:after="0" w:line="276" w:lineRule="auto"/>
        <w:ind w:firstLine="0"/>
        <w:jc w:val="both"/>
        <w:rPr>
          <w:sz w:val="28"/>
          <w:szCs w:val="28"/>
          <w:lang w:val="uk-UA"/>
        </w:rPr>
      </w:pPr>
      <w:r w:rsidRPr="002D771B">
        <w:rPr>
          <w:sz w:val="28"/>
          <w:szCs w:val="28"/>
          <w:lang w:val="uk-UA"/>
        </w:rPr>
        <w:t>3.29.Внутрішня система забезпечення якості освіти включає:</w:t>
      </w:r>
    </w:p>
    <w:p w:rsidR="00F24190" w:rsidRPr="002D771B" w:rsidRDefault="00F24190" w:rsidP="00F24190">
      <w:pPr>
        <w:pStyle w:val="21"/>
        <w:numPr>
          <w:ilvl w:val="0"/>
          <w:numId w:val="19"/>
        </w:numPr>
        <w:shd w:val="clear" w:color="auto" w:fill="auto"/>
        <w:tabs>
          <w:tab w:val="left" w:pos="183"/>
        </w:tabs>
        <w:spacing w:before="0" w:after="0" w:line="276" w:lineRule="auto"/>
        <w:ind w:left="720" w:hanging="360"/>
        <w:jc w:val="both"/>
        <w:rPr>
          <w:sz w:val="28"/>
          <w:szCs w:val="28"/>
          <w:lang w:val="uk-UA"/>
        </w:rPr>
      </w:pPr>
      <w:r w:rsidRPr="002D771B">
        <w:rPr>
          <w:sz w:val="28"/>
          <w:szCs w:val="28"/>
          <w:lang w:val="uk-UA"/>
        </w:rPr>
        <w:t>стратегію та процедури забезпечення якості освіти;</w:t>
      </w:r>
    </w:p>
    <w:p w:rsidR="00F24190" w:rsidRPr="002D771B" w:rsidRDefault="00F24190" w:rsidP="00F24190">
      <w:pPr>
        <w:pStyle w:val="21"/>
        <w:numPr>
          <w:ilvl w:val="0"/>
          <w:numId w:val="19"/>
        </w:numPr>
        <w:shd w:val="clear" w:color="auto" w:fill="auto"/>
        <w:tabs>
          <w:tab w:val="left" w:pos="183"/>
        </w:tabs>
        <w:spacing w:before="0" w:after="0" w:line="276" w:lineRule="auto"/>
        <w:ind w:left="720" w:hanging="360"/>
        <w:jc w:val="both"/>
        <w:rPr>
          <w:sz w:val="28"/>
          <w:szCs w:val="28"/>
          <w:lang w:val="uk-UA"/>
        </w:rPr>
      </w:pPr>
      <w:r w:rsidRPr="002D771B">
        <w:rPr>
          <w:sz w:val="28"/>
          <w:szCs w:val="28"/>
          <w:lang w:val="uk-UA"/>
        </w:rPr>
        <w:t>систему та механізми забезпечення академічної доброчесності;</w:t>
      </w:r>
    </w:p>
    <w:p w:rsidR="00F24190" w:rsidRPr="002D771B" w:rsidRDefault="00F24190" w:rsidP="00F24190">
      <w:pPr>
        <w:pStyle w:val="21"/>
        <w:numPr>
          <w:ilvl w:val="0"/>
          <w:numId w:val="19"/>
        </w:numPr>
        <w:shd w:val="clear" w:color="auto" w:fill="auto"/>
        <w:tabs>
          <w:tab w:val="left" w:pos="183"/>
        </w:tabs>
        <w:spacing w:before="0" w:after="0" w:line="276" w:lineRule="auto"/>
        <w:ind w:left="720" w:hanging="360"/>
        <w:jc w:val="both"/>
        <w:rPr>
          <w:sz w:val="28"/>
          <w:szCs w:val="28"/>
          <w:lang w:val="uk-UA"/>
        </w:rPr>
      </w:pPr>
      <w:r w:rsidRPr="002D771B">
        <w:rPr>
          <w:sz w:val="28"/>
          <w:szCs w:val="28"/>
          <w:lang w:val="uk-UA"/>
        </w:rPr>
        <w:t xml:space="preserve">оприлюднені критерії, правила і процедури оцінювання </w:t>
      </w:r>
      <w:r w:rsidR="00467648">
        <w:rPr>
          <w:sz w:val="28"/>
          <w:szCs w:val="28"/>
          <w:lang w:val="uk-UA"/>
        </w:rPr>
        <w:t xml:space="preserve">здобувачів освіти </w:t>
      </w:r>
      <w:r w:rsidRPr="002D771B">
        <w:rPr>
          <w:sz w:val="28"/>
          <w:szCs w:val="28"/>
          <w:lang w:val="uk-UA"/>
        </w:rPr>
        <w:t>;</w:t>
      </w:r>
    </w:p>
    <w:p w:rsidR="00F24190" w:rsidRPr="002D771B" w:rsidRDefault="00F24190" w:rsidP="00F24190">
      <w:pPr>
        <w:pStyle w:val="21"/>
        <w:numPr>
          <w:ilvl w:val="0"/>
          <w:numId w:val="19"/>
        </w:numPr>
        <w:shd w:val="clear" w:color="auto" w:fill="auto"/>
        <w:tabs>
          <w:tab w:val="left" w:pos="212"/>
        </w:tabs>
        <w:spacing w:before="0" w:after="0" w:line="276" w:lineRule="auto"/>
        <w:ind w:left="720" w:right="20" w:hanging="360"/>
        <w:jc w:val="both"/>
        <w:rPr>
          <w:sz w:val="28"/>
          <w:szCs w:val="28"/>
          <w:lang w:val="uk-UA"/>
        </w:rPr>
      </w:pPr>
      <w:r w:rsidRPr="002D771B">
        <w:rPr>
          <w:sz w:val="28"/>
          <w:szCs w:val="28"/>
          <w:lang w:val="uk-UA"/>
        </w:rPr>
        <w:t>оприлюднені критерії, правила і процедури оцінювання педагогічної діяльності педагогічних працівників;</w:t>
      </w:r>
    </w:p>
    <w:p w:rsidR="00F24190" w:rsidRPr="002D771B" w:rsidRDefault="00F24190" w:rsidP="00F24190">
      <w:pPr>
        <w:pStyle w:val="21"/>
        <w:numPr>
          <w:ilvl w:val="0"/>
          <w:numId w:val="19"/>
        </w:numPr>
        <w:shd w:val="clear" w:color="auto" w:fill="auto"/>
        <w:tabs>
          <w:tab w:val="left" w:pos="178"/>
        </w:tabs>
        <w:spacing w:before="0" w:after="0" w:line="276" w:lineRule="auto"/>
        <w:ind w:left="720" w:hanging="360"/>
        <w:jc w:val="both"/>
        <w:rPr>
          <w:sz w:val="28"/>
          <w:szCs w:val="28"/>
          <w:lang w:val="uk-UA"/>
        </w:rPr>
      </w:pPr>
      <w:r w:rsidRPr="002D771B">
        <w:rPr>
          <w:sz w:val="28"/>
          <w:szCs w:val="28"/>
          <w:lang w:val="uk-UA"/>
        </w:rPr>
        <w:t>забезпечення наявності необхідних ресурсів для організації освітнього процесу;</w:t>
      </w:r>
    </w:p>
    <w:p w:rsidR="00F24190" w:rsidRPr="002D771B" w:rsidRDefault="00F24190" w:rsidP="00F24190">
      <w:pPr>
        <w:pStyle w:val="21"/>
        <w:numPr>
          <w:ilvl w:val="0"/>
          <w:numId w:val="19"/>
        </w:numPr>
        <w:shd w:val="clear" w:color="auto" w:fill="auto"/>
        <w:tabs>
          <w:tab w:val="left" w:pos="342"/>
        </w:tabs>
        <w:spacing w:before="0" w:after="0" w:line="276" w:lineRule="auto"/>
        <w:ind w:left="720" w:right="20" w:hanging="360"/>
        <w:jc w:val="both"/>
        <w:rPr>
          <w:sz w:val="28"/>
          <w:szCs w:val="28"/>
          <w:lang w:val="uk-UA"/>
        </w:rPr>
      </w:pPr>
      <w:r w:rsidRPr="002D771B">
        <w:rPr>
          <w:sz w:val="28"/>
          <w:szCs w:val="28"/>
          <w:lang w:val="uk-UA"/>
        </w:rPr>
        <w:t>забезпечення наявності інформаційних систем для ефективного управління закладом освіти;</w:t>
      </w:r>
    </w:p>
    <w:p w:rsidR="00F24190" w:rsidRPr="002D771B" w:rsidRDefault="00467648" w:rsidP="00F24190">
      <w:pPr>
        <w:pStyle w:val="21"/>
        <w:numPr>
          <w:ilvl w:val="0"/>
          <w:numId w:val="19"/>
        </w:numPr>
        <w:shd w:val="clear" w:color="auto" w:fill="auto"/>
        <w:tabs>
          <w:tab w:val="left" w:pos="284"/>
        </w:tabs>
        <w:spacing w:before="0" w:after="0" w:line="276" w:lineRule="auto"/>
        <w:ind w:left="720" w:right="20" w:hanging="360"/>
        <w:jc w:val="both"/>
        <w:rPr>
          <w:sz w:val="28"/>
          <w:szCs w:val="28"/>
          <w:lang w:val="uk-UA"/>
        </w:rPr>
      </w:pPr>
      <w:r>
        <w:rPr>
          <w:sz w:val="28"/>
          <w:szCs w:val="28"/>
          <w:lang w:val="uk-UA"/>
        </w:rPr>
        <w:lastRenderedPageBreak/>
        <w:t xml:space="preserve">створення в  ліцеї </w:t>
      </w:r>
      <w:r w:rsidR="00F24190" w:rsidRPr="002D771B">
        <w:rPr>
          <w:sz w:val="28"/>
          <w:szCs w:val="28"/>
          <w:lang w:val="uk-UA"/>
        </w:rPr>
        <w:t>інклюзивного освітнього середовища, універсального дизайну та розумного пристосування;</w:t>
      </w:r>
    </w:p>
    <w:p w:rsidR="00F24190" w:rsidRPr="002D771B" w:rsidRDefault="00F24190" w:rsidP="00F24190">
      <w:pPr>
        <w:pStyle w:val="21"/>
        <w:numPr>
          <w:ilvl w:val="0"/>
          <w:numId w:val="19"/>
        </w:numPr>
        <w:shd w:val="clear" w:color="auto" w:fill="auto"/>
        <w:tabs>
          <w:tab w:val="left" w:pos="370"/>
        </w:tabs>
        <w:spacing w:before="0" w:after="0" w:line="276" w:lineRule="auto"/>
        <w:ind w:left="720" w:right="20" w:hanging="360"/>
        <w:jc w:val="both"/>
        <w:rPr>
          <w:sz w:val="28"/>
          <w:szCs w:val="28"/>
          <w:lang w:val="uk-UA"/>
        </w:rPr>
      </w:pPr>
      <w:r w:rsidRPr="002D771B">
        <w:rPr>
          <w:sz w:val="28"/>
          <w:szCs w:val="28"/>
          <w:lang w:val="uk-UA"/>
        </w:rPr>
        <w:t xml:space="preserve">інші процедури та заходи, що визначаються спеціальними законами або документами </w:t>
      </w:r>
      <w:r w:rsidR="00467648">
        <w:rPr>
          <w:sz w:val="28"/>
          <w:szCs w:val="28"/>
          <w:lang w:val="uk-UA"/>
        </w:rPr>
        <w:t>ліцею</w:t>
      </w:r>
      <w:r w:rsidRPr="002D771B">
        <w:rPr>
          <w:sz w:val="28"/>
          <w:szCs w:val="28"/>
          <w:lang w:val="uk-UA"/>
        </w:rPr>
        <w:t>.</w:t>
      </w:r>
    </w:p>
    <w:p w:rsidR="00F24190" w:rsidRPr="002D771B" w:rsidRDefault="00F24190" w:rsidP="00F24190">
      <w:pPr>
        <w:pStyle w:val="21"/>
        <w:shd w:val="clear" w:color="auto" w:fill="auto"/>
        <w:tabs>
          <w:tab w:val="left" w:pos="735"/>
        </w:tabs>
        <w:spacing w:before="0" w:after="296" w:line="276" w:lineRule="auto"/>
        <w:ind w:right="20" w:firstLine="0"/>
        <w:jc w:val="both"/>
        <w:rPr>
          <w:sz w:val="28"/>
          <w:szCs w:val="28"/>
          <w:lang w:val="uk-UA"/>
        </w:rPr>
      </w:pPr>
      <w:r w:rsidRPr="002D771B">
        <w:rPr>
          <w:sz w:val="28"/>
          <w:szCs w:val="28"/>
          <w:lang w:val="uk-UA"/>
        </w:rPr>
        <w:t>3.30.Виховний процес є невід’ємною складовою освітнього процесу. Його цілі визначаються на основі принципів, закладених у Конституції, законах та інших нормативно-правових актах України.</w:t>
      </w:r>
    </w:p>
    <w:p w:rsidR="00F24190" w:rsidRPr="002D771B" w:rsidRDefault="00F24190" w:rsidP="00F24190">
      <w:pPr>
        <w:pStyle w:val="21"/>
        <w:shd w:val="clear" w:color="auto" w:fill="auto"/>
        <w:tabs>
          <w:tab w:val="left" w:pos="740"/>
        </w:tabs>
        <w:spacing w:before="0" w:line="276" w:lineRule="auto"/>
        <w:ind w:right="20" w:firstLine="0"/>
        <w:jc w:val="both"/>
        <w:rPr>
          <w:sz w:val="28"/>
          <w:szCs w:val="28"/>
          <w:lang w:val="uk-UA"/>
        </w:rPr>
      </w:pPr>
      <w:r w:rsidRPr="002D771B">
        <w:rPr>
          <w:sz w:val="28"/>
          <w:szCs w:val="28"/>
          <w:lang w:val="uk-UA"/>
        </w:rPr>
        <w:t>3.31.</w:t>
      </w:r>
      <w:r w:rsidR="00467648">
        <w:rPr>
          <w:sz w:val="28"/>
          <w:szCs w:val="28"/>
          <w:lang w:val="uk-UA"/>
        </w:rPr>
        <w:t>В ліцеї</w:t>
      </w:r>
      <w:r w:rsidRPr="002D771B">
        <w:rPr>
          <w:sz w:val="28"/>
          <w:szCs w:val="28"/>
          <w:lang w:val="uk-UA"/>
        </w:rPr>
        <w:t xml:space="preserve"> забороняється утворення і діяльність організаційних структур політичних партій, а також релігійних організацій.</w:t>
      </w:r>
    </w:p>
    <w:p w:rsidR="00F24190" w:rsidRPr="002D771B" w:rsidRDefault="00F24190" w:rsidP="00F24190">
      <w:pPr>
        <w:pStyle w:val="21"/>
        <w:shd w:val="clear" w:color="auto" w:fill="auto"/>
        <w:tabs>
          <w:tab w:val="left" w:pos="750"/>
        </w:tabs>
        <w:spacing w:before="0" w:after="304" w:line="276" w:lineRule="auto"/>
        <w:ind w:right="20" w:firstLine="0"/>
        <w:jc w:val="both"/>
        <w:rPr>
          <w:sz w:val="28"/>
          <w:szCs w:val="28"/>
          <w:lang w:val="uk-UA"/>
        </w:rPr>
      </w:pPr>
      <w:r w:rsidRPr="002D771B">
        <w:rPr>
          <w:sz w:val="28"/>
          <w:szCs w:val="28"/>
          <w:lang w:val="uk-UA"/>
        </w:rPr>
        <w:t>3.32.</w:t>
      </w:r>
      <w:r w:rsidR="00467648">
        <w:rPr>
          <w:sz w:val="28"/>
          <w:szCs w:val="28"/>
          <w:lang w:val="uk-UA"/>
        </w:rPr>
        <w:t xml:space="preserve">Ліцей </w:t>
      </w:r>
      <w:r w:rsidRPr="002D771B">
        <w:rPr>
          <w:sz w:val="28"/>
          <w:szCs w:val="28"/>
          <w:lang w:val="uk-UA"/>
        </w:rPr>
        <w:t xml:space="preserve"> відокремлений від церкви (релігійних організацій), має світський характер.</w:t>
      </w:r>
    </w:p>
    <w:p w:rsidR="00F24190" w:rsidRPr="002D771B" w:rsidRDefault="00F24190" w:rsidP="00F24190">
      <w:pPr>
        <w:pStyle w:val="21"/>
        <w:shd w:val="clear" w:color="auto" w:fill="auto"/>
        <w:tabs>
          <w:tab w:val="left" w:pos="735"/>
        </w:tabs>
        <w:spacing w:before="0" w:after="296" w:line="276" w:lineRule="auto"/>
        <w:ind w:right="20" w:firstLine="0"/>
        <w:jc w:val="both"/>
        <w:rPr>
          <w:sz w:val="28"/>
          <w:szCs w:val="28"/>
          <w:lang w:val="uk-UA"/>
        </w:rPr>
      </w:pPr>
      <w:r w:rsidRPr="002D771B">
        <w:rPr>
          <w:sz w:val="28"/>
          <w:szCs w:val="28"/>
          <w:lang w:val="uk-UA"/>
        </w:rPr>
        <w:t>3.33.Політичні партії (об’єднання) не мають права втручат</w:t>
      </w:r>
      <w:r w:rsidR="00467648">
        <w:rPr>
          <w:sz w:val="28"/>
          <w:szCs w:val="28"/>
          <w:lang w:val="uk-UA"/>
        </w:rPr>
        <w:t>ися в освітню діяльність ліцею</w:t>
      </w:r>
      <w:r w:rsidRPr="002D771B">
        <w:rPr>
          <w:sz w:val="28"/>
          <w:szCs w:val="28"/>
          <w:lang w:val="uk-UA"/>
        </w:rPr>
        <w:t>. В закладі забороняється створення осередків політичних партій та функціонування будь-яких політичних об’єднань.</w:t>
      </w:r>
    </w:p>
    <w:p w:rsidR="00F24190" w:rsidRPr="002D771B" w:rsidRDefault="00F24190" w:rsidP="00F24190">
      <w:pPr>
        <w:pStyle w:val="21"/>
        <w:shd w:val="clear" w:color="auto" w:fill="auto"/>
        <w:tabs>
          <w:tab w:val="left" w:pos="745"/>
        </w:tabs>
        <w:spacing w:before="0" w:after="304" w:line="276" w:lineRule="auto"/>
        <w:ind w:right="20" w:firstLine="0"/>
        <w:jc w:val="both"/>
        <w:rPr>
          <w:sz w:val="28"/>
          <w:szCs w:val="28"/>
          <w:lang w:val="uk-UA"/>
        </w:rPr>
      </w:pPr>
      <w:r w:rsidRPr="002D771B">
        <w:rPr>
          <w:sz w:val="28"/>
          <w:szCs w:val="28"/>
          <w:lang w:val="uk-UA"/>
        </w:rPr>
        <w:t>3.34.Здобувачі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F24190" w:rsidRPr="002D771B" w:rsidRDefault="00F24190" w:rsidP="00F24190">
      <w:pPr>
        <w:pStyle w:val="21"/>
        <w:shd w:val="clear" w:color="auto" w:fill="auto"/>
        <w:tabs>
          <w:tab w:val="left" w:pos="745"/>
        </w:tabs>
        <w:spacing w:before="0" w:after="341" w:line="276" w:lineRule="auto"/>
        <w:ind w:right="20" w:firstLine="0"/>
        <w:jc w:val="both"/>
        <w:rPr>
          <w:sz w:val="28"/>
          <w:szCs w:val="28"/>
          <w:lang w:val="uk-UA" w:eastAsia="ru-RU"/>
        </w:rPr>
      </w:pPr>
      <w:r w:rsidRPr="002D771B">
        <w:rPr>
          <w:sz w:val="28"/>
          <w:szCs w:val="28"/>
          <w:lang w:val="uk-UA"/>
        </w:rPr>
        <w:t>3.35.Дисципліна в закладі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забороняється.</w:t>
      </w:r>
    </w:p>
    <w:p w:rsidR="00F24190" w:rsidRPr="002D771B" w:rsidRDefault="00F24190" w:rsidP="00F24190">
      <w:pPr>
        <w:pStyle w:val="21"/>
        <w:shd w:val="clear" w:color="auto" w:fill="auto"/>
        <w:tabs>
          <w:tab w:val="left" w:pos="740"/>
        </w:tabs>
        <w:spacing w:before="0" w:after="0" w:line="276" w:lineRule="auto"/>
        <w:ind w:right="20" w:firstLine="0"/>
        <w:jc w:val="both"/>
        <w:rPr>
          <w:sz w:val="28"/>
          <w:szCs w:val="28"/>
          <w:lang w:val="uk-UA"/>
        </w:rPr>
      </w:pPr>
      <w:r w:rsidRPr="002D771B">
        <w:rPr>
          <w:sz w:val="28"/>
          <w:szCs w:val="28"/>
          <w:lang w:val="uk-UA" w:eastAsia="ru-RU"/>
        </w:rPr>
        <w:t xml:space="preserve">3.36. </w:t>
      </w:r>
      <w:r w:rsidRPr="002D771B">
        <w:rPr>
          <w:sz w:val="28"/>
          <w:szCs w:val="28"/>
          <w:lang w:val="uk-UA"/>
        </w:rPr>
        <w:t>Зміст, обсяг і характер домашніх завдань із кожного предмета визначаються вчителем відповідно до педагогічних і санітарно-гігієнічних вимог з урахуванням і</w:t>
      </w:r>
      <w:r w:rsidR="00467648">
        <w:rPr>
          <w:sz w:val="28"/>
          <w:szCs w:val="28"/>
          <w:lang w:val="uk-UA"/>
        </w:rPr>
        <w:t>ндивідуальних особливостей здобувачів освіти</w:t>
      </w:r>
      <w:r w:rsidRPr="002D771B">
        <w:rPr>
          <w:sz w:val="28"/>
          <w:szCs w:val="28"/>
          <w:lang w:val="uk-UA"/>
        </w:rPr>
        <w:t>.</w:t>
      </w:r>
    </w:p>
    <w:p w:rsidR="00F24190" w:rsidRPr="002D771B" w:rsidRDefault="00F24190" w:rsidP="00F24190">
      <w:pPr>
        <w:pStyle w:val="21"/>
        <w:shd w:val="clear" w:color="auto" w:fill="auto"/>
        <w:tabs>
          <w:tab w:val="left" w:pos="730"/>
        </w:tabs>
        <w:spacing w:before="0" w:after="240" w:line="276" w:lineRule="auto"/>
        <w:ind w:right="20" w:firstLine="0"/>
        <w:jc w:val="both"/>
        <w:rPr>
          <w:sz w:val="28"/>
          <w:szCs w:val="28"/>
          <w:lang w:val="uk-UA"/>
        </w:rPr>
      </w:pPr>
      <w:r w:rsidRPr="002D771B">
        <w:rPr>
          <w:sz w:val="28"/>
          <w:szCs w:val="28"/>
          <w:lang w:val="uk-UA"/>
        </w:rPr>
        <w:t xml:space="preserve">3.37.Система оцінювання знань </w:t>
      </w:r>
      <w:r w:rsidR="00467648">
        <w:rPr>
          <w:sz w:val="28"/>
          <w:szCs w:val="28"/>
          <w:lang w:val="uk-UA"/>
        </w:rPr>
        <w:t>здобувачів освіти</w:t>
      </w:r>
      <w:r w:rsidRPr="002D771B">
        <w:rPr>
          <w:sz w:val="28"/>
          <w:szCs w:val="28"/>
          <w:lang w:val="uk-UA"/>
        </w:rPr>
        <w:t>, порядок проведення державної підсумкової атестації, переведення та випуску, звільнення від державної підсумкової атестації, нагородження за успіхи у навчанні визначаються відповідно до вимог чинного законодавста.</w:t>
      </w:r>
    </w:p>
    <w:p w:rsidR="00F24190" w:rsidRPr="002D771B" w:rsidRDefault="00F24190" w:rsidP="00F24190">
      <w:pPr>
        <w:pStyle w:val="21"/>
        <w:shd w:val="clear" w:color="auto" w:fill="auto"/>
        <w:tabs>
          <w:tab w:val="left" w:pos="663"/>
        </w:tabs>
        <w:spacing w:before="0" w:after="296" w:line="276" w:lineRule="auto"/>
        <w:ind w:right="20" w:firstLine="0"/>
        <w:jc w:val="both"/>
        <w:rPr>
          <w:sz w:val="28"/>
          <w:szCs w:val="28"/>
          <w:lang w:val="uk-UA"/>
        </w:rPr>
      </w:pPr>
      <w:r w:rsidRPr="002D771B">
        <w:rPr>
          <w:sz w:val="28"/>
          <w:szCs w:val="28"/>
          <w:lang w:val="uk-UA"/>
        </w:rPr>
        <w:t>3.38.Облік результатів навча</w:t>
      </w:r>
      <w:r w:rsidR="00467648">
        <w:rPr>
          <w:sz w:val="28"/>
          <w:szCs w:val="28"/>
          <w:lang w:val="uk-UA"/>
        </w:rPr>
        <w:t>ння здобувачів освіти</w:t>
      </w:r>
      <w:r w:rsidRPr="002D771B">
        <w:rPr>
          <w:sz w:val="28"/>
          <w:szCs w:val="28"/>
          <w:lang w:val="uk-UA"/>
        </w:rPr>
        <w:t xml:space="preserve"> протягом навчального року здійснюється в класних журналах, інструкції про ведення яких затверджуються Mіністерством освіти і науки України. Результати навчальної діяльності за рік за</w:t>
      </w:r>
      <w:r w:rsidR="00467648">
        <w:rPr>
          <w:sz w:val="28"/>
          <w:szCs w:val="28"/>
          <w:lang w:val="uk-UA"/>
        </w:rPr>
        <w:t>носяться до особових справ здобувачів освіти</w:t>
      </w:r>
      <w:r w:rsidRPr="002D771B">
        <w:rPr>
          <w:sz w:val="28"/>
          <w:szCs w:val="28"/>
          <w:lang w:val="uk-UA"/>
        </w:rPr>
        <w:t>.</w:t>
      </w:r>
    </w:p>
    <w:p w:rsidR="00467648" w:rsidRDefault="00467648" w:rsidP="00F24190">
      <w:pPr>
        <w:pStyle w:val="21"/>
        <w:shd w:val="clear" w:color="auto" w:fill="auto"/>
        <w:tabs>
          <w:tab w:val="left" w:pos="730"/>
        </w:tabs>
        <w:spacing w:before="0" w:line="276" w:lineRule="auto"/>
        <w:ind w:right="20" w:firstLine="0"/>
        <w:jc w:val="both"/>
        <w:rPr>
          <w:sz w:val="28"/>
          <w:szCs w:val="28"/>
          <w:lang w:val="uk-UA"/>
        </w:rPr>
      </w:pPr>
    </w:p>
    <w:p w:rsidR="00F24190" w:rsidRPr="002D771B" w:rsidRDefault="00F24190" w:rsidP="00F24190">
      <w:pPr>
        <w:pStyle w:val="21"/>
        <w:shd w:val="clear" w:color="auto" w:fill="auto"/>
        <w:tabs>
          <w:tab w:val="left" w:pos="730"/>
        </w:tabs>
        <w:spacing w:before="0" w:line="276" w:lineRule="auto"/>
        <w:ind w:right="20" w:firstLine="0"/>
        <w:jc w:val="both"/>
        <w:rPr>
          <w:sz w:val="28"/>
          <w:szCs w:val="28"/>
          <w:lang w:val="uk-UA"/>
        </w:rPr>
      </w:pPr>
      <w:r w:rsidRPr="002D771B">
        <w:rPr>
          <w:sz w:val="28"/>
          <w:szCs w:val="28"/>
          <w:lang w:val="uk-UA"/>
        </w:rPr>
        <w:lastRenderedPageBreak/>
        <w:t>3.39.У документі про освіту ві</w:t>
      </w:r>
      <w:r w:rsidR="00467648">
        <w:rPr>
          <w:sz w:val="28"/>
          <w:szCs w:val="28"/>
          <w:lang w:val="uk-UA"/>
        </w:rPr>
        <w:t xml:space="preserve">дображаються досягнення здобувачів освіти </w:t>
      </w:r>
      <w:r w:rsidRPr="002D771B">
        <w:rPr>
          <w:sz w:val="28"/>
          <w:szCs w:val="28"/>
          <w:lang w:val="uk-UA"/>
        </w:rPr>
        <w:t xml:space="preserve"> у навчанні за семестри, навчальний рік (табель успішності, свідоцтво досягнень) та державну підсумкову атестацію (свідоцтво).</w:t>
      </w:r>
    </w:p>
    <w:p w:rsidR="00F24190" w:rsidRPr="002D771B" w:rsidRDefault="00F24190" w:rsidP="00F24190">
      <w:pPr>
        <w:pStyle w:val="21"/>
        <w:shd w:val="clear" w:color="auto" w:fill="auto"/>
        <w:tabs>
          <w:tab w:val="left" w:pos="687"/>
        </w:tabs>
        <w:spacing w:before="0" w:line="276" w:lineRule="auto"/>
        <w:ind w:right="20" w:firstLine="0"/>
        <w:jc w:val="both"/>
        <w:rPr>
          <w:sz w:val="28"/>
          <w:szCs w:val="28"/>
          <w:lang w:val="uk-UA"/>
        </w:rPr>
      </w:pPr>
      <w:r w:rsidRPr="002D771B">
        <w:rPr>
          <w:sz w:val="28"/>
          <w:szCs w:val="28"/>
          <w:lang w:val="uk-UA"/>
        </w:rPr>
        <w:t xml:space="preserve">3.40.Результати семестрового, річного, підсумкового оцінювання доводяться до відома </w:t>
      </w:r>
      <w:r w:rsidR="00467648">
        <w:rPr>
          <w:sz w:val="28"/>
          <w:szCs w:val="28"/>
          <w:lang w:val="uk-UA"/>
        </w:rPr>
        <w:t xml:space="preserve">здобувачів освіти </w:t>
      </w:r>
      <w:r w:rsidRPr="002D771B">
        <w:rPr>
          <w:sz w:val="28"/>
          <w:szCs w:val="28"/>
          <w:lang w:val="uk-UA"/>
        </w:rPr>
        <w:t>, їхніх батьків класним керівником, результати державної підсумкової атестації - головою атестаційної комісії.</w:t>
      </w:r>
    </w:p>
    <w:p w:rsidR="00F24190" w:rsidRPr="002D771B" w:rsidRDefault="00F24190" w:rsidP="00F24190">
      <w:pPr>
        <w:pStyle w:val="21"/>
        <w:shd w:val="clear" w:color="auto" w:fill="auto"/>
        <w:tabs>
          <w:tab w:val="left" w:pos="730"/>
        </w:tabs>
        <w:spacing w:before="0" w:line="276" w:lineRule="auto"/>
        <w:ind w:right="20" w:firstLine="0"/>
        <w:jc w:val="both"/>
        <w:rPr>
          <w:sz w:val="28"/>
          <w:szCs w:val="28"/>
          <w:lang w:val="uk-UA"/>
        </w:rPr>
      </w:pPr>
      <w:r w:rsidRPr="002D771B">
        <w:rPr>
          <w:sz w:val="28"/>
          <w:szCs w:val="28"/>
          <w:lang w:val="uk-UA"/>
        </w:rPr>
        <w:t xml:space="preserve">3.41.Порядок переведення і випуск </w:t>
      </w:r>
      <w:r w:rsidR="00467648">
        <w:rPr>
          <w:sz w:val="28"/>
          <w:szCs w:val="28"/>
          <w:lang w:val="uk-UA"/>
        </w:rPr>
        <w:t>здобувачів освіти</w:t>
      </w:r>
      <w:r w:rsidRPr="002D771B">
        <w:rPr>
          <w:sz w:val="28"/>
          <w:szCs w:val="28"/>
          <w:lang w:val="uk-UA"/>
        </w:rPr>
        <w:t xml:space="preserve"> закладу визначається чинною Інструкцією про порядок переведення та випуск здобувачів освіти навчальних закладів системи загальної середньої освіти, затвердженої наказом Mіністерства освіти і науки України.</w:t>
      </w:r>
    </w:p>
    <w:p w:rsidR="00F24190" w:rsidRPr="002D771B" w:rsidRDefault="00467648" w:rsidP="00F24190">
      <w:pPr>
        <w:pStyle w:val="21"/>
        <w:shd w:val="clear" w:color="auto" w:fill="auto"/>
        <w:tabs>
          <w:tab w:val="left" w:pos="774"/>
        </w:tabs>
        <w:spacing w:before="0" w:after="0" w:line="276" w:lineRule="auto"/>
        <w:ind w:right="20" w:firstLine="0"/>
        <w:jc w:val="both"/>
        <w:rPr>
          <w:sz w:val="28"/>
          <w:szCs w:val="28"/>
          <w:lang w:val="uk-UA"/>
        </w:rPr>
      </w:pPr>
      <w:r>
        <w:rPr>
          <w:sz w:val="28"/>
          <w:szCs w:val="28"/>
          <w:lang w:val="uk-UA"/>
        </w:rPr>
        <w:t xml:space="preserve">3.42 Здобувачам освіти </w:t>
      </w:r>
      <w:r w:rsidR="00F24190" w:rsidRPr="002D771B">
        <w:rPr>
          <w:sz w:val="28"/>
          <w:szCs w:val="28"/>
          <w:lang w:val="uk-UA"/>
        </w:rPr>
        <w:t>, які закінчили певний ступінь закладу освіти, видається відповідний документ:</w:t>
      </w:r>
    </w:p>
    <w:p w:rsidR="00F24190" w:rsidRPr="002D771B" w:rsidRDefault="00F24190" w:rsidP="00F24190">
      <w:pPr>
        <w:pStyle w:val="21"/>
        <w:numPr>
          <w:ilvl w:val="0"/>
          <w:numId w:val="21"/>
        </w:numPr>
        <w:shd w:val="clear" w:color="auto" w:fill="auto"/>
        <w:tabs>
          <w:tab w:val="left" w:pos="802"/>
        </w:tabs>
        <w:spacing w:before="0" w:after="52" w:line="276" w:lineRule="auto"/>
        <w:ind w:left="720" w:hanging="360"/>
        <w:rPr>
          <w:sz w:val="28"/>
          <w:szCs w:val="28"/>
          <w:lang w:val="uk-UA"/>
        </w:rPr>
      </w:pPr>
      <w:r w:rsidRPr="002D771B">
        <w:rPr>
          <w:sz w:val="28"/>
          <w:szCs w:val="28"/>
          <w:lang w:val="uk-UA"/>
        </w:rPr>
        <w:t>по закінченні початкової школи - свідоцтво про початкову освіту;</w:t>
      </w:r>
    </w:p>
    <w:p w:rsidR="00F24190" w:rsidRPr="002D771B" w:rsidRDefault="00F24190" w:rsidP="00F24190">
      <w:pPr>
        <w:pStyle w:val="21"/>
        <w:numPr>
          <w:ilvl w:val="0"/>
          <w:numId w:val="21"/>
        </w:numPr>
        <w:shd w:val="clear" w:color="auto" w:fill="auto"/>
        <w:tabs>
          <w:tab w:val="left" w:pos="802"/>
        </w:tabs>
        <w:spacing w:before="0" w:after="11" w:line="276" w:lineRule="auto"/>
        <w:ind w:left="720" w:hanging="360"/>
        <w:rPr>
          <w:sz w:val="28"/>
          <w:szCs w:val="28"/>
          <w:lang w:val="uk-UA"/>
        </w:rPr>
      </w:pPr>
      <w:r w:rsidRPr="002D771B">
        <w:rPr>
          <w:sz w:val="28"/>
          <w:szCs w:val="28"/>
          <w:lang w:val="uk-UA"/>
        </w:rPr>
        <w:t>по закінченні гімназії - свідоцтво про базову середню освіту;</w:t>
      </w:r>
    </w:p>
    <w:p w:rsidR="00F24190" w:rsidRPr="002D771B" w:rsidRDefault="00F24190" w:rsidP="00F24190">
      <w:pPr>
        <w:pStyle w:val="21"/>
        <w:numPr>
          <w:ilvl w:val="0"/>
          <w:numId w:val="21"/>
        </w:numPr>
        <w:shd w:val="clear" w:color="auto" w:fill="auto"/>
        <w:tabs>
          <w:tab w:val="left" w:pos="817"/>
        </w:tabs>
        <w:spacing w:before="0" w:after="296" w:line="276" w:lineRule="auto"/>
        <w:ind w:left="720" w:right="20" w:hanging="360"/>
        <w:rPr>
          <w:sz w:val="28"/>
          <w:szCs w:val="28"/>
          <w:lang w:val="uk-UA"/>
        </w:rPr>
      </w:pPr>
      <w:r w:rsidRPr="002D771B">
        <w:rPr>
          <w:sz w:val="28"/>
          <w:szCs w:val="28"/>
          <w:lang w:val="uk-UA"/>
        </w:rPr>
        <w:t>по закінченні ліцею - свідоцтво про повну загальну середню освіту. Виготовлення документів про освіту (крім свідоцтва про початкову освіту) здійснюється за рахунок коштів державного бюджету. Свідоцтво про початкову освіту виготовляється за кошти засновника.</w:t>
      </w:r>
    </w:p>
    <w:p w:rsidR="00F24190" w:rsidRPr="002D771B" w:rsidRDefault="00F24190" w:rsidP="00F24190">
      <w:pPr>
        <w:pStyle w:val="21"/>
        <w:shd w:val="clear" w:color="auto" w:fill="auto"/>
        <w:tabs>
          <w:tab w:val="left" w:pos="726"/>
        </w:tabs>
        <w:spacing w:before="0" w:after="0" w:line="276" w:lineRule="auto"/>
        <w:ind w:right="20" w:firstLine="0"/>
        <w:jc w:val="both"/>
        <w:rPr>
          <w:sz w:val="28"/>
          <w:szCs w:val="28"/>
          <w:lang w:val="uk-UA"/>
        </w:rPr>
      </w:pPr>
      <w:r w:rsidRPr="002D771B">
        <w:rPr>
          <w:sz w:val="28"/>
          <w:szCs w:val="28"/>
          <w:lang w:val="uk-UA"/>
        </w:rPr>
        <w:t>3.43.Випускникам 9-х, 11-х (12-х) класів, які не атестовані хоча б з одного предмета, видається табель успішності.</w:t>
      </w:r>
    </w:p>
    <w:p w:rsidR="00F24190" w:rsidRPr="002D771B" w:rsidRDefault="00F24190" w:rsidP="00F24190">
      <w:pPr>
        <w:pStyle w:val="21"/>
        <w:shd w:val="clear" w:color="auto" w:fill="auto"/>
        <w:tabs>
          <w:tab w:val="left" w:pos="711"/>
        </w:tabs>
        <w:spacing w:before="0" w:line="276" w:lineRule="auto"/>
        <w:ind w:right="20" w:firstLine="0"/>
        <w:jc w:val="both"/>
        <w:rPr>
          <w:sz w:val="28"/>
          <w:szCs w:val="28"/>
          <w:lang w:val="uk-UA"/>
        </w:rPr>
      </w:pPr>
      <w:r w:rsidRPr="002D771B">
        <w:rPr>
          <w:sz w:val="28"/>
          <w:szCs w:val="28"/>
          <w:lang w:val="uk-UA"/>
        </w:rPr>
        <w:t>3.44.Інформація про видані документи про базову та повну загальну середню освіту вносяться до Єдиного державного реєстру документів про освіту в порядку, визначеному центральним органом виконавчої влади у сфері освіти і науки.</w:t>
      </w:r>
    </w:p>
    <w:p w:rsidR="00F24190" w:rsidRPr="002D771B" w:rsidRDefault="00F24190" w:rsidP="00F24190">
      <w:pPr>
        <w:pStyle w:val="21"/>
        <w:shd w:val="clear" w:color="auto" w:fill="auto"/>
        <w:tabs>
          <w:tab w:val="left" w:pos="927"/>
        </w:tabs>
        <w:spacing w:before="0" w:line="276" w:lineRule="auto"/>
        <w:ind w:right="20" w:firstLine="0"/>
        <w:jc w:val="both"/>
        <w:rPr>
          <w:sz w:val="28"/>
          <w:szCs w:val="28"/>
          <w:lang w:val="uk-UA"/>
        </w:rPr>
      </w:pPr>
      <w:r w:rsidRPr="002D771B">
        <w:rPr>
          <w:sz w:val="28"/>
          <w:szCs w:val="28"/>
          <w:lang w:val="uk-UA"/>
        </w:rPr>
        <w:t xml:space="preserve">3.45.За відмінні успіхи у навчанні для </w:t>
      </w:r>
      <w:r w:rsidR="00467648">
        <w:rPr>
          <w:sz w:val="28"/>
          <w:szCs w:val="28"/>
          <w:lang w:val="uk-UA"/>
        </w:rPr>
        <w:t xml:space="preserve">здобувачів освіти </w:t>
      </w:r>
      <w:r w:rsidRPr="002D771B">
        <w:rPr>
          <w:sz w:val="28"/>
          <w:szCs w:val="28"/>
          <w:lang w:val="uk-UA"/>
        </w:rPr>
        <w:t xml:space="preserve"> встановлюються такі форми матеріального та морального заохочення: свідоцтво про базову загальну середню освіту з відзнакою, золота медаль «За високі досягнення у навчанні», срібна медаль «За досягнення у навчанні», похвальні листи «За високі досягнення у навчанні», похвальні грамоти «За особливі досягнення у вивченні окремих предметів».</w:t>
      </w:r>
    </w:p>
    <w:p w:rsidR="00F24190" w:rsidRDefault="00467648" w:rsidP="00467648">
      <w:pPr>
        <w:tabs>
          <w:tab w:val="left" w:pos="1620"/>
        </w:tabs>
        <w:spacing w:line="276" w:lineRule="auto"/>
        <w:jc w:val="both"/>
        <w:rPr>
          <w:b/>
          <w:sz w:val="28"/>
          <w:szCs w:val="28"/>
          <w:lang w:eastAsia="ru-RU"/>
        </w:rPr>
      </w:pPr>
      <w:r>
        <w:rPr>
          <w:b/>
          <w:sz w:val="28"/>
          <w:szCs w:val="28"/>
          <w:lang w:eastAsia="ru-RU"/>
        </w:rPr>
        <w:tab/>
      </w:r>
    </w:p>
    <w:p w:rsidR="00467648" w:rsidRDefault="00467648" w:rsidP="00467648">
      <w:pPr>
        <w:tabs>
          <w:tab w:val="left" w:pos="1620"/>
        </w:tabs>
        <w:spacing w:line="276" w:lineRule="auto"/>
        <w:jc w:val="both"/>
        <w:rPr>
          <w:b/>
          <w:sz w:val="28"/>
          <w:szCs w:val="28"/>
          <w:lang w:eastAsia="ru-RU"/>
        </w:rPr>
      </w:pPr>
    </w:p>
    <w:p w:rsidR="00467648" w:rsidRPr="002D771B" w:rsidRDefault="00467648" w:rsidP="00467648">
      <w:pPr>
        <w:tabs>
          <w:tab w:val="left" w:pos="1620"/>
        </w:tabs>
        <w:spacing w:line="276" w:lineRule="auto"/>
        <w:jc w:val="both"/>
        <w:rPr>
          <w:b/>
          <w:sz w:val="28"/>
          <w:szCs w:val="28"/>
          <w:lang w:eastAsia="ru-RU"/>
        </w:rPr>
      </w:pPr>
    </w:p>
    <w:p w:rsidR="00F24190" w:rsidRPr="002D771B" w:rsidRDefault="00F24190" w:rsidP="00F24190">
      <w:pPr>
        <w:spacing w:line="276" w:lineRule="auto"/>
        <w:jc w:val="center"/>
        <w:rPr>
          <w:b/>
          <w:bCs/>
          <w:sz w:val="28"/>
          <w:szCs w:val="28"/>
          <w:lang w:eastAsia="ru-RU"/>
        </w:rPr>
      </w:pPr>
    </w:p>
    <w:p w:rsidR="00F24190" w:rsidRPr="002D771B" w:rsidRDefault="00F24190" w:rsidP="00F24190">
      <w:pPr>
        <w:spacing w:line="276" w:lineRule="auto"/>
        <w:jc w:val="center"/>
        <w:rPr>
          <w:b/>
          <w:bCs/>
          <w:sz w:val="28"/>
          <w:szCs w:val="28"/>
          <w:lang w:eastAsia="ru-RU"/>
        </w:rPr>
      </w:pPr>
      <w:r w:rsidRPr="002D771B">
        <w:rPr>
          <w:b/>
          <w:bCs/>
          <w:sz w:val="28"/>
          <w:szCs w:val="28"/>
          <w:lang w:eastAsia="ru-RU"/>
        </w:rPr>
        <w:lastRenderedPageBreak/>
        <w:t>ІV. УЧАСНИКИ</w:t>
      </w:r>
      <w:r w:rsidR="00467648">
        <w:rPr>
          <w:b/>
          <w:bCs/>
          <w:sz w:val="28"/>
          <w:szCs w:val="28"/>
          <w:lang w:eastAsia="ru-RU"/>
        </w:rPr>
        <w:t xml:space="preserve"> ОСВІТНЬОГО </w:t>
      </w:r>
      <w:r w:rsidRPr="002D771B">
        <w:rPr>
          <w:b/>
          <w:bCs/>
          <w:sz w:val="28"/>
          <w:szCs w:val="28"/>
          <w:lang w:eastAsia="ru-RU"/>
        </w:rPr>
        <w:t xml:space="preserve"> ПРОЦЕСУ</w:t>
      </w:r>
    </w:p>
    <w:p w:rsidR="00F24190" w:rsidRPr="002D771B" w:rsidRDefault="00F24190" w:rsidP="00F24190">
      <w:pPr>
        <w:spacing w:line="276" w:lineRule="auto"/>
        <w:jc w:val="both"/>
        <w:rPr>
          <w:sz w:val="28"/>
          <w:szCs w:val="28"/>
          <w:lang w:eastAsia="ru-RU"/>
        </w:rPr>
      </w:pPr>
    </w:p>
    <w:p w:rsidR="00F24190" w:rsidRPr="002D771B" w:rsidRDefault="00F24190" w:rsidP="00F24190">
      <w:pPr>
        <w:spacing w:line="276" w:lineRule="auto"/>
        <w:jc w:val="both"/>
        <w:rPr>
          <w:sz w:val="28"/>
          <w:szCs w:val="28"/>
          <w:lang w:eastAsia="ru-RU"/>
        </w:rPr>
      </w:pPr>
      <w:r w:rsidRPr="002D771B">
        <w:rPr>
          <w:sz w:val="28"/>
          <w:szCs w:val="28"/>
          <w:lang w:eastAsia="ru-RU"/>
        </w:rPr>
        <w:t>4.1.     Учасниками  навчально-виховного  процесу ліцею є:</w:t>
      </w:r>
    </w:p>
    <w:p w:rsidR="00F24190" w:rsidRPr="002D771B" w:rsidRDefault="00F24190" w:rsidP="00F24190">
      <w:pPr>
        <w:spacing w:line="276" w:lineRule="auto"/>
        <w:jc w:val="both"/>
        <w:rPr>
          <w:sz w:val="28"/>
          <w:szCs w:val="28"/>
        </w:rPr>
      </w:pPr>
    </w:p>
    <w:p w:rsidR="00F24190" w:rsidRPr="002D771B" w:rsidRDefault="00467648" w:rsidP="00F24190">
      <w:pPr>
        <w:spacing w:line="276" w:lineRule="auto"/>
        <w:rPr>
          <w:sz w:val="28"/>
          <w:szCs w:val="28"/>
        </w:rPr>
      </w:pPr>
      <w:r>
        <w:rPr>
          <w:sz w:val="28"/>
          <w:szCs w:val="28"/>
        </w:rPr>
        <w:t xml:space="preserve">- здобувачі освіти </w:t>
      </w:r>
      <w:r w:rsidR="00F24190" w:rsidRPr="002D771B">
        <w:rPr>
          <w:sz w:val="28"/>
          <w:szCs w:val="28"/>
        </w:rPr>
        <w:t xml:space="preserve"> 1 – 11 класів;</w:t>
      </w:r>
    </w:p>
    <w:p w:rsidR="00F24190" w:rsidRPr="002D771B" w:rsidRDefault="00F24190" w:rsidP="00F24190">
      <w:pPr>
        <w:spacing w:line="276" w:lineRule="auto"/>
        <w:rPr>
          <w:sz w:val="28"/>
          <w:szCs w:val="28"/>
        </w:rPr>
      </w:pPr>
      <w:r w:rsidRPr="002D771B">
        <w:rPr>
          <w:sz w:val="28"/>
          <w:szCs w:val="28"/>
        </w:rPr>
        <w:t>- керівники;</w:t>
      </w:r>
    </w:p>
    <w:p w:rsidR="00F24190" w:rsidRPr="002D771B" w:rsidRDefault="00F24190" w:rsidP="00F24190">
      <w:pPr>
        <w:spacing w:line="276" w:lineRule="auto"/>
        <w:rPr>
          <w:sz w:val="28"/>
          <w:szCs w:val="28"/>
        </w:rPr>
      </w:pPr>
      <w:r w:rsidRPr="002D771B">
        <w:rPr>
          <w:sz w:val="28"/>
          <w:szCs w:val="28"/>
        </w:rPr>
        <w:t>- педагогічні працівники (учителі, вихователі);</w:t>
      </w:r>
    </w:p>
    <w:p w:rsidR="00F24190" w:rsidRPr="002D771B" w:rsidRDefault="00F24190" w:rsidP="00F24190">
      <w:pPr>
        <w:spacing w:line="276" w:lineRule="auto"/>
        <w:rPr>
          <w:sz w:val="28"/>
          <w:szCs w:val="28"/>
        </w:rPr>
      </w:pPr>
      <w:r w:rsidRPr="002D771B">
        <w:rPr>
          <w:sz w:val="28"/>
          <w:szCs w:val="28"/>
        </w:rPr>
        <w:t>- практичний психолог;</w:t>
      </w:r>
    </w:p>
    <w:p w:rsidR="00F24190" w:rsidRPr="002D771B" w:rsidRDefault="00F24190" w:rsidP="00F24190">
      <w:pPr>
        <w:spacing w:line="276" w:lineRule="auto"/>
        <w:rPr>
          <w:sz w:val="28"/>
          <w:szCs w:val="28"/>
        </w:rPr>
      </w:pPr>
      <w:r w:rsidRPr="002D771B">
        <w:rPr>
          <w:sz w:val="28"/>
          <w:szCs w:val="28"/>
        </w:rPr>
        <w:t>- соціальний педагог;</w:t>
      </w:r>
    </w:p>
    <w:p w:rsidR="00F24190" w:rsidRPr="002D771B" w:rsidRDefault="00F24190" w:rsidP="00F24190">
      <w:pPr>
        <w:spacing w:line="276" w:lineRule="auto"/>
        <w:rPr>
          <w:sz w:val="28"/>
          <w:szCs w:val="28"/>
        </w:rPr>
      </w:pPr>
      <w:r w:rsidRPr="002D771B">
        <w:rPr>
          <w:sz w:val="28"/>
          <w:szCs w:val="28"/>
        </w:rPr>
        <w:t>- педагог-організатор;</w:t>
      </w:r>
    </w:p>
    <w:p w:rsidR="00F24190" w:rsidRPr="002D771B" w:rsidRDefault="00F24190" w:rsidP="00F24190">
      <w:pPr>
        <w:pStyle w:val="21"/>
        <w:shd w:val="clear" w:color="auto" w:fill="auto"/>
        <w:tabs>
          <w:tab w:val="left" w:pos="735"/>
        </w:tabs>
        <w:spacing w:before="0" w:after="0" w:line="276" w:lineRule="auto"/>
        <w:ind w:firstLine="0"/>
        <w:rPr>
          <w:sz w:val="28"/>
          <w:szCs w:val="28"/>
          <w:lang w:val="uk-UA"/>
        </w:rPr>
      </w:pPr>
      <w:r w:rsidRPr="002D771B">
        <w:rPr>
          <w:sz w:val="28"/>
          <w:szCs w:val="28"/>
          <w:lang w:val="uk-UA"/>
        </w:rPr>
        <w:t>- асистенти учителя;</w:t>
      </w:r>
    </w:p>
    <w:p w:rsidR="00F24190" w:rsidRPr="002D771B" w:rsidRDefault="00F24190" w:rsidP="00F24190">
      <w:pPr>
        <w:pStyle w:val="21"/>
        <w:shd w:val="clear" w:color="auto" w:fill="auto"/>
        <w:tabs>
          <w:tab w:val="left" w:pos="142"/>
        </w:tabs>
        <w:spacing w:before="0" w:after="0" w:line="276" w:lineRule="auto"/>
        <w:ind w:left="142" w:right="860" w:firstLine="0"/>
        <w:rPr>
          <w:sz w:val="28"/>
          <w:szCs w:val="28"/>
          <w:lang w:val="uk-UA"/>
        </w:rPr>
      </w:pPr>
      <w:r w:rsidRPr="002D771B">
        <w:rPr>
          <w:sz w:val="28"/>
          <w:szCs w:val="28"/>
          <w:lang w:val="uk-UA"/>
        </w:rPr>
        <w:t>- асистенти дітей з особливими освітніми потребами (у разі їх допуску відповідно до вимог ч. 7 ст. 26 Закону «Про повну загальну середню освіту»).</w:t>
      </w:r>
    </w:p>
    <w:p w:rsidR="00F24190" w:rsidRPr="002D771B" w:rsidRDefault="00F24190" w:rsidP="00F24190">
      <w:pPr>
        <w:spacing w:line="276" w:lineRule="auto"/>
        <w:rPr>
          <w:sz w:val="28"/>
          <w:szCs w:val="28"/>
        </w:rPr>
      </w:pPr>
      <w:r w:rsidRPr="002D771B">
        <w:rPr>
          <w:sz w:val="28"/>
          <w:szCs w:val="28"/>
        </w:rPr>
        <w:t>- інші працівники закладу;</w:t>
      </w:r>
    </w:p>
    <w:p w:rsidR="00F24190" w:rsidRPr="002D771B" w:rsidRDefault="00F24190" w:rsidP="00F24190">
      <w:pPr>
        <w:spacing w:line="276" w:lineRule="auto"/>
        <w:rPr>
          <w:sz w:val="28"/>
          <w:szCs w:val="28"/>
        </w:rPr>
      </w:pPr>
      <w:r w:rsidRPr="002D771B">
        <w:rPr>
          <w:sz w:val="28"/>
          <w:szCs w:val="28"/>
        </w:rPr>
        <w:t>- батьки учнів або особи, які їх замінюють.</w:t>
      </w:r>
    </w:p>
    <w:p w:rsidR="00F24190" w:rsidRPr="002D771B" w:rsidRDefault="00F24190" w:rsidP="00F24190">
      <w:pPr>
        <w:pStyle w:val="21"/>
        <w:shd w:val="clear" w:color="auto" w:fill="auto"/>
        <w:spacing w:before="0" w:after="304" w:line="276" w:lineRule="auto"/>
        <w:ind w:right="20" w:firstLine="0"/>
        <w:jc w:val="both"/>
        <w:rPr>
          <w:sz w:val="28"/>
          <w:szCs w:val="28"/>
          <w:lang w:val="uk-UA"/>
        </w:rPr>
      </w:pPr>
      <w:r w:rsidRPr="002D771B">
        <w:rPr>
          <w:sz w:val="28"/>
          <w:szCs w:val="28"/>
          <w:lang w:val="uk-UA"/>
        </w:rPr>
        <w:t>Залучення будь-яких інших осіб до участі в освітньому процесі (лекції, тренінги, семінари, майстер-класи, конкурси тощо) здійснюється за рішенням директора закладу освіти та виключно за умови згоди батьків на участь їх дітей у відповідних заходах</w:t>
      </w:r>
    </w:p>
    <w:p w:rsidR="00F24190" w:rsidRPr="002D771B" w:rsidRDefault="00F24190" w:rsidP="00F24190">
      <w:pPr>
        <w:pStyle w:val="21"/>
        <w:shd w:val="clear" w:color="auto" w:fill="auto"/>
        <w:spacing w:before="0" w:after="304" w:line="276" w:lineRule="auto"/>
        <w:ind w:right="20" w:firstLine="0"/>
        <w:jc w:val="both"/>
        <w:rPr>
          <w:sz w:val="28"/>
          <w:szCs w:val="28"/>
          <w:lang w:val="uk-UA" w:eastAsia="ru-RU"/>
        </w:rPr>
      </w:pPr>
      <w:r w:rsidRPr="002D771B">
        <w:rPr>
          <w:sz w:val="28"/>
          <w:szCs w:val="28"/>
          <w:lang w:val="uk-UA" w:eastAsia="ru-RU"/>
        </w:rPr>
        <w:t>4.2. Права і обов’язки учнів, педагогічних та інших  працівників визначаються законодавством України та цим Статутом:</w:t>
      </w:r>
    </w:p>
    <w:p w:rsidR="00F24190" w:rsidRPr="002D771B" w:rsidRDefault="00F24190" w:rsidP="00F24190">
      <w:pPr>
        <w:spacing w:line="276" w:lineRule="auto"/>
        <w:jc w:val="both"/>
        <w:rPr>
          <w:sz w:val="28"/>
          <w:szCs w:val="28"/>
          <w:lang w:eastAsia="ru-RU"/>
        </w:rPr>
      </w:pPr>
      <w:r w:rsidRPr="002D771B">
        <w:rPr>
          <w:sz w:val="28"/>
          <w:szCs w:val="28"/>
          <w:lang w:eastAsia="ru-RU"/>
        </w:rPr>
        <w:t>4.3. Здобувачі освіти мають  право на:</w:t>
      </w:r>
    </w:p>
    <w:p w:rsidR="00F24190" w:rsidRPr="002D771B" w:rsidRDefault="00F24190" w:rsidP="00F24190">
      <w:pPr>
        <w:numPr>
          <w:ilvl w:val="0"/>
          <w:numId w:val="1"/>
        </w:numPr>
        <w:spacing w:line="276" w:lineRule="auto"/>
        <w:ind w:firstLine="709"/>
        <w:jc w:val="both"/>
        <w:rPr>
          <w:sz w:val="28"/>
          <w:szCs w:val="28"/>
        </w:rPr>
      </w:pPr>
      <w:r w:rsidRPr="002D771B">
        <w:rPr>
          <w:sz w:val="28"/>
          <w:szCs w:val="28"/>
        </w:rPr>
        <w:t>доступність і безоплатність повної загальної середньої освіти;</w:t>
      </w:r>
    </w:p>
    <w:p w:rsidR="00F24190" w:rsidRPr="002D771B" w:rsidRDefault="00F24190" w:rsidP="00F24190">
      <w:pPr>
        <w:numPr>
          <w:ilvl w:val="0"/>
          <w:numId w:val="1"/>
        </w:numPr>
        <w:spacing w:line="276" w:lineRule="auto"/>
        <w:ind w:firstLine="709"/>
        <w:jc w:val="both"/>
        <w:rPr>
          <w:sz w:val="28"/>
          <w:szCs w:val="28"/>
        </w:rPr>
      </w:pPr>
      <w:r w:rsidRPr="002D771B">
        <w:rPr>
          <w:sz w:val="28"/>
          <w:szCs w:val="28"/>
        </w:rPr>
        <w:t>вибір певного закладу, форми навчання, профільного напряму, факультативів, спецкурсів, позакласних занять;</w:t>
      </w:r>
    </w:p>
    <w:p w:rsidR="00F24190" w:rsidRPr="002D771B" w:rsidRDefault="00F24190" w:rsidP="00F24190">
      <w:pPr>
        <w:numPr>
          <w:ilvl w:val="0"/>
          <w:numId w:val="1"/>
        </w:numPr>
        <w:spacing w:line="276" w:lineRule="auto"/>
        <w:ind w:firstLine="709"/>
        <w:jc w:val="both"/>
        <w:rPr>
          <w:sz w:val="28"/>
          <w:szCs w:val="28"/>
        </w:rPr>
      </w:pPr>
      <w:r w:rsidRPr="002D771B">
        <w:rPr>
          <w:sz w:val="28"/>
          <w:szCs w:val="28"/>
        </w:rPr>
        <w:t>безпечні і нешкідливі умови навчання та праці;</w:t>
      </w:r>
    </w:p>
    <w:p w:rsidR="00F24190" w:rsidRPr="002D771B" w:rsidRDefault="00F24190" w:rsidP="00F24190">
      <w:pPr>
        <w:numPr>
          <w:ilvl w:val="0"/>
          <w:numId w:val="1"/>
        </w:numPr>
        <w:spacing w:line="276" w:lineRule="auto"/>
        <w:ind w:firstLine="709"/>
        <w:jc w:val="both"/>
        <w:rPr>
          <w:sz w:val="28"/>
          <w:szCs w:val="28"/>
        </w:rPr>
      </w:pPr>
      <w:r w:rsidRPr="002D771B">
        <w:rPr>
          <w:sz w:val="28"/>
          <w:szCs w:val="28"/>
        </w:rPr>
        <w:t>користування навчально-виробничою, науковою, матеріально-технічною, культурно-спортивною, корекційно-відновною та лікувально-оздоровчою базою закладу;</w:t>
      </w:r>
    </w:p>
    <w:p w:rsidR="00F24190" w:rsidRPr="002D771B" w:rsidRDefault="00F24190" w:rsidP="00F24190">
      <w:pPr>
        <w:numPr>
          <w:ilvl w:val="0"/>
          <w:numId w:val="1"/>
        </w:numPr>
        <w:spacing w:line="276" w:lineRule="auto"/>
        <w:ind w:firstLine="709"/>
        <w:jc w:val="both"/>
        <w:rPr>
          <w:sz w:val="28"/>
          <w:szCs w:val="28"/>
        </w:rPr>
      </w:pPr>
      <w:r w:rsidRPr="002D771B">
        <w:rPr>
          <w:sz w:val="28"/>
          <w:szCs w:val="28"/>
        </w:rPr>
        <w:t>участь в різних видах навчальної, науково-практичної діяльності, конференціях, олімпіадах, виставках, конкурсах тощо;</w:t>
      </w:r>
    </w:p>
    <w:p w:rsidR="00F24190" w:rsidRPr="002D771B" w:rsidRDefault="00F24190" w:rsidP="00F24190">
      <w:pPr>
        <w:numPr>
          <w:ilvl w:val="0"/>
          <w:numId w:val="1"/>
        </w:numPr>
        <w:spacing w:line="276" w:lineRule="auto"/>
        <w:ind w:firstLine="709"/>
        <w:jc w:val="both"/>
        <w:rPr>
          <w:sz w:val="28"/>
          <w:szCs w:val="28"/>
        </w:rPr>
      </w:pPr>
      <w:r w:rsidRPr="002D771B">
        <w:rPr>
          <w:sz w:val="28"/>
          <w:szCs w:val="28"/>
        </w:rPr>
        <w:t>отримання додаткових, у тому числі платних, навчальних послуг;</w:t>
      </w:r>
    </w:p>
    <w:p w:rsidR="00F24190" w:rsidRPr="002D771B" w:rsidRDefault="00F24190" w:rsidP="00F24190">
      <w:pPr>
        <w:numPr>
          <w:ilvl w:val="0"/>
          <w:numId w:val="1"/>
        </w:numPr>
        <w:spacing w:line="276" w:lineRule="auto"/>
        <w:ind w:firstLine="709"/>
        <w:jc w:val="both"/>
        <w:rPr>
          <w:sz w:val="28"/>
          <w:szCs w:val="28"/>
        </w:rPr>
      </w:pPr>
      <w:r w:rsidRPr="002D771B">
        <w:rPr>
          <w:sz w:val="28"/>
          <w:szCs w:val="28"/>
        </w:rPr>
        <w:t>перегляд результатів оцінювання навчальних досягнень з усіх предметів інваріантної та варіативної частини робочого навчального плану;</w:t>
      </w:r>
    </w:p>
    <w:p w:rsidR="00F24190" w:rsidRPr="002D771B" w:rsidRDefault="00F24190" w:rsidP="00F24190">
      <w:pPr>
        <w:numPr>
          <w:ilvl w:val="0"/>
          <w:numId w:val="1"/>
        </w:numPr>
        <w:spacing w:line="276" w:lineRule="auto"/>
        <w:ind w:firstLine="709"/>
        <w:jc w:val="both"/>
        <w:rPr>
          <w:sz w:val="28"/>
          <w:szCs w:val="28"/>
        </w:rPr>
      </w:pPr>
      <w:r w:rsidRPr="002D771B">
        <w:rPr>
          <w:sz w:val="28"/>
          <w:szCs w:val="28"/>
        </w:rPr>
        <w:t>участь в роботі органів громадського самоврядування закладу;</w:t>
      </w:r>
    </w:p>
    <w:p w:rsidR="00F24190" w:rsidRPr="002D771B" w:rsidRDefault="00F24190" w:rsidP="00F24190">
      <w:pPr>
        <w:numPr>
          <w:ilvl w:val="0"/>
          <w:numId w:val="1"/>
        </w:numPr>
        <w:spacing w:line="276" w:lineRule="auto"/>
        <w:ind w:firstLine="709"/>
        <w:jc w:val="both"/>
        <w:rPr>
          <w:sz w:val="28"/>
          <w:szCs w:val="28"/>
        </w:rPr>
      </w:pPr>
      <w:r w:rsidRPr="002D771B">
        <w:rPr>
          <w:sz w:val="28"/>
          <w:szCs w:val="28"/>
        </w:rPr>
        <w:lastRenderedPageBreak/>
        <w:t>участь в роботі добровільних самодіяльних об’єднань, творчих студій, клубів, гуртків, груп за інтересами тощо;</w:t>
      </w:r>
    </w:p>
    <w:p w:rsidR="00F24190" w:rsidRPr="002D771B" w:rsidRDefault="00F24190" w:rsidP="00F24190">
      <w:pPr>
        <w:numPr>
          <w:ilvl w:val="0"/>
          <w:numId w:val="1"/>
        </w:numPr>
        <w:spacing w:line="276" w:lineRule="auto"/>
        <w:ind w:firstLine="709"/>
        <w:jc w:val="both"/>
        <w:rPr>
          <w:sz w:val="28"/>
          <w:szCs w:val="28"/>
        </w:rPr>
      </w:pPr>
      <w:r w:rsidRPr="002D771B">
        <w:rPr>
          <w:sz w:val="28"/>
          <w:szCs w:val="28"/>
        </w:rPr>
        <w:t>повагу до людської гідності, вільне вираження поглядів, переконань;</w:t>
      </w:r>
    </w:p>
    <w:p w:rsidR="00F24190" w:rsidRPr="002D771B" w:rsidRDefault="00F24190" w:rsidP="00F24190">
      <w:pPr>
        <w:numPr>
          <w:ilvl w:val="0"/>
          <w:numId w:val="1"/>
        </w:numPr>
        <w:spacing w:line="276" w:lineRule="auto"/>
        <w:ind w:firstLine="709"/>
        <w:jc w:val="both"/>
        <w:rPr>
          <w:sz w:val="28"/>
          <w:szCs w:val="28"/>
        </w:rPr>
      </w:pPr>
      <w:r w:rsidRPr="002D771B">
        <w:rPr>
          <w:sz w:val="28"/>
          <w:szCs w:val="28"/>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F24190" w:rsidRPr="002D771B" w:rsidRDefault="00F24190" w:rsidP="00F24190">
      <w:pPr>
        <w:spacing w:line="276" w:lineRule="auto"/>
        <w:jc w:val="both"/>
        <w:rPr>
          <w:sz w:val="28"/>
          <w:szCs w:val="28"/>
          <w:lang w:eastAsia="ru-RU"/>
        </w:rPr>
      </w:pPr>
      <w:r w:rsidRPr="002D771B">
        <w:rPr>
          <w:sz w:val="28"/>
          <w:szCs w:val="28"/>
          <w:lang w:eastAsia="ru-RU"/>
        </w:rPr>
        <w:t>4.4. Здобувачі освіти  зобов’язані:</w:t>
      </w:r>
    </w:p>
    <w:p w:rsidR="00F24190" w:rsidRPr="002D771B" w:rsidRDefault="00F24190" w:rsidP="00F24190">
      <w:pPr>
        <w:numPr>
          <w:ilvl w:val="0"/>
          <w:numId w:val="2"/>
        </w:numPr>
        <w:spacing w:line="276" w:lineRule="auto"/>
        <w:ind w:firstLine="709"/>
        <w:jc w:val="both"/>
        <w:rPr>
          <w:sz w:val="28"/>
          <w:szCs w:val="28"/>
        </w:rPr>
      </w:pPr>
      <w:r w:rsidRPr="002D771B">
        <w:rPr>
          <w:sz w:val="28"/>
          <w:szCs w:val="28"/>
        </w:rPr>
        <w:t>оволодівати знаннями, вміннями, практичними навичками в обсязі не меншому, ніж визначено державними стандартами загальної середньої освіти;</w:t>
      </w:r>
    </w:p>
    <w:p w:rsidR="00F24190" w:rsidRPr="002D771B" w:rsidRDefault="00F24190" w:rsidP="00F24190">
      <w:pPr>
        <w:numPr>
          <w:ilvl w:val="0"/>
          <w:numId w:val="2"/>
        </w:numPr>
        <w:spacing w:line="276" w:lineRule="auto"/>
        <w:ind w:firstLine="709"/>
        <w:jc w:val="both"/>
        <w:rPr>
          <w:sz w:val="28"/>
          <w:szCs w:val="28"/>
        </w:rPr>
      </w:pPr>
      <w:r w:rsidRPr="002D771B">
        <w:rPr>
          <w:sz w:val="28"/>
          <w:szCs w:val="28"/>
        </w:rPr>
        <w:t>підвищувати свій загальний культурний рівень;</w:t>
      </w:r>
    </w:p>
    <w:p w:rsidR="00F24190" w:rsidRPr="002D771B" w:rsidRDefault="00F24190" w:rsidP="00F24190">
      <w:pPr>
        <w:numPr>
          <w:ilvl w:val="0"/>
          <w:numId w:val="2"/>
        </w:numPr>
        <w:spacing w:line="276" w:lineRule="auto"/>
        <w:ind w:firstLine="709"/>
        <w:jc w:val="both"/>
        <w:rPr>
          <w:sz w:val="28"/>
          <w:szCs w:val="28"/>
        </w:rPr>
      </w:pPr>
      <w:r w:rsidRPr="002D771B">
        <w:rPr>
          <w:sz w:val="28"/>
          <w:szCs w:val="28"/>
        </w:rPr>
        <w:t>брати участь у пошуковій та науковій діяльності, передбаченій навчальними програмами та навчальним планом закладу, його Статутом;</w:t>
      </w:r>
    </w:p>
    <w:p w:rsidR="00F24190" w:rsidRPr="002D771B" w:rsidRDefault="00F24190" w:rsidP="00F24190">
      <w:pPr>
        <w:numPr>
          <w:ilvl w:val="0"/>
          <w:numId w:val="2"/>
        </w:numPr>
        <w:spacing w:line="276" w:lineRule="auto"/>
        <w:ind w:firstLine="709"/>
        <w:jc w:val="both"/>
        <w:rPr>
          <w:sz w:val="28"/>
          <w:szCs w:val="28"/>
        </w:rPr>
      </w:pPr>
      <w:r w:rsidRPr="002D771B">
        <w:rPr>
          <w:sz w:val="28"/>
          <w:szCs w:val="28"/>
        </w:rPr>
        <w:t>дотримуватися вимог законодавства, моральних, етичних норм, поважати честь і гідність інших учнів та працівників;</w:t>
      </w:r>
    </w:p>
    <w:p w:rsidR="00F24190" w:rsidRPr="002D771B" w:rsidRDefault="00F24190" w:rsidP="00F24190">
      <w:pPr>
        <w:numPr>
          <w:ilvl w:val="0"/>
          <w:numId w:val="2"/>
        </w:numPr>
        <w:spacing w:line="276" w:lineRule="auto"/>
        <w:ind w:firstLine="709"/>
        <w:jc w:val="both"/>
        <w:rPr>
          <w:sz w:val="28"/>
          <w:szCs w:val="28"/>
        </w:rPr>
      </w:pPr>
      <w:r w:rsidRPr="002D771B">
        <w:rPr>
          <w:sz w:val="28"/>
          <w:szCs w:val="28"/>
        </w:rPr>
        <w:t>виконувати вимоги педагогічних та інших працівників закладу відповідно до Статуту та Правил внутрішнього розпорядку закладу;</w:t>
      </w:r>
    </w:p>
    <w:p w:rsidR="00F24190" w:rsidRPr="002D771B" w:rsidRDefault="00F24190" w:rsidP="00F24190">
      <w:pPr>
        <w:numPr>
          <w:ilvl w:val="0"/>
          <w:numId w:val="2"/>
        </w:numPr>
        <w:spacing w:line="276" w:lineRule="auto"/>
        <w:ind w:firstLine="709"/>
        <w:jc w:val="both"/>
        <w:rPr>
          <w:sz w:val="28"/>
          <w:szCs w:val="28"/>
        </w:rPr>
      </w:pPr>
      <w:r w:rsidRPr="002D771B">
        <w:rPr>
          <w:sz w:val="28"/>
          <w:szCs w:val="28"/>
        </w:rPr>
        <w:t>брати посильну участь у різних видах трудової діяльності;</w:t>
      </w:r>
    </w:p>
    <w:p w:rsidR="00F24190" w:rsidRPr="002D771B" w:rsidRDefault="00F24190" w:rsidP="00F24190">
      <w:pPr>
        <w:numPr>
          <w:ilvl w:val="0"/>
          <w:numId w:val="2"/>
        </w:numPr>
        <w:spacing w:line="276" w:lineRule="auto"/>
        <w:ind w:firstLine="709"/>
        <w:jc w:val="both"/>
        <w:rPr>
          <w:sz w:val="28"/>
          <w:szCs w:val="28"/>
        </w:rPr>
      </w:pPr>
      <w:r w:rsidRPr="002D771B">
        <w:rPr>
          <w:sz w:val="28"/>
          <w:szCs w:val="28"/>
        </w:rPr>
        <w:t>дбайливо ставитися до державного, громадського і особистого майна, майна інших учасників навчально-виховного процесу;</w:t>
      </w:r>
    </w:p>
    <w:p w:rsidR="00F24190" w:rsidRPr="002D771B" w:rsidRDefault="00F24190" w:rsidP="00F24190">
      <w:pPr>
        <w:numPr>
          <w:ilvl w:val="0"/>
          <w:numId w:val="2"/>
        </w:numPr>
        <w:spacing w:line="276" w:lineRule="auto"/>
        <w:ind w:firstLine="709"/>
        <w:jc w:val="both"/>
        <w:rPr>
          <w:sz w:val="28"/>
          <w:szCs w:val="28"/>
        </w:rPr>
      </w:pPr>
      <w:r w:rsidRPr="002D771B">
        <w:rPr>
          <w:sz w:val="28"/>
          <w:szCs w:val="28"/>
        </w:rPr>
        <w:t>дотримуватися вимог Статуту, Правил внутрішнього розпорядку закладу;</w:t>
      </w:r>
    </w:p>
    <w:p w:rsidR="00F24190" w:rsidRPr="002D771B" w:rsidRDefault="00F24190" w:rsidP="00F24190">
      <w:pPr>
        <w:numPr>
          <w:ilvl w:val="0"/>
          <w:numId w:val="2"/>
        </w:numPr>
        <w:spacing w:line="276" w:lineRule="auto"/>
        <w:ind w:firstLine="709"/>
        <w:jc w:val="both"/>
        <w:rPr>
          <w:sz w:val="28"/>
          <w:szCs w:val="28"/>
        </w:rPr>
      </w:pPr>
      <w:r w:rsidRPr="002D771B">
        <w:rPr>
          <w:sz w:val="28"/>
          <w:szCs w:val="28"/>
        </w:rPr>
        <w:t>дотримуватися правил особистої гігієни.</w:t>
      </w:r>
    </w:p>
    <w:p w:rsidR="00F24190" w:rsidRPr="002D771B" w:rsidRDefault="00467648" w:rsidP="00F24190">
      <w:pPr>
        <w:spacing w:line="276" w:lineRule="auto"/>
        <w:jc w:val="both"/>
        <w:rPr>
          <w:sz w:val="28"/>
          <w:szCs w:val="28"/>
          <w:lang w:eastAsia="ru-RU"/>
        </w:rPr>
      </w:pPr>
      <w:r>
        <w:rPr>
          <w:sz w:val="28"/>
          <w:szCs w:val="28"/>
          <w:lang w:eastAsia="ru-RU"/>
        </w:rPr>
        <w:t xml:space="preserve">4.5. Здобувачі освіти ліцею </w:t>
      </w:r>
      <w:r w:rsidR="00F24190" w:rsidRPr="002D771B">
        <w:rPr>
          <w:sz w:val="28"/>
          <w:szCs w:val="28"/>
          <w:lang w:eastAsia="ru-RU"/>
        </w:rPr>
        <w:t xml:space="preserve">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закладу з урахуванням  віку, статі, фізичних можливостей.</w:t>
      </w:r>
    </w:p>
    <w:p w:rsidR="00F24190" w:rsidRPr="002D771B" w:rsidRDefault="00F24190" w:rsidP="00F24190">
      <w:pPr>
        <w:pStyle w:val="21"/>
        <w:shd w:val="clear" w:color="auto" w:fill="auto"/>
        <w:tabs>
          <w:tab w:val="left" w:pos="663"/>
        </w:tabs>
        <w:spacing w:before="0" w:line="276" w:lineRule="auto"/>
        <w:ind w:right="20" w:firstLine="0"/>
        <w:jc w:val="both"/>
        <w:rPr>
          <w:sz w:val="28"/>
          <w:szCs w:val="28"/>
          <w:lang w:val="uk-UA"/>
        </w:rPr>
      </w:pPr>
      <w:r w:rsidRPr="002D771B">
        <w:rPr>
          <w:sz w:val="28"/>
          <w:szCs w:val="28"/>
          <w:lang w:val="uk-UA" w:eastAsia="ru-RU"/>
        </w:rPr>
        <w:t xml:space="preserve">4.6.  </w:t>
      </w:r>
      <w:r w:rsidRPr="002D771B">
        <w:rPr>
          <w:sz w:val="28"/>
          <w:szCs w:val="28"/>
          <w:lang w:val="uk-UA"/>
        </w:rPr>
        <w:t xml:space="preserve">Педагогічним працівником повинна бути особа з високими моральними якостями, яка має відповідну педагогічну освіту та професійну кваліфікацію педагогічного працівника,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яка організовується відповідно до наказу директора. Педагогічні працівники, які досягли пенсійного віку та яким виплачується пенсія за віком, працюють на </w:t>
      </w:r>
      <w:r w:rsidRPr="002D771B">
        <w:rPr>
          <w:sz w:val="28"/>
          <w:szCs w:val="28"/>
          <w:lang w:val="uk-UA"/>
        </w:rPr>
        <w:lastRenderedPageBreak/>
        <w:t>основі трудових договорів, що укладаються строком від одного до трьох років.</w:t>
      </w:r>
    </w:p>
    <w:p w:rsidR="00F24190" w:rsidRPr="002D771B" w:rsidRDefault="00F24190" w:rsidP="00F24190">
      <w:pPr>
        <w:pStyle w:val="21"/>
        <w:shd w:val="clear" w:color="auto" w:fill="auto"/>
        <w:tabs>
          <w:tab w:val="left" w:pos="682"/>
        </w:tabs>
        <w:spacing w:before="0" w:line="276" w:lineRule="auto"/>
        <w:ind w:right="20" w:firstLine="0"/>
        <w:jc w:val="both"/>
        <w:rPr>
          <w:sz w:val="28"/>
          <w:szCs w:val="28"/>
          <w:lang w:val="uk-UA"/>
        </w:rPr>
      </w:pPr>
      <w:r w:rsidRPr="002D771B">
        <w:rPr>
          <w:sz w:val="28"/>
          <w:szCs w:val="28"/>
          <w:lang w:val="uk-UA"/>
        </w:rPr>
        <w:t>4.8.До педагогічної діяльності в  закладі освіти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F24190" w:rsidRPr="002D771B" w:rsidRDefault="00F24190" w:rsidP="00F24190">
      <w:pPr>
        <w:spacing w:line="276" w:lineRule="auto"/>
        <w:jc w:val="both"/>
        <w:rPr>
          <w:sz w:val="28"/>
          <w:szCs w:val="28"/>
          <w:lang w:eastAsia="ru-RU"/>
        </w:rPr>
      </w:pPr>
    </w:p>
    <w:p w:rsidR="00F24190" w:rsidRPr="002D771B" w:rsidRDefault="00F24190" w:rsidP="00F24190">
      <w:pPr>
        <w:spacing w:line="276" w:lineRule="auto"/>
        <w:rPr>
          <w:sz w:val="28"/>
          <w:szCs w:val="28"/>
          <w:lang w:eastAsia="ru-RU"/>
        </w:rPr>
      </w:pPr>
      <w:r w:rsidRPr="002D771B">
        <w:rPr>
          <w:sz w:val="28"/>
          <w:szCs w:val="28"/>
          <w:lang w:eastAsia="ru-RU"/>
        </w:rPr>
        <w:t>4.9. Призначення на посаду та звільнення з посади педагогічних та інших працівників, інші трудові відносини регулюються законодавством України про працю, Законом України «Про загальну середню освіту»  та іншими законодавчими  актами. Педагогічні працівники, адміністративно-допоміжний  та обслуговуючий персонал ліцею приймаються на посаду та звільняються з посади директором ліцею.</w:t>
      </w:r>
    </w:p>
    <w:p w:rsidR="00F24190" w:rsidRPr="002D771B" w:rsidRDefault="00F24190" w:rsidP="00F24190">
      <w:pPr>
        <w:spacing w:line="276" w:lineRule="auto"/>
        <w:jc w:val="both"/>
        <w:rPr>
          <w:sz w:val="28"/>
          <w:szCs w:val="28"/>
          <w:lang w:eastAsia="ru-RU"/>
        </w:rPr>
      </w:pPr>
      <w:r w:rsidRPr="002D771B">
        <w:rPr>
          <w:sz w:val="28"/>
          <w:szCs w:val="28"/>
          <w:lang w:eastAsia="ru-RU"/>
        </w:rPr>
        <w:t>4.10.Педагогічні працівники  мають  право:</w:t>
      </w:r>
    </w:p>
    <w:p w:rsidR="00F24190" w:rsidRPr="002D771B" w:rsidRDefault="00F24190" w:rsidP="00F24190">
      <w:pPr>
        <w:numPr>
          <w:ilvl w:val="0"/>
          <w:numId w:val="3"/>
        </w:numPr>
        <w:spacing w:line="276" w:lineRule="auto"/>
        <w:ind w:firstLine="709"/>
        <w:jc w:val="both"/>
        <w:rPr>
          <w:sz w:val="28"/>
          <w:szCs w:val="28"/>
        </w:rPr>
      </w:pPr>
      <w:r w:rsidRPr="002D771B">
        <w:rPr>
          <w:sz w:val="28"/>
          <w:szCs w:val="28"/>
        </w:rPr>
        <w:t xml:space="preserve">самостійно обирати форми, методи, способи навчальної роботи, не шкідливі для здоров’я </w:t>
      </w:r>
      <w:r w:rsidR="00ED1D9A">
        <w:rPr>
          <w:sz w:val="28"/>
          <w:szCs w:val="28"/>
        </w:rPr>
        <w:t>здобувачів освіти</w:t>
      </w:r>
      <w:r w:rsidRPr="002D771B">
        <w:rPr>
          <w:sz w:val="28"/>
          <w:szCs w:val="28"/>
        </w:rPr>
        <w:t>;</w:t>
      </w:r>
    </w:p>
    <w:p w:rsidR="00F24190" w:rsidRPr="002D771B" w:rsidRDefault="00F24190" w:rsidP="00F24190">
      <w:pPr>
        <w:numPr>
          <w:ilvl w:val="0"/>
          <w:numId w:val="3"/>
        </w:numPr>
        <w:spacing w:line="276" w:lineRule="auto"/>
        <w:ind w:firstLine="709"/>
        <w:jc w:val="both"/>
        <w:rPr>
          <w:sz w:val="28"/>
          <w:szCs w:val="28"/>
        </w:rPr>
      </w:pPr>
      <w:r w:rsidRPr="002D771B">
        <w:rPr>
          <w:sz w:val="28"/>
          <w:szCs w:val="28"/>
        </w:rPr>
        <w:t xml:space="preserve">брати участь у роботі методичних об’єднань, нарад, зборів закладу та інших органів самоврядування закладу, в заходах, пов’язаних з організацією </w:t>
      </w:r>
      <w:r w:rsidR="00ED1D9A">
        <w:rPr>
          <w:sz w:val="28"/>
          <w:szCs w:val="28"/>
        </w:rPr>
        <w:t>освітньої</w:t>
      </w:r>
      <w:r w:rsidRPr="002D771B">
        <w:rPr>
          <w:sz w:val="28"/>
          <w:szCs w:val="28"/>
        </w:rPr>
        <w:t xml:space="preserve"> роботи;</w:t>
      </w:r>
    </w:p>
    <w:p w:rsidR="00F24190" w:rsidRPr="002D771B" w:rsidRDefault="00F24190" w:rsidP="00F24190">
      <w:pPr>
        <w:numPr>
          <w:ilvl w:val="0"/>
          <w:numId w:val="3"/>
        </w:numPr>
        <w:spacing w:line="276" w:lineRule="auto"/>
        <w:ind w:firstLine="709"/>
        <w:jc w:val="both"/>
        <w:rPr>
          <w:sz w:val="28"/>
          <w:szCs w:val="28"/>
        </w:rPr>
      </w:pPr>
      <w:r w:rsidRPr="002D771B">
        <w:rPr>
          <w:sz w:val="28"/>
          <w:szCs w:val="28"/>
        </w:rPr>
        <w:t>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w:t>
      </w:r>
    </w:p>
    <w:p w:rsidR="00F24190" w:rsidRPr="002D771B" w:rsidRDefault="00F24190" w:rsidP="00F24190">
      <w:pPr>
        <w:numPr>
          <w:ilvl w:val="0"/>
          <w:numId w:val="3"/>
        </w:numPr>
        <w:spacing w:line="276" w:lineRule="auto"/>
        <w:ind w:firstLine="709"/>
        <w:jc w:val="both"/>
        <w:rPr>
          <w:sz w:val="28"/>
          <w:szCs w:val="28"/>
        </w:rPr>
      </w:pPr>
      <w:r w:rsidRPr="002D771B">
        <w:rPr>
          <w:sz w:val="28"/>
          <w:szCs w:val="28"/>
        </w:rPr>
        <w:t>проходити атестацію для здобуття відповідної кваліфікаційної категорії та отримувати її в разі успішного проходження атестації;</w:t>
      </w:r>
    </w:p>
    <w:p w:rsidR="00F24190" w:rsidRPr="002D771B" w:rsidRDefault="00F24190" w:rsidP="00F24190">
      <w:pPr>
        <w:numPr>
          <w:ilvl w:val="0"/>
          <w:numId w:val="3"/>
        </w:numPr>
        <w:spacing w:line="276" w:lineRule="auto"/>
        <w:ind w:firstLine="709"/>
        <w:jc w:val="both"/>
        <w:rPr>
          <w:sz w:val="28"/>
          <w:szCs w:val="28"/>
        </w:rPr>
      </w:pPr>
      <w:r w:rsidRPr="002D771B">
        <w:rPr>
          <w:sz w:val="28"/>
          <w:szCs w:val="28"/>
        </w:rPr>
        <w:t>проводити в установленому порядку науково-дослідну, експериментальну, пошукову роботу;</w:t>
      </w:r>
    </w:p>
    <w:p w:rsidR="00F24190" w:rsidRPr="002D771B" w:rsidRDefault="00F24190" w:rsidP="00F24190">
      <w:pPr>
        <w:numPr>
          <w:ilvl w:val="0"/>
          <w:numId w:val="3"/>
        </w:numPr>
        <w:spacing w:line="276" w:lineRule="auto"/>
        <w:ind w:firstLine="709"/>
        <w:jc w:val="both"/>
        <w:rPr>
          <w:sz w:val="28"/>
          <w:szCs w:val="28"/>
        </w:rPr>
      </w:pPr>
      <w:r w:rsidRPr="002D771B">
        <w:rPr>
          <w:sz w:val="28"/>
          <w:szCs w:val="28"/>
        </w:rPr>
        <w:t>вносити керівництву закладу і органам управління освітою пропозиції щодо поліпшення навчально-виховної роботи;</w:t>
      </w:r>
    </w:p>
    <w:p w:rsidR="00F24190" w:rsidRPr="002D771B" w:rsidRDefault="00F24190" w:rsidP="00F24190">
      <w:pPr>
        <w:numPr>
          <w:ilvl w:val="0"/>
          <w:numId w:val="3"/>
        </w:numPr>
        <w:spacing w:line="276" w:lineRule="auto"/>
        <w:ind w:firstLine="709"/>
        <w:jc w:val="both"/>
        <w:rPr>
          <w:sz w:val="28"/>
          <w:szCs w:val="28"/>
        </w:rPr>
      </w:pPr>
      <w:r w:rsidRPr="002D771B">
        <w:rPr>
          <w:sz w:val="28"/>
          <w:szCs w:val="28"/>
        </w:rPr>
        <w:t>на соціальне і матеріальне забезпечення відповідно до законодавства;</w:t>
      </w:r>
    </w:p>
    <w:p w:rsidR="00F24190" w:rsidRPr="002D771B" w:rsidRDefault="00F24190" w:rsidP="00F24190">
      <w:pPr>
        <w:numPr>
          <w:ilvl w:val="0"/>
          <w:numId w:val="3"/>
        </w:numPr>
        <w:spacing w:line="276" w:lineRule="auto"/>
        <w:ind w:firstLine="709"/>
        <w:jc w:val="both"/>
        <w:rPr>
          <w:sz w:val="28"/>
          <w:szCs w:val="28"/>
        </w:rPr>
      </w:pPr>
      <w:r w:rsidRPr="002D771B">
        <w:rPr>
          <w:sz w:val="28"/>
          <w:szCs w:val="28"/>
        </w:rPr>
        <w:t>об’єднуватися у професійні спілки та бути членами інших об’єднань громадян, діяльність яких не заборонена законодавством;</w:t>
      </w:r>
    </w:p>
    <w:p w:rsidR="00F24190" w:rsidRPr="002D771B" w:rsidRDefault="00F24190" w:rsidP="00F24190">
      <w:pPr>
        <w:numPr>
          <w:ilvl w:val="0"/>
          <w:numId w:val="3"/>
        </w:numPr>
        <w:spacing w:line="276" w:lineRule="auto"/>
        <w:ind w:firstLine="709"/>
        <w:jc w:val="both"/>
        <w:rPr>
          <w:sz w:val="28"/>
          <w:szCs w:val="28"/>
        </w:rPr>
      </w:pPr>
      <w:r w:rsidRPr="002D771B">
        <w:rPr>
          <w:sz w:val="28"/>
          <w:szCs w:val="28"/>
        </w:rPr>
        <w:t>порушувати питання захисту прав, професійної та людської честі і гідності.</w:t>
      </w:r>
    </w:p>
    <w:p w:rsidR="00F24190" w:rsidRPr="002D771B" w:rsidRDefault="00F24190" w:rsidP="00F24190">
      <w:pPr>
        <w:spacing w:line="276" w:lineRule="auto"/>
        <w:jc w:val="both"/>
        <w:rPr>
          <w:sz w:val="28"/>
          <w:szCs w:val="28"/>
          <w:lang w:eastAsia="ru-RU"/>
        </w:rPr>
      </w:pPr>
      <w:r w:rsidRPr="002D771B">
        <w:rPr>
          <w:sz w:val="28"/>
          <w:szCs w:val="28"/>
          <w:lang w:eastAsia="ru-RU"/>
        </w:rPr>
        <w:t>Відволікання педагогічних працівників від виконання професійних обов’язків не допускається,  за винятком випадків, передбачених чинним законодавством.</w:t>
      </w:r>
    </w:p>
    <w:p w:rsidR="00F24190" w:rsidRPr="002D771B" w:rsidRDefault="00F24190" w:rsidP="00F24190">
      <w:pPr>
        <w:spacing w:line="276" w:lineRule="auto"/>
        <w:jc w:val="both"/>
        <w:rPr>
          <w:sz w:val="28"/>
          <w:szCs w:val="28"/>
          <w:lang w:eastAsia="ru-RU"/>
        </w:rPr>
      </w:pPr>
      <w:r w:rsidRPr="002D771B">
        <w:rPr>
          <w:sz w:val="28"/>
          <w:szCs w:val="28"/>
          <w:lang w:eastAsia="ru-RU"/>
        </w:rPr>
        <w:t>4.11.    Педагогічні   працівники   зобов`язані:</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lastRenderedPageBreak/>
        <w:t>забезпечувати належний рівень викладання навчальних дисциплін відповідно до навчальних програм з дотриманням вимог державних стандартів загальної середньої освіти;</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контролювати рівень навчальних досягнень учнів;</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нести відповідальність за відповідність оціню</w:t>
      </w:r>
      <w:r w:rsidR="00ED1D9A">
        <w:rPr>
          <w:sz w:val="28"/>
          <w:szCs w:val="28"/>
        </w:rPr>
        <w:t>вання навчальних досягнень здобувачів освіти</w:t>
      </w:r>
      <w:r w:rsidRPr="002D771B">
        <w:rPr>
          <w:sz w:val="28"/>
          <w:szCs w:val="28"/>
        </w:rPr>
        <w:t xml:space="preserve"> діючим критеріям оцінювання, доводити результати навчальних досягнень учнів до відома дітей, батьків, осіб, що їх замінюють,</w:t>
      </w:r>
      <w:r w:rsidR="00ED1D9A">
        <w:rPr>
          <w:sz w:val="28"/>
          <w:szCs w:val="28"/>
        </w:rPr>
        <w:t xml:space="preserve"> керівника ліцею</w:t>
      </w:r>
      <w:r w:rsidRPr="002D771B">
        <w:rPr>
          <w:sz w:val="28"/>
          <w:szCs w:val="28"/>
        </w:rPr>
        <w:t>;</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сприяти розвитку інтересів, нахилів та здібностей дітей, а також збереженню їх здоров’я;</w:t>
      </w:r>
    </w:p>
    <w:p w:rsidR="00F24190" w:rsidRPr="002D771B" w:rsidRDefault="00ED1D9A" w:rsidP="00F24190">
      <w:pPr>
        <w:numPr>
          <w:ilvl w:val="0"/>
          <w:numId w:val="4"/>
        </w:numPr>
        <w:spacing w:line="276" w:lineRule="auto"/>
        <w:ind w:firstLine="709"/>
        <w:jc w:val="both"/>
        <w:rPr>
          <w:sz w:val="28"/>
          <w:szCs w:val="28"/>
        </w:rPr>
      </w:pPr>
      <w:r>
        <w:rPr>
          <w:sz w:val="28"/>
          <w:szCs w:val="28"/>
        </w:rPr>
        <w:t>захищати вихованців</w:t>
      </w:r>
      <w:r w:rsidR="00F24190" w:rsidRPr="002D771B">
        <w:rPr>
          <w:sz w:val="28"/>
          <w:szCs w:val="28"/>
        </w:rPr>
        <w:t xml:space="preserve"> від будь-яких форм фізичного або психічного насильства, запобігати вживанню ними алкоголю, наркотиків, тютюну, іншим шкідливим звичкам;</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настановленням і особистим прикладом  утверджувати повагу до державної символіки, принципів загальнолюдської моралі;</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виконувати Статут закладу, Правила внутрішнього розпорядку, умови трудового договору;</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брати участь у роботі педагогічної ради;</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формувати у  вихованців,  шанобливе ставлення до батьків, жінок, старших за віком осіб; повагу до народних традицій та звичаїв, духовних і культурних надбань народу;</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дотримуватися педагогічної етики, моралі, поважати особисту гідність вихованців, учнів та їх батьків;</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постійно підвищувати свій професійний рівень, педагогічну майстерність, рівень загальної і політичної культури;</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 xml:space="preserve">виконувати накази і розпорядження керівника </w:t>
      </w:r>
      <w:r w:rsidR="00ED1D9A">
        <w:rPr>
          <w:sz w:val="28"/>
          <w:szCs w:val="28"/>
        </w:rPr>
        <w:t>ліцею</w:t>
      </w:r>
      <w:r w:rsidRPr="002D771B">
        <w:rPr>
          <w:sz w:val="28"/>
          <w:szCs w:val="28"/>
        </w:rPr>
        <w:t>;</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щорічно в установленому порядку проходити обов’язковий медичний огляд;</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 xml:space="preserve">сприяти зростанню іміджу </w:t>
      </w:r>
      <w:r w:rsidR="00ED1D9A">
        <w:rPr>
          <w:sz w:val="28"/>
          <w:szCs w:val="28"/>
        </w:rPr>
        <w:t>ліцею</w:t>
      </w:r>
      <w:r w:rsidRPr="002D771B">
        <w:rPr>
          <w:sz w:val="28"/>
          <w:szCs w:val="28"/>
        </w:rPr>
        <w:t>;</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вести відповідну документацію.</w:t>
      </w:r>
    </w:p>
    <w:p w:rsidR="00F24190" w:rsidRPr="002D771B" w:rsidRDefault="00F24190" w:rsidP="00F24190">
      <w:pPr>
        <w:pStyle w:val="21"/>
        <w:shd w:val="clear" w:color="auto" w:fill="auto"/>
        <w:tabs>
          <w:tab w:val="left" w:pos="2161"/>
        </w:tabs>
        <w:spacing w:before="0" w:line="276" w:lineRule="auto"/>
        <w:ind w:left="20" w:right="20" w:firstLine="0"/>
        <w:jc w:val="both"/>
        <w:rPr>
          <w:sz w:val="28"/>
          <w:szCs w:val="28"/>
          <w:lang w:val="uk-UA"/>
        </w:rPr>
      </w:pPr>
      <w:r w:rsidRPr="002D771B">
        <w:rPr>
          <w:sz w:val="28"/>
          <w:szCs w:val="28"/>
          <w:lang w:val="uk-UA" w:eastAsia="ru-RU"/>
        </w:rPr>
        <w:t xml:space="preserve">4.12. </w:t>
      </w:r>
      <w:r w:rsidRPr="002D771B">
        <w:rPr>
          <w:sz w:val="28"/>
          <w:szCs w:val="28"/>
          <w:lang w:val="uk-UA"/>
        </w:rPr>
        <w:t>Педагогічні</w:t>
      </w:r>
      <w:r w:rsidRPr="002D771B">
        <w:rPr>
          <w:sz w:val="28"/>
          <w:szCs w:val="28"/>
          <w:lang w:val="uk-UA"/>
        </w:rPr>
        <w:tab/>
        <w:t xml:space="preserve">працівники підлягають атестації відповідно до порядку, встановленого Міністерством освіти і науки України.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За результатами атестації педагогічного працівника визначається його відповідність займаній посаді, присвоюється </w:t>
      </w:r>
      <w:r w:rsidRPr="002D771B">
        <w:rPr>
          <w:sz w:val="28"/>
          <w:szCs w:val="28"/>
          <w:lang w:val="uk-UA"/>
        </w:rPr>
        <w:lastRenderedPageBreak/>
        <w:t>кваліфікаційна категорія та може бути присвоєно педагогічне звання. Перелік категорій і педагогічних звань педагогічних працівників визначається Кабінетом Міністрів України.</w:t>
      </w:r>
    </w:p>
    <w:p w:rsidR="00F24190" w:rsidRPr="002D771B" w:rsidRDefault="00F24190" w:rsidP="00F24190">
      <w:pPr>
        <w:pStyle w:val="21"/>
        <w:shd w:val="clear" w:color="auto" w:fill="auto"/>
        <w:tabs>
          <w:tab w:val="left" w:pos="812"/>
        </w:tabs>
        <w:spacing w:before="0" w:line="276" w:lineRule="auto"/>
        <w:ind w:right="20" w:firstLine="0"/>
        <w:jc w:val="both"/>
        <w:rPr>
          <w:sz w:val="28"/>
          <w:szCs w:val="28"/>
          <w:lang w:val="uk-UA"/>
        </w:rPr>
      </w:pPr>
      <w:r w:rsidRPr="002D771B">
        <w:rPr>
          <w:sz w:val="28"/>
          <w:szCs w:val="28"/>
          <w:lang w:val="uk-UA"/>
        </w:rPr>
        <w:t>4.13.Рішення атестаційної комісії може бути підставою для звільнення педагогічного працівника з роботи у порядку, встановленому законодавством.</w:t>
      </w:r>
    </w:p>
    <w:p w:rsidR="00F24190" w:rsidRPr="002D771B" w:rsidRDefault="00F24190" w:rsidP="00F24190">
      <w:pPr>
        <w:pStyle w:val="21"/>
        <w:shd w:val="clear" w:color="auto" w:fill="auto"/>
        <w:tabs>
          <w:tab w:val="left" w:pos="682"/>
        </w:tabs>
        <w:spacing w:before="0" w:after="0" w:line="276" w:lineRule="auto"/>
        <w:ind w:right="20" w:firstLine="0"/>
        <w:jc w:val="both"/>
        <w:rPr>
          <w:sz w:val="28"/>
          <w:szCs w:val="28"/>
          <w:lang w:val="uk-UA"/>
        </w:rPr>
      </w:pPr>
      <w:r w:rsidRPr="002D771B">
        <w:rPr>
          <w:sz w:val="28"/>
          <w:szCs w:val="28"/>
          <w:lang w:val="uk-UA"/>
        </w:rPr>
        <w:t>4.14.Педагогічний працівник на добровільних засадах та виключно за його ініціативою може проходити сертифікацію. Після прийняття відповідного закону Міністерством освіти і науки України процедура сертифікації стане обов’язковою.</w:t>
      </w:r>
    </w:p>
    <w:p w:rsidR="00F24190" w:rsidRPr="002D771B" w:rsidRDefault="00F24190" w:rsidP="00F24190">
      <w:pPr>
        <w:pStyle w:val="21"/>
        <w:shd w:val="clear" w:color="auto" w:fill="auto"/>
        <w:tabs>
          <w:tab w:val="left" w:pos="956"/>
        </w:tabs>
        <w:spacing w:before="0" w:line="276" w:lineRule="auto"/>
        <w:ind w:right="20" w:firstLine="0"/>
        <w:jc w:val="both"/>
        <w:rPr>
          <w:sz w:val="28"/>
          <w:szCs w:val="28"/>
          <w:lang w:val="uk-UA"/>
        </w:rPr>
      </w:pPr>
      <w:r w:rsidRPr="002D771B">
        <w:rPr>
          <w:sz w:val="28"/>
          <w:szCs w:val="28"/>
          <w:lang w:val="uk-UA"/>
        </w:rPr>
        <w:t>4.15.Процедуру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F24190" w:rsidRPr="002D771B" w:rsidRDefault="00F24190" w:rsidP="00F24190">
      <w:pPr>
        <w:pStyle w:val="21"/>
        <w:shd w:val="clear" w:color="auto" w:fill="auto"/>
        <w:spacing w:before="0" w:line="276" w:lineRule="auto"/>
        <w:ind w:right="20" w:firstLine="0"/>
        <w:jc w:val="both"/>
        <w:rPr>
          <w:sz w:val="28"/>
          <w:szCs w:val="28"/>
          <w:lang w:val="uk-UA"/>
        </w:rPr>
      </w:pPr>
      <w:r w:rsidRPr="002D771B">
        <w:rPr>
          <w:sz w:val="28"/>
          <w:szCs w:val="28"/>
          <w:lang w:val="uk-UA"/>
        </w:rPr>
        <w:t>4.15.За результатами успішного проходження сертифікації педагогічному працівникові видається сертифікат, який є дійсним протягом трьох років. Успішне проходження сертифікації зараховується як проходження атестації педагогічним працівником.</w:t>
      </w:r>
    </w:p>
    <w:p w:rsidR="00F24190" w:rsidRPr="002D771B" w:rsidRDefault="00F24190" w:rsidP="00F24190">
      <w:pPr>
        <w:pStyle w:val="21"/>
        <w:shd w:val="clear" w:color="auto" w:fill="auto"/>
        <w:tabs>
          <w:tab w:val="left" w:pos="1014"/>
        </w:tabs>
        <w:spacing w:before="0" w:line="276" w:lineRule="auto"/>
        <w:ind w:right="20" w:firstLine="0"/>
        <w:jc w:val="both"/>
        <w:rPr>
          <w:sz w:val="28"/>
          <w:szCs w:val="28"/>
          <w:lang w:val="uk-UA"/>
        </w:rPr>
      </w:pPr>
      <w:r w:rsidRPr="002D771B">
        <w:rPr>
          <w:sz w:val="28"/>
          <w:szCs w:val="28"/>
          <w:lang w:val="uk-UA"/>
        </w:rPr>
        <w:t>4.16.Щорічне підвищення кваліфікації педагогічних працівників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w:t>
      </w:r>
      <w:r w:rsidRPr="002D771B">
        <w:rPr>
          <w:rStyle w:val="1"/>
          <w:sz w:val="28"/>
          <w:szCs w:val="28"/>
        </w:rPr>
        <w:t>нш</w:t>
      </w:r>
      <w:r w:rsidRPr="002D771B">
        <w:rPr>
          <w:sz w:val="28"/>
          <w:szCs w:val="28"/>
          <w:lang w:val="uk-UA"/>
        </w:rPr>
        <w:t>ою за 150 годин, з яких певна кількість годин має бути обов’язково спрямована на вдосконалення знань, умінь і практичних навичок у частині роботи з дітьми з особливими освітніми потребами.</w:t>
      </w:r>
    </w:p>
    <w:p w:rsidR="00F24190" w:rsidRPr="002D771B" w:rsidRDefault="00F24190" w:rsidP="00F24190">
      <w:pPr>
        <w:spacing w:line="276" w:lineRule="auto"/>
        <w:jc w:val="both"/>
        <w:rPr>
          <w:sz w:val="28"/>
          <w:szCs w:val="28"/>
        </w:rPr>
      </w:pPr>
      <w:r w:rsidRPr="002D771B">
        <w:rPr>
          <w:sz w:val="28"/>
          <w:szCs w:val="28"/>
        </w:rPr>
        <w:t>4.17 Інші працівники ліцею мають право:</w:t>
      </w:r>
    </w:p>
    <w:p w:rsidR="00F24190" w:rsidRPr="002D771B" w:rsidRDefault="00F24190" w:rsidP="00F24190">
      <w:pPr>
        <w:numPr>
          <w:ilvl w:val="0"/>
          <w:numId w:val="3"/>
        </w:numPr>
        <w:spacing w:line="276" w:lineRule="auto"/>
        <w:ind w:firstLine="709"/>
        <w:jc w:val="both"/>
        <w:rPr>
          <w:sz w:val="28"/>
          <w:szCs w:val="28"/>
        </w:rPr>
      </w:pPr>
      <w:r w:rsidRPr="002D771B">
        <w:rPr>
          <w:sz w:val="28"/>
          <w:szCs w:val="28"/>
        </w:rPr>
        <w:t xml:space="preserve">вносити керівництву </w:t>
      </w:r>
      <w:r w:rsidRPr="002D771B">
        <w:rPr>
          <w:sz w:val="28"/>
          <w:szCs w:val="28"/>
          <w:lang w:eastAsia="ru-RU"/>
        </w:rPr>
        <w:t>ліцею</w:t>
      </w:r>
      <w:r w:rsidRPr="002D771B">
        <w:rPr>
          <w:sz w:val="28"/>
          <w:szCs w:val="28"/>
        </w:rPr>
        <w:t xml:space="preserve"> пропози</w:t>
      </w:r>
      <w:r w:rsidR="00ED1D9A">
        <w:rPr>
          <w:sz w:val="28"/>
          <w:szCs w:val="28"/>
        </w:rPr>
        <w:t>ції щодо поліпшення роботи ліцею</w:t>
      </w:r>
      <w:r w:rsidRPr="002D771B">
        <w:rPr>
          <w:sz w:val="28"/>
          <w:szCs w:val="28"/>
        </w:rPr>
        <w:t>;</w:t>
      </w:r>
    </w:p>
    <w:p w:rsidR="00F24190" w:rsidRPr="002D771B" w:rsidRDefault="00F24190" w:rsidP="00F24190">
      <w:pPr>
        <w:numPr>
          <w:ilvl w:val="0"/>
          <w:numId w:val="3"/>
        </w:numPr>
        <w:spacing w:line="276" w:lineRule="auto"/>
        <w:ind w:firstLine="709"/>
        <w:jc w:val="both"/>
        <w:rPr>
          <w:sz w:val="28"/>
          <w:szCs w:val="28"/>
        </w:rPr>
      </w:pPr>
      <w:r w:rsidRPr="002D771B">
        <w:rPr>
          <w:sz w:val="28"/>
          <w:szCs w:val="28"/>
        </w:rPr>
        <w:t>вносити пропозиції щодо поліпшення та вдосконалення роботи, пов’язаної з виконанням їх функціональних обов’язків;</w:t>
      </w:r>
    </w:p>
    <w:p w:rsidR="00F24190" w:rsidRPr="002D771B" w:rsidRDefault="00F24190" w:rsidP="00F24190">
      <w:pPr>
        <w:numPr>
          <w:ilvl w:val="0"/>
          <w:numId w:val="3"/>
        </w:numPr>
        <w:spacing w:line="276" w:lineRule="auto"/>
        <w:ind w:firstLine="709"/>
        <w:jc w:val="both"/>
        <w:rPr>
          <w:sz w:val="28"/>
          <w:szCs w:val="28"/>
        </w:rPr>
      </w:pPr>
      <w:r w:rsidRPr="002D771B">
        <w:rPr>
          <w:sz w:val="28"/>
          <w:szCs w:val="28"/>
        </w:rPr>
        <w:t>на забезпечення організаційно-технічних умов, необхідних для належного виконання своїх обов’язків;</w:t>
      </w:r>
    </w:p>
    <w:p w:rsidR="00F24190" w:rsidRPr="002D771B" w:rsidRDefault="00F24190" w:rsidP="00F24190">
      <w:pPr>
        <w:numPr>
          <w:ilvl w:val="0"/>
          <w:numId w:val="3"/>
        </w:numPr>
        <w:spacing w:line="276" w:lineRule="auto"/>
        <w:ind w:firstLine="709"/>
        <w:jc w:val="both"/>
        <w:rPr>
          <w:sz w:val="28"/>
          <w:szCs w:val="28"/>
        </w:rPr>
      </w:pPr>
      <w:r w:rsidRPr="002D771B">
        <w:rPr>
          <w:sz w:val="28"/>
          <w:szCs w:val="28"/>
        </w:rPr>
        <w:t>на соціальне і матеріальне забезпечення відповідно до законодавства;</w:t>
      </w:r>
    </w:p>
    <w:p w:rsidR="00F24190" w:rsidRPr="002D771B" w:rsidRDefault="00F24190" w:rsidP="00F24190">
      <w:pPr>
        <w:numPr>
          <w:ilvl w:val="0"/>
          <w:numId w:val="3"/>
        </w:numPr>
        <w:spacing w:line="276" w:lineRule="auto"/>
        <w:ind w:firstLine="709"/>
        <w:jc w:val="both"/>
        <w:rPr>
          <w:sz w:val="28"/>
          <w:szCs w:val="28"/>
        </w:rPr>
      </w:pPr>
      <w:r w:rsidRPr="002D771B">
        <w:rPr>
          <w:sz w:val="28"/>
          <w:szCs w:val="28"/>
        </w:rPr>
        <w:t>на об’єднання  у професійні спілки та членство в інших об’єднаннях громадян, діяльність яких не заборонена законодавством;</w:t>
      </w:r>
    </w:p>
    <w:p w:rsidR="00F24190" w:rsidRPr="002D771B" w:rsidRDefault="00F24190" w:rsidP="00F24190">
      <w:pPr>
        <w:numPr>
          <w:ilvl w:val="0"/>
          <w:numId w:val="3"/>
        </w:numPr>
        <w:spacing w:line="276" w:lineRule="auto"/>
        <w:ind w:firstLine="709"/>
        <w:jc w:val="both"/>
        <w:rPr>
          <w:sz w:val="28"/>
          <w:szCs w:val="28"/>
        </w:rPr>
      </w:pPr>
      <w:r w:rsidRPr="002D771B">
        <w:rPr>
          <w:sz w:val="28"/>
          <w:szCs w:val="28"/>
        </w:rPr>
        <w:t>на безпечні умови праці, медичний огляд, проходження навчання та інструктажів з охорони праці;</w:t>
      </w:r>
    </w:p>
    <w:p w:rsidR="00F24190" w:rsidRPr="002D771B" w:rsidRDefault="00F24190" w:rsidP="00F24190">
      <w:pPr>
        <w:numPr>
          <w:ilvl w:val="0"/>
          <w:numId w:val="3"/>
        </w:numPr>
        <w:spacing w:line="276" w:lineRule="auto"/>
        <w:ind w:firstLine="709"/>
        <w:jc w:val="both"/>
        <w:rPr>
          <w:sz w:val="28"/>
          <w:szCs w:val="28"/>
        </w:rPr>
      </w:pPr>
      <w:r w:rsidRPr="002D771B">
        <w:rPr>
          <w:sz w:val="28"/>
          <w:szCs w:val="28"/>
        </w:rPr>
        <w:lastRenderedPageBreak/>
        <w:t>на одержання заохочення та нагород за старанне і зразкове виконання своїх службових обов’язків;</w:t>
      </w:r>
    </w:p>
    <w:p w:rsidR="00F24190" w:rsidRPr="002D771B" w:rsidRDefault="00F24190" w:rsidP="00F24190">
      <w:pPr>
        <w:numPr>
          <w:ilvl w:val="0"/>
          <w:numId w:val="3"/>
        </w:numPr>
        <w:spacing w:line="276" w:lineRule="auto"/>
        <w:ind w:firstLine="709"/>
        <w:jc w:val="both"/>
        <w:rPr>
          <w:sz w:val="28"/>
          <w:szCs w:val="28"/>
        </w:rPr>
      </w:pPr>
      <w:r w:rsidRPr="002D771B">
        <w:rPr>
          <w:sz w:val="28"/>
          <w:szCs w:val="28"/>
        </w:rPr>
        <w:t>порушувати питання захисту прав, професійної та людської честі і гідності.</w:t>
      </w:r>
    </w:p>
    <w:p w:rsidR="00F24190" w:rsidRPr="002D771B" w:rsidRDefault="00F24190" w:rsidP="00F24190">
      <w:pPr>
        <w:spacing w:line="276" w:lineRule="auto"/>
        <w:jc w:val="both"/>
        <w:rPr>
          <w:sz w:val="28"/>
          <w:szCs w:val="28"/>
        </w:rPr>
      </w:pPr>
      <w:r w:rsidRPr="002D771B">
        <w:rPr>
          <w:sz w:val="28"/>
          <w:szCs w:val="28"/>
        </w:rPr>
        <w:t xml:space="preserve">4.18. Інші працівники </w:t>
      </w:r>
      <w:r w:rsidRPr="002D771B">
        <w:rPr>
          <w:sz w:val="28"/>
          <w:szCs w:val="28"/>
          <w:lang w:eastAsia="ru-RU"/>
        </w:rPr>
        <w:t>ліцею</w:t>
      </w:r>
      <w:r w:rsidRPr="002D771B">
        <w:rPr>
          <w:sz w:val="28"/>
          <w:szCs w:val="28"/>
        </w:rPr>
        <w:t xml:space="preserve"> зобов’язані:</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виконувати Статут закладу, Правила внутрішнього розпорядку, умови трудового договору;</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 xml:space="preserve">при виконанні посадових обов’язків  нести відповідальність за життя, фізичне і психічне здоров’я вихованців та </w:t>
      </w:r>
      <w:r w:rsidR="00ED1D9A">
        <w:rPr>
          <w:sz w:val="28"/>
          <w:szCs w:val="28"/>
        </w:rPr>
        <w:t>здобувачів освіти</w:t>
      </w:r>
      <w:r w:rsidRPr="002D771B">
        <w:rPr>
          <w:sz w:val="28"/>
          <w:szCs w:val="28"/>
        </w:rPr>
        <w:t>;</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нести відповідальність за збереження майново-матеріальних цінностей, раціональне їх використання;</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 xml:space="preserve">виконувати накази і розпорядження керівника </w:t>
      </w:r>
      <w:r w:rsidR="00ED1D9A">
        <w:rPr>
          <w:sz w:val="28"/>
          <w:szCs w:val="28"/>
        </w:rPr>
        <w:t>ліцею</w:t>
      </w:r>
      <w:r w:rsidRPr="002D771B">
        <w:rPr>
          <w:sz w:val="28"/>
          <w:szCs w:val="28"/>
        </w:rPr>
        <w:t>;</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щорічно в установленому порядку проходити обов’язкові медичні огляди;</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 xml:space="preserve">сприяти зростанню іміджу </w:t>
      </w:r>
      <w:r w:rsidRPr="002D771B">
        <w:rPr>
          <w:sz w:val="28"/>
          <w:szCs w:val="28"/>
          <w:lang w:eastAsia="ru-RU"/>
        </w:rPr>
        <w:t>ліцею</w:t>
      </w:r>
      <w:r w:rsidRPr="002D771B">
        <w:rPr>
          <w:sz w:val="28"/>
          <w:szCs w:val="28"/>
        </w:rPr>
        <w:t>;</w:t>
      </w:r>
    </w:p>
    <w:p w:rsidR="00F24190" w:rsidRPr="002D771B" w:rsidRDefault="00F24190" w:rsidP="00F24190">
      <w:pPr>
        <w:numPr>
          <w:ilvl w:val="0"/>
          <w:numId w:val="4"/>
        </w:numPr>
        <w:spacing w:line="276" w:lineRule="auto"/>
        <w:ind w:firstLine="709"/>
        <w:jc w:val="both"/>
        <w:rPr>
          <w:sz w:val="28"/>
          <w:szCs w:val="28"/>
        </w:rPr>
      </w:pPr>
      <w:r w:rsidRPr="002D771B">
        <w:rPr>
          <w:sz w:val="28"/>
          <w:szCs w:val="28"/>
        </w:rPr>
        <w:t>виконувати інші обов’язки, які не суперечать законодавсту України.</w:t>
      </w:r>
    </w:p>
    <w:p w:rsidR="00F24190" w:rsidRPr="002D771B" w:rsidRDefault="00F24190" w:rsidP="00F24190">
      <w:pPr>
        <w:spacing w:line="276" w:lineRule="auto"/>
        <w:jc w:val="both"/>
        <w:rPr>
          <w:sz w:val="28"/>
          <w:szCs w:val="28"/>
          <w:lang w:eastAsia="ru-RU"/>
        </w:rPr>
      </w:pPr>
      <w:r w:rsidRPr="002D771B">
        <w:rPr>
          <w:sz w:val="28"/>
          <w:szCs w:val="28"/>
          <w:lang w:eastAsia="ru-RU"/>
        </w:rPr>
        <w:t>4.19. Педагогічні працівники, які систематично порушують Статут, Правила внутрішнього розпорядку ліцею, не виконують посадових обов’язків, умов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rsidR="00F24190" w:rsidRPr="002D771B" w:rsidRDefault="00F24190" w:rsidP="00F24190">
      <w:pPr>
        <w:spacing w:line="276" w:lineRule="auto"/>
        <w:jc w:val="both"/>
        <w:rPr>
          <w:sz w:val="28"/>
          <w:szCs w:val="28"/>
          <w:lang w:eastAsia="ru-RU"/>
        </w:rPr>
      </w:pPr>
      <w:r w:rsidRPr="002D771B">
        <w:rPr>
          <w:sz w:val="28"/>
          <w:szCs w:val="28"/>
          <w:lang w:eastAsia="ru-RU"/>
        </w:rPr>
        <w:t>4.20. Батьки або особи, які   їх  замінюють учнів ліцею  мають  право:</w:t>
      </w:r>
    </w:p>
    <w:p w:rsidR="00F24190" w:rsidRPr="002D771B" w:rsidRDefault="00F24190" w:rsidP="00F24190">
      <w:pPr>
        <w:numPr>
          <w:ilvl w:val="0"/>
          <w:numId w:val="5"/>
        </w:numPr>
        <w:spacing w:line="276" w:lineRule="auto"/>
        <w:ind w:firstLine="709"/>
        <w:jc w:val="both"/>
        <w:rPr>
          <w:sz w:val="28"/>
          <w:szCs w:val="28"/>
        </w:rPr>
      </w:pPr>
      <w:r w:rsidRPr="002D771B">
        <w:rPr>
          <w:sz w:val="28"/>
          <w:szCs w:val="28"/>
        </w:rPr>
        <w:t>обирати навчальний заклад та форми навчання і виховання дітей;</w:t>
      </w:r>
    </w:p>
    <w:p w:rsidR="00F24190" w:rsidRPr="002D771B" w:rsidRDefault="00F24190" w:rsidP="00F24190">
      <w:pPr>
        <w:numPr>
          <w:ilvl w:val="0"/>
          <w:numId w:val="5"/>
        </w:numPr>
        <w:spacing w:line="276" w:lineRule="auto"/>
        <w:ind w:firstLine="709"/>
        <w:jc w:val="both"/>
        <w:rPr>
          <w:sz w:val="28"/>
          <w:szCs w:val="28"/>
        </w:rPr>
      </w:pPr>
      <w:r w:rsidRPr="002D771B">
        <w:rPr>
          <w:sz w:val="28"/>
          <w:szCs w:val="28"/>
        </w:rPr>
        <w:t>створювати батьківські громадські організації та брати участь у їх діяльності, обирати і бути обраними до батьківських комітетів та органів громадського самоврядування;</w:t>
      </w:r>
    </w:p>
    <w:p w:rsidR="00F24190" w:rsidRPr="002D771B" w:rsidRDefault="00F24190" w:rsidP="00F24190">
      <w:pPr>
        <w:numPr>
          <w:ilvl w:val="0"/>
          <w:numId w:val="5"/>
        </w:numPr>
        <w:spacing w:line="276" w:lineRule="auto"/>
        <w:ind w:firstLine="709"/>
        <w:jc w:val="both"/>
        <w:rPr>
          <w:sz w:val="28"/>
          <w:szCs w:val="28"/>
        </w:rPr>
      </w:pPr>
      <w:r w:rsidRPr="002D771B">
        <w:rPr>
          <w:sz w:val="28"/>
          <w:szCs w:val="28"/>
        </w:rPr>
        <w:t>звертатися до органів управління освітою, органів місцевого самоврядування, керівника закладу і органів громадського самоврядування з питань навчання, виховання дітей;</w:t>
      </w:r>
    </w:p>
    <w:p w:rsidR="00F24190" w:rsidRPr="002D771B" w:rsidRDefault="00F24190" w:rsidP="00F24190">
      <w:pPr>
        <w:numPr>
          <w:ilvl w:val="0"/>
          <w:numId w:val="5"/>
        </w:numPr>
        <w:spacing w:line="276" w:lineRule="auto"/>
        <w:ind w:firstLine="709"/>
        <w:jc w:val="both"/>
        <w:rPr>
          <w:sz w:val="28"/>
          <w:szCs w:val="28"/>
        </w:rPr>
      </w:pPr>
      <w:r w:rsidRPr="002D771B">
        <w:rPr>
          <w:sz w:val="28"/>
          <w:szCs w:val="28"/>
        </w:rPr>
        <w:t xml:space="preserve">приймати рішення про участь дитини в науковій, спортивній, трудовій, пошуковій та інноваційній діяльності </w:t>
      </w:r>
      <w:r w:rsidR="00ED1D9A">
        <w:rPr>
          <w:sz w:val="28"/>
          <w:szCs w:val="28"/>
        </w:rPr>
        <w:t>ліцею</w:t>
      </w:r>
      <w:r w:rsidRPr="002D771B">
        <w:rPr>
          <w:sz w:val="28"/>
          <w:szCs w:val="28"/>
        </w:rPr>
        <w:t>;</w:t>
      </w:r>
    </w:p>
    <w:p w:rsidR="00F24190" w:rsidRPr="002D771B" w:rsidRDefault="00F24190" w:rsidP="00F24190">
      <w:pPr>
        <w:numPr>
          <w:ilvl w:val="0"/>
          <w:numId w:val="5"/>
        </w:numPr>
        <w:spacing w:line="276" w:lineRule="auto"/>
        <w:ind w:firstLine="709"/>
        <w:jc w:val="both"/>
        <w:rPr>
          <w:sz w:val="28"/>
          <w:szCs w:val="28"/>
        </w:rPr>
      </w:pPr>
      <w:r w:rsidRPr="002D771B">
        <w:rPr>
          <w:sz w:val="28"/>
          <w:szCs w:val="28"/>
        </w:rPr>
        <w:t xml:space="preserve">брати участь у заходах, спрямованих на поліпшення організації </w:t>
      </w:r>
      <w:r w:rsidR="00ED1D9A">
        <w:rPr>
          <w:sz w:val="28"/>
          <w:szCs w:val="28"/>
        </w:rPr>
        <w:t xml:space="preserve">освітнього </w:t>
      </w:r>
      <w:r w:rsidRPr="002D771B">
        <w:rPr>
          <w:sz w:val="28"/>
          <w:szCs w:val="28"/>
        </w:rPr>
        <w:t xml:space="preserve"> процесу та зміцнення ма</w:t>
      </w:r>
      <w:r w:rsidR="00ED1D9A">
        <w:rPr>
          <w:sz w:val="28"/>
          <w:szCs w:val="28"/>
        </w:rPr>
        <w:t>теріально-технічної бази ліцею</w:t>
      </w:r>
      <w:r w:rsidRPr="002D771B">
        <w:rPr>
          <w:sz w:val="28"/>
          <w:szCs w:val="28"/>
        </w:rPr>
        <w:t>;</w:t>
      </w:r>
    </w:p>
    <w:p w:rsidR="00F24190" w:rsidRPr="002D771B" w:rsidRDefault="00F24190" w:rsidP="00F24190">
      <w:pPr>
        <w:numPr>
          <w:ilvl w:val="0"/>
          <w:numId w:val="5"/>
        </w:numPr>
        <w:spacing w:line="276" w:lineRule="auto"/>
        <w:ind w:firstLine="709"/>
        <w:jc w:val="both"/>
        <w:rPr>
          <w:sz w:val="28"/>
          <w:szCs w:val="28"/>
        </w:rPr>
      </w:pPr>
      <w:r w:rsidRPr="002D771B">
        <w:rPr>
          <w:sz w:val="28"/>
          <w:szCs w:val="28"/>
        </w:rPr>
        <w:t>відмовлятися від пропонованих додаткових освітніх послуг;</w:t>
      </w:r>
    </w:p>
    <w:p w:rsidR="00F24190" w:rsidRPr="002D771B" w:rsidRDefault="00F24190" w:rsidP="00F24190">
      <w:pPr>
        <w:numPr>
          <w:ilvl w:val="0"/>
          <w:numId w:val="5"/>
        </w:numPr>
        <w:spacing w:line="276" w:lineRule="auto"/>
        <w:ind w:firstLine="709"/>
        <w:jc w:val="both"/>
        <w:rPr>
          <w:sz w:val="28"/>
          <w:szCs w:val="28"/>
        </w:rPr>
      </w:pPr>
      <w:r w:rsidRPr="002D771B">
        <w:rPr>
          <w:sz w:val="28"/>
          <w:szCs w:val="28"/>
        </w:rPr>
        <w:t>на захист законних інтересів дітей в органах громадського самоврядування закладу та у відповідних державних, судових органах.</w:t>
      </w:r>
    </w:p>
    <w:p w:rsidR="00F24190" w:rsidRPr="002D771B" w:rsidRDefault="00F24190" w:rsidP="00F24190">
      <w:pPr>
        <w:spacing w:line="276" w:lineRule="auto"/>
        <w:jc w:val="both"/>
        <w:rPr>
          <w:sz w:val="28"/>
          <w:szCs w:val="28"/>
          <w:lang w:eastAsia="ru-RU"/>
        </w:rPr>
      </w:pPr>
      <w:r w:rsidRPr="002D771B">
        <w:rPr>
          <w:sz w:val="28"/>
          <w:szCs w:val="28"/>
          <w:lang w:eastAsia="ru-RU"/>
        </w:rPr>
        <w:t>4.21.   Батьки  та   особи,   які   їх   замінюють,    несуть     відповідальність за здобуття дітьми повної загальної середньої освіти і зобов’язані: </w:t>
      </w:r>
    </w:p>
    <w:p w:rsidR="00F24190" w:rsidRPr="002D771B" w:rsidRDefault="00F24190" w:rsidP="00F24190">
      <w:pPr>
        <w:numPr>
          <w:ilvl w:val="0"/>
          <w:numId w:val="6"/>
        </w:numPr>
        <w:spacing w:line="276" w:lineRule="auto"/>
        <w:ind w:firstLine="709"/>
        <w:jc w:val="both"/>
        <w:rPr>
          <w:sz w:val="28"/>
          <w:szCs w:val="28"/>
        </w:rPr>
      </w:pPr>
      <w:r w:rsidRPr="002D771B">
        <w:rPr>
          <w:sz w:val="28"/>
          <w:szCs w:val="28"/>
        </w:rPr>
        <w:lastRenderedPageBreak/>
        <w:t xml:space="preserve">дотримуватися вимог Статуту </w:t>
      </w:r>
      <w:r w:rsidRPr="002D771B">
        <w:rPr>
          <w:sz w:val="28"/>
          <w:szCs w:val="28"/>
          <w:lang w:eastAsia="ru-RU"/>
        </w:rPr>
        <w:t>ліцею</w:t>
      </w:r>
      <w:r w:rsidRPr="002D771B">
        <w:rPr>
          <w:sz w:val="28"/>
          <w:szCs w:val="28"/>
        </w:rPr>
        <w:t xml:space="preserve"> в частині, що їх стосується; </w:t>
      </w:r>
    </w:p>
    <w:p w:rsidR="00F24190" w:rsidRPr="002D771B" w:rsidRDefault="00F24190" w:rsidP="00F24190">
      <w:pPr>
        <w:numPr>
          <w:ilvl w:val="0"/>
          <w:numId w:val="6"/>
        </w:numPr>
        <w:spacing w:line="276" w:lineRule="auto"/>
        <w:ind w:firstLine="709"/>
        <w:jc w:val="both"/>
        <w:rPr>
          <w:sz w:val="28"/>
          <w:szCs w:val="28"/>
        </w:rPr>
      </w:pPr>
      <w:r w:rsidRPr="002D771B">
        <w:rPr>
          <w:sz w:val="28"/>
          <w:szCs w:val="28"/>
        </w:rPr>
        <w:t>забезпечувати дотримання вимог Статуту дітьми;</w:t>
      </w:r>
    </w:p>
    <w:p w:rsidR="00F24190" w:rsidRPr="002D771B" w:rsidRDefault="00F24190" w:rsidP="00F24190">
      <w:pPr>
        <w:numPr>
          <w:ilvl w:val="0"/>
          <w:numId w:val="6"/>
        </w:numPr>
        <w:spacing w:line="276" w:lineRule="auto"/>
        <w:ind w:firstLine="709"/>
        <w:jc w:val="both"/>
        <w:rPr>
          <w:sz w:val="28"/>
          <w:szCs w:val="28"/>
        </w:rPr>
      </w:pPr>
      <w:r w:rsidRPr="002D771B">
        <w:rPr>
          <w:sz w:val="28"/>
          <w:szCs w:val="28"/>
        </w:rPr>
        <w:t>забезпечувати умови для здобуття дитиною повної загальної середньої освіти за будь-якою формою навчання;</w:t>
      </w:r>
    </w:p>
    <w:p w:rsidR="00F24190" w:rsidRPr="002D771B" w:rsidRDefault="00F24190" w:rsidP="00F24190">
      <w:pPr>
        <w:numPr>
          <w:ilvl w:val="0"/>
          <w:numId w:val="6"/>
        </w:numPr>
        <w:spacing w:line="276" w:lineRule="auto"/>
        <w:ind w:firstLine="709"/>
        <w:jc w:val="both"/>
        <w:rPr>
          <w:sz w:val="28"/>
          <w:szCs w:val="28"/>
        </w:rPr>
      </w:pPr>
      <w:r w:rsidRPr="002D771B">
        <w:rPr>
          <w:sz w:val="28"/>
          <w:szCs w:val="28"/>
        </w:rPr>
        <w:t>постійно дбати про фізичне здоров’я, психічний стан дітей, створювати належні умови для розвитку їх природних здібностей;</w:t>
      </w:r>
    </w:p>
    <w:p w:rsidR="00F24190" w:rsidRPr="002D771B" w:rsidRDefault="00F24190" w:rsidP="00F24190">
      <w:pPr>
        <w:numPr>
          <w:ilvl w:val="0"/>
          <w:numId w:val="6"/>
        </w:numPr>
        <w:spacing w:line="276" w:lineRule="auto"/>
        <w:ind w:firstLine="709"/>
        <w:jc w:val="both"/>
        <w:rPr>
          <w:sz w:val="28"/>
          <w:szCs w:val="28"/>
        </w:rPr>
      </w:pPr>
      <w:r w:rsidRPr="002D771B">
        <w:rPr>
          <w:sz w:val="28"/>
          <w:szCs w:val="28"/>
        </w:rPr>
        <w:t>поважати гідність дитини та працівників навчального закладу;</w:t>
      </w:r>
    </w:p>
    <w:p w:rsidR="00F24190" w:rsidRPr="002D771B" w:rsidRDefault="00F24190" w:rsidP="00F24190">
      <w:pPr>
        <w:numPr>
          <w:ilvl w:val="0"/>
          <w:numId w:val="6"/>
        </w:numPr>
        <w:spacing w:line="276" w:lineRule="auto"/>
        <w:ind w:firstLine="709"/>
        <w:jc w:val="both"/>
        <w:rPr>
          <w:sz w:val="28"/>
          <w:szCs w:val="28"/>
        </w:rPr>
      </w:pPr>
      <w:r w:rsidRPr="002D771B">
        <w:rPr>
          <w:sz w:val="28"/>
          <w:szCs w:val="28"/>
        </w:rPr>
        <w:t xml:space="preserve"> виховувати в дітей працелюбність, почуття доброти, милосердя, шанобливе ставлення до Вітчизни, сім’ї, державної та рідної мови, повагу до національної історії, культури, цінностей інших народів;</w:t>
      </w:r>
    </w:p>
    <w:p w:rsidR="00F24190" w:rsidRPr="002D771B" w:rsidRDefault="00F24190" w:rsidP="00F24190">
      <w:pPr>
        <w:numPr>
          <w:ilvl w:val="0"/>
          <w:numId w:val="6"/>
        </w:numPr>
        <w:spacing w:line="276" w:lineRule="auto"/>
        <w:ind w:firstLine="709"/>
        <w:jc w:val="both"/>
        <w:rPr>
          <w:sz w:val="28"/>
          <w:szCs w:val="28"/>
        </w:rPr>
      </w:pPr>
      <w:r w:rsidRPr="002D771B">
        <w:rPr>
          <w:sz w:val="28"/>
          <w:szCs w:val="28"/>
        </w:rPr>
        <w:t>виховувати у  дітей  повагу  до  законів,  прав,  основних     свобод  людини;</w:t>
      </w:r>
    </w:p>
    <w:p w:rsidR="00F24190" w:rsidRPr="002D771B" w:rsidRDefault="00F24190" w:rsidP="00F24190">
      <w:pPr>
        <w:numPr>
          <w:ilvl w:val="0"/>
          <w:numId w:val="6"/>
        </w:numPr>
        <w:spacing w:line="276" w:lineRule="auto"/>
        <w:ind w:firstLine="709"/>
        <w:jc w:val="both"/>
        <w:rPr>
          <w:sz w:val="28"/>
          <w:szCs w:val="28"/>
        </w:rPr>
      </w:pPr>
      <w:r w:rsidRPr="002D771B">
        <w:rPr>
          <w:sz w:val="28"/>
          <w:szCs w:val="28"/>
        </w:rPr>
        <w:t>своєчасно повідомляти класних керівників ліцею про причини відсутності дитини, в тому числі через  хворобу;</w:t>
      </w:r>
    </w:p>
    <w:p w:rsidR="00F24190" w:rsidRPr="002D771B" w:rsidRDefault="00F24190" w:rsidP="00F24190">
      <w:pPr>
        <w:numPr>
          <w:ilvl w:val="0"/>
          <w:numId w:val="6"/>
        </w:numPr>
        <w:spacing w:line="276" w:lineRule="auto"/>
        <w:ind w:firstLine="709"/>
        <w:jc w:val="both"/>
        <w:rPr>
          <w:sz w:val="28"/>
          <w:szCs w:val="28"/>
        </w:rPr>
      </w:pPr>
      <w:r w:rsidRPr="002D771B">
        <w:rPr>
          <w:sz w:val="28"/>
          <w:szCs w:val="28"/>
        </w:rPr>
        <w:t>подавати письмові пояснення (довідки, заяви) про причини відсутності дитини на заняттях (уроках);</w:t>
      </w:r>
    </w:p>
    <w:p w:rsidR="00F24190" w:rsidRPr="002D771B" w:rsidRDefault="00F24190" w:rsidP="00F24190">
      <w:pPr>
        <w:numPr>
          <w:ilvl w:val="0"/>
          <w:numId w:val="6"/>
        </w:numPr>
        <w:spacing w:line="276" w:lineRule="auto"/>
        <w:ind w:firstLine="709"/>
        <w:jc w:val="both"/>
        <w:rPr>
          <w:sz w:val="28"/>
          <w:szCs w:val="28"/>
        </w:rPr>
      </w:pPr>
      <w:r w:rsidRPr="002D771B">
        <w:rPr>
          <w:sz w:val="28"/>
          <w:szCs w:val="28"/>
        </w:rPr>
        <w:t>слідкувати за станом здоров’я дитини, в установленому порядку забезпечувати проходження нею обов’язкових медичних оглядів.</w:t>
      </w:r>
    </w:p>
    <w:p w:rsidR="00F24190" w:rsidRPr="002D771B" w:rsidRDefault="00F24190" w:rsidP="00F24190">
      <w:pPr>
        <w:spacing w:line="276" w:lineRule="auto"/>
        <w:jc w:val="both"/>
        <w:rPr>
          <w:sz w:val="28"/>
          <w:szCs w:val="28"/>
          <w:lang w:eastAsia="ru-RU"/>
        </w:rPr>
      </w:pPr>
      <w:r w:rsidRPr="002D771B">
        <w:rPr>
          <w:sz w:val="28"/>
          <w:szCs w:val="28"/>
          <w:lang w:eastAsia="ru-RU"/>
        </w:rPr>
        <w:t>4.22. Представники громадськості мають право:</w:t>
      </w:r>
    </w:p>
    <w:p w:rsidR="00F24190" w:rsidRPr="002D771B" w:rsidRDefault="00F24190" w:rsidP="00F24190">
      <w:pPr>
        <w:numPr>
          <w:ilvl w:val="0"/>
          <w:numId w:val="7"/>
        </w:numPr>
        <w:spacing w:line="276" w:lineRule="auto"/>
        <w:ind w:firstLine="709"/>
        <w:jc w:val="both"/>
        <w:rPr>
          <w:sz w:val="28"/>
          <w:szCs w:val="28"/>
        </w:rPr>
      </w:pPr>
      <w:r w:rsidRPr="002D771B">
        <w:rPr>
          <w:sz w:val="28"/>
          <w:szCs w:val="28"/>
        </w:rPr>
        <w:t xml:space="preserve">обирати і бути обраними до органів громадського самоврядування в </w:t>
      </w:r>
      <w:r w:rsidR="00ED1D9A">
        <w:rPr>
          <w:sz w:val="28"/>
          <w:szCs w:val="28"/>
        </w:rPr>
        <w:t>ліцеї</w:t>
      </w:r>
      <w:r w:rsidRPr="002D771B">
        <w:rPr>
          <w:sz w:val="28"/>
          <w:szCs w:val="28"/>
        </w:rPr>
        <w:t>;</w:t>
      </w:r>
    </w:p>
    <w:p w:rsidR="00F24190" w:rsidRPr="002D771B" w:rsidRDefault="00F24190" w:rsidP="00F24190">
      <w:pPr>
        <w:numPr>
          <w:ilvl w:val="0"/>
          <w:numId w:val="8"/>
        </w:numPr>
        <w:spacing w:line="276" w:lineRule="auto"/>
        <w:ind w:firstLine="709"/>
        <w:jc w:val="both"/>
        <w:rPr>
          <w:sz w:val="28"/>
          <w:szCs w:val="28"/>
        </w:rPr>
      </w:pPr>
      <w:r w:rsidRPr="002D771B">
        <w:rPr>
          <w:sz w:val="28"/>
          <w:szCs w:val="28"/>
        </w:rPr>
        <w:t>керувати  учнівськими  об’єднаннями  за  інтересами,  гуртками,  секціями;</w:t>
      </w:r>
    </w:p>
    <w:p w:rsidR="00F24190" w:rsidRPr="002D771B" w:rsidRDefault="00F24190" w:rsidP="00F24190">
      <w:pPr>
        <w:numPr>
          <w:ilvl w:val="0"/>
          <w:numId w:val="8"/>
        </w:numPr>
        <w:spacing w:line="276" w:lineRule="auto"/>
        <w:ind w:firstLine="709"/>
        <w:jc w:val="both"/>
        <w:rPr>
          <w:sz w:val="28"/>
          <w:szCs w:val="28"/>
        </w:rPr>
      </w:pPr>
      <w:r w:rsidRPr="002D771B">
        <w:rPr>
          <w:sz w:val="28"/>
          <w:szCs w:val="28"/>
        </w:rPr>
        <w:t xml:space="preserve">сприяти   поліпшенню   матеріально-технічної   бази,  фінансовому забезпеченню </w:t>
      </w:r>
      <w:r w:rsidRPr="002D771B">
        <w:rPr>
          <w:sz w:val="28"/>
          <w:szCs w:val="28"/>
          <w:lang w:eastAsia="ru-RU"/>
        </w:rPr>
        <w:t>ліцею</w:t>
      </w:r>
      <w:r w:rsidRPr="002D771B">
        <w:rPr>
          <w:sz w:val="28"/>
          <w:szCs w:val="28"/>
        </w:rPr>
        <w:t>;</w:t>
      </w:r>
    </w:p>
    <w:p w:rsidR="00F24190" w:rsidRPr="002D771B" w:rsidRDefault="00F24190" w:rsidP="00F24190">
      <w:pPr>
        <w:numPr>
          <w:ilvl w:val="0"/>
          <w:numId w:val="8"/>
        </w:numPr>
        <w:spacing w:line="276" w:lineRule="auto"/>
        <w:ind w:firstLine="709"/>
        <w:jc w:val="both"/>
        <w:rPr>
          <w:sz w:val="28"/>
          <w:szCs w:val="28"/>
        </w:rPr>
      </w:pPr>
      <w:r w:rsidRPr="002D771B">
        <w:rPr>
          <w:sz w:val="28"/>
          <w:szCs w:val="28"/>
        </w:rPr>
        <w:t xml:space="preserve">особистою участю сприяти організації </w:t>
      </w:r>
      <w:r w:rsidR="00ED1D9A">
        <w:rPr>
          <w:sz w:val="28"/>
          <w:szCs w:val="28"/>
        </w:rPr>
        <w:t xml:space="preserve">освітнього </w:t>
      </w:r>
      <w:r w:rsidRPr="002D771B">
        <w:rPr>
          <w:sz w:val="28"/>
          <w:szCs w:val="28"/>
        </w:rPr>
        <w:t xml:space="preserve"> процесу.</w:t>
      </w:r>
    </w:p>
    <w:p w:rsidR="00F24190" w:rsidRPr="002D771B" w:rsidRDefault="00F24190" w:rsidP="00F24190">
      <w:pPr>
        <w:spacing w:line="276" w:lineRule="auto"/>
        <w:jc w:val="both"/>
        <w:rPr>
          <w:sz w:val="28"/>
          <w:szCs w:val="28"/>
          <w:lang w:eastAsia="ru-RU"/>
        </w:rPr>
      </w:pPr>
      <w:r w:rsidRPr="002D771B">
        <w:rPr>
          <w:sz w:val="28"/>
          <w:szCs w:val="28"/>
          <w:lang w:eastAsia="ru-RU"/>
        </w:rPr>
        <w:t>4.23. Представники громадськості зобов’язані:</w:t>
      </w:r>
    </w:p>
    <w:p w:rsidR="00F24190" w:rsidRPr="002D771B" w:rsidRDefault="00F24190" w:rsidP="00F24190">
      <w:pPr>
        <w:numPr>
          <w:ilvl w:val="0"/>
          <w:numId w:val="8"/>
        </w:numPr>
        <w:spacing w:line="276" w:lineRule="auto"/>
        <w:ind w:firstLine="709"/>
        <w:jc w:val="both"/>
        <w:rPr>
          <w:sz w:val="28"/>
          <w:szCs w:val="28"/>
        </w:rPr>
      </w:pPr>
      <w:r w:rsidRPr="002D771B">
        <w:rPr>
          <w:sz w:val="28"/>
          <w:szCs w:val="28"/>
        </w:rPr>
        <w:t>дотримуватися Статуту закладу освіти;</w:t>
      </w:r>
    </w:p>
    <w:p w:rsidR="00F24190" w:rsidRPr="002D771B" w:rsidRDefault="00F24190" w:rsidP="00F24190">
      <w:pPr>
        <w:numPr>
          <w:ilvl w:val="0"/>
          <w:numId w:val="8"/>
        </w:numPr>
        <w:spacing w:line="276" w:lineRule="auto"/>
        <w:ind w:firstLine="709"/>
        <w:jc w:val="both"/>
        <w:rPr>
          <w:sz w:val="28"/>
          <w:szCs w:val="28"/>
        </w:rPr>
      </w:pPr>
      <w:r w:rsidRPr="002D771B">
        <w:rPr>
          <w:sz w:val="28"/>
          <w:szCs w:val="28"/>
        </w:rPr>
        <w:t xml:space="preserve">виконувати накази та розпорядження керівника </w:t>
      </w:r>
      <w:r w:rsidRPr="002D771B">
        <w:rPr>
          <w:sz w:val="28"/>
          <w:szCs w:val="28"/>
          <w:lang w:eastAsia="ru-RU"/>
        </w:rPr>
        <w:t>ліцею</w:t>
      </w:r>
      <w:r w:rsidRPr="002D771B">
        <w:rPr>
          <w:sz w:val="28"/>
          <w:szCs w:val="28"/>
        </w:rPr>
        <w:t>,  рішення органів громадського самоврядування;</w:t>
      </w:r>
    </w:p>
    <w:p w:rsidR="00F24190" w:rsidRPr="002D771B" w:rsidRDefault="00F24190" w:rsidP="00F24190">
      <w:pPr>
        <w:numPr>
          <w:ilvl w:val="0"/>
          <w:numId w:val="8"/>
        </w:numPr>
        <w:spacing w:line="276" w:lineRule="auto"/>
        <w:ind w:firstLine="709"/>
        <w:jc w:val="both"/>
        <w:rPr>
          <w:sz w:val="28"/>
          <w:szCs w:val="28"/>
        </w:rPr>
      </w:pPr>
      <w:r w:rsidRPr="002D771B">
        <w:rPr>
          <w:sz w:val="28"/>
          <w:szCs w:val="28"/>
        </w:rPr>
        <w:t xml:space="preserve">захищати </w:t>
      </w:r>
      <w:r w:rsidR="00ED1D9A">
        <w:rPr>
          <w:sz w:val="28"/>
          <w:szCs w:val="28"/>
        </w:rPr>
        <w:t xml:space="preserve">здобувачів </w:t>
      </w:r>
      <w:r w:rsidRPr="002D771B">
        <w:rPr>
          <w:sz w:val="28"/>
          <w:szCs w:val="28"/>
        </w:rPr>
        <w:t xml:space="preserve"> від всіляких форм фізичного та психічного насильства;</w:t>
      </w:r>
    </w:p>
    <w:p w:rsidR="00F24190" w:rsidRPr="002D771B" w:rsidRDefault="00F24190" w:rsidP="00F24190">
      <w:pPr>
        <w:numPr>
          <w:ilvl w:val="0"/>
          <w:numId w:val="8"/>
        </w:numPr>
        <w:spacing w:line="276" w:lineRule="auto"/>
        <w:ind w:firstLine="709"/>
        <w:jc w:val="both"/>
        <w:rPr>
          <w:sz w:val="28"/>
          <w:szCs w:val="28"/>
        </w:rPr>
      </w:pPr>
      <w:r w:rsidRPr="002D771B">
        <w:rPr>
          <w:sz w:val="28"/>
          <w:szCs w:val="28"/>
        </w:rPr>
        <w:t>пропагувати здоровий спосіб життя, шкідливість вживання алкоголю, наркотиків, тютюну тощо.</w:t>
      </w:r>
    </w:p>
    <w:p w:rsidR="00F24190" w:rsidRPr="002D771B" w:rsidRDefault="00F24190" w:rsidP="00F24190">
      <w:pPr>
        <w:spacing w:line="276" w:lineRule="auto"/>
        <w:jc w:val="both"/>
        <w:rPr>
          <w:sz w:val="28"/>
          <w:szCs w:val="28"/>
        </w:rPr>
      </w:pPr>
    </w:p>
    <w:p w:rsidR="00F24190" w:rsidRPr="002D771B" w:rsidRDefault="00ED1D9A" w:rsidP="00F24190">
      <w:pPr>
        <w:spacing w:line="276" w:lineRule="auto"/>
        <w:jc w:val="center"/>
        <w:rPr>
          <w:b/>
          <w:bCs/>
          <w:sz w:val="28"/>
          <w:szCs w:val="28"/>
          <w:lang w:eastAsia="ru-RU"/>
        </w:rPr>
      </w:pPr>
      <w:r>
        <w:rPr>
          <w:b/>
          <w:bCs/>
          <w:sz w:val="28"/>
          <w:szCs w:val="28"/>
          <w:lang w:eastAsia="ru-RU"/>
        </w:rPr>
        <w:t>V.УПРАВЛІННЯ ЛІЦЕЄМ</w:t>
      </w:r>
    </w:p>
    <w:p w:rsidR="00F24190" w:rsidRPr="002D771B" w:rsidRDefault="00F24190" w:rsidP="00F24190">
      <w:pPr>
        <w:spacing w:line="276" w:lineRule="auto"/>
        <w:jc w:val="both"/>
        <w:rPr>
          <w:sz w:val="28"/>
          <w:szCs w:val="28"/>
          <w:lang w:eastAsia="ru-RU"/>
        </w:rPr>
      </w:pPr>
    </w:p>
    <w:p w:rsidR="00F24190" w:rsidRPr="002D771B" w:rsidRDefault="00F24190" w:rsidP="00F24190">
      <w:pPr>
        <w:spacing w:line="276" w:lineRule="auto"/>
        <w:jc w:val="both"/>
        <w:rPr>
          <w:sz w:val="28"/>
          <w:szCs w:val="28"/>
          <w:lang w:eastAsia="ru-RU"/>
        </w:rPr>
      </w:pPr>
      <w:r w:rsidRPr="002D771B">
        <w:rPr>
          <w:sz w:val="28"/>
          <w:szCs w:val="28"/>
          <w:lang w:eastAsia="ru-RU"/>
        </w:rPr>
        <w:t xml:space="preserve">5.1. Керівництво </w:t>
      </w:r>
      <w:r w:rsidR="00ED1D9A">
        <w:rPr>
          <w:sz w:val="28"/>
          <w:szCs w:val="28"/>
          <w:lang w:eastAsia="ru-RU"/>
        </w:rPr>
        <w:t xml:space="preserve">ліцеєм </w:t>
      </w:r>
      <w:r w:rsidRPr="002D771B">
        <w:rPr>
          <w:sz w:val="28"/>
          <w:szCs w:val="28"/>
          <w:lang w:eastAsia="ru-RU"/>
        </w:rPr>
        <w:t xml:space="preserve"> здійснює директор. Директором ліцею може бути тільки громадянин України, який вільно володіє державною мовою,  має вищу </w:t>
      </w:r>
      <w:r w:rsidRPr="002D771B">
        <w:rPr>
          <w:sz w:val="28"/>
          <w:szCs w:val="28"/>
          <w:lang w:eastAsia="ru-RU"/>
        </w:rPr>
        <w:lastRenderedPageBreak/>
        <w:t xml:space="preserve">педагогічну освіту на рівні спеціаліста або магістра, стаж педагогічної роботи не менше трьох років, високі моральні якості та стан  здоров’я, що дозволяє виконувати професійні обов’язки.  Директор ліцею призначається на посаду та звільняється з посади Локницьким сільським головою за результатами конкурсного відбору, що проводиться у відповідності з чинними нормативно-правовими документами, шляхом укладення контракту. </w:t>
      </w:r>
      <w:r w:rsidRPr="002D771B">
        <w:rPr>
          <w:sz w:val="28"/>
          <w:szCs w:val="28"/>
        </w:rPr>
        <w:t>Підставою для проведення конкурсного відбору є рішення засновника, що призначає керівника навчального закладу, за наявності таких умов:</w:t>
      </w:r>
    </w:p>
    <w:p w:rsidR="00F24190" w:rsidRPr="002D771B" w:rsidRDefault="00F24190" w:rsidP="00F24190">
      <w:pPr>
        <w:shd w:val="clear" w:color="auto" w:fill="FFFFFF"/>
        <w:spacing w:line="276" w:lineRule="auto"/>
        <w:jc w:val="both"/>
        <w:rPr>
          <w:sz w:val="28"/>
          <w:szCs w:val="28"/>
        </w:rPr>
      </w:pPr>
      <w:r w:rsidRPr="002D771B">
        <w:rPr>
          <w:sz w:val="28"/>
          <w:szCs w:val="28"/>
        </w:rPr>
        <w:t>- утворення нового навчального закладу;</w:t>
      </w:r>
    </w:p>
    <w:p w:rsidR="00F24190" w:rsidRPr="002D771B" w:rsidRDefault="00F24190" w:rsidP="00F24190">
      <w:pPr>
        <w:shd w:val="clear" w:color="auto" w:fill="FFFFFF"/>
        <w:spacing w:line="276" w:lineRule="auto"/>
        <w:jc w:val="both"/>
        <w:rPr>
          <w:sz w:val="28"/>
          <w:szCs w:val="28"/>
        </w:rPr>
      </w:pPr>
      <w:r w:rsidRPr="002D771B">
        <w:rPr>
          <w:sz w:val="28"/>
          <w:szCs w:val="28"/>
        </w:rPr>
        <w:t>- наявність вакантної посади керівника навчального закладу;</w:t>
      </w:r>
    </w:p>
    <w:p w:rsidR="00F24190" w:rsidRPr="002D771B" w:rsidRDefault="00F24190" w:rsidP="00F24190">
      <w:pPr>
        <w:shd w:val="clear" w:color="auto" w:fill="FFFFFF"/>
        <w:spacing w:line="276" w:lineRule="auto"/>
        <w:jc w:val="both"/>
        <w:rPr>
          <w:sz w:val="28"/>
          <w:szCs w:val="28"/>
        </w:rPr>
      </w:pPr>
      <w:r w:rsidRPr="002D771B">
        <w:rPr>
          <w:sz w:val="28"/>
          <w:szCs w:val="28"/>
        </w:rPr>
        <w:t xml:space="preserve">- прийняття рішення щодо припинення (розірвання) трудового договору (контракту) з керівником навчального закладу. Призначення та звільнення заступників директора здійснюється директором </w:t>
      </w:r>
      <w:r w:rsidRPr="002D771B">
        <w:rPr>
          <w:sz w:val="28"/>
          <w:szCs w:val="28"/>
          <w:lang w:eastAsia="ru-RU"/>
        </w:rPr>
        <w:t>ліцею</w:t>
      </w:r>
      <w:r w:rsidRPr="002D771B">
        <w:rPr>
          <w:sz w:val="28"/>
          <w:szCs w:val="28"/>
        </w:rPr>
        <w:t xml:space="preserve">. Для заступників директора  </w:t>
      </w:r>
      <w:r w:rsidRPr="002D771B">
        <w:rPr>
          <w:sz w:val="28"/>
          <w:szCs w:val="28"/>
          <w:lang w:eastAsia="ru-RU"/>
        </w:rPr>
        <w:t>ліцею</w:t>
      </w:r>
      <w:r w:rsidRPr="002D771B">
        <w:rPr>
          <w:sz w:val="28"/>
          <w:szCs w:val="28"/>
        </w:rPr>
        <w:t xml:space="preserve"> з урахуванням вимог чинного законодавства  може встановлюватися контрактна форма трудового договору. </w:t>
      </w:r>
      <w:r w:rsidRPr="002D771B">
        <w:rPr>
          <w:sz w:val="28"/>
          <w:szCs w:val="28"/>
          <w:lang w:eastAsia="ru-RU"/>
        </w:rPr>
        <w:t xml:space="preserve"> З урахуванням вимог Типового положення про атестацію педагогічних працівників на особу, яка претендує на заняття посади директора  ліцею, засновник,  а на особу, яка претендує на заняття посади заступника директора, директор навчального закладу спрямовують   до відповідної атестаційної комісії подання про атестацію цих осіб  з метою призначення на посаду.</w:t>
      </w:r>
    </w:p>
    <w:p w:rsidR="00F24190" w:rsidRPr="002D771B" w:rsidRDefault="00F24190" w:rsidP="00F24190">
      <w:pPr>
        <w:spacing w:line="276" w:lineRule="auto"/>
        <w:jc w:val="both"/>
        <w:rPr>
          <w:sz w:val="28"/>
          <w:szCs w:val="28"/>
          <w:lang w:eastAsia="ru-RU"/>
        </w:rPr>
      </w:pPr>
      <w:r w:rsidRPr="002D771B">
        <w:rPr>
          <w:sz w:val="28"/>
          <w:szCs w:val="28"/>
          <w:lang w:eastAsia="ru-RU"/>
        </w:rPr>
        <w:t xml:space="preserve">5.2. Вищим органом громадського самоврядування </w:t>
      </w:r>
      <w:r w:rsidR="00ED1D9A">
        <w:rPr>
          <w:sz w:val="28"/>
          <w:szCs w:val="28"/>
          <w:lang w:eastAsia="ru-RU"/>
        </w:rPr>
        <w:t xml:space="preserve">ліцею </w:t>
      </w:r>
      <w:r w:rsidRPr="002D771B">
        <w:rPr>
          <w:sz w:val="28"/>
          <w:szCs w:val="28"/>
          <w:lang w:eastAsia="ru-RU"/>
        </w:rPr>
        <w:t xml:space="preserve"> є загальні збори учасників </w:t>
      </w:r>
      <w:r w:rsidR="00ED1D9A">
        <w:rPr>
          <w:sz w:val="28"/>
          <w:szCs w:val="28"/>
          <w:lang w:eastAsia="ru-RU"/>
        </w:rPr>
        <w:t xml:space="preserve">освітнього </w:t>
      </w:r>
      <w:r w:rsidRPr="002D771B">
        <w:rPr>
          <w:sz w:val="28"/>
          <w:szCs w:val="28"/>
          <w:lang w:eastAsia="ru-RU"/>
        </w:rPr>
        <w:t xml:space="preserve"> процесу, що скликаються не менше одного разу  на  рік.</w:t>
      </w:r>
    </w:p>
    <w:p w:rsidR="00F24190" w:rsidRPr="002D771B" w:rsidRDefault="00F24190" w:rsidP="00F24190">
      <w:pPr>
        <w:spacing w:line="276" w:lineRule="auto"/>
        <w:jc w:val="both"/>
        <w:rPr>
          <w:sz w:val="28"/>
          <w:szCs w:val="28"/>
          <w:lang w:eastAsia="ru-RU"/>
        </w:rPr>
      </w:pPr>
      <w:r w:rsidRPr="002D771B">
        <w:rPr>
          <w:sz w:val="28"/>
          <w:szCs w:val="28"/>
          <w:lang w:eastAsia="ru-RU"/>
        </w:rPr>
        <w:t>Делегати загальних зборів з правом вирішального голосу обираються від таких трьох категорій:</w:t>
      </w:r>
    </w:p>
    <w:p w:rsidR="00F24190" w:rsidRPr="002D771B" w:rsidRDefault="00F24190" w:rsidP="00F24190">
      <w:pPr>
        <w:numPr>
          <w:ilvl w:val="0"/>
          <w:numId w:val="9"/>
        </w:numPr>
        <w:spacing w:line="276" w:lineRule="auto"/>
        <w:ind w:firstLine="709"/>
        <w:jc w:val="both"/>
        <w:rPr>
          <w:sz w:val="28"/>
          <w:szCs w:val="28"/>
        </w:rPr>
      </w:pPr>
      <w:r w:rsidRPr="002D771B">
        <w:rPr>
          <w:sz w:val="28"/>
          <w:szCs w:val="28"/>
        </w:rPr>
        <w:t xml:space="preserve">працівників  </w:t>
      </w:r>
      <w:r w:rsidRPr="002D771B">
        <w:rPr>
          <w:sz w:val="28"/>
          <w:szCs w:val="28"/>
          <w:lang w:eastAsia="ru-RU"/>
        </w:rPr>
        <w:t>ліцею</w:t>
      </w:r>
      <w:r w:rsidRPr="002D771B">
        <w:rPr>
          <w:sz w:val="28"/>
          <w:szCs w:val="28"/>
        </w:rPr>
        <w:t xml:space="preserve"> – зборами трудового колективу;</w:t>
      </w:r>
    </w:p>
    <w:p w:rsidR="00F24190" w:rsidRPr="002D771B" w:rsidRDefault="00ED1D9A" w:rsidP="00F24190">
      <w:pPr>
        <w:numPr>
          <w:ilvl w:val="0"/>
          <w:numId w:val="9"/>
        </w:numPr>
        <w:spacing w:line="276" w:lineRule="auto"/>
        <w:ind w:firstLine="709"/>
        <w:jc w:val="both"/>
        <w:rPr>
          <w:sz w:val="28"/>
          <w:szCs w:val="28"/>
        </w:rPr>
      </w:pPr>
      <w:r>
        <w:rPr>
          <w:sz w:val="28"/>
          <w:szCs w:val="28"/>
        </w:rPr>
        <w:t xml:space="preserve">здобувачів освіти </w:t>
      </w:r>
      <w:r w:rsidR="00F24190" w:rsidRPr="002D771B">
        <w:rPr>
          <w:sz w:val="28"/>
          <w:szCs w:val="28"/>
        </w:rPr>
        <w:t xml:space="preserve"> </w:t>
      </w:r>
      <w:r w:rsidR="00F24190" w:rsidRPr="002D771B">
        <w:rPr>
          <w:sz w:val="28"/>
          <w:szCs w:val="28"/>
          <w:lang w:eastAsia="ru-RU"/>
        </w:rPr>
        <w:t>ліцею</w:t>
      </w:r>
      <w:r w:rsidR="00F24190" w:rsidRPr="002D771B">
        <w:rPr>
          <w:sz w:val="28"/>
          <w:szCs w:val="28"/>
        </w:rPr>
        <w:t xml:space="preserve"> другого-третього ступенів – класними зборами;</w:t>
      </w:r>
    </w:p>
    <w:p w:rsidR="00F24190" w:rsidRPr="002D771B" w:rsidRDefault="00F24190" w:rsidP="00F24190">
      <w:pPr>
        <w:numPr>
          <w:ilvl w:val="0"/>
          <w:numId w:val="9"/>
        </w:numPr>
        <w:spacing w:line="276" w:lineRule="auto"/>
        <w:ind w:firstLine="709"/>
        <w:jc w:val="both"/>
        <w:rPr>
          <w:sz w:val="28"/>
          <w:szCs w:val="28"/>
        </w:rPr>
      </w:pPr>
      <w:r w:rsidRPr="002D771B">
        <w:rPr>
          <w:sz w:val="28"/>
          <w:szCs w:val="28"/>
        </w:rPr>
        <w:t xml:space="preserve">батьків, представників громадськості – класними батьківськими зборами. </w:t>
      </w:r>
    </w:p>
    <w:p w:rsidR="00F24190" w:rsidRPr="002D771B" w:rsidRDefault="00F24190" w:rsidP="00F24190">
      <w:pPr>
        <w:spacing w:line="276" w:lineRule="auto"/>
        <w:jc w:val="both"/>
        <w:rPr>
          <w:sz w:val="28"/>
          <w:szCs w:val="28"/>
          <w:lang w:eastAsia="ru-RU"/>
        </w:rPr>
      </w:pPr>
      <w:r w:rsidRPr="002D771B">
        <w:rPr>
          <w:sz w:val="28"/>
          <w:szCs w:val="28"/>
          <w:lang w:eastAsia="ru-RU"/>
        </w:rPr>
        <w:t>Кожна категорія обирає таку кількість делегатів:</w:t>
      </w:r>
    </w:p>
    <w:p w:rsidR="00F24190" w:rsidRPr="002D771B" w:rsidRDefault="00F24190" w:rsidP="00F24190">
      <w:pPr>
        <w:numPr>
          <w:ilvl w:val="0"/>
          <w:numId w:val="10"/>
        </w:numPr>
        <w:spacing w:line="276" w:lineRule="auto"/>
        <w:ind w:firstLine="709"/>
        <w:jc w:val="both"/>
        <w:rPr>
          <w:sz w:val="28"/>
          <w:szCs w:val="28"/>
          <w:lang w:eastAsia="ru-RU"/>
        </w:rPr>
      </w:pPr>
      <w:r w:rsidRPr="002D771B">
        <w:rPr>
          <w:sz w:val="28"/>
          <w:szCs w:val="28"/>
          <w:lang w:eastAsia="ru-RU"/>
        </w:rPr>
        <w:t>від працівників навчального закладу – 10 осіб;</w:t>
      </w:r>
    </w:p>
    <w:p w:rsidR="00F24190" w:rsidRPr="002D771B" w:rsidRDefault="00F24190" w:rsidP="00F24190">
      <w:pPr>
        <w:numPr>
          <w:ilvl w:val="0"/>
          <w:numId w:val="10"/>
        </w:numPr>
        <w:spacing w:line="276" w:lineRule="auto"/>
        <w:ind w:firstLine="709"/>
        <w:jc w:val="both"/>
        <w:rPr>
          <w:sz w:val="28"/>
          <w:szCs w:val="28"/>
          <w:lang w:eastAsia="ru-RU"/>
        </w:rPr>
      </w:pPr>
      <w:r w:rsidRPr="002D771B">
        <w:rPr>
          <w:sz w:val="28"/>
          <w:szCs w:val="28"/>
          <w:lang w:eastAsia="ru-RU"/>
        </w:rPr>
        <w:t xml:space="preserve">від </w:t>
      </w:r>
      <w:r w:rsidR="00ED1D9A">
        <w:rPr>
          <w:sz w:val="28"/>
          <w:szCs w:val="28"/>
          <w:lang w:eastAsia="ru-RU"/>
        </w:rPr>
        <w:t>здобувачів освіти</w:t>
      </w:r>
      <w:r w:rsidRPr="002D771B">
        <w:rPr>
          <w:sz w:val="28"/>
          <w:szCs w:val="28"/>
          <w:lang w:eastAsia="ru-RU"/>
        </w:rPr>
        <w:t xml:space="preserve"> другого-третього ступенів – 10 осіб;</w:t>
      </w:r>
    </w:p>
    <w:p w:rsidR="00F24190" w:rsidRPr="002D771B" w:rsidRDefault="00F24190" w:rsidP="00F24190">
      <w:pPr>
        <w:numPr>
          <w:ilvl w:val="0"/>
          <w:numId w:val="10"/>
        </w:numPr>
        <w:spacing w:line="276" w:lineRule="auto"/>
        <w:ind w:firstLine="709"/>
        <w:jc w:val="both"/>
        <w:rPr>
          <w:sz w:val="28"/>
          <w:szCs w:val="28"/>
          <w:lang w:eastAsia="ru-RU"/>
        </w:rPr>
      </w:pPr>
      <w:r w:rsidRPr="002D771B">
        <w:rPr>
          <w:sz w:val="28"/>
          <w:szCs w:val="28"/>
          <w:lang w:eastAsia="ru-RU"/>
        </w:rPr>
        <w:t>від батьків та громадськості</w:t>
      </w:r>
      <w:r w:rsidR="00ED1D9A">
        <w:rPr>
          <w:sz w:val="28"/>
          <w:szCs w:val="28"/>
          <w:lang w:eastAsia="ru-RU"/>
        </w:rPr>
        <w:t xml:space="preserve"> </w:t>
      </w:r>
      <w:r w:rsidRPr="002D771B">
        <w:rPr>
          <w:sz w:val="28"/>
          <w:szCs w:val="28"/>
          <w:lang w:eastAsia="ru-RU"/>
        </w:rPr>
        <w:t>–  20 осіб.</w:t>
      </w:r>
    </w:p>
    <w:p w:rsidR="00F24190" w:rsidRPr="002D771B" w:rsidRDefault="00F24190" w:rsidP="00F24190">
      <w:pPr>
        <w:spacing w:line="276" w:lineRule="auto"/>
        <w:jc w:val="both"/>
        <w:rPr>
          <w:i/>
          <w:sz w:val="28"/>
          <w:szCs w:val="28"/>
          <w:lang w:eastAsia="ru-RU"/>
        </w:rPr>
      </w:pPr>
      <w:r w:rsidRPr="002D771B">
        <w:rPr>
          <w:sz w:val="28"/>
          <w:szCs w:val="28"/>
          <w:lang w:eastAsia="ru-RU"/>
        </w:rPr>
        <w:t xml:space="preserve">Делегатами загальних зборів учасників  </w:t>
      </w:r>
      <w:r w:rsidR="00ED1D9A">
        <w:rPr>
          <w:sz w:val="28"/>
          <w:szCs w:val="28"/>
          <w:lang w:eastAsia="ru-RU"/>
        </w:rPr>
        <w:t xml:space="preserve">освітнього </w:t>
      </w:r>
      <w:r w:rsidRPr="002D771B">
        <w:rPr>
          <w:sz w:val="28"/>
          <w:szCs w:val="28"/>
          <w:lang w:eastAsia="ru-RU"/>
        </w:rPr>
        <w:t xml:space="preserve"> процесу з правом дорадчого голосу можуть бути представники засновника.</w:t>
      </w:r>
      <w:r w:rsidRPr="002D771B">
        <w:rPr>
          <w:i/>
          <w:sz w:val="28"/>
          <w:szCs w:val="28"/>
          <w:lang w:eastAsia="ru-RU"/>
        </w:rPr>
        <w:t> </w:t>
      </w:r>
      <w:r w:rsidRPr="002D771B">
        <w:rPr>
          <w:sz w:val="28"/>
          <w:szCs w:val="28"/>
          <w:lang w:eastAsia="ru-RU"/>
        </w:rPr>
        <w:t>Термін повноважень делегатів  становить один рік.</w:t>
      </w:r>
      <w:r w:rsidRPr="002D771B">
        <w:rPr>
          <w:i/>
          <w:sz w:val="28"/>
          <w:szCs w:val="28"/>
          <w:lang w:eastAsia="ru-RU"/>
        </w:rPr>
        <w:t> </w:t>
      </w:r>
      <w:r w:rsidRPr="002D771B">
        <w:rPr>
          <w:sz w:val="28"/>
          <w:szCs w:val="28"/>
          <w:lang w:eastAsia="ru-RU"/>
        </w:rPr>
        <w:t xml:space="preserve">Загальні збори є  правочинними, якщо в їх роботі бере участь не менше половини делегатів кожної з трьох категорій. Рішення приймається більшістю голосів присутніх делегатів. Право скликати загальні збори мають </w:t>
      </w:r>
      <w:r w:rsidRPr="002D771B">
        <w:rPr>
          <w:sz w:val="28"/>
          <w:szCs w:val="28"/>
          <w:lang w:eastAsia="ru-RU"/>
        </w:rPr>
        <w:lastRenderedPageBreak/>
        <w:t>голова ради ліцею, делегати загальних зборів, якщо за це висловилось не менше третини їх загальної кількості, директор ліцею, засновник.</w:t>
      </w:r>
    </w:p>
    <w:p w:rsidR="00F24190" w:rsidRPr="002D771B" w:rsidRDefault="00F24190" w:rsidP="00F24190">
      <w:pPr>
        <w:spacing w:line="276" w:lineRule="auto"/>
        <w:jc w:val="both"/>
        <w:rPr>
          <w:sz w:val="28"/>
          <w:szCs w:val="28"/>
          <w:lang w:eastAsia="ru-RU"/>
        </w:rPr>
      </w:pPr>
      <w:r w:rsidRPr="002D771B">
        <w:rPr>
          <w:sz w:val="28"/>
          <w:szCs w:val="28"/>
          <w:lang w:eastAsia="ru-RU"/>
        </w:rPr>
        <w:t>Загальні збори:</w:t>
      </w:r>
    </w:p>
    <w:p w:rsidR="00F24190" w:rsidRPr="002D771B" w:rsidRDefault="00F24190" w:rsidP="00F24190">
      <w:pPr>
        <w:numPr>
          <w:ilvl w:val="0"/>
          <w:numId w:val="11"/>
        </w:numPr>
        <w:tabs>
          <w:tab w:val="clear" w:pos="720"/>
        </w:tabs>
        <w:spacing w:line="276" w:lineRule="auto"/>
        <w:ind w:left="426" w:hanging="426"/>
        <w:jc w:val="both"/>
        <w:rPr>
          <w:sz w:val="28"/>
          <w:szCs w:val="28"/>
        </w:rPr>
      </w:pPr>
      <w:r w:rsidRPr="002D771B">
        <w:rPr>
          <w:sz w:val="28"/>
          <w:szCs w:val="28"/>
        </w:rPr>
        <w:t xml:space="preserve">обирають раду </w:t>
      </w:r>
      <w:r w:rsidRPr="002D771B">
        <w:rPr>
          <w:sz w:val="28"/>
          <w:szCs w:val="28"/>
          <w:lang w:eastAsia="ru-RU"/>
        </w:rPr>
        <w:t>ліцею</w:t>
      </w:r>
      <w:r w:rsidRPr="002D771B">
        <w:rPr>
          <w:sz w:val="28"/>
          <w:szCs w:val="28"/>
        </w:rPr>
        <w:t>, її голову, встановлюють термін їх повноважень;</w:t>
      </w:r>
    </w:p>
    <w:p w:rsidR="00F24190" w:rsidRPr="002D771B" w:rsidRDefault="00F24190" w:rsidP="00F24190">
      <w:pPr>
        <w:numPr>
          <w:ilvl w:val="0"/>
          <w:numId w:val="12"/>
        </w:numPr>
        <w:tabs>
          <w:tab w:val="clear" w:pos="720"/>
        </w:tabs>
        <w:spacing w:line="276" w:lineRule="auto"/>
        <w:ind w:left="426" w:hanging="426"/>
        <w:jc w:val="both"/>
        <w:rPr>
          <w:sz w:val="28"/>
          <w:szCs w:val="28"/>
        </w:rPr>
      </w:pPr>
      <w:r w:rsidRPr="002D771B">
        <w:rPr>
          <w:sz w:val="28"/>
          <w:szCs w:val="28"/>
        </w:rPr>
        <w:t xml:space="preserve">заслуховують  звіт директора і голови ради </w:t>
      </w:r>
      <w:r w:rsidRPr="002D771B">
        <w:rPr>
          <w:sz w:val="28"/>
          <w:szCs w:val="28"/>
          <w:lang w:eastAsia="ru-RU"/>
        </w:rPr>
        <w:t>ліцею</w:t>
      </w:r>
      <w:r w:rsidRPr="002D771B">
        <w:rPr>
          <w:sz w:val="28"/>
          <w:szCs w:val="28"/>
        </w:rPr>
        <w:t>, здійснюють  оцінку їх діяльності;</w:t>
      </w:r>
    </w:p>
    <w:p w:rsidR="00F24190" w:rsidRPr="002D771B" w:rsidRDefault="00F24190" w:rsidP="00F24190">
      <w:pPr>
        <w:numPr>
          <w:ilvl w:val="0"/>
          <w:numId w:val="12"/>
        </w:numPr>
        <w:tabs>
          <w:tab w:val="clear" w:pos="720"/>
        </w:tabs>
        <w:spacing w:line="276" w:lineRule="auto"/>
        <w:ind w:left="426" w:hanging="426"/>
        <w:jc w:val="both"/>
        <w:rPr>
          <w:sz w:val="28"/>
          <w:szCs w:val="28"/>
        </w:rPr>
      </w:pPr>
      <w:r w:rsidRPr="002D771B">
        <w:rPr>
          <w:sz w:val="28"/>
          <w:szCs w:val="28"/>
        </w:rPr>
        <w:t>затверджують основні напрями вдосконалення навчально-виховного процесу,</w:t>
      </w:r>
    </w:p>
    <w:p w:rsidR="00F24190" w:rsidRPr="002D771B" w:rsidRDefault="00F24190" w:rsidP="00F24190">
      <w:pPr>
        <w:numPr>
          <w:ilvl w:val="0"/>
          <w:numId w:val="13"/>
        </w:numPr>
        <w:tabs>
          <w:tab w:val="clear" w:pos="720"/>
        </w:tabs>
        <w:spacing w:line="276" w:lineRule="auto"/>
        <w:ind w:left="426" w:hanging="426"/>
        <w:jc w:val="both"/>
        <w:rPr>
          <w:sz w:val="28"/>
          <w:szCs w:val="28"/>
        </w:rPr>
      </w:pPr>
      <w:r w:rsidRPr="002D771B">
        <w:rPr>
          <w:sz w:val="28"/>
          <w:szCs w:val="28"/>
        </w:rPr>
        <w:t xml:space="preserve">розглядають питання навчально-виховної, методичної і фінансово-господарської діяльності </w:t>
      </w:r>
      <w:r w:rsidRPr="002D771B">
        <w:rPr>
          <w:sz w:val="28"/>
          <w:szCs w:val="28"/>
          <w:lang w:eastAsia="ru-RU"/>
        </w:rPr>
        <w:t>ліцею</w:t>
      </w:r>
      <w:r w:rsidRPr="002D771B">
        <w:rPr>
          <w:sz w:val="28"/>
          <w:szCs w:val="28"/>
        </w:rPr>
        <w:t>;</w:t>
      </w:r>
    </w:p>
    <w:p w:rsidR="00F24190" w:rsidRPr="002D771B" w:rsidRDefault="00F24190" w:rsidP="00F24190">
      <w:pPr>
        <w:numPr>
          <w:ilvl w:val="0"/>
          <w:numId w:val="13"/>
        </w:numPr>
        <w:tabs>
          <w:tab w:val="clear" w:pos="720"/>
        </w:tabs>
        <w:spacing w:line="276" w:lineRule="auto"/>
        <w:ind w:left="426" w:hanging="426"/>
        <w:jc w:val="both"/>
        <w:rPr>
          <w:sz w:val="28"/>
          <w:szCs w:val="28"/>
        </w:rPr>
      </w:pPr>
      <w:r w:rsidRPr="002D771B">
        <w:rPr>
          <w:sz w:val="28"/>
          <w:szCs w:val="28"/>
        </w:rPr>
        <w:t>приймають рішення про стимулювання праці керівників та інших педагогічних працівників;</w:t>
      </w:r>
    </w:p>
    <w:p w:rsidR="00F24190" w:rsidRPr="002D771B" w:rsidRDefault="00F24190" w:rsidP="00F24190">
      <w:pPr>
        <w:numPr>
          <w:ilvl w:val="0"/>
          <w:numId w:val="13"/>
        </w:numPr>
        <w:tabs>
          <w:tab w:val="clear" w:pos="720"/>
        </w:tabs>
        <w:spacing w:line="276" w:lineRule="auto"/>
        <w:ind w:left="426" w:hanging="426"/>
        <w:jc w:val="both"/>
        <w:rPr>
          <w:sz w:val="28"/>
          <w:szCs w:val="28"/>
        </w:rPr>
      </w:pPr>
      <w:r w:rsidRPr="002D771B">
        <w:rPr>
          <w:sz w:val="28"/>
          <w:szCs w:val="28"/>
        </w:rPr>
        <w:t xml:space="preserve">розглядають інші найважливіші напрямки діяльності </w:t>
      </w:r>
      <w:r w:rsidRPr="002D771B">
        <w:rPr>
          <w:sz w:val="28"/>
          <w:szCs w:val="28"/>
          <w:lang w:eastAsia="ru-RU"/>
        </w:rPr>
        <w:t>ліцею</w:t>
      </w:r>
      <w:r w:rsidRPr="002D771B">
        <w:rPr>
          <w:sz w:val="28"/>
          <w:szCs w:val="28"/>
        </w:rPr>
        <w:t>.</w:t>
      </w:r>
    </w:p>
    <w:p w:rsidR="00F24190" w:rsidRPr="002D771B" w:rsidRDefault="00F24190" w:rsidP="00F24190">
      <w:pPr>
        <w:spacing w:line="276" w:lineRule="auto"/>
        <w:jc w:val="both"/>
        <w:rPr>
          <w:sz w:val="28"/>
          <w:szCs w:val="28"/>
          <w:lang w:eastAsia="ru-RU"/>
        </w:rPr>
      </w:pPr>
      <w:r w:rsidRPr="002D771B">
        <w:rPr>
          <w:sz w:val="28"/>
          <w:szCs w:val="28"/>
          <w:lang w:eastAsia="ru-RU"/>
        </w:rPr>
        <w:t>5.3.У   період  між  загальними зборами діє рада ліцею</w:t>
      </w:r>
      <w:r w:rsidRPr="002D771B">
        <w:rPr>
          <w:b/>
          <w:sz w:val="28"/>
          <w:szCs w:val="28"/>
          <w:lang w:eastAsia="ru-RU"/>
        </w:rPr>
        <w:t xml:space="preserve">. </w:t>
      </w:r>
      <w:r w:rsidRPr="002D771B">
        <w:rPr>
          <w:sz w:val="28"/>
          <w:szCs w:val="28"/>
          <w:lang w:eastAsia="ru-RU"/>
        </w:rPr>
        <w:t>Діяльність ради регламентується Положенням про раду ліцею, яке затверджується загальними збора</w:t>
      </w:r>
      <w:r w:rsidR="00ED1D9A">
        <w:rPr>
          <w:sz w:val="28"/>
          <w:szCs w:val="28"/>
          <w:lang w:eastAsia="ru-RU"/>
        </w:rPr>
        <w:t xml:space="preserve">ми учасників освітнього </w:t>
      </w:r>
      <w:r w:rsidRPr="002D771B">
        <w:rPr>
          <w:sz w:val="28"/>
          <w:szCs w:val="28"/>
          <w:lang w:eastAsia="ru-RU"/>
        </w:rPr>
        <w:t xml:space="preserve"> процесу.</w:t>
      </w:r>
    </w:p>
    <w:p w:rsidR="00F24190" w:rsidRPr="002D771B" w:rsidRDefault="00F24190" w:rsidP="00F24190">
      <w:pPr>
        <w:spacing w:line="276" w:lineRule="auto"/>
        <w:jc w:val="both"/>
        <w:rPr>
          <w:sz w:val="28"/>
          <w:szCs w:val="28"/>
          <w:lang w:eastAsia="ru-RU"/>
        </w:rPr>
      </w:pPr>
      <w:r w:rsidRPr="002D771B">
        <w:rPr>
          <w:sz w:val="28"/>
          <w:szCs w:val="28"/>
          <w:lang w:eastAsia="ru-RU"/>
        </w:rPr>
        <w:t xml:space="preserve">5.4. До ради обираються пропорційно представники від педагогічного колективу, учнів ІІ-ІІІ ступенів навчання, батьків і громадськості. Представництво в раді й загальна її чисельність визначаються загальними зборами учасників </w:t>
      </w:r>
      <w:r w:rsidR="00ED1D9A">
        <w:rPr>
          <w:sz w:val="28"/>
          <w:szCs w:val="28"/>
          <w:lang w:eastAsia="ru-RU"/>
        </w:rPr>
        <w:t xml:space="preserve">освітнього </w:t>
      </w:r>
      <w:r w:rsidRPr="002D771B">
        <w:rPr>
          <w:sz w:val="28"/>
          <w:szCs w:val="28"/>
          <w:lang w:eastAsia="ru-RU"/>
        </w:rPr>
        <w:t xml:space="preserve"> процесу.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F24190" w:rsidRPr="002D771B" w:rsidRDefault="00F24190" w:rsidP="00F24190">
      <w:pPr>
        <w:spacing w:line="276" w:lineRule="auto"/>
        <w:jc w:val="both"/>
        <w:rPr>
          <w:b/>
          <w:i/>
          <w:sz w:val="28"/>
          <w:szCs w:val="28"/>
          <w:lang w:eastAsia="ru-RU"/>
        </w:rPr>
      </w:pPr>
      <w:r w:rsidRPr="002D771B">
        <w:rPr>
          <w:sz w:val="28"/>
          <w:szCs w:val="28"/>
          <w:lang w:eastAsia="ru-RU"/>
        </w:rPr>
        <w:t>5.5. Рада  працює  за  планом,  що  затверджується загальними зборами учасників навчально-виховного процесу.</w:t>
      </w:r>
    </w:p>
    <w:p w:rsidR="00F24190" w:rsidRPr="002D771B" w:rsidRDefault="00F24190" w:rsidP="00F24190">
      <w:pPr>
        <w:spacing w:line="276" w:lineRule="auto"/>
        <w:jc w:val="both"/>
        <w:rPr>
          <w:sz w:val="28"/>
          <w:szCs w:val="28"/>
          <w:lang w:eastAsia="ru-RU"/>
        </w:rPr>
      </w:pPr>
      <w:r w:rsidRPr="002D771B">
        <w:rPr>
          <w:sz w:val="28"/>
          <w:szCs w:val="28"/>
          <w:lang w:eastAsia="ru-RU"/>
        </w:rPr>
        <w:t>Кількість  засідань ради визначається  їх  доцільністю, але має бути не менше двох  на  навчальний  рік.</w:t>
      </w:r>
    </w:p>
    <w:p w:rsidR="00F24190" w:rsidRPr="002D771B" w:rsidRDefault="00F24190" w:rsidP="00F24190">
      <w:pPr>
        <w:spacing w:line="276" w:lineRule="auto"/>
        <w:jc w:val="both"/>
        <w:rPr>
          <w:sz w:val="28"/>
          <w:szCs w:val="28"/>
          <w:lang w:eastAsia="ru-RU"/>
        </w:rPr>
      </w:pPr>
      <w:r w:rsidRPr="002D771B">
        <w:rPr>
          <w:sz w:val="28"/>
          <w:szCs w:val="28"/>
          <w:lang w:eastAsia="ru-RU"/>
        </w:rPr>
        <w:t>5.6. Очолює раду ліцею голова, який обирається зі складу ради. Голова ради є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комісії і зміст їх роботи визначаються радою. Члени ради мають право виносити на розгляд усі питання, що стосуються діяльності ліцею, пов’язаної з організацією навчально-виховного процесу, проведенням оздоровчих та культурно-масових заходів.</w:t>
      </w:r>
    </w:p>
    <w:p w:rsidR="00F24190" w:rsidRPr="002D771B" w:rsidRDefault="00F24190" w:rsidP="00F24190">
      <w:pPr>
        <w:spacing w:line="276" w:lineRule="auto"/>
        <w:jc w:val="both"/>
        <w:rPr>
          <w:b/>
          <w:i/>
          <w:sz w:val="28"/>
          <w:szCs w:val="28"/>
          <w:lang w:eastAsia="ru-RU"/>
        </w:rPr>
      </w:pPr>
      <w:r w:rsidRPr="002D771B">
        <w:rPr>
          <w:sz w:val="28"/>
          <w:szCs w:val="28"/>
          <w:lang w:eastAsia="ru-RU"/>
        </w:rPr>
        <w:t>5.7. При </w:t>
      </w:r>
      <w:r w:rsidR="002D5998">
        <w:rPr>
          <w:sz w:val="28"/>
          <w:szCs w:val="28"/>
          <w:lang w:eastAsia="ru-RU"/>
        </w:rPr>
        <w:t xml:space="preserve">ліцеї </w:t>
      </w:r>
      <w:r w:rsidRPr="002D771B">
        <w:rPr>
          <w:sz w:val="28"/>
          <w:szCs w:val="28"/>
          <w:lang w:eastAsia="ru-RU"/>
        </w:rPr>
        <w:t> за рішенням  загальних зборів може  створюватися  і  діяти   піклувальна   рада, батьківські комітети класів, батьківський комітет ліцею. Діяльність піклувальної ради  ліцею, батьківських комітетів  регламентується відповідними положеннями, затвердженими директором ліцею.</w:t>
      </w:r>
    </w:p>
    <w:p w:rsidR="00F24190" w:rsidRPr="002D771B" w:rsidRDefault="00F24190" w:rsidP="00F24190">
      <w:pPr>
        <w:spacing w:line="276" w:lineRule="auto"/>
        <w:jc w:val="both"/>
        <w:rPr>
          <w:sz w:val="28"/>
          <w:szCs w:val="28"/>
          <w:lang w:eastAsia="ru-RU"/>
        </w:rPr>
      </w:pPr>
      <w:r w:rsidRPr="002D771B">
        <w:rPr>
          <w:sz w:val="28"/>
          <w:szCs w:val="28"/>
          <w:lang w:eastAsia="ru-RU"/>
        </w:rPr>
        <w:t>5.8. Директор  ліцею:</w:t>
      </w:r>
    </w:p>
    <w:p w:rsidR="00F24190" w:rsidRPr="002D771B" w:rsidRDefault="00F24190" w:rsidP="00F24190">
      <w:pPr>
        <w:numPr>
          <w:ilvl w:val="0"/>
          <w:numId w:val="14"/>
        </w:numPr>
        <w:tabs>
          <w:tab w:val="clear" w:pos="720"/>
        </w:tabs>
        <w:spacing w:line="276" w:lineRule="auto"/>
        <w:ind w:left="0" w:firstLine="698"/>
        <w:jc w:val="both"/>
        <w:rPr>
          <w:sz w:val="28"/>
          <w:szCs w:val="28"/>
        </w:rPr>
      </w:pPr>
      <w:r w:rsidRPr="002D771B">
        <w:rPr>
          <w:sz w:val="28"/>
          <w:szCs w:val="28"/>
        </w:rPr>
        <w:t xml:space="preserve">у відповідності з чинним законодавством призначає та звільняє працівників навчального закладу, здійснює керівництво трудовим колективом, </w:t>
      </w:r>
      <w:r w:rsidRPr="002D771B">
        <w:rPr>
          <w:sz w:val="28"/>
          <w:szCs w:val="28"/>
        </w:rPr>
        <w:lastRenderedPageBreak/>
        <w:t>забезпечує раціональний добір і розстановку кадрів, створює необхідні умови для підвищення фахового і кваліфікаційного рівнів працівників;</w:t>
      </w:r>
    </w:p>
    <w:p w:rsidR="00F24190" w:rsidRPr="002D771B" w:rsidRDefault="00F24190" w:rsidP="00F24190">
      <w:pPr>
        <w:numPr>
          <w:ilvl w:val="0"/>
          <w:numId w:val="14"/>
        </w:numPr>
        <w:tabs>
          <w:tab w:val="clear" w:pos="720"/>
        </w:tabs>
        <w:spacing w:line="276" w:lineRule="auto"/>
        <w:ind w:left="0" w:firstLine="698"/>
        <w:jc w:val="both"/>
        <w:rPr>
          <w:sz w:val="28"/>
          <w:szCs w:val="28"/>
        </w:rPr>
      </w:pPr>
      <w:r w:rsidRPr="002D771B">
        <w:rPr>
          <w:sz w:val="28"/>
          <w:szCs w:val="28"/>
        </w:rPr>
        <w:t>затверджує після погодження з радою закладу перспективний та річний плани роботи;</w:t>
      </w:r>
    </w:p>
    <w:p w:rsidR="00F24190" w:rsidRPr="002D771B" w:rsidRDefault="00F24190" w:rsidP="00F24190">
      <w:pPr>
        <w:numPr>
          <w:ilvl w:val="0"/>
          <w:numId w:val="15"/>
        </w:numPr>
        <w:tabs>
          <w:tab w:val="clear" w:pos="720"/>
        </w:tabs>
        <w:spacing w:line="276" w:lineRule="auto"/>
        <w:ind w:left="0" w:firstLine="698"/>
        <w:jc w:val="both"/>
        <w:rPr>
          <w:sz w:val="28"/>
          <w:szCs w:val="28"/>
        </w:rPr>
      </w:pPr>
      <w:r w:rsidRPr="002D771B">
        <w:rPr>
          <w:sz w:val="28"/>
          <w:szCs w:val="28"/>
        </w:rPr>
        <w:t>організовує  навчально-виховний  процес;</w:t>
      </w:r>
    </w:p>
    <w:p w:rsidR="00F24190" w:rsidRPr="002D771B" w:rsidRDefault="00F24190" w:rsidP="00F24190">
      <w:pPr>
        <w:numPr>
          <w:ilvl w:val="0"/>
          <w:numId w:val="15"/>
        </w:numPr>
        <w:tabs>
          <w:tab w:val="clear" w:pos="720"/>
        </w:tabs>
        <w:spacing w:line="276" w:lineRule="auto"/>
        <w:ind w:left="0" w:firstLine="698"/>
        <w:jc w:val="both"/>
        <w:rPr>
          <w:sz w:val="28"/>
          <w:szCs w:val="28"/>
        </w:rPr>
      </w:pPr>
      <w:r w:rsidRPr="002D771B">
        <w:rPr>
          <w:sz w:val="28"/>
          <w:szCs w:val="28"/>
        </w:rPr>
        <w:t>забезпечує контроль за виконанням навчальних планів і програм, рівнем досягнень дітей дошкільного віку, учнів у навчанні;</w:t>
      </w:r>
    </w:p>
    <w:p w:rsidR="00F24190" w:rsidRPr="002D771B" w:rsidRDefault="00F24190" w:rsidP="00F24190">
      <w:pPr>
        <w:numPr>
          <w:ilvl w:val="0"/>
          <w:numId w:val="15"/>
        </w:numPr>
        <w:tabs>
          <w:tab w:val="clear" w:pos="720"/>
        </w:tabs>
        <w:spacing w:line="276" w:lineRule="auto"/>
        <w:ind w:left="0" w:firstLine="698"/>
        <w:jc w:val="both"/>
        <w:rPr>
          <w:sz w:val="28"/>
          <w:szCs w:val="28"/>
        </w:rPr>
      </w:pPr>
      <w:r w:rsidRPr="002D771B">
        <w:rPr>
          <w:sz w:val="28"/>
          <w:szCs w:val="28"/>
        </w:rPr>
        <w:t>відповідає за якість і ефективність  роботи педагогічного колективу;</w:t>
      </w:r>
    </w:p>
    <w:p w:rsidR="00F24190" w:rsidRPr="002D771B" w:rsidRDefault="00F24190" w:rsidP="00F24190">
      <w:pPr>
        <w:numPr>
          <w:ilvl w:val="0"/>
          <w:numId w:val="15"/>
        </w:numPr>
        <w:tabs>
          <w:tab w:val="clear" w:pos="720"/>
        </w:tabs>
        <w:spacing w:line="276" w:lineRule="auto"/>
        <w:ind w:left="0" w:firstLine="698"/>
        <w:jc w:val="both"/>
        <w:rPr>
          <w:sz w:val="28"/>
          <w:szCs w:val="28"/>
        </w:rPr>
      </w:pPr>
      <w:r w:rsidRPr="002D771B">
        <w:rPr>
          <w:sz w:val="28"/>
          <w:szCs w:val="28"/>
        </w:rPr>
        <w:t>створює необхідні умови для участі учнів у позакласній та позашкільній роботі, проведення виховної роботи;</w:t>
      </w:r>
    </w:p>
    <w:p w:rsidR="00F24190" w:rsidRPr="002D771B" w:rsidRDefault="00F24190" w:rsidP="00F24190">
      <w:pPr>
        <w:numPr>
          <w:ilvl w:val="0"/>
          <w:numId w:val="15"/>
        </w:numPr>
        <w:tabs>
          <w:tab w:val="clear" w:pos="720"/>
        </w:tabs>
        <w:spacing w:line="276" w:lineRule="auto"/>
        <w:ind w:left="0" w:firstLine="698"/>
        <w:jc w:val="both"/>
        <w:rPr>
          <w:sz w:val="28"/>
          <w:szCs w:val="28"/>
        </w:rPr>
      </w:pPr>
      <w:r w:rsidRPr="002D771B">
        <w:rPr>
          <w:sz w:val="28"/>
          <w:szCs w:val="28"/>
        </w:rPr>
        <w:t>забезпечує дотримання вимог охорони дитинства, санітарно-гігієнічних та протипожежних норм, техніки безпеки;</w:t>
      </w:r>
    </w:p>
    <w:p w:rsidR="00F24190" w:rsidRPr="002D771B" w:rsidRDefault="00F24190" w:rsidP="00F24190">
      <w:pPr>
        <w:numPr>
          <w:ilvl w:val="0"/>
          <w:numId w:val="15"/>
        </w:numPr>
        <w:tabs>
          <w:tab w:val="clear" w:pos="720"/>
        </w:tabs>
        <w:spacing w:line="276" w:lineRule="auto"/>
        <w:ind w:left="0" w:firstLine="698"/>
        <w:jc w:val="both"/>
        <w:rPr>
          <w:sz w:val="28"/>
          <w:szCs w:val="28"/>
        </w:rPr>
      </w:pPr>
      <w:r w:rsidRPr="002D771B">
        <w:rPr>
          <w:sz w:val="28"/>
          <w:szCs w:val="28"/>
        </w:rPr>
        <w:t>розпоряджається в установленому порядку шкільним майном і коштами;</w:t>
      </w:r>
    </w:p>
    <w:p w:rsidR="00F24190" w:rsidRPr="002D771B" w:rsidRDefault="00F24190" w:rsidP="00F24190">
      <w:pPr>
        <w:numPr>
          <w:ilvl w:val="0"/>
          <w:numId w:val="15"/>
        </w:numPr>
        <w:tabs>
          <w:tab w:val="clear" w:pos="720"/>
        </w:tabs>
        <w:spacing w:line="276" w:lineRule="auto"/>
        <w:ind w:left="0" w:firstLine="698"/>
        <w:jc w:val="both"/>
        <w:rPr>
          <w:sz w:val="28"/>
          <w:szCs w:val="28"/>
        </w:rPr>
      </w:pPr>
      <w:r w:rsidRPr="002D771B">
        <w:rPr>
          <w:sz w:val="28"/>
          <w:szCs w:val="28"/>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F24190" w:rsidRPr="002D771B" w:rsidRDefault="00F24190" w:rsidP="00F24190">
      <w:pPr>
        <w:numPr>
          <w:ilvl w:val="0"/>
          <w:numId w:val="15"/>
        </w:numPr>
        <w:tabs>
          <w:tab w:val="clear" w:pos="720"/>
        </w:tabs>
        <w:spacing w:line="276" w:lineRule="auto"/>
        <w:ind w:left="0" w:firstLine="698"/>
        <w:jc w:val="both"/>
        <w:rPr>
          <w:sz w:val="28"/>
          <w:szCs w:val="28"/>
        </w:rPr>
      </w:pPr>
      <w:r w:rsidRPr="002D771B">
        <w:rPr>
          <w:sz w:val="28"/>
          <w:szCs w:val="28"/>
        </w:rPr>
        <w:t>забезпечує права</w:t>
      </w:r>
      <w:r w:rsidR="002D5998">
        <w:rPr>
          <w:sz w:val="28"/>
          <w:szCs w:val="28"/>
        </w:rPr>
        <w:t xml:space="preserve"> дітей дошкільного віку та здобувачів освіти </w:t>
      </w:r>
      <w:r w:rsidRPr="002D771B">
        <w:rPr>
          <w:sz w:val="28"/>
          <w:szCs w:val="28"/>
        </w:rPr>
        <w:t>  на захист їх від будь-яких форм фізичного або психічного насильства;</w:t>
      </w:r>
    </w:p>
    <w:p w:rsidR="00F24190" w:rsidRPr="002D771B" w:rsidRDefault="00F24190" w:rsidP="00F24190">
      <w:pPr>
        <w:numPr>
          <w:ilvl w:val="0"/>
          <w:numId w:val="15"/>
        </w:numPr>
        <w:tabs>
          <w:tab w:val="clear" w:pos="720"/>
        </w:tabs>
        <w:spacing w:line="276" w:lineRule="auto"/>
        <w:ind w:left="0" w:firstLine="698"/>
        <w:jc w:val="both"/>
        <w:rPr>
          <w:sz w:val="28"/>
          <w:szCs w:val="28"/>
        </w:rPr>
      </w:pPr>
      <w:r w:rsidRPr="002D771B">
        <w:rPr>
          <w:sz w:val="28"/>
          <w:szCs w:val="28"/>
        </w:rPr>
        <w:t>контролює організацію харчування і медичного обслуговування вихованців та учнів;</w:t>
      </w:r>
    </w:p>
    <w:p w:rsidR="00F24190" w:rsidRPr="002D771B" w:rsidRDefault="00F24190" w:rsidP="00F24190">
      <w:pPr>
        <w:numPr>
          <w:ilvl w:val="0"/>
          <w:numId w:val="15"/>
        </w:numPr>
        <w:tabs>
          <w:tab w:val="clear" w:pos="720"/>
        </w:tabs>
        <w:spacing w:line="276" w:lineRule="auto"/>
        <w:ind w:left="0" w:firstLine="698"/>
        <w:jc w:val="both"/>
        <w:rPr>
          <w:sz w:val="28"/>
          <w:szCs w:val="28"/>
        </w:rPr>
      </w:pPr>
      <w:r w:rsidRPr="002D771B">
        <w:rPr>
          <w:sz w:val="28"/>
          <w:szCs w:val="28"/>
        </w:rPr>
        <w:t>видає у межах своєї компетенції накази та розпорядження і контролює їх виконання;</w:t>
      </w:r>
    </w:p>
    <w:p w:rsidR="00F24190" w:rsidRPr="002D771B" w:rsidRDefault="00F24190" w:rsidP="00F24190">
      <w:pPr>
        <w:numPr>
          <w:ilvl w:val="0"/>
          <w:numId w:val="15"/>
        </w:numPr>
        <w:tabs>
          <w:tab w:val="clear" w:pos="720"/>
        </w:tabs>
        <w:spacing w:line="276" w:lineRule="auto"/>
        <w:ind w:left="0" w:firstLine="698"/>
        <w:jc w:val="both"/>
        <w:rPr>
          <w:sz w:val="28"/>
          <w:szCs w:val="28"/>
        </w:rPr>
      </w:pPr>
      <w:r w:rsidRPr="002D771B">
        <w:rPr>
          <w:sz w:val="28"/>
          <w:szCs w:val="28"/>
        </w:rPr>
        <w:t>призначає класних керівників, завідуючих навчальними кабінетами, майстернями,  навчально-дослідними ділянками;</w:t>
      </w:r>
    </w:p>
    <w:p w:rsidR="00F24190" w:rsidRPr="002D771B" w:rsidRDefault="00F24190" w:rsidP="00F24190">
      <w:pPr>
        <w:numPr>
          <w:ilvl w:val="0"/>
          <w:numId w:val="15"/>
        </w:numPr>
        <w:tabs>
          <w:tab w:val="clear" w:pos="720"/>
        </w:tabs>
        <w:spacing w:line="276" w:lineRule="auto"/>
        <w:ind w:left="0" w:firstLine="698"/>
        <w:jc w:val="both"/>
        <w:rPr>
          <w:sz w:val="28"/>
          <w:szCs w:val="28"/>
        </w:rPr>
      </w:pPr>
      <w:r w:rsidRPr="002D771B">
        <w:rPr>
          <w:sz w:val="28"/>
          <w:szCs w:val="28"/>
        </w:rPr>
        <w:t>за погодженням із профспілковим комітетом затверджує Правила внутрішнього розпорядку, посадові обов’язки працівників навчального закладу;</w:t>
      </w:r>
    </w:p>
    <w:p w:rsidR="00F24190" w:rsidRPr="002D771B" w:rsidRDefault="00F24190" w:rsidP="00F24190">
      <w:pPr>
        <w:numPr>
          <w:ilvl w:val="0"/>
          <w:numId w:val="15"/>
        </w:numPr>
        <w:tabs>
          <w:tab w:val="clear" w:pos="720"/>
        </w:tabs>
        <w:spacing w:line="276" w:lineRule="auto"/>
        <w:ind w:left="0" w:firstLine="698"/>
        <w:jc w:val="both"/>
        <w:rPr>
          <w:sz w:val="28"/>
          <w:szCs w:val="28"/>
        </w:rPr>
      </w:pPr>
      <w:r w:rsidRPr="002D771B">
        <w:rPr>
          <w:sz w:val="28"/>
          <w:szCs w:val="28"/>
        </w:rPr>
        <w:t>створює умови для творчого зростання педагогічних працівників, пошуку та застосування ними ефективних норм і методів навчання та виховання;</w:t>
      </w:r>
    </w:p>
    <w:p w:rsidR="00F24190" w:rsidRPr="002D771B" w:rsidRDefault="00F24190" w:rsidP="00F24190">
      <w:pPr>
        <w:numPr>
          <w:ilvl w:val="0"/>
          <w:numId w:val="15"/>
        </w:numPr>
        <w:tabs>
          <w:tab w:val="clear" w:pos="720"/>
        </w:tabs>
        <w:spacing w:line="276" w:lineRule="auto"/>
        <w:ind w:left="0" w:firstLine="698"/>
        <w:jc w:val="both"/>
        <w:rPr>
          <w:sz w:val="28"/>
          <w:szCs w:val="28"/>
        </w:rPr>
      </w:pPr>
      <w:r w:rsidRPr="002D771B">
        <w:rPr>
          <w:sz w:val="28"/>
          <w:szCs w:val="28"/>
        </w:rPr>
        <w:t>в установленому чинним законодавством порядку вживає заходів щодо морального та матеріального заохочення працівників за сумлінну працю, застосовує до працівників, які порушують трудову дисципліну, передбачені законодавством стягнення (догана, звільнення);</w:t>
      </w:r>
    </w:p>
    <w:p w:rsidR="00F24190" w:rsidRPr="002D771B" w:rsidRDefault="00F24190" w:rsidP="00F24190">
      <w:pPr>
        <w:numPr>
          <w:ilvl w:val="0"/>
          <w:numId w:val="15"/>
        </w:numPr>
        <w:tabs>
          <w:tab w:val="clear" w:pos="720"/>
        </w:tabs>
        <w:spacing w:line="276" w:lineRule="auto"/>
        <w:ind w:left="0" w:firstLine="698"/>
        <w:jc w:val="both"/>
        <w:rPr>
          <w:sz w:val="28"/>
          <w:szCs w:val="28"/>
        </w:rPr>
      </w:pPr>
      <w:r w:rsidRPr="002D771B">
        <w:rPr>
          <w:sz w:val="28"/>
          <w:szCs w:val="28"/>
        </w:rPr>
        <w:t>несе відповідальність за свою діяльність перед учнями, батьками, педагогічними працівниками, загальними зборами учасників навчально-виховного процесу, засновником, місцевими органами державної виконавчої влади тощо.</w:t>
      </w:r>
    </w:p>
    <w:p w:rsidR="00F24190" w:rsidRPr="002D771B" w:rsidRDefault="00F24190" w:rsidP="00F24190">
      <w:pPr>
        <w:spacing w:line="276" w:lineRule="auto"/>
        <w:jc w:val="both"/>
        <w:textAlignment w:val="baseline"/>
        <w:rPr>
          <w:sz w:val="28"/>
          <w:szCs w:val="28"/>
        </w:rPr>
      </w:pPr>
      <w:r w:rsidRPr="002D771B">
        <w:rPr>
          <w:sz w:val="28"/>
          <w:szCs w:val="28"/>
        </w:rPr>
        <w:t xml:space="preserve">5.9. На підставі чинного законодавства директор </w:t>
      </w:r>
      <w:r w:rsidRPr="002D771B">
        <w:rPr>
          <w:sz w:val="28"/>
          <w:szCs w:val="28"/>
          <w:lang w:eastAsia="ru-RU"/>
        </w:rPr>
        <w:t>ліцею</w:t>
      </w:r>
      <w:r w:rsidRPr="002D771B">
        <w:rPr>
          <w:sz w:val="28"/>
          <w:szCs w:val="28"/>
        </w:rPr>
        <w:t xml:space="preserve"> визначає обсяг навчального навантаження педагогічних працівників, погоджує його з </w:t>
      </w:r>
      <w:r w:rsidRPr="002D771B">
        <w:rPr>
          <w:sz w:val="28"/>
          <w:szCs w:val="28"/>
        </w:rPr>
        <w:lastRenderedPageBreak/>
        <w:t xml:space="preserve">профспілковим комітетом </w:t>
      </w:r>
      <w:r w:rsidRPr="002D771B">
        <w:rPr>
          <w:sz w:val="28"/>
          <w:szCs w:val="28"/>
          <w:shd w:val="clear" w:color="auto" w:fill="FFFFFF"/>
        </w:rPr>
        <w:t xml:space="preserve">чи іншим уповноваженим на представництво трудовим колективом органом </w:t>
      </w:r>
      <w:r w:rsidRPr="002D771B">
        <w:rPr>
          <w:sz w:val="28"/>
          <w:szCs w:val="28"/>
          <w:bdr w:val="none" w:sz="0" w:space="0" w:color="auto" w:frame="1"/>
        </w:rPr>
        <w:t>і подає на затвердження  відповідним органом управління освітою.</w:t>
      </w:r>
      <w:r w:rsidRPr="002D771B">
        <w:rPr>
          <w:sz w:val="28"/>
          <w:szCs w:val="28"/>
        </w:rPr>
        <w:t> </w:t>
      </w:r>
      <w:r w:rsidRPr="002D771B">
        <w:rPr>
          <w:sz w:val="28"/>
          <w:szCs w:val="28"/>
          <w:bdr w:val="none" w:sz="0" w:space="0" w:color="auto" w:frame="1"/>
        </w:rPr>
        <w:t xml:space="preserve">Педагогічне навантаження вчителя </w:t>
      </w:r>
      <w:r w:rsidRPr="002D771B">
        <w:rPr>
          <w:sz w:val="28"/>
          <w:szCs w:val="28"/>
          <w:lang w:eastAsia="ru-RU"/>
        </w:rPr>
        <w:t>ліцею</w:t>
      </w:r>
      <w:r w:rsidRPr="002D771B">
        <w:rPr>
          <w:sz w:val="28"/>
          <w:szCs w:val="28"/>
          <w:bdr w:val="none" w:sz="0" w:space="0" w:color="auto" w:frame="1"/>
        </w:rPr>
        <w:t xml:space="preserve"> включає 18 навчальних годин протягом навчального тижня, що становлять тарифну ставку, а також інші види педагогічної діяльності в такому співвідношенні до тарифної ставки:</w:t>
      </w:r>
    </w:p>
    <w:p w:rsidR="00F24190" w:rsidRPr="002D771B" w:rsidRDefault="00F24190" w:rsidP="00F24190">
      <w:pPr>
        <w:pStyle w:val="a5"/>
        <w:numPr>
          <w:ilvl w:val="0"/>
          <w:numId w:val="18"/>
        </w:numPr>
        <w:spacing w:line="276" w:lineRule="auto"/>
        <w:jc w:val="both"/>
        <w:textAlignment w:val="baseline"/>
        <w:rPr>
          <w:sz w:val="28"/>
          <w:szCs w:val="28"/>
          <w:bdr w:val="none" w:sz="0" w:space="0" w:color="auto" w:frame="1"/>
        </w:rPr>
      </w:pPr>
      <w:r w:rsidRPr="002D771B">
        <w:rPr>
          <w:sz w:val="28"/>
          <w:szCs w:val="28"/>
          <w:bdr w:val="none" w:sz="0" w:space="0" w:color="auto" w:frame="1"/>
        </w:rPr>
        <w:t>класне керівництво - 20-25 відсотків;</w:t>
      </w:r>
    </w:p>
    <w:p w:rsidR="00F24190" w:rsidRPr="002D771B" w:rsidRDefault="00F24190" w:rsidP="00F24190">
      <w:pPr>
        <w:pStyle w:val="a5"/>
        <w:numPr>
          <w:ilvl w:val="0"/>
          <w:numId w:val="18"/>
        </w:numPr>
        <w:spacing w:line="276" w:lineRule="auto"/>
        <w:jc w:val="both"/>
        <w:textAlignment w:val="baseline"/>
        <w:rPr>
          <w:sz w:val="28"/>
          <w:szCs w:val="28"/>
          <w:bdr w:val="none" w:sz="0" w:space="0" w:color="auto" w:frame="1"/>
        </w:rPr>
      </w:pPr>
      <w:r w:rsidRPr="002D771B">
        <w:rPr>
          <w:sz w:val="28"/>
          <w:szCs w:val="28"/>
          <w:bdr w:val="none" w:sz="0" w:space="0" w:color="auto" w:frame="1"/>
        </w:rPr>
        <w:t>перевірка зошитів - 10-20 відсотків;</w:t>
      </w:r>
    </w:p>
    <w:p w:rsidR="00F24190" w:rsidRPr="002D771B" w:rsidRDefault="00F24190" w:rsidP="00F24190">
      <w:pPr>
        <w:pStyle w:val="a5"/>
        <w:numPr>
          <w:ilvl w:val="0"/>
          <w:numId w:val="18"/>
        </w:numPr>
        <w:spacing w:line="276" w:lineRule="auto"/>
        <w:jc w:val="both"/>
        <w:textAlignment w:val="baseline"/>
        <w:rPr>
          <w:sz w:val="28"/>
          <w:szCs w:val="28"/>
          <w:bdr w:val="none" w:sz="0" w:space="0" w:color="auto" w:frame="1"/>
        </w:rPr>
      </w:pPr>
      <w:r w:rsidRPr="002D771B">
        <w:rPr>
          <w:sz w:val="28"/>
          <w:szCs w:val="28"/>
          <w:bdr w:val="none" w:sz="0" w:space="0" w:color="auto" w:frame="1"/>
        </w:rPr>
        <w:t>завідування майстернями - 15-20 відсотків;</w:t>
      </w:r>
    </w:p>
    <w:p w:rsidR="00F24190" w:rsidRPr="002D771B" w:rsidRDefault="00F24190" w:rsidP="00F24190">
      <w:pPr>
        <w:pStyle w:val="a5"/>
        <w:numPr>
          <w:ilvl w:val="0"/>
          <w:numId w:val="18"/>
        </w:numPr>
        <w:spacing w:line="276" w:lineRule="auto"/>
        <w:jc w:val="both"/>
        <w:textAlignment w:val="baseline"/>
        <w:rPr>
          <w:sz w:val="28"/>
          <w:szCs w:val="28"/>
          <w:bdr w:val="none" w:sz="0" w:space="0" w:color="auto" w:frame="1"/>
        </w:rPr>
      </w:pPr>
      <w:r w:rsidRPr="002D771B">
        <w:rPr>
          <w:sz w:val="28"/>
          <w:szCs w:val="28"/>
          <w:bdr w:val="none" w:sz="0" w:space="0" w:color="auto" w:frame="1"/>
        </w:rPr>
        <w:t>завідування навчальними кабінетами - 10-15 відсотків;</w:t>
      </w:r>
    </w:p>
    <w:p w:rsidR="00F24190" w:rsidRPr="002D771B" w:rsidRDefault="00F24190" w:rsidP="00F24190">
      <w:pPr>
        <w:spacing w:line="276" w:lineRule="auto"/>
        <w:jc w:val="both"/>
        <w:rPr>
          <w:sz w:val="28"/>
          <w:szCs w:val="28"/>
          <w:lang w:eastAsia="ru-RU"/>
        </w:rPr>
      </w:pPr>
      <w:r w:rsidRPr="002D771B">
        <w:rPr>
          <w:sz w:val="28"/>
          <w:szCs w:val="28"/>
          <w:lang w:eastAsia="ru-RU"/>
        </w:rPr>
        <w:t>5.10. У ліцеї створюється постійно діючий  колегіальний орган –педагогічна рада, діяльність якої регламентується положенням про педагогічну раду ліцею.</w:t>
      </w:r>
    </w:p>
    <w:p w:rsidR="00F24190" w:rsidRPr="002D771B" w:rsidRDefault="00F24190" w:rsidP="00F24190">
      <w:pPr>
        <w:spacing w:line="276" w:lineRule="auto"/>
        <w:jc w:val="both"/>
        <w:rPr>
          <w:sz w:val="28"/>
          <w:szCs w:val="28"/>
          <w:lang w:eastAsia="ru-RU"/>
        </w:rPr>
      </w:pPr>
      <w:r w:rsidRPr="002D771B">
        <w:rPr>
          <w:sz w:val="28"/>
          <w:szCs w:val="28"/>
          <w:lang w:eastAsia="ru-RU"/>
        </w:rPr>
        <w:t>Головою педагогічної ради є директор ліцею.</w:t>
      </w:r>
    </w:p>
    <w:p w:rsidR="00F24190" w:rsidRPr="002D771B" w:rsidRDefault="00F24190" w:rsidP="00F24190">
      <w:pPr>
        <w:spacing w:line="276" w:lineRule="auto"/>
        <w:jc w:val="both"/>
        <w:rPr>
          <w:sz w:val="28"/>
          <w:szCs w:val="28"/>
          <w:lang w:eastAsia="ru-RU"/>
        </w:rPr>
      </w:pPr>
      <w:r w:rsidRPr="002D771B">
        <w:rPr>
          <w:sz w:val="28"/>
          <w:szCs w:val="28"/>
          <w:lang w:eastAsia="ru-RU"/>
        </w:rPr>
        <w:t>5.11. Педагогічна рада розглядає питання:</w:t>
      </w:r>
    </w:p>
    <w:p w:rsidR="00F24190" w:rsidRPr="002D771B" w:rsidRDefault="00F24190" w:rsidP="00F24190">
      <w:pPr>
        <w:numPr>
          <w:ilvl w:val="0"/>
          <w:numId w:val="16"/>
        </w:numPr>
        <w:spacing w:line="276" w:lineRule="auto"/>
        <w:ind w:hanging="294"/>
        <w:jc w:val="both"/>
        <w:rPr>
          <w:sz w:val="28"/>
          <w:szCs w:val="28"/>
        </w:rPr>
      </w:pPr>
      <w:r w:rsidRPr="002D771B">
        <w:rPr>
          <w:sz w:val="28"/>
          <w:szCs w:val="28"/>
        </w:rPr>
        <w:t xml:space="preserve">удосконалення і методичного забезпечення навчально-виховного процесу, планування та режиму роботи </w:t>
      </w:r>
      <w:r w:rsidRPr="002D771B">
        <w:rPr>
          <w:sz w:val="28"/>
          <w:szCs w:val="28"/>
          <w:lang w:eastAsia="ru-RU"/>
        </w:rPr>
        <w:t>ліцею</w:t>
      </w:r>
      <w:r w:rsidRPr="002D771B">
        <w:rPr>
          <w:sz w:val="28"/>
          <w:szCs w:val="28"/>
        </w:rPr>
        <w:t>;</w:t>
      </w:r>
    </w:p>
    <w:p w:rsidR="00F24190" w:rsidRPr="002D771B" w:rsidRDefault="00F24190" w:rsidP="00F24190">
      <w:pPr>
        <w:numPr>
          <w:ilvl w:val="0"/>
          <w:numId w:val="16"/>
        </w:numPr>
        <w:spacing w:line="276" w:lineRule="auto"/>
        <w:ind w:hanging="294"/>
        <w:jc w:val="both"/>
        <w:rPr>
          <w:sz w:val="28"/>
          <w:szCs w:val="28"/>
        </w:rPr>
      </w:pPr>
      <w:r w:rsidRPr="002D771B">
        <w:rPr>
          <w:sz w:val="28"/>
          <w:szCs w:val="28"/>
        </w:rPr>
        <w:t>переведення учнів до наступних класів і їх випуску, видачі документів про відповідний рівень освіти, нагородження за досягнення у навчанні;</w:t>
      </w:r>
    </w:p>
    <w:p w:rsidR="00F24190" w:rsidRPr="002D771B" w:rsidRDefault="00F24190" w:rsidP="00F24190">
      <w:pPr>
        <w:numPr>
          <w:ilvl w:val="0"/>
          <w:numId w:val="16"/>
        </w:numPr>
        <w:spacing w:line="276" w:lineRule="auto"/>
        <w:ind w:hanging="294"/>
        <w:jc w:val="both"/>
        <w:rPr>
          <w:sz w:val="28"/>
          <w:szCs w:val="28"/>
        </w:rPr>
      </w:pPr>
      <w:r w:rsidRPr="002D771B">
        <w:rPr>
          <w:sz w:val="28"/>
          <w:szCs w:val="28"/>
        </w:rPr>
        <w:t>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w:t>
      </w:r>
    </w:p>
    <w:p w:rsidR="00F24190" w:rsidRPr="002D771B" w:rsidRDefault="00F24190" w:rsidP="00F24190">
      <w:pPr>
        <w:numPr>
          <w:ilvl w:val="0"/>
          <w:numId w:val="16"/>
        </w:numPr>
        <w:spacing w:line="276" w:lineRule="auto"/>
        <w:ind w:hanging="294"/>
        <w:jc w:val="both"/>
        <w:rPr>
          <w:sz w:val="28"/>
          <w:szCs w:val="28"/>
        </w:rPr>
      </w:pPr>
      <w:r w:rsidRPr="002D771B">
        <w:rPr>
          <w:sz w:val="28"/>
          <w:szCs w:val="28"/>
        </w:rPr>
        <w:t xml:space="preserve">морального та матеріального заохочення учнів та працівників </w:t>
      </w:r>
      <w:r w:rsidRPr="002D771B">
        <w:rPr>
          <w:sz w:val="28"/>
          <w:szCs w:val="28"/>
          <w:lang w:eastAsia="ru-RU"/>
        </w:rPr>
        <w:t>ліцею</w:t>
      </w:r>
      <w:r w:rsidRPr="002D771B">
        <w:rPr>
          <w:sz w:val="28"/>
          <w:szCs w:val="28"/>
        </w:rPr>
        <w:t>.</w:t>
      </w:r>
    </w:p>
    <w:p w:rsidR="00F24190" w:rsidRPr="002D771B" w:rsidRDefault="00F24190" w:rsidP="00F24190">
      <w:pPr>
        <w:spacing w:line="276" w:lineRule="auto"/>
        <w:jc w:val="both"/>
        <w:rPr>
          <w:sz w:val="28"/>
          <w:szCs w:val="28"/>
          <w:lang w:eastAsia="ru-RU"/>
        </w:rPr>
      </w:pPr>
      <w:r w:rsidRPr="002D771B">
        <w:rPr>
          <w:sz w:val="28"/>
          <w:szCs w:val="28"/>
          <w:lang w:eastAsia="ru-RU"/>
        </w:rPr>
        <w:t>5.12. Робота педагогічної ради планується в довільній формі відповідно до потреб ліцею. Кількість засідань педагогічної ради визначається їх доцільністю, але не може бути  меншою чотирьох засідань  на рік. Члени педагогічної ради мають право вносити на її розгляд актуальні питання навчально-виховного процесу.</w:t>
      </w:r>
    </w:p>
    <w:p w:rsidR="00F24190" w:rsidRPr="002D771B" w:rsidRDefault="00F24190" w:rsidP="00F24190">
      <w:pPr>
        <w:spacing w:line="276" w:lineRule="auto"/>
        <w:jc w:val="both"/>
        <w:rPr>
          <w:sz w:val="28"/>
          <w:szCs w:val="28"/>
          <w:lang w:eastAsia="ru-RU"/>
        </w:rPr>
      </w:pPr>
      <w:r w:rsidRPr="002D771B">
        <w:rPr>
          <w:sz w:val="28"/>
          <w:szCs w:val="28"/>
          <w:lang w:eastAsia="ru-RU"/>
        </w:rPr>
        <w:t>5.13. У ліцеї можуть створюватись учнівські та учительські громадські організації, що діють відповідно до чинного законодавства України.</w:t>
      </w:r>
    </w:p>
    <w:p w:rsidR="00F24190" w:rsidRPr="002D771B" w:rsidRDefault="00F24190" w:rsidP="00F24190">
      <w:pPr>
        <w:tabs>
          <w:tab w:val="left" w:pos="3135"/>
        </w:tabs>
        <w:spacing w:line="276" w:lineRule="auto"/>
        <w:rPr>
          <w:b/>
          <w:bCs/>
          <w:sz w:val="28"/>
          <w:szCs w:val="28"/>
          <w:lang w:eastAsia="ru-RU"/>
        </w:rPr>
      </w:pPr>
    </w:p>
    <w:p w:rsidR="00F24190" w:rsidRPr="002D771B" w:rsidRDefault="00F24190" w:rsidP="00F24190">
      <w:pPr>
        <w:tabs>
          <w:tab w:val="left" w:pos="3135"/>
        </w:tabs>
        <w:spacing w:line="276" w:lineRule="auto"/>
        <w:rPr>
          <w:b/>
          <w:bCs/>
          <w:sz w:val="28"/>
          <w:szCs w:val="28"/>
          <w:lang w:eastAsia="ru-RU"/>
        </w:rPr>
      </w:pPr>
    </w:p>
    <w:p w:rsidR="00F24190" w:rsidRPr="002D771B" w:rsidRDefault="00F24190" w:rsidP="00F24190">
      <w:pPr>
        <w:spacing w:line="276" w:lineRule="auto"/>
        <w:jc w:val="center"/>
        <w:rPr>
          <w:b/>
          <w:bCs/>
          <w:sz w:val="28"/>
          <w:szCs w:val="28"/>
          <w:lang w:eastAsia="ru-RU"/>
        </w:rPr>
      </w:pPr>
      <w:r w:rsidRPr="002D771B">
        <w:rPr>
          <w:b/>
          <w:bCs/>
          <w:sz w:val="28"/>
          <w:szCs w:val="28"/>
          <w:lang w:eastAsia="ru-RU"/>
        </w:rPr>
        <w:t>VI. МАТЕРІАЛЬНО-ТЕХНІЧНА  БАЗА</w:t>
      </w:r>
    </w:p>
    <w:p w:rsidR="00F24190" w:rsidRPr="002D771B" w:rsidRDefault="00F24190" w:rsidP="00F24190">
      <w:pPr>
        <w:spacing w:line="276" w:lineRule="auto"/>
        <w:jc w:val="both"/>
        <w:rPr>
          <w:sz w:val="28"/>
          <w:szCs w:val="28"/>
          <w:lang w:eastAsia="ru-RU"/>
        </w:rPr>
      </w:pPr>
    </w:p>
    <w:p w:rsidR="00F24190" w:rsidRPr="002D771B" w:rsidRDefault="00F24190" w:rsidP="00F24190">
      <w:pPr>
        <w:spacing w:line="276" w:lineRule="auto"/>
        <w:jc w:val="both"/>
        <w:rPr>
          <w:sz w:val="28"/>
          <w:szCs w:val="28"/>
          <w:lang w:eastAsia="ru-RU"/>
        </w:rPr>
      </w:pPr>
      <w:r w:rsidRPr="002D771B">
        <w:rPr>
          <w:sz w:val="28"/>
          <w:szCs w:val="28"/>
          <w:lang w:eastAsia="ru-RU"/>
        </w:rPr>
        <w:t>6.1.Матеріально-технічна база ліцею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ліцею.</w:t>
      </w:r>
    </w:p>
    <w:p w:rsidR="00F24190" w:rsidRPr="002D771B" w:rsidRDefault="00F24190" w:rsidP="00F24190">
      <w:pPr>
        <w:spacing w:line="276" w:lineRule="auto"/>
        <w:jc w:val="both"/>
        <w:rPr>
          <w:sz w:val="28"/>
          <w:szCs w:val="28"/>
          <w:lang w:eastAsia="ru-RU"/>
        </w:rPr>
      </w:pPr>
      <w:r w:rsidRPr="002D771B">
        <w:rPr>
          <w:sz w:val="28"/>
          <w:szCs w:val="28"/>
          <w:lang w:eastAsia="ru-RU"/>
        </w:rPr>
        <w:t>6.2. Майно закладу освіти належить йому на правах власності, повного господарського ведення або оперативного управління   відповідно   до   чинного законодавства, рішення про заснування і Статуту ліцею та укладених ним угод.</w:t>
      </w:r>
    </w:p>
    <w:p w:rsidR="00F24190" w:rsidRPr="002D771B" w:rsidRDefault="00F24190" w:rsidP="00F24190">
      <w:pPr>
        <w:spacing w:line="276" w:lineRule="auto"/>
        <w:jc w:val="both"/>
        <w:rPr>
          <w:sz w:val="28"/>
          <w:szCs w:val="28"/>
          <w:lang w:eastAsia="ru-RU"/>
        </w:rPr>
      </w:pPr>
      <w:r w:rsidRPr="002D771B">
        <w:rPr>
          <w:sz w:val="28"/>
          <w:szCs w:val="28"/>
          <w:lang w:eastAsia="ru-RU"/>
        </w:rPr>
        <w:lastRenderedPageBreak/>
        <w:t>6.3. Ліцей відповідно до чинного законодавства користується землею,  іншими   природними  ресурсами і несе відповідальність за дотримання вимог та норм їх охорони.</w:t>
      </w:r>
    </w:p>
    <w:p w:rsidR="00F24190" w:rsidRPr="002D771B" w:rsidRDefault="00F24190" w:rsidP="00F24190">
      <w:pPr>
        <w:spacing w:line="276" w:lineRule="auto"/>
        <w:jc w:val="both"/>
        <w:rPr>
          <w:sz w:val="28"/>
          <w:szCs w:val="28"/>
          <w:lang w:eastAsia="ru-RU"/>
        </w:rPr>
      </w:pPr>
      <w:r w:rsidRPr="002D771B">
        <w:rPr>
          <w:sz w:val="28"/>
          <w:szCs w:val="28"/>
          <w:lang w:eastAsia="ru-RU"/>
        </w:rPr>
        <w:t xml:space="preserve">6.4. Вилучення основних фондів, оборотних коштів та іншого майна ліцею проводиться  лише   у   випадках, передбачених  чинним законодавством. Збитки,  завдані   </w:t>
      </w:r>
      <w:r w:rsidR="002D5998">
        <w:rPr>
          <w:sz w:val="28"/>
          <w:szCs w:val="28"/>
          <w:lang w:eastAsia="ru-RU"/>
        </w:rPr>
        <w:t>ліцею</w:t>
      </w:r>
      <w:r w:rsidRPr="002D771B">
        <w:rPr>
          <w:sz w:val="28"/>
          <w:szCs w:val="28"/>
          <w:lang w:eastAsia="ru-RU"/>
        </w:rPr>
        <w:t xml:space="preserve"> внаслідок порушення його майнових прав іншими юридичними та фізичними особами, відшкодовуються відповідно до чинного законодавства.</w:t>
      </w:r>
    </w:p>
    <w:p w:rsidR="00F24190" w:rsidRPr="002D771B" w:rsidRDefault="00F24190" w:rsidP="00F24190">
      <w:pPr>
        <w:spacing w:line="276" w:lineRule="auto"/>
        <w:jc w:val="both"/>
        <w:rPr>
          <w:sz w:val="28"/>
          <w:szCs w:val="28"/>
          <w:lang w:eastAsia="ru-RU"/>
        </w:rPr>
      </w:pPr>
      <w:r w:rsidRPr="002D771B">
        <w:rPr>
          <w:sz w:val="28"/>
          <w:szCs w:val="28"/>
          <w:lang w:eastAsia="ru-RU"/>
        </w:rPr>
        <w:t>6.5.</w:t>
      </w:r>
      <w:r w:rsidR="002D5998">
        <w:rPr>
          <w:sz w:val="28"/>
          <w:szCs w:val="28"/>
          <w:lang w:eastAsia="ru-RU"/>
        </w:rPr>
        <w:t>Ліцей</w:t>
      </w:r>
      <w:r w:rsidRPr="002D771B">
        <w:rPr>
          <w:sz w:val="28"/>
          <w:szCs w:val="28"/>
          <w:lang w:eastAsia="ru-RU"/>
        </w:rPr>
        <w:t xml:space="preserve"> розміщуються в одній </w:t>
      </w:r>
      <w:r w:rsidR="002D5998">
        <w:rPr>
          <w:sz w:val="28"/>
          <w:szCs w:val="28"/>
          <w:lang w:eastAsia="ru-RU"/>
        </w:rPr>
        <w:t>  будівлі, яка повинна</w:t>
      </w:r>
      <w:r w:rsidRPr="002D771B">
        <w:rPr>
          <w:sz w:val="28"/>
          <w:szCs w:val="28"/>
          <w:lang w:eastAsia="ru-RU"/>
        </w:rPr>
        <w:t xml:space="preserve"> відповідати будівельним та санітарно-гігієнічним нормам і правилам, забезпечувати належні умови для різних видів діяльності учнів, а також відповідати вимогам типових переліків обов’язкового обладнання загальноосвітніх навчальних закладів.</w:t>
      </w:r>
    </w:p>
    <w:p w:rsidR="00F24190" w:rsidRPr="002D771B" w:rsidRDefault="00F24190" w:rsidP="00F24190">
      <w:pPr>
        <w:spacing w:line="276" w:lineRule="auto"/>
        <w:jc w:val="both"/>
        <w:rPr>
          <w:sz w:val="28"/>
          <w:szCs w:val="28"/>
          <w:lang w:eastAsia="ru-RU"/>
        </w:rPr>
      </w:pPr>
      <w:r w:rsidRPr="002D771B">
        <w:rPr>
          <w:sz w:val="28"/>
          <w:szCs w:val="28"/>
          <w:lang w:eastAsia="ru-RU"/>
        </w:rPr>
        <w:t>6.6. Ліцей має  земельну ділянку, де розміщуються спортивні, ігрові майдан</w:t>
      </w:r>
      <w:r w:rsidR="002D5998">
        <w:rPr>
          <w:sz w:val="28"/>
          <w:szCs w:val="28"/>
          <w:lang w:eastAsia="ru-RU"/>
        </w:rPr>
        <w:t>чики</w:t>
      </w:r>
      <w:r w:rsidRPr="002D771B">
        <w:rPr>
          <w:sz w:val="28"/>
          <w:szCs w:val="28"/>
          <w:lang w:eastAsia="ru-RU"/>
        </w:rPr>
        <w:t>, зони відпочинку, господарські   будівлі   тощо.</w:t>
      </w:r>
    </w:p>
    <w:p w:rsidR="00BA59BB" w:rsidRPr="002D771B" w:rsidRDefault="00BA59BB" w:rsidP="00F24190">
      <w:pPr>
        <w:spacing w:line="276" w:lineRule="auto"/>
        <w:jc w:val="both"/>
        <w:rPr>
          <w:sz w:val="28"/>
          <w:szCs w:val="28"/>
          <w:lang w:eastAsia="ru-RU"/>
        </w:rPr>
      </w:pPr>
    </w:p>
    <w:p w:rsidR="00F24190" w:rsidRPr="002D771B" w:rsidRDefault="00F24190" w:rsidP="00F24190">
      <w:pPr>
        <w:spacing w:line="276" w:lineRule="auto"/>
        <w:jc w:val="both"/>
        <w:rPr>
          <w:sz w:val="28"/>
          <w:szCs w:val="28"/>
          <w:lang w:eastAsia="ru-RU"/>
        </w:rPr>
      </w:pPr>
    </w:p>
    <w:p w:rsidR="00F24190" w:rsidRPr="002D771B" w:rsidRDefault="00F24190" w:rsidP="00F24190">
      <w:pPr>
        <w:spacing w:line="276" w:lineRule="auto"/>
        <w:jc w:val="center"/>
        <w:rPr>
          <w:b/>
          <w:bCs/>
          <w:sz w:val="28"/>
          <w:szCs w:val="28"/>
          <w:lang w:eastAsia="ru-RU"/>
        </w:rPr>
      </w:pPr>
      <w:r w:rsidRPr="002D771B">
        <w:rPr>
          <w:b/>
          <w:bCs/>
          <w:sz w:val="28"/>
          <w:szCs w:val="28"/>
          <w:lang w:eastAsia="ru-RU"/>
        </w:rPr>
        <w:t>VII.ФІНАНСОВО-ГОСПОДАРСЬКА ДІЯЛЬНІСТЬ</w:t>
      </w:r>
    </w:p>
    <w:p w:rsidR="00F24190" w:rsidRPr="002D771B" w:rsidRDefault="00F24190" w:rsidP="00F24190">
      <w:pPr>
        <w:spacing w:line="276" w:lineRule="auto"/>
        <w:jc w:val="both"/>
        <w:rPr>
          <w:sz w:val="28"/>
          <w:szCs w:val="28"/>
          <w:lang w:eastAsia="ru-RU"/>
        </w:rPr>
      </w:pPr>
    </w:p>
    <w:p w:rsidR="00F24190" w:rsidRPr="002D771B" w:rsidRDefault="00F24190" w:rsidP="00F24190">
      <w:pPr>
        <w:spacing w:line="276" w:lineRule="auto"/>
        <w:jc w:val="both"/>
        <w:rPr>
          <w:sz w:val="28"/>
          <w:szCs w:val="28"/>
          <w:lang w:eastAsia="ru-RU"/>
        </w:rPr>
      </w:pPr>
      <w:r w:rsidRPr="002D771B">
        <w:rPr>
          <w:sz w:val="28"/>
          <w:szCs w:val="28"/>
          <w:lang w:eastAsia="ru-RU"/>
        </w:rPr>
        <w:t xml:space="preserve">7.1.Фінансово-господарська  діяльність  ліцею   здійснюється  на  основі  </w:t>
      </w:r>
    </w:p>
    <w:p w:rsidR="00F24190" w:rsidRPr="002D771B" w:rsidRDefault="00F24190" w:rsidP="00F24190">
      <w:pPr>
        <w:spacing w:line="276" w:lineRule="auto"/>
        <w:jc w:val="both"/>
        <w:rPr>
          <w:sz w:val="28"/>
          <w:szCs w:val="28"/>
          <w:lang w:eastAsia="ru-RU"/>
        </w:rPr>
      </w:pPr>
      <w:r w:rsidRPr="002D771B">
        <w:rPr>
          <w:sz w:val="28"/>
          <w:szCs w:val="28"/>
          <w:lang w:eastAsia="ru-RU"/>
        </w:rPr>
        <w:t>його кошторису відповідно до Законів України «Про освіту», «Про загальну середню освіту», «Про місцеве самоврядування в Україні», Бюджетного кодексу України та інших нормативно-правових актів.</w:t>
      </w:r>
    </w:p>
    <w:p w:rsidR="00F24190" w:rsidRPr="002D771B" w:rsidRDefault="00F24190" w:rsidP="00F24190">
      <w:pPr>
        <w:spacing w:line="276" w:lineRule="auto"/>
        <w:jc w:val="both"/>
        <w:rPr>
          <w:sz w:val="28"/>
          <w:szCs w:val="28"/>
          <w:lang w:eastAsia="ru-RU"/>
        </w:rPr>
      </w:pPr>
      <w:r w:rsidRPr="002D771B">
        <w:rPr>
          <w:sz w:val="28"/>
          <w:szCs w:val="28"/>
          <w:lang w:eastAsia="ru-RU"/>
        </w:rPr>
        <w:t xml:space="preserve">7.2. Джерелами  формування  кошторису </w:t>
      </w:r>
      <w:r w:rsidR="002D5998">
        <w:rPr>
          <w:sz w:val="28"/>
          <w:szCs w:val="28"/>
          <w:lang w:eastAsia="ru-RU"/>
        </w:rPr>
        <w:t>ліцею</w:t>
      </w:r>
      <w:r w:rsidRPr="002D771B">
        <w:rPr>
          <w:sz w:val="28"/>
          <w:szCs w:val="28"/>
          <w:lang w:eastAsia="ru-RU"/>
        </w:rPr>
        <w:t xml:space="preserve"> є:</w:t>
      </w:r>
    </w:p>
    <w:p w:rsidR="00F24190" w:rsidRPr="002D771B" w:rsidRDefault="00F24190" w:rsidP="00F24190">
      <w:pPr>
        <w:numPr>
          <w:ilvl w:val="0"/>
          <w:numId w:val="17"/>
        </w:numPr>
        <w:spacing w:line="276" w:lineRule="auto"/>
        <w:ind w:firstLine="709"/>
        <w:jc w:val="both"/>
        <w:rPr>
          <w:sz w:val="28"/>
          <w:szCs w:val="28"/>
        </w:rPr>
      </w:pPr>
      <w:r w:rsidRPr="002D771B">
        <w:rPr>
          <w:sz w:val="28"/>
          <w:szCs w:val="28"/>
        </w:rPr>
        <w:t>кошти бюджету в розмірі, передбаченому нормативами фінансування дошкільної та загальної середньої освіти, для забезпечення освітнього процесу   в обсязі державних стандартів освіти ;</w:t>
      </w:r>
    </w:p>
    <w:p w:rsidR="00F24190" w:rsidRPr="002D771B" w:rsidRDefault="00F24190" w:rsidP="00F24190">
      <w:pPr>
        <w:numPr>
          <w:ilvl w:val="0"/>
          <w:numId w:val="17"/>
        </w:numPr>
        <w:spacing w:line="276" w:lineRule="auto"/>
        <w:ind w:firstLine="709"/>
        <w:jc w:val="both"/>
        <w:rPr>
          <w:sz w:val="28"/>
          <w:szCs w:val="28"/>
        </w:rPr>
      </w:pPr>
      <w:r w:rsidRPr="002D771B">
        <w:rPr>
          <w:sz w:val="28"/>
          <w:szCs w:val="28"/>
        </w:rPr>
        <w:t>кошти, отримані за надання платних послуг;</w:t>
      </w:r>
    </w:p>
    <w:p w:rsidR="00F24190" w:rsidRPr="002D771B" w:rsidRDefault="00F24190" w:rsidP="00F24190">
      <w:pPr>
        <w:numPr>
          <w:ilvl w:val="0"/>
          <w:numId w:val="17"/>
        </w:numPr>
        <w:spacing w:line="276" w:lineRule="auto"/>
        <w:ind w:firstLine="709"/>
        <w:jc w:val="both"/>
        <w:rPr>
          <w:sz w:val="28"/>
          <w:szCs w:val="28"/>
        </w:rPr>
      </w:pPr>
      <w:r w:rsidRPr="002D771B">
        <w:rPr>
          <w:sz w:val="28"/>
          <w:szCs w:val="28"/>
        </w:rPr>
        <w:t>кошти засновника;</w:t>
      </w:r>
    </w:p>
    <w:p w:rsidR="00F24190" w:rsidRPr="002D771B" w:rsidRDefault="00F24190" w:rsidP="00F24190">
      <w:pPr>
        <w:numPr>
          <w:ilvl w:val="0"/>
          <w:numId w:val="17"/>
        </w:numPr>
        <w:spacing w:line="276" w:lineRule="auto"/>
        <w:ind w:firstLine="709"/>
        <w:jc w:val="both"/>
        <w:rPr>
          <w:sz w:val="28"/>
          <w:szCs w:val="28"/>
        </w:rPr>
      </w:pPr>
      <w:r w:rsidRPr="002D771B">
        <w:rPr>
          <w:sz w:val="28"/>
          <w:szCs w:val="28"/>
        </w:rPr>
        <w:t>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rsidR="00F24190" w:rsidRPr="002D771B" w:rsidRDefault="00F24190" w:rsidP="00F24190">
      <w:pPr>
        <w:numPr>
          <w:ilvl w:val="0"/>
          <w:numId w:val="17"/>
        </w:numPr>
        <w:spacing w:line="276" w:lineRule="auto"/>
        <w:ind w:firstLine="709"/>
        <w:jc w:val="both"/>
        <w:rPr>
          <w:sz w:val="28"/>
          <w:szCs w:val="28"/>
        </w:rPr>
      </w:pPr>
      <w:r w:rsidRPr="002D771B">
        <w:rPr>
          <w:sz w:val="28"/>
          <w:szCs w:val="28"/>
        </w:rPr>
        <w:t>добровільні пожертвування і цільові внески юридичних та фізичних осіб.</w:t>
      </w:r>
    </w:p>
    <w:p w:rsidR="00F24190" w:rsidRPr="002D771B" w:rsidRDefault="00F24190" w:rsidP="00F24190">
      <w:pPr>
        <w:spacing w:line="276" w:lineRule="auto"/>
        <w:jc w:val="both"/>
        <w:rPr>
          <w:sz w:val="28"/>
          <w:szCs w:val="28"/>
          <w:lang w:eastAsia="ru-RU"/>
        </w:rPr>
      </w:pPr>
      <w:r w:rsidRPr="002D771B">
        <w:rPr>
          <w:sz w:val="28"/>
          <w:szCs w:val="28"/>
          <w:lang w:eastAsia="ru-RU"/>
        </w:rPr>
        <w:t>7.3. Ліцей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F24190" w:rsidRPr="002D771B" w:rsidRDefault="00F24190" w:rsidP="00F24190">
      <w:pPr>
        <w:spacing w:line="276" w:lineRule="auto"/>
        <w:jc w:val="both"/>
        <w:rPr>
          <w:sz w:val="28"/>
          <w:szCs w:val="28"/>
          <w:lang w:eastAsia="ru-RU"/>
        </w:rPr>
      </w:pPr>
      <w:r w:rsidRPr="002D771B">
        <w:rPr>
          <w:sz w:val="28"/>
          <w:szCs w:val="28"/>
          <w:lang w:eastAsia="ru-RU"/>
        </w:rPr>
        <w:lastRenderedPageBreak/>
        <w:t xml:space="preserve">7.4. Порядок діловодства і бухгалтерського обліку в школі визначається чинним законодавством, нормативно правовими актами управління освітою,засновником, яким підпорядкований навчальний заклад. </w:t>
      </w:r>
    </w:p>
    <w:p w:rsidR="00F24190" w:rsidRPr="002D771B" w:rsidRDefault="00F24190" w:rsidP="00F24190">
      <w:pPr>
        <w:spacing w:line="276" w:lineRule="auto"/>
        <w:jc w:val="both"/>
        <w:rPr>
          <w:sz w:val="28"/>
          <w:szCs w:val="28"/>
          <w:lang w:eastAsia="ru-RU"/>
        </w:rPr>
      </w:pPr>
      <w:r w:rsidRPr="002D771B">
        <w:rPr>
          <w:sz w:val="28"/>
          <w:szCs w:val="28"/>
          <w:lang w:eastAsia="ru-RU"/>
        </w:rPr>
        <w:t xml:space="preserve">7.5. Звітність про діяльність </w:t>
      </w:r>
      <w:r w:rsidR="002D5998">
        <w:rPr>
          <w:sz w:val="28"/>
          <w:szCs w:val="28"/>
          <w:lang w:eastAsia="ru-RU"/>
        </w:rPr>
        <w:t>ліцею</w:t>
      </w:r>
      <w:r w:rsidRPr="002D771B">
        <w:rPr>
          <w:sz w:val="28"/>
          <w:szCs w:val="28"/>
          <w:lang w:eastAsia="ru-RU"/>
        </w:rPr>
        <w:t xml:space="preserve"> встановлюється відповідно до   чинного законодавства.</w:t>
      </w:r>
    </w:p>
    <w:p w:rsidR="00F24190" w:rsidRPr="002D771B" w:rsidRDefault="00F24190" w:rsidP="00F24190">
      <w:pPr>
        <w:spacing w:line="276" w:lineRule="auto"/>
        <w:jc w:val="both"/>
        <w:rPr>
          <w:sz w:val="28"/>
          <w:szCs w:val="28"/>
          <w:lang w:eastAsia="ru-RU"/>
        </w:rPr>
      </w:pPr>
      <w:r w:rsidRPr="002D771B">
        <w:rPr>
          <w:sz w:val="28"/>
          <w:szCs w:val="28"/>
          <w:lang w:eastAsia="ru-RU"/>
        </w:rPr>
        <w:t>7.6. Ліцей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F24190" w:rsidRPr="002D771B" w:rsidRDefault="00F24190" w:rsidP="00F24190">
      <w:pPr>
        <w:spacing w:line="276" w:lineRule="auto"/>
        <w:jc w:val="both"/>
        <w:rPr>
          <w:sz w:val="28"/>
          <w:szCs w:val="28"/>
          <w:lang w:eastAsia="ru-RU"/>
        </w:rPr>
      </w:pPr>
    </w:p>
    <w:p w:rsidR="00F24190" w:rsidRPr="002D771B" w:rsidRDefault="00F24190" w:rsidP="00F24190">
      <w:pPr>
        <w:spacing w:line="276" w:lineRule="auto"/>
        <w:jc w:val="center"/>
        <w:rPr>
          <w:b/>
          <w:bCs/>
          <w:sz w:val="28"/>
          <w:szCs w:val="28"/>
          <w:lang w:eastAsia="ru-RU"/>
        </w:rPr>
      </w:pPr>
    </w:p>
    <w:p w:rsidR="00F24190" w:rsidRPr="002D771B" w:rsidRDefault="00F24190" w:rsidP="00F24190">
      <w:pPr>
        <w:spacing w:line="276" w:lineRule="auto"/>
        <w:jc w:val="center"/>
        <w:rPr>
          <w:b/>
          <w:bCs/>
          <w:sz w:val="28"/>
          <w:szCs w:val="28"/>
          <w:lang w:eastAsia="ru-RU"/>
        </w:rPr>
      </w:pPr>
    </w:p>
    <w:p w:rsidR="00F24190" w:rsidRPr="002D771B" w:rsidRDefault="00F24190" w:rsidP="00F24190">
      <w:pPr>
        <w:spacing w:line="276" w:lineRule="auto"/>
        <w:jc w:val="center"/>
        <w:rPr>
          <w:b/>
          <w:bCs/>
          <w:sz w:val="28"/>
          <w:szCs w:val="28"/>
          <w:lang w:eastAsia="ru-RU"/>
        </w:rPr>
      </w:pPr>
      <w:r w:rsidRPr="002D771B">
        <w:rPr>
          <w:b/>
          <w:bCs/>
          <w:sz w:val="28"/>
          <w:szCs w:val="28"/>
          <w:lang w:eastAsia="ru-RU"/>
        </w:rPr>
        <w:t>VІІІ. МІЖНАРОДНЕ СПІВРОБІТНИЦТВО</w:t>
      </w:r>
    </w:p>
    <w:p w:rsidR="00F24190" w:rsidRPr="002D771B" w:rsidRDefault="00F24190" w:rsidP="00F24190">
      <w:pPr>
        <w:spacing w:line="276" w:lineRule="auto"/>
        <w:jc w:val="both"/>
        <w:rPr>
          <w:sz w:val="28"/>
          <w:szCs w:val="28"/>
          <w:lang w:eastAsia="ru-RU"/>
        </w:rPr>
      </w:pPr>
    </w:p>
    <w:p w:rsidR="00F24190" w:rsidRPr="002D771B" w:rsidRDefault="00F24190" w:rsidP="00F24190">
      <w:pPr>
        <w:spacing w:line="276" w:lineRule="auto"/>
        <w:jc w:val="both"/>
        <w:rPr>
          <w:sz w:val="28"/>
          <w:szCs w:val="28"/>
          <w:lang w:eastAsia="ru-RU"/>
        </w:rPr>
      </w:pPr>
      <w:r w:rsidRPr="002D771B">
        <w:rPr>
          <w:sz w:val="28"/>
          <w:szCs w:val="28"/>
          <w:lang w:eastAsia="ru-RU"/>
        </w:rPr>
        <w:t>8.1</w:t>
      </w:r>
      <w:r w:rsidRPr="002D771B">
        <w:rPr>
          <w:b/>
          <w:bCs/>
          <w:sz w:val="28"/>
          <w:szCs w:val="28"/>
          <w:lang w:eastAsia="ru-RU"/>
        </w:rPr>
        <w:t xml:space="preserve">. </w:t>
      </w:r>
      <w:r w:rsidRPr="002D771B">
        <w:rPr>
          <w:sz w:val="28"/>
          <w:szCs w:val="28"/>
          <w:lang w:eastAsia="ru-RU"/>
        </w:rPr>
        <w:t>Ліцей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обміни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F24190" w:rsidRPr="002D771B" w:rsidRDefault="00F24190" w:rsidP="00F24190">
      <w:pPr>
        <w:spacing w:line="276" w:lineRule="auto"/>
        <w:jc w:val="both"/>
        <w:rPr>
          <w:sz w:val="28"/>
          <w:szCs w:val="28"/>
          <w:lang w:eastAsia="ru-RU"/>
        </w:rPr>
      </w:pPr>
      <w:r w:rsidRPr="002D771B">
        <w:rPr>
          <w:sz w:val="28"/>
          <w:szCs w:val="28"/>
          <w:lang w:eastAsia="ru-RU"/>
        </w:rPr>
        <w:t>8.2.  Ліцей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BA59BB" w:rsidRPr="002D771B" w:rsidRDefault="00BA59BB" w:rsidP="00F24190">
      <w:pPr>
        <w:spacing w:line="276" w:lineRule="auto"/>
        <w:jc w:val="both"/>
        <w:rPr>
          <w:sz w:val="28"/>
          <w:szCs w:val="28"/>
          <w:lang w:eastAsia="ru-RU"/>
        </w:rPr>
      </w:pPr>
    </w:p>
    <w:p w:rsidR="00BA59BB" w:rsidRPr="002D771B" w:rsidRDefault="00BA59BB" w:rsidP="00F24190">
      <w:pPr>
        <w:spacing w:line="276" w:lineRule="auto"/>
        <w:jc w:val="both"/>
        <w:rPr>
          <w:sz w:val="28"/>
          <w:szCs w:val="28"/>
          <w:lang w:eastAsia="ru-RU"/>
        </w:rPr>
      </w:pPr>
    </w:p>
    <w:p w:rsidR="00BA59BB" w:rsidRPr="002D771B" w:rsidRDefault="00BA59BB" w:rsidP="00F24190">
      <w:pPr>
        <w:spacing w:line="276" w:lineRule="auto"/>
        <w:jc w:val="both"/>
        <w:rPr>
          <w:sz w:val="28"/>
          <w:szCs w:val="28"/>
          <w:lang w:eastAsia="ru-RU"/>
        </w:rPr>
      </w:pPr>
    </w:p>
    <w:p w:rsidR="00BA59BB" w:rsidRPr="002D771B" w:rsidRDefault="00BA59BB" w:rsidP="00F24190">
      <w:pPr>
        <w:spacing w:line="276" w:lineRule="auto"/>
        <w:jc w:val="both"/>
        <w:rPr>
          <w:sz w:val="28"/>
          <w:szCs w:val="28"/>
          <w:lang w:eastAsia="ru-RU"/>
        </w:rPr>
      </w:pPr>
    </w:p>
    <w:p w:rsidR="00BA59BB" w:rsidRPr="002D771B" w:rsidRDefault="00BA59BB" w:rsidP="00F24190">
      <w:pPr>
        <w:spacing w:line="276" w:lineRule="auto"/>
        <w:jc w:val="both"/>
        <w:rPr>
          <w:sz w:val="28"/>
          <w:szCs w:val="28"/>
          <w:lang w:eastAsia="ru-RU"/>
        </w:rPr>
      </w:pPr>
    </w:p>
    <w:p w:rsidR="00BA59BB" w:rsidRPr="002D771B" w:rsidRDefault="00BA59BB" w:rsidP="00F24190">
      <w:pPr>
        <w:spacing w:line="276" w:lineRule="auto"/>
        <w:jc w:val="both"/>
        <w:rPr>
          <w:sz w:val="28"/>
          <w:szCs w:val="28"/>
          <w:lang w:eastAsia="ru-RU"/>
        </w:rPr>
      </w:pPr>
    </w:p>
    <w:p w:rsidR="00F24190" w:rsidRPr="002D771B" w:rsidRDefault="00F24190" w:rsidP="00F24190">
      <w:pPr>
        <w:spacing w:line="276" w:lineRule="auto"/>
        <w:jc w:val="both"/>
        <w:rPr>
          <w:sz w:val="28"/>
          <w:szCs w:val="28"/>
          <w:lang w:eastAsia="ru-RU"/>
        </w:rPr>
      </w:pPr>
    </w:p>
    <w:p w:rsidR="00F24190" w:rsidRPr="002D771B" w:rsidRDefault="00F24190" w:rsidP="00F24190">
      <w:pPr>
        <w:spacing w:line="276" w:lineRule="auto"/>
        <w:jc w:val="center"/>
        <w:rPr>
          <w:b/>
          <w:bCs/>
          <w:sz w:val="28"/>
          <w:szCs w:val="28"/>
          <w:lang w:eastAsia="ru-RU"/>
        </w:rPr>
      </w:pPr>
      <w:r w:rsidRPr="002D771B">
        <w:rPr>
          <w:b/>
          <w:bCs/>
          <w:sz w:val="28"/>
          <w:szCs w:val="28"/>
          <w:lang w:eastAsia="ru-RU"/>
        </w:rPr>
        <w:t xml:space="preserve">ІX. КОНТРОЛЬ ЗА ДІЯЛЬНІСТЮ </w:t>
      </w:r>
    </w:p>
    <w:p w:rsidR="00F24190" w:rsidRPr="002D771B" w:rsidRDefault="00F24190" w:rsidP="00F24190">
      <w:pPr>
        <w:spacing w:line="276" w:lineRule="auto"/>
        <w:jc w:val="center"/>
        <w:rPr>
          <w:b/>
          <w:bCs/>
          <w:sz w:val="28"/>
          <w:szCs w:val="28"/>
          <w:lang w:eastAsia="ru-RU"/>
        </w:rPr>
      </w:pPr>
      <w:r w:rsidRPr="002D771B">
        <w:rPr>
          <w:b/>
          <w:bCs/>
          <w:sz w:val="28"/>
          <w:szCs w:val="28"/>
          <w:lang w:eastAsia="ru-RU"/>
        </w:rPr>
        <w:t>НАВЧАЛЬНОГО ЗАКЛАДУ</w:t>
      </w:r>
    </w:p>
    <w:p w:rsidR="00F24190" w:rsidRPr="002D771B" w:rsidRDefault="00F24190" w:rsidP="00F24190">
      <w:pPr>
        <w:spacing w:line="276" w:lineRule="auto"/>
        <w:jc w:val="center"/>
        <w:rPr>
          <w:sz w:val="28"/>
          <w:szCs w:val="28"/>
          <w:lang w:eastAsia="ru-RU"/>
        </w:rPr>
      </w:pPr>
    </w:p>
    <w:p w:rsidR="00F24190" w:rsidRPr="002D771B" w:rsidRDefault="00F24190" w:rsidP="00F24190">
      <w:pPr>
        <w:spacing w:line="276" w:lineRule="auto"/>
        <w:jc w:val="both"/>
        <w:rPr>
          <w:color w:val="000000" w:themeColor="text1"/>
          <w:sz w:val="28"/>
          <w:szCs w:val="28"/>
        </w:rPr>
      </w:pPr>
      <w:r w:rsidRPr="002D771B">
        <w:rPr>
          <w:color w:val="000000" w:themeColor="text1"/>
          <w:sz w:val="28"/>
          <w:szCs w:val="28"/>
        </w:rPr>
        <w:t>9.1. Державний нагляд (контроль) ліцею здійснюється з метою реалізації єдиної державної політики у сфері та спрямований на забезпечення інтересів суспільства щодо належної якості освіти та освітньої діяльності.</w:t>
      </w:r>
    </w:p>
    <w:p w:rsidR="00F24190" w:rsidRPr="002D771B" w:rsidRDefault="00F24190" w:rsidP="00F24190">
      <w:pPr>
        <w:spacing w:line="276" w:lineRule="auto"/>
        <w:jc w:val="both"/>
        <w:rPr>
          <w:color w:val="000000" w:themeColor="text1"/>
          <w:sz w:val="28"/>
          <w:szCs w:val="28"/>
        </w:rPr>
      </w:pPr>
      <w:r w:rsidRPr="002D771B">
        <w:rPr>
          <w:color w:val="000000" w:themeColor="text1"/>
          <w:sz w:val="28"/>
          <w:szCs w:val="28"/>
        </w:rPr>
        <w:t>9.2. Основною формою нагляду за діяльністю закладу є інституційний аудит, який проводиться центральним органом виконавчої влади із забезпечення якості та його територіальним органом не рідше одного разу на десять років у порядку, визначеному чинним законодавством.</w:t>
      </w:r>
    </w:p>
    <w:p w:rsidR="00F24190" w:rsidRPr="002D771B" w:rsidRDefault="00F24190" w:rsidP="00F24190">
      <w:pPr>
        <w:spacing w:line="276" w:lineRule="auto"/>
        <w:jc w:val="both"/>
        <w:rPr>
          <w:color w:val="000000" w:themeColor="text1"/>
          <w:sz w:val="28"/>
          <w:szCs w:val="28"/>
        </w:rPr>
      </w:pPr>
      <w:r w:rsidRPr="002D771B">
        <w:rPr>
          <w:color w:val="000000" w:themeColor="text1"/>
          <w:sz w:val="28"/>
          <w:szCs w:val="28"/>
        </w:rPr>
        <w:lastRenderedPageBreak/>
        <w:t>9.3. Крім того контроль за діяльністю закладу можуть здійснювати органи громадського самоврядування, створені відповідно до вимог чинного законодавства.</w:t>
      </w:r>
    </w:p>
    <w:p w:rsidR="00F24190" w:rsidRPr="002D771B" w:rsidRDefault="00F24190" w:rsidP="00F24190">
      <w:pPr>
        <w:spacing w:line="276" w:lineRule="auto"/>
        <w:jc w:val="center"/>
        <w:rPr>
          <w:b/>
          <w:bCs/>
          <w:sz w:val="28"/>
          <w:szCs w:val="28"/>
          <w:lang w:eastAsia="ru-RU"/>
        </w:rPr>
      </w:pPr>
      <w:r w:rsidRPr="002D771B">
        <w:rPr>
          <w:b/>
          <w:bCs/>
          <w:sz w:val="28"/>
          <w:szCs w:val="28"/>
          <w:lang w:eastAsia="ru-RU"/>
        </w:rPr>
        <w:t xml:space="preserve">X. РЕОРГАНІЗАЦІЯ І ЛІКВІДАЦІЯ </w:t>
      </w:r>
    </w:p>
    <w:p w:rsidR="00F24190" w:rsidRPr="002D771B" w:rsidRDefault="00F24190" w:rsidP="00F24190">
      <w:pPr>
        <w:spacing w:line="276" w:lineRule="auto"/>
        <w:jc w:val="center"/>
        <w:rPr>
          <w:sz w:val="28"/>
          <w:szCs w:val="28"/>
          <w:lang w:eastAsia="ru-RU"/>
        </w:rPr>
      </w:pPr>
      <w:r w:rsidRPr="002D771B">
        <w:rPr>
          <w:b/>
          <w:bCs/>
          <w:sz w:val="28"/>
          <w:szCs w:val="28"/>
          <w:lang w:eastAsia="ru-RU"/>
        </w:rPr>
        <w:t>НАВЧАЛЬНОГО ЗАКЛАДУ</w:t>
      </w:r>
    </w:p>
    <w:p w:rsidR="00F24190" w:rsidRPr="002D771B" w:rsidRDefault="00F24190" w:rsidP="00F24190">
      <w:pPr>
        <w:spacing w:line="276" w:lineRule="auto"/>
        <w:jc w:val="both"/>
        <w:rPr>
          <w:sz w:val="28"/>
          <w:szCs w:val="28"/>
          <w:lang w:eastAsia="ru-RU"/>
        </w:rPr>
      </w:pPr>
    </w:p>
    <w:p w:rsidR="00F24190" w:rsidRPr="002D771B" w:rsidRDefault="00F24190" w:rsidP="00F24190">
      <w:pPr>
        <w:spacing w:line="276" w:lineRule="auto"/>
        <w:jc w:val="both"/>
        <w:rPr>
          <w:sz w:val="28"/>
          <w:szCs w:val="28"/>
          <w:lang w:eastAsia="ru-RU"/>
        </w:rPr>
      </w:pPr>
      <w:r w:rsidRPr="002D771B">
        <w:rPr>
          <w:sz w:val="28"/>
          <w:szCs w:val="28"/>
          <w:lang w:eastAsia="ru-RU"/>
        </w:rPr>
        <w:t>10.1. Реорганізація і ліквідація ліцею як закладу комунальної форми власності здійснюється за рішенням сесії Локницької сільської ради.</w:t>
      </w:r>
    </w:p>
    <w:p w:rsidR="00F24190" w:rsidRPr="002D771B" w:rsidRDefault="00F24190" w:rsidP="00F24190">
      <w:pPr>
        <w:spacing w:line="276" w:lineRule="auto"/>
        <w:jc w:val="both"/>
        <w:rPr>
          <w:sz w:val="28"/>
          <w:szCs w:val="28"/>
          <w:lang w:eastAsia="ru-RU"/>
        </w:rPr>
      </w:pPr>
      <w:r w:rsidRPr="002D771B">
        <w:rPr>
          <w:sz w:val="28"/>
          <w:szCs w:val="28"/>
          <w:lang w:eastAsia="ru-RU"/>
        </w:rPr>
        <w:t>Реорганізація  ліцею може відбуватися шляхом злиття, приєднання, поділу або перетворення.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F24190" w:rsidRPr="002D771B" w:rsidRDefault="00F24190" w:rsidP="00F24190">
      <w:pPr>
        <w:spacing w:line="276" w:lineRule="auto"/>
        <w:jc w:val="both"/>
        <w:rPr>
          <w:sz w:val="28"/>
          <w:szCs w:val="28"/>
          <w:lang w:eastAsia="ru-RU"/>
        </w:rPr>
      </w:pPr>
      <w:r w:rsidRPr="002D771B">
        <w:rPr>
          <w:sz w:val="28"/>
          <w:szCs w:val="28"/>
          <w:lang w:eastAsia="ru-RU"/>
        </w:rPr>
        <w:t>З часу призначення ліквідаційної комісії до неї переходять повноваження щодо управління ліцею.</w:t>
      </w:r>
    </w:p>
    <w:p w:rsidR="00F24190" w:rsidRPr="002D771B" w:rsidRDefault="00F24190" w:rsidP="00F24190">
      <w:pPr>
        <w:spacing w:line="276" w:lineRule="auto"/>
        <w:jc w:val="both"/>
        <w:rPr>
          <w:sz w:val="28"/>
          <w:szCs w:val="28"/>
          <w:lang w:eastAsia="ru-RU"/>
        </w:rPr>
      </w:pPr>
      <w:r w:rsidRPr="002D771B">
        <w:rPr>
          <w:sz w:val="28"/>
          <w:szCs w:val="28"/>
          <w:lang w:eastAsia="ru-RU"/>
        </w:rPr>
        <w:t>10.2. Ліквідаційна комісія оцінює наявне майно ліцею,  виявляє його дебіторів і кредиторів і розраховується з ними, складає ліквідаційний  баланс і надає його засновнику.</w:t>
      </w:r>
    </w:p>
    <w:p w:rsidR="00F24190" w:rsidRPr="002D771B" w:rsidRDefault="00F24190" w:rsidP="00F24190">
      <w:pPr>
        <w:spacing w:line="276" w:lineRule="auto"/>
        <w:jc w:val="both"/>
        <w:rPr>
          <w:sz w:val="28"/>
          <w:szCs w:val="28"/>
          <w:lang w:eastAsia="ru-RU"/>
        </w:rPr>
      </w:pPr>
      <w:r w:rsidRPr="002D771B">
        <w:rPr>
          <w:sz w:val="28"/>
          <w:szCs w:val="28"/>
          <w:lang w:eastAsia="ru-RU"/>
        </w:rPr>
        <w:t>10.3. У випадку реорганізації права та зобов’язання ліцею переходять до правонаступників відповідно до чинного законодавства або визначених навчальних закладів.</w:t>
      </w:r>
    </w:p>
    <w:p w:rsidR="00F24190" w:rsidRPr="002D771B" w:rsidRDefault="00F24190" w:rsidP="00F24190">
      <w:pPr>
        <w:spacing w:line="276" w:lineRule="auto"/>
        <w:jc w:val="both"/>
        <w:rPr>
          <w:sz w:val="28"/>
          <w:szCs w:val="28"/>
          <w:lang w:eastAsia="ru-RU"/>
        </w:rPr>
      </w:pPr>
    </w:p>
    <w:p w:rsidR="00F24190" w:rsidRPr="002D771B" w:rsidRDefault="00F24190" w:rsidP="00F24190">
      <w:pPr>
        <w:pStyle w:val="23"/>
        <w:shd w:val="clear" w:color="auto" w:fill="auto"/>
        <w:tabs>
          <w:tab w:val="left" w:pos="600"/>
        </w:tabs>
        <w:spacing w:after="292" w:line="276" w:lineRule="auto"/>
        <w:ind w:left="120"/>
        <w:rPr>
          <w:sz w:val="28"/>
          <w:szCs w:val="28"/>
          <w:lang w:val="uk-UA"/>
        </w:rPr>
      </w:pPr>
      <w:r w:rsidRPr="002D771B">
        <w:rPr>
          <w:sz w:val="28"/>
          <w:szCs w:val="28"/>
          <w:lang w:val="uk-UA"/>
        </w:rPr>
        <w:t xml:space="preserve">                                      ХІ. Статут закладу освіти</w:t>
      </w:r>
    </w:p>
    <w:p w:rsidR="00F24190" w:rsidRPr="002D771B" w:rsidRDefault="00F24190" w:rsidP="00F24190">
      <w:pPr>
        <w:pStyle w:val="21"/>
        <w:shd w:val="clear" w:color="auto" w:fill="auto"/>
        <w:tabs>
          <w:tab w:val="left" w:pos="634"/>
        </w:tabs>
        <w:spacing w:before="0" w:after="246" w:line="276" w:lineRule="auto"/>
        <w:ind w:firstLine="0"/>
        <w:jc w:val="both"/>
        <w:rPr>
          <w:sz w:val="28"/>
          <w:szCs w:val="28"/>
          <w:lang w:val="uk-UA"/>
        </w:rPr>
      </w:pPr>
      <w:r w:rsidRPr="002D771B">
        <w:rPr>
          <w:sz w:val="28"/>
          <w:szCs w:val="28"/>
          <w:lang w:val="uk-UA"/>
        </w:rPr>
        <w:t>11.1.Статут о закладу освіти вступає в силу з дня державної реєстрації.</w:t>
      </w:r>
    </w:p>
    <w:p w:rsidR="00F24190" w:rsidRPr="002D771B" w:rsidRDefault="00F24190" w:rsidP="00F24190">
      <w:pPr>
        <w:pStyle w:val="21"/>
        <w:shd w:val="clear" w:color="auto" w:fill="auto"/>
        <w:spacing w:before="0" w:after="240" w:line="276" w:lineRule="auto"/>
        <w:ind w:right="20" w:firstLine="0"/>
        <w:jc w:val="both"/>
        <w:rPr>
          <w:sz w:val="28"/>
          <w:szCs w:val="28"/>
          <w:lang w:val="uk-UA"/>
        </w:rPr>
      </w:pPr>
      <w:r w:rsidRPr="002D771B">
        <w:rPr>
          <w:sz w:val="28"/>
          <w:szCs w:val="28"/>
          <w:lang w:val="uk-UA"/>
        </w:rPr>
        <w:t>11.2.Виключне право внесення змін та доповнень в окремі розділи Статуту належить Засновнику, оформляється шляхом викладення Статуту у новій редакції і підлягає реєстрації в установленому законом порядку.</w:t>
      </w:r>
    </w:p>
    <w:p w:rsidR="00F24190" w:rsidRPr="002D771B" w:rsidRDefault="00F24190" w:rsidP="00F24190">
      <w:pPr>
        <w:pStyle w:val="21"/>
        <w:shd w:val="clear" w:color="auto" w:fill="auto"/>
        <w:spacing w:before="0" w:after="240" w:line="276" w:lineRule="auto"/>
        <w:ind w:left="20" w:right="20" w:firstLine="0"/>
        <w:jc w:val="both"/>
        <w:rPr>
          <w:sz w:val="28"/>
          <w:szCs w:val="28"/>
          <w:lang w:val="uk-UA"/>
        </w:rPr>
      </w:pPr>
      <w:r w:rsidRPr="002D771B">
        <w:rPr>
          <w:sz w:val="28"/>
          <w:szCs w:val="28"/>
          <w:lang w:val="uk-UA"/>
        </w:rPr>
        <w:t>11.3. Зміни і доповнення до Статуту набирають чинності з моменту їх державної реєстрації відповідно до запису у єдиному державному реєстрі.</w:t>
      </w:r>
    </w:p>
    <w:p w:rsidR="00F24190" w:rsidRPr="002D5998" w:rsidRDefault="00F24190" w:rsidP="00F24190">
      <w:pPr>
        <w:pStyle w:val="21"/>
        <w:numPr>
          <w:ilvl w:val="1"/>
          <w:numId w:val="23"/>
        </w:numPr>
        <w:shd w:val="clear" w:color="auto" w:fill="auto"/>
        <w:tabs>
          <w:tab w:val="left" w:pos="142"/>
        </w:tabs>
        <w:spacing w:before="0" w:after="641" w:line="276" w:lineRule="auto"/>
        <w:ind w:right="20"/>
        <w:jc w:val="both"/>
        <w:rPr>
          <w:sz w:val="28"/>
          <w:szCs w:val="28"/>
          <w:lang w:val="uk-UA"/>
        </w:rPr>
      </w:pPr>
      <w:r w:rsidRPr="002D771B">
        <w:rPr>
          <w:sz w:val="28"/>
          <w:szCs w:val="28"/>
          <w:lang w:val="uk-UA"/>
        </w:rPr>
        <w:t>Питання, не врегульовані даним Статутом, вирішуються в порядку, визначеном</w:t>
      </w:r>
      <w:r w:rsidR="002D5998">
        <w:rPr>
          <w:sz w:val="28"/>
          <w:szCs w:val="28"/>
          <w:lang w:val="uk-UA"/>
        </w:rPr>
        <w:t>у чинним законодавством України.</w:t>
      </w:r>
    </w:p>
    <w:p w:rsidR="00F24190" w:rsidRPr="002D771B" w:rsidRDefault="00F24190" w:rsidP="00F24190">
      <w:pPr>
        <w:spacing w:line="276" w:lineRule="auto"/>
        <w:rPr>
          <w:sz w:val="28"/>
          <w:szCs w:val="28"/>
        </w:rPr>
      </w:pPr>
      <w:r w:rsidRPr="002D771B">
        <w:rPr>
          <w:sz w:val="28"/>
          <w:szCs w:val="28"/>
        </w:rPr>
        <w:t>Сільський голова                                                                           Петро ХАРКОВЕЦЬ</w:t>
      </w:r>
    </w:p>
    <w:p w:rsidR="00BA59BB" w:rsidRPr="002D771B" w:rsidRDefault="00BA59BB" w:rsidP="00F24190">
      <w:pPr>
        <w:spacing w:line="276" w:lineRule="auto"/>
        <w:rPr>
          <w:sz w:val="28"/>
          <w:szCs w:val="28"/>
        </w:rPr>
      </w:pPr>
    </w:p>
    <w:p w:rsidR="00F24190" w:rsidRPr="002D771B" w:rsidRDefault="00F24190" w:rsidP="00F24190">
      <w:pPr>
        <w:spacing w:line="276" w:lineRule="auto"/>
        <w:rPr>
          <w:sz w:val="28"/>
          <w:szCs w:val="28"/>
        </w:rPr>
      </w:pPr>
    </w:p>
    <w:p w:rsidR="00F24190" w:rsidRPr="002D771B" w:rsidRDefault="00F24190" w:rsidP="00F24190">
      <w:pPr>
        <w:spacing w:line="276" w:lineRule="auto"/>
        <w:rPr>
          <w:sz w:val="28"/>
          <w:szCs w:val="28"/>
        </w:rPr>
      </w:pPr>
      <w:r w:rsidRPr="002D771B">
        <w:rPr>
          <w:sz w:val="28"/>
          <w:szCs w:val="28"/>
        </w:rPr>
        <w:t>«_________</w:t>
      </w:r>
      <w:r w:rsidR="00BA59BB" w:rsidRPr="002D771B">
        <w:rPr>
          <w:sz w:val="28"/>
          <w:szCs w:val="28"/>
        </w:rPr>
        <w:t xml:space="preserve">_______»  </w:t>
      </w:r>
      <w:r w:rsidRPr="002D771B">
        <w:rPr>
          <w:sz w:val="28"/>
          <w:szCs w:val="28"/>
        </w:rPr>
        <w:t>2021 року</w:t>
      </w:r>
    </w:p>
    <w:p w:rsidR="00F24190" w:rsidRPr="002D771B" w:rsidRDefault="00F24190">
      <w:pPr>
        <w:spacing w:line="276" w:lineRule="auto"/>
        <w:rPr>
          <w:sz w:val="28"/>
          <w:szCs w:val="28"/>
        </w:rPr>
      </w:pPr>
      <w:bookmarkStart w:id="0" w:name="_GoBack"/>
      <w:bookmarkEnd w:id="0"/>
    </w:p>
    <w:sectPr w:rsidR="00F24190" w:rsidRPr="002D771B" w:rsidSect="00467648">
      <w:footerReference w:type="default" r:id="rId8"/>
      <w:pgSz w:w="11906" w:h="16838"/>
      <w:pgMar w:top="1135"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9FE" w:rsidRDefault="007E39FE" w:rsidP="00DE614A">
      <w:r>
        <w:separator/>
      </w:r>
    </w:p>
  </w:endnote>
  <w:endnote w:type="continuationSeparator" w:id="0">
    <w:p w:rsidR="007E39FE" w:rsidRDefault="007E39FE" w:rsidP="00DE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778890"/>
      <w:docPartObj>
        <w:docPartGallery w:val="Page Numbers (Bottom of Page)"/>
        <w:docPartUnique/>
      </w:docPartObj>
    </w:sdtPr>
    <w:sdtContent>
      <w:p w:rsidR="00467648" w:rsidRDefault="00467648">
        <w:pPr>
          <w:pStyle w:val="a3"/>
          <w:jc w:val="right"/>
        </w:pPr>
        <w:r>
          <w:fldChar w:fldCharType="begin"/>
        </w:r>
        <w:r>
          <w:instrText>PAGE   \* MERGEFORMAT</w:instrText>
        </w:r>
        <w:r>
          <w:fldChar w:fldCharType="separate"/>
        </w:r>
        <w:r w:rsidR="002D5998" w:rsidRPr="002D5998">
          <w:rPr>
            <w:noProof/>
            <w:lang w:val="ru-RU"/>
          </w:rPr>
          <w:t>26</w:t>
        </w:r>
        <w:r>
          <w:fldChar w:fldCharType="end"/>
        </w:r>
      </w:p>
    </w:sdtContent>
  </w:sdt>
  <w:p w:rsidR="00467648" w:rsidRDefault="0046764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9FE" w:rsidRDefault="007E39FE" w:rsidP="00DE614A">
      <w:r>
        <w:separator/>
      </w:r>
    </w:p>
  </w:footnote>
  <w:footnote w:type="continuationSeparator" w:id="0">
    <w:p w:rsidR="007E39FE" w:rsidRDefault="007E39FE" w:rsidP="00DE6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675"/>
    <w:multiLevelType w:val="multilevel"/>
    <w:tmpl w:val="2F1A7D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5746B78"/>
    <w:multiLevelType w:val="multilevel"/>
    <w:tmpl w:val="4A8C4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7767836"/>
    <w:multiLevelType w:val="multilevel"/>
    <w:tmpl w:val="E4D678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7CE1FC9"/>
    <w:multiLevelType w:val="multilevel"/>
    <w:tmpl w:val="2292BDD2"/>
    <w:lvl w:ilvl="0">
      <w:start w:val="3"/>
      <w:numFmt w:val="decimal"/>
      <w:lvlText w:val="%1."/>
      <w:lvlJc w:val="left"/>
      <w:pPr>
        <w:ind w:left="555" w:hanging="555"/>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A34DA7"/>
    <w:multiLevelType w:val="hybridMultilevel"/>
    <w:tmpl w:val="29F4D1E8"/>
    <w:lvl w:ilvl="0" w:tplc="04220001">
      <w:start w:val="1"/>
      <w:numFmt w:val="bullet"/>
      <w:lvlText w:val=""/>
      <w:lvlJc w:val="left"/>
      <w:pPr>
        <w:ind w:left="502"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4C9655B"/>
    <w:multiLevelType w:val="multilevel"/>
    <w:tmpl w:val="27D450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8993049"/>
    <w:multiLevelType w:val="multilevel"/>
    <w:tmpl w:val="3E48A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AC743F0"/>
    <w:multiLevelType w:val="multilevel"/>
    <w:tmpl w:val="297CDC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412E39F1"/>
    <w:multiLevelType w:val="multilevel"/>
    <w:tmpl w:val="FF200D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417B50C3"/>
    <w:multiLevelType w:val="multilevel"/>
    <w:tmpl w:val="FD2AC4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6F03A2B"/>
    <w:multiLevelType w:val="multilevel"/>
    <w:tmpl w:val="85300430"/>
    <w:lvl w:ilvl="0">
      <w:start w:val="1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70B3B21"/>
    <w:multiLevelType w:val="multilevel"/>
    <w:tmpl w:val="216EF3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4F16474A"/>
    <w:multiLevelType w:val="multilevel"/>
    <w:tmpl w:val="5EAA2D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51CB21E4"/>
    <w:multiLevelType w:val="multilevel"/>
    <w:tmpl w:val="B39874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51E75FB2"/>
    <w:multiLevelType w:val="multilevel"/>
    <w:tmpl w:val="FFE8F0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134DC6"/>
    <w:multiLevelType w:val="multilevel"/>
    <w:tmpl w:val="E0EC4C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89158C"/>
    <w:multiLevelType w:val="multilevel"/>
    <w:tmpl w:val="9D509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6C275E1D"/>
    <w:multiLevelType w:val="hybridMultilevel"/>
    <w:tmpl w:val="E6D627C6"/>
    <w:lvl w:ilvl="0" w:tplc="598A67A6">
      <w:start w:val="5"/>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D0938DD"/>
    <w:multiLevelType w:val="multilevel"/>
    <w:tmpl w:val="8C9CA75C"/>
    <w:lvl w:ilvl="0">
      <w:start w:val="4"/>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3A4348"/>
    <w:multiLevelType w:val="multilevel"/>
    <w:tmpl w:val="C786F5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71F766F2"/>
    <w:multiLevelType w:val="multilevel"/>
    <w:tmpl w:val="4030EB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77BA7634"/>
    <w:multiLevelType w:val="multilevel"/>
    <w:tmpl w:val="08C483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7A0D1DD2"/>
    <w:multiLevelType w:val="multilevel"/>
    <w:tmpl w:val="525046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4"/>
  </w:num>
  <w:num w:numId="20">
    <w:abstractNumId w:val="3"/>
  </w:num>
  <w:num w:numId="21">
    <w:abstractNumId w:val="15"/>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4190"/>
    <w:rsid w:val="000226C5"/>
    <w:rsid w:val="00035637"/>
    <w:rsid w:val="00047D40"/>
    <w:rsid w:val="00054520"/>
    <w:rsid w:val="00057DD4"/>
    <w:rsid w:val="00061C98"/>
    <w:rsid w:val="000641C4"/>
    <w:rsid w:val="000714B6"/>
    <w:rsid w:val="00071B17"/>
    <w:rsid w:val="00076372"/>
    <w:rsid w:val="000879F5"/>
    <w:rsid w:val="00087D7B"/>
    <w:rsid w:val="000949D7"/>
    <w:rsid w:val="000A3348"/>
    <w:rsid w:val="000C45EA"/>
    <w:rsid w:val="000C532E"/>
    <w:rsid w:val="000C5DE1"/>
    <w:rsid w:val="000E0E11"/>
    <w:rsid w:val="000E3282"/>
    <w:rsid w:val="000F29AB"/>
    <w:rsid w:val="000F3060"/>
    <w:rsid w:val="00107CC3"/>
    <w:rsid w:val="001227EB"/>
    <w:rsid w:val="00127234"/>
    <w:rsid w:val="00133ED2"/>
    <w:rsid w:val="00163DA2"/>
    <w:rsid w:val="001835AD"/>
    <w:rsid w:val="001A6442"/>
    <w:rsid w:val="001B09EF"/>
    <w:rsid w:val="001B7C1D"/>
    <w:rsid w:val="001C05FD"/>
    <w:rsid w:val="001C40DE"/>
    <w:rsid w:val="001D16FE"/>
    <w:rsid w:val="001D3836"/>
    <w:rsid w:val="001D5FC6"/>
    <w:rsid w:val="001E320B"/>
    <w:rsid w:val="00201AB2"/>
    <w:rsid w:val="00216EFE"/>
    <w:rsid w:val="00223865"/>
    <w:rsid w:val="0022613E"/>
    <w:rsid w:val="00245E42"/>
    <w:rsid w:val="00247FAA"/>
    <w:rsid w:val="002537F9"/>
    <w:rsid w:val="0025490A"/>
    <w:rsid w:val="00260815"/>
    <w:rsid w:val="00267376"/>
    <w:rsid w:val="00270F6C"/>
    <w:rsid w:val="00282278"/>
    <w:rsid w:val="002A231C"/>
    <w:rsid w:val="002A3345"/>
    <w:rsid w:val="002A39C7"/>
    <w:rsid w:val="002C4140"/>
    <w:rsid w:val="002C799D"/>
    <w:rsid w:val="002D5998"/>
    <w:rsid w:val="002D771B"/>
    <w:rsid w:val="002E0EB4"/>
    <w:rsid w:val="002F217F"/>
    <w:rsid w:val="00307ED3"/>
    <w:rsid w:val="0031073B"/>
    <w:rsid w:val="00311EFF"/>
    <w:rsid w:val="00311FAD"/>
    <w:rsid w:val="00313D7F"/>
    <w:rsid w:val="00316C23"/>
    <w:rsid w:val="0032133A"/>
    <w:rsid w:val="00330FE4"/>
    <w:rsid w:val="0033260A"/>
    <w:rsid w:val="00333850"/>
    <w:rsid w:val="00335B71"/>
    <w:rsid w:val="00346F62"/>
    <w:rsid w:val="00354921"/>
    <w:rsid w:val="0036493C"/>
    <w:rsid w:val="00373C8D"/>
    <w:rsid w:val="00376B5F"/>
    <w:rsid w:val="00376B9B"/>
    <w:rsid w:val="00377764"/>
    <w:rsid w:val="003910E2"/>
    <w:rsid w:val="00394DFB"/>
    <w:rsid w:val="003A082E"/>
    <w:rsid w:val="003B5C28"/>
    <w:rsid w:val="003B7C31"/>
    <w:rsid w:val="003C3041"/>
    <w:rsid w:val="003D04D5"/>
    <w:rsid w:val="003D5DE7"/>
    <w:rsid w:val="003E2234"/>
    <w:rsid w:val="003F437B"/>
    <w:rsid w:val="003F6DDF"/>
    <w:rsid w:val="004000D4"/>
    <w:rsid w:val="00402C6B"/>
    <w:rsid w:val="004040C0"/>
    <w:rsid w:val="00414D43"/>
    <w:rsid w:val="00421E66"/>
    <w:rsid w:val="00442696"/>
    <w:rsid w:val="00444BC7"/>
    <w:rsid w:val="00450408"/>
    <w:rsid w:val="00467648"/>
    <w:rsid w:val="0047024A"/>
    <w:rsid w:val="00473DED"/>
    <w:rsid w:val="00477A1D"/>
    <w:rsid w:val="00481642"/>
    <w:rsid w:val="00492FB8"/>
    <w:rsid w:val="004A0A36"/>
    <w:rsid w:val="004A60B1"/>
    <w:rsid w:val="004B0563"/>
    <w:rsid w:val="004B79A8"/>
    <w:rsid w:val="004C33F4"/>
    <w:rsid w:val="004C695D"/>
    <w:rsid w:val="004C73A7"/>
    <w:rsid w:val="004D1441"/>
    <w:rsid w:val="004F1017"/>
    <w:rsid w:val="004F167A"/>
    <w:rsid w:val="004F6EFE"/>
    <w:rsid w:val="004F7951"/>
    <w:rsid w:val="00501DCF"/>
    <w:rsid w:val="00503C8C"/>
    <w:rsid w:val="00507E7A"/>
    <w:rsid w:val="00511349"/>
    <w:rsid w:val="00513745"/>
    <w:rsid w:val="0052730C"/>
    <w:rsid w:val="00535574"/>
    <w:rsid w:val="00552E3D"/>
    <w:rsid w:val="00586734"/>
    <w:rsid w:val="00590305"/>
    <w:rsid w:val="00593E29"/>
    <w:rsid w:val="005B1198"/>
    <w:rsid w:val="005B1D40"/>
    <w:rsid w:val="005B60B0"/>
    <w:rsid w:val="005B7135"/>
    <w:rsid w:val="005B777F"/>
    <w:rsid w:val="005C2725"/>
    <w:rsid w:val="005D082A"/>
    <w:rsid w:val="005D2F30"/>
    <w:rsid w:val="005E2765"/>
    <w:rsid w:val="005E3C96"/>
    <w:rsid w:val="005E626E"/>
    <w:rsid w:val="005F04AB"/>
    <w:rsid w:val="006049D1"/>
    <w:rsid w:val="006104BD"/>
    <w:rsid w:val="00615801"/>
    <w:rsid w:val="0062408F"/>
    <w:rsid w:val="00632BC5"/>
    <w:rsid w:val="00637873"/>
    <w:rsid w:val="00637FF2"/>
    <w:rsid w:val="00640DE7"/>
    <w:rsid w:val="00642947"/>
    <w:rsid w:val="00644B13"/>
    <w:rsid w:val="00657EFB"/>
    <w:rsid w:val="00662EBE"/>
    <w:rsid w:val="00670612"/>
    <w:rsid w:val="006738CA"/>
    <w:rsid w:val="006848DD"/>
    <w:rsid w:val="00685347"/>
    <w:rsid w:val="00686816"/>
    <w:rsid w:val="0069786D"/>
    <w:rsid w:val="006A0249"/>
    <w:rsid w:val="006A060A"/>
    <w:rsid w:val="006A39A7"/>
    <w:rsid w:val="006C0779"/>
    <w:rsid w:val="006C5990"/>
    <w:rsid w:val="006C72FD"/>
    <w:rsid w:val="006E2ED6"/>
    <w:rsid w:val="006E3FCC"/>
    <w:rsid w:val="006E5ED7"/>
    <w:rsid w:val="006E6B7D"/>
    <w:rsid w:val="006F10B8"/>
    <w:rsid w:val="00726BCD"/>
    <w:rsid w:val="00742976"/>
    <w:rsid w:val="0075096C"/>
    <w:rsid w:val="00763AD0"/>
    <w:rsid w:val="0078248C"/>
    <w:rsid w:val="0078743D"/>
    <w:rsid w:val="00790187"/>
    <w:rsid w:val="00792B36"/>
    <w:rsid w:val="007A2F00"/>
    <w:rsid w:val="007A70E1"/>
    <w:rsid w:val="007E39FE"/>
    <w:rsid w:val="007E7DA3"/>
    <w:rsid w:val="007F38D5"/>
    <w:rsid w:val="007F4235"/>
    <w:rsid w:val="007F6CBF"/>
    <w:rsid w:val="0080220D"/>
    <w:rsid w:val="00802456"/>
    <w:rsid w:val="0080458A"/>
    <w:rsid w:val="00804A95"/>
    <w:rsid w:val="008159D3"/>
    <w:rsid w:val="00852337"/>
    <w:rsid w:val="0085587D"/>
    <w:rsid w:val="008620FC"/>
    <w:rsid w:val="0086253D"/>
    <w:rsid w:val="00864DC7"/>
    <w:rsid w:val="0087122D"/>
    <w:rsid w:val="00876614"/>
    <w:rsid w:val="00884FA4"/>
    <w:rsid w:val="008A5823"/>
    <w:rsid w:val="008A7AC9"/>
    <w:rsid w:val="008B261B"/>
    <w:rsid w:val="008B36C3"/>
    <w:rsid w:val="008C796E"/>
    <w:rsid w:val="008D405E"/>
    <w:rsid w:val="009028D0"/>
    <w:rsid w:val="0090365C"/>
    <w:rsid w:val="00923C53"/>
    <w:rsid w:val="00925C9B"/>
    <w:rsid w:val="009363AC"/>
    <w:rsid w:val="00946399"/>
    <w:rsid w:val="00947757"/>
    <w:rsid w:val="009521E9"/>
    <w:rsid w:val="0097124B"/>
    <w:rsid w:val="0097409F"/>
    <w:rsid w:val="00987032"/>
    <w:rsid w:val="009B0FE2"/>
    <w:rsid w:val="009B1157"/>
    <w:rsid w:val="009B193A"/>
    <w:rsid w:val="009C22B2"/>
    <w:rsid w:val="009D0DDC"/>
    <w:rsid w:val="009D37DC"/>
    <w:rsid w:val="009D4F4E"/>
    <w:rsid w:val="009D700B"/>
    <w:rsid w:val="009E2EDA"/>
    <w:rsid w:val="009F013D"/>
    <w:rsid w:val="009F7894"/>
    <w:rsid w:val="00A02A45"/>
    <w:rsid w:val="00A10D55"/>
    <w:rsid w:val="00A1142B"/>
    <w:rsid w:val="00A24F40"/>
    <w:rsid w:val="00A33641"/>
    <w:rsid w:val="00A35073"/>
    <w:rsid w:val="00A42782"/>
    <w:rsid w:val="00A506C3"/>
    <w:rsid w:val="00A62EE8"/>
    <w:rsid w:val="00A6595E"/>
    <w:rsid w:val="00A7608A"/>
    <w:rsid w:val="00A775A8"/>
    <w:rsid w:val="00A83FEC"/>
    <w:rsid w:val="00AA62A0"/>
    <w:rsid w:val="00AC0DF6"/>
    <w:rsid w:val="00AD4D6B"/>
    <w:rsid w:val="00AE11BC"/>
    <w:rsid w:val="00AE409D"/>
    <w:rsid w:val="00B07782"/>
    <w:rsid w:val="00B166C9"/>
    <w:rsid w:val="00B22361"/>
    <w:rsid w:val="00B23209"/>
    <w:rsid w:val="00B313B8"/>
    <w:rsid w:val="00B40BA3"/>
    <w:rsid w:val="00B431A5"/>
    <w:rsid w:val="00B619AD"/>
    <w:rsid w:val="00B63B26"/>
    <w:rsid w:val="00B70701"/>
    <w:rsid w:val="00B77218"/>
    <w:rsid w:val="00B92310"/>
    <w:rsid w:val="00B93A4A"/>
    <w:rsid w:val="00B976CD"/>
    <w:rsid w:val="00BA551C"/>
    <w:rsid w:val="00BA59BB"/>
    <w:rsid w:val="00BD031A"/>
    <w:rsid w:val="00BD0724"/>
    <w:rsid w:val="00BD51DA"/>
    <w:rsid w:val="00BD7391"/>
    <w:rsid w:val="00BF20A8"/>
    <w:rsid w:val="00BF2483"/>
    <w:rsid w:val="00BF46F3"/>
    <w:rsid w:val="00C06E32"/>
    <w:rsid w:val="00C12602"/>
    <w:rsid w:val="00C20579"/>
    <w:rsid w:val="00C3366F"/>
    <w:rsid w:val="00C45ADE"/>
    <w:rsid w:val="00C53467"/>
    <w:rsid w:val="00C54759"/>
    <w:rsid w:val="00C7567E"/>
    <w:rsid w:val="00C900FC"/>
    <w:rsid w:val="00C948E7"/>
    <w:rsid w:val="00CA09DE"/>
    <w:rsid w:val="00CA2936"/>
    <w:rsid w:val="00CA654C"/>
    <w:rsid w:val="00CB3C09"/>
    <w:rsid w:val="00CC4EBC"/>
    <w:rsid w:val="00CC7C62"/>
    <w:rsid w:val="00CE3AB2"/>
    <w:rsid w:val="00CF7669"/>
    <w:rsid w:val="00D016E6"/>
    <w:rsid w:val="00D14104"/>
    <w:rsid w:val="00D22BB2"/>
    <w:rsid w:val="00D3645A"/>
    <w:rsid w:val="00D47BB5"/>
    <w:rsid w:val="00D677C0"/>
    <w:rsid w:val="00D761AD"/>
    <w:rsid w:val="00D84035"/>
    <w:rsid w:val="00D91555"/>
    <w:rsid w:val="00D9491E"/>
    <w:rsid w:val="00DB2623"/>
    <w:rsid w:val="00DB3C33"/>
    <w:rsid w:val="00DB4F9F"/>
    <w:rsid w:val="00DC30A0"/>
    <w:rsid w:val="00DC382B"/>
    <w:rsid w:val="00DC6021"/>
    <w:rsid w:val="00DD04FC"/>
    <w:rsid w:val="00DE0506"/>
    <w:rsid w:val="00DE614A"/>
    <w:rsid w:val="00DF2B1A"/>
    <w:rsid w:val="00E00E96"/>
    <w:rsid w:val="00E03360"/>
    <w:rsid w:val="00E123DA"/>
    <w:rsid w:val="00E12886"/>
    <w:rsid w:val="00E13581"/>
    <w:rsid w:val="00E13750"/>
    <w:rsid w:val="00E24D50"/>
    <w:rsid w:val="00E278A1"/>
    <w:rsid w:val="00E337BD"/>
    <w:rsid w:val="00E434D0"/>
    <w:rsid w:val="00E50D38"/>
    <w:rsid w:val="00E65ABB"/>
    <w:rsid w:val="00E74157"/>
    <w:rsid w:val="00E80CAC"/>
    <w:rsid w:val="00E86F47"/>
    <w:rsid w:val="00E87DD8"/>
    <w:rsid w:val="00E93687"/>
    <w:rsid w:val="00EC304D"/>
    <w:rsid w:val="00EC3BC2"/>
    <w:rsid w:val="00ED14AF"/>
    <w:rsid w:val="00ED15C0"/>
    <w:rsid w:val="00ED15E5"/>
    <w:rsid w:val="00ED1D9A"/>
    <w:rsid w:val="00ED1E6D"/>
    <w:rsid w:val="00ED276F"/>
    <w:rsid w:val="00ED2DFA"/>
    <w:rsid w:val="00ED6B2E"/>
    <w:rsid w:val="00ED70C1"/>
    <w:rsid w:val="00F02DDC"/>
    <w:rsid w:val="00F074B7"/>
    <w:rsid w:val="00F171C1"/>
    <w:rsid w:val="00F24190"/>
    <w:rsid w:val="00F32A57"/>
    <w:rsid w:val="00F40DF0"/>
    <w:rsid w:val="00F443AD"/>
    <w:rsid w:val="00F44C84"/>
    <w:rsid w:val="00F50EF5"/>
    <w:rsid w:val="00F53CFE"/>
    <w:rsid w:val="00F63F00"/>
    <w:rsid w:val="00F7371A"/>
    <w:rsid w:val="00F739E0"/>
    <w:rsid w:val="00F746DD"/>
    <w:rsid w:val="00F84E9D"/>
    <w:rsid w:val="00F86B2E"/>
    <w:rsid w:val="00FA21D4"/>
    <w:rsid w:val="00FC492E"/>
    <w:rsid w:val="00FD46DE"/>
    <w:rsid w:val="00FE3B32"/>
    <w:rsid w:val="00FF2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190"/>
    <w:pPr>
      <w:spacing w:after="0" w:line="240" w:lineRule="auto"/>
    </w:pPr>
    <w:rPr>
      <w:rFonts w:ascii="Times New Roman" w:eastAsia="Times New Roman" w:hAnsi="Times New Roman" w:cs="Times New Roman"/>
      <w:sz w:val="24"/>
      <w:szCs w:val="24"/>
      <w:lang w:val="uk-UA" w:eastAsia="uk-UA"/>
    </w:rPr>
  </w:style>
  <w:style w:type="paragraph" w:styleId="2">
    <w:name w:val="heading 2"/>
    <w:basedOn w:val="a"/>
    <w:next w:val="a"/>
    <w:link w:val="20"/>
    <w:uiPriority w:val="9"/>
    <w:unhideWhenUsed/>
    <w:qFormat/>
    <w:rsid w:val="002D77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24190"/>
    <w:pPr>
      <w:tabs>
        <w:tab w:val="center" w:pos="4677"/>
        <w:tab w:val="right" w:pos="9355"/>
      </w:tabs>
    </w:pPr>
  </w:style>
  <w:style w:type="character" w:customStyle="1" w:styleId="a4">
    <w:name w:val="Нижний колонтитул Знак"/>
    <w:basedOn w:val="a0"/>
    <w:link w:val="a3"/>
    <w:uiPriority w:val="99"/>
    <w:rsid w:val="00F24190"/>
    <w:rPr>
      <w:rFonts w:ascii="Times New Roman" w:eastAsia="Times New Roman" w:hAnsi="Times New Roman" w:cs="Times New Roman"/>
      <w:sz w:val="24"/>
      <w:szCs w:val="24"/>
      <w:lang w:val="uk-UA" w:eastAsia="uk-UA"/>
    </w:rPr>
  </w:style>
  <w:style w:type="paragraph" w:styleId="a5">
    <w:name w:val="List Paragraph"/>
    <w:basedOn w:val="a"/>
    <w:uiPriority w:val="34"/>
    <w:qFormat/>
    <w:rsid w:val="00F24190"/>
    <w:pPr>
      <w:ind w:left="720"/>
      <w:contextualSpacing/>
    </w:pPr>
  </w:style>
  <w:style w:type="character" w:customStyle="1" w:styleId="a6">
    <w:name w:val="Основной текст_"/>
    <w:basedOn w:val="a0"/>
    <w:link w:val="21"/>
    <w:rsid w:val="00F24190"/>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6"/>
    <w:rsid w:val="00F24190"/>
    <w:pPr>
      <w:widowControl w:val="0"/>
      <w:shd w:val="clear" w:color="auto" w:fill="FFFFFF"/>
      <w:spacing w:before="360" w:after="300" w:line="322" w:lineRule="exact"/>
      <w:ind w:hanging="680"/>
    </w:pPr>
    <w:rPr>
      <w:sz w:val="27"/>
      <w:szCs w:val="27"/>
      <w:lang w:val="ru-RU" w:eastAsia="en-US"/>
    </w:rPr>
  </w:style>
  <w:style w:type="character" w:customStyle="1" w:styleId="1">
    <w:name w:val="Основной текст1"/>
    <w:basedOn w:val="a6"/>
    <w:rsid w:val="00F24190"/>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uk-UA"/>
    </w:rPr>
  </w:style>
  <w:style w:type="character" w:customStyle="1" w:styleId="22">
    <w:name w:val="Основной текст (2)_"/>
    <w:basedOn w:val="a0"/>
    <w:link w:val="23"/>
    <w:rsid w:val="00F24190"/>
    <w:rPr>
      <w:rFonts w:ascii="Times New Roman" w:eastAsia="Times New Roman" w:hAnsi="Times New Roman" w:cs="Times New Roman"/>
      <w:b/>
      <w:bCs/>
      <w:sz w:val="27"/>
      <w:szCs w:val="27"/>
      <w:shd w:val="clear" w:color="auto" w:fill="FFFFFF"/>
    </w:rPr>
  </w:style>
  <w:style w:type="paragraph" w:customStyle="1" w:styleId="23">
    <w:name w:val="Основной текст (2)"/>
    <w:basedOn w:val="a"/>
    <w:link w:val="22"/>
    <w:rsid w:val="00F24190"/>
    <w:pPr>
      <w:widowControl w:val="0"/>
      <w:shd w:val="clear" w:color="auto" w:fill="FFFFFF"/>
      <w:spacing w:after="360" w:line="0" w:lineRule="atLeast"/>
    </w:pPr>
    <w:rPr>
      <w:b/>
      <w:bCs/>
      <w:sz w:val="27"/>
      <w:szCs w:val="27"/>
      <w:lang w:val="ru-RU" w:eastAsia="en-US"/>
    </w:rPr>
  </w:style>
  <w:style w:type="character" w:customStyle="1" w:styleId="20">
    <w:name w:val="Заголовок 2 Знак"/>
    <w:basedOn w:val="a0"/>
    <w:link w:val="2"/>
    <w:uiPriority w:val="9"/>
    <w:rsid w:val="002D771B"/>
    <w:rPr>
      <w:rFonts w:asciiTheme="majorHAnsi" w:eastAsiaTheme="majorEastAsia" w:hAnsiTheme="majorHAnsi" w:cstheme="majorBidi"/>
      <w:b/>
      <w:bCs/>
      <w:color w:val="4F81BD" w:themeColor="accent1"/>
      <w:sz w:val="26"/>
      <w:szCs w:val="2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7876</Words>
  <Characters>44899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cp:revision>
  <dcterms:created xsi:type="dcterms:W3CDTF">2021-08-30T09:25:00Z</dcterms:created>
  <dcterms:modified xsi:type="dcterms:W3CDTF">2021-08-31T10:35:00Z</dcterms:modified>
</cp:coreProperties>
</file>