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74D" w:rsidRPr="008C474D" w:rsidRDefault="008C474D" w:rsidP="008C474D">
      <w:pPr>
        <w:shd w:val="clear" w:color="auto" w:fill="FFFFFF"/>
        <w:spacing w:after="0" w:line="240" w:lineRule="auto"/>
        <w:jc w:val="both"/>
        <w:outlineLvl w:val="4"/>
        <w:rPr>
          <w:rFonts w:ascii="Times New Roman" w:eastAsia="Times New Roman" w:hAnsi="Times New Roman" w:cs="Times New Roman"/>
          <w:b/>
          <w:bCs/>
          <w:color w:val="555555"/>
          <w:sz w:val="28"/>
          <w:szCs w:val="28"/>
          <w:lang w:val="uk-UA" w:eastAsia="ru-RU"/>
        </w:rPr>
      </w:pPr>
      <w:r w:rsidRPr="008C474D">
        <w:rPr>
          <w:rFonts w:ascii="Times New Roman" w:eastAsia="Times New Roman" w:hAnsi="Times New Roman" w:cs="Times New Roman"/>
          <w:color w:val="555555"/>
          <w:spacing w:val="110"/>
          <w:sz w:val="28"/>
          <w:szCs w:val="28"/>
          <w:lang w:val="uk-UA" w:eastAsia="ru-RU"/>
        </w:rPr>
        <w:t> </w:t>
      </w:r>
    </w:p>
    <w:p w:rsidR="008C474D" w:rsidRPr="008C474D" w:rsidRDefault="008C474D" w:rsidP="008C474D">
      <w:pPr>
        <w:shd w:val="clear" w:color="auto" w:fill="FFFFFF"/>
        <w:spacing w:after="0" w:line="240" w:lineRule="auto"/>
        <w:outlineLvl w:val="4"/>
        <w:rPr>
          <w:rFonts w:ascii="Times New Roman" w:eastAsia="Times New Roman" w:hAnsi="Times New Roman" w:cs="Times New Roman"/>
          <w:b/>
          <w:bCs/>
          <w:color w:val="555555"/>
          <w:sz w:val="28"/>
          <w:szCs w:val="28"/>
          <w:lang w:val="uk-UA" w:eastAsia="ru-RU"/>
        </w:rPr>
      </w:pPr>
      <w:r>
        <w:rPr>
          <w:rFonts w:ascii="Times New Roman" w:eastAsia="Times New Roman" w:hAnsi="Times New Roman" w:cs="Times New Roman"/>
          <w:color w:val="555555"/>
          <w:spacing w:val="110"/>
          <w:sz w:val="28"/>
          <w:szCs w:val="28"/>
          <w:lang w:val="uk-UA" w:eastAsia="ru-RU"/>
        </w:rPr>
        <w:t xml:space="preserve">                    Наказ</w:t>
      </w:r>
    </w:p>
    <w:p w:rsidR="008C474D" w:rsidRPr="008C474D" w:rsidRDefault="008C474D" w:rsidP="008C474D">
      <w:pPr>
        <w:shd w:val="clear" w:color="auto" w:fill="FFFFFF"/>
        <w:spacing w:after="0" w:line="198" w:lineRule="atLeast"/>
        <w:jc w:val="center"/>
        <w:rPr>
          <w:rFonts w:ascii="Times New Roman" w:eastAsia="Times New Roman" w:hAnsi="Times New Roman" w:cs="Times New Roman"/>
          <w:color w:val="555555"/>
          <w:sz w:val="28"/>
          <w:szCs w:val="28"/>
          <w:lang w:val="uk-UA" w:eastAsia="ru-RU"/>
        </w:rPr>
      </w:pPr>
      <w:r>
        <w:rPr>
          <w:rFonts w:ascii="Times New Roman" w:eastAsia="Times New Roman" w:hAnsi="Times New Roman" w:cs="Times New Roman"/>
          <w:color w:val="555555"/>
          <w:sz w:val="28"/>
          <w:szCs w:val="28"/>
          <w:lang w:val="uk-UA" w:eastAsia="ru-RU"/>
        </w:rPr>
        <w:t>31.08</w:t>
      </w:r>
      <w:r w:rsidRPr="008C474D">
        <w:rPr>
          <w:rFonts w:ascii="Times New Roman" w:eastAsia="Times New Roman" w:hAnsi="Times New Roman" w:cs="Times New Roman"/>
          <w:color w:val="555555"/>
          <w:sz w:val="28"/>
          <w:szCs w:val="28"/>
          <w:lang w:val="uk-UA" w:eastAsia="ru-RU"/>
        </w:rPr>
        <w:t>.2021                                                 </w:t>
      </w:r>
      <w:r>
        <w:rPr>
          <w:rFonts w:ascii="Times New Roman" w:eastAsia="Times New Roman" w:hAnsi="Times New Roman" w:cs="Times New Roman"/>
          <w:color w:val="555555"/>
          <w:sz w:val="28"/>
          <w:szCs w:val="28"/>
          <w:lang w:val="uk-UA" w:eastAsia="ru-RU"/>
        </w:rPr>
        <w:t xml:space="preserve">                            № </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555555"/>
          <w:sz w:val="28"/>
          <w:szCs w:val="28"/>
          <w:lang w:val="uk-UA" w:eastAsia="ru-RU"/>
        </w:rPr>
        <w:t>Про затвердження Положення</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555555"/>
          <w:sz w:val="28"/>
          <w:szCs w:val="28"/>
          <w:lang w:val="uk-UA" w:eastAsia="ru-RU"/>
        </w:rPr>
        <w:t>про внутрішню систему забезпечення</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555555"/>
          <w:sz w:val="28"/>
          <w:szCs w:val="28"/>
          <w:lang w:val="uk-UA" w:eastAsia="ru-RU"/>
        </w:rPr>
        <w:t>якості освіти у школі</w:t>
      </w:r>
    </w:p>
    <w:p w:rsidR="008C474D" w:rsidRPr="008C474D" w:rsidRDefault="008C474D" w:rsidP="008C474D">
      <w:pPr>
        <w:shd w:val="clear" w:color="auto" w:fill="FFFFFF"/>
        <w:spacing w:after="0" w:line="198" w:lineRule="atLeast"/>
        <w:ind w:firstLine="426"/>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hd w:val="clear" w:color="auto" w:fill="FFFFFF"/>
        <w:spacing w:after="0" w:line="240" w:lineRule="auto"/>
        <w:ind w:firstLine="426"/>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На виконання Законів України «Про освіту» (статті41 ч.2); «Про загальну середню освіту»; розпорядження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 підставі рішення педагогічної ради від </w:t>
      </w:r>
      <w:r>
        <w:rPr>
          <w:rFonts w:ascii="Times New Roman" w:eastAsia="Times New Roman" w:hAnsi="Times New Roman" w:cs="Times New Roman"/>
          <w:color w:val="555555"/>
          <w:sz w:val="28"/>
          <w:szCs w:val="28"/>
          <w:lang w:val="uk-UA" w:eastAsia="ru-RU"/>
        </w:rPr>
        <w:t>31</w:t>
      </w:r>
      <w:r w:rsidRPr="008C474D">
        <w:rPr>
          <w:rFonts w:ascii="Times New Roman" w:eastAsia="Times New Roman" w:hAnsi="Times New Roman" w:cs="Times New Roman"/>
          <w:color w:val="555555"/>
          <w:sz w:val="28"/>
          <w:szCs w:val="28"/>
          <w:lang w:val="uk-UA" w:eastAsia="ru-RU"/>
        </w:rPr>
        <w:t>.0</w:t>
      </w:r>
      <w:r>
        <w:rPr>
          <w:rFonts w:ascii="Times New Roman" w:eastAsia="Times New Roman" w:hAnsi="Times New Roman" w:cs="Times New Roman"/>
          <w:color w:val="555555"/>
          <w:sz w:val="28"/>
          <w:szCs w:val="28"/>
          <w:lang w:val="uk-UA" w:eastAsia="ru-RU"/>
        </w:rPr>
        <w:t>8</w:t>
      </w:r>
      <w:r w:rsidRPr="008C474D">
        <w:rPr>
          <w:rFonts w:ascii="Times New Roman" w:eastAsia="Times New Roman" w:hAnsi="Times New Roman" w:cs="Times New Roman"/>
          <w:color w:val="555555"/>
          <w:sz w:val="28"/>
          <w:szCs w:val="28"/>
          <w:lang w:val="uk-UA" w:eastAsia="ru-RU"/>
        </w:rPr>
        <w:t>.2021 р. (протокол № </w:t>
      </w:r>
      <w:r>
        <w:rPr>
          <w:rFonts w:ascii="Times New Roman" w:eastAsia="Times New Roman" w:hAnsi="Times New Roman" w:cs="Times New Roman"/>
          <w:color w:val="555555"/>
          <w:sz w:val="28"/>
          <w:szCs w:val="28"/>
          <w:lang w:val="uk-UA" w:eastAsia="ru-RU"/>
        </w:rPr>
        <w:t>1</w:t>
      </w:r>
      <w:r w:rsidRPr="008C474D">
        <w:rPr>
          <w:rFonts w:ascii="Times New Roman" w:eastAsia="Times New Roman" w:hAnsi="Times New Roman" w:cs="Times New Roman"/>
          <w:color w:val="555555"/>
          <w:sz w:val="28"/>
          <w:szCs w:val="28"/>
          <w:lang w:val="uk-UA" w:eastAsia="ru-RU"/>
        </w:rPr>
        <w:t>), з метою постійного підвищення якості освіти та якості освітньої діяльності, використання системного підходу до здійснення моніторингу на всіх етапах освітнього процесу, розроблення структури внутрішньої системи забезпечення якості освіти </w:t>
      </w:r>
    </w:p>
    <w:p w:rsidR="008C474D" w:rsidRPr="008C474D" w:rsidRDefault="008C474D" w:rsidP="008C474D">
      <w:pPr>
        <w:shd w:val="clear" w:color="auto" w:fill="FFFFFF"/>
        <w:spacing w:after="0" w:line="198" w:lineRule="atLeast"/>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hd w:val="clear" w:color="auto" w:fill="FFFFFF"/>
        <w:spacing w:after="0" w:line="198" w:lineRule="atLeast"/>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555555"/>
          <w:sz w:val="28"/>
          <w:szCs w:val="28"/>
          <w:lang w:val="uk-UA" w:eastAsia="ru-RU"/>
        </w:rPr>
        <w:t>НАКАЗУЮ: </w:t>
      </w:r>
    </w:p>
    <w:p w:rsidR="008C474D" w:rsidRPr="008C474D" w:rsidRDefault="008C474D" w:rsidP="008C474D">
      <w:pPr>
        <w:shd w:val="clear" w:color="auto" w:fill="FFFFFF"/>
        <w:spacing w:after="0" w:line="240" w:lineRule="auto"/>
        <w:ind w:left="1211"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1.    Затвердити та ввести в дію «Положення про внутрішню систему забезпечення якості осв</w:t>
      </w:r>
      <w:r>
        <w:rPr>
          <w:rFonts w:ascii="Times New Roman" w:eastAsia="Times New Roman" w:hAnsi="Times New Roman" w:cs="Times New Roman"/>
          <w:color w:val="555555"/>
          <w:sz w:val="28"/>
          <w:szCs w:val="28"/>
          <w:lang w:val="uk-UA" w:eastAsia="ru-RU"/>
        </w:rPr>
        <w:t xml:space="preserve">іти КЗ « Нобельський ліцей» Локницької сільської ради </w:t>
      </w:r>
      <w:r w:rsidRPr="008C474D">
        <w:rPr>
          <w:rFonts w:ascii="Times New Roman" w:eastAsia="Times New Roman" w:hAnsi="Times New Roman" w:cs="Times New Roman"/>
          <w:color w:val="555555"/>
          <w:sz w:val="28"/>
          <w:szCs w:val="28"/>
          <w:lang w:val="uk-UA" w:eastAsia="ru-RU"/>
        </w:rPr>
        <w:t>(Додаток 1). </w:t>
      </w:r>
    </w:p>
    <w:p w:rsidR="008C474D" w:rsidRPr="008C474D" w:rsidRDefault="008C474D" w:rsidP="008C474D">
      <w:pPr>
        <w:shd w:val="clear" w:color="auto" w:fill="FFFFFF"/>
        <w:spacing w:after="0" w:line="240" w:lineRule="auto"/>
        <w:ind w:left="1211"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2.    Забезпечити публічний доступ до тексту Поло</w:t>
      </w:r>
      <w:r>
        <w:rPr>
          <w:rFonts w:ascii="Times New Roman" w:eastAsia="Times New Roman" w:hAnsi="Times New Roman" w:cs="Times New Roman"/>
          <w:color w:val="555555"/>
          <w:sz w:val="28"/>
          <w:szCs w:val="28"/>
          <w:lang w:val="uk-UA" w:eastAsia="ru-RU"/>
        </w:rPr>
        <w:t>ження через офіційний сайт ліцею</w:t>
      </w: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hd w:val="clear" w:color="auto" w:fill="FFFFFF"/>
        <w:spacing w:after="0" w:line="240" w:lineRule="auto"/>
        <w:ind w:left="1211"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3.    Довести дане Положення до учасників освітнього процесу ЗЗСО. </w:t>
      </w:r>
    </w:p>
    <w:p w:rsidR="008C474D" w:rsidRPr="008C474D" w:rsidRDefault="008C474D" w:rsidP="008C474D">
      <w:pPr>
        <w:shd w:val="clear" w:color="auto" w:fill="FFFFFF"/>
        <w:spacing w:after="0" w:line="198" w:lineRule="atLeast"/>
        <w:ind w:left="142"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4. Контроль за виконанням наказу залишаю за собою.</w:t>
      </w:r>
    </w:p>
    <w:p w:rsidR="008C474D" w:rsidRPr="008C474D" w:rsidRDefault="008C474D" w:rsidP="008C474D">
      <w:pPr>
        <w:shd w:val="clear" w:color="auto" w:fill="FFFFFF"/>
        <w:spacing w:after="0" w:line="198" w:lineRule="atLeast"/>
        <w:jc w:val="both"/>
        <w:outlineLvl w:val="6"/>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sz w:val="28"/>
          <w:szCs w:val="28"/>
          <w:lang w:val="uk-UA" w:eastAsia="ru-RU"/>
        </w:rPr>
        <w:t>Директор</w:t>
      </w:r>
      <w:r>
        <w:rPr>
          <w:rFonts w:ascii="Times New Roman" w:eastAsia="Times New Roman" w:hAnsi="Times New Roman" w:cs="Times New Roman"/>
          <w:sz w:val="28"/>
          <w:szCs w:val="28"/>
          <w:lang w:val="uk-UA" w:eastAsia="ru-RU"/>
        </w:rPr>
        <w:t> ліцею:                                              Надія ПРОНЕВИЧ</w:t>
      </w:r>
    </w:p>
    <w:p w:rsidR="008C474D" w:rsidRPr="008C474D" w:rsidRDefault="008C474D" w:rsidP="008C474D">
      <w:pPr>
        <w:shd w:val="clear" w:color="auto" w:fill="FFFFFF"/>
        <w:spacing w:after="0" w:line="198" w:lineRule="atLeast"/>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З наказом  ознайомлені :</w:t>
      </w:r>
    </w:p>
    <w:p w:rsidR="008C474D" w:rsidRPr="008C474D" w:rsidRDefault="008C474D" w:rsidP="008C474D">
      <w:pPr>
        <w:shd w:val="clear" w:color="auto" w:fill="FFFFFF"/>
        <w:spacing w:before="180" w:line="240" w:lineRule="auto"/>
        <w:ind w:firstLine="567"/>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hd w:val="clear" w:color="auto" w:fill="FFFFFF"/>
        <w:spacing w:before="180" w:line="240" w:lineRule="auto"/>
        <w:ind w:firstLine="567"/>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hd w:val="clear" w:color="auto" w:fill="FFFFFF"/>
        <w:spacing w:before="180" w:line="240" w:lineRule="auto"/>
        <w:ind w:firstLine="567"/>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Default="008C474D" w:rsidP="008C474D">
      <w:pPr>
        <w:shd w:val="clear" w:color="auto" w:fill="FFFFFF"/>
        <w:spacing w:after="0" w:line="240" w:lineRule="auto"/>
        <w:ind w:firstLine="567"/>
        <w:jc w:val="center"/>
        <w:rPr>
          <w:rFonts w:ascii="Times New Roman" w:eastAsia="Times New Roman" w:hAnsi="Times New Roman" w:cs="Times New Roman"/>
          <w:b/>
          <w:bCs/>
          <w:noProof/>
          <w:color w:val="002060"/>
          <w:sz w:val="28"/>
          <w:szCs w:val="28"/>
          <w:lang w:val="uk-UA" w:eastAsia="ru-RU"/>
        </w:rPr>
      </w:pPr>
    </w:p>
    <w:p w:rsidR="008C474D" w:rsidRDefault="008C474D" w:rsidP="008C474D">
      <w:pPr>
        <w:shd w:val="clear" w:color="auto" w:fill="FFFFFF"/>
        <w:spacing w:after="0" w:line="240" w:lineRule="auto"/>
        <w:ind w:firstLine="567"/>
        <w:jc w:val="center"/>
        <w:rPr>
          <w:rFonts w:ascii="Times New Roman" w:eastAsia="Times New Roman" w:hAnsi="Times New Roman" w:cs="Times New Roman"/>
          <w:b/>
          <w:bCs/>
          <w:noProof/>
          <w:color w:val="002060"/>
          <w:sz w:val="28"/>
          <w:szCs w:val="28"/>
          <w:lang w:val="uk-UA" w:eastAsia="ru-RU"/>
        </w:rPr>
      </w:pPr>
    </w:p>
    <w:p w:rsidR="008C474D" w:rsidRDefault="008C474D" w:rsidP="008C474D">
      <w:pPr>
        <w:shd w:val="clear" w:color="auto" w:fill="FFFFFF"/>
        <w:spacing w:after="0" w:line="240" w:lineRule="auto"/>
        <w:ind w:firstLine="567"/>
        <w:jc w:val="center"/>
        <w:rPr>
          <w:rFonts w:ascii="Times New Roman" w:eastAsia="Times New Roman" w:hAnsi="Times New Roman" w:cs="Times New Roman"/>
          <w:b/>
          <w:bCs/>
          <w:noProof/>
          <w:color w:val="002060"/>
          <w:sz w:val="28"/>
          <w:szCs w:val="28"/>
          <w:lang w:val="uk-UA" w:eastAsia="ru-RU"/>
        </w:rPr>
      </w:pPr>
    </w:p>
    <w:p w:rsidR="008C474D" w:rsidRDefault="008C474D" w:rsidP="008C474D">
      <w:pPr>
        <w:shd w:val="clear" w:color="auto" w:fill="FFFFFF"/>
        <w:spacing w:after="0" w:line="240" w:lineRule="auto"/>
        <w:ind w:firstLine="567"/>
        <w:jc w:val="center"/>
        <w:rPr>
          <w:rFonts w:ascii="Times New Roman" w:eastAsia="Times New Roman" w:hAnsi="Times New Roman" w:cs="Times New Roman"/>
          <w:b/>
          <w:bCs/>
          <w:noProof/>
          <w:color w:val="002060"/>
          <w:sz w:val="28"/>
          <w:szCs w:val="28"/>
          <w:lang w:val="uk-UA" w:eastAsia="ru-RU"/>
        </w:rPr>
      </w:pPr>
    </w:p>
    <w:p w:rsidR="008C474D" w:rsidRDefault="008C474D" w:rsidP="008C474D">
      <w:pPr>
        <w:shd w:val="clear" w:color="auto" w:fill="FFFFFF"/>
        <w:spacing w:after="0" w:line="240" w:lineRule="auto"/>
        <w:ind w:firstLine="567"/>
        <w:jc w:val="center"/>
        <w:rPr>
          <w:rFonts w:ascii="Times New Roman" w:eastAsia="Times New Roman" w:hAnsi="Times New Roman" w:cs="Times New Roman"/>
          <w:b/>
          <w:bCs/>
          <w:noProof/>
          <w:color w:val="002060"/>
          <w:sz w:val="28"/>
          <w:szCs w:val="28"/>
          <w:lang w:val="uk-UA" w:eastAsia="ru-RU"/>
        </w:rPr>
      </w:pPr>
    </w:p>
    <w:p w:rsidR="008C474D" w:rsidRDefault="008C474D" w:rsidP="008C474D">
      <w:pPr>
        <w:shd w:val="clear" w:color="auto" w:fill="FFFFFF"/>
        <w:spacing w:after="0" w:line="240" w:lineRule="auto"/>
        <w:ind w:firstLine="567"/>
        <w:jc w:val="center"/>
        <w:rPr>
          <w:rFonts w:ascii="Times New Roman" w:eastAsia="Times New Roman" w:hAnsi="Times New Roman" w:cs="Times New Roman"/>
          <w:b/>
          <w:bCs/>
          <w:noProof/>
          <w:color w:val="002060"/>
          <w:sz w:val="28"/>
          <w:szCs w:val="28"/>
          <w:lang w:val="uk-UA" w:eastAsia="ru-RU"/>
        </w:rPr>
      </w:pPr>
    </w:p>
    <w:p w:rsidR="008C474D" w:rsidRDefault="008C474D" w:rsidP="008C474D">
      <w:pPr>
        <w:shd w:val="clear" w:color="auto" w:fill="FFFFFF"/>
        <w:spacing w:after="0" w:line="240" w:lineRule="auto"/>
        <w:ind w:firstLine="567"/>
        <w:jc w:val="center"/>
        <w:rPr>
          <w:rFonts w:ascii="Times New Roman" w:eastAsia="Times New Roman" w:hAnsi="Times New Roman" w:cs="Times New Roman"/>
          <w:b/>
          <w:bCs/>
          <w:noProof/>
          <w:color w:val="002060"/>
          <w:sz w:val="28"/>
          <w:szCs w:val="28"/>
          <w:lang w:val="uk-UA" w:eastAsia="ru-RU"/>
        </w:rPr>
      </w:pPr>
    </w:p>
    <w:p w:rsidR="008C474D" w:rsidRDefault="008C474D" w:rsidP="008C474D">
      <w:pPr>
        <w:shd w:val="clear" w:color="auto" w:fill="FFFFFF"/>
        <w:spacing w:after="0" w:line="240" w:lineRule="auto"/>
        <w:ind w:firstLine="567"/>
        <w:jc w:val="center"/>
        <w:rPr>
          <w:rFonts w:ascii="Times New Roman" w:eastAsia="Times New Roman" w:hAnsi="Times New Roman" w:cs="Times New Roman"/>
          <w:b/>
          <w:bCs/>
          <w:noProof/>
          <w:color w:val="002060"/>
          <w:sz w:val="28"/>
          <w:szCs w:val="28"/>
          <w:lang w:val="uk-UA" w:eastAsia="ru-RU"/>
        </w:rPr>
      </w:pPr>
    </w:p>
    <w:p w:rsidR="008C474D" w:rsidRDefault="008C474D" w:rsidP="008C474D">
      <w:pPr>
        <w:shd w:val="clear" w:color="auto" w:fill="FFFFFF"/>
        <w:spacing w:after="0" w:line="240" w:lineRule="auto"/>
        <w:ind w:firstLine="567"/>
        <w:jc w:val="center"/>
        <w:rPr>
          <w:rFonts w:ascii="Times New Roman" w:eastAsia="Times New Roman" w:hAnsi="Times New Roman" w:cs="Times New Roman"/>
          <w:b/>
          <w:bCs/>
          <w:noProof/>
          <w:color w:val="002060"/>
          <w:sz w:val="28"/>
          <w:szCs w:val="28"/>
          <w:lang w:val="uk-UA" w:eastAsia="ru-RU"/>
        </w:rPr>
      </w:pPr>
    </w:p>
    <w:p w:rsidR="008C474D" w:rsidRDefault="008C474D" w:rsidP="008C474D">
      <w:pPr>
        <w:shd w:val="clear" w:color="auto" w:fill="FFFFFF"/>
        <w:spacing w:after="0" w:line="240" w:lineRule="auto"/>
        <w:ind w:firstLine="567"/>
        <w:jc w:val="center"/>
        <w:rPr>
          <w:rFonts w:ascii="Times New Roman" w:eastAsia="Times New Roman" w:hAnsi="Times New Roman" w:cs="Times New Roman"/>
          <w:b/>
          <w:bCs/>
          <w:noProof/>
          <w:color w:val="002060"/>
          <w:sz w:val="28"/>
          <w:szCs w:val="28"/>
          <w:lang w:val="uk-UA" w:eastAsia="ru-RU"/>
        </w:rPr>
      </w:pPr>
    </w:p>
    <w:p w:rsidR="008C474D" w:rsidRDefault="008C474D" w:rsidP="008C474D">
      <w:pPr>
        <w:shd w:val="clear" w:color="auto" w:fill="FFFFFF"/>
        <w:spacing w:after="0" w:line="240" w:lineRule="auto"/>
        <w:ind w:firstLine="567"/>
        <w:jc w:val="center"/>
        <w:rPr>
          <w:rFonts w:ascii="Times New Roman" w:eastAsia="Times New Roman" w:hAnsi="Times New Roman" w:cs="Times New Roman"/>
          <w:b/>
          <w:bCs/>
          <w:noProof/>
          <w:color w:val="002060"/>
          <w:sz w:val="28"/>
          <w:szCs w:val="28"/>
          <w:lang w:val="uk-UA" w:eastAsia="ru-RU"/>
        </w:rPr>
      </w:pPr>
    </w:p>
    <w:p w:rsidR="008C474D" w:rsidRDefault="008C474D" w:rsidP="008C474D">
      <w:pPr>
        <w:shd w:val="clear" w:color="auto" w:fill="FFFFFF"/>
        <w:spacing w:after="0" w:line="240" w:lineRule="auto"/>
        <w:ind w:firstLine="567"/>
        <w:jc w:val="center"/>
        <w:rPr>
          <w:rFonts w:ascii="Times New Roman" w:eastAsia="Times New Roman" w:hAnsi="Times New Roman" w:cs="Times New Roman"/>
          <w:b/>
          <w:bCs/>
          <w:noProof/>
          <w:color w:val="002060"/>
          <w:sz w:val="28"/>
          <w:szCs w:val="28"/>
          <w:lang w:val="uk-UA" w:eastAsia="ru-RU"/>
        </w:rPr>
      </w:pPr>
    </w:p>
    <w:p w:rsidR="008C474D" w:rsidRPr="008C474D" w:rsidRDefault="008C474D" w:rsidP="008C474D">
      <w:pPr>
        <w:shd w:val="clear" w:color="auto" w:fill="FFFFFF"/>
        <w:spacing w:after="0" w:line="240" w:lineRule="auto"/>
        <w:ind w:firstLine="567"/>
        <w:jc w:val="center"/>
        <w:rPr>
          <w:rFonts w:ascii="Times New Roman" w:eastAsia="Times New Roman" w:hAnsi="Times New Roman" w:cs="Times New Roman"/>
          <w:color w:val="555555"/>
          <w:sz w:val="28"/>
          <w:szCs w:val="28"/>
          <w:lang w:val="uk-UA" w:eastAsia="ru-RU"/>
        </w:rPr>
      </w:pPr>
    </w:p>
    <w:p w:rsidR="008C474D" w:rsidRPr="008C474D" w:rsidRDefault="008C474D" w:rsidP="008C474D">
      <w:pPr>
        <w:shd w:val="clear" w:color="auto" w:fill="FFFFFF"/>
        <w:spacing w:after="0" w:line="240" w:lineRule="auto"/>
        <w:ind w:firstLine="567"/>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002060"/>
          <w:sz w:val="28"/>
          <w:szCs w:val="28"/>
          <w:lang w:val="uk-UA" w:eastAsia="ru-RU"/>
        </w:rPr>
        <w:t>ЗМІСТ</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002060"/>
          <w:sz w:val="28"/>
          <w:szCs w:val="28"/>
          <w:lang w:val="uk-UA" w:eastAsia="ru-RU"/>
        </w:rPr>
        <w:t>І. ЗАГАЛЬНІ ПОЛОЖЕННЯ</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002060"/>
          <w:sz w:val="28"/>
          <w:szCs w:val="28"/>
          <w:lang w:val="uk-UA" w:eastAsia="ru-RU"/>
        </w:rPr>
        <w:t>ІІ. СТРАТЕГІЯ ТА ПРОЦЕДУРИ ЗАБЕЗПЕЧЕННЯ ЯКОСТІ ОСВІТИ</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555555"/>
          <w:sz w:val="28"/>
          <w:szCs w:val="28"/>
          <w:lang w:val="uk-UA" w:eastAsia="ru-RU"/>
        </w:rPr>
        <w:t>         Напрям 1. Освітнє середовище закладу освіти</w:t>
      </w:r>
    </w:p>
    <w:p w:rsidR="008C474D" w:rsidRPr="008C474D" w:rsidRDefault="008C474D" w:rsidP="008C474D">
      <w:pPr>
        <w:shd w:val="clear" w:color="auto" w:fill="FFFFFF"/>
        <w:spacing w:after="0" w:line="240" w:lineRule="auto"/>
        <w:ind w:hanging="1080"/>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555555"/>
          <w:sz w:val="28"/>
          <w:szCs w:val="28"/>
          <w:lang w:val="uk-UA" w:eastAsia="ru-RU"/>
        </w:rPr>
        <w:t>                        Напрям 2. Система оцінювання здобувачів освіти закладу освіти</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555555"/>
          <w:sz w:val="28"/>
          <w:szCs w:val="28"/>
          <w:lang w:val="uk-UA" w:eastAsia="ru-RU"/>
        </w:rPr>
        <w:t>        Напрям 3. Педагогічна діяльність педагогічних працівників закладу освіти</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555555"/>
          <w:sz w:val="28"/>
          <w:szCs w:val="28"/>
          <w:lang w:val="uk-UA" w:eastAsia="ru-RU"/>
        </w:rPr>
        <w:t>        Напрям 4.  Управлінські процеси закладу освіти</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002060"/>
          <w:sz w:val="28"/>
          <w:szCs w:val="28"/>
          <w:lang w:val="uk-UA" w:eastAsia="ru-RU"/>
        </w:rPr>
        <w:t>ІІІ. СИСТЕМА ТА МЕХАНІЗМИ ЗАБЕЗПЕЧЕННЯ АКАДЕМІЧНОЇ ДОБРОЧЕСНОСТІ</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002060"/>
          <w:sz w:val="28"/>
          <w:szCs w:val="28"/>
          <w:lang w:val="uk-UA" w:eastAsia="ru-RU"/>
        </w:rPr>
        <w:t> </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002060"/>
          <w:sz w:val="28"/>
          <w:szCs w:val="28"/>
          <w:lang w:val="uk-UA" w:eastAsia="ru-RU"/>
        </w:rPr>
        <w:t>IV. КРИТЕРІЇ, ПРАВИЛА І ПРОЦЕДУРИ ОЦІНЮВАННЯ УЧНІВ</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002060"/>
          <w:sz w:val="28"/>
          <w:szCs w:val="28"/>
          <w:lang w:val="uk-UA" w:eastAsia="ru-RU"/>
        </w:rPr>
        <w:t>V. КРИТЕРІЇ, ПРАВИЛА І ПРОЦЕДУРИ ОЦІНЮВАННЯ ПЕДАГОГІЧНОЇ ДІЯЛЬНОСТІ ПЕДАГОГІЧНИХ ПРАЦІВНИКІВ</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002060"/>
          <w:sz w:val="28"/>
          <w:szCs w:val="28"/>
          <w:lang w:val="uk-UA" w:eastAsia="ru-RU"/>
        </w:rPr>
        <w:t>VІ. КРИТЕРІЇ, ПРАВИЛА І ПРОЦЕДУРИ ОЦІНЮВАННЯ УПРАВЛІНСЬКОЇ ДІЯЛЬНОСТІ КЕРІВНИХ ПРАЦІВНИКІВ ЗАКЛАДУ ОСВІТИ</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002060"/>
          <w:sz w:val="28"/>
          <w:szCs w:val="28"/>
          <w:lang w:val="uk-UA" w:eastAsia="ru-RU"/>
        </w:rPr>
        <w:t>VІІ. ЗАБЕЗПЕЧЕННЯ НАЯВНОСТІ НЕОБХІДНИХ РЕСУРСІВ ДЛЯ ОРГАНІЗАЦІЇ ОСВІТНЬОГО ПРОЦЕСУ, В ТОМУ ЧИСЛІ ДЛЯ САМОСТІЙНОЇ РОБОТИ ЗДОБУВАЧІВ ОСВІТИ.</w:t>
      </w:r>
      <w:r w:rsidRPr="008C474D">
        <w:rPr>
          <w:rFonts w:ascii="Times New Roman" w:eastAsia="Times New Roman" w:hAnsi="Times New Roman" w:cs="Times New Roman"/>
          <w:b/>
          <w:bCs/>
          <w:color w:val="555555"/>
          <w:sz w:val="28"/>
          <w:szCs w:val="28"/>
          <w:lang w:val="uk-UA" w:eastAsia="ru-RU"/>
        </w:rPr>
        <w:br/>
      </w:r>
      <w:r w:rsidRPr="008C474D">
        <w:rPr>
          <w:rFonts w:ascii="Times New Roman" w:eastAsia="Times New Roman" w:hAnsi="Times New Roman" w:cs="Times New Roman"/>
          <w:b/>
          <w:bCs/>
          <w:color w:val="555555"/>
          <w:sz w:val="28"/>
          <w:szCs w:val="28"/>
          <w:lang w:val="uk-UA" w:eastAsia="ru-RU"/>
        </w:rPr>
        <w:br/>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002060"/>
          <w:sz w:val="28"/>
          <w:szCs w:val="28"/>
          <w:lang w:val="uk-UA" w:eastAsia="ru-RU"/>
        </w:rPr>
        <w:t>VІІІ. ЗАБЕЗПЕЧЕННЯ НАЯВНОСТІ ІНФОРМАЦІЙНИХ СИСТЕМ ДЛЯ ЕФЕКТИВНОГО УПРАВЛІННЯ ЗАКЛАДОМ ОСВІТИ</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002060"/>
          <w:sz w:val="28"/>
          <w:szCs w:val="28"/>
          <w:lang w:val="uk-UA" w:eastAsia="ru-RU"/>
        </w:rPr>
        <w:t>ІХ. ІНКЛЮЗИВНЕ ОСВІТНЄ СЕРЕДОВИЩЕ, УНІВЕРСАЛЬНИЙ ДИЗАЙН ТА РОЗУМНЕ ПРИСТОСУВАННЯ</w:t>
      </w:r>
      <w:r w:rsidRPr="008C474D">
        <w:rPr>
          <w:rFonts w:ascii="Times New Roman" w:eastAsia="Times New Roman" w:hAnsi="Times New Roman" w:cs="Times New Roman"/>
          <w:color w:val="555555"/>
          <w:sz w:val="28"/>
          <w:szCs w:val="28"/>
          <w:lang w:val="uk-UA" w:eastAsia="ru-RU"/>
        </w:rPr>
        <w:br/>
      </w:r>
      <w:r w:rsidRPr="008C474D">
        <w:rPr>
          <w:rFonts w:ascii="Times New Roman" w:eastAsia="Times New Roman" w:hAnsi="Times New Roman" w:cs="Times New Roman"/>
          <w:color w:val="555555"/>
          <w:sz w:val="28"/>
          <w:szCs w:val="28"/>
          <w:lang w:val="uk-UA" w:eastAsia="ru-RU"/>
        </w:rPr>
        <w:br/>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44546A"/>
          <w:sz w:val="28"/>
          <w:szCs w:val="28"/>
          <w:lang w:val="uk-UA" w:eastAsia="ru-RU"/>
        </w:rPr>
        <w:t>Х. ЗМІСТ ВНУТРІШНЬОЇ СИСТЕМИ ЗАБЕЗПЕЧЕННЯ ЯКОСТІ ОСВІТИ У 2021-2022 НАВЧАЛЬНОМУ РОЦІ</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44546A"/>
          <w:sz w:val="28"/>
          <w:szCs w:val="28"/>
          <w:lang w:val="uk-UA" w:eastAsia="ru-RU"/>
        </w:rPr>
        <w:t> </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hd w:val="clear" w:color="auto" w:fill="FFFFFF"/>
        <w:spacing w:after="0" w:line="240" w:lineRule="auto"/>
        <w:ind w:hanging="1080"/>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p>
    <w:p w:rsid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p>
    <w:p w:rsid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p>
    <w:p w:rsid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p>
    <w:p w:rsid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hd w:val="clear" w:color="auto" w:fill="FFFFFF"/>
        <w:spacing w:after="0" w:line="240" w:lineRule="auto"/>
        <w:ind w:firstLine="567"/>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002060"/>
          <w:sz w:val="28"/>
          <w:szCs w:val="28"/>
          <w:lang w:val="uk-UA" w:eastAsia="ru-RU"/>
        </w:rPr>
        <w:lastRenderedPageBreak/>
        <w:t>І. ЗАГАЛЬНІ ПОЛОЖЕННЯ</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xml:space="preserve">1.1.  Положення про внутрішню систему забезпечення якості освіти в </w:t>
      </w:r>
      <w:r>
        <w:rPr>
          <w:rFonts w:ascii="Times New Roman" w:eastAsia="Times New Roman" w:hAnsi="Times New Roman" w:cs="Times New Roman"/>
          <w:color w:val="555555"/>
          <w:sz w:val="28"/>
          <w:szCs w:val="28"/>
          <w:lang w:val="uk-UA" w:eastAsia="ru-RU"/>
        </w:rPr>
        <w:t>КЗ « Нобельський ліцей»</w:t>
      </w:r>
      <w:r w:rsidRPr="008C474D">
        <w:rPr>
          <w:rFonts w:ascii="Times New Roman" w:eastAsia="Times New Roman" w:hAnsi="Times New Roman" w:cs="Times New Roman"/>
          <w:color w:val="555555"/>
          <w:sz w:val="28"/>
          <w:szCs w:val="28"/>
          <w:lang w:val="uk-UA" w:eastAsia="ru-RU"/>
        </w:rPr>
        <w:t xml:space="preserve"> розроблено відповідно до вимог Закону України «Про освіту» від 05 вересня 2017 року №2145 – VІІІ (ст.41. Система забезпечення якості освіти),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року № 988-р,  Статуту </w:t>
      </w:r>
      <w:r>
        <w:rPr>
          <w:rFonts w:ascii="Times New Roman" w:eastAsia="Times New Roman" w:hAnsi="Times New Roman" w:cs="Times New Roman"/>
          <w:color w:val="555555"/>
          <w:sz w:val="28"/>
          <w:szCs w:val="28"/>
          <w:lang w:val="uk-UA" w:eastAsia="ru-RU"/>
        </w:rPr>
        <w:t xml:space="preserve">КЗ « Нобельський ліцей» Локницької сільської </w:t>
      </w:r>
      <w:r w:rsidRPr="008C474D">
        <w:rPr>
          <w:rFonts w:ascii="Times New Roman" w:eastAsia="Times New Roman" w:hAnsi="Times New Roman" w:cs="Times New Roman"/>
          <w:color w:val="555555"/>
          <w:sz w:val="28"/>
          <w:szCs w:val="28"/>
          <w:lang w:val="uk-UA" w:eastAsia="ru-RU"/>
        </w:rPr>
        <w:t xml:space="preserve"> ради та відповідно до Порядку проведення інституційного аудиту закладів загальної середньої освіти, затвердженого наказом Міністерства освіти і науки України від 09.01.2019 №17 і ґрунтується на методиці, розробленій і затвердженій Державною службою якості освіти.</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1.2. Метою розбудови та функціонування внутрішньої системи забезпечення якості освіти в закладі є:</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гарантування якості освіти;</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формування довіри суспільства до системи освіти та ЗЗСО;</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постійне та послідовне підвищення якості освіти.</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1.3. Положення про внутрішню систему забезпечення якості освіти схвалюється педагогічною радою, яка має право вносити в нього зміни та доповнення, і затверджується керівником ЗЗСО.</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1.4. При розбудові внутрішньої системи забезпечення якості освіти закладу враховані такі принципи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дитиноцентризм;</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автономія закладу ЗСО;</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цілісність системи управління якістю;</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постійне вдосконалення;</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вплив зовнішніх чинників;</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гнучкість і адаптивність.</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1.5. Основні процедури вивчення якості освітньої діяльності в закладі такі:</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система внутрішніх і зовнішніх моніторингів якості освітньої діяльності та якості освіти;</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щорічне  комплексне самооцінювання якості освітньої діяльності та якості освіти;</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система оцінювання навчальних досягнень здобувачів освіти;</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професійне зростання керівних та педагогічних працівників;</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забезпечення публічної інформації про діяльність ЗЗСО;</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-забезпечення академічної доброчесності у діяльності педагогічних працівників та учнів;</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запобігання та протидія булінгу.</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p>
    <w:p w:rsidR="008C474D" w:rsidRPr="008C474D" w:rsidRDefault="008C474D" w:rsidP="008C474D">
      <w:pPr>
        <w:shd w:val="clear" w:color="auto" w:fill="FFFFFF"/>
        <w:spacing w:after="0" w:line="240" w:lineRule="auto"/>
        <w:ind w:firstLine="567"/>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002060"/>
          <w:sz w:val="28"/>
          <w:szCs w:val="28"/>
          <w:lang w:val="uk-UA" w:eastAsia="ru-RU"/>
        </w:rPr>
        <w:lastRenderedPageBreak/>
        <w:t>ІІ. СТРАТЕГІЯ ТА ПРОЦЕДУРИ ЗАБЕЗПЕЧЕННЯ ЯКОСТІ ОСВІТИ</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2.1.</w:t>
      </w:r>
      <w:r w:rsidRPr="008C474D">
        <w:rPr>
          <w:rFonts w:ascii="Times New Roman" w:eastAsia="Times New Roman" w:hAnsi="Times New Roman" w:cs="Times New Roman"/>
          <w:b/>
          <w:bCs/>
          <w:color w:val="555555"/>
          <w:sz w:val="28"/>
          <w:szCs w:val="28"/>
          <w:lang w:val="uk-UA" w:eastAsia="ru-RU"/>
        </w:rPr>
        <w:t> </w:t>
      </w:r>
      <w:r w:rsidRPr="008C474D">
        <w:rPr>
          <w:rFonts w:ascii="Times New Roman" w:eastAsia="Times New Roman" w:hAnsi="Times New Roman" w:cs="Times New Roman"/>
          <w:color w:val="555555"/>
          <w:sz w:val="28"/>
          <w:szCs w:val="28"/>
          <w:lang w:val="uk-UA" w:eastAsia="ru-RU"/>
        </w:rPr>
        <w:t>Положення про внутрішню систему забезпечення якості освіти розроблено відповідно до вимог Закону України «Про освіту» (стаття 41. Система забезпечення якості освіти). Внутрішня система забезпечення якості включає:</w:t>
      </w:r>
    </w:p>
    <w:p w:rsidR="008C474D" w:rsidRPr="008C474D" w:rsidRDefault="008C474D" w:rsidP="008C474D">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стратегію та процедури забезпечення якості освіти;</w:t>
      </w:r>
    </w:p>
    <w:p w:rsidR="008C474D" w:rsidRPr="008C474D" w:rsidRDefault="008C474D" w:rsidP="008C474D">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систему та механізми забезпечення академічної доброчесності;</w:t>
      </w:r>
    </w:p>
    <w:p w:rsidR="008C474D" w:rsidRPr="008C474D" w:rsidRDefault="008C474D" w:rsidP="008C474D">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критерії, правила і процедури оцінювання учнів;</w:t>
      </w:r>
    </w:p>
    <w:p w:rsidR="008C474D" w:rsidRPr="008C474D" w:rsidRDefault="008C474D" w:rsidP="008C474D">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критерії, правила і процедури оцінювання педагогічної діяльності педагогічних працівників;</w:t>
      </w:r>
    </w:p>
    <w:p w:rsidR="008C474D" w:rsidRPr="008C474D" w:rsidRDefault="008C474D" w:rsidP="008C474D">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критерії, правила і процедури оцінювання управлінської діяльності керівників;</w:t>
      </w:r>
    </w:p>
    <w:p w:rsidR="008C474D" w:rsidRPr="008C474D" w:rsidRDefault="008C474D" w:rsidP="008C474D">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забезпечення наявності необхідних ресурсів для організації освітнього процесу;</w:t>
      </w:r>
    </w:p>
    <w:p w:rsidR="008C474D" w:rsidRPr="008C474D" w:rsidRDefault="008C474D" w:rsidP="008C474D">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забезпечення наявності інформаційних систем для ефективного управління закладом освіти;</w:t>
      </w:r>
    </w:p>
    <w:p w:rsidR="008C474D" w:rsidRPr="008C474D" w:rsidRDefault="008C474D" w:rsidP="008C474D">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створення в закладі освіти інклюзивного освітнього середовища, універсального дизайну та розумного пристосування.</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2.2. Методи збору інформації та інструменти для вивчення якості освітньої діяльності в ЗЗСО:</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i/>
          <w:iCs/>
          <w:color w:val="555555"/>
          <w:sz w:val="28"/>
          <w:szCs w:val="28"/>
          <w:u w:val="single"/>
          <w:lang w:val="uk-UA" w:eastAsia="ru-RU"/>
        </w:rPr>
        <w:t>Опитування:</w:t>
      </w:r>
    </w:p>
    <w:p w:rsidR="008C474D" w:rsidRPr="008C474D" w:rsidRDefault="008C474D" w:rsidP="008C474D">
      <w:pPr>
        <w:shd w:val="clear" w:color="auto" w:fill="FFFFFF"/>
        <w:spacing w:after="0" w:line="240" w:lineRule="auto"/>
        <w:ind w:left="92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анкетування учасників освітнього процесу (вчителів, здобувачів освіти та батьків);</w:t>
      </w:r>
    </w:p>
    <w:p w:rsidR="008C474D" w:rsidRPr="008C474D" w:rsidRDefault="008C474D" w:rsidP="008C474D">
      <w:pPr>
        <w:shd w:val="clear" w:color="auto" w:fill="FFFFFF"/>
        <w:spacing w:after="0" w:line="240" w:lineRule="auto"/>
        <w:ind w:left="92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інтерв’ю (з педагогічними працівниками, представниками учнівського самоврядування);</w:t>
      </w:r>
    </w:p>
    <w:p w:rsidR="008C474D" w:rsidRPr="008C474D" w:rsidRDefault="008C474D" w:rsidP="008C474D">
      <w:pPr>
        <w:shd w:val="clear" w:color="auto" w:fill="FFFFFF"/>
        <w:spacing w:after="0" w:line="240" w:lineRule="auto"/>
        <w:ind w:left="92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фокус-групи (з батьками, здобувачів освіти, представниками учнівського самоврядування, педагогами);</w:t>
      </w:r>
    </w:p>
    <w:p w:rsidR="008C474D" w:rsidRPr="008C474D" w:rsidRDefault="008C474D" w:rsidP="008C474D">
      <w:pPr>
        <w:shd w:val="clear" w:color="auto" w:fill="FFFFFF"/>
        <w:spacing w:after="0" w:line="240" w:lineRule="auto"/>
        <w:ind w:left="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i/>
          <w:iCs/>
          <w:color w:val="555555"/>
          <w:sz w:val="28"/>
          <w:szCs w:val="28"/>
          <w:u w:val="single"/>
          <w:lang w:val="uk-UA" w:eastAsia="ru-RU"/>
        </w:rPr>
        <w:t>Вивчення документації:</w:t>
      </w:r>
    </w:p>
    <w:p w:rsidR="008C474D" w:rsidRPr="008C474D" w:rsidRDefault="008C474D" w:rsidP="008C474D">
      <w:pPr>
        <w:shd w:val="clear" w:color="auto" w:fill="FFFFFF"/>
        <w:spacing w:after="0" w:line="240" w:lineRule="auto"/>
        <w:ind w:left="92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річний план роботи;</w:t>
      </w:r>
    </w:p>
    <w:p w:rsidR="008C474D" w:rsidRPr="008C474D" w:rsidRDefault="008C474D" w:rsidP="008C474D">
      <w:pPr>
        <w:shd w:val="clear" w:color="auto" w:fill="FFFFFF"/>
        <w:spacing w:after="0" w:line="240" w:lineRule="auto"/>
        <w:ind w:left="92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протоколи засідань педагогічної ради;</w:t>
      </w:r>
    </w:p>
    <w:p w:rsidR="008C474D" w:rsidRPr="008C474D" w:rsidRDefault="008C474D" w:rsidP="008C474D">
      <w:pPr>
        <w:shd w:val="clear" w:color="auto" w:fill="FFFFFF"/>
        <w:spacing w:after="0" w:line="240" w:lineRule="auto"/>
        <w:ind w:left="92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класні журнали;</w:t>
      </w:r>
    </w:p>
    <w:p w:rsidR="008C474D" w:rsidRPr="008C474D" w:rsidRDefault="008C474D" w:rsidP="008C474D">
      <w:pPr>
        <w:shd w:val="clear" w:color="auto" w:fill="FFFFFF"/>
        <w:spacing w:after="0" w:line="240" w:lineRule="auto"/>
        <w:ind w:left="92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накази по школі;</w:t>
      </w:r>
    </w:p>
    <w:p w:rsidR="008C474D" w:rsidRPr="008C474D" w:rsidRDefault="008C474D" w:rsidP="008C474D">
      <w:pPr>
        <w:shd w:val="clear" w:color="auto" w:fill="FFFFFF"/>
        <w:spacing w:after="0" w:line="240" w:lineRule="auto"/>
        <w:ind w:left="92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xml:space="preserve">·        інша документація згідно з номенклатурою справ, затверджена наказом директора </w:t>
      </w:r>
      <w:r w:rsidR="00741DF0">
        <w:rPr>
          <w:rFonts w:ascii="Times New Roman" w:eastAsia="Times New Roman" w:hAnsi="Times New Roman" w:cs="Times New Roman"/>
          <w:color w:val="555555"/>
          <w:sz w:val="28"/>
          <w:szCs w:val="28"/>
          <w:lang w:val="uk-UA" w:eastAsia="ru-RU"/>
        </w:rPr>
        <w:t>ліцею.</w:t>
      </w:r>
    </w:p>
    <w:p w:rsidR="008C474D" w:rsidRPr="008C474D" w:rsidRDefault="008C474D" w:rsidP="008C474D">
      <w:pPr>
        <w:shd w:val="clear" w:color="auto" w:fill="FFFFFF"/>
        <w:spacing w:after="0" w:line="240" w:lineRule="auto"/>
        <w:ind w:left="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i/>
          <w:iCs/>
          <w:color w:val="555555"/>
          <w:sz w:val="28"/>
          <w:szCs w:val="28"/>
          <w:u w:val="single"/>
          <w:lang w:val="uk-UA" w:eastAsia="ru-RU"/>
        </w:rPr>
        <w:t>Моніторинг:</w:t>
      </w:r>
    </w:p>
    <w:p w:rsidR="008C474D" w:rsidRPr="008C474D" w:rsidRDefault="008C474D" w:rsidP="008C474D">
      <w:pPr>
        <w:shd w:val="clear" w:color="auto" w:fill="FFFFFF"/>
        <w:spacing w:after="0" w:line="240" w:lineRule="auto"/>
        <w:ind w:left="92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навчальних досягнень здобувачів освіти;</w:t>
      </w:r>
    </w:p>
    <w:p w:rsidR="008C474D" w:rsidRPr="008C474D" w:rsidRDefault="008C474D" w:rsidP="008C474D">
      <w:pPr>
        <w:shd w:val="clear" w:color="auto" w:fill="FFFFFF"/>
        <w:spacing w:after="0" w:line="240" w:lineRule="auto"/>
        <w:ind w:left="92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адаптації дітей у закладі освіти;</w:t>
      </w:r>
    </w:p>
    <w:p w:rsidR="008C474D" w:rsidRPr="008C474D" w:rsidRDefault="008C474D" w:rsidP="008C474D">
      <w:pPr>
        <w:shd w:val="clear" w:color="auto" w:fill="FFFFFF"/>
        <w:spacing w:after="0" w:line="240" w:lineRule="auto"/>
        <w:ind w:left="92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наступності між початковим та базовим рівнями освіти;</w:t>
      </w:r>
    </w:p>
    <w:p w:rsidR="008C474D" w:rsidRPr="008C474D" w:rsidRDefault="008C474D" w:rsidP="008C474D">
      <w:pPr>
        <w:shd w:val="clear" w:color="auto" w:fill="FFFFFF"/>
        <w:spacing w:after="0" w:line="240" w:lineRule="auto"/>
        <w:ind w:left="92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педагогічної діяльності (спостереження за проведенням навчальних занять);</w:t>
      </w:r>
    </w:p>
    <w:p w:rsidR="008C474D" w:rsidRPr="008C474D" w:rsidRDefault="008C474D" w:rsidP="008C474D">
      <w:pPr>
        <w:shd w:val="clear" w:color="auto" w:fill="FFFFFF"/>
        <w:spacing w:after="0" w:line="240" w:lineRule="auto"/>
        <w:ind w:left="92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xml:space="preserve">·  за освітнім середовищем (санітарно-гігієнічні умови, стан забезпечення навчальних приміщень, безпека спортивних та ігрових </w:t>
      </w:r>
      <w:r w:rsidRPr="008C474D">
        <w:rPr>
          <w:rFonts w:ascii="Times New Roman" w:eastAsia="Times New Roman" w:hAnsi="Times New Roman" w:cs="Times New Roman"/>
          <w:color w:val="555555"/>
          <w:sz w:val="28"/>
          <w:szCs w:val="28"/>
          <w:lang w:val="uk-UA" w:eastAsia="ru-RU"/>
        </w:rPr>
        <w:lastRenderedPageBreak/>
        <w:t>майданчиків, робота їдальні, вплив середовища на навчальну діяльність);</w:t>
      </w:r>
    </w:p>
    <w:p w:rsidR="008C474D" w:rsidRPr="008C474D" w:rsidRDefault="008C474D" w:rsidP="008C474D">
      <w:pPr>
        <w:shd w:val="clear" w:color="auto" w:fill="FFFFFF"/>
        <w:spacing w:after="0" w:line="240" w:lineRule="auto"/>
        <w:ind w:left="92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стану відвідування учнями навчальних занять;</w:t>
      </w:r>
    </w:p>
    <w:p w:rsidR="008C474D" w:rsidRPr="008C474D" w:rsidRDefault="008C474D" w:rsidP="008C474D">
      <w:pPr>
        <w:shd w:val="clear" w:color="auto" w:fill="FFFFFF"/>
        <w:spacing w:after="0" w:line="240" w:lineRule="auto"/>
        <w:ind w:left="92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ефективності реалізації плану заходів, спрямованих на запобігання та протидію булінгу в ЗЗСО;</w:t>
      </w:r>
    </w:p>
    <w:p w:rsidR="008C474D" w:rsidRPr="008C474D" w:rsidRDefault="008C474D" w:rsidP="008C474D">
      <w:pPr>
        <w:shd w:val="clear" w:color="auto" w:fill="FFFFFF"/>
        <w:spacing w:after="0" w:line="240" w:lineRule="auto"/>
        <w:ind w:left="92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дотримання норм академічної доброчесності.</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2.3. Аналіз даних та показників, які впливають на освітню діяльність:</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система оцінювання навчальних досягнень здобувачів освіти;</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підсумкове оцінювання здобувачів освіти;</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фінансування закладу освіти, навчально-методичне та матеріально-технічне забезпечення;</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кількісно-якісний кваліфікаційний склад педагогічних працівників;</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система методичної діяльності в закладі;</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система виховної діяльності в закладі.</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2.4. Критерії щодо здійснення внутрішнього забезпечення якості освіти:</w:t>
      </w:r>
    </w:p>
    <w:p w:rsidR="008C474D" w:rsidRPr="008C474D" w:rsidRDefault="008C474D" w:rsidP="008C474D">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555555"/>
          <w:sz w:val="28"/>
          <w:szCs w:val="28"/>
          <w:lang w:val="uk-UA" w:eastAsia="ru-RU"/>
        </w:rPr>
        <w:t>об’єктивність</w:t>
      </w:r>
      <w:r w:rsidRPr="008C474D">
        <w:rPr>
          <w:rFonts w:ascii="Times New Roman" w:eastAsia="Times New Roman" w:hAnsi="Times New Roman" w:cs="Times New Roman"/>
          <w:color w:val="555555"/>
          <w:sz w:val="28"/>
          <w:szCs w:val="28"/>
          <w:lang w:val="uk-UA" w:eastAsia="ru-RU"/>
        </w:rPr>
        <w:t> з метою створення рівних умов для всіх учасників освітнього процесу;</w:t>
      </w:r>
    </w:p>
    <w:p w:rsidR="008C474D" w:rsidRPr="008C474D" w:rsidRDefault="008C474D" w:rsidP="008C474D">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555555"/>
          <w:sz w:val="28"/>
          <w:szCs w:val="28"/>
          <w:lang w:val="uk-UA" w:eastAsia="ru-RU"/>
        </w:rPr>
        <w:t>валідність</w:t>
      </w:r>
      <w:r w:rsidRPr="008C474D">
        <w:rPr>
          <w:rFonts w:ascii="Times New Roman" w:eastAsia="Times New Roman" w:hAnsi="Times New Roman" w:cs="Times New Roman"/>
          <w:color w:val="555555"/>
          <w:sz w:val="28"/>
          <w:szCs w:val="28"/>
          <w:lang w:val="uk-UA" w:eastAsia="ru-RU"/>
        </w:rPr>
        <w:t> для повної і всебічної відповідальності пропонованих моніторингових завдань змісту досліджуваного матеріалу, чіткість критеріїв виміру та оцінки, можливість підтвердження позитивних і негативних результатів, які отримуються різними способами контролю;</w:t>
      </w:r>
    </w:p>
    <w:p w:rsidR="008C474D" w:rsidRPr="008C474D" w:rsidRDefault="008C474D" w:rsidP="008C474D">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555555"/>
          <w:sz w:val="28"/>
          <w:szCs w:val="28"/>
          <w:lang w:val="uk-UA" w:eastAsia="ru-RU"/>
        </w:rPr>
        <w:t>надійність </w:t>
      </w:r>
      <w:r w:rsidRPr="008C474D">
        <w:rPr>
          <w:rFonts w:ascii="Times New Roman" w:eastAsia="Times New Roman" w:hAnsi="Times New Roman" w:cs="Times New Roman"/>
          <w:color w:val="555555"/>
          <w:sz w:val="28"/>
          <w:szCs w:val="28"/>
          <w:lang w:val="uk-UA" w:eastAsia="ru-RU"/>
        </w:rPr>
        <w:t>результатів, що отримуються при повторному моніторингу, який проводять інші особи; врахування психолого-педагогічних особливостей;</w:t>
      </w:r>
    </w:p>
    <w:p w:rsidR="008C474D" w:rsidRPr="008C474D" w:rsidRDefault="008C474D" w:rsidP="008C474D">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555555"/>
          <w:sz w:val="28"/>
          <w:szCs w:val="28"/>
          <w:lang w:val="uk-UA" w:eastAsia="ru-RU"/>
        </w:rPr>
        <w:t>систематичність</w:t>
      </w:r>
      <w:r w:rsidRPr="008C474D">
        <w:rPr>
          <w:rFonts w:ascii="Times New Roman" w:eastAsia="Times New Roman" w:hAnsi="Times New Roman" w:cs="Times New Roman"/>
          <w:color w:val="555555"/>
          <w:sz w:val="28"/>
          <w:szCs w:val="28"/>
          <w:lang w:val="uk-UA" w:eastAsia="ru-RU"/>
        </w:rPr>
        <w:t> у проведенні етапів і видів досліджень у певній послідовності та за відповідною системою;</w:t>
      </w:r>
    </w:p>
    <w:p w:rsidR="008C474D" w:rsidRPr="008C474D" w:rsidRDefault="008C474D" w:rsidP="008C474D">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555555"/>
          <w:sz w:val="28"/>
          <w:szCs w:val="28"/>
          <w:lang w:val="uk-UA" w:eastAsia="ru-RU"/>
        </w:rPr>
        <w:t>гуманістична</w:t>
      </w:r>
      <w:r w:rsidRPr="008C474D">
        <w:rPr>
          <w:rFonts w:ascii="Times New Roman" w:eastAsia="Times New Roman" w:hAnsi="Times New Roman" w:cs="Times New Roman"/>
          <w:color w:val="555555"/>
          <w:sz w:val="28"/>
          <w:szCs w:val="28"/>
          <w:lang w:val="uk-UA" w:eastAsia="ru-RU"/>
        </w:rPr>
        <w:t> спрямованість з метою створення умов доброзичливості, довіри, поваги до особистості, позитивного емоційного клімату.</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2.5. Оформлення результатів самооцінювання: результати комплексного щорічного самооцінювання включати розділом до річного звіту про діяльність закладу освіти за певним напрямом і висвітлювати на веб-сайті закладу.</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xml:space="preserve">2.6. Очікувані результати: у результаті запровадження внутрішньої системи забезпечення якості освіти в </w:t>
      </w:r>
      <w:r w:rsidR="00741DF0">
        <w:rPr>
          <w:rFonts w:ascii="Times New Roman" w:eastAsia="Times New Roman" w:hAnsi="Times New Roman" w:cs="Times New Roman"/>
          <w:color w:val="555555"/>
          <w:sz w:val="28"/>
          <w:szCs w:val="28"/>
          <w:lang w:val="uk-UA" w:eastAsia="ru-RU"/>
        </w:rPr>
        <w:t xml:space="preserve">ліцеї </w:t>
      </w:r>
      <w:r w:rsidRPr="008C474D">
        <w:rPr>
          <w:rFonts w:ascii="Times New Roman" w:eastAsia="Times New Roman" w:hAnsi="Times New Roman" w:cs="Times New Roman"/>
          <w:color w:val="555555"/>
          <w:sz w:val="28"/>
          <w:szCs w:val="28"/>
          <w:lang w:val="uk-UA" w:eastAsia="ru-RU"/>
        </w:rPr>
        <w:t> передбачається реалізація її місії шляхом надання споживачам якісних освітніх послуг згідно з національними і світовими вимогами до закладів освіти такого типу, постійний розвиток і саморозвиток всіх учасників освітнього процесу в межах концепції освіти.</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741DF0" w:rsidRPr="008C474D" w:rsidRDefault="00741DF0"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555555"/>
          <w:sz w:val="28"/>
          <w:szCs w:val="28"/>
          <w:lang w:val="uk-UA" w:eastAsia="ru-RU"/>
        </w:rPr>
        <w:lastRenderedPageBreak/>
        <w:t>Напрям 1. Освітнє середовище закладу освіти</w:t>
      </w:r>
    </w:p>
    <w:p w:rsidR="008C474D" w:rsidRPr="008C474D" w:rsidRDefault="008C474D" w:rsidP="008C474D">
      <w:pPr>
        <w:shd w:val="clear" w:color="auto" w:fill="FFFFFF"/>
        <w:spacing w:after="0" w:line="240" w:lineRule="auto"/>
        <w:ind w:left="360"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i/>
          <w:iCs/>
          <w:color w:val="555555"/>
          <w:sz w:val="28"/>
          <w:szCs w:val="28"/>
          <w:lang w:val="uk-UA" w:eastAsia="ru-RU"/>
        </w:rPr>
        <w:t>1.</w:t>
      </w:r>
      <w:r w:rsidRPr="008C474D">
        <w:rPr>
          <w:rFonts w:ascii="Times New Roman" w:eastAsia="Times New Roman" w:hAnsi="Times New Roman" w:cs="Times New Roman"/>
          <w:color w:val="555555"/>
          <w:sz w:val="28"/>
          <w:szCs w:val="28"/>
          <w:lang w:val="uk-UA" w:eastAsia="ru-RU"/>
        </w:rPr>
        <w:t>    </w:t>
      </w:r>
      <w:r w:rsidRPr="008C474D">
        <w:rPr>
          <w:rFonts w:ascii="Times New Roman" w:eastAsia="Times New Roman" w:hAnsi="Times New Roman" w:cs="Times New Roman"/>
          <w:i/>
          <w:iCs/>
          <w:color w:val="555555"/>
          <w:sz w:val="28"/>
          <w:szCs w:val="28"/>
          <w:lang w:val="uk-UA" w:eastAsia="ru-RU"/>
        </w:rPr>
        <w:t>Освітнє середовище забезпечує комфортні та безпечні умови навчання та праці</w:t>
      </w:r>
    </w:p>
    <w:p w:rsidR="008C474D" w:rsidRPr="008C474D" w:rsidRDefault="008C474D" w:rsidP="008C474D">
      <w:pPr>
        <w:shd w:val="clear" w:color="auto" w:fill="FFFFFF"/>
        <w:spacing w:after="0" w:line="240" w:lineRule="auto"/>
        <w:ind w:left="92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Заклад освіти дбає про забезпечення нешкідливих умов для здійснення освітнього процесу відповідно до санітарних вимог та інших нормативних актів, що стосуються облаштування та утримання території, будівель та приміщень закладу.</w:t>
      </w:r>
    </w:p>
    <w:p w:rsidR="008C474D" w:rsidRPr="008C474D" w:rsidRDefault="008C474D" w:rsidP="008C474D">
      <w:pPr>
        <w:shd w:val="clear" w:color="auto" w:fill="FFFFFF"/>
        <w:spacing w:after="0" w:line="240" w:lineRule="auto"/>
        <w:ind w:left="92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У закладі освіти наявні навчальні, допоміжні приміщення, необхідні для забезпечення освітнього процесу. </w:t>
      </w:r>
    </w:p>
    <w:p w:rsidR="008C474D" w:rsidRPr="008C474D" w:rsidRDefault="008C474D" w:rsidP="008C474D">
      <w:pPr>
        <w:shd w:val="clear" w:color="auto" w:fill="FFFFFF"/>
        <w:spacing w:after="0" w:line="240" w:lineRule="auto"/>
        <w:ind w:left="92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Для забезпечення ефективного освітнього процесу заклад використовує спеціальне навчальне обладнання та відповідно обладнані навчальні приміщення. Територія закладу облаштована для навчальної діяльності, відпочинку здобувачів освіти, занять спортом.</w:t>
      </w:r>
    </w:p>
    <w:p w:rsidR="008C474D" w:rsidRPr="008C474D" w:rsidRDefault="008C474D" w:rsidP="008C474D">
      <w:pPr>
        <w:shd w:val="clear" w:color="auto" w:fill="FFFFFF"/>
        <w:spacing w:after="0" w:line="240" w:lineRule="auto"/>
        <w:ind w:left="92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Заклад докладає зусиль щодо облаштуван</w:t>
      </w:r>
      <w:r w:rsidR="00741DF0">
        <w:rPr>
          <w:rFonts w:ascii="Times New Roman" w:eastAsia="Times New Roman" w:hAnsi="Times New Roman" w:cs="Times New Roman"/>
          <w:color w:val="555555"/>
          <w:sz w:val="28"/>
          <w:szCs w:val="28"/>
          <w:lang w:val="uk-UA" w:eastAsia="ru-RU"/>
        </w:rPr>
        <w:t>ня території та інт</w:t>
      </w:r>
      <w:r w:rsidRPr="008C474D">
        <w:rPr>
          <w:rFonts w:ascii="Times New Roman" w:eastAsia="Times New Roman" w:hAnsi="Times New Roman" w:cs="Times New Roman"/>
          <w:color w:val="555555"/>
          <w:sz w:val="28"/>
          <w:szCs w:val="28"/>
          <w:lang w:val="uk-UA" w:eastAsia="ru-RU"/>
        </w:rPr>
        <w:t>ер’єру приміщень щоб були комфортними, безпечними, функціональними.</w:t>
      </w:r>
    </w:p>
    <w:p w:rsidR="008C474D" w:rsidRPr="008C474D" w:rsidRDefault="008C474D" w:rsidP="008C474D">
      <w:pPr>
        <w:shd w:val="clear" w:color="auto" w:fill="FFFFFF"/>
        <w:spacing w:after="0" w:line="240" w:lineRule="auto"/>
        <w:ind w:left="92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Заклад освіти забезпечує дотримання вимог безпеки життєдіяльності в освітньому процесі та дбає про те, щоб здобувачі освіти і педагогічні працівники були обізнані з правилами поведінки в умовах надзвичайних ситуацій.</w:t>
      </w:r>
    </w:p>
    <w:p w:rsidR="008C474D" w:rsidRPr="008C474D" w:rsidRDefault="008C474D" w:rsidP="008C474D">
      <w:pPr>
        <w:shd w:val="clear" w:color="auto" w:fill="FFFFFF"/>
        <w:spacing w:after="0" w:line="240" w:lineRule="auto"/>
        <w:ind w:left="92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У закладі освіти створюються належні умови для здорового харчування. Учні забезпечуються якісною та корисною їжею.</w:t>
      </w:r>
    </w:p>
    <w:p w:rsidR="008C474D" w:rsidRPr="008C474D" w:rsidRDefault="008C474D" w:rsidP="008C474D">
      <w:pPr>
        <w:shd w:val="clear" w:color="auto" w:fill="FFFFFF"/>
        <w:spacing w:after="0" w:line="240" w:lineRule="auto"/>
        <w:ind w:left="92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Заклад має доступне та безпечне під’єднання до мережі Інтернет, сприяє формуванню в учасників освітнього процесу медіаграмотності, вмінь розпізнавати можливі ризики в інформаційному просторі.</w:t>
      </w:r>
    </w:p>
    <w:p w:rsidR="008C474D" w:rsidRPr="008C474D" w:rsidRDefault="008C474D" w:rsidP="008C474D">
      <w:pPr>
        <w:shd w:val="clear" w:color="auto" w:fill="FFFFFF"/>
        <w:spacing w:after="0" w:line="240" w:lineRule="auto"/>
        <w:ind w:left="92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Заклад приділяє увагу питанням адаптації учнів та застосовує підходи та методики для комфортної інтеграції учнів до освітнього процесу та шкільного життя, а педагогічних працівників до професійної діяльності у закладі.</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hd w:val="clear" w:color="auto" w:fill="FFFFFF"/>
        <w:spacing w:after="0" w:line="240" w:lineRule="auto"/>
        <w:ind w:left="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i/>
          <w:iCs/>
          <w:color w:val="555555"/>
          <w:sz w:val="28"/>
          <w:szCs w:val="28"/>
          <w:lang w:val="uk-UA" w:eastAsia="ru-RU"/>
        </w:rPr>
        <w:t>2.</w:t>
      </w:r>
      <w:r w:rsidRPr="008C474D">
        <w:rPr>
          <w:rFonts w:ascii="Times New Roman" w:eastAsia="Times New Roman" w:hAnsi="Times New Roman" w:cs="Times New Roman"/>
          <w:color w:val="555555"/>
          <w:sz w:val="28"/>
          <w:szCs w:val="28"/>
          <w:lang w:val="uk-UA" w:eastAsia="ru-RU"/>
        </w:rPr>
        <w:t>    </w:t>
      </w:r>
      <w:r w:rsidRPr="008C474D">
        <w:rPr>
          <w:rFonts w:ascii="Times New Roman" w:eastAsia="Times New Roman" w:hAnsi="Times New Roman" w:cs="Times New Roman"/>
          <w:i/>
          <w:iCs/>
          <w:color w:val="555555"/>
          <w:sz w:val="28"/>
          <w:szCs w:val="28"/>
          <w:lang w:val="uk-UA" w:eastAsia="ru-RU"/>
        </w:rPr>
        <w:t>Освітнє середовище закладу освіти вільне від будь-яких форм насильства та дискримінації.</w:t>
      </w:r>
    </w:p>
    <w:p w:rsidR="008C474D" w:rsidRPr="008C474D" w:rsidRDefault="008C474D" w:rsidP="008C474D">
      <w:pPr>
        <w:shd w:val="clear" w:color="auto" w:fill="FFFFFF"/>
        <w:spacing w:after="0" w:line="240" w:lineRule="auto"/>
        <w:ind w:left="92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Важливим для закладу освіти є створення психологічно-комфортного середовища для здобувачів освіти, їхніх батьків та педагогічних працівників та організації освітнього процесу на принципах партнерства.</w:t>
      </w:r>
    </w:p>
    <w:p w:rsidR="008C474D" w:rsidRPr="008C474D" w:rsidRDefault="008C474D" w:rsidP="008C474D">
      <w:pPr>
        <w:shd w:val="clear" w:color="auto" w:fill="FFFFFF"/>
        <w:spacing w:after="0" w:line="240" w:lineRule="auto"/>
        <w:ind w:left="92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Заклад освіти дбає про психологічну та фізичну безпеку учнів через налагодження комфортної міжособистісної взаємодії, партнерства та діалогу, прийняття і дотримання учасниками освітнього процесу норм безпечного середовища.</w:t>
      </w:r>
    </w:p>
    <w:p w:rsidR="008C474D" w:rsidRPr="008C474D" w:rsidRDefault="008C474D" w:rsidP="008C474D">
      <w:pPr>
        <w:shd w:val="clear" w:color="auto" w:fill="FFFFFF"/>
        <w:spacing w:after="0" w:line="240" w:lineRule="auto"/>
        <w:ind w:left="92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Для цього у закладі освіти за участю усіх учасників освітнього процесу розроблена власна політика щодо протидії булінгу, дотримання вимог яких у закладі є обов’язковим.</w:t>
      </w:r>
    </w:p>
    <w:p w:rsidR="008C474D" w:rsidRPr="008C474D" w:rsidRDefault="008C474D" w:rsidP="008C474D">
      <w:pPr>
        <w:shd w:val="clear" w:color="auto" w:fill="FFFFFF"/>
        <w:spacing w:after="0" w:line="240" w:lineRule="auto"/>
        <w:ind w:left="92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У закладі освіти розробляються чіткі і зрозумілі правила поведінки.</w:t>
      </w:r>
    </w:p>
    <w:p w:rsidR="008C474D" w:rsidRPr="008C474D" w:rsidRDefault="008C474D" w:rsidP="008C474D">
      <w:pPr>
        <w:shd w:val="clear" w:color="auto" w:fill="FFFFFF"/>
        <w:spacing w:after="0" w:line="240" w:lineRule="auto"/>
        <w:ind w:left="92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lastRenderedPageBreak/>
        <w:t>·  Керівництво закладу та педагогічні працівники вибудовують стосунки між собою та із здобувачами освіти на основі партнерства і поваги, а також володіють методиками раннього виявлення ознак насилля в дитячому колективі та попереджають його виникнення і поширення.</w:t>
      </w:r>
    </w:p>
    <w:p w:rsidR="008C474D" w:rsidRPr="008C474D" w:rsidRDefault="008C474D" w:rsidP="008C474D">
      <w:pPr>
        <w:shd w:val="clear" w:color="auto" w:fill="FFFFFF"/>
        <w:spacing w:after="0" w:line="240" w:lineRule="auto"/>
        <w:ind w:left="92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Заклад піклується про надання необхідного та належним чином організованого психологічного супроводу учнів. Особлива увага приділяється дітям, які опинились у складних життєвих обставинах, жорстокого поводження. Заклад освіти оперативно реагує на повідомлення про будь-які форми насильства або загрози його вчинення та вживає необхідних заходів щодо захисту учасників освітнього процесу, профілактики випадків насильства та реалізації принципів ненасильницької комунікації.</w:t>
      </w:r>
    </w:p>
    <w:p w:rsidR="008C474D" w:rsidRPr="008C474D" w:rsidRDefault="008C474D" w:rsidP="008C474D">
      <w:pPr>
        <w:shd w:val="clear" w:color="auto" w:fill="FFFFFF"/>
        <w:spacing w:after="0" w:line="240" w:lineRule="auto"/>
        <w:ind w:left="92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Заклад вибудовує тісну співпрацю з органами та службами щодо захисту прав дітей, правоохоронними органами, залучаючи їх до шкільних заходів із профілактики булінгу, попередження та запобігання іншому насильству.</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br/>
      </w:r>
      <w:r w:rsidRPr="008C474D">
        <w:rPr>
          <w:rFonts w:ascii="Times New Roman" w:eastAsia="Times New Roman" w:hAnsi="Times New Roman" w:cs="Times New Roman"/>
          <w:i/>
          <w:iCs/>
          <w:color w:val="555555"/>
          <w:sz w:val="28"/>
          <w:szCs w:val="28"/>
          <w:lang w:val="uk-UA" w:eastAsia="ru-RU"/>
        </w:rPr>
        <w:t>У закладі освіти сформовано інклюзивне, розвивальне та мотивуюче до навчання освітнє середовище</w:t>
      </w:r>
    </w:p>
    <w:p w:rsidR="008C474D" w:rsidRPr="008C474D" w:rsidRDefault="008C474D" w:rsidP="008C474D">
      <w:pPr>
        <w:shd w:val="clear" w:color="auto" w:fill="FFFFFF"/>
        <w:spacing w:after="0" w:line="240" w:lineRule="auto"/>
        <w:ind w:left="92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Заклад освіти розвиває інклюзивну культуру , популяризує інклюзивні цінності, сприяє комфортній адаптації та інтеграції усіх учасників освітнього процесу. Формування інклюзивної к</w:t>
      </w:r>
      <w:r w:rsidR="00741DF0">
        <w:rPr>
          <w:rFonts w:ascii="Times New Roman" w:eastAsia="Times New Roman" w:hAnsi="Times New Roman" w:cs="Times New Roman"/>
          <w:color w:val="555555"/>
          <w:sz w:val="28"/>
          <w:szCs w:val="28"/>
          <w:lang w:val="uk-UA" w:eastAsia="ru-RU"/>
        </w:rPr>
        <w:t>у</w:t>
      </w:r>
      <w:r w:rsidRPr="008C474D">
        <w:rPr>
          <w:rFonts w:ascii="Times New Roman" w:eastAsia="Times New Roman" w:hAnsi="Times New Roman" w:cs="Times New Roman"/>
          <w:color w:val="555555"/>
          <w:sz w:val="28"/>
          <w:szCs w:val="28"/>
          <w:lang w:val="uk-UA" w:eastAsia="ru-RU"/>
        </w:rPr>
        <w:t>льтури відбувається через розширення можливостей для максимальної участі кожної дитини у житті закладу, культивування взаємоповаги, співпраці і толерантності до проявів різноманітності.</w:t>
      </w:r>
    </w:p>
    <w:p w:rsidR="008C474D" w:rsidRPr="008C474D" w:rsidRDefault="008C474D" w:rsidP="008C474D">
      <w:pPr>
        <w:shd w:val="clear" w:color="auto" w:fill="FFFFFF"/>
        <w:spacing w:after="0" w:line="240" w:lineRule="auto"/>
        <w:ind w:left="92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У закладі створюються умови для навчання, співпраці й спілкування усіх учасників освітнього процесу.</w:t>
      </w:r>
    </w:p>
    <w:p w:rsidR="008C474D" w:rsidRPr="008C474D" w:rsidRDefault="008C474D" w:rsidP="008C474D">
      <w:pPr>
        <w:shd w:val="clear" w:color="auto" w:fill="FFFFFF"/>
        <w:spacing w:after="0" w:line="240" w:lineRule="auto"/>
        <w:ind w:left="92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Заклад підтримує зв’язки з інклюзивно-ресурсним центром залучаючи його фахівців до розроблення індивідуальних програм розвитку, консультацій педагогів закладу для надання якісного психолого-педагогічного супроводу учнів в освітньому процесі.</w:t>
      </w:r>
    </w:p>
    <w:p w:rsidR="008C474D" w:rsidRPr="008C474D" w:rsidRDefault="008C474D" w:rsidP="008C474D">
      <w:pPr>
        <w:shd w:val="clear" w:color="auto" w:fill="FFFFFF"/>
        <w:spacing w:after="0" w:line="240" w:lineRule="auto"/>
        <w:ind w:left="92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Освітнє середовище закладу мотивує учнів до оволодіння ключовими компетентностями, у тому числі, здорового та екологічного способу життя та фізичного розвитку. Здоров’язбережувальна компетентність – одна із наскрізних під час вивчення шкільних навчальних предметів та курсів.</w:t>
      </w:r>
    </w:p>
    <w:p w:rsidR="008C474D" w:rsidRPr="008C474D" w:rsidRDefault="008C474D" w:rsidP="008C474D">
      <w:pPr>
        <w:shd w:val="clear" w:color="auto" w:fill="FFFFFF"/>
        <w:spacing w:after="0" w:line="240" w:lineRule="auto"/>
        <w:ind w:left="92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Важливою складовою освітнього середовища закладу освіти є бібліотека, яка використовується як інформаційний центр.</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hd w:val="clear" w:color="auto" w:fill="FFFFFF"/>
        <w:spacing w:after="0" w:line="240" w:lineRule="auto"/>
        <w:ind w:hanging="1080"/>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555555"/>
          <w:sz w:val="28"/>
          <w:szCs w:val="28"/>
          <w:lang w:val="uk-UA" w:eastAsia="ru-RU"/>
        </w:rPr>
        <w:t>Напрям 2. Система оцінювання здобувачів освіти закладу освіти</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i/>
          <w:iCs/>
          <w:color w:val="555555"/>
          <w:sz w:val="28"/>
          <w:szCs w:val="28"/>
          <w:lang w:val="uk-UA" w:eastAsia="ru-RU"/>
        </w:rPr>
        <w:t>2.1.  Наявність відкритої, прозорої і зрозумілої для здобувачів освіти системи оцінювання їх навчальних досягнень.</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xml:space="preserve">-  Система оцінювання навчальної діяльності учнів в закладі освіти містить критерії, правила і процедури, за якими здійснюється оцінювання навчальних досягнень. Розроблення критеріїв, їх оприлюднення та </w:t>
      </w:r>
      <w:r w:rsidRPr="008C474D">
        <w:rPr>
          <w:rFonts w:ascii="Times New Roman" w:eastAsia="Times New Roman" w:hAnsi="Times New Roman" w:cs="Times New Roman"/>
          <w:color w:val="555555"/>
          <w:sz w:val="28"/>
          <w:szCs w:val="28"/>
          <w:lang w:val="uk-UA" w:eastAsia="ru-RU"/>
        </w:rPr>
        <w:lastRenderedPageBreak/>
        <w:t xml:space="preserve">інформування робить процес оцінювання прозорим і зрозумілим для всіх учасників освітнього процесу. Кожна виставлена оцінка має обґрунтовуватися вчителем та відповідати оприлюдненим критеріям оцінювання. При вивченні кожної теми, виконанні обов’язкового виду роботи вчитель може розробляти критерії оцінювання навчальних досягнень </w:t>
      </w:r>
      <w:r w:rsidR="00741DF0">
        <w:rPr>
          <w:rFonts w:ascii="Times New Roman" w:eastAsia="Times New Roman" w:hAnsi="Times New Roman" w:cs="Times New Roman"/>
          <w:color w:val="555555"/>
          <w:sz w:val="28"/>
          <w:szCs w:val="28"/>
          <w:lang w:val="uk-UA" w:eastAsia="ru-RU"/>
        </w:rPr>
        <w:t xml:space="preserve">здобувачів освіти </w:t>
      </w:r>
      <w:r w:rsidRPr="008C474D">
        <w:rPr>
          <w:rFonts w:ascii="Times New Roman" w:eastAsia="Times New Roman" w:hAnsi="Times New Roman" w:cs="Times New Roman"/>
          <w:color w:val="555555"/>
          <w:sz w:val="28"/>
          <w:szCs w:val="28"/>
          <w:lang w:val="uk-UA" w:eastAsia="ru-RU"/>
        </w:rPr>
        <w:t>, враховуючи критерії оцінювання, затверджені Міністерством освіти і науки України, специфіку вивчення теми, освітню програму закладу освіти, компетентнісний підхід до вивчення предмету.</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xml:space="preserve">-  Система оцінювання в закладі освіти спрямовується </w:t>
      </w:r>
      <w:r w:rsidR="00741DF0">
        <w:rPr>
          <w:rFonts w:ascii="Times New Roman" w:eastAsia="Times New Roman" w:hAnsi="Times New Roman" w:cs="Times New Roman"/>
          <w:color w:val="555555"/>
          <w:sz w:val="28"/>
          <w:szCs w:val="28"/>
          <w:lang w:val="uk-UA" w:eastAsia="ru-RU"/>
        </w:rPr>
        <w:t xml:space="preserve">на розвиток та оволодіння здобувачами освіти </w:t>
      </w:r>
      <w:r w:rsidRPr="008C474D">
        <w:rPr>
          <w:rFonts w:ascii="Times New Roman" w:eastAsia="Times New Roman" w:hAnsi="Times New Roman" w:cs="Times New Roman"/>
          <w:color w:val="555555"/>
          <w:sz w:val="28"/>
          <w:szCs w:val="28"/>
          <w:lang w:val="uk-UA" w:eastAsia="ru-RU"/>
        </w:rPr>
        <w:t xml:space="preserve"> ключовими компетентностями. Оцінюється, у першу чергу, не обсяг засвоєних знань, а уміння використовувати ці знання для вирішення прикладних завдань. Оцінювання грунтується на позитивному принципі, що передусім передбачає врахування рівня досягнень учня, а не ступеня його невдач.</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i/>
          <w:iCs/>
          <w:color w:val="555555"/>
          <w:sz w:val="28"/>
          <w:szCs w:val="28"/>
          <w:lang w:val="uk-UA" w:eastAsia="ru-RU"/>
        </w:rPr>
        <w:t>2.2.  Застосування внутрішнього моніторингу, що передбачає систематичне відстеження та коригування результатів навчання кожного здобувача освіти</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xml:space="preserve">-  Аналіз оцінювання навчальних досягнень </w:t>
      </w:r>
      <w:r w:rsidR="00741DF0">
        <w:rPr>
          <w:rFonts w:ascii="Times New Roman" w:eastAsia="Times New Roman" w:hAnsi="Times New Roman" w:cs="Times New Roman"/>
          <w:color w:val="555555"/>
          <w:sz w:val="28"/>
          <w:szCs w:val="28"/>
          <w:lang w:val="uk-UA" w:eastAsia="ru-RU"/>
        </w:rPr>
        <w:t xml:space="preserve">здобувачів освіти </w:t>
      </w:r>
      <w:r w:rsidRPr="008C474D">
        <w:rPr>
          <w:rFonts w:ascii="Times New Roman" w:eastAsia="Times New Roman" w:hAnsi="Times New Roman" w:cs="Times New Roman"/>
          <w:color w:val="555555"/>
          <w:sz w:val="28"/>
          <w:szCs w:val="28"/>
          <w:lang w:val="uk-UA" w:eastAsia="ru-RU"/>
        </w:rPr>
        <w:t xml:space="preserve">в є важливим інструментом у забезпечення якості освітнього процесу і використовується з метою вивчення наступності, адаптації </w:t>
      </w:r>
      <w:r w:rsidR="00741DF0">
        <w:rPr>
          <w:rFonts w:ascii="Times New Roman" w:eastAsia="Times New Roman" w:hAnsi="Times New Roman" w:cs="Times New Roman"/>
          <w:color w:val="555555"/>
          <w:sz w:val="28"/>
          <w:szCs w:val="28"/>
          <w:lang w:val="uk-UA" w:eastAsia="ru-RU"/>
        </w:rPr>
        <w:t>здобувачів освіти</w:t>
      </w:r>
      <w:r w:rsidRPr="008C474D">
        <w:rPr>
          <w:rFonts w:ascii="Times New Roman" w:eastAsia="Times New Roman" w:hAnsi="Times New Roman" w:cs="Times New Roman"/>
          <w:color w:val="555555"/>
          <w:sz w:val="28"/>
          <w:szCs w:val="28"/>
          <w:lang w:val="uk-UA" w:eastAsia="ru-RU"/>
        </w:rPr>
        <w:t xml:space="preserve">, об’єктивності оцінювання, вивчення впливу форм і методів роботи, які використовує вчитель, на рівень навчальних досягнень учнів. На основі аналізу динаміки показників навчальних досягнень </w:t>
      </w:r>
      <w:r w:rsidR="00741DF0">
        <w:rPr>
          <w:rFonts w:ascii="Times New Roman" w:eastAsia="Times New Roman" w:hAnsi="Times New Roman" w:cs="Times New Roman"/>
          <w:color w:val="555555"/>
          <w:sz w:val="28"/>
          <w:szCs w:val="28"/>
          <w:lang w:val="uk-UA" w:eastAsia="ru-RU"/>
        </w:rPr>
        <w:t>здобувачів освіти</w:t>
      </w:r>
      <w:r w:rsidRPr="008C474D">
        <w:rPr>
          <w:rFonts w:ascii="Times New Roman" w:eastAsia="Times New Roman" w:hAnsi="Times New Roman" w:cs="Times New Roman"/>
          <w:color w:val="555555"/>
          <w:sz w:val="28"/>
          <w:szCs w:val="28"/>
          <w:lang w:val="uk-UA" w:eastAsia="ru-RU"/>
        </w:rPr>
        <w:t xml:space="preserve"> заклад освіти приймає педагогічні і управлінські рішення щодо підвищення якості освітньої діяльності.</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xml:space="preserve">-  З метою врахування індивідуальних особливостей – здібностей та розвитку дитини у закладі освіти створюються умови для розроблення індивідуальної освітньої траєкторії. Вона дозволяє зробити освітній процес комфортним, забезпечує індивідуальний прогрес дитини у оволодінні ключовими компетентностями. Учитель в умовах реалізації індивідуальної освітньої траєкторії має стати для </w:t>
      </w:r>
      <w:r w:rsidR="00741DF0">
        <w:rPr>
          <w:rFonts w:ascii="Times New Roman" w:eastAsia="Times New Roman" w:hAnsi="Times New Roman" w:cs="Times New Roman"/>
          <w:color w:val="555555"/>
          <w:sz w:val="28"/>
          <w:szCs w:val="28"/>
          <w:lang w:val="uk-UA" w:eastAsia="ru-RU"/>
        </w:rPr>
        <w:t>здобувачів освіти</w:t>
      </w:r>
      <w:r w:rsidRPr="008C474D">
        <w:rPr>
          <w:rFonts w:ascii="Times New Roman" w:eastAsia="Times New Roman" w:hAnsi="Times New Roman" w:cs="Times New Roman"/>
          <w:color w:val="555555"/>
          <w:sz w:val="28"/>
          <w:szCs w:val="28"/>
          <w:lang w:val="uk-UA" w:eastAsia="ru-RU"/>
        </w:rPr>
        <w:t xml:space="preserve"> тьютором, консультантом, координатором.</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xml:space="preserve">-  Оцінювання в закладі освіти спрямоване передусім на розвиток здобувачів освіти, воно не повинно бути інструментом покарання, тому формувальне оцінювання є важливим мотиваційним чинником для </w:t>
      </w:r>
      <w:r w:rsidR="00741DF0">
        <w:rPr>
          <w:rFonts w:ascii="Times New Roman" w:eastAsia="Times New Roman" w:hAnsi="Times New Roman" w:cs="Times New Roman"/>
          <w:color w:val="555555"/>
          <w:sz w:val="28"/>
          <w:szCs w:val="28"/>
          <w:lang w:val="uk-UA" w:eastAsia="ru-RU"/>
        </w:rPr>
        <w:t xml:space="preserve">здобувачів освіти </w:t>
      </w:r>
      <w:r w:rsidRPr="008C474D">
        <w:rPr>
          <w:rFonts w:ascii="Times New Roman" w:eastAsia="Times New Roman" w:hAnsi="Times New Roman" w:cs="Times New Roman"/>
          <w:color w:val="555555"/>
          <w:sz w:val="28"/>
          <w:szCs w:val="28"/>
          <w:lang w:val="uk-UA" w:eastAsia="ru-RU"/>
        </w:rPr>
        <w:t>та показником його прогресу у навчанні. Учень може самостійно і усвідомлено визначати потреби навчальної діяльності і разом з учителем працювати над власним розвитком.</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i/>
          <w:iCs/>
          <w:color w:val="555555"/>
          <w:sz w:val="28"/>
          <w:szCs w:val="28"/>
          <w:lang w:val="uk-UA" w:eastAsia="ru-RU"/>
        </w:rPr>
        <w:t>2.3.  Спрямованість системи оцінювання на формування у здобувачів освіти відповідальності за результати свого навчання, здатності до самооцінювання</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xml:space="preserve">-  Одним із чинників, який характеризує якість освітнього процесу у закладі освіти, є задоволеність </w:t>
      </w:r>
      <w:r w:rsidR="00741DF0">
        <w:rPr>
          <w:rFonts w:ascii="Times New Roman" w:eastAsia="Times New Roman" w:hAnsi="Times New Roman" w:cs="Times New Roman"/>
          <w:color w:val="555555"/>
          <w:sz w:val="28"/>
          <w:szCs w:val="28"/>
          <w:lang w:val="uk-UA" w:eastAsia="ru-RU"/>
        </w:rPr>
        <w:t>здобувачів освіти</w:t>
      </w:r>
      <w:r w:rsidRPr="008C474D">
        <w:rPr>
          <w:rFonts w:ascii="Times New Roman" w:eastAsia="Times New Roman" w:hAnsi="Times New Roman" w:cs="Times New Roman"/>
          <w:color w:val="555555"/>
          <w:sz w:val="28"/>
          <w:szCs w:val="28"/>
          <w:lang w:val="uk-UA" w:eastAsia="ru-RU"/>
        </w:rPr>
        <w:t xml:space="preserve"> результатами освітньої діяльності. Система оцінювання у закладі освіти допомагає відмежувати прогрес та формувати в учнів почуття відповідальності за результати власної </w:t>
      </w:r>
      <w:r w:rsidRPr="008C474D">
        <w:rPr>
          <w:rFonts w:ascii="Times New Roman" w:eastAsia="Times New Roman" w:hAnsi="Times New Roman" w:cs="Times New Roman"/>
          <w:color w:val="555555"/>
          <w:sz w:val="28"/>
          <w:szCs w:val="28"/>
          <w:lang w:val="uk-UA" w:eastAsia="ru-RU"/>
        </w:rPr>
        <w:lastRenderedPageBreak/>
        <w:t xml:space="preserve">навчальної діяльності. Щоб процес оцінювання сприймався </w:t>
      </w:r>
      <w:r w:rsidR="00741DF0">
        <w:rPr>
          <w:rFonts w:ascii="Times New Roman" w:eastAsia="Times New Roman" w:hAnsi="Times New Roman" w:cs="Times New Roman"/>
          <w:color w:val="555555"/>
          <w:sz w:val="28"/>
          <w:szCs w:val="28"/>
          <w:lang w:val="uk-UA" w:eastAsia="ru-RU"/>
        </w:rPr>
        <w:t>здобувачів освіти</w:t>
      </w:r>
      <w:r w:rsidRPr="008C474D">
        <w:rPr>
          <w:rFonts w:ascii="Times New Roman" w:eastAsia="Times New Roman" w:hAnsi="Times New Roman" w:cs="Times New Roman"/>
          <w:color w:val="555555"/>
          <w:sz w:val="28"/>
          <w:szCs w:val="28"/>
          <w:lang w:val="uk-UA" w:eastAsia="ru-RU"/>
        </w:rPr>
        <w:t xml:space="preserve"> як справедливий, вчителі можуть долучити їх до розроблення критеріїв отакого оцінювання. Спільне розроблення критеріїв (вчитель – учень) дозволяю формувати в учнів позитивне ставлення до оцінювання і підвищити їх відповідальність за досягнення результату.</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xml:space="preserve">-  Через систему оцінювання освітньої діяльності важливо розвивати в </w:t>
      </w:r>
      <w:r w:rsidR="00741DF0">
        <w:rPr>
          <w:rFonts w:ascii="Times New Roman" w:eastAsia="Times New Roman" w:hAnsi="Times New Roman" w:cs="Times New Roman"/>
          <w:color w:val="555555"/>
          <w:sz w:val="28"/>
          <w:szCs w:val="28"/>
          <w:lang w:val="uk-UA" w:eastAsia="ru-RU"/>
        </w:rPr>
        <w:t>здобувачів освіти</w:t>
      </w:r>
      <w:r w:rsidRPr="008C474D">
        <w:rPr>
          <w:rFonts w:ascii="Times New Roman" w:eastAsia="Times New Roman" w:hAnsi="Times New Roman" w:cs="Times New Roman"/>
          <w:color w:val="555555"/>
          <w:sz w:val="28"/>
          <w:szCs w:val="28"/>
          <w:lang w:val="uk-UA" w:eastAsia="ru-RU"/>
        </w:rPr>
        <w:t xml:space="preserve"> активну життєву позицію. Це досягається як через індивідуальний підхід, так і в системі наскрізного процесу виховання, який формує цінності. Тут має велике значення скоординована управлінська діяльність в закладі освіти, співпраця вчителів, класних керівників. У закладі освіти розробляється система заходів, спрямована на формування розуміння </w:t>
      </w:r>
      <w:r w:rsidR="00741DF0">
        <w:rPr>
          <w:rFonts w:ascii="Times New Roman" w:eastAsia="Times New Roman" w:hAnsi="Times New Roman" w:cs="Times New Roman"/>
          <w:color w:val="555555"/>
          <w:sz w:val="28"/>
          <w:szCs w:val="28"/>
          <w:lang w:val="uk-UA" w:eastAsia="ru-RU"/>
        </w:rPr>
        <w:t>здобувачів освіти</w:t>
      </w:r>
      <w:r w:rsidRPr="008C474D">
        <w:rPr>
          <w:rFonts w:ascii="Times New Roman" w:eastAsia="Times New Roman" w:hAnsi="Times New Roman" w:cs="Times New Roman"/>
          <w:color w:val="555555"/>
          <w:sz w:val="28"/>
          <w:szCs w:val="28"/>
          <w:lang w:val="uk-UA" w:eastAsia="ru-RU"/>
        </w:rPr>
        <w:t xml:space="preserve"> цінності освіти, навчання впродовж життя та здатності учнів самостійно оцінювати власний прогрес.</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xml:space="preserve">-  Вчителі у процесі розроблення системи оцінювання навчальних досягнень учнів сприяють поширенню самооцінювання і взаємооцінювання </w:t>
      </w:r>
      <w:r w:rsidR="00741DF0">
        <w:rPr>
          <w:rFonts w:ascii="Times New Roman" w:eastAsia="Times New Roman" w:hAnsi="Times New Roman" w:cs="Times New Roman"/>
          <w:color w:val="555555"/>
          <w:sz w:val="28"/>
          <w:szCs w:val="28"/>
          <w:lang w:val="uk-UA" w:eastAsia="ru-RU"/>
        </w:rPr>
        <w:t>здобувачів освіти</w:t>
      </w:r>
      <w:r w:rsidRPr="008C474D">
        <w:rPr>
          <w:rFonts w:ascii="Times New Roman" w:eastAsia="Times New Roman" w:hAnsi="Times New Roman" w:cs="Times New Roman"/>
          <w:color w:val="555555"/>
          <w:sz w:val="28"/>
          <w:szCs w:val="28"/>
          <w:lang w:val="uk-UA" w:eastAsia="ru-RU"/>
        </w:rPr>
        <w:t xml:space="preserve">. Розуміючи технологію оцінювання власної роботи, </w:t>
      </w:r>
      <w:r w:rsidR="00741DF0">
        <w:rPr>
          <w:rFonts w:ascii="Times New Roman" w:eastAsia="Times New Roman" w:hAnsi="Times New Roman" w:cs="Times New Roman"/>
          <w:color w:val="555555"/>
          <w:sz w:val="28"/>
          <w:szCs w:val="28"/>
          <w:lang w:val="uk-UA" w:eastAsia="ru-RU"/>
        </w:rPr>
        <w:t xml:space="preserve">здобувачів освіти </w:t>
      </w:r>
      <w:r w:rsidRPr="008C474D">
        <w:rPr>
          <w:rFonts w:ascii="Times New Roman" w:eastAsia="Times New Roman" w:hAnsi="Times New Roman" w:cs="Times New Roman"/>
          <w:color w:val="555555"/>
          <w:sz w:val="28"/>
          <w:szCs w:val="28"/>
          <w:lang w:val="uk-UA" w:eastAsia="ru-RU"/>
        </w:rPr>
        <w:t>з її допомогою можуть ефективніше навчатися і прогресувати. Використання взаємооцінювання сприяє партнерській взаємодії між учнями, за такої методики оцінювання учні допомагають одне одному покращувати свої навчальні результати.</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555555"/>
          <w:sz w:val="28"/>
          <w:szCs w:val="28"/>
          <w:lang w:val="uk-UA" w:eastAsia="ru-RU"/>
        </w:rPr>
        <w:t>Напрям 3. Педагогічна діяльність педагогічних працівників закладу освіти</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i/>
          <w:iCs/>
          <w:color w:val="555555"/>
          <w:sz w:val="28"/>
          <w:szCs w:val="28"/>
          <w:lang w:val="uk-UA" w:eastAsia="ru-RU"/>
        </w:rPr>
        <w:t>3.1.  Педагогічні працівники закладу освіти планують свою діяльність та прогнозують її результати, використовують освітні  технології, спрямовані на оволодіння здобувачами освіти ключовими компетентностями</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Важливим аспектом діяльності педагогічного працівника є планування власної діяльності та прогнозування очікуваних результатів. Розроблений календарно-тематичний план, навчальна програма мають відповідати Державним стандартам загальної середньої освіти та враховувати специфіку роботи закладу освіти. Освітня програма, методичні рекомендації МОН надають можливість вчителю при складанні календарно-тематичного плану самостійно розподіляти обсяг годин на вивчення навчальних тем, змінювати послідовність їх вивчення, самостійно обирати організаційні форми проведення навчальних занять.</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Педагогічна діяльність у ЗЗСО має бути зорієнтована на володіння здобувачами освіти ключовими компетентностями, вміння застосовувати їх у повсякденному житті. Для цього можна використовувати різні організаційні форми освітнього процесу. Під час проведення навчальних занять вчитель обирає форми роботи, спрямовані на творчу, аналітичну роботу учнів.</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xml:space="preserve">-  На сучасному етапі використання лише індивідуального підходу в роботі з учнями може бути недостатньо. Вчителі мають володіти навичками розроблення індивідуальної освітньої траєкторії учня з урахуванням вікових особливостей, фізичного та психологічного розвитку дитини та її індивідуальних освітніх потреб і здібностей. У першу чергу, індивідуальна освітня траєкторія може розроблятись для тих здобувачів освіти, які </w:t>
      </w:r>
      <w:r w:rsidRPr="008C474D">
        <w:rPr>
          <w:rFonts w:ascii="Times New Roman" w:eastAsia="Times New Roman" w:hAnsi="Times New Roman" w:cs="Times New Roman"/>
          <w:color w:val="555555"/>
          <w:sz w:val="28"/>
          <w:szCs w:val="28"/>
          <w:lang w:val="uk-UA" w:eastAsia="ru-RU"/>
        </w:rPr>
        <w:lastRenderedPageBreak/>
        <w:t xml:space="preserve">потребують персонального підходу у виконанні навчальних завдань. Це можуть бути учні, які випереджають однокласників в опануванні навчального матеріалу або </w:t>
      </w:r>
      <w:r w:rsidR="00741DF0">
        <w:rPr>
          <w:rFonts w:ascii="Times New Roman" w:eastAsia="Times New Roman" w:hAnsi="Times New Roman" w:cs="Times New Roman"/>
          <w:color w:val="555555"/>
          <w:sz w:val="28"/>
          <w:szCs w:val="28"/>
          <w:lang w:val="uk-UA" w:eastAsia="ru-RU"/>
        </w:rPr>
        <w:t>здобувачів освіти</w:t>
      </w:r>
      <w:r w:rsidRPr="008C474D">
        <w:rPr>
          <w:rFonts w:ascii="Times New Roman" w:eastAsia="Times New Roman" w:hAnsi="Times New Roman" w:cs="Times New Roman"/>
          <w:color w:val="555555"/>
          <w:sz w:val="28"/>
          <w:szCs w:val="28"/>
          <w:lang w:val="uk-UA" w:eastAsia="ru-RU"/>
        </w:rPr>
        <w:t>, які мають труднощі з його засвоєнням.</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Учителі мають забезпечувати наскрізний процес виховання у взаємодії навчання і виховання з метою формування загальнолюдських цінностей, виховання почуття патріотизму. Предметом особливої уваги педагогічних працівників має стати розвиток відповідальності, самостійності та самоконтролю.</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i/>
          <w:iCs/>
          <w:color w:val="555555"/>
          <w:sz w:val="28"/>
          <w:szCs w:val="28"/>
          <w:lang w:val="uk-UA" w:eastAsia="ru-RU"/>
        </w:rPr>
        <w:t>3.2. Постійне підвищення рівня професійної компетентності та майстерності педагогічних працівників</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Підтвердження кваліфікації педагогічного працівника можливе лише за умови його постійного професійного зростання. Підвищувати свою кваліфікацію педагогічний працівник може за різними організаційними формами: очній, заочній, дистанційній. Підвищення кваліфікації може відбуватись у вигляді курсів, семінарів, майстер-класів, тренінгів. Важливу увагу потрібно приділити підвищенню кваліфікації щодо роботи з дітьми з особливими освітніми потребами. Професійний розвиток – це обов’язок самого працівника, професійному зростанню якого також має сприяти заклад освіти, створюючи умови, мотивуючи і до професійного вдосконалення. Кваліфікаційний рівень педагогів у закладі освіти підтверджується проходженням чергової атестації і сертифікації згідно з чинним законодавством.</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Однією зі складових професійного зростання педагога є його участь у дослідно-експериментальній, інноваційній роботі, яка може здійснюватися на різних рівнях (закладу освіти, регіональному, всеукраїнському).</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xml:space="preserve">-  Сучасний освітній процес неможливий без використання інформаційно-комунікативних (комп’ютерних) технологій. Насамперед, учитель має вміти працювати з комп’ютерними програмами, створювати мультимедійні презентації, електронні навчальні ресурси, спілкуватися з </w:t>
      </w:r>
      <w:r w:rsidR="00741DF0">
        <w:rPr>
          <w:rFonts w:ascii="Times New Roman" w:eastAsia="Times New Roman" w:hAnsi="Times New Roman" w:cs="Times New Roman"/>
          <w:color w:val="555555"/>
          <w:sz w:val="28"/>
          <w:szCs w:val="28"/>
          <w:lang w:val="uk-UA" w:eastAsia="ru-RU"/>
        </w:rPr>
        <w:t>здобувачами</w:t>
      </w:r>
      <w:r w:rsidR="00741DF0">
        <w:rPr>
          <w:rFonts w:ascii="Times New Roman" w:eastAsia="Times New Roman" w:hAnsi="Times New Roman" w:cs="Times New Roman"/>
          <w:color w:val="555555"/>
          <w:sz w:val="28"/>
          <w:szCs w:val="28"/>
          <w:lang w:val="uk-UA" w:eastAsia="ru-RU"/>
        </w:rPr>
        <w:t xml:space="preserve"> освіти</w:t>
      </w:r>
      <w:r w:rsidRPr="008C474D">
        <w:rPr>
          <w:rFonts w:ascii="Times New Roman" w:eastAsia="Times New Roman" w:hAnsi="Times New Roman" w:cs="Times New Roman"/>
          <w:color w:val="555555"/>
          <w:sz w:val="28"/>
          <w:szCs w:val="28"/>
          <w:lang w:val="uk-UA" w:eastAsia="ru-RU"/>
        </w:rPr>
        <w:t xml:space="preserve"> і колегами через месенджери, інтерактивні інтернет-платформи, форуми, використовувати інформаційні інтернет-ресурси у своїй роботі тощо.</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Педагогічні працівники можуть створювати власний освітній ресурс, представлений публікаціями, розробками, сценаріями та поширювати практичний досвід роботи через участь у семінарах, майстер-класах, тренінгах. Поширення практичного досвіду сприяє підвищенню якості освітньої діяльності та може забезпечити інноваційну складову освітнього процесу.</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i/>
          <w:iCs/>
          <w:color w:val="555555"/>
          <w:sz w:val="28"/>
          <w:szCs w:val="28"/>
          <w:lang w:val="uk-UA" w:eastAsia="ru-RU"/>
        </w:rPr>
        <w:t>3.3.  Налагодження співпраці зі здобувачами освіти, їхніми батьками, працівниками закладу освіти</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xml:space="preserve">-  Успішна педагогічна діяльність неможлива без комунікації між педагогічними працівниками і </w:t>
      </w:r>
      <w:r w:rsidR="00741DF0">
        <w:rPr>
          <w:rFonts w:ascii="Times New Roman" w:eastAsia="Times New Roman" w:hAnsi="Times New Roman" w:cs="Times New Roman"/>
          <w:color w:val="555555"/>
          <w:sz w:val="28"/>
          <w:szCs w:val="28"/>
          <w:lang w:val="uk-UA" w:eastAsia="ru-RU"/>
        </w:rPr>
        <w:t>здобувачами</w:t>
      </w:r>
      <w:r w:rsidR="00741DF0">
        <w:rPr>
          <w:rFonts w:ascii="Times New Roman" w:eastAsia="Times New Roman" w:hAnsi="Times New Roman" w:cs="Times New Roman"/>
          <w:color w:val="555555"/>
          <w:sz w:val="28"/>
          <w:szCs w:val="28"/>
          <w:lang w:val="uk-UA" w:eastAsia="ru-RU"/>
        </w:rPr>
        <w:t xml:space="preserve"> освіти</w:t>
      </w:r>
      <w:r w:rsidRPr="008C474D">
        <w:rPr>
          <w:rFonts w:ascii="Times New Roman" w:eastAsia="Times New Roman" w:hAnsi="Times New Roman" w:cs="Times New Roman"/>
          <w:color w:val="555555"/>
          <w:sz w:val="28"/>
          <w:szCs w:val="28"/>
          <w:lang w:val="uk-UA" w:eastAsia="ru-RU"/>
        </w:rPr>
        <w:t xml:space="preserve"> на засадах довіри, партнерства і відкритого діалогу, співпраці між учителем і учнем та їх співтворч</w:t>
      </w:r>
      <w:r w:rsidR="00741DF0">
        <w:rPr>
          <w:rFonts w:ascii="Times New Roman" w:eastAsia="Times New Roman" w:hAnsi="Times New Roman" w:cs="Times New Roman"/>
          <w:color w:val="555555"/>
          <w:sz w:val="28"/>
          <w:szCs w:val="28"/>
          <w:lang w:val="uk-UA" w:eastAsia="ru-RU"/>
        </w:rPr>
        <w:t xml:space="preserve">ості. Вчитель надає можливість </w:t>
      </w:r>
      <w:r w:rsidRPr="008C474D">
        <w:rPr>
          <w:rFonts w:ascii="Times New Roman" w:eastAsia="Times New Roman" w:hAnsi="Times New Roman" w:cs="Times New Roman"/>
          <w:color w:val="555555"/>
          <w:sz w:val="28"/>
          <w:szCs w:val="28"/>
          <w:lang w:val="uk-UA" w:eastAsia="ru-RU"/>
        </w:rPr>
        <w:t xml:space="preserve"> висловлювати і аргументувати </w:t>
      </w:r>
      <w:r w:rsidRPr="008C474D">
        <w:rPr>
          <w:rFonts w:ascii="Times New Roman" w:eastAsia="Times New Roman" w:hAnsi="Times New Roman" w:cs="Times New Roman"/>
          <w:color w:val="555555"/>
          <w:sz w:val="28"/>
          <w:szCs w:val="28"/>
          <w:lang w:val="uk-UA" w:eastAsia="ru-RU"/>
        </w:rPr>
        <w:lastRenderedPageBreak/>
        <w:t xml:space="preserve">свою думку. </w:t>
      </w:r>
      <w:r w:rsidR="00741DF0">
        <w:rPr>
          <w:rFonts w:ascii="Times New Roman" w:eastAsia="Times New Roman" w:hAnsi="Times New Roman" w:cs="Times New Roman"/>
          <w:color w:val="555555"/>
          <w:sz w:val="28"/>
          <w:szCs w:val="28"/>
          <w:lang w:val="uk-UA" w:eastAsia="ru-RU"/>
        </w:rPr>
        <w:t>Здобувачі</w:t>
      </w:r>
      <w:r w:rsidR="00741DF0">
        <w:rPr>
          <w:rFonts w:ascii="Times New Roman" w:eastAsia="Times New Roman" w:hAnsi="Times New Roman" w:cs="Times New Roman"/>
          <w:color w:val="555555"/>
          <w:sz w:val="28"/>
          <w:szCs w:val="28"/>
          <w:lang w:val="uk-UA" w:eastAsia="ru-RU"/>
        </w:rPr>
        <w:t xml:space="preserve"> освіти</w:t>
      </w:r>
      <w:r w:rsidRPr="008C474D">
        <w:rPr>
          <w:rFonts w:ascii="Times New Roman" w:eastAsia="Times New Roman" w:hAnsi="Times New Roman" w:cs="Times New Roman"/>
          <w:color w:val="555555"/>
          <w:sz w:val="28"/>
          <w:szCs w:val="28"/>
          <w:lang w:val="uk-UA" w:eastAsia="ru-RU"/>
        </w:rPr>
        <w:t xml:space="preserve"> не повинен боятися ставити питання, на які не існує готової відповіді. З педагогікою партнерства тісно пов’язане особистісно-орієнтоване навчання. Воно спрямоване на вирішення завдань розвитку в </w:t>
      </w:r>
      <w:r w:rsidR="00741DF0">
        <w:rPr>
          <w:rFonts w:ascii="Times New Roman" w:eastAsia="Times New Roman" w:hAnsi="Times New Roman" w:cs="Times New Roman"/>
          <w:color w:val="555555"/>
          <w:sz w:val="28"/>
          <w:szCs w:val="28"/>
          <w:lang w:val="uk-UA" w:eastAsia="ru-RU"/>
        </w:rPr>
        <w:t>здобувачів освіти</w:t>
      </w:r>
      <w:r w:rsidRPr="008C474D">
        <w:rPr>
          <w:rFonts w:ascii="Times New Roman" w:eastAsia="Times New Roman" w:hAnsi="Times New Roman" w:cs="Times New Roman"/>
          <w:color w:val="555555"/>
          <w:sz w:val="28"/>
          <w:szCs w:val="28"/>
          <w:lang w:val="uk-UA" w:eastAsia="ru-RU"/>
        </w:rPr>
        <w:t xml:space="preserve"> стійкого інтересу до пізнання, бажання та вміння самостійно вчитися. Забезпечення особистісно-орієнтованого підходу у навчанні має бути наскрізним у проведенні навчальних занять та позаурочної роботи.</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Для підвищення ефективності освітнього процесу необхідний постійний діалог з батьками. Конструктивне партнерство, доброзичливі взаємини, наявність зворотного зв’язку щодо успіхів дитини, її прогрес</w:t>
      </w:r>
      <w:r w:rsidR="00741DF0">
        <w:rPr>
          <w:rFonts w:ascii="Times New Roman" w:eastAsia="Times New Roman" w:hAnsi="Times New Roman" w:cs="Times New Roman"/>
          <w:color w:val="555555"/>
          <w:sz w:val="28"/>
          <w:szCs w:val="28"/>
          <w:lang w:val="uk-UA" w:eastAsia="ru-RU"/>
        </w:rPr>
        <w:t>у у навчанні, залучення батьків</w:t>
      </w:r>
      <w:r w:rsidRPr="008C474D">
        <w:rPr>
          <w:rFonts w:ascii="Times New Roman" w:eastAsia="Times New Roman" w:hAnsi="Times New Roman" w:cs="Times New Roman"/>
          <w:color w:val="555555"/>
          <w:sz w:val="28"/>
          <w:szCs w:val="28"/>
          <w:lang w:val="uk-UA" w:eastAsia="ru-RU"/>
        </w:rPr>
        <w:t xml:space="preserve"> до життя класу і ЗЗСО є запорукою якісного освітнього процесу.</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Підвищенню якості освітньої діяльності у закладі освіти сприяє співпраця між педагогічними працівниками через командну роботу, реалізацію спільних проєктів, наставництво. Це, у свою чергу, підвищує мотивацію та кваліфікаційний рівень педагогічних працівників.</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i/>
          <w:iCs/>
          <w:color w:val="555555"/>
          <w:sz w:val="28"/>
          <w:szCs w:val="28"/>
          <w:lang w:val="uk-UA" w:eastAsia="ru-RU"/>
        </w:rPr>
        <w:t>3.4.  Організація педагогічної діяльності та навчання здобувачів освіти на засадах академічної доброчесності</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Академічна доброчесність є невід’ємною складовою забезпечення якості освіти, а дотримання принципів академічної доброчесності під час навчання та викладання в ЗЗСО впливає на формування важливих цінностей, таких, як чесність, довіра, справедливість, взаємоповага, відповідальність.</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Система та механізми забезпечення академічної доброчесності визначаються Положенням про академічну доброчесність, схваленим педагогічною радою (протокол №1 від 29.08.2019 р.), вимоги якого є загальнообов’язковими.</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555555"/>
          <w:sz w:val="28"/>
          <w:szCs w:val="28"/>
          <w:lang w:val="uk-UA" w:eastAsia="ru-RU"/>
        </w:rPr>
        <w:t>Напрям 4.  Управлінські процеси закладу освіти</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i/>
          <w:iCs/>
          <w:color w:val="555555"/>
          <w:sz w:val="28"/>
          <w:szCs w:val="28"/>
          <w:lang w:val="uk-UA" w:eastAsia="ru-RU"/>
        </w:rPr>
        <w:t>4.1.Наявність стратегії розвитку та системи планування діяльності закладу освіти, моніторинг поставлених цілей і завдань</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Для досягнення високої якості освітньої діяльності заклад формулює та оприлюднює стратегію розвитку, що містить визначення цінностей, які сповідує заклад, та визначення цілей розвитку на визначений період.</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Управлінські рішення керівництва спрямовані на досягнення  стратегічних та поточних цілей закладу освіти. З цією метою заклад освіти розробляє та виконує узгоджені між собою плани різного терміну реалізації (перспективний, річний) та спрямування. Аналіз виконання планів здійснюється відповідно до структури системи внутрішнього забезпечення якості освіти за напрямами, які визначені закладом освіти з урахуванням вимог законодавства. Результатом такого аналізу стають відповідні управлінські рішення.</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xml:space="preserve">-  Заходи із підвищення якості освітньої діяльності здійснюються на підставі даних про поточний стан та динаміку результатів освітньої діяльності. Це можливо забезпечити через процедури моніторингу певних </w:t>
      </w:r>
      <w:r w:rsidRPr="008C474D">
        <w:rPr>
          <w:rFonts w:ascii="Times New Roman" w:eastAsia="Times New Roman" w:hAnsi="Times New Roman" w:cs="Times New Roman"/>
          <w:color w:val="555555"/>
          <w:sz w:val="28"/>
          <w:szCs w:val="28"/>
          <w:lang w:val="uk-UA" w:eastAsia="ru-RU"/>
        </w:rPr>
        <w:lastRenderedPageBreak/>
        <w:t xml:space="preserve">компонентів освітнього процесу: ефективність управлінської діяльності, навчальних досягнень </w:t>
      </w:r>
      <w:r w:rsidR="00542B75">
        <w:rPr>
          <w:rFonts w:ascii="Times New Roman" w:eastAsia="Times New Roman" w:hAnsi="Times New Roman" w:cs="Times New Roman"/>
          <w:color w:val="555555"/>
          <w:sz w:val="28"/>
          <w:szCs w:val="28"/>
          <w:lang w:val="uk-UA" w:eastAsia="ru-RU"/>
        </w:rPr>
        <w:t>здобувачів освіти</w:t>
      </w:r>
      <w:r w:rsidRPr="008C474D">
        <w:rPr>
          <w:rFonts w:ascii="Times New Roman" w:eastAsia="Times New Roman" w:hAnsi="Times New Roman" w:cs="Times New Roman"/>
          <w:color w:val="555555"/>
          <w:sz w:val="28"/>
          <w:szCs w:val="28"/>
          <w:lang w:val="uk-UA" w:eastAsia="ru-RU"/>
        </w:rPr>
        <w:t>, умов здійснення освітньої діяльності, соціально-психологічного клімату тощо. Моніторинг здійснюється шляхом вивчення документів, аналізу навчальних досягнень, опитування учасників освітнього процесу, спостереження, результатів розгляду звернень громадян.</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Заклад освіти здійснює самооцінку власної діяльності та ефективності внутрішньої системи забезпечення якості освіти, що відображається у річному звіті. Річний звіт схвалюється педагогічною радою та оприлюднюється на веб-сайті закладу.</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Надійні та актуальні дані про діяльність закладу необхідні для обґрунтованого ухвалення управлінських рішень і підтримки системи внутрішнього забезпечення якості освіти. Раціональна організація документообігу сприяє ефективному управлінню закладом та забезпеченню якості освітньої діяльності.</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У закладі освіти діє система інформаційного забезпечення та автоматизоване середовище для роботи з даними. Важливим чинником є можливість зберігання документів в електронному вигляді.</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У закладі освіти діє безперешкодний надійний доступ до мережі Інтернет.</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Заклад освіти має можливість використовувати інтерактивні платформи та сервіси для урізноманітнення організаційних форм освітнього процесу: інформаційний пошук, дистанційне навчання, змішане навчання, онлайн-курси.</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i/>
          <w:iCs/>
          <w:color w:val="555555"/>
          <w:sz w:val="28"/>
          <w:szCs w:val="28"/>
          <w:lang w:val="uk-UA" w:eastAsia="ru-RU"/>
        </w:rPr>
        <w:t>4.2.  У закладі освіти створена та підтримується атмосфера довіри, інформаційної прозорості, конструктивної співпраці між учасниками освітнього процесу та громадою</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Досягнення мети діяльності закладу можливе за умови створення сприятливого психологічного клімату, атмосфери довіри між учасниками освітнього процесу. Визначальна умова для створення такої атмосфери – обгрунтованість і відкритість управлінських рішень.</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Учасники освітнього процесу мають можливість впливати на прийняття управлінських рішень через різні форми організації освітнього процесу: наради, обговорення, внесення пропозицій.</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Заклад освіти сприяє та забезпечує необхідні умови для діяльності різноманітних форм громадського самоврядування (батьківські ради, учнівське самоврядування). Створюються реальні можливості для дієвого впливу на значущі аспекти функціонування закладу через різноманітні форми громадянської активності (опитування, звернення, спільні обговорення).</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xml:space="preserve">-  Керівництво закладу створює умови для формування відкритого освітнього середовища через залучення учасників освітнього процесу до різноманітних суспільно значущих заходів поза межами закладу: конкурси, екскурсії, відвідування установ культури. Керівництво закладу здійснює процеси управління та організації освітньої діяльності на умовах </w:t>
      </w:r>
      <w:r w:rsidRPr="008C474D">
        <w:rPr>
          <w:rFonts w:ascii="Times New Roman" w:eastAsia="Times New Roman" w:hAnsi="Times New Roman" w:cs="Times New Roman"/>
          <w:color w:val="555555"/>
          <w:sz w:val="28"/>
          <w:szCs w:val="28"/>
          <w:lang w:val="uk-UA" w:eastAsia="ru-RU"/>
        </w:rPr>
        <w:lastRenderedPageBreak/>
        <w:t>інформаційної відкритості та комунікації з учасниками освітнього процесу і громадою. Насамперед забезпечено виконання закладом освіти вимог статті 30 Закону України «Про освіту». Інформаційна відкритість забезпечується наявністю у закладах освіти майданчиків для інформування учасників освітнього процесу: повідомлення на сайті закладу, на інформаційних стендах. Спілкування між учасниками освітнього процесу також відбувається із використанням сучасних технологій: месенджери, групи у соціальних мережах.</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Заклад освіти належним чином розробив, затвердив та оприлюднив Положення про академічну доброчесність. Учасники освітнього процесу ознайомлені з цим положенням та мають дотримуватися його вимог як справедливих та загальнообов’язкових.</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Ключовим чинником формування дійсно відповідального ставлення до цих питань стала низька відповідальність усіх учасників освітнього процесу до фактів порушення норм академічної доброчесності. Це означає, що учасники освітнього процесу не лише знають і дотримуються цих норм, але й мають займати активну позицію у випадках, коли стають свідками можливих порушень. Питання постійної профілактики та моніторинг дотримання академічної доброчесності учасниками освітнього процесу стають предметом розгляду на засіданнях педагогічної ради, розроблена система мотиваційних дій, що спрямована на дотримання принципів академічної доброчесності.</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i/>
          <w:iCs/>
          <w:color w:val="555555"/>
          <w:sz w:val="28"/>
          <w:szCs w:val="28"/>
          <w:lang w:val="uk-UA" w:eastAsia="ru-RU"/>
        </w:rPr>
        <w:t>4.3.  Керівництво закладу освіти здійснює раціональний добір кадрів, забезпечує належні умови праці та можливості для професійного розвитку працівників</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Комплектація закладу освіти кваліфікованими педагогічними та іншими працівниками є одним з найважливіших завдань керівництва для забезпечення якісної освітньої діяльності і високої якості освіти.</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Мета діяльності закладу та його освітня програма передбачають відповідні кваліфікаційні вимоги до педагогічних працівників. Під час формування кадрового складу керівництво закладу має враховувати кваліфікаційний рівень педагогічних працівників.</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Висока якість освітнього процесу безпосередньо залежить від умов праці та вмотивованості педагогічних працівників. Тому керівництво має зробити все від нього залежне, щоб забезпечити належні умови праці, об’єктивно оцінювати професійні досягнення педагогів. Для підтримки позитивної мотивації педагогічних працівників діє аргументоване матеріальне та моральне заохочення, яке спонукає працівників до більш якісної роботи та саморозвитку.</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xml:space="preserve">-  У закладі освіти підтримуються умови для постійного професійного розвитку педагогічних працівників та підтримки власної професійної траєкторії. Керівництво, враховуючи потреби  закладу та особливості освітньої програми, заохочує та підтримує методичну роботу педагогічних працівників, їхню участь у професійних конференціях, семінарах, курсах підвищення кваліфікації у різних формах. Важливим чинником є також </w:t>
      </w:r>
      <w:r w:rsidRPr="008C474D">
        <w:rPr>
          <w:rFonts w:ascii="Times New Roman" w:eastAsia="Times New Roman" w:hAnsi="Times New Roman" w:cs="Times New Roman"/>
          <w:color w:val="555555"/>
          <w:sz w:val="28"/>
          <w:szCs w:val="28"/>
          <w:lang w:val="uk-UA" w:eastAsia="ru-RU"/>
        </w:rPr>
        <w:lastRenderedPageBreak/>
        <w:t>професійне самовдосконалення адміністрації ЗЗСО, що безпосередньо впливає на якість роботи закладу.</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підвищення професійного рівня педагогічних працівників обов’язково отримує формальне визнання, що впливає на професійний статус працівника та розмір його винагороди за працю. Тому керівництво закладу належним чином організовує процес атестації та сприяє сертифікації педагогічних працівників.</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i/>
          <w:iCs/>
          <w:color w:val="555555"/>
          <w:sz w:val="28"/>
          <w:szCs w:val="28"/>
          <w:lang w:val="uk-UA" w:eastAsia="ru-RU"/>
        </w:rPr>
        <w:t>4.4.   Організація освітнього процесу, у тому числі прийняття управлінських рішень, здійснюється на засадах </w:t>
      </w:r>
      <w:r w:rsidRPr="008C474D">
        <w:rPr>
          <w:rFonts w:ascii="Times New Roman" w:eastAsia="Times New Roman" w:hAnsi="Times New Roman" w:cs="Times New Roman"/>
          <w:b/>
          <w:bCs/>
          <w:i/>
          <w:iCs/>
          <w:color w:val="555555"/>
          <w:sz w:val="28"/>
          <w:szCs w:val="28"/>
          <w:lang w:val="uk-UA" w:eastAsia="ru-RU"/>
        </w:rPr>
        <w:t>людиноцентризму</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Головний принцип освітнього процесу, </w:t>
      </w:r>
      <w:r w:rsidRPr="008C474D">
        <w:rPr>
          <w:rFonts w:ascii="Times New Roman" w:eastAsia="Times New Roman" w:hAnsi="Times New Roman" w:cs="Times New Roman"/>
          <w:b/>
          <w:bCs/>
          <w:color w:val="555555"/>
          <w:sz w:val="28"/>
          <w:szCs w:val="28"/>
          <w:lang w:val="uk-UA" w:eastAsia="ru-RU"/>
        </w:rPr>
        <w:t>людиноцентризм, </w:t>
      </w:r>
      <w:r w:rsidRPr="008C474D">
        <w:rPr>
          <w:rFonts w:ascii="Times New Roman" w:eastAsia="Times New Roman" w:hAnsi="Times New Roman" w:cs="Times New Roman"/>
          <w:color w:val="555555"/>
          <w:sz w:val="28"/>
          <w:szCs w:val="28"/>
          <w:lang w:val="uk-UA" w:eastAsia="ru-RU"/>
        </w:rPr>
        <w:t>реалізується у практичній діяльності через виконання освітньої програми закладу освіти, яка розробляється відповідно до державних стандартів загальної середньої освіти, враховує потреби та інтереси здобувачів освіти, спроможність закладу освіти.</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Оволодіння учнями ключовими компетентностями забезпечується через використання різноманітних форм і технологій організації освітнього процесу (класно-урочна, проектно-дослідницька, змішана), а також використання форм і методів роботи під час проведення навчальних занять.</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xml:space="preserve">-  Розпорядок дня та розклад занять враховують вікові особливості дітей, відповідають їхнім індивідуальним можливостям та інтересам, сприяють формуванню індивідуальних освітніх траєкторій </w:t>
      </w:r>
      <w:r w:rsidR="00542B75">
        <w:rPr>
          <w:rFonts w:ascii="Times New Roman" w:eastAsia="Times New Roman" w:hAnsi="Times New Roman" w:cs="Times New Roman"/>
          <w:color w:val="555555"/>
          <w:sz w:val="28"/>
          <w:szCs w:val="28"/>
          <w:lang w:val="uk-UA" w:eastAsia="ru-RU"/>
        </w:rPr>
        <w:t>здобувачів освіти</w:t>
      </w:r>
      <w:r w:rsidRPr="008C474D">
        <w:rPr>
          <w:rFonts w:ascii="Times New Roman" w:eastAsia="Times New Roman" w:hAnsi="Times New Roman" w:cs="Times New Roman"/>
          <w:color w:val="555555"/>
          <w:sz w:val="28"/>
          <w:szCs w:val="28"/>
          <w:lang w:val="uk-UA" w:eastAsia="ru-RU"/>
        </w:rPr>
        <w:t xml:space="preserve"> та забезпечують можливості для гнучкого використання різноманітних організаційних форм навчання і викладання.</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Процедура комплектації класів, зарахування, відрахування, переведення та випуску здобувачів освіти здійснюється відповідно до встановленого порядку. Заклад освіти оприлюднює інформацію про проектну потужність закладу, територію обслуговування, правила прийому до школи.</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Для забезпечення якості управління закладом керівництвом розроблені, затверджені та доведені до відома працівників розподіл посадових обов’язків, прав та повноважень, що закріплюються у посадових інструкціях.</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Адміністрація ЗЗСО закладу вживає необхідних заходів для забезпечення належного стану приміщень і обладнання, постійно вивчає потреби здобувачів освіти та педагогічних працівників, готує і доводить до відома засновника запити для задоволення потреб закладу освіти та відстежує їх реалізацію.</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Педагогічна рада розглядає на своїх засіданнях питання освітнього процесу, зокрема забезпечення якості освіти та якості освітньої діяльності. Колегіальність рішень педагогічної ради має велике значення для формування атмосфери співпраці у педагогічному колективі. Заклад освіти сприяє реалізації інноваційної роботи, що дозволяє забезпечити ефективність освітньої діяльності та створює умови для використання в освітньому процесі технологій, спрямованих на підвищення рівня навчальної мотивації здобувачів освіти.</w:t>
      </w:r>
    </w:p>
    <w:p w:rsidR="008C474D" w:rsidRPr="008C474D" w:rsidRDefault="008C474D" w:rsidP="008C474D">
      <w:pPr>
        <w:shd w:val="clear" w:color="auto" w:fill="FFFFFF"/>
        <w:spacing w:after="0" w:line="240" w:lineRule="auto"/>
        <w:ind w:firstLine="567"/>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002060"/>
          <w:sz w:val="28"/>
          <w:szCs w:val="28"/>
          <w:lang w:val="uk-UA" w:eastAsia="ru-RU"/>
        </w:rPr>
        <w:lastRenderedPageBreak/>
        <w:t>ІІІ. СИСТЕМА ТА МЕХАНІЗМИ ЗАБЕЗПЕЧЕННЯ АКАДЕМІЧНОЇ ДОБРОЧЕСНОСТІ</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xml:space="preserve">Система забезпечення академічної доброчесності в </w:t>
      </w:r>
      <w:r w:rsidR="00542B75">
        <w:rPr>
          <w:rFonts w:ascii="Times New Roman" w:eastAsia="Times New Roman" w:hAnsi="Times New Roman" w:cs="Times New Roman"/>
          <w:color w:val="555555"/>
          <w:sz w:val="28"/>
          <w:szCs w:val="28"/>
          <w:lang w:val="uk-UA" w:eastAsia="ru-RU"/>
        </w:rPr>
        <w:t>КЗ « Нобельський ліцей»</w:t>
      </w:r>
      <w:r w:rsidRPr="008C474D">
        <w:rPr>
          <w:rFonts w:ascii="Times New Roman" w:eastAsia="Times New Roman" w:hAnsi="Times New Roman" w:cs="Times New Roman"/>
          <w:color w:val="555555"/>
          <w:sz w:val="28"/>
          <w:szCs w:val="28"/>
          <w:lang w:val="uk-UA" w:eastAsia="ru-RU"/>
        </w:rPr>
        <w:t> функціонує відповідно до статті 42 Закону України «Про освіту». </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555555"/>
          <w:sz w:val="28"/>
          <w:szCs w:val="28"/>
          <w:u w:val="single"/>
          <w:lang w:val="uk-UA" w:eastAsia="ru-RU"/>
        </w:rPr>
        <w:t>Дотримання академічної доброчесності педагогічними працівниками передбачає:</w:t>
      </w: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посилання на джерела інформації у разі використання ідей, розробок, тверджень, відомостей;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дотримання норм законодавства про авторське право і суміжні права;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контроль за дотриманням академічної доброчесності здобувачами освіти;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об’єктивне оцінювання результатів навчання. </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555555"/>
          <w:sz w:val="28"/>
          <w:szCs w:val="28"/>
          <w:u w:val="single"/>
          <w:lang w:val="uk-UA" w:eastAsia="ru-RU"/>
        </w:rPr>
        <w:t>Дотримання академічної доброчесності здобувачами освіти передбачає: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самостійне виконання навчальних завдань, завдань поточного та підсумкового контролю результатів навчання;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посилання на джерела інформації у разі використання ідей, розробок, тверджень, відомостей;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постійна підготовка до уроків, домашніх завдань;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самостійне подання щоденника для виставлення педагогом одержаних балів;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надання достовірної інформації про власні результати навчання батькам (особам, які їх замінюють). </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555555"/>
          <w:sz w:val="28"/>
          <w:szCs w:val="28"/>
          <w:u w:val="single"/>
          <w:lang w:val="uk-UA" w:eastAsia="ru-RU"/>
        </w:rPr>
        <w:t xml:space="preserve">Порушенням академічної доброчесності в </w:t>
      </w:r>
      <w:r w:rsidR="00542B75">
        <w:rPr>
          <w:rFonts w:ascii="Times New Roman" w:eastAsia="Times New Roman" w:hAnsi="Times New Roman" w:cs="Times New Roman"/>
          <w:b/>
          <w:bCs/>
          <w:color w:val="555555"/>
          <w:sz w:val="28"/>
          <w:szCs w:val="28"/>
          <w:u w:val="single"/>
          <w:lang w:val="uk-UA" w:eastAsia="ru-RU"/>
        </w:rPr>
        <w:t>ліцеї</w:t>
      </w:r>
      <w:r w:rsidRPr="008C474D">
        <w:rPr>
          <w:rFonts w:ascii="Times New Roman" w:eastAsia="Times New Roman" w:hAnsi="Times New Roman" w:cs="Times New Roman"/>
          <w:b/>
          <w:bCs/>
          <w:color w:val="555555"/>
          <w:sz w:val="28"/>
          <w:szCs w:val="28"/>
          <w:u w:val="single"/>
          <w:lang w:val="uk-UA" w:eastAsia="ru-RU"/>
        </w:rPr>
        <w:t xml:space="preserve"> вважається: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академічний плагіат;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фабрикація;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списування;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обман;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хабарництво;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відмова своєчасно надавати інформацію (усно або письмово) про методики, технології, прийоми, методи викладання, стан виконання програми, рівень сформованості компетентностей здобувачами освіти;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необ’єктивне оцінювання;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невиконання обов’язків педагогічного працівника, передбачених статтею 54 Закону України «Про освіту».</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555555"/>
          <w:sz w:val="28"/>
          <w:szCs w:val="28"/>
          <w:u w:val="single"/>
          <w:lang w:val="uk-UA" w:eastAsia="ru-RU"/>
        </w:rPr>
        <w:t xml:space="preserve">Заходи, спрямовані на дотримання академічної доброчесності в </w:t>
      </w:r>
      <w:r w:rsidR="00542B75">
        <w:rPr>
          <w:rFonts w:ascii="Times New Roman" w:eastAsia="Times New Roman" w:hAnsi="Times New Roman" w:cs="Times New Roman"/>
          <w:b/>
          <w:bCs/>
          <w:color w:val="555555"/>
          <w:sz w:val="28"/>
          <w:szCs w:val="28"/>
          <w:u w:val="single"/>
          <w:lang w:val="uk-UA" w:eastAsia="ru-RU"/>
        </w:rPr>
        <w:t xml:space="preserve">ліцеї </w:t>
      </w:r>
      <w:r w:rsidRPr="008C474D">
        <w:rPr>
          <w:rFonts w:ascii="Times New Roman" w:eastAsia="Times New Roman" w:hAnsi="Times New Roman" w:cs="Times New Roman"/>
          <w:b/>
          <w:bCs/>
          <w:color w:val="555555"/>
          <w:sz w:val="28"/>
          <w:szCs w:val="28"/>
          <w:u w:val="single"/>
          <w:lang w:val="uk-UA" w:eastAsia="ru-RU"/>
        </w:rPr>
        <w:t>включають: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lastRenderedPageBreak/>
        <w:t>– ознайомлення педагогічних працівників, здобувачів освіти з вимогами щодо належного оформлення посилань на використані джерела інформації;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ознайомлення педагогічних працівників, здобувачів освіти з документами, що унормовують дотримання академічної доброчесності та встановлюють відповідальність за її порушення;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проведення методичних заходів, що забезпечують формування загальних компетентностей з дотриманням правових та етичних норм і принципів, коректного менеджменту інформації при роботі з інформаційними ресурсами й об’єктами інтелектуальної власності;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включення до планів виховної роботи класних колективів заходів із формування у здобувачів освіти етичних норм, що унеможливлюють порушення академічної доброчесності;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розміщення на веб-сайті закладу правових та етичних норм, принципів та правил, якими мають керуватися учасники освітнього процесу. </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555555"/>
          <w:sz w:val="28"/>
          <w:szCs w:val="28"/>
          <w:u w:val="single"/>
          <w:lang w:val="uk-UA" w:eastAsia="ru-RU"/>
        </w:rPr>
        <w:t>Виявлення порушень академічної доброчесності в </w:t>
      </w:r>
      <w:r w:rsidR="00542B75">
        <w:rPr>
          <w:rFonts w:ascii="Times New Roman" w:eastAsia="Times New Roman" w:hAnsi="Times New Roman" w:cs="Times New Roman"/>
          <w:b/>
          <w:bCs/>
          <w:color w:val="555555"/>
          <w:sz w:val="28"/>
          <w:szCs w:val="28"/>
          <w:u w:val="single"/>
          <w:lang w:val="uk-UA" w:eastAsia="ru-RU"/>
        </w:rPr>
        <w:t>КЗ « Нобельський ліцей «з</w:t>
      </w:r>
      <w:r w:rsidRPr="008C474D">
        <w:rPr>
          <w:rFonts w:ascii="Times New Roman" w:eastAsia="Times New Roman" w:hAnsi="Times New Roman" w:cs="Times New Roman"/>
          <w:b/>
          <w:bCs/>
          <w:color w:val="555555"/>
          <w:sz w:val="28"/>
          <w:szCs w:val="28"/>
          <w:u w:val="single"/>
          <w:lang w:val="uk-UA" w:eastAsia="ru-RU"/>
        </w:rPr>
        <w:t>дійснюється наступним чином:</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1. Особа, яка виявила порушення академічної доброчесності педагогічним працівником, здобувачем освіти має право звернутися з письмовою заявою до директора</w:t>
      </w:r>
      <w:r w:rsidR="00542B75">
        <w:rPr>
          <w:rFonts w:ascii="Times New Roman" w:eastAsia="Times New Roman" w:hAnsi="Times New Roman" w:cs="Times New Roman"/>
          <w:color w:val="555555"/>
          <w:sz w:val="28"/>
          <w:szCs w:val="28"/>
          <w:lang w:val="uk-UA" w:eastAsia="ru-RU"/>
        </w:rPr>
        <w:t xml:space="preserve"> ліцею</w:t>
      </w: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2. Заява щодо зазначеного порушення розглядається на засіданні Комісії, яка створюється наказом директора і ухвалює рішення про притягнення до академічної відповідальності (за погодженням з органом самоврядування здобувачів освіти)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3. До складу Комісії входять представники педагогічного колективу та батьківської громади. Склад комісії погоджується на засіданні педагогічної ради закладу освіти та затверджується наказом керівника.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4. Термін повноважень Комісії – 1 рік.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5. Комісія звітує про свою роботу раз на рік.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6. За порушення академічної доброчесності педагогічні працівники закладу освіти можуть бути притягнені до такої академічної відповідальності:</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 відмова в присвоєнні або позбавлення присвоєного педагогічного звання, кваліфікаційної категорії;</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позбавлення права брати участь у роботі визначених законом органів чи займати визначені законом посади.</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7. За порушення академічної доброчесності здобувачі освіти можуть бути притягнені до такої академічної відповідальності:</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повторне проходження оцінювання (контрольна робота, іспит, залік тощо);</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повторне проходження відповідного освітнього компонента освітньої програми.</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Кожна особа, стосовно якої порушено питання про порушення нею академічної доброчесності, має такі </w:t>
      </w:r>
      <w:r w:rsidRPr="008C474D">
        <w:rPr>
          <w:rFonts w:ascii="Times New Roman" w:eastAsia="Times New Roman" w:hAnsi="Times New Roman" w:cs="Times New Roman"/>
          <w:color w:val="555555"/>
          <w:sz w:val="28"/>
          <w:szCs w:val="28"/>
          <w:u w:val="single"/>
          <w:lang w:val="uk-UA" w:eastAsia="ru-RU"/>
        </w:rPr>
        <w:t>права</w:t>
      </w: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lastRenderedPageBreak/>
        <w:t>- ознайомлюватися з усіма матеріалами перевірки щодо встановлення факту порушення академічної доброчесності, подавати до них зауваження;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оскаржити рішення про притягнення до академічної відповідальності до органу, уповноваженого розглядати апеляції, або до суду. </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hd w:val="clear" w:color="auto" w:fill="FFFFFF"/>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002060"/>
          <w:sz w:val="28"/>
          <w:szCs w:val="28"/>
          <w:lang w:val="uk-UA" w:eastAsia="ru-RU"/>
        </w:rPr>
        <w:t>IV. КРИТЕРІЇ,</w:t>
      </w:r>
      <w:r w:rsidR="00542B75">
        <w:rPr>
          <w:rFonts w:ascii="Times New Roman" w:eastAsia="Times New Roman" w:hAnsi="Times New Roman" w:cs="Times New Roman"/>
          <w:b/>
          <w:bCs/>
          <w:color w:val="002060"/>
          <w:sz w:val="28"/>
          <w:szCs w:val="28"/>
          <w:lang w:val="uk-UA" w:eastAsia="ru-RU"/>
        </w:rPr>
        <w:t xml:space="preserve"> ПРАВИЛА І ПРОЦЕДУРИ ОЦІНЮВАННЯ ЗДОБУВАЧІВ ОСВІТИ</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 xml:space="preserve">Компетентнісна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необхідних знань і умінь </w:t>
      </w:r>
      <w:r w:rsidR="00542B75">
        <w:rPr>
          <w:rFonts w:ascii="Times New Roman" w:eastAsia="Times New Roman" w:hAnsi="Times New Roman" w:cs="Times New Roman"/>
          <w:color w:val="555555"/>
          <w:sz w:val="28"/>
          <w:szCs w:val="28"/>
          <w:lang w:val="uk-UA" w:eastAsia="ru-RU"/>
        </w:rPr>
        <w:t>здобувачів освіти</w:t>
      </w:r>
      <w:r w:rsidRPr="008C474D">
        <w:rPr>
          <w:rFonts w:ascii="Times New Roman" w:eastAsia="Times New Roman" w:hAnsi="Times New Roman" w:cs="Times New Roman"/>
          <w:color w:val="131313"/>
          <w:sz w:val="28"/>
          <w:szCs w:val="28"/>
          <w:lang w:val="uk-UA" w:eastAsia="ru-RU"/>
        </w:rPr>
        <w:t xml:space="preserve">. Оцінювання ґрунтується на позитивному принципі, що передусім передбачає врахування рівня досягнень </w:t>
      </w:r>
      <w:r w:rsidR="00542B75">
        <w:rPr>
          <w:rFonts w:ascii="Times New Roman" w:eastAsia="Times New Roman" w:hAnsi="Times New Roman" w:cs="Times New Roman"/>
          <w:color w:val="555555"/>
          <w:sz w:val="28"/>
          <w:szCs w:val="28"/>
          <w:lang w:val="uk-UA" w:eastAsia="ru-RU"/>
        </w:rPr>
        <w:t>здобувачів освіти</w:t>
      </w:r>
      <w:r w:rsidRPr="008C474D">
        <w:rPr>
          <w:rFonts w:ascii="Times New Roman" w:eastAsia="Times New Roman" w:hAnsi="Times New Roman" w:cs="Times New Roman"/>
          <w:color w:val="131313"/>
          <w:sz w:val="28"/>
          <w:szCs w:val="28"/>
          <w:lang w:val="uk-UA" w:eastAsia="ru-RU"/>
        </w:rPr>
        <w:t>.</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Метою навчання є сформовані компетентності. 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w:t>
      </w:r>
      <w:r w:rsidRPr="008C474D">
        <w:rPr>
          <w:rFonts w:ascii="Times New Roman" w:eastAsia="Times New Roman" w:hAnsi="Times New Roman" w:cs="Times New Roman"/>
          <w:color w:val="131313"/>
          <w:sz w:val="28"/>
          <w:szCs w:val="28"/>
          <w:lang w:val="uk-UA" w:eastAsia="ru-RU"/>
        </w:rPr>
        <w:br/>
        <w:t>До ключових компетентностей належать:</w:t>
      </w:r>
    </w:p>
    <w:p w:rsidR="008C474D" w:rsidRPr="008C474D" w:rsidRDefault="008C474D" w:rsidP="008C474D">
      <w:pPr>
        <w:shd w:val="clear" w:color="auto" w:fill="FFFFFF"/>
        <w:spacing w:after="0" w:line="240" w:lineRule="auto"/>
        <w:ind w:left="1211"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8C474D" w:rsidRPr="008C474D" w:rsidRDefault="008C474D" w:rsidP="008C474D">
      <w:pPr>
        <w:shd w:val="clear" w:color="auto" w:fill="FFFFFF"/>
        <w:spacing w:after="0" w:line="240" w:lineRule="auto"/>
        <w:ind w:left="1211"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8C474D" w:rsidRPr="008C474D" w:rsidRDefault="008C474D" w:rsidP="008C474D">
      <w:pPr>
        <w:shd w:val="clear" w:color="auto" w:fill="FFFFFF"/>
        <w:spacing w:after="0" w:line="240" w:lineRule="auto"/>
        <w:ind w:left="1211"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8C474D" w:rsidRPr="008C474D" w:rsidRDefault="008C474D" w:rsidP="008C474D">
      <w:pPr>
        <w:shd w:val="clear" w:color="auto" w:fill="FFFFFF"/>
        <w:spacing w:after="0" w:line="240" w:lineRule="auto"/>
        <w:ind w:left="1211"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 xml:space="preserve">·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w:t>
      </w:r>
      <w:r w:rsidRPr="008C474D">
        <w:rPr>
          <w:rFonts w:ascii="Times New Roman" w:eastAsia="Times New Roman" w:hAnsi="Times New Roman" w:cs="Times New Roman"/>
          <w:color w:val="131313"/>
          <w:sz w:val="28"/>
          <w:szCs w:val="28"/>
          <w:lang w:val="uk-UA" w:eastAsia="ru-RU"/>
        </w:rPr>
        <w:lastRenderedPageBreak/>
        <w:t>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8C474D" w:rsidRPr="008C474D" w:rsidRDefault="008C474D" w:rsidP="008C474D">
      <w:pPr>
        <w:shd w:val="clear" w:color="auto" w:fill="FFFFFF"/>
        <w:spacing w:after="0" w:line="240" w:lineRule="auto"/>
        <w:ind w:left="1211"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 xml:space="preserve">·        інноваційність, що передбачає відкритість до нових ідей, ініціювання змін у близькому середовищі (клас, </w:t>
      </w:r>
      <w:r w:rsidR="00542B75">
        <w:rPr>
          <w:rFonts w:ascii="Times New Roman" w:eastAsia="Times New Roman" w:hAnsi="Times New Roman" w:cs="Times New Roman"/>
          <w:color w:val="131313"/>
          <w:sz w:val="28"/>
          <w:szCs w:val="28"/>
          <w:lang w:val="uk-UA" w:eastAsia="ru-RU"/>
        </w:rPr>
        <w:t>ліцей</w:t>
      </w:r>
      <w:r w:rsidRPr="008C474D">
        <w:rPr>
          <w:rFonts w:ascii="Times New Roman" w:eastAsia="Times New Roman" w:hAnsi="Times New Roman" w:cs="Times New Roman"/>
          <w:color w:val="131313"/>
          <w:sz w:val="28"/>
          <w:szCs w:val="28"/>
          <w:lang w:val="uk-UA" w:eastAsia="ru-RU"/>
        </w:rPr>
        <w:t xml:space="preserve">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8C474D" w:rsidRPr="008C474D" w:rsidRDefault="008C474D" w:rsidP="008C474D">
      <w:pPr>
        <w:shd w:val="clear" w:color="auto" w:fill="FFFFFF"/>
        <w:spacing w:after="0" w:line="240" w:lineRule="auto"/>
        <w:ind w:left="1211"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8C474D" w:rsidRPr="008C474D" w:rsidRDefault="008C474D" w:rsidP="008C474D">
      <w:pPr>
        <w:shd w:val="clear" w:color="auto" w:fill="FFFFFF"/>
        <w:spacing w:after="0" w:line="240" w:lineRule="auto"/>
        <w:ind w:left="1211"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8C474D" w:rsidRPr="008C474D" w:rsidRDefault="008C474D" w:rsidP="008C474D">
      <w:pPr>
        <w:shd w:val="clear" w:color="auto" w:fill="FFFFFF"/>
        <w:spacing w:after="0" w:line="240" w:lineRule="auto"/>
        <w:ind w:left="1211"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8C474D" w:rsidRPr="008C474D" w:rsidRDefault="008C474D" w:rsidP="008C474D">
      <w:pPr>
        <w:shd w:val="clear" w:color="auto" w:fill="FFFFFF"/>
        <w:spacing w:after="0" w:line="240" w:lineRule="auto"/>
        <w:ind w:left="1211"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 xml:space="preserve">·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w:t>
      </w:r>
      <w:r w:rsidR="00542B75">
        <w:rPr>
          <w:rFonts w:ascii="Times New Roman" w:eastAsia="Times New Roman" w:hAnsi="Times New Roman" w:cs="Times New Roman"/>
          <w:color w:val="131313"/>
          <w:sz w:val="28"/>
          <w:szCs w:val="28"/>
          <w:lang w:val="uk-UA" w:eastAsia="ru-RU"/>
        </w:rPr>
        <w:t>ліцею</w:t>
      </w:r>
      <w:r w:rsidRPr="008C474D">
        <w:rPr>
          <w:rFonts w:ascii="Times New Roman" w:eastAsia="Times New Roman" w:hAnsi="Times New Roman" w:cs="Times New Roman"/>
          <w:color w:val="131313"/>
          <w:sz w:val="28"/>
          <w:szCs w:val="28"/>
          <w:lang w:val="uk-UA" w:eastAsia="ru-RU"/>
        </w:rPr>
        <w:t>,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8C474D" w:rsidRPr="008C474D" w:rsidRDefault="008C474D" w:rsidP="008C474D">
      <w:pPr>
        <w:shd w:val="clear" w:color="auto" w:fill="FFFFFF"/>
        <w:spacing w:after="0" w:line="240" w:lineRule="auto"/>
        <w:ind w:left="1211"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8C474D" w:rsidRPr="008C474D" w:rsidRDefault="008C474D" w:rsidP="008C474D">
      <w:pPr>
        <w:shd w:val="clear" w:color="auto" w:fill="FFFFFF"/>
        <w:spacing w:after="0" w:line="240" w:lineRule="auto"/>
        <w:ind w:left="1211"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8C474D" w:rsidRPr="008C474D" w:rsidRDefault="008C474D" w:rsidP="008C474D">
      <w:pPr>
        <w:shd w:val="clear" w:color="auto" w:fill="FFFFFF"/>
        <w:spacing w:after="0" w:line="240" w:lineRule="auto"/>
        <w:ind w:left="426" w:firstLine="425"/>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Основними функціями оцінювання навчальних досягнень учнів є:</w:t>
      </w:r>
    </w:p>
    <w:p w:rsidR="008C474D" w:rsidRPr="008C474D" w:rsidRDefault="008C474D" w:rsidP="008C474D">
      <w:pPr>
        <w:shd w:val="clear" w:color="auto" w:fill="FFFFFF"/>
        <w:spacing w:after="0" w:line="240" w:lineRule="auto"/>
        <w:ind w:left="1211"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lastRenderedPageBreak/>
        <w:t xml:space="preserve">·        контролююча – визначає рівень досягнень кожного </w:t>
      </w:r>
      <w:r w:rsidR="00542B75">
        <w:rPr>
          <w:rFonts w:ascii="Times New Roman" w:eastAsia="Times New Roman" w:hAnsi="Times New Roman" w:cs="Times New Roman"/>
          <w:color w:val="555555"/>
          <w:sz w:val="28"/>
          <w:szCs w:val="28"/>
          <w:lang w:val="uk-UA" w:eastAsia="ru-RU"/>
        </w:rPr>
        <w:t>здобувач</w:t>
      </w:r>
      <w:r w:rsidR="00542B75">
        <w:rPr>
          <w:rFonts w:ascii="Times New Roman" w:eastAsia="Times New Roman" w:hAnsi="Times New Roman" w:cs="Times New Roman"/>
          <w:color w:val="555555"/>
          <w:sz w:val="28"/>
          <w:szCs w:val="28"/>
          <w:lang w:val="uk-UA" w:eastAsia="ru-RU"/>
        </w:rPr>
        <w:t>а</w:t>
      </w:r>
      <w:r w:rsidR="00542B75">
        <w:rPr>
          <w:rFonts w:ascii="Times New Roman" w:eastAsia="Times New Roman" w:hAnsi="Times New Roman" w:cs="Times New Roman"/>
          <w:color w:val="555555"/>
          <w:sz w:val="28"/>
          <w:szCs w:val="28"/>
          <w:lang w:val="uk-UA" w:eastAsia="ru-RU"/>
        </w:rPr>
        <w:t xml:space="preserve"> освіти</w:t>
      </w:r>
      <w:r w:rsidRPr="008C474D">
        <w:rPr>
          <w:rFonts w:ascii="Times New Roman" w:eastAsia="Times New Roman" w:hAnsi="Times New Roman" w:cs="Times New Roman"/>
          <w:color w:val="131313"/>
          <w:sz w:val="28"/>
          <w:szCs w:val="28"/>
          <w:lang w:val="uk-UA" w:eastAsia="ru-RU"/>
        </w:rPr>
        <w:t>, готовність до засвоєння нового матеріалу, що дає змогу вчителеві відповідно планувати й викладати навчальний матеріал;</w:t>
      </w:r>
    </w:p>
    <w:p w:rsidR="008C474D" w:rsidRPr="008C474D" w:rsidRDefault="008C474D" w:rsidP="008C474D">
      <w:pPr>
        <w:shd w:val="clear" w:color="auto" w:fill="FFFFFF"/>
        <w:spacing w:after="0" w:line="240" w:lineRule="auto"/>
        <w:ind w:left="1211"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        навчальна – сприяє повторенню, уточненню й поглибленню знань, їх систематизації, вдосконаленню умінь та навичок;</w:t>
      </w:r>
    </w:p>
    <w:p w:rsidR="008C474D" w:rsidRPr="008C474D" w:rsidRDefault="008C474D" w:rsidP="008C474D">
      <w:pPr>
        <w:shd w:val="clear" w:color="auto" w:fill="FFFFFF"/>
        <w:spacing w:after="0" w:line="240" w:lineRule="auto"/>
        <w:ind w:left="1211"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 xml:space="preserve">·        діагностико-коригувальна – з’ясовує причини труднощів, які виникають в </w:t>
      </w:r>
      <w:r w:rsidR="00542B75">
        <w:rPr>
          <w:rFonts w:ascii="Times New Roman" w:eastAsia="Times New Roman" w:hAnsi="Times New Roman" w:cs="Times New Roman"/>
          <w:color w:val="555555"/>
          <w:sz w:val="28"/>
          <w:szCs w:val="28"/>
          <w:lang w:val="uk-UA" w:eastAsia="ru-RU"/>
        </w:rPr>
        <w:t>здобувачів освіти</w:t>
      </w:r>
      <w:r w:rsidRPr="008C474D">
        <w:rPr>
          <w:rFonts w:ascii="Times New Roman" w:eastAsia="Times New Roman" w:hAnsi="Times New Roman" w:cs="Times New Roman"/>
          <w:color w:val="131313"/>
          <w:sz w:val="28"/>
          <w:szCs w:val="28"/>
          <w:lang w:val="uk-UA" w:eastAsia="ru-RU"/>
        </w:rPr>
        <w:t xml:space="preserve"> в процесі навчання; виявляє прогалини у засвоєному, вносить корективи, спрямовані на їх усунення;</w:t>
      </w:r>
    </w:p>
    <w:p w:rsidR="008C474D" w:rsidRPr="008C474D" w:rsidRDefault="008C474D" w:rsidP="008C474D">
      <w:pPr>
        <w:shd w:val="clear" w:color="auto" w:fill="FFFFFF"/>
        <w:spacing w:after="0" w:line="240" w:lineRule="auto"/>
        <w:ind w:left="1211"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        стимулювально-мотиваційна – формує позитивні мотиви навчання;</w:t>
      </w:r>
    </w:p>
    <w:p w:rsidR="008C474D" w:rsidRPr="008C474D" w:rsidRDefault="008C474D" w:rsidP="008C474D">
      <w:pPr>
        <w:shd w:val="clear" w:color="auto" w:fill="FFFFFF"/>
        <w:spacing w:after="0" w:line="240" w:lineRule="auto"/>
        <w:ind w:left="1211"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        виховна – сприяє формуванню умінь відповідально й зосереджено працювати, застосовувати прийоми контролю й самоконтролю, рефлексії навчальної діяльності.</w:t>
      </w:r>
    </w:p>
    <w:p w:rsidR="008C474D" w:rsidRPr="008C474D" w:rsidRDefault="008C474D" w:rsidP="008C474D">
      <w:pPr>
        <w:shd w:val="clear" w:color="auto" w:fill="FFFFFF"/>
        <w:spacing w:after="0" w:line="240" w:lineRule="auto"/>
        <w:ind w:left="426" w:firstLine="425"/>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При оцінюванні навчальних досягнень учнів враховуються:</w:t>
      </w:r>
    </w:p>
    <w:p w:rsidR="008C474D" w:rsidRPr="008C474D" w:rsidRDefault="008C474D" w:rsidP="008C474D">
      <w:pPr>
        <w:shd w:val="clear" w:color="auto" w:fill="FFFFFF"/>
        <w:spacing w:after="0" w:line="240" w:lineRule="auto"/>
        <w:ind w:left="1211"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 xml:space="preserve">·        характеристики відповіді </w:t>
      </w:r>
      <w:r w:rsidR="00542B75">
        <w:rPr>
          <w:rFonts w:ascii="Times New Roman" w:eastAsia="Times New Roman" w:hAnsi="Times New Roman" w:cs="Times New Roman"/>
          <w:color w:val="555555"/>
          <w:sz w:val="28"/>
          <w:szCs w:val="28"/>
          <w:lang w:val="uk-UA" w:eastAsia="ru-RU"/>
        </w:rPr>
        <w:t>здобувач</w:t>
      </w:r>
      <w:r w:rsidR="00542B75">
        <w:rPr>
          <w:rFonts w:ascii="Times New Roman" w:eastAsia="Times New Roman" w:hAnsi="Times New Roman" w:cs="Times New Roman"/>
          <w:color w:val="555555"/>
          <w:sz w:val="28"/>
          <w:szCs w:val="28"/>
          <w:lang w:val="uk-UA" w:eastAsia="ru-RU"/>
        </w:rPr>
        <w:t>а</w:t>
      </w:r>
      <w:r w:rsidR="00542B75">
        <w:rPr>
          <w:rFonts w:ascii="Times New Roman" w:eastAsia="Times New Roman" w:hAnsi="Times New Roman" w:cs="Times New Roman"/>
          <w:color w:val="555555"/>
          <w:sz w:val="28"/>
          <w:szCs w:val="28"/>
          <w:lang w:val="uk-UA" w:eastAsia="ru-RU"/>
        </w:rPr>
        <w:t xml:space="preserve"> освіти</w:t>
      </w:r>
      <w:r w:rsidRPr="008C474D">
        <w:rPr>
          <w:rFonts w:ascii="Times New Roman" w:eastAsia="Times New Roman" w:hAnsi="Times New Roman" w:cs="Times New Roman"/>
          <w:color w:val="131313"/>
          <w:sz w:val="28"/>
          <w:szCs w:val="28"/>
          <w:lang w:val="uk-UA" w:eastAsia="ru-RU"/>
        </w:rPr>
        <w:t>: правильність, логічність, обґрунтованість, цілісність;</w:t>
      </w:r>
    </w:p>
    <w:p w:rsidR="008C474D" w:rsidRPr="008C474D" w:rsidRDefault="008C474D" w:rsidP="008C474D">
      <w:pPr>
        <w:shd w:val="clear" w:color="auto" w:fill="FFFFFF"/>
        <w:spacing w:after="0" w:line="240" w:lineRule="auto"/>
        <w:ind w:left="1211"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        якість знань: повнота, глибина, гнучкість, системність, міцність;</w:t>
      </w:r>
    </w:p>
    <w:p w:rsidR="008C474D" w:rsidRPr="008C474D" w:rsidRDefault="008C474D" w:rsidP="008C474D">
      <w:pPr>
        <w:shd w:val="clear" w:color="auto" w:fill="FFFFFF"/>
        <w:spacing w:after="0" w:line="240" w:lineRule="auto"/>
        <w:ind w:left="1211"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        сформованість предметних умінь і навичок;</w:t>
      </w:r>
    </w:p>
    <w:p w:rsidR="008C474D" w:rsidRPr="008C474D" w:rsidRDefault="008C474D" w:rsidP="008C474D">
      <w:pPr>
        <w:shd w:val="clear" w:color="auto" w:fill="FFFFFF"/>
        <w:spacing w:after="0" w:line="240" w:lineRule="auto"/>
        <w:ind w:left="1211"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        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8C474D" w:rsidRPr="008C474D" w:rsidRDefault="008C474D" w:rsidP="008C474D">
      <w:pPr>
        <w:shd w:val="clear" w:color="auto" w:fill="FFFFFF"/>
        <w:spacing w:after="0" w:line="240" w:lineRule="auto"/>
        <w:ind w:left="1211"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        досвід творчої діяльності (вміння виявляти проблеми та розв’язувати їх, формулювати гіпотези);</w:t>
      </w:r>
    </w:p>
    <w:p w:rsidR="008C474D" w:rsidRPr="008C474D" w:rsidRDefault="008C474D" w:rsidP="008C474D">
      <w:pPr>
        <w:shd w:val="clear" w:color="auto" w:fill="FFFFFF"/>
        <w:spacing w:after="0" w:line="240" w:lineRule="auto"/>
        <w:ind w:left="1211"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        самостійність оцінних суджень.</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Характеристики якості знань взаємопов’язані між собою і доповнюють одна одну:</w:t>
      </w:r>
    </w:p>
    <w:p w:rsidR="008C474D" w:rsidRPr="008C474D" w:rsidRDefault="008C474D" w:rsidP="008C474D">
      <w:pPr>
        <w:shd w:val="clear" w:color="auto" w:fill="FFFFFF"/>
        <w:spacing w:after="0" w:line="240" w:lineRule="auto"/>
        <w:ind w:left="164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        повнота знань – кількість знань, визначених навчальною програмою;</w:t>
      </w:r>
    </w:p>
    <w:p w:rsidR="008C474D" w:rsidRPr="008C474D" w:rsidRDefault="008C474D" w:rsidP="008C474D">
      <w:pPr>
        <w:shd w:val="clear" w:color="auto" w:fill="FFFFFF"/>
        <w:spacing w:after="0" w:line="240" w:lineRule="auto"/>
        <w:ind w:left="164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        глибина знань – усвідомленість існуючих зв’язків між групами знань;</w:t>
      </w:r>
    </w:p>
    <w:p w:rsidR="008C474D" w:rsidRPr="008C474D" w:rsidRDefault="008C474D" w:rsidP="008C474D">
      <w:pPr>
        <w:shd w:val="clear" w:color="auto" w:fill="FFFFFF"/>
        <w:spacing w:after="0" w:line="240" w:lineRule="auto"/>
        <w:ind w:left="164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        гнучкість знань –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w:t>
      </w:r>
    </w:p>
    <w:p w:rsidR="008C474D" w:rsidRPr="008C474D" w:rsidRDefault="008C474D" w:rsidP="008C474D">
      <w:pPr>
        <w:shd w:val="clear" w:color="auto" w:fill="FFFFFF"/>
        <w:spacing w:after="0" w:line="240" w:lineRule="auto"/>
        <w:ind w:left="164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        системність знань – усвідомлення структури знань, їх ієрархії і послідовності, тобто усвідомлення одних знань як базових для інших;</w:t>
      </w:r>
    </w:p>
    <w:p w:rsidR="008C474D" w:rsidRPr="008C474D" w:rsidRDefault="008C474D" w:rsidP="008C474D">
      <w:pPr>
        <w:shd w:val="clear" w:color="auto" w:fill="FFFFFF"/>
        <w:spacing w:after="0" w:line="240" w:lineRule="auto"/>
        <w:ind w:left="164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        міцність знань – тривалість збереження їх в пам’яті, відтворення їх в необхідних ситуаціях.</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 xml:space="preserve">Знання є складовою умінь </w:t>
      </w:r>
      <w:r w:rsidR="00542B75">
        <w:rPr>
          <w:rFonts w:ascii="Times New Roman" w:eastAsia="Times New Roman" w:hAnsi="Times New Roman" w:cs="Times New Roman"/>
          <w:color w:val="555555"/>
          <w:sz w:val="28"/>
          <w:szCs w:val="28"/>
          <w:lang w:val="uk-UA" w:eastAsia="ru-RU"/>
        </w:rPr>
        <w:t>здобувачів освіти</w:t>
      </w:r>
      <w:r w:rsidRPr="008C474D">
        <w:rPr>
          <w:rFonts w:ascii="Times New Roman" w:eastAsia="Times New Roman" w:hAnsi="Times New Roman" w:cs="Times New Roman"/>
          <w:color w:val="131313"/>
          <w:sz w:val="28"/>
          <w:szCs w:val="28"/>
          <w:lang w:val="uk-UA" w:eastAsia="ru-RU"/>
        </w:rPr>
        <w:t xml:space="preserve"> діяти.</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Уміння виявляються в різних видах діяльності і поділяються на розумові і практичні.</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Навички – дії, доведені до автоматизму у результаті виконання вправ. Для сформованих навичок характерні швидкість і точність відтворення.</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lastRenderedPageBreak/>
        <w:t xml:space="preserve">Ціннісні ставлення виражають особистий досвід </w:t>
      </w:r>
      <w:r w:rsidR="00542B75">
        <w:rPr>
          <w:rFonts w:ascii="Times New Roman" w:eastAsia="Times New Roman" w:hAnsi="Times New Roman" w:cs="Times New Roman"/>
          <w:color w:val="555555"/>
          <w:sz w:val="28"/>
          <w:szCs w:val="28"/>
          <w:lang w:val="uk-UA" w:eastAsia="ru-RU"/>
        </w:rPr>
        <w:t>здобувачів освіти</w:t>
      </w:r>
      <w:r w:rsidRPr="008C474D">
        <w:rPr>
          <w:rFonts w:ascii="Times New Roman" w:eastAsia="Times New Roman" w:hAnsi="Times New Roman" w:cs="Times New Roman"/>
          <w:color w:val="131313"/>
          <w:sz w:val="28"/>
          <w:szCs w:val="28"/>
          <w:lang w:val="uk-UA" w:eastAsia="ru-RU"/>
        </w:rPr>
        <w:t>, їх дії, переживання, почуття, які виявляються у відносинах до оточуючого (людей, явищ, природи, пізнання тощо). У контексті компетентнісної освіти це виявляється у відповідальності учнів, прагненні закріплювати позитивні надбання в освітній діяльності, зростанні вимог до своїх навчальних досягнень.</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Названі вище орієнтири покладено в основу чотирьох рівнів навчальних досягнень учнів: початкового, середнього, достатнього, високого.</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Вони визначаються за такими характеристиками:</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 xml:space="preserve">Перший рівень - початковий. Відповідь </w:t>
      </w:r>
      <w:r w:rsidR="00542B75">
        <w:rPr>
          <w:rFonts w:ascii="Times New Roman" w:eastAsia="Times New Roman" w:hAnsi="Times New Roman" w:cs="Times New Roman"/>
          <w:color w:val="555555"/>
          <w:sz w:val="28"/>
          <w:szCs w:val="28"/>
          <w:lang w:val="uk-UA" w:eastAsia="ru-RU"/>
        </w:rPr>
        <w:t>здобувачів освіти</w:t>
      </w:r>
      <w:r w:rsidRPr="008C474D">
        <w:rPr>
          <w:rFonts w:ascii="Times New Roman" w:eastAsia="Times New Roman" w:hAnsi="Times New Roman" w:cs="Times New Roman"/>
          <w:color w:val="131313"/>
          <w:sz w:val="28"/>
          <w:szCs w:val="28"/>
          <w:lang w:val="uk-UA" w:eastAsia="ru-RU"/>
        </w:rPr>
        <w:t xml:space="preserve"> фрагментарна, характеризується початковими уявленнями про предмет вивчення.</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 xml:space="preserve">Другий рівень - середній. </w:t>
      </w:r>
      <w:r w:rsidR="00542B75">
        <w:rPr>
          <w:rFonts w:ascii="Times New Roman" w:eastAsia="Times New Roman" w:hAnsi="Times New Roman" w:cs="Times New Roman"/>
          <w:color w:val="555555"/>
          <w:sz w:val="28"/>
          <w:szCs w:val="28"/>
          <w:lang w:val="uk-UA" w:eastAsia="ru-RU"/>
        </w:rPr>
        <w:t>здобувач</w:t>
      </w:r>
      <w:r w:rsidR="00542B75">
        <w:rPr>
          <w:rFonts w:ascii="Times New Roman" w:eastAsia="Times New Roman" w:hAnsi="Times New Roman" w:cs="Times New Roman"/>
          <w:color w:val="555555"/>
          <w:sz w:val="28"/>
          <w:szCs w:val="28"/>
          <w:lang w:val="uk-UA" w:eastAsia="ru-RU"/>
        </w:rPr>
        <w:t xml:space="preserve"> освіти</w:t>
      </w:r>
      <w:r w:rsidRPr="008C474D">
        <w:rPr>
          <w:rFonts w:ascii="Times New Roman" w:eastAsia="Times New Roman" w:hAnsi="Times New Roman" w:cs="Times New Roman"/>
          <w:color w:val="131313"/>
          <w:sz w:val="28"/>
          <w:szCs w:val="28"/>
          <w:lang w:val="uk-UA" w:eastAsia="ru-RU"/>
        </w:rPr>
        <w:t xml:space="preserve"> відтворює основний навчальний матеріал, виконує завдання за зразком, володіє елементарними вміннями навчальної діяльності.</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 xml:space="preserve">Третій рівень - достатній. </w:t>
      </w:r>
      <w:r w:rsidR="00542B75">
        <w:rPr>
          <w:rFonts w:ascii="Times New Roman" w:eastAsia="Times New Roman" w:hAnsi="Times New Roman" w:cs="Times New Roman"/>
          <w:color w:val="555555"/>
          <w:sz w:val="28"/>
          <w:szCs w:val="28"/>
          <w:lang w:val="uk-UA" w:eastAsia="ru-RU"/>
        </w:rPr>
        <w:t>здобувач</w:t>
      </w:r>
      <w:r w:rsidR="00542B75">
        <w:rPr>
          <w:rFonts w:ascii="Times New Roman" w:eastAsia="Times New Roman" w:hAnsi="Times New Roman" w:cs="Times New Roman"/>
          <w:color w:val="555555"/>
          <w:sz w:val="28"/>
          <w:szCs w:val="28"/>
          <w:lang w:val="uk-UA" w:eastAsia="ru-RU"/>
        </w:rPr>
        <w:t xml:space="preserve"> освіти </w:t>
      </w:r>
      <w:r w:rsidRPr="008C474D">
        <w:rPr>
          <w:rFonts w:ascii="Times New Roman" w:eastAsia="Times New Roman" w:hAnsi="Times New Roman" w:cs="Times New Roman"/>
          <w:color w:val="131313"/>
          <w:sz w:val="28"/>
          <w:szCs w:val="28"/>
          <w:lang w:val="uk-UA" w:eastAsia="ru-RU"/>
        </w:rPr>
        <w:t xml:space="preserve">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w:t>
      </w:r>
      <w:r w:rsidR="00F57A3C">
        <w:rPr>
          <w:rFonts w:ascii="Times New Roman" w:eastAsia="Times New Roman" w:hAnsi="Times New Roman" w:cs="Times New Roman"/>
          <w:color w:val="555555"/>
          <w:sz w:val="28"/>
          <w:szCs w:val="28"/>
          <w:lang w:val="uk-UA" w:eastAsia="ru-RU"/>
        </w:rPr>
        <w:t xml:space="preserve">здобувач </w:t>
      </w:r>
      <w:r w:rsidR="00F57A3C">
        <w:rPr>
          <w:rFonts w:ascii="Times New Roman" w:eastAsia="Times New Roman" w:hAnsi="Times New Roman" w:cs="Times New Roman"/>
          <w:color w:val="555555"/>
          <w:sz w:val="28"/>
          <w:szCs w:val="28"/>
          <w:lang w:val="uk-UA" w:eastAsia="ru-RU"/>
        </w:rPr>
        <w:t xml:space="preserve">освіти </w:t>
      </w:r>
      <w:r w:rsidRPr="008C474D">
        <w:rPr>
          <w:rFonts w:ascii="Times New Roman" w:eastAsia="Times New Roman" w:hAnsi="Times New Roman" w:cs="Times New Roman"/>
          <w:color w:val="131313"/>
          <w:sz w:val="28"/>
          <w:szCs w:val="28"/>
          <w:lang w:val="uk-UA" w:eastAsia="ru-RU"/>
        </w:rPr>
        <w:t>правильна, логічна, обґрунтована, хоча їм бракує власних суджень.</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 xml:space="preserve">Четвертий рівень - високий. Знання </w:t>
      </w:r>
      <w:r w:rsidR="00F57A3C">
        <w:rPr>
          <w:rFonts w:ascii="Times New Roman" w:eastAsia="Times New Roman" w:hAnsi="Times New Roman" w:cs="Times New Roman"/>
          <w:color w:val="555555"/>
          <w:sz w:val="28"/>
          <w:szCs w:val="28"/>
          <w:lang w:val="uk-UA" w:eastAsia="ru-RU"/>
        </w:rPr>
        <w:t>здобувач</w:t>
      </w:r>
      <w:r w:rsidR="00F57A3C">
        <w:rPr>
          <w:rFonts w:ascii="Times New Roman" w:eastAsia="Times New Roman" w:hAnsi="Times New Roman" w:cs="Times New Roman"/>
          <w:color w:val="555555"/>
          <w:sz w:val="28"/>
          <w:szCs w:val="28"/>
          <w:lang w:val="uk-UA" w:eastAsia="ru-RU"/>
        </w:rPr>
        <w:t xml:space="preserve"> освіти </w:t>
      </w:r>
      <w:r w:rsidRPr="008C474D">
        <w:rPr>
          <w:rFonts w:ascii="Times New Roman" w:eastAsia="Times New Roman" w:hAnsi="Times New Roman" w:cs="Times New Roman"/>
          <w:color w:val="131313"/>
          <w:sz w:val="28"/>
          <w:szCs w:val="28"/>
          <w:lang w:val="uk-UA" w:eastAsia="ru-RU"/>
        </w:rPr>
        <w:t>є глибокими, міцними, системними; вміє застосовувати їх для виконання творчих завдань, його (її) навчальна діяльність позначена вмінням самостійно оцінювати різноманітні ситуації, явища, факти, виявляти і відстоювати особисту позицію.</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Водночас, визначення високого рівня навчальних досягнень, зокрема оцінки 12 балів, передбачає знання та уміння в межах навчальної програми і не передбачає участі школярів у олімпіадах, творчих конкурсах тощо. Кожний наступний рівень вимог вбирає в себе вимоги до попереднього, а також додає нові характеристики. 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Навчальні досягнення здобувачів у 1-4 класах підлягають вербальному, формувальному оцінюванню.</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Формувальне оцінювання учнів 1 класу проводиться відповідно до Методичних рекомендацій щодо формувального оцінювання учнів 1 класу (листи МОН від 18.05.2018 №2.2-1250 та від 21.05.2018 №2.2-1255) , учнів 2 класу відповідно до Методичних рекомендацій оцінювання навчальних досягнень учнів 2 класів (наказ МОН від 27.08.2019 року №1154).</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xml:space="preserve">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w:t>
      </w:r>
      <w:r w:rsidRPr="008C474D">
        <w:rPr>
          <w:rFonts w:ascii="Times New Roman" w:eastAsia="Times New Roman" w:hAnsi="Times New Roman" w:cs="Times New Roman"/>
          <w:color w:val="555555"/>
          <w:sz w:val="28"/>
          <w:szCs w:val="28"/>
          <w:lang w:val="uk-UA" w:eastAsia="ru-RU"/>
        </w:rPr>
        <w:lastRenderedPageBreak/>
        <w:t>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Видами о</w:t>
      </w:r>
      <w:r w:rsidR="00F57A3C">
        <w:rPr>
          <w:rFonts w:ascii="Times New Roman" w:eastAsia="Times New Roman" w:hAnsi="Times New Roman" w:cs="Times New Roman"/>
          <w:color w:val="131313"/>
          <w:sz w:val="28"/>
          <w:szCs w:val="28"/>
          <w:lang w:val="uk-UA" w:eastAsia="ru-RU"/>
        </w:rPr>
        <w:t xml:space="preserve">цінювання навчальних досягнень </w:t>
      </w:r>
      <w:r w:rsidR="00F57A3C">
        <w:rPr>
          <w:rFonts w:ascii="Times New Roman" w:eastAsia="Times New Roman" w:hAnsi="Times New Roman" w:cs="Times New Roman"/>
          <w:color w:val="555555"/>
          <w:sz w:val="28"/>
          <w:szCs w:val="28"/>
          <w:lang w:val="uk-UA" w:eastAsia="ru-RU"/>
        </w:rPr>
        <w:t>здобувачів освіти</w:t>
      </w:r>
      <w:r w:rsidRPr="008C474D">
        <w:rPr>
          <w:rFonts w:ascii="Times New Roman" w:eastAsia="Times New Roman" w:hAnsi="Times New Roman" w:cs="Times New Roman"/>
          <w:color w:val="131313"/>
          <w:sz w:val="28"/>
          <w:szCs w:val="28"/>
          <w:lang w:val="uk-UA" w:eastAsia="ru-RU"/>
        </w:rPr>
        <w:t xml:space="preserve"> є поточне, тематичне, семестрове, річне оцінювання та державна підсумкова атестація.</w:t>
      </w:r>
      <w:r w:rsidRPr="008C474D">
        <w:rPr>
          <w:rFonts w:ascii="Times New Roman" w:eastAsia="Times New Roman" w:hAnsi="Times New Roman" w:cs="Times New Roman"/>
          <w:color w:val="131313"/>
          <w:sz w:val="28"/>
          <w:szCs w:val="28"/>
          <w:lang w:val="uk-UA" w:eastAsia="ru-RU"/>
        </w:rPr>
        <w:br/>
        <w:t>Поточне оцінювання – це процес встановлення рівня навчальних досягнень учня в оволодінні змістом предмета, уміннями та навичками відповідно до вимог навчальних програм.</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 xml:space="preserve">Об’єктом поточного оцінювання рівня навчальних досягнень </w:t>
      </w:r>
      <w:r w:rsidR="00F57A3C">
        <w:rPr>
          <w:rFonts w:ascii="Times New Roman" w:eastAsia="Times New Roman" w:hAnsi="Times New Roman" w:cs="Times New Roman"/>
          <w:color w:val="555555"/>
          <w:sz w:val="28"/>
          <w:szCs w:val="28"/>
          <w:lang w:val="uk-UA" w:eastAsia="ru-RU"/>
        </w:rPr>
        <w:t>здобувачів освіти</w:t>
      </w:r>
      <w:r w:rsidRPr="008C474D">
        <w:rPr>
          <w:rFonts w:ascii="Times New Roman" w:eastAsia="Times New Roman" w:hAnsi="Times New Roman" w:cs="Times New Roman"/>
          <w:color w:val="131313"/>
          <w:sz w:val="28"/>
          <w:szCs w:val="28"/>
          <w:lang w:val="uk-UA" w:eastAsia="ru-RU"/>
        </w:rPr>
        <w:t xml:space="preserve"> є знання, вміння та навички, самостійність оцінних суджень, досвід творчої діяльності та емоційно-ціннісного ставлення до навколишньої дійсності.</w:t>
      </w:r>
      <w:r w:rsidRPr="008C474D">
        <w:rPr>
          <w:rFonts w:ascii="Times New Roman" w:eastAsia="Times New Roman" w:hAnsi="Times New Roman" w:cs="Times New Roman"/>
          <w:color w:val="131313"/>
          <w:sz w:val="28"/>
          <w:szCs w:val="28"/>
          <w:lang w:val="uk-UA" w:eastAsia="ru-RU"/>
        </w:rPr>
        <w:br/>
        <w:t>Поточне оцінювання здійснюється у процесі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 xml:space="preserve">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w:t>
      </w:r>
      <w:r w:rsidR="00F57A3C">
        <w:rPr>
          <w:rFonts w:ascii="Times New Roman" w:eastAsia="Times New Roman" w:hAnsi="Times New Roman" w:cs="Times New Roman"/>
          <w:color w:val="555555"/>
          <w:sz w:val="28"/>
          <w:szCs w:val="28"/>
          <w:lang w:val="uk-UA" w:eastAsia="ru-RU"/>
        </w:rPr>
        <w:t>здобувачів освіти</w:t>
      </w:r>
      <w:r w:rsidRPr="008C474D">
        <w:rPr>
          <w:rFonts w:ascii="Times New Roman" w:eastAsia="Times New Roman" w:hAnsi="Times New Roman" w:cs="Times New Roman"/>
          <w:color w:val="131313"/>
          <w:sz w:val="28"/>
          <w:szCs w:val="28"/>
          <w:lang w:val="uk-UA" w:eastAsia="ru-RU"/>
        </w:rPr>
        <w:t>.</w:t>
      </w:r>
      <w:r w:rsidRPr="008C474D">
        <w:rPr>
          <w:rFonts w:ascii="Times New Roman" w:eastAsia="Times New Roman" w:hAnsi="Times New Roman" w:cs="Times New Roman"/>
          <w:color w:val="131313"/>
          <w:sz w:val="28"/>
          <w:szCs w:val="28"/>
          <w:lang w:val="uk-UA" w:eastAsia="ru-RU"/>
        </w:rPr>
        <w:br/>
        <w:t>Інформація, отримана на підставі поточного контролю, є основною для коригування роботи вчителя на уроці.</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Тематичному оцінюванню навчальних досягнень підлягають основні результати вивчення теми (розділу). Тематичне оцінювання навчальних досягнень учнів забезпечує:</w:t>
      </w:r>
    </w:p>
    <w:p w:rsidR="008C474D" w:rsidRPr="008C474D" w:rsidRDefault="008C474D" w:rsidP="008C474D">
      <w:pPr>
        <w:shd w:val="clear" w:color="auto" w:fill="FFFFFF"/>
        <w:spacing w:after="0" w:line="240" w:lineRule="auto"/>
        <w:ind w:left="164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        усунення безсистемності в оцінюванні;</w:t>
      </w:r>
    </w:p>
    <w:p w:rsidR="008C474D" w:rsidRPr="008C474D" w:rsidRDefault="008C474D" w:rsidP="008C474D">
      <w:pPr>
        <w:shd w:val="clear" w:color="auto" w:fill="FFFFFF"/>
        <w:spacing w:after="0" w:line="240" w:lineRule="auto"/>
        <w:ind w:left="164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        підвищення об’єктивності оцінки знань, навичок і вмінь;</w:t>
      </w:r>
    </w:p>
    <w:p w:rsidR="008C474D" w:rsidRPr="008C474D" w:rsidRDefault="008C474D" w:rsidP="008C474D">
      <w:pPr>
        <w:shd w:val="clear" w:color="auto" w:fill="FFFFFF"/>
        <w:spacing w:after="0" w:line="240" w:lineRule="auto"/>
        <w:ind w:left="164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        індивідуальний та диференційований підхід до організації навчання;</w:t>
      </w:r>
    </w:p>
    <w:p w:rsidR="008C474D" w:rsidRPr="008C474D" w:rsidRDefault="008C474D" w:rsidP="008C474D">
      <w:pPr>
        <w:shd w:val="clear" w:color="auto" w:fill="FFFFFF"/>
        <w:spacing w:after="0" w:line="240" w:lineRule="auto"/>
        <w:ind w:left="164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lastRenderedPageBreak/>
        <w:t>·        систематизацію й узагальнення навчального матеріалу;</w:t>
      </w:r>
    </w:p>
    <w:p w:rsidR="008C474D" w:rsidRPr="008C474D" w:rsidRDefault="008C474D" w:rsidP="008C474D">
      <w:pPr>
        <w:shd w:val="clear" w:color="auto" w:fill="FFFFFF"/>
        <w:spacing w:after="0" w:line="240" w:lineRule="auto"/>
        <w:ind w:left="164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        концентрацію уваги учнів до найсуттєвішого в системі знань з кожного предмета.</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131313"/>
          <w:sz w:val="28"/>
          <w:szCs w:val="28"/>
          <w:lang w:val="uk-UA" w:eastAsia="ru-RU"/>
        </w:rPr>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w:t>
      </w:r>
      <w:r w:rsidRPr="008C474D">
        <w:rPr>
          <w:rFonts w:ascii="Times New Roman" w:eastAsia="Times New Roman" w:hAnsi="Times New Roman" w:cs="Times New Roman"/>
          <w:color w:val="131313"/>
          <w:sz w:val="28"/>
          <w:szCs w:val="28"/>
          <w:lang w:val="uk-UA" w:eastAsia="ru-RU"/>
        </w:rPr>
        <w:br/>
        <w:t>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w:t>
      </w:r>
      <w:r w:rsidRPr="008C474D">
        <w:rPr>
          <w:rFonts w:ascii="Times New Roman" w:eastAsia="Times New Roman" w:hAnsi="Times New Roman" w:cs="Times New Roman"/>
          <w:color w:val="131313"/>
          <w:sz w:val="28"/>
          <w:szCs w:val="28"/>
          <w:lang w:val="uk-UA" w:eastAsia="ru-RU"/>
        </w:rPr>
        <w:br/>
        <w:t>Оцінка за семестр виставляється за результатами тематичного оцінювання, а за рік – на основі семестрових оцінок.</w:t>
      </w:r>
    </w:p>
    <w:p w:rsidR="008C474D" w:rsidRPr="008C474D" w:rsidRDefault="00F57A3C"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Pr>
          <w:rFonts w:ascii="Times New Roman" w:eastAsia="Times New Roman" w:hAnsi="Times New Roman" w:cs="Times New Roman"/>
          <w:color w:val="555555"/>
          <w:sz w:val="28"/>
          <w:szCs w:val="28"/>
          <w:lang w:val="uk-UA" w:eastAsia="ru-RU"/>
        </w:rPr>
        <w:t>Здобувач</w:t>
      </w:r>
      <w:r>
        <w:rPr>
          <w:rFonts w:ascii="Times New Roman" w:eastAsia="Times New Roman" w:hAnsi="Times New Roman" w:cs="Times New Roman"/>
          <w:color w:val="555555"/>
          <w:sz w:val="28"/>
          <w:szCs w:val="28"/>
          <w:lang w:val="uk-UA" w:eastAsia="ru-RU"/>
        </w:rPr>
        <w:t xml:space="preserve"> освіти</w:t>
      </w:r>
      <w:r w:rsidR="008C474D" w:rsidRPr="008C474D">
        <w:rPr>
          <w:rFonts w:ascii="Times New Roman" w:eastAsia="Times New Roman" w:hAnsi="Times New Roman" w:cs="Times New Roman"/>
          <w:color w:val="131313"/>
          <w:sz w:val="28"/>
          <w:szCs w:val="28"/>
          <w:lang w:val="uk-UA" w:eastAsia="ru-RU"/>
        </w:rPr>
        <w:t xml:space="preserve"> має право на підвищення семестрової оцінки.</w:t>
      </w:r>
    </w:p>
    <w:p w:rsidR="008C474D" w:rsidRPr="008C474D" w:rsidRDefault="008C474D" w:rsidP="008C474D">
      <w:pPr>
        <w:shd w:val="clear" w:color="auto" w:fill="FFFFFF"/>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002060"/>
          <w:sz w:val="28"/>
          <w:szCs w:val="28"/>
          <w:lang w:val="uk-UA" w:eastAsia="ru-RU"/>
        </w:rPr>
        <w:t> </w:t>
      </w:r>
    </w:p>
    <w:p w:rsidR="008C474D" w:rsidRPr="008C474D" w:rsidRDefault="008C474D" w:rsidP="008C474D">
      <w:pPr>
        <w:shd w:val="clear" w:color="auto" w:fill="FFFFFF"/>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002060"/>
          <w:sz w:val="28"/>
          <w:szCs w:val="28"/>
          <w:lang w:val="uk-UA" w:eastAsia="ru-RU"/>
        </w:rPr>
        <w:t> </w:t>
      </w:r>
    </w:p>
    <w:p w:rsidR="008C474D" w:rsidRPr="008C474D" w:rsidRDefault="008C474D" w:rsidP="008C474D">
      <w:pPr>
        <w:shd w:val="clear" w:color="auto" w:fill="FFFFFF"/>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002060"/>
          <w:sz w:val="28"/>
          <w:szCs w:val="28"/>
          <w:lang w:val="uk-UA" w:eastAsia="ru-RU"/>
        </w:rPr>
        <w:t> </w:t>
      </w:r>
    </w:p>
    <w:p w:rsidR="008C474D" w:rsidRPr="008C474D" w:rsidRDefault="008C474D" w:rsidP="008C474D">
      <w:pPr>
        <w:shd w:val="clear" w:color="auto" w:fill="FFFFFF"/>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002060"/>
          <w:sz w:val="28"/>
          <w:szCs w:val="28"/>
          <w:lang w:val="uk-UA" w:eastAsia="ru-RU"/>
        </w:rPr>
        <w:t>V. КРИТЕРІЇ, ПРАВИЛА І ПРОЦЕДУРИ ОЦІНЮВАННЯ ПЕДАГОГІЧНОЇ ДІЯЛЬНОСТІ ПЕДАГОГІЧНИХ ПРАЦІВНИКІВ</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Процедура оцінювання педагогічної діяльності педагогічного працівника включає в себе атестацію та сертифікацію.</w:t>
      </w:r>
      <w:r w:rsidRPr="008C474D">
        <w:rPr>
          <w:rFonts w:ascii="Times New Roman" w:eastAsia="Times New Roman" w:hAnsi="Times New Roman" w:cs="Times New Roman"/>
          <w:color w:val="555555"/>
          <w:sz w:val="28"/>
          <w:szCs w:val="28"/>
          <w:lang w:val="uk-UA" w:eastAsia="ru-RU"/>
        </w:rPr>
        <w:br/>
        <w:t>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Рішення атестаційної комісії може бути підставою для звільнення педагогічного працівника з роботи у порядку, встановленому законодавством.</w:t>
      </w:r>
      <w:r w:rsidRPr="008C474D">
        <w:rPr>
          <w:rFonts w:ascii="Times New Roman" w:eastAsia="Times New Roman" w:hAnsi="Times New Roman" w:cs="Times New Roman"/>
          <w:color w:val="555555"/>
          <w:sz w:val="28"/>
          <w:szCs w:val="28"/>
          <w:lang w:val="uk-UA" w:eastAsia="ru-RU"/>
        </w:rPr>
        <w:br/>
        <w:t>Положення про атестацію педагогічних працівників затверджує центральний орган виконавчої влади у сфері освіти.</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Один із принципів організації атестації – здійснення комплексної 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учнів та колег вчителя, який атестується тощо.</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xml:space="preserve">Сертифікація педагогічних працівників – це зовнішнє оцінювання професійних компетентностей педагогічного працівника (у тому числі з </w:t>
      </w:r>
      <w:r w:rsidRPr="008C474D">
        <w:rPr>
          <w:rFonts w:ascii="Times New Roman" w:eastAsia="Times New Roman" w:hAnsi="Times New Roman" w:cs="Times New Roman"/>
          <w:color w:val="555555"/>
          <w:sz w:val="28"/>
          <w:szCs w:val="28"/>
          <w:lang w:val="uk-UA" w:eastAsia="ru-RU"/>
        </w:rPr>
        <w:lastRenderedPageBreak/>
        <w:t>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 Сертифікація педагогічного працівника відбувається на добровільних засадах виключно за його ініціативою.</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Основними критеріями оцінювання педагогічної діяльності педагогічних працівників у закладі є: </w:t>
      </w:r>
    </w:p>
    <w:p w:rsidR="008C474D" w:rsidRPr="008C474D" w:rsidRDefault="008C474D" w:rsidP="008C474D">
      <w:pPr>
        <w:shd w:val="clear" w:color="auto" w:fill="FFFFFF"/>
        <w:spacing w:after="0" w:line="240" w:lineRule="auto"/>
        <w:ind w:firstLine="851"/>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стан забезпечення кадрами відповідно фахової освіти; </w:t>
      </w:r>
    </w:p>
    <w:p w:rsidR="008C474D" w:rsidRPr="008C474D" w:rsidRDefault="008C474D" w:rsidP="008C474D">
      <w:pPr>
        <w:shd w:val="clear" w:color="auto" w:fill="FFFFFF"/>
        <w:spacing w:after="0" w:line="240" w:lineRule="auto"/>
        <w:ind w:firstLine="851"/>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освітній рівень педагогічних працівників; </w:t>
      </w:r>
    </w:p>
    <w:p w:rsidR="008C474D" w:rsidRPr="008C474D" w:rsidRDefault="008C474D" w:rsidP="008C474D">
      <w:pPr>
        <w:shd w:val="clear" w:color="auto" w:fill="FFFFFF"/>
        <w:spacing w:after="0" w:line="240" w:lineRule="auto"/>
        <w:ind w:firstLine="851"/>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результати атестації; </w:t>
      </w:r>
    </w:p>
    <w:p w:rsidR="008C474D" w:rsidRPr="008C474D" w:rsidRDefault="008C474D" w:rsidP="008C474D">
      <w:pPr>
        <w:shd w:val="clear" w:color="auto" w:fill="FFFFFF"/>
        <w:spacing w:after="0" w:line="240" w:lineRule="auto"/>
        <w:ind w:firstLine="851"/>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систематичність підвищення кваліфікації; </w:t>
      </w:r>
    </w:p>
    <w:p w:rsidR="008C474D" w:rsidRPr="008C474D" w:rsidRDefault="008C474D" w:rsidP="008C474D">
      <w:pPr>
        <w:shd w:val="clear" w:color="auto" w:fill="FFFFFF"/>
        <w:spacing w:after="0" w:line="240" w:lineRule="auto"/>
        <w:ind w:firstLine="851"/>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наявність педагогічних звань, почесних нагород; </w:t>
      </w:r>
    </w:p>
    <w:p w:rsidR="008C474D" w:rsidRPr="008C474D" w:rsidRDefault="008C474D" w:rsidP="008C474D">
      <w:pPr>
        <w:shd w:val="clear" w:color="auto" w:fill="FFFFFF"/>
        <w:spacing w:after="0" w:line="240" w:lineRule="auto"/>
        <w:ind w:firstLine="851"/>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наявність авторських програм, посібників, методичних рекомендацій, статей тощо; </w:t>
      </w:r>
    </w:p>
    <w:p w:rsidR="008C474D" w:rsidRPr="008C474D" w:rsidRDefault="008C474D" w:rsidP="008C474D">
      <w:pPr>
        <w:shd w:val="clear" w:color="auto" w:fill="FFFFFF"/>
        <w:spacing w:after="0" w:line="240" w:lineRule="auto"/>
        <w:ind w:firstLine="851"/>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участь в експериментальній діяльності; </w:t>
      </w:r>
    </w:p>
    <w:p w:rsidR="008C474D" w:rsidRPr="008C474D" w:rsidRDefault="008C474D" w:rsidP="008C474D">
      <w:pPr>
        <w:shd w:val="clear" w:color="auto" w:fill="FFFFFF"/>
        <w:spacing w:after="0" w:line="240" w:lineRule="auto"/>
        <w:ind w:firstLine="851"/>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результати освітньої діяльності; </w:t>
      </w:r>
    </w:p>
    <w:p w:rsidR="008C474D" w:rsidRPr="008C474D" w:rsidRDefault="008C474D" w:rsidP="008C474D">
      <w:pPr>
        <w:shd w:val="clear" w:color="auto" w:fill="FFFFFF"/>
        <w:spacing w:after="0" w:line="240" w:lineRule="auto"/>
        <w:ind w:firstLine="851"/>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оптимальність розподілу педагогічного навантаження; </w:t>
      </w:r>
    </w:p>
    <w:p w:rsidR="008C474D" w:rsidRPr="008C474D" w:rsidRDefault="008C474D" w:rsidP="008C474D">
      <w:pPr>
        <w:shd w:val="clear" w:color="auto" w:fill="FFFFFF"/>
        <w:spacing w:after="0" w:line="240" w:lineRule="auto"/>
        <w:ind w:firstLine="851"/>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показник плинності кадрів. </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xml:space="preserve">З метою вдосконалення професійної підготовки </w:t>
      </w:r>
      <w:r w:rsidR="00F57A3C">
        <w:rPr>
          <w:rFonts w:ascii="Times New Roman" w:eastAsia="Times New Roman" w:hAnsi="Times New Roman" w:cs="Times New Roman"/>
          <w:color w:val="555555"/>
          <w:sz w:val="28"/>
          <w:szCs w:val="28"/>
          <w:lang w:val="uk-UA" w:eastAsia="ru-RU"/>
        </w:rPr>
        <w:t xml:space="preserve">педагогів </w:t>
      </w:r>
      <w:r w:rsidRPr="008C474D">
        <w:rPr>
          <w:rFonts w:ascii="Times New Roman" w:eastAsia="Times New Roman" w:hAnsi="Times New Roman" w:cs="Times New Roman"/>
          <w:color w:val="555555"/>
          <w:sz w:val="28"/>
          <w:szCs w:val="28"/>
          <w:lang w:val="uk-UA" w:eastAsia="ru-RU"/>
        </w:rPr>
        <w:t>шляхом поглиблення, розширення й оновлення професійних компетентностей організовується підвищення кваліфікації педагогічних працівників. </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Щорічне підвищення кваліфікації педагогічних працівників здійснюється відповідно до статті 59 Закону України "Про освіту". </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Воно  здійснюється за такими видами: </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довгострокове підвищення кваліфікації: курси; </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короткострокове підвищення кваліфікації: семінари, семінари-практикуми, тренінги, конференції, «круглі столи» тощо. </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Щорічний план підвищення кваліфікації педагогічних працівників затверджує педагогічна рада закладу. </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Вимоги до педагогічних працівників закладу встановлюються у відповідності до розділу VІІ Закону України «Про освіту» від 05.09.2017 року №2143-ѴІІІ, чинного з 28.09.2017 року.</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Процедура призначення на посаду педагогічних працівників регулюється чинним законодавством (обрання за конкурсом, укладення трудових договорів) відповідно до встановлених вимог (ст. 24 Закону «Про загальну середню освіту»).</w:t>
      </w:r>
    </w:p>
    <w:tbl>
      <w:tblPr>
        <w:tblW w:w="9335" w:type="dxa"/>
        <w:tblInd w:w="-1144" w:type="dxa"/>
        <w:shd w:val="clear" w:color="auto" w:fill="FFFFFF"/>
        <w:tblCellMar>
          <w:left w:w="0" w:type="dxa"/>
          <w:right w:w="0" w:type="dxa"/>
        </w:tblCellMar>
        <w:tblLook w:val="04A0" w:firstRow="1" w:lastRow="0" w:firstColumn="1" w:lastColumn="0" w:noHBand="0" w:noVBand="1"/>
      </w:tblPr>
      <w:tblGrid>
        <w:gridCol w:w="2248"/>
        <w:gridCol w:w="2555"/>
        <w:gridCol w:w="854"/>
        <w:gridCol w:w="1710"/>
        <w:gridCol w:w="869"/>
        <w:gridCol w:w="2863"/>
      </w:tblGrid>
      <w:tr w:rsidR="008C474D" w:rsidRPr="008C474D" w:rsidTr="008C474D">
        <w:tc>
          <w:tcPr>
            <w:tcW w:w="9335" w:type="dxa"/>
            <w:gridSpan w:val="6"/>
            <w:tcBorders>
              <w:top w:val="single" w:sz="8" w:space="0" w:color="DDDDDD"/>
              <w:left w:val="single" w:sz="8" w:space="0" w:color="DDDDDD"/>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Кваліфікаційні категорії</w:t>
            </w:r>
          </w:p>
        </w:tc>
      </w:tr>
      <w:tr w:rsidR="008C474D" w:rsidRPr="008C474D" w:rsidTr="008C474D">
        <w:tc>
          <w:tcPr>
            <w:tcW w:w="1840" w:type="dxa"/>
            <w:tcBorders>
              <w:top w:val="nil"/>
              <w:left w:val="single" w:sz="8" w:space="0" w:color="DDDDDD"/>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Критерії</w:t>
            </w:r>
          </w:p>
        </w:tc>
        <w:tc>
          <w:tcPr>
            <w:tcW w:w="2908"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Спеціаліст другої  категорії</w:t>
            </w:r>
          </w:p>
        </w:tc>
        <w:tc>
          <w:tcPr>
            <w:tcW w:w="2284"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Спеціаліст першої категорії</w:t>
            </w:r>
          </w:p>
        </w:tc>
        <w:tc>
          <w:tcPr>
            <w:tcW w:w="2303"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Спеціаліст вищої категорії</w:t>
            </w:r>
          </w:p>
        </w:tc>
      </w:tr>
      <w:tr w:rsidR="008C474D" w:rsidRPr="008C474D" w:rsidTr="008C474D">
        <w:tc>
          <w:tcPr>
            <w:tcW w:w="1840" w:type="dxa"/>
            <w:tcBorders>
              <w:top w:val="nil"/>
              <w:left w:val="single" w:sz="8" w:space="0" w:color="DDDDDD"/>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xml:space="preserve">1. Знання теоретичних і практичних </w:t>
            </w:r>
            <w:r w:rsidRPr="008C474D">
              <w:rPr>
                <w:rFonts w:ascii="Times New Roman" w:eastAsia="Times New Roman" w:hAnsi="Times New Roman" w:cs="Times New Roman"/>
                <w:color w:val="555555"/>
                <w:sz w:val="28"/>
                <w:szCs w:val="28"/>
                <w:lang w:val="uk-UA" w:eastAsia="ru-RU"/>
              </w:rPr>
              <w:lastRenderedPageBreak/>
              <w:t>основ предмета</w:t>
            </w:r>
          </w:p>
        </w:tc>
        <w:tc>
          <w:tcPr>
            <w:tcW w:w="2908"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lastRenderedPageBreak/>
              <w:t xml:space="preserve">Відповідає загальним вимогам, що висуваються до </w:t>
            </w:r>
            <w:r w:rsidRPr="008C474D">
              <w:rPr>
                <w:rFonts w:ascii="Times New Roman" w:eastAsia="Times New Roman" w:hAnsi="Times New Roman" w:cs="Times New Roman"/>
                <w:color w:val="555555"/>
                <w:sz w:val="28"/>
                <w:szCs w:val="28"/>
                <w:lang w:val="uk-UA" w:eastAsia="ru-RU"/>
              </w:rPr>
              <w:lastRenderedPageBreak/>
              <w:t>вчителя.  Має глибокі знання зі свого предмета</w:t>
            </w:r>
          </w:p>
        </w:tc>
        <w:tc>
          <w:tcPr>
            <w:tcW w:w="2284"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lastRenderedPageBreak/>
              <w:t xml:space="preserve">Відповідає вимогам, що висуваються до </w:t>
            </w:r>
            <w:r w:rsidRPr="008C474D">
              <w:rPr>
                <w:rFonts w:ascii="Times New Roman" w:eastAsia="Times New Roman" w:hAnsi="Times New Roman" w:cs="Times New Roman"/>
                <w:color w:val="555555"/>
                <w:sz w:val="28"/>
                <w:szCs w:val="28"/>
                <w:lang w:val="uk-UA" w:eastAsia="ru-RU"/>
              </w:rPr>
              <w:lastRenderedPageBreak/>
              <w:t>вчителя першої кваліфікаційної категорії. Має глибокі та різнобічні знання зі свого предмета й суміжних дисциплін</w:t>
            </w:r>
          </w:p>
        </w:tc>
        <w:tc>
          <w:tcPr>
            <w:tcW w:w="2303"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lastRenderedPageBreak/>
              <w:t xml:space="preserve">Відповідає вимогам, що висуваються </w:t>
            </w:r>
            <w:r w:rsidRPr="008C474D">
              <w:rPr>
                <w:rFonts w:ascii="Times New Roman" w:eastAsia="Times New Roman" w:hAnsi="Times New Roman" w:cs="Times New Roman"/>
                <w:color w:val="555555"/>
                <w:sz w:val="28"/>
                <w:szCs w:val="28"/>
                <w:lang w:val="uk-UA" w:eastAsia="ru-RU"/>
              </w:rPr>
              <w:lastRenderedPageBreak/>
              <w:t>до   вчителя вищої кваліфікаційної категорії. Має глибокі знання зі свого предмета і суміжних дисциплін, які значно перевищують обсяг програми</w:t>
            </w:r>
          </w:p>
        </w:tc>
      </w:tr>
      <w:tr w:rsidR="008C474D" w:rsidRPr="008C474D" w:rsidTr="008C474D">
        <w:tc>
          <w:tcPr>
            <w:tcW w:w="1840" w:type="dxa"/>
            <w:tcBorders>
              <w:top w:val="nil"/>
              <w:left w:val="single" w:sz="8" w:space="0" w:color="DDDDDD"/>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lastRenderedPageBreak/>
              <w:t>2. Знання сучасних досягнень у методиці</w:t>
            </w:r>
          </w:p>
        </w:tc>
        <w:tc>
          <w:tcPr>
            <w:tcW w:w="2908"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Слідкує за спеціальною і методичною літературою;</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працює за готовими методиками й програмами навчання; використовує прогресивні ідеї минулого і сучасності; уміє самостійно</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розробляти методику викладання</w:t>
            </w:r>
          </w:p>
        </w:tc>
        <w:tc>
          <w:tcPr>
            <w:tcW w:w="2284"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Володіє методиками аналізу  навчально-методичної роботи з предмета; варіює готові, розроблені іншими методики й програми; використовує програми й методики, спрямовані на розвиток особистості, інтелекту вносить у них (у разі потреби) корективи</w:t>
            </w:r>
          </w:p>
        </w:tc>
        <w:tc>
          <w:tcPr>
            <w:tcW w:w="2303"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Володіє методами науководослідницької, експериментальної роботи, використовує в роботі власні оригінальні програми й методики</w:t>
            </w:r>
          </w:p>
        </w:tc>
      </w:tr>
      <w:tr w:rsidR="008C474D" w:rsidRPr="008C474D" w:rsidTr="008C474D">
        <w:tc>
          <w:tcPr>
            <w:tcW w:w="1840" w:type="dxa"/>
            <w:tcBorders>
              <w:top w:val="nil"/>
              <w:left w:val="single" w:sz="8" w:space="0" w:color="DDDDDD"/>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3. Уміння аналізувати свою діяльність</w:t>
            </w:r>
          </w:p>
        </w:tc>
        <w:tc>
          <w:tcPr>
            <w:tcW w:w="2908"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xml:space="preserve">Бачить свої недоліки, прогалини і прорахунки в роботі, але при цьому не завжди здатний встановити причини їхньої появи. Здатний домагатися змін на краще на основі самоаналізу, однак покращення мають нерегулярний характер </w:t>
            </w:r>
            <w:r w:rsidRPr="008C474D">
              <w:rPr>
                <w:rFonts w:ascii="Times New Roman" w:eastAsia="Times New Roman" w:hAnsi="Times New Roman" w:cs="Times New Roman"/>
                <w:color w:val="555555"/>
                <w:sz w:val="28"/>
                <w:szCs w:val="28"/>
                <w:lang w:val="uk-UA" w:eastAsia="ru-RU"/>
              </w:rPr>
              <w:lastRenderedPageBreak/>
              <w:t>і поширюються лише на окремі ділянки роботи</w:t>
            </w:r>
          </w:p>
        </w:tc>
        <w:tc>
          <w:tcPr>
            <w:tcW w:w="2284"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lastRenderedPageBreak/>
              <w:t xml:space="preserve">Виправляє допущені помилки і посилює позитивні моменти у своїй роботі, знаходить ефективні рішення. Усвідомлює необхідність </w:t>
            </w:r>
            <w:r w:rsidRPr="008C474D">
              <w:rPr>
                <w:rFonts w:ascii="Times New Roman" w:eastAsia="Times New Roman" w:hAnsi="Times New Roman" w:cs="Times New Roman"/>
                <w:color w:val="555555"/>
                <w:sz w:val="28"/>
                <w:szCs w:val="28"/>
                <w:lang w:val="uk-UA" w:eastAsia="ru-RU"/>
              </w:rPr>
              <w:lastRenderedPageBreak/>
              <w:t>систематичної роботи над собою і активно включається в ті види діяльності, які сприяють формуванню потрібних якостей</w:t>
            </w:r>
          </w:p>
        </w:tc>
        <w:tc>
          <w:tcPr>
            <w:tcW w:w="2303"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lastRenderedPageBreak/>
              <w:t xml:space="preserve">Прагне і вміє бачити свою діяльність збоку, об’єктивно й неупереджено оцінює та аналізує її, виділяючи сильні і слабкі сторони. Свідомо намічає програму самовдосконалення, її мету, </w:t>
            </w:r>
            <w:r w:rsidRPr="008C474D">
              <w:rPr>
                <w:rFonts w:ascii="Times New Roman" w:eastAsia="Times New Roman" w:hAnsi="Times New Roman" w:cs="Times New Roman"/>
                <w:color w:val="555555"/>
                <w:sz w:val="28"/>
                <w:szCs w:val="28"/>
                <w:lang w:val="uk-UA" w:eastAsia="ru-RU"/>
              </w:rPr>
              <w:lastRenderedPageBreak/>
              <w:t>завдання, шляхи реалізації</w:t>
            </w:r>
          </w:p>
        </w:tc>
      </w:tr>
      <w:tr w:rsidR="008C474D" w:rsidRPr="008C474D" w:rsidTr="008C474D">
        <w:tc>
          <w:tcPr>
            <w:tcW w:w="1840" w:type="dxa"/>
            <w:tcBorders>
              <w:top w:val="nil"/>
              <w:left w:val="single" w:sz="8" w:space="0" w:color="DDDDDD"/>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lastRenderedPageBreak/>
              <w:t>4. Знання нових педагогічних концепцій</w:t>
            </w:r>
          </w:p>
        </w:tc>
        <w:tc>
          <w:tcPr>
            <w:tcW w:w="2908"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Знає сучасні технології навчання й виховання; володіє набором варіативних методик і педагогічних технологій; здійснює їх вибір і застосовує відповідно до інших умов</w:t>
            </w:r>
          </w:p>
        </w:tc>
        <w:tc>
          <w:tcPr>
            <w:tcW w:w="2284"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Уміє демонструвати на практиці високий рівень володіння методиками; володіє однією із сучасних технологій розвиваючого навчання; творчо користується технологіями й програмами</w:t>
            </w:r>
          </w:p>
        </w:tc>
        <w:tc>
          <w:tcPr>
            <w:tcW w:w="2303"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Розробляє нові педагогічні технології навчання й виховання, веде роботу з їх апробації, бере участь у дослідницькій, експериментальній діяльності</w:t>
            </w:r>
          </w:p>
        </w:tc>
      </w:tr>
      <w:tr w:rsidR="008C474D" w:rsidRPr="008C474D" w:rsidTr="008C474D">
        <w:tc>
          <w:tcPr>
            <w:tcW w:w="1840" w:type="dxa"/>
            <w:tcBorders>
              <w:top w:val="nil"/>
              <w:left w:val="single" w:sz="8" w:space="0" w:color="DDDDDD"/>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5. Знання теорії педагогіки й вікової психології учня</w:t>
            </w:r>
          </w:p>
        </w:tc>
        <w:tc>
          <w:tcPr>
            <w:tcW w:w="2908"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Орієнтується в сучасних психолого-педагогічних концепціях навчання, але рідко застосовує їх у своїй практичній діяльності. Здатний приймати рішення в типових ситуаціях</w:t>
            </w:r>
          </w:p>
        </w:tc>
        <w:tc>
          <w:tcPr>
            <w:tcW w:w="2284"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Вільно орієнтується в сучасних психолого-педагогічних концепціях навчання й виховання, використовує їх як основу у своїй практичній діяльності. Здатний швидко -й підсвідомо обрати оптимальне рішення</w:t>
            </w:r>
          </w:p>
        </w:tc>
        <w:tc>
          <w:tcPr>
            <w:tcW w:w="2303"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Користується різними формами  психолого-педагогічної діагностики й науковообґрунтованого прогнозування. Здатний передбачити розвиток подій і прийняти рішення в нестандартних ситуаціях</w:t>
            </w:r>
          </w:p>
        </w:tc>
      </w:tr>
      <w:tr w:rsidR="008C474D" w:rsidRPr="008C474D" w:rsidTr="008C474D">
        <w:tc>
          <w:tcPr>
            <w:tcW w:w="9335" w:type="dxa"/>
            <w:gridSpan w:val="6"/>
            <w:tcBorders>
              <w:top w:val="nil"/>
              <w:left w:val="single" w:sz="8" w:space="0" w:color="DDDDDD"/>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ІІ. Результативність професійної діяльності вчителя</w:t>
            </w:r>
          </w:p>
        </w:tc>
      </w:tr>
      <w:tr w:rsidR="008C474D" w:rsidRPr="008C474D" w:rsidTr="008C474D">
        <w:tc>
          <w:tcPr>
            <w:tcW w:w="1840" w:type="dxa"/>
            <w:tcBorders>
              <w:top w:val="nil"/>
              <w:left w:val="single" w:sz="8" w:space="0" w:color="DDDDDD"/>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lastRenderedPageBreak/>
              <w:t>Критерії</w:t>
            </w:r>
          </w:p>
        </w:tc>
        <w:tc>
          <w:tcPr>
            <w:tcW w:w="2908"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Спеціаліст  другої  категорії</w:t>
            </w:r>
          </w:p>
        </w:tc>
        <w:tc>
          <w:tcPr>
            <w:tcW w:w="2284"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Спеціаліст першої категорії</w:t>
            </w:r>
          </w:p>
        </w:tc>
        <w:tc>
          <w:tcPr>
            <w:tcW w:w="2303"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Спеціаліст вищої категорії</w:t>
            </w:r>
          </w:p>
        </w:tc>
      </w:tr>
      <w:tr w:rsidR="008C474D" w:rsidRPr="008C474D" w:rsidTr="008C474D">
        <w:tc>
          <w:tcPr>
            <w:tcW w:w="1840" w:type="dxa"/>
            <w:tcBorders>
              <w:top w:val="nil"/>
              <w:left w:val="single" w:sz="8" w:space="0" w:color="DDDDDD"/>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1.Володіння способами індивідуалізації навчання</w:t>
            </w:r>
          </w:p>
        </w:tc>
        <w:tc>
          <w:tcPr>
            <w:tcW w:w="2908"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Враховує у стосунках з учнями індивідуальні особливості їхнього розвитку, здійснює диференційований підхід з урахуванням темпів розвитку, нахилів та інтересів, стану здоров’я. Знає методи діагностики рівня інтелектуального й особистісного розвитку дітей</w:t>
            </w:r>
          </w:p>
        </w:tc>
        <w:tc>
          <w:tcPr>
            <w:tcW w:w="2284"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Уміло користується елементами, засобами діагностики і корекції індивідуальних особливостей учнів під час реалізації диференційованого підходу. Створює умови для розвитку талантів, розумових і фізичних здібностей</w:t>
            </w:r>
          </w:p>
        </w:tc>
        <w:tc>
          <w:tcPr>
            <w:tcW w:w="2303"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Сприяє пошуку, відбору і творчому розвитку обдарованих дітей. Уміє тримати в полі зору   учнів  з різним рівнем знань; працює за індивідуальними планами з дітьми з особливими потребами</w:t>
            </w:r>
          </w:p>
        </w:tc>
      </w:tr>
      <w:tr w:rsidR="008C474D" w:rsidRPr="008C474D" w:rsidTr="008C474D">
        <w:tc>
          <w:tcPr>
            <w:tcW w:w="1840" w:type="dxa"/>
            <w:tcBorders>
              <w:top w:val="nil"/>
              <w:left w:val="single" w:sz="8" w:space="0" w:color="DDDDDD"/>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2.Уміння активізувати пізнавальну діяльність учнів</w:t>
            </w:r>
          </w:p>
        </w:tc>
        <w:tc>
          <w:tcPr>
            <w:tcW w:w="2908"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Створює умови, що формують мотив діяльності. Уміє захопити учнів своїм предметом, керувати колективною роботою, варіювати різноманітні методи й форми роботи. Стійкий інтерес до навчального предмета і висока пізнавальна активність учнів поєднується з не дуже ґрунтовними знаннями, з недостатньо сформованими навичками учіння</w:t>
            </w:r>
          </w:p>
        </w:tc>
        <w:tc>
          <w:tcPr>
            <w:tcW w:w="2284"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xml:space="preserve">Забезпечує успішне формування системи знань на основі самоуправління процесом учіння. Уміє цікаво подати навчальний матеріал, активізувати учнів, збудивши в них інтерес до особистостей самого предмета; уміло варіює форми і методи навчання. Міцні, ґрунтовні знання учнів </w:t>
            </w:r>
            <w:r w:rsidRPr="008C474D">
              <w:rPr>
                <w:rFonts w:ascii="Times New Roman" w:eastAsia="Times New Roman" w:hAnsi="Times New Roman" w:cs="Times New Roman"/>
                <w:color w:val="555555"/>
                <w:sz w:val="28"/>
                <w:szCs w:val="28"/>
                <w:lang w:val="uk-UA" w:eastAsia="ru-RU"/>
              </w:rPr>
              <w:lastRenderedPageBreak/>
              <w:t>поєднуються з високою пізнавальною активністю і сформованими навичками</w:t>
            </w:r>
          </w:p>
        </w:tc>
        <w:tc>
          <w:tcPr>
            <w:tcW w:w="2303"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lastRenderedPageBreak/>
              <w:t>Забезпечує залучення кожного школяра до процесу активного учіння. Стимулює внутрішню (мислительну) активність, пошукову діяльність. Уміє ясно й чітко викласти навчальний матеріал; уважний до рівня знань усіх учнів. Інтерес до навчального предмета в учнів поєднується з міцними знаннями і сформованими навичками</w:t>
            </w:r>
          </w:p>
        </w:tc>
      </w:tr>
      <w:tr w:rsidR="008C474D" w:rsidRPr="008C474D" w:rsidTr="008C474D">
        <w:tc>
          <w:tcPr>
            <w:tcW w:w="1840" w:type="dxa"/>
            <w:tcBorders>
              <w:top w:val="nil"/>
              <w:left w:val="single" w:sz="8" w:space="0" w:color="DDDDDD"/>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lastRenderedPageBreak/>
              <w:t>3.Робота з розвитку в учнів загальнонавчаль-них вмінь і навичок</w:t>
            </w:r>
          </w:p>
        </w:tc>
        <w:tc>
          <w:tcPr>
            <w:tcW w:w="2908"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Прагне до формування навичок раціональної організації праці</w:t>
            </w:r>
          </w:p>
        </w:tc>
        <w:tc>
          <w:tcPr>
            <w:tcW w:w="2284"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Цілеспрямовано й професійно формує в учнів уміння й навички раціональної організації навчальної праці (самоконтроль у навчанні, раціональне планування навчальної праці, належний темп читання, письма, обчислень). Дотримується єдиних вимог щодо усного і писемного мовлення: оформлення письмових робіт учнів у зошитах, щоденниках (грамотність, акуратність, каліграфія)</w:t>
            </w:r>
          </w:p>
        </w:tc>
        <w:tc>
          <w:tcPr>
            <w:tcW w:w="2303"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tc>
      </w:tr>
      <w:tr w:rsidR="008C474D" w:rsidRPr="008C474D" w:rsidTr="008C474D">
        <w:tc>
          <w:tcPr>
            <w:tcW w:w="1840" w:type="dxa"/>
            <w:tcBorders>
              <w:top w:val="nil"/>
              <w:left w:val="single" w:sz="8" w:space="0" w:color="DDDDDD"/>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4.Рівень навченості учнів</w:t>
            </w:r>
          </w:p>
        </w:tc>
        <w:tc>
          <w:tcPr>
            <w:tcW w:w="2908"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xml:space="preserve">Забезпечує стійкий позитивний результат, ретельно вивчає критерії оцінювання, користується ними на практиці; об’єктивний </w:t>
            </w:r>
            <w:r w:rsidRPr="008C474D">
              <w:rPr>
                <w:rFonts w:ascii="Times New Roman" w:eastAsia="Times New Roman" w:hAnsi="Times New Roman" w:cs="Times New Roman"/>
                <w:color w:val="555555"/>
                <w:sz w:val="28"/>
                <w:szCs w:val="28"/>
                <w:lang w:val="uk-UA" w:eastAsia="ru-RU"/>
              </w:rPr>
              <w:lastRenderedPageBreak/>
              <w:t>в оцінюванні знань учнів</w:t>
            </w:r>
          </w:p>
        </w:tc>
        <w:tc>
          <w:tcPr>
            <w:tcW w:w="2284"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lastRenderedPageBreak/>
              <w:t xml:space="preserve">Учні демонструють знання теоретичних і практичних основ предмета; </w:t>
            </w:r>
            <w:r w:rsidRPr="008C474D">
              <w:rPr>
                <w:rFonts w:ascii="Times New Roman" w:eastAsia="Times New Roman" w:hAnsi="Times New Roman" w:cs="Times New Roman"/>
                <w:color w:val="555555"/>
                <w:sz w:val="28"/>
                <w:szCs w:val="28"/>
                <w:lang w:val="uk-UA" w:eastAsia="ru-RU"/>
              </w:rPr>
              <w:lastRenderedPageBreak/>
              <w:t>показують хороші результати за наслідками зрізів, перевірних робіт, екзаменів</w:t>
            </w:r>
          </w:p>
        </w:tc>
        <w:tc>
          <w:tcPr>
            <w:tcW w:w="2303"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lastRenderedPageBreak/>
              <w:t xml:space="preserve">Учні реалізують свої інтелектуальні можливості чи близькі до цього; добре </w:t>
            </w:r>
            <w:r w:rsidRPr="008C474D">
              <w:rPr>
                <w:rFonts w:ascii="Times New Roman" w:eastAsia="Times New Roman" w:hAnsi="Times New Roman" w:cs="Times New Roman"/>
                <w:color w:val="555555"/>
                <w:sz w:val="28"/>
                <w:szCs w:val="28"/>
                <w:lang w:val="uk-UA" w:eastAsia="ru-RU"/>
              </w:rPr>
              <w:lastRenderedPageBreak/>
              <w:t>сприймають, засвоюють і відтворюють пройдений навчальний матеріал, демонструють глибокі, міцні знання теорії й навички розв’язування практичних завдань, здатні включитися в самостійний пізнавальний пошук</w:t>
            </w:r>
          </w:p>
        </w:tc>
      </w:tr>
      <w:tr w:rsidR="008C474D" w:rsidRPr="008C474D" w:rsidTr="008C474D">
        <w:tc>
          <w:tcPr>
            <w:tcW w:w="9335" w:type="dxa"/>
            <w:gridSpan w:val="6"/>
            <w:tcBorders>
              <w:top w:val="nil"/>
              <w:left w:val="single" w:sz="8" w:space="0" w:color="DDDDDD"/>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lastRenderedPageBreak/>
              <w:t>ІІІ. Комунікативна культура</w:t>
            </w:r>
          </w:p>
        </w:tc>
      </w:tr>
      <w:tr w:rsidR="008C474D" w:rsidRPr="008C474D" w:rsidTr="008C474D">
        <w:tc>
          <w:tcPr>
            <w:tcW w:w="1840" w:type="dxa"/>
            <w:tcBorders>
              <w:top w:val="nil"/>
              <w:left w:val="single" w:sz="8" w:space="0" w:color="DDDDDD"/>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Критерії</w:t>
            </w:r>
          </w:p>
        </w:tc>
        <w:tc>
          <w:tcPr>
            <w:tcW w:w="2144"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Спеціаліст другої категорії</w:t>
            </w:r>
          </w:p>
        </w:tc>
        <w:tc>
          <w:tcPr>
            <w:tcW w:w="2406"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Спеціаліст першої категорії</w:t>
            </w:r>
          </w:p>
        </w:tc>
        <w:tc>
          <w:tcPr>
            <w:tcW w:w="2945"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Спеціаліст вищої категорії</w:t>
            </w:r>
          </w:p>
        </w:tc>
      </w:tr>
      <w:tr w:rsidR="008C474D" w:rsidRPr="008C474D" w:rsidTr="008C474D">
        <w:tc>
          <w:tcPr>
            <w:tcW w:w="1840" w:type="dxa"/>
            <w:tcBorders>
              <w:top w:val="nil"/>
              <w:left w:val="single" w:sz="8" w:space="0" w:color="DDDDDD"/>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1. Комунікативні й організаторські здібності</w:t>
            </w:r>
          </w:p>
        </w:tc>
        <w:tc>
          <w:tcPr>
            <w:tcW w:w="2144"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Прагне до контактів з людьми. Не обмежує коло знайомих; відстоює власну думку; планує свою роботу, проте потенціал його нахилів не вирізняється високою стійкістю</w:t>
            </w:r>
          </w:p>
        </w:tc>
        <w:tc>
          <w:tcPr>
            <w:tcW w:w="2406"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xml:space="preserve">Швидко знаходить друзів, постійно прагне розширити коло своїх знайомих; допомагає близьким, друзям; проявляє ініціативу в спілкуванні; із задоволенням бере участь в організації громадських заходів; здатний прийняти самостійне рішення в складній </w:t>
            </w:r>
            <w:r w:rsidRPr="008C474D">
              <w:rPr>
                <w:rFonts w:ascii="Times New Roman" w:eastAsia="Times New Roman" w:hAnsi="Times New Roman" w:cs="Times New Roman"/>
                <w:color w:val="555555"/>
                <w:sz w:val="28"/>
                <w:szCs w:val="28"/>
                <w:lang w:val="uk-UA" w:eastAsia="ru-RU"/>
              </w:rPr>
              <w:lastRenderedPageBreak/>
              <w:t>ситуації. Усе виконує за внутрішнім переконанням, а не з примусу. Наполегливий у діяльності, яка його приваблює</w:t>
            </w:r>
          </w:p>
        </w:tc>
        <w:tc>
          <w:tcPr>
            <w:tcW w:w="2945"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lastRenderedPageBreak/>
              <w:t>Відчуває потребу в комунікативній і організаторській діяльності; швидко орієнтується в складних ситуаціях; невимушено почувається в новому колективі; ініціативний, у важких випадках віддає перевагу самостійним рішенням; відстоює власну думку й домагається її прийняття. Шукає такі справи, які б задовольнили його потребу в комунікації та організаторській діяльності</w:t>
            </w:r>
          </w:p>
        </w:tc>
      </w:tr>
      <w:tr w:rsidR="008C474D" w:rsidRPr="008C474D" w:rsidTr="008C474D">
        <w:tc>
          <w:tcPr>
            <w:tcW w:w="1840" w:type="dxa"/>
            <w:tcBorders>
              <w:top w:val="nil"/>
              <w:left w:val="single" w:sz="8" w:space="0" w:color="DDDDDD"/>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lastRenderedPageBreak/>
              <w:t>2. Здатність до співпраці з учнями</w:t>
            </w:r>
          </w:p>
        </w:tc>
        <w:tc>
          <w:tcPr>
            <w:tcW w:w="2144"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Володіє відомими в педагогіці прийомами переконливого впливу, але використовує їх без аналізу ситуації</w:t>
            </w:r>
          </w:p>
        </w:tc>
        <w:tc>
          <w:tcPr>
            <w:tcW w:w="2406"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Обговорює й аналізує ситуації разом з учнями і залишає за ними право приймати власні рішення. Уміє сформувати громадську позицію учня, його реальну соціальну поведінку й вчинки, світогляд і ставлення до учня, а також готовність до подальших виховних впливів учителя</w:t>
            </w:r>
          </w:p>
        </w:tc>
        <w:tc>
          <w:tcPr>
            <w:tcW w:w="2945"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Веде постійний пошук нових прийомів переконливого впливу й передбачає їх можливе використання в спілкуванні. Виховує вміння толерантно ставитися До чужих поглядів. Уміє обґрунтовано користуватися поєднанням методів навчання й виховання, що дає змогу досягти хороших результатів при оптимальному докладанні розумових, вольових та емоційних зусиль учителя й учнів</w:t>
            </w:r>
          </w:p>
        </w:tc>
      </w:tr>
      <w:tr w:rsidR="008C474D" w:rsidRPr="008C474D" w:rsidTr="008C474D">
        <w:tc>
          <w:tcPr>
            <w:tcW w:w="1840" w:type="dxa"/>
            <w:tcBorders>
              <w:top w:val="nil"/>
              <w:left w:val="single" w:sz="8" w:space="0" w:color="DDDDDD"/>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3. Готовність до співпраці з колегами</w:t>
            </w:r>
          </w:p>
        </w:tc>
        <w:tc>
          <w:tcPr>
            <w:tcW w:w="2144"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xml:space="preserve">Володіє адаптивним стилем поведінки, педагогічного спілкування; намагається створити навколо себе доброзичливу обстановку співпраці з </w:t>
            </w:r>
            <w:r w:rsidRPr="008C474D">
              <w:rPr>
                <w:rFonts w:ascii="Times New Roman" w:eastAsia="Times New Roman" w:hAnsi="Times New Roman" w:cs="Times New Roman"/>
                <w:color w:val="555555"/>
                <w:sz w:val="28"/>
                <w:szCs w:val="28"/>
                <w:lang w:val="uk-UA" w:eastAsia="ru-RU"/>
              </w:rPr>
              <w:lastRenderedPageBreak/>
              <w:t>колегами</w:t>
            </w:r>
          </w:p>
        </w:tc>
        <w:tc>
          <w:tcPr>
            <w:tcW w:w="2406"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lastRenderedPageBreak/>
              <w:t>Намагається вибрати стосовно кожного з колег такий спосіб поведінки, де найкраще поєднується індивідуальний підхід з утвердженням колективістськи</w:t>
            </w:r>
            <w:r w:rsidRPr="008C474D">
              <w:rPr>
                <w:rFonts w:ascii="Times New Roman" w:eastAsia="Times New Roman" w:hAnsi="Times New Roman" w:cs="Times New Roman"/>
                <w:color w:val="555555"/>
                <w:sz w:val="28"/>
                <w:szCs w:val="28"/>
                <w:lang w:val="uk-UA" w:eastAsia="ru-RU"/>
              </w:rPr>
              <w:lastRenderedPageBreak/>
              <w:t>х принципів моралі</w:t>
            </w:r>
          </w:p>
        </w:tc>
        <w:tc>
          <w:tcPr>
            <w:tcW w:w="2945"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lastRenderedPageBreak/>
              <w:t>Неухильно дотримується професійної етики спілкування; у будь-якій ситуації координує свої дії з колегами</w:t>
            </w:r>
          </w:p>
        </w:tc>
      </w:tr>
      <w:tr w:rsidR="008C474D" w:rsidRPr="008C474D" w:rsidTr="008C474D">
        <w:tc>
          <w:tcPr>
            <w:tcW w:w="1840" w:type="dxa"/>
            <w:tcBorders>
              <w:top w:val="nil"/>
              <w:left w:val="single" w:sz="8" w:space="0" w:color="DDDDDD"/>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lastRenderedPageBreak/>
              <w:t>4. Готовність до співпраці з</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батьками</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tc>
        <w:tc>
          <w:tcPr>
            <w:tcW w:w="2144"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Визначає педагогічні завдання з урахуванням особливостей дітей і потреб сім’ї, систематично співпрацює з батьками</w:t>
            </w:r>
          </w:p>
        </w:tc>
        <w:tc>
          <w:tcPr>
            <w:tcW w:w="2406"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Залучає батьків до діяльності; спрямованої на створення умов, сприятливих для розвитку їхніх дітей; формує в батьків позитивне ставлення до оволодіння знаннями педагогіки й психології</w:t>
            </w:r>
          </w:p>
        </w:tc>
        <w:tc>
          <w:tcPr>
            <w:tcW w:w="2945"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Налагоджує контакт із сім’єю не тільки тоді, коли потрібна допомога батьків, а постійно, домагаючись відвертості, взаєморозуміння, чуйності</w:t>
            </w:r>
          </w:p>
        </w:tc>
      </w:tr>
      <w:tr w:rsidR="008C474D" w:rsidRPr="008C474D" w:rsidTr="008C474D">
        <w:tc>
          <w:tcPr>
            <w:tcW w:w="1840" w:type="dxa"/>
            <w:tcBorders>
              <w:top w:val="nil"/>
              <w:left w:val="single" w:sz="8" w:space="0" w:color="DDDDDD"/>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5. Педагогічний такт</w:t>
            </w:r>
          </w:p>
        </w:tc>
        <w:tc>
          <w:tcPr>
            <w:tcW w:w="2144"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Володіє педагогічним тактом, а деякі його порушення не позначаються негативно на стосунках з учнями</w:t>
            </w:r>
          </w:p>
        </w:tc>
        <w:tc>
          <w:tcPr>
            <w:tcW w:w="2406"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Стосунки з дітьми будує на довірі, повазі, вимогливості, справедливості</w:t>
            </w:r>
          </w:p>
        </w:tc>
        <w:tc>
          <w:tcPr>
            <w:tcW w:w="2945"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tc>
      </w:tr>
      <w:tr w:rsidR="008C474D" w:rsidRPr="008C474D" w:rsidTr="008C474D">
        <w:tc>
          <w:tcPr>
            <w:tcW w:w="1840" w:type="dxa"/>
            <w:tcBorders>
              <w:top w:val="nil"/>
              <w:left w:val="single" w:sz="8" w:space="0" w:color="DDDDDD"/>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6. Педагогічна культура</w:t>
            </w:r>
          </w:p>
        </w:tc>
        <w:tc>
          <w:tcPr>
            <w:tcW w:w="2144"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Знає елементарні вимоги до мови, специфіку інтонацій у Мовленні, темпу мовлення дотримується не завжди</w:t>
            </w:r>
          </w:p>
        </w:tc>
        <w:tc>
          <w:tcPr>
            <w:tcW w:w="2406"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Уміє чітко й логічно висловлювати думки в усній, письмовій та графічній формі. Має багатий словниковий запас, добру дикцію, правильну інтонацію</w:t>
            </w:r>
          </w:p>
        </w:tc>
        <w:tc>
          <w:tcPr>
            <w:tcW w:w="2945"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Досконало володіє своєю мовою, словом, професійною термінологією</w:t>
            </w:r>
          </w:p>
        </w:tc>
      </w:tr>
      <w:tr w:rsidR="008C474D" w:rsidRPr="008C474D" w:rsidTr="008C474D">
        <w:tc>
          <w:tcPr>
            <w:tcW w:w="1840" w:type="dxa"/>
            <w:tcBorders>
              <w:top w:val="nil"/>
              <w:left w:val="single" w:sz="8" w:space="0" w:color="DDDDDD"/>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7. Створення комфортного мікроклімату</w:t>
            </w:r>
          </w:p>
        </w:tc>
        <w:tc>
          <w:tcPr>
            <w:tcW w:w="2144"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xml:space="preserve">Глибоко вірить у великі можливості </w:t>
            </w:r>
            <w:r w:rsidRPr="008C474D">
              <w:rPr>
                <w:rFonts w:ascii="Times New Roman" w:eastAsia="Times New Roman" w:hAnsi="Times New Roman" w:cs="Times New Roman"/>
                <w:color w:val="555555"/>
                <w:sz w:val="28"/>
                <w:szCs w:val="28"/>
                <w:lang w:val="uk-UA" w:eastAsia="ru-RU"/>
              </w:rPr>
              <w:lastRenderedPageBreak/>
              <w:t>кожного учня. Створює сприятливий морально-психологічний клімат для кожної дитини</w:t>
            </w:r>
          </w:p>
        </w:tc>
        <w:tc>
          <w:tcPr>
            <w:tcW w:w="2406"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lastRenderedPageBreak/>
              <w:t xml:space="preserve">Наполегливо формує моральні </w:t>
            </w:r>
            <w:r w:rsidRPr="008C474D">
              <w:rPr>
                <w:rFonts w:ascii="Times New Roman" w:eastAsia="Times New Roman" w:hAnsi="Times New Roman" w:cs="Times New Roman"/>
                <w:color w:val="555555"/>
                <w:sz w:val="28"/>
                <w:szCs w:val="28"/>
                <w:lang w:val="uk-UA" w:eastAsia="ru-RU"/>
              </w:rPr>
              <w:lastRenderedPageBreak/>
              <w:t>уявлення, поняття учнів, виховує почуття гуманності, співчуття, жалю, чуйності. Створює умови для розвитку талантів, розумових і фізичних здібностей, загальної культури особистості</w:t>
            </w:r>
          </w:p>
        </w:tc>
        <w:tc>
          <w:tcPr>
            <w:tcW w:w="2945"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lastRenderedPageBreak/>
              <w:t>Сприяє пошуку, відбору і творчому розвиткові обдарованих дітей</w:t>
            </w:r>
          </w:p>
        </w:tc>
      </w:tr>
      <w:tr w:rsidR="008C474D" w:rsidRPr="008C474D" w:rsidTr="008C474D">
        <w:tc>
          <w:tcPr>
            <w:tcW w:w="1840" w:type="dxa"/>
            <w:tcBorders>
              <w:top w:val="nil"/>
              <w:left w:val="single" w:sz="8" w:space="0" w:color="DDDDDD"/>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lastRenderedPageBreak/>
              <w:t> </w:t>
            </w:r>
          </w:p>
        </w:tc>
        <w:tc>
          <w:tcPr>
            <w:tcW w:w="2144"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tc>
        <w:tc>
          <w:tcPr>
            <w:tcW w:w="764"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tc>
        <w:tc>
          <w:tcPr>
            <w:tcW w:w="1642"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tc>
        <w:tc>
          <w:tcPr>
            <w:tcW w:w="642"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tc>
        <w:tc>
          <w:tcPr>
            <w:tcW w:w="2303"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tc>
      </w:tr>
    </w:tbl>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8C474D" w:rsidRPr="008C474D" w:rsidRDefault="008C474D" w:rsidP="008C474D">
      <w:pPr>
        <w:shd w:val="clear" w:color="auto" w:fill="FFFFFF"/>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br/>
      </w:r>
      <w:r w:rsidRPr="008C474D">
        <w:rPr>
          <w:rFonts w:ascii="Times New Roman" w:eastAsia="Times New Roman" w:hAnsi="Times New Roman" w:cs="Times New Roman"/>
          <w:b/>
          <w:bCs/>
          <w:color w:val="002060"/>
          <w:sz w:val="28"/>
          <w:szCs w:val="28"/>
          <w:lang w:val="uk-UA" w:eastAsia="ru-RU"/>
        </w:rPr>
        <w:t>VІ. КРИТЕРІЇ, ПРАВИЛА І ПРОЦЕДУРИ ОЦІНЮВАННЯ УПРАВЛІНСЬКОЇ ДІЯЛЬНОСТІ КЕРІВНИХ ПРАЦІВНИКІВ ЗАКЛАДУ ОСВІТИ</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i/>
          <w:iCs/>
          <w:color w:val="555555"/>
          <w:sz w:val="28"/>
          <w:szCs w:val="28"/>
          <w:lang w:val="uk-UA" w:eastAsia="ru-RU"/>
        </w:rPr>
        <w:t>Управлінська діяльність керівних працівників закладу освіти на сучасному етапі передбачає вирішення низки концептуальних положень, а саме:</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створення умов для переходу від адміністративного стилю управління до громадсько-державного;</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раціональний розподіл роботи між працівниками закладу з урахуванням їх кваліфікації, досвіду та ділових якостей;</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сучасних умовах;</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визначення найбільш ефективних для керівництва шляхів і форм реалізації стратегічних завдань, які б повною мірою відповідали особливостям роботи закладу та діловим якостям адміністрації, раціональне витрачення часу всіма працівниками закладу;</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lastRenderedPageBreak/>
        <w:t>- правильне і найбільш ефективне використання навчально-матеріальної бази та створення сприятливих умов для її поповнення в сучасних умовах;</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забезпечення високого рівня працездатності всіх учасників освітнього процесу;</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створення здорової творчої атмосфери в педагогічному колективі.</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i/>
          <w:iCs/>
          <w:color w:val="555555"/>
          <w:sz w:val="28"/>
          <w:szCs w:val="28"/>
          <w:lang w:val="uk-UA" w:eastAsia="ru-RU"/>
        </w:rPr>
        <w:t>Сучасні положення освітнього менеджменту вимагають від керівника навчального закладу фахових компетенцій:</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прогнозувати позитивне майбутнє і формувати дух позитивних змін; - забезпечувати відкрите керівництво;</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вивчати інтереси і потреби місцевої громади й суспільства в цілому, щоб визначати нові цілі і завдання;</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організовувати роботу колективу на досягнення поставлених цілей;</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працювати над залученням додаткових ресурсів для якісного досягнення цілей;</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постійно вчитися і стимулювати до цього членів педагогічного колективу.</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i/>
          <w:iCs/>
          <w:color w:val="555555"/>
          <w:sz w:val="28"/>
          <w:szCs w:val="28"/>
          <w:lang w:val="uk-UA" w:eastAsia="ru-RU"/>
        </w:rPr>
        <w:t>Інакше кажучи, діяльність керівника закладу визначається такими чинниками:</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рівнем його компетентності;</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обраною концепцією власної діяльності;</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рівнем розвитку і спрямованості організаційної культури закладу.</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xml:space="preserve">Установити ефективність </w:t>
      </w:r>
      <w:r w:rsidR="00F57A3C">
        <w:rPr>
          <w:rFonts w:ascii="Times New Roman" w:eastAsia="Times New Roman" w:hAnsi="Times New Roman" w:cs="Times New Roman"/>
          <w:color w:val="555555"/>
          <w:sz w:val="28"/>
          <w:szCs w:val="28"/>
          <w:lang w:val="uk-UA" w:eastAsia="ru-RU"/>
        </w:rPr>
        <w:t xml:space="preserve">освітнього </w:t>
      </w:r>
      <w:r w:rsidRPr="008C474D">
        <w:rPr>
          <w:rFonts w:ascii="Times New Roman" w:eastAsia="Times New Roman" w:hAnsi="Times New Roman" w:cs="Times New Roman"/>
          <w:color w:val="555555"/>
          <w:sz w:val="28"/>
          <w:szCs w:val="28"/>
          <w:lang w:val="uk-UA" w:eastAsia="ru-RU"/>
        </w:rPr>
        <w:t xml:space="preserve"> процесу, якість створених умов для його проведення, вплив керівника на продуктивність роботи </w:t>
      </w:r>
      <w:r w:rsidR="00F57A3C">
        <w:rPr>
          <w:rFonts w:ascii="Times New Roman" w:eastAsia="Times New Roman" w:hAnsi="Times New Roman" w:cs="Times New Roman"/>
          <w:color w:val="555555"/>
          <w:sz w:val="28"/>
          <w:szCs w:val="28"/>
          <w:lang w:val="uk-UA" w:eastAsia="ru-RU"/>
        </w:rPr>
        <w:t>ліцею</w:t>
      </w:r>
      <w:r w:rsidRPr="008C474D">
        <w:rPr>
          <w:rFonts w:ascii="Times New Roman" w:eastAsia="Times New Roman" w:hAnsi="Times New Roman" w:cs="Times New Roman"/>
          <w:color w:val="555555"/>
          <w:sz w:val="28"/>
          <w:szCs w:val="28"/>
          <w:lang w:val="uk-UA" w:eastAsia="ru-RU"/>
        </w:rPr>
        <w:t xml:space="preserve"> неможливо без належної оцінки результатів його діяльності.</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i/>
          <w:iCs/>
          <w:color w:val="555555"/>
          <w:sz w:val="28"/>
          <w:szCs w:val="28"/>
          <w:lang w:val="uk-UA" w:eastAsia="ru-RU"/>
        </w:rPr>
        <w:t>Однією з форм контролю діяльності педагогічних працівників, до яких належать і керівники закладу освіти, є атестація. Метою даного процесу контролю за діяльністю закладу є:</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найбільш раціональне використання спеціалістів, підвищення ефективності їх праці та відповідальності за доручену справу;</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сприяння подальшому покращенню підбору і вихованню кадрів, підвищення їх ділової кваліфікації;</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посилення матеріальної і моральної зацікавленості працівників;</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забезпечення більш тісного зв’язку заробітної плати з результатами їхньої праці;</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визначення відповідності займаній посаді;</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стимулювання їх професійного та посадового зростання.</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555555"/>
          <w:sz w:val="28"/>
          <w:szCs w:val="28"/>
          <w:lang w:val="uk-UA" w:eastAsia="ru-RU"/>
        </w:rPr>
        <w:t>Оцінювання управлінської діяльності складається з чотирьох етапів</w:t>
      </w:r>
      <w:r w:rsidRPr="008C474D">
        <w:rPr>
          <w:rFonts w:ascii="Times New Roman" w:eastAsia="Times New Roman" w:hAnsi="Times New Roman" w:cs="Times New Roman"/>
          <w:color w:val="555555"/>
          <w:sz w:val="28"/>
          <w:szCs w:val="28"/>
          <w:lang w:val="uk-UA" w:eastAsia="ru-RU"/>
        </w:rPr>
        <w:t>:</w:t>
      </w:r>
    </w:p>
    <w:p w:rsidR="008C474D" w:rsidRPr="008C474D" w:rsidRDefault="008C474D" w:rsidP="008C474D">
      <w:pPr>
        <w:shd w:val="clear" w:color="auto" w:fill="FFFFFF"/>
        <w:spacing w:after="0" w:line="240" w:lineRule="auto"/>
        <w:ind w:left="1429"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І. Підготовчого.</w:t>
      </w:r>
    </w:p>
    <w:p w:rsidR="008C474D" w:rsidRPr="008C474D" w:rsidRDefault="008C474D" w:rsidP="008C474D">
      <w:pPr>
        <w:shd w:val="clear" w:color="auto" w:fill="FFFFFF"/>
        <w:spacing w:after="0" w:line="240" w:lineRule="auto"/>
        <w:ind w:left="1429"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ІІ. Основного.</w:t>
      </w:r>
    </w:p>
    <w:p w:rsidR="008C474D" w:rsidRPr="008C474D" w:rsidRDefault="008C474D" w:rsidP="008C474D">
      <w:pPr>
        <w:shd w:val="clear" w:color="auto" w:fill="FFFFFF"/>
        <w:spacing w:after="0" w:line="240" w:lineRule="auto"/>
        <w:ind w:left="1429"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ІІІ. Підсумково-корекційного.</w:t>
      </w:r>
    </w:p>
    <w:p w:rsidR="008C474D" w:rsidRPr="008C474D" w:rsidRDefault="008C474D" w:rsidP="008C474D">
      <w:pPr>
        <w:shd w:val="clear" w:color="auto" w:fill="FFFFFF"/>
        <w:spacing w:after="0" w:line="240" w:lineRule="auto"/>
        <w:ind w:left="1429"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ІV. Регулятивно-корекційного.</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555555"/>
          <w:sz w:val="28"/>
          <w:szCs w:val="28"/>
          <w:lang w:val="uk-UA" w:eastAsia="ru-RU"/>
        </w:rPr>
        <w:t>На підготовчому етапі </w:t>
      </w:r>
      <w:r w:rsidRPr="008C474D">
        <w:rPr>
          <w:rFonts w:ascii="Times New Roman" w:eastAsia="Times New Roman" w:hAnsi="Times New Roman" w:cs="Times New Roman"/>
          <w:color w:val="555555"/>
          <w:sz w:val="28"/>
          <w:szCs w:val="28"/>
          <w:lang w:val="uk-UA" w:eastAsia="ru-RU"/>
        </w:rPr>
        <w:t xml:space="preserve">відповідальною особою проводиться відбір, систематизація та аналіз матеріалів, що характеризує динаміку розвитку </w:t>
      </w:r>
      <w:r w:rsidRPr="008C474D">
        <w:rPr>
          <w:rFonts w:ascii="Times New Roman" w:eastAsia="Times New Roman" w:hAnsi="Times New Roman" w:cs="Times New Roman"/>
          <w:color w:val="555555"/>
          <w:sz w:val="28"/>
          <w:szCs w:val="28"/>
          <w:lang w:val="uk-UA" w:eastAsia="ru-RU"/>
        </w:rPr>
        <w:lastRenderedPageBreak/>
        <w:t>навчального закладу, рівень управлінської діяльності його керівників. З цією метою вивчаються:</w:t>
      </w:r>
    </w:p>
    <w:p w:rsidR="008C474D" w:rsidRPr="008C474D" w:rsidRDefault="008C474D" w:rsidP="008C474D">
      <w:pPr>
        <w:shd w:val="clear" w:color="auto" w:fill="FFFFFF"/>
        <w:spacing w:after="0" w:line="240" w:lineRule="auto"/>
        <w:ind w:left="128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матеріали попередньої експертизи управління освітнім процесом та тематичного вивчення окремих питань, що стосуються організації діяльності закладу;∙</w:t>
      </w:r>
    </w:p>
    <w:p w:rsidR="008C474D" w:rsidRPr="008C474D" w:rsidRDefault="008C474D" w:rsidP="008C474D">
      <w:pPr>
        <w:shd w:val="clear" w:color="auto" w:fill="FFFFFF"/>
        <w:spacing w:after="0" w:line="240" w:lineRule="auto"/>
        <w:ind w:left="128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відповідність роботи закладу особливим умовам здійснення освітньої діяльності;</w:t>
      </w:r>
    </w:p>
    <w:p w:rsidR="008C474D" w:rsidRPr="008C474D" w:rsidRDefault="008C474D" w:rsidP="008C474D">
      <w:pPr>
        <w:shd w:val="clear" w:color="auto" w:fill="FFFFFF"/>
        <w:spacing w:after="0" w:line="240" w:lineRule="auto"/>
        <w:ind w:left="128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результативність роботи закладу освіти щодо розвитку творчих здібностей школярів (участь у предметних олімпіадах різного рівня, учнівських турнірах, конкурсах, МАН тощо);</w:t>
      </w:r>
    </w:p>
    <w:p w:rsidR="008C474D" w:rsidRPr="008C474D" w:rsidRDefault="008C474D" w:rsidP="008C474D">
      <w:pPr>
        <w:shd w:val="clear" w:color="auto" w:fill="FFFFFF"/>
        <w:spacing w:after="0" w:line="240" w:lineRule="auto"/>
        <w:ind w:left="128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робота педагогічного колективу щодо розробки та впровадження авторських програм, навчальних посібників, підручників;</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Аналізуються статистичні дані:</w:t>
      </w:r>
    </w:p>
    <w:p w:rsidR="008C474D" w:rsidRPr="008C474D" w:rsidRDefault="008C474D" w:rsidP="008C474D">
      <w:pPr>
        <w:shd w:val="clear" w:color="auto" w:fill="FFFFFF"/>
        <w:spacing w:after="0" w:line="240" w:lineRule="auto"/>
        <w:ind w:left="128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xml:space="preserve">·        результати освітньої діяльності </w:t>
      </w:r>
      <w:r w:rsidR="00F57A3C">
        <w:rPr>
          <w:rFonts w:ascii="Times New Roman" w:eastAsia="Times New Roman" w:hAnsi="Times New Roman" w:cs="Times New Roman"/>
          <w:color w:val="555555"/>
          <w:sz w:val="28"/>
          <w:szCs w:val="28"/>
          <w:lang w:val="uk-UA" w:eastAsia="ru-RU"/>
        </w:rPr>
        <w:t>здобувачів освіти</w:t>
      </w:r>
      <w:r w:rsidRPr="008C474D">
        <w:rPr>
          <w:rFonts w:ascii="Times New Roman" w:eastAsia="Times New Roman" w:hAnsi="Times New Roman" w:cs="Times New Roman"/>
          <w:color w:val="555555"/>
          <w:sz w:val="28"/>
          <w:szCs w:val="28"/>
          <w:lang w:val="uk-UA" w:eastAsia="ru-RU"/>
        </w:rPr>
        <w:t xml:space="preserve"> на кінець навчального року;</w:t>
      </w:r>
    </w:p>
    <w:p w:rsidR="008C474D" w:rsidRPr="008C474D" w:rsidRDefault="008C474D" w:rsidP="008C474D">
      <w:pPr>
        <w:shd w:val="clear" w:color="auto" w:fill="FFFFFF"/>
        <w:spacing w:after="0" w:line="240" w:lineRule="auto"/>
        <w:ind w:left="128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xml:space="preserve">·        охоплення </w:t>
      </w:r>
      <w:r w:rsidR="00F57A3C">
        <w:rPr>
          <w:rFonts w:ascii="Times New Roman" w:eastAsia="Times New Roman" w:hAnsi="Times New Roman" w:cs="Times New Roman"/>
          <w:color w:val="555555"/>
          <w:sz w:val="28"/>
          <w:szCs w:val="28"/>
          <w:lang w:val="uk-UA" w:eastAsia="ru-RU"/>
        </w:rPr>
        <w:t>здобувачів освіти</w:t>
      </w:r>
      <w:r w:rsidRPr="008C474D">
        <w:rPr>
          <w:rFonts w:ascii="Times New Roman" w:eastAsia="Times New Roman" w:hAnsi="Times New Roman" w:cs="Times New Roman"/>
          <w:color w:val="555555"/>
          <w:sz w:val="28"/>
          <w:szCs w:val="28"/>
          <w:lang w:val="uk-UA" w:eastAsia="ru-RU"/>
        </w:rPr>
        <w:t xml:space="preserve"> гарячим харчуванням;</w:t>
      </w:r>
    </w:p>
    <w:p w:rsidR="008C474D" w:rsidRPr="008C474D" w:rsidRDefault="008C474D" w:rsidP="008C474D">
      <w:pPr>
        <w:shd w:val="clear" w:color="auto" w:fill="FFFFFF"/>
        <w:spacing w:after="0" w:line="240" w:lineRule="auto"/>
        <w:ind w:left="128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випадки дитячого травматизму, що сталися під час освітнього процесу;</w:t>
      </w:r>
    </w:p>
    <w:p w:rsidR="008C474D" w:rsidRPr="008C474D" w:rsidRDefault="008C474D" w:rsidP="008C474D">
      <w:pPr>
        <w:shd w:val="clear" w:color="auto" w:fill="FFFFFF"/>
        <w:spacing w:after="0" w:line="240" w:lineRule="auto"/>
        <w:ind w:left="128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плинність керівних та педагогічних кадрів;</w:t>
      </w:r>
    </w:p>
    <w:p w:rsidR="008C474D" w:rsidRPr="008C474D" w:rsidRDefault="008C474D" w:rsidP="008C474D">
      <w:pPr>
        <w:shd w:val="clear" w:color="auto" w:fill="FFFFFF"/>
        <w:spacing w:after="0" w:line="240" w:lineRule="auto"/>
        <w:ind w:left="1287" w:hanging="36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наявність конфліктних ситуацій у колективі, скарг на роботу закладу.</w:t>
      </w:r>
    </w:p>
    <w:p w:rsidR="008C474D" w:rsidRPr="008C474D" w:rsidRDefault="008C474D" w:rsidP="008C474D">
      <w:pPr>
        <w:shd w:val="clear" w:color="auto" w:fill="FFFFFF"/>
        <w:spacing w:after="0" w:line="240" w:lineRule="auto"/>
        <w:ind w:firstLine="642"/>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555555"/>
          <w:sz w:val="28"/>
          <w:szCs w:val="28"/>
          <w:lang w:val="uk-UA" w:eastAsia="ru-RU"/>
        </w:rPr>
        <w:t>Другий, основний, етап </w:t>
      </w:r>
      <w:r w:rsidRPr="008C474D">
        <w:rPr>
          <w:rFonts w:ascii="Times New Roman" w:eastAsia="Times New Roman" w:hAnsi="Times New Roman" w:cs="Times New Roman"/>
          <w:color w:val="555555"/>
          <w:sz w:val="28"/>
          <w:szCs w:val="28"/>
          <w:lang w:val="uk-UA" w:eastAsia="ru-RU"/>
        </w:rPr>
        <w:t>комплексно-цільової програми має такі розділи: діагностичний, аналітично-регулятивний, контрольно-діагностичний, мотиваційно-діагностичний, контрольно-регулятивний, аналітичний.</w:t>
      </w:r>
    </w:p>
    <w:p w:rsidR="008C474D" w:rsidRPr="008C474D" w:rsidRDefault="008C474D" w:rsidP="008C474D">
      <w:pPr>
        <w:shd w:val="clear" w:color="auto" w:fill="FFFFFF"/>
        <w:spacing w:after="0" w:line="240" w:lineRule="auto"/>
        <w:ind w:firstLine="642"/>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Мета діагностичного дослідження – самоаналіз та самооцінка управлінської діяльності керівниками закладу.</w:t>
      </w:r>
    </w:p>
    <w:p w:rsidR="008C474D" w:rsidRPr="008C474D" w:rsidRDefault="008C474D" w:rsidP="008C474D">
      <w:pPr>
        <w:shd w:val="clear" w:color="auto" w:fill="FFFFFF"/>
        <w:spacing w:after="0" w:line="240" w:lineRule="auto"/>
        <w:ind w:firstLine="642"/>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Аналітично-регулятивний має за мету внесення коректив в управлінську діяльність керівників за результатами самоекспертизи.</w:t>
      </w:r>
    </w:p>
    <w:p w:rsidR="008C474D" w:rsidRPr="008C474D" w:rsidRDefault="008C474D" w:rsidP="008C474D">
      <w:pPr>
        <w:shd w:val="clear" w:color="auto" w:fill="FFFFFF"/>
        <w:spacing w:after="0" w:line="240" w:lineRule="auto"/>
        <w:ind w:firstLine="642"/>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xml:space="preserve">Контрольно-аналітичний передбачає отримання інформації про соціально-психологічний клімат у закладі освіти та рівень знань </w:t>
      </w:r>
      <w:r w:rsidR="00F57A3C">
        <w:rPr>
          <w:rFonts w:ascii="Times New Roman" w:eastAsia="Times New Roman" w:hAnsi="Times New Roman" w:cs="Times New Roman"/>
          <w:color w:val="555555"/>
          <w:sz w:val="28"/>
          <w:szCs w:val="28"/>
          <w:lang w:val="uk-UA" w:eastAsia="ru-RU"/>
        </w:rPr>
        <w:t>здобувачів освіти</w:t>
      </w:r>
      <w:r w:rsidRPr="008C474D">
        <w:rPr>
          <w:rFonts w:ascii="Times New Roman" w:eastAsia="Times New Roman" w:hAnsi="Times New Roman" w:cs="Times New Roman"/>
          <w:color w:val="555555"/>
          <w:sz w:val="28"/>
          <w:szCs w:val="28"/>
          <w:lang w:val="uk-UA" w:eastAsia="ru-RU"/>
        </w:rPr>
        <w:t>.</w:t>
      </w:r>
    </w:p>
    <w:p w:rsidR="008C474D" w:rsidRPr="008C474D" w:rsidRDefault="008C474D" w:rsidP="008C474D">
      <w:pPr>
        <w:shd w:val="clear" w:color="auto" w:fill="FFFFFF"/>
        <w:spacing w:after="0" w:line="240" w:lineRule="auto"/>
        <w:ind w:firstLine="642"/>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Мотиваційно-діагностичний дозволяє висунути пропозиції щодо визначення об’єктів та підходів для проведення експертизи. Експертною групою та керівниками навчального закладу укладається робоча програма експертизи управління освітнім процесом. Складається вона з трьох блоків: інваріантного, варіативного та замовленого.</w:t>
      </w:r>
    </w:p>
    <w:p w:rsidR="008C474D" w:rsidRPr="008C474D" w:rsidRDefault="008C474D" w:rsidP="008C474D">
      <w:pPr>
        <w:shd w:val="clear" w:color="auto" w:fill="FFFFFF"/>
        <w:spacing w:after="0" w:line="240" w:lineRule="auto"/>
        <w:ind w:firstLine="642"/>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До інваріантного блоку входять питання, що дозволяють визначити рівень управлінської діяльності, наявність свідомого цілеспрямованого регулювання складних процесів та організаційних відносин у закладі освіти та в кожному з його підрозділів.</w:t>
      </w:r>
    </w:p>
    <w:p w:rsidR="008C474D" w:rsidRPr="008C474D" w:rsidRDefault="008C474D" w:rsidP="008C474D">
      <w:pPr>
        <w:shd w:val="clear" w:color="auto" w:fill="FFFFFF"/>
        <w:spacing w:after="0" w:line="240" w:lineRule="auto"/>
        <w:ind w:firstLine="642"/>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Перелік питань варіативного блоку визначається з урахуванням підсумкових матеріалів комплексних соціально-психологічних досліджень та результатів контрольних робіт.</w:t>
      </w:r>
    </w:p>
    <w:p w:rsidR="008C474D" w:rsidRPr="008C474D" w:rsidRDefault="008C474D" w:rsidP="008C474D">
      <w:pPr>
        <w:shd w:val="clear" w:color="auto" w:fill="FFFFFF"/>
        <w:spacing w:after="0" w:line="240" w:lineRule="auto"/>
        <w:ind w:firstLine="642"/>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lastRenderedPageBreak/>
        <w:t xml:space="preserve">Питання третього блоку складаються на основі замовлення керівників навчального закладу про надання методичної допомоги в організації управлінської діяльності та </w:t>
      </w:r>
      <w:r w:rsidR="00F57A3C">
        <w:rPr>
          <w:rFonts w:ascii="Times New Roman" w:eastAsia="Times New Roman" w:hAnsi="Times New Roman" w:cs="Times New Roman"/>
          <w:color w:val="555555"/>
          <w:sz w:val="28"/>
          <w:szCs w:val="28"/>
          <w:lang w:val="uk-UA" w:eastAsia="ru-RU"/>
        </w:rPr>
        <w:t xml:space="preserve">освітнього </w:t>
      </w:r>
      <w:r w:rsidRPr="008C474D">
        <w:rPr>
          <w:rFonts w:ascii="Times New Roman" w:eastAsia="Times New Roman" w:hAnsi="Times New Roman" w:cs="Times New Roman"/>
          <w:color w:val="555555"/>
          <w:sz w:val="28"/>
          <w:szCs w:val="28"/>
          <w:lang w:val="uk-UA" w:eastAsia="ru-RU"/>
        </w:rPr>
        <w:t xml:space="preserve"> процесу.</w:t>
      </w:r>
    </w:p>
    <w:p w:rsidR="008C474D" w:rsidRPr="008C474D" w:rsidRDefault="008C474D" w:rsidP="008C474D">
      <w:pPr>
        <w:shd w:val="clear" w:color="auto" w:fill="FFFFFF"/>
        <w:spacing w:after="0" w:line="240" w:lineRule="auto"/>
        <w:ind w:firstLine="642"/>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Контрольно-регулятивне вивчення визначає відповідність діяльності керівників закладу нормативним аспектам управління, проблеми і резерви розвитку закладу, напрямки надання методичної допомоги. </w:t>
      </w:r>
      <w:r w:rsidRPr="008C474D">
        <w:rPr>
          <w:rFonts w:ascii="Times New Roman" w:eastAsia="Times New Roman" w:hAnsi="Times New Roman" w:cs="Times New Roman"/>
          <w:i/>
          <w:iCs/>
          <w:color w:val="555555"/>
          <w:sz w:val="28"/>
          <w:szCs w:val="28"/>
          <w:lang w:val="uk-UA" w:eastAsia="ru-RU"/>
        </w:rPr>
        <w:t>Його структура:</w:t>
      </w:r>
    </w:p>
    <w:p w:rsidR="008C474D" w:rsidRPr="008C474D" w:rsidRDefault="008C474D" w:rsidP="008C474D">
      <w:pPr>
        <w:numPr>
          <w:ilvl w:val="0"/>
          <w:numId w:val="6"/>
        </w:numPr>
        <w:shd w:val="clear" w:color="auto" w:fill="FFFFFF"/>
        <w:spacing w:after="0" w:line="240" w:lineRule="auto"/>
        <w:ind w:left="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проведення експертизи управління освітнім процесом безпосередньо у закладі;</w:t>
      </w:r>
    </w:p>
    <w:p w:rsidR="008C474D" w:rsidRPr="008C474D" w:rsidRDefault="008C474D" w:rsidP="008C474D">
      <w:pPr>
        <w:numPr>
          <w:ilvl w:val="0"/>
          <w:numId w:val="6"/>
        </w:numPr>
        <w:shd w:val="clear" w:color="auto" w:fill="FFFFFF"/>
        <w:spacing w:after="0" w:line="240" w:lineRule="auto"/>
        <w:ind w:left="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індивідуальна контрольно-регулятивна робота з питань управління;</w:t>
      </w:r>
    </w:p>
    <w:p w:rsidR="008C474D" w:rsidRPr="008C474D" w:rsidRDefault="008C474D" w:rsidP="008C474D">
      <w:pPr>
        <w:numPr>
          <w:ilvl w:val="0"/>
          <w:numId w:val="6"/>
        </w:numPr>
        <w:shd w:val="clear" w:color="auto" w:fill="FFFFFF"/>
        <w:spacing w:after="0" w:line="240" w:lineRule="auto"/>
        <w:ind w:left="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надання методичної допомоги за заявкою керівництва закладу;</w:t>
      </w:r>
    </w:p>
    <w:p w:rsidR="008C474D" w:rsidRPr="008C474D" w:rsidRDefault="008C474D" w:rsidP="008C474D">
      <w:pPr>
        <w:numPr>
          <w:ilvl w:val="0"/>
          <w:numId w:val="6"/>
        </w:numPr>
        <w:shd w:val="clear" w:color="auto" w:fill="FFFFFF"/>
        <w:spacing w:after="0" w:line="240" w:lineRule="auto"/>
        <w:ind w:left="0"/>
        <w:jc w:val="both"/>
        <w:textAlignment w:val="baseline"/>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оперативне усунення керівництвом виявлених недоліків.</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Аналітичний розділ має на меті висловити загальну оцінку управлінської діяльності, підготувати висновки та пропозиції.</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555555"/>
          <w:sz w:val="28"/>
          <w:szCs w:val="28"/>
          <w:lang w:val="uk-UA" w:eastAsia="ru-RU"/>
        </w:rPr>
        <w:t>Третій, підсумково-корекційний етап </w:t>
      </w:r>
      <w:r w:rsidRPr="008C474D">
        <w:rPr>
          <w:rFonts w:ascii="Times New Roman" w:eastAsia="Times New Roman" w:hAnsi="Times New Roman" w:cs="Times New Roman"/>
          <w:color w:val="555555"/>
          <w:sz w:val="28"/>
          <w:szCs w:val="28"/>
          <w:lang w:val="uk-UA" w:eastAsia="ru-RU"/>
        </w:rPr>
        <w:t>поділяється на підсумковий та корекційний. Підсумковий містить глибокий аналіз предмета експертизи, формування банку даних за її результатами, планування розвитку закладу освіти.</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Корекційний - має на меті регулювання та корекцію управлінської діяльності, виявлення якісних змін предмета експертизи та прогнозування розвитку закладу.</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555555"/>
          <w:sz w:val="28"/>
          <w:szCs w:val="28"/>
          <w:lang w:val="uk-UA" w:eastAsia="ru-RU"/>
        </w:rPr>
        <w:t>Регулятивно-корекційний етап </w:t>
      </w:r>
      <w:r w:rsidRPr="008C474D">
        <w:rPr>
          <w:rFonts w:ascii="Times New Roman" w:eastAsia="Times New Roman" w:hAnsi="Times New Roman" w:cs="Times New Roman"/>
          <w:color w:val="555555"/>
          <w:sz w:val="28"/>
          <w:szCs w:val="28"/>
          <w:lang w:val="uk-UA" w:eastAsia="ru-RU"/>
        </w:rPr>
        <w:t>- передбачає вдосконалення та коригування окремих напрямків та форм управління освітнім процесом.</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Зокрема, експертами контролюються законодавчі, нормативні та правові аспекти діяльності закладу, дотримання в ньому державного стандарту загальної середньої освіти, забезпечення соціального захисту, охорони життя, здоров`я та прав учасників освітнього процесу.</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Керівниками закладу створюються необхідні умови для оптимальної діяльності учасників освітнього процесу, усуваються виявлені недоліки в роботі, здійснюється реалізація програм стратегічного розвитку закладу. Вимоги до ділових та особистісних якостей керівників закладу освіти: </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цілеспрямованість та саморозвиток;</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компетентність;</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динамічність та самокритичність;</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управлінська етика;</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прогностичність та аналітичність;</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креативність, здатність до інноваційного пошуку.</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здатність приймати своєчасне рішення та брати на себе відповідальність за результат діяльності.</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Ефективність управлінської діяльності керівника закладу включає стан реалізації його управлінських функцій, основних аспектів та видів діяльності, ступінь їх впливу на результативність освітнього процесу, а саме:</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1. Саморозвиток та самовдосконалення керівника у сфері управлінської діяльності.</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lastRenderedPageBreak/>
        <w:t>2. Стратегічне планування базується на положеннях концепції розвитку закладу, висновках аналізу та самоаналізу результатів діяльності.</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3. Річне планування формується на стратегічних засадах розвитку закладу.</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4. Здійснення аналізу і оцінки ефективності реалізації планів, проектів.</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5. Забезпечення професійного розвитку вчителів, методичного супроводу молодих спеціалістів.</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6. Поширення позитивної інформації про заклад.</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7. Створення повноцінних умов функціонування закладу (безпечні та гігієнічні).</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8. Застосування ІКТ-технологій у освітньому процесі.</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9. Забезпечення якості освіти через взаємодію всіх учасників освітнього процесу.</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10. Позитивна оцінка компетентності керівника з боку працівників.</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Відповідальними за впровадження та вдосконалення системи забезпечення якості освіти та якості освітньої діяльності в закладі є директор, педагогічні працівники, методичні асоціації, педагогічна рада закладу освіти.  </w:t>
      </w:r>
      <w:r w:rsidRPr="008C474D">
        <w:rPr>
          <w:rFonts w:ascii="Times New Roman" w:eastAsia="Times New Roman" w:hAnsi="Times New Roman" w:cs="Times New Roman"/>
          <w:color w:val="555555"/>
          <w:sz w:val="28"/>
          <w:szCs w:val="28"/>
          <w:lang w:val="uk-UA" w:eastAsia="ru-RU"/>
        </w:rPr>
        <w:br/>
        <w:t>З метою позитивного впливу на якість освіти необхідним є організаційний компонент у процесі формування внутрішньої системи, а саме: </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виокремлення в структурі закладу освіти осіб, що беруть участь у процесі управління якістю освіти (завуч, координатор програм, керівник методоб’єднання); </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xml:space="preserve">▪ проведення заходів щодо навчання адміністративних та педагогічних працівників </w:t>
      </w:r>
      <w:r w:rsidR="00F57A3C">
        <w:rPr>
          <w:rFonts w:ascii="Times New Roman" w:eastAsia="Times New Roman" w:hAnsi="Times New Roman" w:cs="Times New Roman"/>
          <w:color w:val="555555"/>
          <w:sz w:val="28"/>
          <w:szCs w:val="28"/>
          <w:lang w:val="uk-UA" w:eastAsia="ru-RU"/>
        </w:rPr>
        <w:t>ліцею</w:t>
      </w:r>
      <w:r w:rsidRPr="008C474D">
        <w:rPr>
          <w:rFonts w:ascii="Times New Roman" w:eastAsia="Times New Roman" w:hAnsi="Times New Roman" w:cs="Times New Roman"/>
          <w:color w:val="555555"/>
          <w:sz w:val="28"/>
          <w:szCs w:val="28"/>
          <w:lang w:val="uk-UA" w:eastAsia="ru-RU"/>
        </w:rPr>
        <w:t xml:space="preserve"> навичкам роботи для забезпечення якості освітнього процесу, підвищення оцінної культури педагогів; </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 розширення зв'язків закладу освіти з іншими освітніми установами, науковими організаціями, що спеціалізуються на вирішенні проблем управління якістю освіти. </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Критерії ефективності управлінської діяльності в  </w:t>
      </w:r>
      <w:r w:rsidR="00EC6C97">
        <w:rPr>
          <w:rFonts w:ascii="Times New Roman" w:eastAsia="Times New Roman" w:hAnsi="Times New Roman" w:cs="Times New Roman"/>
          <w:color w:val="555555"/>
          <w:sz w:val="28"/>
          <w:szCs w:val="28"/>
          <w:lang w:val="uk-UA" w:eastAsia="ru-RU"/>
        </w:rPr>
        <w:t xml:space="preserve">КЗ «Нобельський ліцей» </w:t>
      </w:r>
      <w:r w:rsidRPr="008C474D">
        <w:rPr>
          <w:rFonts w:ascii="Times New Roman" w:eastAsia="Times New Roman" w:hAnsi="Times New Roman" w:cs="Times New Roman"/>
          <w:color w:val="555555"/>
          <w:sz w:val="28"/>
          <w:szCs w:val="28"/>
          <w:lang w:val="uk-UA" w:eastAsia="ru-RU"/>
        </w:rPr>
        <w:t> щодо забезпечення функціонування внутрішньої системи забезпечення якості освіти:</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 наявність нормативних документів, де закріплені вимоги до  якості освітнього процесу (модель випускника, освітня програма); </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оптимальність та дієвість управлінських рішень; </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керованість процесу управління забезпеченням функціонування внутрішньої системи забезпечення якості освіти (наявність посадових осіб, які відповідають за управління якістю освітнього процесу); </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формування освітньої програми закладу освіти (раціональність використання інваріантної, варіативної складової); </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підвищення показника відповідності засвоєних здобувачами освіти рівня та обсягу знань, умінь, навичок, інших компетентностей вимогам стандартів освіти; </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кореляція показників успішності з результатами державної підсумкової атестації, зовнішнього незалежного оцінювання; </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lastRenderedPageBreak/>
        <w:t>- наявність та ефективність системи моральних стимулів для досягнення високого рівня якості освітнього процесу. </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002060"/>
          <w:sz w:val="28"/>
          <w:szCs w:val="28"/>
          <w:lang w:val="uk-UA" w:eastAsia="ru-RU"/>
        </w:rPr>
        <w:t>VІІ. ЗАБЕЗПЕЧЕННЯ НАЯВНОСТІ НЕОБХІДНИХ РЕСУРСІВ ДЛЯ ОРГАНІЗАЦІЇ ОСВІТНЬОГО ПРОЦЕСУ, В ТОМУ ЧИСЛІ ДЛЯ САМОСТІЙНОЇ РОБОТИ ЗДОБУВАЧІВ ОСВІТИ.</w:t>
      </w:r>
      <w:r w:rsidRPr="008C474D">
        <w:rPr>
          <w:rFonts w:ascii="Times New Roman" w:eastAsia="Times New Roman" w:hAnsi="Times New Roman" w:cs="Times New Roman"/>
          <w:b/>
          <w:bCs/>
          <w:color w:val="555555"/>
          <w:sz w:val="28"/>
          <w:szCs w:val="28"/>
          <w:lang w:val="uk-UA" w:eastAsia="ru-RU"/>
        </w:rPr>
        <w:br/>
      </w:r>
      <w:r w:rsidRPr="008C474D">
        <w:rPr>
          <w:rFonts w:ascii="Times New Roman" w:eastAsia="Times New Roman" w:hAnsi="Times New Roman" w:cs="Times New Roman"/>
          <w:b/>
          <w:bCs/>
          <w:color w:val="555555"/>
          <w:sz w:val="28"/>
          <w:szCs w:val="28"/>
          <w:lang w:val="uk-UA" w:eastAsia="ru-RU"/>
        </w:rPr>
        <w:br/>
      </w:r>
      <w:r w:rsidRPr="008C474D">
        <w:rPr>
          <w:rFonts w:ascii="Times New Roman" w:eastAsia="Times New Roman" w:hAnsi="Times New Roman" w:cs="Times New Roman"/>
          <w:color w:val="555555"/>
          <w:sz w:val="28"/>
          <w:szCs w:val="28"/>
          <w:lang w:val="uk-UA" w:eastAsia="ru-RU"/>
        </w:rPr>
        <w:t>      Одним із основних елементів забезпечення якості освітнього процесу в </w:t>
      </w:r>
      <w:r w:rsidR="00EC6C97">
        <w:rPr>
          <w:rFonts w:ascii="Times New Roman" w:eastAsia="Times New Roman" w:hAnsi="Times New Roman" w:cs="Times New Roman"/>
          <w:color w:val="555555"/>
          <w:sz w:val="28"/>
          <w:szCs w:val="28"/>
          <w:lang w:val="uk-UA" w:eastAsia="ru-RU"/>
        </w:rPr>
        <w:t xml:space="preserve">КЗ «Нобельський ліцей» </w:t>
      </w:r>
      <w:r w:rsidRPr="008C474D">
        <w:rPr>
          <w:rFonts w:ascii="Times New Roman" w:eastAsia="Times New Roman" w:hAnsi="Times New Roman" w:cs="Times New Roman"/>
          <w:color w:val="555555"/>
          <w:sz w:val="28"/>
          <w:szCs w:val="28"/>
          <w:lang w:val="uk-UA" w:eastAsia="ru-RU"/>
        </w:rPr>
        <w:t xml:space="preserve"> є наявність відповідних ресурсів (кадрових, матеріально-технічних, навчально-методичних та інформаційних) та ефективність їх застосування.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Освітні програми, за якими здійснюється освітній процес здобувачів загальної середньої освіти, забезпечують можливість досягнення компетентностей. </w:t>
      </w:r>
    </w:p>
    <w:p w:rsidR="008C474D" w:rsidRPr="008C474D" w:rsidRDefault="008C474D" w:rsidP="008C474D">
      <w:pPr>
        <w:shd w:val="clear" w:color="auto" w:fill="FFFFFF"/>
        <w:spacing w:after="0" w:line="198" w:lineRule="atLeast"/>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Матеріально-технічна забезпеченість освітнього процесу:</w:t>
      </w:r>
    </w:p>
    <w:p w:rsidR="008C474D" w:rsidRPr="008C474D" w:rsidRDefault="008C474D" w:rsidP="008C474D">
      <w:pPr>
        <w:shd w:val="clear" w:color="auto" w:fill="FFFFFF"/>
        <w:spacing w:after="0" w:line="240" w:lineRule="auto"/>
        <w:ind w:left="142"/>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У школі є: кабінет математики</w:t>
      </w:r>
      <w:r w:rsidR="00EC6C97">
        <w:rPr>
          <w:rFonts w:ascii="Times New Roman" w:eastAsia="Times New Roman" w:hAnsi="Times New Roman" w:cs="Times New Roman"/>
          <w:color w:val="555555"/>
          <w:sz w:val="28"/>
          <w:szCs w:val="28"/>
          <w:lang w:val="uk-UA" w:eastAsia="ru-RU"/>
        </w:rPr>
        <w:t>, історії, укр..мови і літератури, зарубіжної літератури, англійської  мови,Ю фізики, хімії  і біології, захисту України , інформатики, 4 кабінети початкових класів, спортивна зала, їдальня, бібліотека</w:t>
      </w:r>
      <w:r w:rsidRPr="008C474D">
        <w:rPr>
          <w:rFonts w:ascii="Times New Roman" w:eastAsia="Times New Roman" w:hAnsi="Times New Roman" w:cs="Times New Roman"/>
          <w:color w:val="555555"/>
          <w:sz w:val="28"/>
          <w:szCs w:val="28"/>
          <w:lang w:val="uk-UA" w:eastAsia="ru-RU"/>
        </w:rPr>
        <w:t>Заклад освіти забезпечений наступними технічними засобами навчанн</w:t>
      </w:r>
      <w:r w:rsidR="00EC6C97">
        <w:rPr>
          <w:rFonts w:ascii="Times New Roman" w:eastAsia="Times New Roman" w:hAnsi="Times New Roman" w:cs="Times New Roman"/>
          <w:color w:val="555555"/>
          <w:sz w:val="28"/>
          <w:szCs w:val="28"/>
          <w:lang w:val="uk-UA" w:eastAsia="ru-RU"/>
        </w:rPr>
        <w:t>я: персональними комп'ютерами (5 шт.), принтерами (6 шт.), ноутбук (16</w:t>
      </w:r>
      <w:r w:rsidRPr="008C474D">
        <w:rPr>
          <w:rFonts w:ascii="Times New Roman" w:eastAsia="Times New Roman" w:hAnsi="Times New Roman" w:cs="Times New Roman"/>
          <w:color w:val="555555"/>
          <w:sz w:val="28"/>
          <w:szCs w:val="28"/>
          <w:lang w:val="uk-UA" w:eastAsia="ru-RU"/>
        </w:rPr>
        <w:t xml:space="preserve"> шт.), музичною технікою (1 компл.),  </w:t>
      </w:r>
      <w:r w:rsidR="00EC6C97">
        <w:rPr>
          <w:rFonts w:ascii="Times New Roman" w:eastAsia="Times New Roman" w:hAnsi="Times New Roman" w:cs="Times New Roman"/>
          <w:color w:val="555555"/>
          <w:sz w:val="28"/>
          <w:szCs w:val="28"/>
          <w:lang w:val="uk-UA" w:eastAsia="ru-RU"/>
        </w:rPr>
        <w:t xml:space="preserve"> 1</w:t>
      </w:r>
      <w:r w:rsidRPr="008C474D">
        <w:rPr>
          <w:rFonts w:ascii="Times New Roman" w:eastAsia="Times New Roman" w:hAnsi="Times New Roman" w:cs="Times New Roman"/>
          <w:color w:val="555555"/>
          <w:sz w:val="28"/>
          <w:szCs w:val="28"/>
          <w:lang w:val="uk-UA" w:eastAsia="ru-RU"/>
        </w:rPr>
        <w:t xml:space="preserve"> телевізор, LCD телевізором (</w:t>
      </w:r>
      <w:r w:rsidR="00EC6C97">
        <w:rPr>
          <w:rFonts w:ascii="Times New Roman" w:eastAsia="Times New Roman" w:hAnsi="Times New Roman" w:cs="Times New Roman"/>
          <w:color w:val="555555"/>
          <w:sz w:val="28"/>
          <w:szCs w:val="28"/>
          <w:lang w:val="uk-UA" w:eastAsia="ru-RU"/>
        </w:rPr>
        <w:t>5</w:t>
      </w:r>
      <w:r w:rsidRPr="008C474D">
        <w:rPr>
          <w:rFonts w:ascii="Times New Roman" w:eastAsia="Times New Roman" w:hAnsi="Times New Roman" w:cs="Times New Roman"/>
          <w:color w:val="555555"/>
          <w:sz w:val="28"/>
          <w:szCs w:val="28"/>
          <w:lang w:val="uk-UA" w:eastAsia="ru-RU"/>
        </w:rPr>
        <w:t xml:space="preserve"> шт.). У </w:t>
      </w:r>
      <w:r w:rsidR="00EC6C97">
        <w:rPr>
          <w:rFonts w:ascii="Times New Roman" w:eastAsia="Times New Roman" w:hAnsi="Times New Roman" w:cs="Times New Roman"/>
          <w:color w:val="555555"/>
          <w:sz w:val="28"/>
          <w:szCs w:val="28"/>
          <w:lang w:val="uk-UA" w:eastAsia="ru-RU"/>
        </w:rPr>
        <w:t>ліцеї</w:t>
      </w:r>
      <w:r w:rsidRPr="008C474D">
        <w:rPr>
          <w:rFonts w:ascii="Times New Roman" w:eastAsia="Times New Roman" w:hAnsi="Times New Roman" w:cs="Times New Roman"/>
          <w:color w:val="555555"/>
          <w:sz w:val="28"/>
          <w:szCs w:val="28"/>
          <w:lang w:val="uk-UA" w:eastAsia="ru-RU"/>
        </w:rPr>
        <w:t xml:space="preserve"> є вільний доступ до Інтернету, площа покриття  Wi-Fi 1</w:t>
      </w:r>
      <w:r w:rsidR="00EC6C97">
        <w:rPr>
          <w:rFonts w:ascii="Times New Roman" w:eastAsia="Times New Roman" w:hAnsi="Times New Roman" w:cs="Times New Roman"/>
          <w:color w:val="555555"/>
          <w:sz w:val="28"/>
          <w:szCs w:val="28"/>
          <w:lang w:val="uk-UA" w:eastAsia="ru-RU"/>
        </w:rPr>
        <w:t>775</w:t>
      </w:r>
      <w:r w:rsidRPr="008C474D">
        <w:rPr>
          <w:rFonts w:ascii="Times New Roman" w:eastAsia="Times New Roman" w:hAnsi="Times New Roman" w:cs="Times New Roman"/>
          <w:color w:val="555555"/>
          <w:sz w:val="28"/>
          <w:szCs w:val="28"/>
          <w:lang w:val="uk-UA" w:eastAsia="ru-RU"/>
        </w:rPr>
        <w:t>кв.м.</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xml:space="preserve">         </w:t>
      </w:r>
      <w:r w:rsidR="00EC6C97">
        <w:rPr>
          <w:rFonts w:ascii="Times New Roman" w:eastAsia="Times New Roman" w:hAnsi="Times New Roman" w:cs="Times New Roman"/>
          <w:color w:val="555555"/>
          <w:sz w:val="28"/>
          <w:szCs w:val="28"/>
          <w:lang w:val="uk-UA" w:eastAsia="ru-RU"/>
        </w:rPr>
        <w:t xml:space="preserve">У ліцеї </w:t>
      </w:r>
      <w:r w:rsidRPr="008C474D">
        <w:rPr>
          <w:rFonts w:ascii="Times New Roman" w:eastAsia="Times New Roman" w:hAnsi="Times New Roman" w:cs="Times New Roman"/>
          <w:color w:val="555555"/>
          <w:sz w:val="28"/>
          <w:szCs w:val="28"/>
          <w:lang w:val="uk-UA" w:eastAsia="ru-RU"/>
        </w:rPr>
        <w:t xml:space="preserve"> створені всі умови для повноцінного навчання і розвитку дітей та молоді, для раціональної організації їх дозвілля.</w:t>
      </w:r>
    </w:p>
    <w:p w:rsidR="008C474D" w:rsidRPr="008C474D" w:rsidRDefault="00EC6C97"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Pr>
          <w:rFonts w:ascii="Times New Roman" w:eastAsia="Times New Roman" w:hAnsi="Times New Roman" w:cs="Times New Roman"/>
          <w:color w:val="555555"/>
          <w:sz w:val="28"/>
          <w:szCs w:val="28"/>
          <w:lang w:val="uk-UA" w:eastAsia="ru-RU"/>
        </w:rPr>
        <w:t>КЗ «Нобельський ліцей»</w:t>
      </w:r>
      <w:r w:rsidR="008C474D" w:rsidRPr="008C474D">
        <w:rPr>
          <w:rFonts w:ascii="Times New Roman" w:eastAsia="Times New Roman" w:hAnsi="Times New Roman" w:cs="Times New Roman"/>
          <w:color w:val="555555"/>
          <w:sz w:val="28"/>
          <w:szCs w:val="28"/>
          <w:lang w:val="uk-UA" w:eastAsia="ru-RU"/>
        </w:rPr>
        <w:t> має доступ до мережі Інтернет,  баз даних у режимі on-line,  електронну пошту </w:t>
      </w:r>
      <w:hyperlink r:id="rId8" w:history="1">
        <w:r w:rsidRPr="000D4CE1">
          <w:rPr>
            <w:rStyle w:val="a6"/>
            <w:rFonts w:ascii="Times New Roman" w:eastAsia="Times New Roman" w:hAnsi="Times New Roman" w:cs="Times New Roman"/>
            <w:sz w:val="28"/>
            <w:szCs w:val="28"/>
            <w:lang w:val="en-US" w:eastAsia="ru-RU"/>
          </w:rPr>
          <w:t>Nobel_znz</w:t>
        </w:r>
        <w:r w:rsidRPr="000D4CE1">
          <w:rPr>
            <w:rStyle w:val="a6"/>
            <w:rFonts w:ascii="Times New Roman" w:eastAsia="Times New Roman" w:hAnsi="Times New Roman" w:cs="Times New Roman"/>
            <w:sz w:val="28"/>
            <w:szCs w:val="28"/>
            <w:lang w:val="uk-UA" w:eastAsia="ru-RU"/>
          </w:rPr>
          <w:t>@ukr.net</w:t>
        </w:r>
      </w:hyperlink>
    </w:p>
    <w:p w:rsidR="008C474D" w:rsidRPr="008C474D" w:rsidRDefault="008C474D" w:rsidP="008C474D">
      <w:pPr>
        <w:shd w:val="clear" w:color="auto" w:fill="FFFFFF"/>
        <w:spacing w:before="180" w:after="180" w:line="198" w:lineRule="atLeast"/>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xml:space="preserve">Забезпечено </w:t>
      </w:r>
      <w:r w:rsidR="00EC6C97">
        <w:rPr>
          <w:rFonts w:ascii="Times New Roman" w:eastAsia="Times New Roman" w:hAnsi="Times New Roman" w:cs="Times New Roman"/>
          <w:color w:val="555555"/>
          <w:sz w:val="28"/>
          <w:szCs w:val="28"/>
          <w:lang w:val="uk-UA" w:eastAsia="ru-RU"/>
        </w:rPr>
        <w:t xml:space="preserve">безкоштовне підвезення  понад </w:t>
      </w:r>
      <w:r w:rsidR="00EC6C97">
        <w:rPr>
          <w:rFonts w:ascii="Times New Roman" w:eastAsia="Times New Roman" w:hAnsi="Times New Roman" w:cs="Times New Roman"/>
          <w:color w:val="555555"/>
          <w:sz w:val="28"/>
          <w:szCs w:val="28"/>
          <w:lang w:val="en-US" w:eastAsia="ru-RU"/>
        </w:rPr>
        <w:t>30</w:t>
      </w:r>
      <w:r w:rsidR="00EC6C97" w:rsidRPr="00EC6C97">
        <w:rPr>
          <w:rFonts w:ascii="Times New Roman" w:eastAsia="Times New Roman" w:hAnsi="Times New Roman" w:cs="Times New Roman"/>
          <w:color w:val="555555"/>
          <w:sz w:val="28"/>
          <w:szCs w:val="28"/>
          <w:lang w:val="uk-UA" w:eastAsia="ru-RU"/>
        </w:rPr>
        <w:t xml:space="preserve"> </w:t>
      </w:r>
      <w:r w:rsidR="00EC6C97">
        <w:rPr>
          <w:rFonts w:ascii="Times New Roman" w:eastAsia="Times New Roman" w:hAnsi="Times New Roman" w:cs="Times New Roman"/>
          <w:color w:val="555555"/>
          <w:sz w:val="28"/>
          <w:szCs w:val="28"/>
          <w:lang w:val="uk-UA" w:eastAsia="ru-RU"/>
        </w:rPr>
        <w:t>здобувачів освіти</w:t>
      </w:r>
      <w:r w:rsidRPr="008C474D">
        <w:rPr>
          <w:rFonts w:ascii="Times New Roman" w:eastAsia="Times New Roman" w:hAnsi="Times New Roman" w:cs="Times New Roman"/>
          <w:color w:val="555555"/>
          <w:sz w:val="28"/>
          <w:szCs w:val="28"/>
          <w:lang w:val="uk-UA" w:eastAsia="ru-RU"/>
        </w:rPr>
        <w:t>.</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hd w:val="clear" w:color="auto" w:fill="FFFFFF"/>
        <w:spacing w:after="0" w:line="240" w:lineRule="auto"/>
        <w:ind w:firstLine="709"/>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hd w:val="clear" w:color="auto" w:fill="FFFFFF"/>
        <w:spacing w:after="0" w:line="240" w:lineRule="auto"/>
        <w:ind w:firstLine="567"/>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002060"/>
          <w:sz w:val="28"/>
          <w:szCs w:val="28"/>
          <w:lang w:val="uk-UA" w:eastAsia="ru-RU"/>
        </w:rPr>
        <w:t>VІІІ. ЗАБЕЗПЕЧЕННЯ НАЯВНОСТІ ІНФОРМАЦІЙНИХ СИСТЕМ ДЛЯ ЕФЕКТИВНОГО УПРАВЛІННЯ ЗАКЛАДОМ ОСВІТИ.</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У </w:t>
      </w:r>
      <w:r w:rsidR="00EC6C97">
        <w:rPr>
          <w:rFonts w:ascii="Times New Roman" w:eastAsia="Times New Roman" w:hAnsi="Times New Roman" w:cs="Times New Roman"/>
          <w:color w:val="555555"/>
          <w:sz w:val="28"/>
          <w:szCs w:val="28"/>
          <w:lang w:val="uk-UA" w:eastAsia="ru-RU"/>
        </w:rPr>
        <w:t>У « КЗ « Нобельський ліцей «</w:t>
      </w:r>
      <w:r w:rsidRPr="008C474D">
        <w:rPr>
          <w:rFonts w:ascii="Times New Roman" w:eastAsia="Times New Roman" w:hAnsi="Times New Roman" w:cs="Times New Roman"/>
          <w:color w:val="555555"/>
          <w:sz w:val="28"/>
          <w:szCs w:val="28"/>
          <w:lang w:val="uk-UA" w:eastAsia="ru-RU"/>
        </w:rPr>
        <w:t>здійснюється збір, узагальнення, аналіз та використання відповідної інформації для ефективного управління освітнім процесом та іншою діяльністю.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Ефективному управлінню якістю освітньої діяльності в закладі освіти сприяють електронна система збирання й аналізу інформації та частково система електронного документообігу.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При оцінці якості освітнього процесу використовуються комп'ютерні технології.</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Для обміну інформацією з якості освітнього процесу використовується відео- аудіо- і магнітні носії інформації, розмножувальна техніка. Інформаційна система уп</w:t>
      </w:r>
      <w:r w:rsidR="00EC6C97">
        <w:rPr>
          <w:rFonts w:ascii="Times New Roman" w:eastAsia="Times New Roman" w:hAnsi="Times New Roman" w:cs="Times New Roman"/>
          <w:color w:val="555555"/>
          <w:sz w:val="28"/>
          <w:szCs w:val="28"/>
          <w:lang w:val="uk-UA" w:eastAsia="ru-RU"/>
        </w:rPr>
        <w:t>равління освітнім процесом закладу</w:t>
      </w:r>
      <w:r w:rsidRPr="008C474D">
        <w:rPr>
          <w:rFonts w:ascii="Times New Roman" w:eastAsia="Times New Roman" w:hAnsi="Times New Roman" w:cs="Times New Roman"/>
          <w:color w:val="555555"/>
          <w:sz w:val="28"/>
          <w:szCs w:val="28"/>
          <w:lang w:val="uk-UA" w:eastAsia="ru-RU"/>
        </w:rPr>
        <w:t xml:space="preserve"> – це </w:t>
      </w:r>
      <w:r w:rsidRPr="008C474D">
        <w:rPr>
          <w:rFonts w:ascii="Times New Roman" w:eastAsia="Times New Roman" w:hAnsi="Times New Roman" w:cs="Times New Roman"/>
          <w:color w:val="555555"/>
          <w:sz w:val="28"/>
          <w:szCs w:val="28"/>
          <w:lang w:val="uk-UA" w:eastAsia="ru-RU"/>
        </w:rPr>
        <w:lastRenderedPageBreak/>
        <w:t>програмно-апаратний комплекс, який забезпечує основні функції роботи з документами в електронному вигляді. До її основних функцій належить реєстрація документів, розробка та збереження документів в електронному вигляді, направлення документів на розгляд та виконання, контроль проходження та виконання документів, пошук документів за різним параметром, введення, підтримки та зберігання будь-яких типів документів, захист від несанкціонованого доступу.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Електронні освітні ресурси забезпечують публічність інформації про освітні програми; перелік навчальних дисциплін, логічну послідовність їх вивчення, перелік підручників, розклад уроків та, гуртків.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У закладі створений банк даних (статистика) за результатами освітнього процесу та освітньої діяльності: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статистична інформація форм ЗНЗ-1, 1-ЗСО, 83-РВК;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інформаційна база про якість освітнього процесу на рівні різних класів;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інформаційна база про результати державної підсумкової атестації в співставленні з річними показниками.</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Для забезпечення більш широких і різноманітних зв'язків закладу із зовнішнім середовищем, у тому числі доступу до різних баз даних, джерел інформації </w:t>
      </w:r>
      <w:r w:rsidR="00EC6C97">
        <w:rPr>
          <w:rFonts w:ascii="Times New Roman" w:eastAsia="Times New Roman" w:hAnsi="Times New Roman" w:cs="Times New Roman"/>
          <w:color w:val="555555"/>
          <w:sz w:val="28"/>
          <w:szCs w:val="28"/>
          <w:lang w:val="uk-UA" w:eastAsia="ru-RU"/>
        </w:rPr>
        <w:t xml:space="preserve">закладі </w:t>
      </w:r>
      <w:r w:rsidRPr="008C474D">
        <w:rPr>
          <w:rFonts w:ascii="Times New Roman" w:eastAsia="Times New Roman" w:hAnsi="Times New Roman" w:cs="Times New Roman"/>
          <w:color w:val="555555"/>
          <w:sz w:val="28"/>
          <w:szCs w:val="28"/>
          <w:lang w:val="uk-UA" w:eastAsia="ru-RU"/>
        </w:rPr>
        <w:t>підключено до Інтернету. Є зона Wі-Fі . </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xml:space="preserve">      Для забезпечення створення єдиного інформаційного поля у </w:t>
      </w:r>
      <w:r w:rsidR="00EC6C97">
        <w:rPr>
          <w:rFonts w:ascii="Times New Roman" w:eastAsia="Times New Roman" w:hAnsi="Times New Roman" w:cs="Times New Roman"/>
          <w:color w:val="555555"/>
          <w:sz w:val="28"/>
          <w:szCs w:val="28"/>
          <w:lang w:val="uk-UA" w:eastAsia="ru-RU"/>
        </w:rPr>
        <w:t>ліцей</w:t>
      </w:r>
      <w:r w:rsidRPr="008C474D">
        <w:rPr>
          <w:rFonts w:ascii="Times New Roman" w:eastAsia="Times New Roman" w:hAnsi="Times New Roman" w:cs="Times New Roman"/>
          <w:color w:val="555555"/>
          <w:sz w:val="28"/>
          <w:szCs w:val="28"/>
          <w:lang w:val="uk-UA" w:eastAsia="ru-RU"/>
        </w:rPr>
        <w:t xml:space="preserve"> функціонує офіційний сайт закладу </w:t>
      </w:r>
      <w:r w:rsidR="006F5F1C" w:rsidRPr="006F5F1C">
        <w:rPr>
          <w:rFonts w:ascii="Times New Roman" w:eastAsia="Times New Roman" w:hAnsi="Times New Roman" w:cs="Times New Roman"/>
          <w:color w:val="555555"/>
          <w:sz w:val="28"/>
          <w:szCs w:val="28"/>
          <w:lang w:val="uk-UA" w:eastAsia="ru-RU"/>
        </w:rPr>
        <w:t>https://nobelska.e-schools.info/</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Публічність інформації про діяльність  закладу  забезпечується згідно зі статтею 30 Закону України «Про освіту».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На офіційному сайті розміщуються: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статут закладу освіти;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ліцензія на провадження освітньої діяльності;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структура та органи управління закладу освіти;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кадровий склад закладу освіти згідно з ліцензійними умовами;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освітні програми, що реалізуються в закладі освіти, та перелік освітніх компонентів, що передбачені відповідною освітньою програмою;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територія обслуговування, закріплена за закладом освіти його засновником;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ліцензований обсяг та фактична кількість осіб, які навчаються у закладі освіти;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мова освітнього процесу;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наявність вакантних посад;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матеріально-технічне забезпечення закладу освіти;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результати моніторингу якості освіти;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річний звіт про діяльність закладу освіти;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правила прийому до закладу освіти;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умови доступності закладу освіти для навчання осіб з особливими освітніми потребами;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lastRenderedPageBreak/>
        <w:t>Крім зазначеного, на сайті розміщуються фінансові звіти про надходження та використання всіх коштів, отриманих як благодійна допомога.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Інформація, що підлягає оприлюдненню на офіційному сайті, систематично поновлюється.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З метою використання інформаційно-комунікаційних технологій для ефективного управління освітнім процесом в закладі освіти створено інформаційно-освітнє середовище на порталі інформаційної системи управління освітою (ІСУО). </w:t>
      </w:r>
    </w:p>
    <w:p w:rsidR="008C474D" w:rsidRPr="008C474D" w:rsidRDefault="008C474D" w:rsidP="008C474D">
      <w:pPr>
        <w:shd w:val="clear" w:color="auto" w:fill="FFFFFF"/>
        <w:spacing w:after="0" w:line="198" w:lineRule="atLeast"/>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hd w:val="clear" w:color="auto" w:fill="FFFFFF"/>
        <w:spacing w:after="0" w:line="240" w:lineRule="auto"/>
        <w:ind w:firstLine="567"/>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color w:val="002060"/>
          <w:sz w:val="28"/>
          <w:szCs w:val="28"/>
          <w:lang w:val="uk-UA" w:eastAsia="ru-RU"/>
        </w:rPr>
        <w:t>ІХ. ІНКЛЮЗИВНЕ ОСВІТНЄ СЕРЕДОВИЩЕ, УНІВЕРСАЛЬНИЙ ДИЗАЙН ТА РОЗУМНЕ ПРИСТОСУВАННЯ</w:t>
      </w:r>
      <w:r w:rsidR="006F5F1C">
        <w:rPr>
          <w:rFonts w:ascii="Times New Roman" w:eastAsia="Times New Roman" w:hAnsi="Times New Roman" w:cs="Times New Roman"/>
          <w:color w:val="555555"/>
          <w:sz w:val="28"/>
          <w:szCs w:val="28"/>
          <w:lang w:val="uk-UA" w:eastAsia="ru-RU"/>
        </w:rPr>
        <w:br/>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Заклад освіти забезпечує здобувача освіти з особливими освітніми потребами інклюзивним освітнім середовищем :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необхідними ресурсами освітнього процесу, що мають відповідати ліцензійним та акредитаційним вимогам;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умовами доступності закладу освіти для навчання осіб з особливими освітніми потребами.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Право на доступну освіту зазначеної категорії дітей реалізується за бажанням батьків шляхом організації індивідуальної форми навчання.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Заклад освіти за потреби утворює інклюзивні та/або спеціальні групи 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(стаття 20 Закону України «Про освіту»).</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Практичне впровадження інклюзивного середовища базується на принципах універсального дизайну та розумного пристосування. Зокрема шкільний освітній процес відповідає широкому спектру індивідуальних можливостей здобувачів освіти; забезпечує гнучку методику навчання, викладання та подання матеріалу; доступні та гнучкі навчальні плани й програми.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xml:space="preserve">Дизайн </w:t>
      </w:r>
      <w:r w:rsidR="006F5F1C">
        <w:rPr>
          <w:rFonts w:ascii="Times New Roman" w:eastAsia="Times New Roman" w:hAnsi="Times New Roman" w:cs="Times New Roman"/>
          <w:color w:val="555555"/>
          <w:sz w:val="28"/>
          <w:szCs w:val="28"/>
          <w:lang w:val="uk-UA" w:eastAsia="ru-RU"/>
        </w:rPr>
        <w:t>ліцею</w:t>
      </w:r>
      <w:r w:rsidRPr="008C474D">
        <w:rPr>
          <w:rFonts w:ascii="Times New Roman" w:eastAsia="Times New Roman" w:hAnsi="Times New Roman" w:cs="Times New Roman"/>
          <w:color w:val="555555"/>
          <w:sz w:val="28"/>
          <w:szCs w:val="28"/>
          <w:lang w:val="uk-UA" w:eastAsia="ru-RU"/>
        </w:rPr>
        <w:t> враховує наявність необхідного розміру і простору при підході, під’їзді та різноманітних маніпуляціях, з огляду на антропометричні характеристики, стан та мобільність користувача.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У закладі освіти створено необхідні умови для навчання осіб з особливими освітніми потребами: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1.Затишні, ошатні класні кімнати на першому поверсі.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2.Внутрішні туалети на першому поверсі.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3.Роздягальня в класній кімнаті.</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4. Шкільна їдальня на першому поверсі. </w:t>
      </w:r>
    </w:p>
    <w:p w:rsidR="008C474D" w:rsidRPr="008C474D" w:rsidRDefault="008C474D" w:rsidP="008C474D">
      <w:pPr>
        <w:shd w:val="clear" w:color="auto" w:fill="FFFFFF"/>
        <w:spacing w:after="0" w:line="240" w:lineRule="auto"/>
        <w:ind w:firstLine="567"/>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5.Освітній процес у разі потреби забезпечується навчальною, методичною та науковою літературою на паперових та електронних носіях завдяки фондам шкільної бібліотеки. </w:t>
      </w:r>
    </w:p>
    <w:p w:rsidR="008C474D" w:rsidRPr="008C474D" w:rsidRDefault="008C474D" w:rsidP="008C474D">
      <w:pPr>
        <w:shd w:val="clear" w:color="auto" w:fill="FFFFFF"/>
        <w:spacing w:after="0" w:line="198" w:lineRule="atLeast"/>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6F5F1C" w:rsidRDefault="006F5F1C" w:rsidP="008C474D">
      <w:pPr>
        <w:shd w:val="clear" w:color="auto" w:fill="FFFFFF"/>
        <w:spacing w:after="0" w:line="240" w:lineRule="auto"/>
        <w:ind w:firstLine="709"/>
        <w:jc w:val="center"/>
        <w:rPr>
          <w:rFonts w:ascii="Times New Roman" w:eastAsia="Times New Roman" w:hAnsi="Times New Roman" w:cs="Times New Roman"/>
          <w:b/>
          <w:bCs/>
          <w:i/>
          <w:iCs/>
          <w:color w:val="555555"/>
          <w:sz w:val="28"/>
          <w:szCs w:val="28"/>
          <w:lang w:val="uk-UA" w:eastAsia="ru-RU"/>
        </w:rPr>
      </w:pPr>
    </w:p>
    <w:p w:rsidR="008C474D" w:rsidRPr="008C474D" w:rsidRDefault="008C474D" w:rsidP="008C474D">
      <w:pPr>
        <w:shd w:val="clear" w:color="auto" w:fill="FFFFFF"/>
        <w:spacing w:after="0" w:line="240" w:lineRule="auto"/>
        <w:ind w:firstLine="709"/>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i/>
          <w:iCs/>
          <w:color w:val="555555"/>
          <w:sz w:val="28"/>
          <w:szCs w:val="28"/>
          <w:lang w:val="uk-UA" w:eastAsia="ru-RU"/>
        </w:rPr>
        <w:lastRenderedPageBreak/>
        <w:t>Зміст внутрішньої системи</w:t>
      </w:r>
    </w:p>
    <w:p w:rsidR="008C474D" w:rsidRPr="008C474D" w:rsidRDefault="008C474D" w:rsidP="008C474D">
      <w:pPr>
        <w:shd w:val="clear" w:color="auto" w:fill="FFFFFF"/>
        <w:spacing w:after="0" w:line="198" w:lineRule="atLeast"/>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i/>
          <w:iCs/>
          <w:color w:val="555555"/>
          <w:sz w:val="28"/>
          <w:szCs w:val="28"/>
          <w:lang w:val="uk-UA" w:eastAsia="ru-RU"/>
        </w:rPr>
        <w:t> забезпечення якості освіти</w:t>
      </w:r>
    </w:p>
    <w:p w:rsidR="008C474D" w:rsidRPr="008C474D" w:rsidRDefault="008C474D" w:rsidP="008C474D">
      <w:pPr>
        <w:shd w:val="clear" w:color="auto" w:fill="FFFFFF"/>
        <w:spacing w:after="0" w:line="198" w:lineRule="atLeast"/>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i/>
          <w:iCs/>
          <w:color w:val="555555"/>
          <w:sz w:val="28"/>
          <w:szCs w:val="28"/>
          <w:lang w:val="uk-UA" w:eastAsia="ru-RU"/>
        </w:rPr>
        <w:t> у 2021 - 2022 навчальному році</w:t>
      </w:r>
    </w:p>
    <w:p w:rsidR="008C474D" w:rsidRPr="008C474D" w:rsidRDefault="008C474D" w:rsidP="008C474D">
      <w:pPr>
        <w:shd w:val="clear" w:color="auto" w:fill="FFFFFF"/>
        <w:spacing w:after="0" w:line="240" w:lineRule="auto"/>
        <w:ind w:left="142"/>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i/>
          <w:iCs/>
          <w:color w:val="555555"/>
          <w:sz w:val="28"/>
          <w:szCs w:val="28"/>
          <w:lang w:val="uk-UA" w:eastAsia="ru-RU"/>
        </w:rPr>
        <w:t> </w:t>
      </w:r>
    </w:p>
    <w:p w:rsidR="008C474D" w:rsidRPr="008C474D" w:rsidRDefault="008C474D" w:rsidP="008C474D">
      <w:pPr>
        <w:shd w:val="clear" w:color="auto" w:fill="FFFFFF"/>
        <w:spacing w:after="0" w:line="240" w:lineRule="auto"/>
        <w:ind w:left="142"/>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i/>
          <w:iCs/>
          <w:color w:val="555555"/>
          <w:sz w:val="28"/>
          <w:szCs w:val="28"/>
          <w:lang w:val="uk-UA" w:eastAsia="ru-RU"/>
        </w:rPr>
        <w:t> Визначення змісту внутрішньої системи забезпечення якості освіти в навчальному році.</w:t>
      </w:r>
    </w:p>
    <w:p w:rsidR="008C474D" w:rsidRPr="008C474D" w:rsidRDefault="008C474D" w:rsidP="008C474D">
      <w:pPr>
        <w:shd w:val="clear" w:color="auto" w:fill="FFFFFF"/>
        <w:spacing w:after="0" w:line="240" w:lineRule="auto"/>
        <w:ind w:left="142"/>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i/>
          <w:iCs/>
          <w:color w:val="555555"/>
          <w:sz w:val="28"/>
          <w:szCs w:val="28"/>
          <w:lang w:val="uk-UA" w:eastAsia="ru-RU"/>
        </w:rPr>
        <w:t>1. </w:t>
      </w:r>
      <w:r w:rsidRPr="008C474D">
        <w:rPr>
          <w:rFonts w:ascii="Times New Roman" w:eastAsia="Times New Roman" w:hAnsi="Times New Roman" w:cs="Times New Roman"/>
          <w:color w:val="555555"/>
          <w:sz w:val="28"/>
          <w:szCs w:val="28"/>
          <w:lang w:val="uk-UA" w:eastAsia="ru-RU"/>
        </w:rPr>
        <w:t>«Педагогічна діяльність» (Оприлюднені критерії, правила і процедури оцінювання педагогічної діяльності педагогічних працівників).</w:t>
      </w:r>
    </w:p>
    <w:tbl>
      <w:tblPr>
        <w:tblW w:w="0" w:type="auto"/>
        <w:tblInd w:w="-34" w:type="dxa"/>
        <w:shd w:val="clear" w:color="auto" w:fill="FFFFFF"/>
        <w:tblCellMar>
          <w:left w:w="0" w:type="dxa"/>
          <w:right w:w="0" w:type="dxa"/>
        </w:tblCellMar>
        <w:tblLook w:val="04A0" w:firstRow="1" w:lastRow="0" w:firstColumn="1" w:lastColumn="0" w:noHBand="0" w:noVBand="1"/>
      </w:tblPr>
      <w:tblGrid>
        <w:gridCol w:w="1892"/>
        <w:gridCol w:w="2107"/>
        <w:gridCol w:w="2064"/>
        <w:gridCol w:w="2168"/>
        <w:gridCol w:w="1374"/>
      </w:tblGrid>
      <w:tr w:rsidR="008C474D" w:rsidRPr="008C474D" w:rsidTr="008C474D">
        <w:tc>
          <w:tcPr>
            <w:tcW w:w="211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Компетентність</w:t>
            </w:r>
          </w:p>
        </w:tc>
        <w:tc>
          <w:tcPr>
            <w:tcW w:w="27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Ознаки виявлення (критерій результативності)</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Напрям ОД,</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суб’єкт вивчення</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Спосіб визначення ефективності, інструменти, заходи</w:t>
            </w:r>
          </w:p>
        </w:tc>
        <w:tc>
          <w:tcPr>
            <w:tcW w:w="12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Термін</w:t>
            </w:r>
          </w:p>
        </w:tc>
      </w:tr>
      <w:tr w:rsidR="008C474D" w:rsidRPr="008C474D" w:rsidTr="008C474D">
        <w:tc>
          <w:tcPr>
            <w:tcW w:w="21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Проектувальна</w:t>
            </w:r>
          </w:p>
        </w:tc>
        <w:tc>
          <w:tcPr>
            <w:tcW w:w="2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Планування освітньої діяльності; самоосвітня робота вчителів</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Професійна підготовка новопризначених вчителів</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Погодження планів;</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Співбесіда</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Призначення наставників</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До10.09.21</w:t>
            </w:r>
          </w:p>
        </w:tc>
      </w:tr>
      <w:tr w:rsidR="008C474D" w:rsidRPr="008C474D" w:rsidTr="008C474D">
        <w:tc>
          <w:tcPr>
            <w:tcW w:w="21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Контрольно-аналітична (діагностична)</w:t>
            </w:r>
          </w:p>
        </w:tc>
        <w:tc>
          <w:tcPr>
            <w:tcW w:w="2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Спроможність організовувати та проводити процедури контролю, визначати критеріальну основу оцінювання.</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Об’єктивність оцінювання результатів навчання.</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Якість виконання навчальних програм.</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Стан викладання навчальних предметів</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Відвідування уроків, співбесіда, перевірка документів</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Наказ, педрада</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Наказ, педрада</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Наказ, педрада</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Наказ, педрада</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Наказ, педрада</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Жовтень</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Жовтень</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Листопад</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Січень</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Лютий</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Березень</w:t>
            </w:r>
          </w:p>
        </w:tc>
      </w:tr>
      <w:tr w:rsidR="008C474D" w:rsidRPr="008C474D" w:rsidTr="008C474D">
        <w:tc>
          <w:tcPr>
            <w:tcW w:w="21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Здатність до реалізації функцій професійної діяльності (фахова)</w:t>
            </w:r>
          </w:p>
        </w:tc>
        <w:tc>
          <w:tcPr>
            <w:tcW w:w="2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Проходження курсової перепідготовки.</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xml:space="preserve">Впровадження ППД, участь у позашкільній </w:t>
            </w:r>
            <w:r w:rsidRPr="008C474D">
              <w:rPr>
                <w:rFonts w:ascii="Times New Roman" w:eastAsia="Times New Roman" w:hAnsi="Times New Roman" w:cs="Times New Roman"/>
                <w:color w:val="555555"/>
                <w:sz w:val="28"/>
                <w:szCs w:val="28"/>
                <w:lang w:val="uk-UA" w:eastAsia="ru-RU"/>
              </w:rPr>
              <w:lastRenderedPageBreak/>
              <w:t>методичній роботі. Професійний розвиток педагога у між курсовий період</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lastRenderedPageBreak/>
              <w:t>Педколектив</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Моніторинг,  само узагальнення досвіду.</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xml:space="preserve">Відстеження підготовлених вчителями </w:t>
            </w:r>
            <w:r w:rsidRPr="008C474D">
              <w:rPr>
                <w:rFonts w:ascii="Times New Roman" w:eastAsia="Times New Roman" w:hAnsi="Times New Roman" w:cs="Times New Roman"/>
                <w:color w:val="555555"/>
                <w:sz w:val="28"/>
                <w:szCs w:val="28"/>
                <w:lang w:val="uk-UA" w:eastAsia="ru-RU"/>
              </w:rPr>
              <w:lastRenderedPageBreak/>
              <w:t>творчих робіт (друкування)</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lastRenderedPageBreak/>
              <w:t>2021-2022 н.р.</w:t>
            </w:r>
          </w:p>
        </w:tc>
      </w:tr>
    </w:tbl>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i/>
          <w:iCs/>
          <w:color w:val="555555"/>
          <w:sz w:val="28"/>
          <w:szCs w:val="28"/>
          <w:lang w:val="uk-UA" w:eastAsia="ru-RU"/>
        </w:rPr>
        <w:lastRenderedPageBreak/>
        <w:t> </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i/>
          <w:iCs/>
          <w:color w:val="555555"/>
          <w:sz w:val="28"/>
          <w:szCs w:val="28"/>
          <w:lang w:val="uk-UA" w:eastAsia="ru-RU"/>
        </w:rPr>
        <w:t>2.</w:t>
      </w:r>
      <w:r w:rsidRPr="008C474D">
        <w:rPr>
          <w:rFonts w:ascii="Times New Roman" w:eastAsia="Times New Roman" w:hAnsi="Times New Roman" w:cs="Times New Roman"/>
          <w:color w:val="555555"/>
          <w:sz w:val="28"/>
          <w:szCs w:val="28"/>
          <w:lang w:val="uk-UA" w:eastAsia="ru-RU"/>
        </w:rPr>
        <w:t> «Здобувачі освіти. Результати навчання»</w:t>
      </w:r>
    </w:p>
    <w:tbl>
      <w:tblPr>
        <w:tblW w:w="0" w:type="auto"/>
        <w:shd w:val="clear" w:color="auto" w:fill="FFFFFF"/>
        <w:tblCellMar>
          <w:left w:w="0" w:type="dxa"/>
          <w:right w:w="0" w:type="dxa"/>
        </w:tblCellMar>
        <w:tblLook w:val="04A0" w:firstRow="1" w:lastRow="0" w:firstColumn="1" w:lastColumn="0" w:noHBand="0" w:noVBand="1"/>
      </w:tblPr>
      <w:tblGrid>
        <w:gridCol w:w="2363"/>
        <w:gridCol w:w="3035"/>
        <w:gridCol w:w="2227"/>
        <w:gridCol w:w="1946"/>
      </w:tblGrid>
      <w:tr w:rsidR="008C474D" w:rsidRPr="008C474D" w:rsidTr="008C474D">
        <w:tc>
          <w:tcPr>
            <w:tcW w:w="26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Критерій (індикатор)</w:t>
            </w:r>
          </w:p>
        </w:tc>
        <w:tc>
          <w:tcPr>
            <w:tcW w:w="33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Показник (напрям) оцінювання</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Спосіб визначення ефективності, інструменти</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Термін</w:t>
            </w:r>
          </w:p>
        </w:tc>
      </w:tr>
      <w:tr w:rsidR="008C474D" w:rsidRPr="008C474D" w:rsidTr="008C474D">
        <w:tc>
          <w:tcPr>
            <w:tcW w:w="2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Результати навчання</w:t>
            </w:r>
          </w:p>
        </w:tc>
        <w:tc>
          <w:tcPr>
            <w:tcW w:w="3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Якісні числові показники по класах, предметах.</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Уміння застосовувати набуті знання.</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6F5F1C" w:rsidP="008C474D">
            <w:pPr>
              <w:spacing w:after="0" w:line="240" w:lineRule="auto"/>
              <w:jc w:val="center"/>
              <w:rPr>
                <w:rFonts w:ascii="Times New Roman" w:eastAsia="Times New Roman" w:hAnsi="Times New Roman" w:cs="Times New Roman"/>
                <w:color w:val="555555"/>
                <w:sz w:val="28"/>
                <w:szCs w:val="28"/>
                <w:lang w:val="uk-UA" w:eastAsia="ru-RU"/>
              </w:rPr>
            </w:pPr>
            <w:r>
              <w:rPr>
                <w:rFonts w:ascii="Times New Roman" w:eastAsia="Times New Roman" w:hAnsi="Times New Roman" w:cs="Times New Roman"/>
                <w:color w:val="555555"/>
                <w:sz w:val="28"/>
                <w:szCs w:val="28"/>
                <w:lang w:val="uk-UA" w:eastAsia="ru-RU"/>
              </w:rPr>
              <w:t>Діагностувальні</w:t>
            </w:r>
            <w:r w:rsidR="008C474D" w:rsidRPr="008C474D">
              <w:rPr>
                <w:rFonts w:ascii="Times New Roman" w:eastAsia="Times New Roman" w:hAnsi="Times New Roman" w:cs="Times New Roman"/>
                <w:color w:val="555555"/>
                <w:sz w:val="28"/>
                <w:szCs w:val="28"/>
                <w:lang w:val="uk-UA" w:eastAsia="ru-RU"/>
              </w:rPr>
              <w:t xml:space="preserve"> контрольні роботи</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адміністративні контрольні роботи за підсумками освітньої діяльності у семестрах, навчальному році</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І сем.</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грудень</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ІІ сем.</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травень</w:t>
            </w:r>
          </w:p>
        </w:tc>
      </w:tr>
      <w:tr w:rsidR="008C474D" w:rsidRPr="008C474D" w:rsidTr="008C474D">
        <w:tc>
          <w:tcPr>
            <w:tcW w:w="2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Об’єктивність оцінювання результатів навчання</w:t>
            </w:r>
          </w:p>
        </w:tc>
        <w:tc>
          <w:tcPr>
            <w:tcW w:w="3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Якісні числові показники по класах, предметах.</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Моніторинг</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Грудень</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Травень</w:t>
            </w:r>
          </w:p>
        </w:tc>
      </w:tr>
      <w:tr w:rsidR="008C474D" w:rsidRPr="008C474D" w:rsidTr="008C474D">
        <w:tc>
          <w:tcPr>
            <w:tcW w:w="2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Результати навчання на кожному рівні освіти: початкової та базової освіти</w:t>
            </w:r>
          </w:p>
        </w:tc>
        <w:tc>
          <w:tcPr>
            <w:tcW w:w="3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Якісні показники державної підсумкової атестації</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Динаміка реалізації Держстандартів у порівнянні з минулим роком</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Працевлаштування</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Моніторинг</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Аналіз наступності між ланками</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Звіт</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Травень-червнь</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Вересень</w:t>
            </w:r>
          </w:p>
        </w:tc>
      </w:tr>
      <w:tr w:rsidR="008C474D" w:rsidRPr="008C474D" w:rsidTr="008C474D">
        <w:tc>
          <w:tcPr>
            <w:tcW w:w="2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xml:space="preserve">Результати роботи з обдарованими </w:t>
            </w:r>
            <w:r w:rsidR="006F5F1C">
              <w:rPr>
                <w:rFonts w:ascii="Times New Roman" w:eastAsia="Times New Roman" w:hAnsi="Times New Roman" w:cs="Times New Roman"/>
                <w:color w:val="555555"/>
                <w:sz w:val="28"/>
                <w:szCs w:val="28"/>
                <w:lang w:val="uk-UA" w:eastAsia="ru-RU"/>
              </w:rPr>
              <w:t>дітьми</w:t>
            </w:r>
          </w:p>
        </w:tc>
        <w:tc>
          <w:tcPr>
            <w:tcW w:w="3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Кількість учасників та переможців інтелектуальних змагань</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Аналіз участі Всеукраїнських олімпіадах з навчальних дисциплін І, ІІ етапів</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xml:space="preserve">Аналіз участі у </w:t>
            </w:r>
            <w:r w:rsidRPr="008C474D">
              <w:rPr>
                <w:rFonts w:ascii="Times New Roman" w:eastAsia="Times New Roman" w:hAnsi="Times New Roman" w:cs="Times New Roman"/>
                <w:color w:val="555555"/>
                <w:sz w:val="28"/>
                <w:szCs w:val="28"/>
                <w:lang w:val="uk-UA" w:eastAsia="ru-RU"/>
              </w:rPr>
              <w:lastRenderedPageBreak/>
              <w:t>районних (обласних) конкурсах та змаганнях</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lastRenderedPageBreak/>
              <w:t>Листопад</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Травень-червень</w:t>
            </w:r>
          </w:p>
        </w:tc>
      </w:tr>
    </w:tbl>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lastRenderedPageBreak/>
        <w:t> </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i/>
          <w:iCs/>
          <w:color w:val="555555"/>
          <w:sz w:val="28"/>
          <w:szCs w:val="28"/>
          <w:lang w:val="uk-UA" w:eastAsia="ru-RU"/>
        </w:rPr>
        <w:t>3.3.</w:t>
      </w:r>
      <w:r w:rsidRPr="008C474D">
        <w:rPr>
          <w:rFonts w:ascii="Times New Roman" w:eastAsia="Times New Roman" w:hAnsi="Times New Roman" w:cs="Times New Roman"/>
          <w:color w:val="555555"/>
          <w:sz w:val="28"/>
          <w:szCs w:val="28"/>
          <w:lang w:val="uk-UA" w:eastAsia="ru-RU"/>
        </w:rPr>
        <w:t> «Управління закладом освіти»</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tbl>
      <w:tblPr>
        <w:tblW w:w="0" w:type="auto"/>
        <w:shd w:val="clear" w:color="auto" w:fill="FFFFFF"/>
        <w:tblCellMar>
          <w:left w:w="0" w:type="dxa"/>
          <w:right w:w="0" w:type="dxa"/>
        </w:tblCellMar>
        <w:tblLook w:val="04A0" w:firstRow="1" w:lastRow="0" w:firstColumn="1" w:lastColumn="0" w:noHBand="0" w:noVBand="1"/>
      </w:tblPr>
      <w:tblGrid>
        <w:gridCol w:w="2777"/>
        <w:gridCol w:w="2592"/>
        <w:gridCol w:w="2332"/>
        <w:gridCol w:w="1870"/>
      </w:tblGrid>
      <w:tr w:rsidR="008C474D" w:rsidRPr="008C474D" w:rsidTr="008C474D">
        <w:tc>
          <w:tcPr>
            <w:tcW w:w="26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Критерій (індикатор)</w:t>
            </w:r>
          </w:p>
        </w:tc>
        <w:tc>
          <w:tcPr>
            <w:tcW w:w="33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Показник (напрям) оцінювання</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Спосіб визначення ефективності, інструменти</w:t>
            </w:r>
          </w:p>
        </w:tc>
        <w:tc>
          <w:tcPr>
            <w:tcW w:w="16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Термін</w:t>
            </w:r>
          </w:p>
        </w:tc>
      </w:tr>
      <w:tr w:rsidR="008C474D" w:rsidRPr="008C474D" w:rsidTr="008C474D">
        <w:tc>
          <w:tcPr>
            <w:tcW w:w="2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Кадрове забезпечення освітньої діяльності, необхідне для виконання державного стандарту освіти відповідного рівня</w:t>
            </w:r>
          </w:p>
        </w:tc>
        <w:tc>
          <w:tcPr>
            <w:tcW w:w="3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Відповідність фаховій освіті.</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Розподіл учителів за класами, в яких вони викладають.</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Статистичні дані</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Форма статистичної звітності (83-РВК)</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Тарифікація</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До 1 вересня</w:t>
            </w:r>
          </w:p>
        </w:tc>
      </w:tr>
      <w:tr w:rsidR="008C474D" w:rsidRPr="008C474D" w:rsidTr="008C474D">
        <w:tc>
          <w:tcPr>
            <w:tcW w:w="2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Формування  штатного розпису</w:t>
            </w:r>
          </w:p>
        </w:tc>
        <w:tc>
          <w:tcPr>
            <w:tcW w:w="3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Дотримання норм тижневого педагогічного навантаження в межах штатного розпису.</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Наявність вакантних посад.</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Звіт</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До1 вересня</w:t>
            </w:r>
          </w:p>
        </w:tc>
      </w:tr>
      <w:tr w:rsidR="008C474D" w:rsidRPr="008C474D" w:rsidTr="008C474D">
        <w:tc>
          <w:tcPr>
            <w:tcW w:w="2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Забезпечення реалізації освітньої програми закладу освіти</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tc>
        <w:tc>
          <w:tcPr>
            <w:tcW w:w="3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Забезпечення реалізації інваріантного компонента освітньої програми.</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Формування варіативного компонента освітньої програми.</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Аналіз</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Звіт</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Травень-червень</w:t>
            </w:r>
          </w:p>
        </w:tc>
      </w:tr>
      <w:tr w:rsidR="008C474D" w:rsidRPr="008C474D" w:rsidTr="008C474D">
        <w:tc>
          <w:tcPr>
            <w:tcW w:w="2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Забезпечення якості освітнього процесу</w:t>
            </w:r>
          </w:p>
        </w:tc>
        <w:tc>
          <w:tcPr>
            <w:tcW w:w="3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xml:space="preserve">Заходи внутрішнього контролю (тематичні вивчення, перевірки станів викладання по перспективному </w:t>
            </w:r>
            <w:r w:rsidRPr="008C474D">
              <w:rPr>
                <w:rFonts w:ascii="Times New Roman" w:eastAsia="Times New Roman" w:hAnsi="Times New Roman" w:cs="Times New Roman"/>
                <w:color w:val="555555"/>
                <w:sz w:val="28"/>
                <w:szCs w:val="28"/>
                <w:lang w:val="uk-UA" w:eastAsia="ru-RU"/>
              </w:rPr>
              <w:lastRenderedPageBreak/>
              <w:t>плану</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Моніторинги</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Директорські контрольні роботи</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Організація та підготовка до ДПА</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lastRenderedPageBreak/>
              <w:t> Відстеження календарних планів</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Протягом року</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Грудень, травень</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lastRenderedPageBreak/>
              <w:t> </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Травень</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tc>
      </w:tr>
      <w:tr w:rsidR="008C474D" w:rsidRPr="008C474D" w:rsidTr="008C474D">
        <w:tc>
          <w:tcPr>
            <w:tcW w:w="2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lastRenderedPageBreak/>
              <w:t>Забезпечення якості освітньої діяльності</w:t>
            </w:r>
          </w:p>
        </w:tc>
        <w:tc>
          <w:tcPr>
            <w:tcW w:w="3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bdr w:val="none" w:sz="0" w:space="0" w:color="auto" w:frame="1"/>
                <w:lang w:val="uk-UA" w:eastAsia="ru-RU"/>
              </w:rPr>
              <w:t>Вивчення стану виконання посадових обов’язків (молодими учителями, новопризначеними учителями)</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Планування освітнього процесу (погодження календарного планування, оперативний контроль за підготовкою до уроків тощо)</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Іміджеві заходи</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Моніторинг</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Відвідування уроків,  співбесіди, перевірка документації. Аналіз виховних і календарних планів за І і ІІ сем.</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Протягом </w:t>
            </w:r>
            <w:r w:rsidRPr="008C474D">
              <w:rPr>
                <w:rFonts w:ascii="Times New Roman" w:eastAsia="Times New Roman" w:hAnsi="Times New Roman" w:cs="Times New Roman"/>
                <w:i/>
                <w:iCs/>
                <w:color w:val="555555"/>
                <w:sz w:val="28"/>
                <w:szCs w:val="28"/>
                <w:lang w:val="uk-UA" w:eastAsia="ru-RU"/>
              </w:rPr>
              <w:t>р</w:t>
            </w:r>
            <w:r w:rsidRPr="008C474D">
              <w:rPr>
                <w:rFonts w:ascii="Times New Roman" w:eastAsia="Times New Roman" w:hAnsi="Times New Roman" w:cs="Times New Roman"/>
                <w:color w:val="555555"/>
                <w:sz w:val="28"/>
                <w:szCs w:val="28"/>
                <w:lang w:val="uk-UA" w:eastAsia="ru-RU"/>
              </w:rPr>
              <w:t>оку</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Протягом року</w:t>
            </w:r>
          </w:p>
        </w:tc>
      </w:tr>
      <w:tr w:rsidR="008C474D" w:rsidRPr="008C474D" w:rsidTr="008C474D">
        <w:tc>
          <w:tcPr>
            <w:tcW w:w="2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Формування освітнього середовища</w:t>
            </w:r>
          </w:p>
        </w:tc>
        <w:tc>
          <w:tcPr>
            <w:tcW w:w="3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Підготовка закладу до нового навчального року.</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Забезпечення учнів підручниками.</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Огляд стану збереження шкільного майна, інвентаря, обладнання в кабінетах, дидактичного забезпечення уроків</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Аналіз</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Аналіз</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Моніторинг, заслуховування на нарадах.</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Вчителі – предметними, керівники МО</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серпень</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вересень</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Протягом року</w:t>
            </w:r>
          </w:p>
        </w:tc>
      </w:tr>
    </w:tbl>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6F5F1C" w:rsidRPr="008C474D" w:rsidRDefault="006F5F1C"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b/>
          <w:bCs/>
          <w:i/>
          <w:iCs/>
          <w:color w:val="555555"/>
          <w:sz w:val="28"/>
          <w:szCs w:val="28"/>
          <w:lang w:val="uk-UA" w:eastAsia="ru-RU"/>
        </w:rPr>
        <w:lastRenderedPageBreak/>
        <w:t>3.4. </w:t>
      </w:r>
      <w:r w:rsidRPr="008C474D">
        <w:rPr>
          <w:rFonts w:ascii="Times New Roman" w:eastAsia="Times New Roman" w:hAnsi="Times New Roman" w:cs="Times New Roman"/>
          <w:color w:val="555555"/>
          <w:sz w:val="28"/>
          <w:szCs w:val="28"/>
          <w:lang w:val="uk-UA" w:eastAsia="ru-RU"/>
        </w:rPr>
        <w:t>«Освітнє середовище»</w:t>
      </w:r>
    </w:p>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tbl>
      <w:tblPr>
        <w:tblW w:w="0" w:type="auto"/>
        <w:shd w:val="clear" w:color="auto" w:fill="FFFFFF"/>
        <w:tblCellMar>
          <w:left w:w="0" w:type="dxa"/>
          <w:right w:w="0" w:type="dxa"/>
        </w:tblCellMar>
        <w:tblLook w:val="04A0" w:firstRow="1" w:lastRow="0" w:firstColumn="1" w:lastColumn="0" w:noHBand="0" w:noVBand="1"/>
      </w:tblPr>
      <w:tblGrid>
        <w:gridCol w:w="2516"/>
        <w:gridCol w:w="3235"/>
        <w:gridCol w:w="2203"/>
        <w:gridCol w:w="1617"/>
      </w:tblGrid>
      <w:tr w:rsidR="008C474D" w:rsidRPr="008C474D" w:rsidTr="008C474D">
        <w:tc>
          <w:tcPr>
            <w:tcW w:w="253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Критерій (індикатор)</w:t>
            </w:r>
          </w:p>
        </w:tc>
        <w:tc>
          <w:tcPr>
            <w:tcW w:w="31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Показник (напрям) оцінювання</w:t>
            </w:r>
          </w:p>
        </w:tc>
        <w:tc>
          <w:tcPr>
            <w:tcW w:w="22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Спосіб визначення ефективності, інструменти, заходи</w:t>
            </w:r>
          </w:p>
        </w:tc>
        <w:tc>
          <w:tcPr>
            <w:tcW w:w="16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Термін</w:t>
            </w:r>
          </w:p>
        </w:tc>
      </w:tr>
      <w:tr w:rsidR="008C474D" w:rsidRPr="008C474D" w:rsidTr="008C474D">
        <w:tc>
          <w:tcPr>
            <w:tcW w:w="2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Забезпечення наявності інформаційних систем</w:t>
            </w:r>
          </w:p>
        </w:tc>
        <w:tc>
          <w:tcPr>
            <w:tcW w:w="3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Електронна система збирання й аналізу інформації та система електронного документообігу.</w:t>
            </w:r>
          </w:p>
          <w:p w:rsidR="008C474D" w:rsidRPr="008C474D" w:rsidRDefault="008C474D" w:rsidP="006F5F1C">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Створення  єдиного інформаційного поля  </w:t>
            </w:r>
            <w:r w:rsidR="006F5F1C">
              <w:rPr>
                <w:rFonts w:ascii="Times New Roman" w:eastAsia="Times New Roman" w:hAnsi="Times New Roman" w:cs="Times New Roman"/>
                <w:color w:val="555555"/>
                <w:sz w:val="28"/>
                <w:szCs w:val="28"/>
                <w:lang w:val="uk-UA" w:eastAsia="ru-RU"/>
              </w:rPr>
              <w:t>закладу</w:t>
            </w:r>
            <w:bookmarkStart w:id="0" w:name="_GoBack"/>
            <w:bookmarkEnd w:id="0"/>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Програма «КУРС: Школа»</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tc>
        <w:tc>
          <w:tcPr>
            <w:tcW w:w="16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постійно</w:t>
            </w:r>
          </w:p>
        </w:tc>
      </w:tr>
      <w:tr w:rsidR="008C474D" w:rsidRPr="008C474D" w:rsidTr="008C474D">
        <w:tc>
          <w:tcPr>
            <w:tcW w:w="2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Забезпечення наявності необхідних ресурсів для організації освітнього процесу, в тому числі для самостійної роботи здобувачів освіти.</w:t>
            </w:r>
          </w:p>
        </w:tc>
        <w:tc>
          <w:tcPr>
            <w:tcW w:w="3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Забезпечення  освітнього простору для НУШ: розвивальні ігри, підручники, дидактичний матеріал</w:t>
            </w:r>
          </w:p>
          <w:p w:rsidR="008C474D" w:rsidRPr="008C474D" w:rsidRDefault="008C474D" w:rsidP="008C474D">
            <w:pPr>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Підключення до швидкісного Інтернету, створення зони Wі-Fі.</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Акт прийому закладу</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Анкетування</w:t>
            </w:r>
          </w:p>
        </w:tc>
        <w:tc>
          <w:tcPr>
            <w:tcW w:w="16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До 10 серпня</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До 01.11.</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rsidP="008C474D">
            <w:pPr>
              <w:spacing w:after="0" w:line="240" w:lineRule="auto"/>
              <w:jc w:val="center"/>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tc>
      </w:tr>
    </w:tbl>
    <w:p w:rsidR="008C474D" w:rsidRPr="008C474D" w:rsidRDefault="008C474D" w:rsidP="008C474D">
      <w:pPr>
        <w:shd w:val="clear" w:color="auto" w:fill="FFFFFF"/>
        <w:spacing w:after="0" w:line="240" w:lineRule="auto"/>
        <w:jc w:val="both"/>
        <w:rPr>
          <w:rFonts w:ascii="Times New Roman" w:eastAsia="Times New Roman" w:hAnsi="Times New Roman" w:cs="Times New Roman"/>
          <w:color w:val="555555"/>
          <w:sz w:val="28"/>
          <w:szCs w:val="28"/>
          <w:lang w:val="uk-UA" w:eastAsia="ru-RU"/>
        </w:rPr>
      </w:pPr>
      <w:r w:rsidRPr="008C474D">
        <w:rPr>
          <w:rFonts w:ascii="Times New Roman" w:eastAsia="Times New Roman" w:hAnsi="Times New Roman" w:cs="Times New Roman"/>
          <w:color w:val="555555"/>
          <w:sz w:val="28"/>
          <w:szCs w:val="28"/>
          <w:lang w:val="uk-UA" w:eastAsia="ru-RU"/>
        </w:rPr>
        <w:t> </w:t>
      </w:r>
    </w:p>
    <w:p w:rsidR="008C474D" w:rsidRPr="008C474D" w:rsidRDefault="008C474D">
      <w:pPr>
        <w:rPr>
          <w:rFonts w:ascii="Times New Roman" w:hAnsi="Times New Roman" w:cs="Times New Roman"/>
          <w:sz w:val="28"/>
          <w:szCs w:val="28"/>
          <w:lang w:val="uk-UA"/>
        </w:rPr>
      </w:pPr>
    </w:p>
    <w:sectPr w:rsidR="008C474D" w:rsidRPr="008C47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EF5" w:rsidRDefault="00767EF5" w:rsidP="00741DF0">
      <w:pPr>
        <w:spacing w:after="0" w:line="240" w:lineRule="auto"/>
      </w:pPr>
      <w:r>
        <w:separator/>
      </w:r>
    </w:p>
  </w:endnote>
  <w:endnote w:type="continuationSeparator" w:id="0">
    <w:p w:rsidR="00767EF5" w:rsidRDefault="00767EF5" w:rsidP="00741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EF5" w:rsidRDefault="00767EF5" w:rsidP="00741DF0">
      <w:pPr>
        <w:spacing w:after="0" w:line="240" w:lineRule="auto"/>
      </w:pPr>
      <w:r>
        <w:separator/>
      </w:r>
    </w:p>
  </w:footnote>
  <w:footnote w:type="continuationSeparator" w:id="0">
    <w:p w:rsidR="00767EF5" w:rsidRDefault="00767EF5" w:rsidP="00741D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E1CCB"/>
    <w:multiLevelType w:val="multilevel"/>
    <w:tmpl w:val="B1AA7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BAB5226"/>
    <w:multiLevelType w:val="multilevel"/>
    <w:tmpl w:val="6D5C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8FA5E8B"/>
    <w:multiLevelType w:val="multilevel"/>
    <w:tmpl w:val="6B703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
  </w:num>
  <w:num w:numId="6">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74D"/>
    <w:rsid w:val="00542B75"/>
    <w:rsid w:val="006F5F1C"/>
    <w:rsid w:val="00741DF0"/>
    <w:rsid w:val="00767EF5"/>
    <w:rsid w:val="0080694B"/>
    <w:rsid w:val="008C474D"/>
    <w:rsid w:val="00C56F12"/>
    <w:rsid w:val="00EC6C97"/>
    <w:rsid w:val="00F57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8C474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7">
    <w:name w:val="heading 7"/>
    <w:basedOn w:val="a"/>
    <w:link w:val="70"/>
    <w:uiPriority w:val="9"/>
    <w:qFormat/>
    <w:rsid w:val="008C474D"/>
    <w:pPr>
      <w:spacing w:before="100" w:beforeAutospacing="1" w:after="100" w:afterAutospacing="1"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8C474D"/>
    <w:rPr>
      <w:rFonts w:ascii="Times New Roman" w:eastAsia="Times New Roman" w:hAnsi="Times New Roman" w:cs="Times New Roman"/>
      <w:b/>
      <w:bCs/>
      <w:sz w:val="20"/>
      <w:szCs w:val="20"/>
      <w:lang w:eastAsia="ru-RU"/>
    </w:rPr>
  </w:style>
  <w:style w:type="character" w:customStyle="1" w:styleId="70">
    <w:name w:val="Заголовок 7 Знак"/>
    <w:basedOn w:val="a0"/>
    <w:link w:val="7"/>
    <w:uiPriority w:val="9"/>
    <w:rsid w:val="008C474D"/>
    <w:rPr>
      <w:rFonts w:ascii="Times New Roman" w:eastAsia="Times New Roman" w:hAnsi="Times New Roman" w:cs="Times New Roman"/>
      <w:sz w:val="24"/>
      <w:szCs w:val="24"/>
      <w:lang w:eastAsia="ru-RU"/>
    </w:rPr>
  </w:style>
  <w:style w:type="paragraph" w:styleId="a3">
    <w:name w:val="Body Text Indent"/>
    <w:basedOn w:val="a"/>
    <w:link w:val="a4"/>
    <w:uiPriority w:val="99"/>
    <w:semiHidden/>
    <w:unhideWhenUsed/>
    <w:rsid w:val="008C4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8C474D"/>
    <w:rPr>
      <w:rFonts w:ascii="Times New Roman" w:eastAsia="Times New Roman" w:hAnsi="Times New Roman" w:cs="Times New Roman"/>
      <w:sz w:val="24"/>
      <w:szCs w:val="24"/>
      <w:lang w:eastAsia="ru-RU"/>
    </w:rPr>
  </w:style>
  <w:style w:type="paragraph" w:customStyle="1" w:styleId="20">
    <w:name w:val="20"/>
    <w:basedOn w:val="a"/>
    <w:rsid w:val="008C4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C4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8C474D"/>
    <w:rPr>
      <w:color w:val="0000FF"/>
      <w:u w:val="single"/>
    </w:rPr>
  </w:style>
  <w:style w:type="paragraph" w:styleId="a7">
    <w:name w:val="Balloon Text"/>
    <w:basedOn w:val="a"/>
    <w:link w:val="a8"/>
    <w:uiPriority w:val="99"/>
    <w:semiHidden/>
    <w:unhideWhenUsed/>
    <w:rsid w:val="008C47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474D"/>
    <w:rPr>
      <w:rFonts w:ascii="Tahoma" w:hAnsi="Tahoma" w:cs="Tahoma"/>
      <w:sz w:val="16"/>
      <w:szCs w:val="16"/>
    </w:rPr>
  </w:style>
  <w:style w:type="paragraph" w:styleId="a9">
    <w:name w:val="header"/>
    <w:basedOn w:val="a"/>
    <w:link w:val="aa"/>
    <w:uiPriority w:val="99"/>
    <w:unhideWhenUsed/>
    <w:rsid w:val="00741DF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41DF0"/>
  </w:style>
  <w:style w:type="paragraph" w:styleId="ab">
    <w:name w:val="footer"/>
    <w:basedOn w:val="a"/>
    <w:link w:val="ac"/>
    <w:uiPriority w:val="99"/>
    <w:unhideWhenUsed/>
    <w:rsid w:val="00741DF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41D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8C474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7">
    <w:name w:val="heading 7"/>
    <w:basedOn w:val="a"/>
    <w:link w:val="70"/>
    <w:uiPriority w:val="9"/>
    <w:qFormat/>
    <w:rsid w:val="008C474D"/>
    <w:pPr>
      <w:spacing w:before="100" w:beforeAutospacing="1" w:after="100" w:afterAutospacing="1"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8C474D"/>
    <w:rPr>
      <w:rFonts w:ascii="Times New Roman" w:eastAsia="Times New Roman" w:hAnsi="Times New Roman" w:cs="Times New Roman"/>
      <w:b/>
      <w:bCs/>
      <w:sz w:val="20"/>
      <w:szCs w:val="20"/>
      <w:lang w:eastAsia="ru-RU"/>
    </w:rPr>
  </w:style>
  <w:style w:type="character" w:customStyle="1" w:styleId="70">
    <w:name w:val="Заголовок 7 Знак"/>
    <w:basedOn w:val="a0"/>
    <w:link w:val="7"/>
    <w:uiPriority w:val="9"/>
    <w:rsid w:val="008C474D"/>
    <w:rPr>
      <w:rFonts w:ascii="Times New Roman" w:eastAsia="Times New Roman" w:hAnsi="Times New Roman" w:cs="Times New Roman"/>
      <w:sz w:val="24"/>
      <w:szCs w:val="24"/>
      <w:lang w:eastAsia="ru-RU"/>
    </w:rPr>
  </w:style>
  <w:style w:type="paragraph" w:styleId="a3">
    <w:name w:val="Body Text Indent"/>
    <w:basedOn w:val="a"/>
    <w:link w:val="a4"/>
    <w:uiPriority w:val="99"/>
    <w:semiHidden/>
    <w:unhideWhenUsed/>
    <w:rsid w:val="008C4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8C474D"/>
    <w:rPr>
      <w:rFonts w:ascii="Times New Roman" w:eastAsia="Times New Roman" w:hAnsi="Times New Roman" w:cs="Times New Roman"/>
      <w:sz w:val="24"/>
      <w:szCs w:val="24"/>
      <w:lang w:eastAsia="ru-RU"/>
    </w:rPr>
  </w:style>
  <w:style w:type="paragraph" w:customStyle="1" w:styleId="20">
    <w:name w:val="20"/>
    <w:basedOn w:val="a"/>
    <w:rsid w:val="008C4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C4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8C474D"/>
    <w:rPr>
      <w:color w:val="0000FF"/>
      <w:u w:val="single"/>
    </w:rPr>
  </w:style>
  <w:style w:type="paragraph" w:styleId="a7">
    <w:name w:val="Balloon Text"/>
    <w:basedOn w:val="a"/>
    <w:link w:val="a8"/>
    <w:uiPriority w:val="99"/>
    <w:semiHidden/>
    <w:unhideWhenUsed/>
    <w:rsid w:val="008C47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474D"/>
    <w:rPr>
      <w:rFonts w:ascii="Tahoma" w:hAnsi="Tahoma" w:cs="Tahoma"/>
      <w:sz w:val="16"/>
      <w:szCs w:val="16"/>
    </w:rPr>
  </w:style>
  <w:style w:type="paragraph" w:styleId="a9">
    <w:name w:val="header"/>
    <w:basedOn w:val="a"/>
    <w:link w:val="aa"/>
    <w:uiPriority w:val="99"/>
    <w:unhideWhenUsed/>
    <w:rsid w:val="00741DF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41DF0"/>
  </w:style>
  <w:style w:type="paragraph" w:styleId="ab">
    <w:name w:val="footer"/>
    <w:basedOn w:val="a"/>
    <w:link w:val="ac"/>
    <w:uiPriority w:val="99"/>
    <w:unhideWhenUsed/>
    <w:rsid w:val="00741DF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41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07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bel_znz@ukr.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43</Pages>
  <Words>12948</Words>
  <Characters>73806</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2021-12-16T12:18:00Z</cp:lastPrinted>
  <dcterms:created xsi:type="dcterms:W3CDTF">2021-12-16T12:11:00Z</dcterms:created>
  <dcterms:modified xsi:type="dcterms:W3CDTF">2021-12-16T13:07:00Z</dcterms:modified>
</cp:coreProperties>
</file>