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C2" w:rsidRPr="00053EEE" w:rsidRDefault="008842C2" w:rsidP="00A16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842C2" w:rsidRPr="000A5F30" w:rsidRDefault="008842C2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академічну доброчесність </w:t>
      </w:r>
      <w:r w:rsidR="00D14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освітнього процесу </w:t>
      </w:r>
      <w:r w:rsidR="000A5F30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</w:t>
      </w:r>
      <w:bookmarkStart w:id="0" w:name="_GoBack"/>
      <w:bookmarkEnd w:id="0"/>
    </w:p>
    <w:p w:rsidR="00690985" w:rsidRDefault="00690985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2C2" w:rsidRDefault="008842C2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положення</w:t>
      </w:r>
    </w:p>
    <w:p w:rsidR="008F076E" w:rsidRPr="00730251" w:rsidRDefault="00730251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E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про академічну доброчесність комунального закладу  </w:t>
      </w:r>
    </w:p>
    <w:p w:rsidR="00FA379E" w:rsidRPr="00730251" w:rsidRDefault="00690985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далі-Положення) є внутрішнім підзаконним</w:t>
      </w:r>
      <w:r w:rsidR="002B3A6C" w:rsidRPr="00730251">
        <w:rPr>
          <w:rFonts w:ascii="Times New Roman" w:hAnsi="Times New Roman" w:cs="Times New Roman"/>
          <w:sz w:val="28"/>
          <w:szCs w:val="28"/>
        </w:rPr>
        <w:t xml:space="preserve"> </w:t>
      </w:r>
      <w:r w:rsidR="002B3A6C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нормативним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актом, який спря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мований на  забезпечення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якісних освітніх послуг 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наданих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здобувачам освіти, додержання моральних, правових, етичних норм поведінки всім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>а учасниками освітнього</w:t>
      </w:r>
      <w:r w:rsidR="00FC22C8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:rsidR="00593AC5" w:rsidRPr="00EB7871" w:rsidRDefault="00730251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розроблено на основі 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Конвенції ООН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ро права дитини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(1989),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України, 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зако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нів України «Про освіту», «</w:t>
      </w:r>
      <w:r w:rsidR="00A9489A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Про запобігання корупції»,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B2C10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 авторські та суміжні права» 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статуту закладу</w:t>
      </w:r>
      <w:r w:rsidR="002B3A6C" w:rsidRPr="00EB7871">
        <w:rPr>
          <w:rFonts w:ascii="Times New Roman" w:hAnsi="Times New Roman" w:cs="Times New Roman"/>
          <w:sz w:val="28"/>
          <w:szCs w:val="28"/>
          <w:lang w:val="uk-UA"/>
        </w:rPr>
        <w:t>, правил внутрішнього розпорядку</w:t>
      </w:r>
      <w:r w:rsidR="001F0E91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0985" w:rsidRDefault="00690985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985" w:rsidRDefault="001F0E91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E9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 Принципи</w:t>
      </w:r>
      <w:r w:rsidR="005A7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3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етики та акаде</w:t>
      </w:r>
      <w:r w:rsidR="009756E0">
        <w:rPr>
          <w:rFonts w:ascii="Times New Roman" w:hAnsi="Times New Roman" w:cs="Times New Roman"/>
          <w:b/>
          <w:sz w:val="28"/>
          <w:szCs w:val="28"/>
          <w:lang w:val="uk-UA"/>
        </w:rPr>
        <w:t>мічної</w:t>
      </w:r>
    </w:p>
    <w:p w:rsidR="001F0E91" w:rsidRDefault="009756E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доброчесності  закладу освіти</w:t>
      </w:r>
    </w:p>
    <w:p w:rsidR="00FC22C8" w:rsidRPr="00047B4D" w:rsidRDefault="00FC22C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985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доброчесність – це сукупність етичних принципів та визначених законом правил , якими мають керуватися учасники освітнього процесу під час навчання, викладання та провадження наукової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 xml:space="preserve">(творчої) діяльності з метою забезпечення довіри до результатів навчання, </w:t>
      </w:r>
      <w:r w:rsidR="009A3955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>порушень освітнього процесу.</w:t>
      </w:r>
    </w:p>
    <w:p w:rsidR="00047B4D" w:rsidRPr="00047B4D" w:rsidRDefault="00047B4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B4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.2. Порушеннями акаде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мічної доброчесності згідно ст.</w:t>
      </w:r>
      <w:r>
        <w:rPr>
          <w:rFonts w:ascii="Times New Roman" w:hAnsi="Times New Roman" w:cs="Times New Roman"/>
          <w:sz w:val="28"/>
          <w:szCs w:val="28"/>
          <w:lang w:val="uk-UA"/>
        </w:rPr>
        <w:t>42 п. 4 Закону У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країни «</w:t>
      </w:r>
      <w:r w:rsidR="00A107C6">
        <w:rPr>
          <w:rFonts w:ascii="Times New Roman" w:hAnsi="Times New Roman" w:cs="Times New Roman"/>
          <w:sz w:val="28"/>
          <w:szCs w:val="28"/>
          <w:lang w:val="uk-UA"/>
        </w:rPr>
        <w:t xml:space="preserve">Про освіту» вважається: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7C6">
        <w:rPr>
          <w:rFonts w:ascii="Times New Roman" w:hAnsi="Times New Roman" w:cs="Times New Roman"/>
          <w:sz w:val="28"/>
          <w:szCs w:val="28"/>
          <w:lang w:val="uk-UA"/>
        </w:rPr>
        <w:t>академічний плагіат, само</w:t>
      </w:r>
      <w:r>
        <w:rPr>
          <w:rFonts w:ascii="Times New Roman" w:hAnsi="Times New Roman" w:cs="Times New Roman"/>
          <w:sz w:val="28"/>
          <w:szCs w:val="28"/>
          <w:lang w:val="uk-UA"/>
        </w:rPr>
        <w:t>плагіат, фабрикація, фальсифікація, списування, обман, хабарництво, необ</w:t>
      </w:r>
      <w:r w:rsidRPr="00047B4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єктивне</w:t>
      </w:r>
      <w:r w:rsidR="00052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730251" w:rsidRDefault="00047B4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C96A28" w:rsidRPr="00C96A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Етика  та академічна  доброчесність забезпечую</w:t>
      </w:r>
      <w:r w:rsidR="00C96A2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CA37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5A51" w:rsidRPr="00730251" w:rsidRDefault="00C96A2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9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47B4D">
        <w:rPr>
          <w:rFonts w:ascii="Times New Roman" w:hAnsi="Times New Roman" w:cs="Times New Roman"/>
          <w:i/>
          <w:sz w:val="28"/>
          <w:szCs w:val="28"/>
          <w:lang w:val="uk-UA"/>
        </w:rPr>
        <w:t>2.3</w:t>
      </w:r>
      <w:r w:rsidR="00CA3716" w:rsidRPr="005869A5">
        <w:rPr>
          <w:rFonts w:ascii="Times New Roman" w:hAnsi="Times New Roman" w:cs="Times New Roman"/>
          <w:i/>
          <w:sz w:val="28"/>
          <w:szCs w:val="28"/>
          <w:lang w:val="uk-UA"/>
        </w:rPr>
        <w:t>.1</w:t>
      </w:r>
      <w:r w:rsidR="002660B9" w:rsidRPr="005869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869A5" w:rsidRPr="005869A5">
        <w:rPr>
          <w:rFonts w:ascii="Times New Roman" w:hAnsi="Times New Roman" w:cs="Times New Roman"/>
          <w:i/>
          <w:sz w:val="28"/>
          <w:szCs w:val="28"/>
          <w:lang w:val="uk-UA"/>
        </w:rPr>
        <w:t>учасниками освітнього процес</w:t>
      </w:r>
      <w:r w:rsidR="00646229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7377C7" w:rsidRPr="00737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7C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EF5A51" w:rsidRPr="005869A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96A28" w:rsidRDefault="005869A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96A28" w:rsidRPr="00EF5A51">
        <w:rPr>
          <w:rFonts w:ascii="Times New Roman" w:hAnsi="Times New Roman" w:cs="Times New Roman"/>
          <w:sz w:val="28"/>
          <w:szCs w:val="28"/>
          <w:lang w:val="uk-UA"/>
        </w:rPr>
        <w:t>отримання Конвенції ООН «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Про права дитини», Конституції</w:t>
      </w:r>
      <w:r w:rsidR="00CA3716" w:rsidRPr="00EF5A51">
        <w:rPr>
          <w:rFonts w:ascii="Times New Roman" w:hAnsi="Times New Roman" w:cs="Times New Roman"/>
          <w:sz w:val="28"/>
          <w:szCs w:val="28"/>
          <w:lang w:val="uk-UA"/>
        </w:rPr>
        <w:t>, законів України;</w:t>
      </w:r>
    </w:p>
    <w:p w:rsidR="00646229" w:rsidRPr="00EF5A51" w:rsidRDefault="00646229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вердження по</w:t>
      </w:r>
      <w:r w:rsidR="00730251">
        <w:rPr>
          <w:rFonts w:ascii="Times New Roman" w:hAnsi="Times New Roman" w:cs="Times New Roman"/>
          <w:sz w:val="28"/>
          <w:szCs w:val="28"/>
          <w:lang w:val="uk-UA"/>
        </w:rPr>
        <w:t>зитивного іміджу закладу освіти</w:t>
      </w:r>
      <w:r w:rsidR="00F509BD">
        <w:rPr>
          <w:rFonts w:ascii="Times New Roman" w:hAnsi="Times New Roman" w:cs="Times New Roman"/>
          <w:sz w:val="28"/>
          <w:szCs w:val="28"/>
          <w:lang w:val="uk-UA"/>
        </w:rPr>
        <w:t>, примноження його традицій;</w:t>
      </w:r>
    </w:p>
    <w:p w:rsidR="00CA3716" w:rsidRDefault="00CA3716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етичних норм спілкування на засадах партнерства,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взаємоповаги, </w:t>
      </w:r>
      <w:r>
        <w:rPr>
          <w:rFonts w:ascii="Times New Roman" w:hAnsi="Times New Roman" w:cs="Times New Roman"/>
          <w:sz w:val="28"/>
          <w:szCs w:val="28"/>
          <w:lang w:val="uk-UA"/>
        </w:rPr>
        <w:t>толерантності стосунків;</w:t>
      </w:r>
    </w:p>
    <w:p w:rsidR="00EF5A51" w:rsidRDefault="00EF5A5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апобігання корупції, хабарництву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5A51" w:rsidRDefault="000514CC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, поліпшення 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та раціонального </w:t>
      </w:r>
      <w:r w:rsidR="007C683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навчально-матеріальної бази закладу;</w:t>
      </w:r>
    </w:p>
    <w:p w:rsidR="005E49AB" w:rsidRDefault="00EF5A5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дотримання </w:t>
      </w:r>
      <w:r w:rsidR="002660B9">
        <w:rPr>
          <w:rFonts w:ascii="Times New Roman" w:hAnsi="Times New Roman" w:cs="Times New Roman"/>
          <w:sz w:val="28"/>
          <w:szCs w:val="28"/>
          <w:lang w:val="uk-UA"/>
        </w:rPr>
        <w:t>спеціальних законів за пор</w:t>
      </w:r>
      <w:r w:rsidR="00C84B95">
        <w:rPr>
          <w:rFonts w:ascii="Times New Roman" w:hAnsi="Times New Roman" w:cs="Times New Roman"/>
          <w:sz w:val="28"/>
          <w:szCs w:val="28"/>
          <w:lang w:val="uk-UA"/>
        </w:rPr>
        <w:t>ушення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Положення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джерела інформації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у разі використа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ння ідей, тверджень, відомостей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3757" w:rsidRDefault="00481352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 норм про авторські права;</w:t>
      </w:r>
    </w:p>
    <w:p w:rsidR="00E83757" w:rsidRPr="00690985" w:rsidRDefault="00A33CD1" w:rsidP="006909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правдивої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7A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результати власної навчальної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85" w:rsidRPr="006909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3757" w:rsidRPr="00690985">
        <w:rPr>
          <w:rFonts w:ascii="Times New Roman" w:hAnsi="Times New Roman" w:cs="Times New Roman"/>
          <w:sz w:val="28"/>
          <w:szCs w:val="28"/>
          <w:lang w:val="uk-UA"/>
        </w:rPr>
        <w:t>наукової, творчої)</w:t>
      </w:r>
      <w:r w:rsidR="00481352" w:rsidRPr="0069098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</w:t>
      </w:r>
    </w:p>
    <w:p w:rsidR="00EF5A51" w:rsidRDefault="00C84B9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невідворотності відповідальності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з підстав та в порядку, 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>Про освіту» та іншими спеціальними законами.</w:t>
      </w:r>
    </w:p>
    <w:p w:rsidR="00CA3716" w:rsidRPr="000514CC" w:rsidRDefault="00047B4D" w:rsidP="00A162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4CC">
        <w:rPr>
          <w:rFonts w:ascii="Times New Roman" w:hAnsi="Times New Roman" w:cs="Times New Roman"/>
          <w:i/>
          <w:sz w:val="28"/>
          <w:szCs w:val="28"/>
          <w:lang w:val="uk-UA"/>
        </w:rPr>
        <w:t>2.3</w:t>
      </w:r>
      <w:r w:rsidR="00CA3716" w:rsidRPr="000514CC">
        <w:rPr>
          <w:rFonts w:ascii="Times New Roman" w:hAnsi="Times New Roman" w:cs="Times New Roman"/>
          <w:i/>
          <w:sz w:val="28"/>
          <w:szCs w:val="28"/>
          <w:lang w:val="uk-UA"/>
        </w:rPr>
        <w:t>.2.здобувачами освіти</w:t>
      </w:r>
      <w:r w:rsidR="007377C7" w:rsidRPr="000514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7C7" w:rsidRPr="000514CC">
        <w:rPr>
          <w:rFonts w:ascii="Times New Roman" w:hAnsi="Times New Roman" w:cs="Times New Roman"/>
          <w:i/>
          <w:sz w:val="28"/>
          <w:szCs w:val="28"/>
          <w:lang w:val="uk-UA"/>
        </w:rPr>
        <w:t>шляхом</w:t>
      </w:r>
      <w:r w:rsidR="00CA3716" w:rsidRPr="000514C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A3716" w:rsidRDefault="00F509BD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самостійного  виконання навчальних завдань поточного та підсумкового контролю</w:t>
      </w:r>
      <w:r w:rsidR="005869A5">
        <w:rPr>
          <w:rFonts w:ascii="Times New Roman" w:hAnsi="Times New Roman" w:cs="Times New Roman"/>
          <w:sz w:val="28"/>
          <w:szCs w:val="28"/>
          <w:lang w:val="uk-UA"/>
        </w:rPr>
        <w:t xml:space="preserve"> без використання зовнішніх джерел інформації, крім дозволених для використання, зокрема під час оцінювання р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езультатів навчання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самостійні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, контрольні, ДПА</w:t>
      </w:r>
      <w:r w:rsidR="005869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6229" w:rsidRDefault="00646229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особистою присутністю на всіх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окрім випадків, викликаних поважними причинами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9A5" w:rsidRDefault="00047B4D" w:rsidP="00A162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2.3</w:t>
      </w:r>
      <w:r w:rsidR="005869A5" w:rsidRPr="00ED6298">
        <w:rPr>
          <w:rFonts w:ascii="Times New Roman" w:hAnsi="Times New Roman" w:cs="Times New Roman"/>
          <w:i/>
          <w:sz w:val="28"/>
          <w:szCs w:val="28"/>
          <w:lang w:val="uk-UA"/>
        </w:rPr>
        <w:t>.3</w:t>
      </w:r>
      <w:r w:rsidR="005869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69A5">
        <w:rPr>
          <w:rFonts w:ascii="Times New Roman" w:hAnsi="Times New Roman" w:cs="Times New Roman"/>
          <w:i/>
          <w:sz w:val="28"/>
          <w:szCs w:val="28"/>
          <w:lang w:val="uk-UA"/>
        </w:rPr>
        <w:t>педагогічними працівниками</w:t>
      </w:r>
      <w:r w:rsidR="007377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шляхом</w:t>
      </w:r>
      <w:r w:rsidR="005869A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5869A5" w:rsidRPr="00D136EF" w:rsidRDefault="005869A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якісних освітніх послуг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</w:t>
      </w:r>
      <w:r w:rsidR="00F14C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в практичній проф</w:t>
      </w:r>
      <w:r w:rsidR="00D14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есійній  діяльності  інноваційних здобутків</w:t>
      </w:r>
      <w:r w:rsidR="00F14C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галузі освіти;</w:t>
      </w:r>
    </w:p>
    <w:p w:rsidR="00D136EF" w:rsidRPr="00D136EF" w:rsidRDefault="00EB787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обов’язкової присутності, активної участі на</w:t>
      </w:r>
      <w:r w:rsidR="00D1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</w:t>
      </w:r>
      <w:r w:rsidR="00F14C9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та </w:t>
      </w:r>
      <w:r w:rsidR="00D136EF">
        <w:rPr>
          <w:rFonts w:ascii="Times New Roman" w:hAnsi="Times New Roman" w:cs="Times New Roman"/>
          <w:sz w:val="28"/>
          <w:szCs w:val="28"/>
          <w:lang w:val="uk-UA"/>
        </w:rPr>
        <w:t xml:space="preserve"> колегіальної відповідальності за прийняті управлінські рішення;</w:t>
      </w:r>
    </w:p>
    <w:p w:rsidR="00D136EF" w:rsidRPr="00D136EF" w:rsidRDefault="00D136EF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незалежності професійної діяльності  від політичних партій, громадських і релігійних організацій;</w:t>
      </w:r>
    </w:p>
    <w:p w:rsidR="00211CF1" w:rsidRPr="00211CF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професійного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саморозвитку і</w:t>
      </w:r>
      <w:r w:rsidR="00733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самовдосконалення</w:t>
      </w:r>
      <w:r w:rsidR="00733C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7871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вчасно </w:t>
      </w:r>
      <w:r w:rsidR="00D1468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8F7131">
        <w:rPr>
          <w:rFonts w:ascii="Times New Roman" w:hAnsi="Times New Roman" w:cs="Times New Roman"/>
          <w:sz w:val="28"/>
          <w:szCs w:val="28"/>
          <w:lang w:val="uk-UA"/>
        </w:rPr>
        <w:t>підготовки;</w:t>
      </w:r>
    </w:p>
    <w:p w:rsidR="00211CF1" w:rsidRPr="00211CF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, трудової дисципліни, корпоративної етики;</w:t>
      </w:r>
    </w:p>
    <w:p w:rsidR="00211CF1" w:rsidRPr="00A33CD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211CF1">
        <w:rPr>
          <w:rFonts w:ascii="Times New Roman" w:hAnsi="Times New Roman" w:cs="Times New Roman"/>
          <w:sz w:val="28"/>
          <w:szCs w:val="28"/>
        </w:rPr>
        <w:t>’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єктивного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неупередженого оцінювання </w:t>
      </w:r>
      <w:r w:rsidR="00853AB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навчання здобувачів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A33CD1" w:rsidRPr="00F14C95" w:rsidRDefault="00A33CD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дотриманням академічної доброчесності здобувачами освіти;</w:t>
      </w:r>
    </w:p>
    <w:p w:rsidR="00F14C95" w:rsidRPr="005869A5" w:rsidRDefault="00F14C9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здобувачів освіти про типові порушення 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та види відповідальності за її порушення.</w:t>
      </w:r>
    </w:p>
    <w:p w:rsidR="00EE6B93" w:rsidRPr="00EE6B93" w:rsidRDefault="00EE6B93" w:rsidP="00EE6B93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D1468F" w:rsidRDefault="005F3C48" w:rsidP="00EE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EE6B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Заходи з попередження, виявлення </w:t>
      </w:r>
      <w:r w:rsidR="00AF0A84">
        <w:rPr>
          <w:rFonts w:ascii="Times New Roman" w:hAnsi="Times New Roman" w:cs="Times New Roman"/>
          <w:b/>
          <w:sz w:val="28"/>
          <w:szCs w:val="28"/>
          <w:lang w:val="uk-UA"/>
        </w:rPr>
        <w:t>та встановлення фактів</w:t>
      </w:r>
    </w:p>
    <w:p w:rsidR="005F3C48" w:rsidRDefault="00AF0A84" w:rsidP="00EE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порушення </w:t>
      </w:r>
      <w:r w:rsidR="00907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етики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академічної доброчесності</w:t>
      </w:r>
    </w:p>
    <w:p w:rsidR="00ED6298" w:rsidRDefault="00ED629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>При прийомі на роботу працівник знайомиться із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даним Положенням під розписку 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після ознайомлення із правилами внутрішнього розпорядку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7FF8" w:rsidRDefault="00907FF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3.2.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 доводиться до батьківської громади на конференції, а також оприлюднюється на сайті закладу.</w:t>
      </w:r>
    </w:p>
    <w:p w:rsidR="003328C0" w:rsidRDefault="00907FF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Заступник директора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/завідувача заклад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/яка </w:t>
      </w:r>
      <w:r w:rsidR="003328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методичну роботу: </w:t>
      </w:r>
    </w:p>
    <w:p w:rsidR="00907FF8" w:rsidRDefault="003328C0" w:rsidP="00EE6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3.3.1.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порушень академічної доброчесності 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>шляхом практик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умів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консультацій та інших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 колек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тивних та індивідуальних форм 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педагогічними працівниками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створення, оформлення 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розробок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>робіт) для публікацій, н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>а конкурси різного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46E" w:rsidRDefault="003328C0" w:rsidP="00EE6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3.3.2.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у своїй діяльності (рецензування робіт  </w:t>
      </w:r>
      <w:r w:rsidR="009F65D5">
        <w:rPr>
          <w:rFonts w:ascii="Times New Roman" w:hAnsi="Times New Roman" w:cs="Times New Roman"/>
          <w:sz w:val="28"/>
          <w:szCs w:val="28"/>
          <w:lang w:val="uk-UA"/>
        </w:rPr>
        <w:t>на конкурси різного рівня,  на пр</w:t>
      </w:r>
      <w:r w:rsidR="00EB7871">
        <w:rPr>
          <w:rFonts w:ascii="Times New Roman" w:hAnsi="Times New Roman" w:cs="Times New Roman"/>
          <w:sz w:val="28"/>
          <w:szCs w:val="28"/>
          <w:lang w:val="uk-UA"/>
        </w:rPr>
        <w:t xml:space="preserve">исвоєння  педагогічного звання) та </w:t>
      </w:r>
      <w:r w:rsidR="009F6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рекомендує вчителям сервіси безко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>штовної перевірки робіт на анти</w:t>
      </w:r>
      <w:r>
        <w:rPr>
          <w:rFonts w:ascii="Times New Roman" w:hAnsi="Times New Roman" w:cs="Times New Roman"/>
          <w:sz w:val="28"/>
          <w:szCs w:val="28"/>
          <w:lang w:val="uk-UA"/>
        </w:rPr>
        <w:t>плагіат.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1DEB" w:rsidRDefault="000514CC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Педагогічні працівники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в про</w:t>
      </w:r>
      <w:r>
        <w:rPr>
          <w:rFonts w:ascii="Times New Roman" w:hAnsi="Times New Roman" w:cs="Times New Roman"/>
          <w:sz w:val="28"/>
          <w:szCs w:val="28"/>
          <w:lang w:val="uk-UA"/>
        </w:rPr>
        <w:t>цесі своєї освітньої діяльності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дотримуються етики та академічної  доброчесності</w:t>
      </w:r>
      <w:r w:rsidR="00297B82">
        <w:rPr>
          <w:rFonts w:ascii="Times New Roman" w:hAnsi="Times New Roman" w:cs="Times New Roman"/>
          <w:sz w:val="28"/>
          <w:szCs w:val="28"/>
          <w:lang w:val="uk-UA"/>
        </w:rPr>
        <w:t xml:space="preserve">, умов даного </w:t>
      </w:r>
      <w:r w:rsidR="0023179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проводять роз’яснювальну роботу 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із здобувачами освіти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 етичної поведінки 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та  неприпустимості порушення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доброчесності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>(плагіат,</w:t>
      </w:r>
      <w:r w:rsidR="00113802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правил оформлення цитування, посилання на джерела інформації,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списування). </w:t>
      </w:r>
    </w:p>
    <w:p w:rsidR="00520164" w:rsidRDefault="000514CC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0164" w:rsidRPr="00520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>Для прийняття рішення про призначення відповідальності за списуванння</w:t>
      </w:r>
      <w:r w:rsidR="00520164" w:rsidRPr="00520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>Шкільна Комісія з попередження  списування здобувачами освіти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>Комісія)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класного 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керівника,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>вчителя-предметника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>, представника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4CC" w:rsidRDefault="008C2D77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>
        <w:rPr>
          <w:rFonts w:ascii="Times New Roman" w:hAnsi="Times New Roman" w:cs="Times New Roman"/>
          <w:sz w:val="28"/>
          <w:szCs w:val="28"/>
          <w:lang w:val="uk-UA"/>
        </w:rPr>
        <w:t>в разі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фактів списування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>надає рекомендації щодо обрання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форми відповідальності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(повторне проходження оцінювання,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освітнього компонента освітньої програми)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індивідуальних результатів 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здобувача</w:t>
      </w:r>
      <w:r w:rsidR="00DF5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7A3" w:rsidRPr="00D41A53" w:rsidRDefault="006077A3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A3">
        <w:rPr>
          <w:rFonts w:ascii="Times New Roman" w:hAnsi="Times New Roman" w:cs="Times New Roman"/>
          <w:i/>
          <w:sz w:val="28"/>
          <w:szCs w:val="28"/>
          <w:lang w:val="uk-UA"/>
        </w:rPr>
        <w:t>Примітка.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п.3.5* та п.3.6* - для закладів загальної середньої освіти.</w:t>
      </w:r>
    </w:p>
    <w:p w:rsidR="00277C74" w:rsidRDefault="00277C74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C74" w:rsidRDefault="0035420A" w:rsidP="00277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7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C0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відповідальності </w:t>
      </w:r>
      <w:r w:rsidRPr="00017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420A" w:rsidRPr="00017D8D" w:rsidRDefault="0035420A" w:rsidP="00277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b/>
          <w:sz w:val="28"/>
          <w:szCs w:val="28"/>
          <w:lang w:val="uk-UA"/>
        </w:rPr>
        <w:t>за порушення академічної доброчесності</w:t>
      </w:r>
    </w:p>
    <w:p w:rsidR="00593AC5" w:rsidRDefault="00593AC5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270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270">
        <w:rPr>
          <w:rFonts w:ascii="Times New Roman" w:hAnsi="Times New Roman" w:cs="Times New Roman"/>
          <w:sz w:val="28"/>
          <w:szCs w:val="28"/>
          <w:lang w:val="uk-UA"/>
        </w:rPr>
        <w:t>Види академічної відповідальності за конкретне порушення академічної доброчинності визначають спеціальні закони та внутрішнє Положення</w:t>
      </w:r>
      <w:r w:rsidR="0037051A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6"/>
        <w:tblW w:w="11151" w:type="dxa"/>
        <w:tblInd w:w="-1168" w:type="dxa"/>
        <w:tblLook w:val="04A0" w:firstRow="1" w:lastRow="0" w:firstColumn="1" w:lastColumn="0" w:noHBand="0" w:noVBand="1"/>
      </w:tblPr>
      <w:tblGrid>
        <w:gridCol w:w="1783"/>
        <w:gridCol w:w="1544"/>
        <w:gridCol w:w="2839"/>
        <w:gridCol w:w="2765"/>
        <w:gridCol w:w="2220"/>
      </w:tblGrid>
      <w:tr w:rsidR="00511745" w:rsidRPr="00511745" w:rsidTr="006077A3">
        <w:trPr>
          <w:trHeight w:val="126"/>
        </w:trPr>
        <w:tc>
          <w:tcPr>
            <w:tcW w:w="1783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Порушення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1544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єкти 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порушення </w:t>
            </w:r>
          </w:p>
        </w:tc>
        <w:tc>
          <w:tcPr>
            <w:tcW w:w="2839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Обставини</w:t>
            </w:r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та </w:t>
            </w:r>
            <w:r w:rsidR="00E11D7D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умови</w:t>
            </w:r>
            <w:r w:rsidR="00567C92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порушення 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2765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Наслідки  і форма відповідальності</w:t>
            </w:r>
          </w:p>
        </w:tc>
        <w:tc>
          <w:tcPr>
            <w:tcW w:w="2220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/ посадова особа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який приймає рішення про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призначення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вид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відповідальності </w:t>
            </w:r>
          </w:p>
        </w:tc>
      </w:tr>
      <w:tr w:rsidR="00DC557E" w:rsidRPr="00C64FE9" w:rsidTr="006077A3">
        <w:trPr>
          <w:trHeight w:val="553"/>
        </w:trPr>
        <w:tc>
          <w:tcPr>
            <w:tcW w:w="1783" w:type="dxa"/>
            <w:vMerge w:val="restart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Pr="007E54BC" w:rsidRDefault="00DC557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5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Списування</w:t>
            </w:r>
          </w:p>
        </w:tc>
        <w:tc>
          <w:tcPr>
            <w:tcW w:w="1544" w:type="dxa"/>
            <w:vMerge w:val="restart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Pr="00567C92" w:rsidRDefault="00DC557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Здобувачі освіти </w:t>
            </w: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амостійні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C557E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 роботи;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 зрізи знань</w:t>
            </w:r>
            <w:r w:rsidR="00567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67C92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річне оцінювання</w:t>
            </w:r>
          </w:p>
          <w:p w:rsidR="00567C92" w:rsidRDefault="007655D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67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 екстернів)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моніторинги якості знань 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51A" w:rsidRPr="00511745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Повторне </w:t>
            </w:r>
            <w:r w:rsidR="009C2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оцінювання 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Термін-1 тиждень </w:t>
            </w:r>
          </w:p>
          <w:p w:rsidR="009C26FB" w:rsidRDefault="009C26FB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9C26FB" w:rsidRPr="00511745" w:rsidRDefault="009C26FB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 проходження відповідного освітнього компонента освітньої програми</w:t>
            </w:r>
          </w:p>
        </w:tc>
        <w:tc>
          <w:tcPr>
            <w:tcW w:w="2220" w:type="dxa"/>
          </w:tcPr>
          <w:p w:rsidR="00FE1419" w:rsidRPr="00511745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Учителі-предметники</w:t>
            </w:r>
          </w:p>
        </w:tc>
      </w:tr>
      <w:tr w:rsidR="00DC557E" w:rsidRPr="00C64FE9" w:rsidTr="006077A3">
        <w:trPr>
          <w:trHeight w:val="1330"/>
        </w:trPr>
        <w:tc>
          <w:tcPr>
            <w:tcW w:w="1783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-екзамен (ДПА); </w:t>
            </w: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річне оцінювання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для  екстернів)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 проходження оцінювання  за графіком</w:t>
            </w:r>
            <w:r w:rsidR="00DA6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ДПА </w:t>
            </w:r>
            <w:r w:rsidR="00DA6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</w:t>
            </w:r>
          </w:p>
          <w:p w:rsidR="000866A8" w:rsidRDefault="000866A8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146CB3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8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 результатів </w:t>
            </w:r>
          </w:p>
          <w:p w:rsidR="00DC557E" w:rsidRPr="00511745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</w:tcPr>
          <w:p w:rsidR="00DC557E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DC557E" w:rsidRPr="00C64FE9" w:rsidTr="006077A3">
        <w:trPr>
          <w:trHeight w:val="1322"/>
        </w:trPr>
        <w:tc>
          <w:tcPr>
            <w:tcW w:w="1783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 етап</w:t>
            </w:r>
            <w:r w:rsidR="00FE1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шкільний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Всеукраїнських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учнівських олімпіад, конкурсів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C557E" w:rsidRDefault="00DC557E" w:rsidP="00D608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учасника анулюється, не оцінюється.</w:t>
            </w:r>
          </w:p>
          <w:p w:rsidR="00DC557E" w:rsidRDefault="00DC557E" w:rsidP="007E5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7E5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</w:t>
            </w:r>
            <w:r w:rsidR="007E5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списування учасник не допускається до участі в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 олімпіадах, конкурсах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20" w:type="dxa"/>
          </w:tcPr>
          <w:p w:rsidR="00DC557E" w:rsidRDefault="00FE1419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Оргкомітет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журі</w:t>
            </w:r>
          </w:p>
        </w:tc>
      </w:tr>
      <w:tr w:rsidR="00511745" w:rsidRPr="000A5F30" w:rsidTr="006077A3">
        <w:trPr>
          <w:trHeight w:val="126"/>
        </w:trPr>
        <w:tc>
          <w:tcPr>
            <w:tcW w:w="1783" w:type="dxa"/>
          </w:tcPr>
          <w:p w:rsidR="00511745" w:rsidRPr="00567C92" w:rsidRDefault="00C64FE9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511745"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еоб</w:t>
            </w:r>
            <w:r w:rsidR="008F3CEE" w:rsidRPr="00567C92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511745"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єктивне</w:t>
            </w:r>
          </w:p>
          <w:p w:rsidR="008F3CEE" w:rsidRPr="00C64FE9" w:rsidRDefault="008F3CEE" w:rsidP="0092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результатів навчання здобувачів</w:t>
            </w:r>
          </w:p>
        </w:tc>
        <w:tc>
          <w:tcPr>
            <w:tcW w:w="1544" w:type="dxa"/>
          </w:tcPr>
          <w:p w:rsidR="00511745" w:rsidRPr="00567C92" w:rsidRDefault="008F3CE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839" w:type="dxa"/>
          </w:tcPr>
          <w:p w:rsidR="00511745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Свідоме завищення або заниження оцінки результатів навчання</w:t>
            </w:r>
          </w:p>
          <w:p w:rsidR="00E84AA6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-усні відповіді;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-домашні роботи;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-контрольні роботи;</w:t>
            </w:r>
          </w:p>
          <w:p w:rsidR="00E84AA6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-лабораторні та </w:t>
            </w:r>
          </w:p>
          <w:p w:rsidR="00CB0770" w:rsidRDefault="00CB0770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роботи;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-ДПА;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B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оцінювання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089A" w:rsidRDefault="00D6089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моніторинги;</w:t>
            </w:r>
          </w:p>
          <w:p w:rsidR="00D6089A" w:rsidRDefault="00D6089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-олімпіадні та конкурсні </w:t>
            </w:r>
            <w:r w:rsidR="00E84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511745" w:rsidRPr="00511745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Педагогічному працівнику рекомендується опрацю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критерії оцінювання знань. Факти  систематичних порушень враховую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 при встановленні кваліфікаційної категорії 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присвоєнні педагогічних  звань</w:t>
            </w:r>
          </w:p>
        </w:tc>
        <w:tc>
          <w:tcPr>
            <w:tcW w:w="2220" w:type="dxa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745" w:rsidRPr="00511745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атестаційні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сії усіх рівнів</w:t>
            </w:r>
          </w:p>
        </w:tc>
      </w:tr>
      <w:tr w:rsidR="00D266DD" w:rsidRPr="009E21C3" w:rsidTr="006077A3">
        <w:trPr>
          <w:trHeight w:val="886"/>
        </w:trPr>
        <w:tc>
          <w:tcPr>
            <w:tcW w:w="1783" w:type="dxa"/>
          </w:tcPr>
          <w:p w:rsidR="00D266DD" w:rsidRPr="00E84AA6" w:rsidRDefault="00D266DD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4A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Обман:</w:t>
            </w: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Фальсифікація</w:t>
            </w:r>
          </w:p>
        </w:tc>
        <w:tc>
          <w:tcPr>
            <w:tcW w:w="1544" w:type="dxa"/>
            <w:vMerge w:val="restart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6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працівники</w:t>
            </w:r>
          </w:p>
          <w:p w:rsidR="00586669" w:rsidRPr="00D266DD" w:rsidRDefault="00586669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автори </w:t>
            </w:r>
          </w:p>
        </w:tc>
        <w:tc>
          <w:tcPr>
            <w:tcW w:w="2839" w:type="dxa"/>
            <w:vMerge w:val="restart"/>
          </w:tcPr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Навчально-методичні освітні продукти, створені педагогічними працівниками: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 рекомендації;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-навчальний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-навчально-методичний посібник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-наочний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-практичний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-навчальний наочний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-збірка;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збірка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-методичний вісник;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-стаття;</w:t>
            </w:r>
          </w:p>
          <w:p w:rsidR="00D266DD" w:rsidRDefault="00D266DD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розробка</w:t>
            </w:r>
          </w:p>
        </w:tc>
        <w:tc>
          <w:tcPr>
            <w:tcW w:w="2765" w:type="dxa"/>
            <w:vMerge w:val="restart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випадку встановлення порушень такого порядку:</w:t>
            </w: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спотворене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представлення у методичних розробках, публікаціях чужих розробок, ідей, синтезу або компіляції чужих джерел, використання 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Інтернету без посилань, фальсифікація наукових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225F"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досліджень</w:t>
            </w:r>
            <w:r w:rsidR="00A82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неправдива інформація про власну освітню діяльність</w:t>
            </w:r>
          </w:p>
          <w:p w:rsidR="00EF3F78" w:rsidRP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підставою для відмови в присвоєнні або позбавлені </w:t>
            </w:r>
            <w:r w:rsidR="00A82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раніше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присвоєного педагогічного звання, кваліфікаційної категорії</w:t>
            </w:r>
          </w:p>
          <w:p w:rsidR="00EF3F78" w:rsidRP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 разі встановлення в атестаційний період  фактів списування здобувачами під час контрольних зрізів знань, фальсифікації результатів власної педагогічної діяльності</w:t>
            </w:r>
          </w:p>
          <w:p w:rsidR="00586669" w:rsidRDefault="00EF3F78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озбавлення педагогічного працівника І,ІІ кваліфікаційної кат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горії </w:t>
            </w:r>
          </w:p>
          <w:p w:rsidR="007655D8" w:rsidRPr="00511745" w:rsidRDefault="007655D8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0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методичні  ради</w:t>
            </w:r>
          </w:p>
          <w:p w:rsidR="00EF3F78" w:rsidRDefault="009E21C3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науково-методична рада методичного кабінет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у,  атестаційні комісії (закладу освіти, 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міська)</w:t>
            </w:r>
            <w:r w:rsidR="00EF3F78"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Pr="00511745" w:rsidRDefault="00EF3F7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:rsidTr="006077A3">
        <w:trPr>
          <w:trHeight w:val="198"/>
        </w:trPr>
        <w:tc>
          <w:tcPr>
            <w:tcW w:w="1783" w:type="dxa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Фабрикація</w:t>
            </w: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:rsidTr="006077A3">
        <w:trPr>
          <w:trHeight w:val="2181"/>
        </w:trPr>
        <w:tc>
          <w:tcPr>
            <w:tcW w:w="1783" w:type="dxa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Плагіат</w:t>
            </w:r>
          </w:p>
        </w:tc>
        <w:tc>
          <w:tcPr>
            <w:tcW w:w="1544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vMerge/>
          </w:tcPr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655D8" w:rsidRDefault="007655D8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5D8" w:rsidRDefault="009F65D5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C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655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E1C86" w:rsidRPr="005E1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C86">
        <w:rPr>
          <w:rFonts w:ascii="Times New Roman" w:hAnsi="Times New Roman" w:cs="Times New Roman"/>
          <w:b/>
          <w:sz w:val="28"/>
          <w:szCs w:val="28"/>
          <w:lang w:val="uk-UA"/>
        </w:rPr>
        <w:t>Комісія з питань академічної доброчесності</w:t>
      </w:r>
    </w:p>
    <w:p w:rsidR="00BB1C07" w:rsidRDefault="005E1C86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етики</w:t>
      </w:r>
      <w:r w:rsidR="00BB1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</w:t>
      </w:r>
    </w:p>
    <w:p w:rsidR="005E1C86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C86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C86">
        <w:rPr>
          <w:rFonts w:ascii="Times New Roman" w:hAnsi="Times New Roman" w:cs="Times New Roman"/>
          <w:sz w:val="28"/>
          <w:szCs w:val="28"/>
          <w:lang w:val="uk-UA"/>
        </w:rPr>
        <w:t>Коміс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1C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E1C86" w:rsidRPr="005E1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C86" w:rsidRPr="005E1C86">
        <w:rPr>
          <w:rFonts w:ascii="Times New Roman" w:hAnsi="Times New Roman" w:cs="Times New Roman"/>
          <w:sz w:val="28"/>
          <w:szCs w:val="28"/>
          <w:lang w:val="uk-UA"/>
        </w:rPr>
        <w:t>з питань ак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адемічної</w:t>
      </w:r>
      <w:r w:rsidR="00BB1C07"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 та етики педагогічних працівників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– незалежний орган для  розгляду питань</w:t>
      </w:r>
      <w:r w:rsidR="00775F93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пов’язаних із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775F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та моніторингу щодо </w:t>
      </w:r>
      <w:r w:rsidR="007549F4">
        <w:rPr>
          <w:rFonts w:ascii="Times New Roman" w:hAnsi="Times New Roman" w:cs="Times New Roman"/>
          <w:sz w:val="28"/>
          <w:szCs w:val="28"/>
          <w:lang w:val="uk-UA"/>
        </w:rPr>
        <w:t xml:space="preserve">взаємного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дотри</w:t>
      </w:r>
      <w:r w:rsidR="00A8225F">
        <w:rPr>
          <w:rFonts w:ascii="Times New Roman" w:hAnsi="Times New Roman" w:cs="Times New Roman"/>
          <w:sz w:val="28"/>
          <w:szCs w:val="28"/>
          <w:lang w:val="uk-UA"/>
        </w:rPr>
        <w:t xml:space="preserve">мання усіма учасниками освітнього процесу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морально-етичних 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норм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поведінки т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>а правових норм цього Положення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53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</w:rPr>
        <w:t>5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.2. До складу Комісії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входять представники </w:t>
      </w:r>
      <w:r w:rsidR="00BB1C07">
        <w:rPr>
          <w:rFonts w:ascii="Times New Roman" w:hAnsi="Times New Roman" w:cs="Times New Roman"/>
          <w:sz w:val="28"/>
          <w:szCs w:val="28"/>
          <w:lang w:val="uk-UA"/>
        </w:rPr>
        <w:t>педагогічного колективу та батьківської громади.</w:t>
      </w:r>
    </w:p>
    <w:p w:rsidR="00823937" w:rsidRDefault="00BB1C07" w:rsidP="00765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Персональний с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клад  Комісії затверджує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>ться рішенням педагогічної ради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937" w:rsidRDefault="008B25F9" w:rsidP="00765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повноважень Комісії -</w:t>
      </w:r>
      <w:r w:rsidRPr="007655D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B91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5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Комі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 xml:space="preserve">сія розглядає питання порушення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морально-етичних норм  поведінки та правових норм цього Положення  за </w:t>
      </w:r>
      <w:r w:rsidR="00D37B1F">
        <w:rPr>
          <w:rFonts w:ascii="Times New Roman" w:hAnsi="Times New Roman" w:cs="Times New Roman"/>
          <w:sz w:val="28"/>
          <w:szCs w:val="28"/>
          <w:lang w:val="uk-UA"/>
        </w:rPr>
        <w:t xml:space="preserve">потребою або ж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заявою</w:t>
      </w:r>
      <w:r w:rsidR="005A1779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8B25F9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процесу.</w:t>
      </w:r>
    </w:p>
    <w:p w:rsidR="00D41A53" w:rsidRPr="005E1C86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5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 xml:space="preserve">Комісія звітує про свою роботу 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двічі на рік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D8" w:rsidRDefault="007655D8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76E" w:rsidRDefault="00D41A53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7D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55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4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D41A53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0F4D">
        <w:rPr>
          <w:rFonts w:ascii="Times New Roman" w:hAnsi="Times New Roman" w:cs="Times New Roman"/>
          <w:sz w:val="28"/>
          <w:szCs w:val="28"/>
          <w:lang w:val="uk-UA"/>
        </w:rPr>
        <w:t>.1.Поло</w:t>
      </w:r>
      <w:r w:rsidR="004B2C1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ення ухвалюється педагогічною радою закладу більшістю голосів і набирає чинності з моменту схвалення</w:t>
      </w:r>
      <w:r w:rsidR="009238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9E" w:rsidRPr="008B25F9" w:rsidRDefault="00FA379E" w:rsidP="009238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180" w:rsidRPr="0087110F" w:rsidRDefault="00372180" w:rsidP="00104E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2180" w:rsidRPr="0087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99D"/>
    <w:multiLevelType w:val="hybridMultilevel"/>
    <w:tmpl w:val="24AC28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74738A"/>
    <w:multiLevelType w:val="multilevel"/>
    <w:tmpl w:val="7B784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C29FD"/>
    <w:multiLevelType w:val="hybridMultilevel"/>
    <w:tmpl w:val="1456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64C8"/>
    <w:multiLevelType w:val="hybridMultilevel"/>
    <w:tmpl w:val="013230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373EF3"/>
    <w:multiLevelType w:val="hybridMultilevel"/>
    <w:tmpl w:val="5336BC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2E66806"/>
    <w:multiLevelType w:val="hybridMultilevel"/>
    <w:tmpl w:val="0F348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851FA"/>
    <w:multiLevelType w:val="hybridMultilevel"/>
    <w:tmpl w:val="F7E6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80C4A"/>
    <w:multiLevelType w:val="hybridMultilevel"/>
    <w:tmpl w:val="DD906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D209A"/>
    <w:multiLevelType w:val="hybridMultilevel"/>
    <w:tmpl w:val="E1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C2"/>
    <w:rsid w:val="00003EFC"/>
    <w:rsid w:val="00017D8D"/>
    <w:rsid w:val="00046E10"/>
    <w:rsid w:val="00047B4D"/>
    <w:rsid w:val="00050691"/>
    <w:rsid w:val="000514CC"/>
    <w:rsid w:val="000525AE"/>
    <w:rsid w:val="00053EEE"/>
    <w:rsid w:val="0008509C"/>
    <w:rsid w:val="000866A8"/>
    <w:rsid w:val="000A5F30"/>
    <w:rsid w:val="000E1951"/>
    <w:rsid w:val="000E4EF1"/>
    <w:rsid w:val="000E6A57"/>
    <w:rsid w:val="000F7D83"/>
    <w:rsid w:val="00103BE5"/>
    <w:rsid w:val="00104E29"/>
    <w:rsid w:val="0010518F"/>
    <w:rsid w:val="0011174A"/>
    <w:rsid w:val="00113802"/>
    <w:rsid w:val="00146CB3"/>
    <w:rsid w:val="00166270"/>
    <w:rsid w:val="001B0191"/>
    <w:rsid w:val="001B4462"/>
    <w:rsid w:val="001D1F46"/>
    <w:rsid w:val="001F0E91"/>
    <w:rsid w:val="00211AE7"/>
    <w:rsid w:val="00211CF1"/>
    <w:rsid w:val="0021552D"/>
    <w:rsid w:val="00223EF4"/>
    <w:rsid w:val="0023179E"/>
    <w:rsid w:val="00260724"/>
    <w:rsid w:val="002610D5"/>
    <w:rsid w:val="002660B9"/>
    <w:rsid w:val="00277C74"/>
    <w:rsid w:val="00297B82"/>
    <w:rsid w:val="002B3A6C"/>
    <w:rsid w:val="002C061D"/>
    <w:rsid w:val="00302CEA"/>
    <w:rsid w:val="003113E7"/>
    <w:rsid w:val="0033098D"/>
    <w:rsid w:val="003328C0"/>
    <w:rsid w:val="0035420A"/>
    <w:rsid w:val="00366186"/>
    <w:rsid w:val="0037051A"/>
    <w:rsid w:val="00370ADB"/>
    <w:rsid w:val="00372180"/>
    <w:rsid w:val="00373BCB"/>
    <w:rsid w:val="003F346E"/>
    <w:rsid w:val="004032D3"/>
    <w:rsid w:val="004664DE"/>
    <w:rsid w:val="00481352"/>
    <w:rsid w:val="004B2C10"/>
    <w:rsid w:val="004D7FEB"/>
    <w:rsid w:val="004E1EAE"/>
    <w:rsid w:val="00511745"/>
    <w:rsid w:val="00520164"/>
    <w:rsid w:val="00545858"/>
    <w:rsid w:val="005501CF"/>
    <w:rsid w:val="00556488"/>
    <w:rsid w:val="00566E16"/>
    <w:rsid w:val="00567C92"/>
    <w:rsid w:val="00586669"/>
    <w:rsid w:val="005869A5"/>
    <w:rsid w:val="00593AC5"/>
    <w:rsid w:val="005A1779"/>
    <w:rsid w:val="005A7444"/>
    <w:rsid w:val="005B0E58"/>
    <w:rsid w:val="005B6DE1"/>
    <w:rsid w:val="005D73D1"/>
    <w:rsid w:val="005E1C86"/>
    <w:rsid w:val="005E49AB"/>
    <w:rsid w:val="005F3C48"/>
    <w:rsid w:val="006077A3"/>
    <w:rsid w:val="00646229"/>
    <w:rsid w:val="00646DF2"/>
    <w:rsid w:val="00687FE7"/>
    <w:rsid w:val="00690985"/>
    <w:rsid w:val="006A49F3"/>
    <w:rsid w:val="006B18A1"/>
    <w:rsid w:val="006B1DEB"/>
    <w:rsid w:val="006D7895"/>
    <w:rsid w:val="00730251"/>
    <w:rsid w:val="00733CC6"/>
    <w:rsid w:val="00736141"/>
    <w:rsid w:val="00736B38"/>
    <w:rsid w:val="007377C7"/>
    <w:rsid w:val="0074156C"/>
    <w:rsid w:val="007549F4"/>
    <w:rsid w:val="0075598A"/>
    <w:rsid w:val="007655D8"/>
    <w:rsid w:val="00767E1E"/>
    <w:rsid w:val="00775F93"/>
    <w:rsid w:val="007872B4"/>
    <w:rsid w:val="007C09E5"/>
    <w:rsid w:val="007C12A7"/>
    <w:rsid w:val="007C683B"/>
    <w:rsid w:val="007E54BC"/>
    <w:rsid w:val="0081632A"/>
    <w:rsid w:val="00823937"/>
    <w:rsid w:val="008420C9"/>
    <w:rsid w:val="00842CDA"/>
    <w:rsid w:val="008519CC"/>
    <w:rsid w:val="00853AB7"/>
    <w:rsid w:val="00855A64"/>
    <w:rsid w:val="00864C44"/>
    <w:rsid w:val="0087110F"/>
    <w:rsid w:val="008714E2"/>
    <w:rsid w:val="00876346"/>
    <w:rsid w:val="00876463"/>
    <w:rsid w:val="008842C2"/>
    <w:rsid w:val="008A51A7"/>
    <w:rsid w:val="008B25F9"/>
    <w:rsid w:val="008C2D77"/>
    <w:rsid w:val="008F076E"/>
    <w:rsid w:val="008F3CEE"/>
    <w:rsid w:val="008F7131"/>
    <w:rsid w:val="00900033"/>
    <w:rsid w:val="00907FF8"/>
    <w:rsid w:val="00923883"/>
    <w:rsid w:val="009256F9"/>
    <w:rsid w:val="00927ABE"/>
    <w:rsid w:val="00944D35"/>
    <w:rsid w:val="0095403F"/>
    <w:rsid w:val="009756E0"/>
    <w:rsid w:val="00977A98"/>
    <w:rsid w:val="009A3955"/>
    <w:rsid w:val="009A52E4"/>
    <w:rsid w:val="009C0B74"/>
    <w:rsid w:val="009C26FB"/>
    <w:rsid w:val="009D241E"/>
    <w:rsid w:val="009E21C3"/>
    <w:rsid w:val="009F65D5"/>
    <w:rsid w:val="009F66E1"/>
    <w:rsid w:val="00A0246B"/>
    <w:rsid w:val="00A071C9"/>
    <w:rsid w:val="00A107C6"/>
    <w:rsid w:val="00A14A36"/>
    <w:rsid w:val="00A162E6"/>
    <w:rsid w:val="00A33CD1"/>
    <w:rsid w:val="00A4459A"/>
    <w:rsid w:val="00A64B91"/>
    <w:rsid w:val="00A71C06"/>
    <w:rsid w:val="00A8225F"/>
    <w:rsid w:val="00A9489A"/>
    <w:rsid w:val="00AB021E"/>
    <w:rsid w:val="00AF0A84"/>
    <w:rsid w:val="00B003D1"/>
    <w:rsid w:val="00B00A50"/>
    <w:rsid w:val="00B0287E"/>
    <w:rsid w:val="00B54CA6"/>
    <w:rsid w:val="00BB1C07"/>
    <w:rsid w:val="00BC5374"/>
    <w:rsid w:val="00BD0CB9"/>
    <w:rsid w:val="00BE0757"/>
    <w:rsid w:val="00BE1BB4"/>
    <w:rsid w:val="00BE768B"/>
    <w:rsid w:val="00BF2419"/>
    <w:rsid w:val="00C0697F"/>
    <w:rsid w:val="00C215E7"/>
    <w:rsid w:val="00C408CA"/>
    <w:rsid w:val="00C54420"/>
    <w:rsid w:val="00C64FE9"/>
    <w:rsid w:val="00C84B95"/>
    <w:rsid w:val="00C96A28"/>
    <w:rsid w:val="00CA2B36"/>
    <w:rsid w:val="00CA3716"/>
    <w:rsid w:val="00CA6172"/>
    <w:rsid w:val="00CB0770"/>
    <w:rsid w:val="00CC0C60"/>
    <w:rsid w:val="00D112BC"/>
    <w:rsid w:val="00D136EF"/>
    <w:rsid w:val="00D13855"/>
    <w:rsid w:val="00D1468F"/>
    <w:rsid w:val="00D15830"/>
    <w:rsid w:val="00D21D58"/>
    <w:rsid w:val="00D266DD"/>
    <w:rsid w:val="00D37B1F"/>
    <w:rsid w:val="00D41A53"/>
    <w:rsid w:val="00D52EDC"/>
    <w:rsid w:val="00D6089A"/>
    <w:rsid w:val="00D87398"/>
    <w:rsid w:val="00D93219"/>
    <w:rsid w:val="00DA63CA"/>
    <w:rsid w:val="00DB0012"/>
    <w:rsid w:val="00DC557E"/>
    <w:rsid w:val="00DE37AB"/>
    <w:rsid w:val="00DE6495"/>
    <w:rsid w:val="00DF574E"/>
    <w:rsid w:val="00E11D7D"/>
    <w:rsid w:val="00E3299E"/>
    <w:rsid w:val="00E34BE4"/>
    <w:rsid w:val="00E55ACE"/>
    <w:rsid w:val="00E83757"/>
    <w:rsid w:val="00E84AA6"/>
    <w:rsid w:val="00E96F53"/>
    <w:rsid w:val="00EB7871"/>
    <w:rsid w:val="00ED6298"/>
    <w:rsid w:val="00EE6B93"/>
    <w:rsid w:val="00EF3F78"/>
    <w:rsid w:val="00EF5A51"/>
    <w:rsid w:val="00F04593"/>
    <w:rsid w:val="00F14C95"/>
    <w:rsid w:val="00F16047"/>
    <w:rsid w:val="00F4160D"/>
    <w:rsid w:val="00F509BD"/>
    <w:rsid w:val="00F80415"/>
    <w:rsid w:val="00FA379E"/>
    <w:rsid w:val="00FB489B"/>
    <w:rsid w:val="00FC22C8"/>
    <w:rsid w:val="00FD36A7"/>
    <w:rsid w:val="00FE0F4D"/>
    <w:rsid w:val="00FE141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DCB6-8F03-4D4F-B350-B7BCAAFE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</dc:creator>
  <cp:lastModifiedBy>Admin</cp:lastModifiedBy>
  <cp:revision>2</cp:revision>
  <cp:lastPrinted>2017-11-21T14:39:00Z</cp:lastPrinted>
  <dcterms:created xsi:type="dcterms:W3CDTF">2017-12-02T15:17:00Z</dcterms:created>
  <dcterms:modified xsi:type="dcterms:W3CDTF">2017-12-02T15:17:00Z</dcterms:modified>
</cp:coreProperties>
</file>