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A1" w:rsidRDefault="00BD43A1">
      <w:pPr>
        <w:shd w:val="clear" w:color="auto" w:fill="FFFFFF"/>
        <w:spacing w:after="0" w:line="240" w:lineRule="auto"/>
        <w:ind w:right="-1"/>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СХВАЛЕНО                                                                              ЗАТВЕРДЖУЮ</w:t>
      </w:r>
    </w:p>
    <w:p w:rsidR="00BD43A1" w:rsidRDefault="00BD43A1">
      <w:pPr>
        <w:shd w:val="clear" w:color="auto" w:fill="FFFFFF"/>
        <w:tabs>
          <w:tab w:val="center" w:pos="4678"/>
        </w:tabs>
        <w:spacing w:after="0" w:line="240" w:lineRule="auto"/>
        <w:ind w:right="-1"/>
        <w:rPr>
          <w:rFonts w:ascii="Times New Roman" w:hAnsi="Times New Roman"/>
          <w:color w:val="333333"/>
          <w:sz w:val="28"/>
          <w:szCs w:val="28"/>
          <w:lang w:val="uk-UA" w:eastAsia="ru-RU"/>
        </w:rPr>
      </w:pPr>
      <w:r>
        <w:rPr>
          <w:rFonts w:ascii="Times New Roman" w:hAnsi="Times New Roman"/>
          <w:color w:val="333333"/>
          <w:sz w:val="28"/>
          <w:szCs w:val="28"/>
          <w:lang w:val="uk-UA" w:eastAsia="ru-RU"/>
        </w:rPr>
        <w:t>Рішенням педагогічної ради ліцею                                       В. о.директора ліцею:</w:t>
      </w:r>
    </w:p>
    <w:p w:rsidR="00BD43A1" w:rsidRDefault="00BD43A1">
      <w:pPr>
        <w:shd w:val="clear" w:color="auto" w:fill="FFFFFF"/>
        <w:spacing w:after="0" w:line="240" w:lineRule="auto"/>
        <w:ind w:right="-1"/>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Протокол №  1 від 31.08.2023року                           _______  Ніна ПРОХОРОВИЧ</w:t>
      </w:r>
    </w:p>
    <w:p w:rsidR="00BD43A1" w:rsidRDefault="00BD43A1">
      <w:pPr>
        <w:shd w:val="clear" w:color="auto" w:fill="FFFFFF"/>
        <w:spacing w:after="0" w:line="240" w:lineRule="auto"/>
        <w:ind w:right="4819"/>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Голова педагогічної ради</w:t>
      </w:r>
    </w:p>
    <w:p w:rsidR="00BD43A1" w:rsidRDefault="00BD43A1">
      <w:pPr>
        <w:shd w:val="clear" w:color="auto" w:fill="FFFFFF"/>
        <w:spacing w:after="0" w:line="240" w:lineRule="auto"/>
        <w:ind w:right="4819"/>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____________ Ніна ПРОХОРОВИЧ</w:t>
      </w:r>
    </w:p>
    <w:p w:rsidR="00BD43A1" w:rsidRDefault="00BD43A1">
      <w:pPr>
        <w:shd w:val="clear" w:color="auto" w:fill="FFFFFF"/>
        <w:spacing w:after="0" w:line="240" w:lineRule="auto"/>
        <w:ind w:right="-1"/>
        <w:jc w:val="both"/>
        <w:rPr>
          <w:rFonts w:ascii="Times New Roman" w:hAnsi="Times New Roman"/>
          <w:color w:val="333333"/>
          <w:sz w:val="19"/>
          <w:szCs w:val="19"/>
          <w:lang w:val="uk-UA" w:eastAsia="ru-RU"/>
        </w:rPr>
      </w:pPr>
    </w:p>
    <w:p w:rsidR="00BD43A1" w:rsidRDefault="00BD43A1">
      <w:pPr>
        <w:shd w:val="clear" w:color="auto" w:fill="FFFFFF"/>
        <w:tabs>
          <w:tab w:val="center" w:pos="4678"/>
        </w:tabs>
        <w:spacing w:after="0" w:line="240" w:lineRule="auto"/>
        <w:ind w:right="-1"/>
        <w:rPr>
          <w:rFonts w:ascii="Times New Roman" w:hAnsi="Times New Roman"/>
          <w:color w:val="333333"/>
          <w:sz w:val="28"/>
          <w:szCs w:val="28"/>
          <w:lang w:val="uk-UA" w:eastAsia="ru-RU"/>
        </w:rPr>
      </w:pPr>
    </w:p>
    <w:p w:rsidR="00BD43A1" w:rsidRDefault="00BD43A1">
      <w:pPr>
        <w:shd w:val="clear" w:color="auto" w:fill="FFFFFF"/>
        <w:spacing w:after="0" w:line="240" w:lineRule="auto"/>
        <w:ind w:right="-1"/>
        <w:jc w:val="center"/>
        <w:rPr>
          <w:rFonts w:ascii="Times New Roman" w:hAnsi="Times New Roman"/>
          <w:color w:val="333333"/>
          <w:sz w:val="19"/>
          <w:szCs w:val="19"/>
          <w:lang w:val="uk-UA" w:eastAsia="ru-RU"/>
        </w:rPr>
      </w:pP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b/>
          <w:bCs/>
          <w:color w:val="333333"/>
          <w:sz w:val="36"/>
          <w:szCs w:val="36"/>
          <w:lang w:val="uk-UA" w:eastAsia="ru-RU"/>
        </w:rPr>
        <w:t>Освітня програма</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36"/>
          <w:szCs w:val="36"/>
          <w:lang w:val="uk-UA" w:eastAsia="ru-RU"/>
        </w:rPr>
        <w:t>КЗ «Нобельський ліцей»</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36"/>
          <w:szCs w:val="36"/>
          <w:lang w:val="uk-UA" w:eastAsia="ru-RU"/>
        </w:rPr>
        <w:t>Локницької сільської ради</w:t>
      </w:r>
    </w:p>
    <w:p w:rsidR="00BD43A1" w:rsidRDefault="00BD43A1">
      <w:pPr>
        <w:shd w:val="clear" w:color="auto" w:fill="FFFFFF"/>
        <w:spacing w:after="0" w:line="240" w:lineRule="auto"/>
        <w:jc w:val="center"/>
        <w:rPr>
          <w:rFonts w:ascii="Times New Roman" w:hAnsi="Times New Roman"/>
          <w:color w:val="333333"/>
          <w:sz w:val="19"/>
          <w:szCs w:val="19"/>
          <w:lang w:val="uk-UA" w:eastAsia="ru-RU"/>
        </w:rPr>
      </w:pPr>
      <w:r>
        <w:rPr>
          <w:rFonts w:ascii="Times New Roman" w:hAnsi="Times New Roman"/>
          <w:color w:val="333333"/>
          <w:sz w:val="36"/>
          <w:szCs w:val="36"/>
          <w:lang w:val="uk-UA" w:eastAsia="ru-RU"/>
        </w:rPr>
        <w:t>на 2023/2024 навчальний рік</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ind w:right="4819"/>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ind w:right="4819"/>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ind w:right="1984"/>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НАДАНО ЧИННОСТІ ТА ВВЕДЕНО В ДІЮ</w:t>
      </w: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Наказ №65      від_31.08.2023року</w:t>
      </w: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1984"/>
        <w:jc w:val="both"/>
        <w:rPr>
          <w:rFonts w:ascii="Times New Roman" w:hAnsi="Times New Roman"/>
          <w:color w:val="333333"/>
          <w:sz w:val="28"/>
          <w:szCs w:val="28"/>
          <w:lang w:val="uk-UA" w:eastAsia="ru-RU"/>
        </w:rPr>
      </w:pPr>
    </w:p>
    <w:p w:rsidR="00BD43A1" w:rsidRDefault="00BD43A1">
      <w:pPr>
        <w:shd w:val="clear" w:color="auto" w:fill="FFFFFF"/>
        <w:spacing w:after="0" w:line="240" w:lineRule="auto"/>
        <w:ind w:right="4819"/>
        <w:jc w:val="both"/>
        <w:rPr>
          <w:rFonts w:ascii="Times New Roman" w:hAnsi="Times New Roman"/>
          <w:color w:val="333333"/>
          <w:sz w:val="19"/>
          <w:szCs w:val="19"/>
          <w:lang w:val="uk-UA" w:eastAsia="ru-RU"/>
        </w:rPr>
      </w:pPr>
    </w:p>
    <w:p w:rsidR="00BD43A1" w:rsidRDefault="00BD43A1">
      <w:pPr>
        <w:shd w:val="clear" w:color="auto" w:fill="FFFFFF"/>
        <w:spacing w:after="0" w:line="240" w:lineRule="auto"/>
        <w:ind w:right="-1"/>
        <w:jc w:val="both"/>
        <w:rPr>
          <w:rFonts w:ascii="Times New Roman" w:hAnsi="Times New Roman"/>
          <w:b/>
          <w:bCs/>
          <w:color w:val="333333"/>
          <w:sz w:val="28"/>
          <w:szCs w:val="28"/>
          <w:lang w:val="uk-UA" w:eastAsia="ru-RU"/>
        </w:rPr>
      </w:pPr>
    </w:p>
    <w:p w:rsidR="00BD43A1" w:rsidRDefault="00BD43A1">
      <w:pPr>
        <w:shd w:val="clear" w:color="auto" w:fill="FFFFFF"/>
        <w:spacing w:after="0" w:line="240" w:lineRule="auto"/>
        <w:ind w:right="-1"/>
        <w:jc w:val="both"/>
        <w:rPr>
          <w:rFonts w:ascii="Times New Roman" w:hAnsi="Times New Roman"/>
          <w:bCs/>
          <w:color w:val="333333"/>
          <w:sz w:val="28"/>
          <w:szCs w:val="28"/>
          <w:lang w:val="uk-UA" w:eastAsia="ru-RU"/>
        </w:rPr>
      </w:pP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 xml:space="preserve">                                                </w:t>
      </w: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 xml:space="preserve">                                          ЗМІСТ</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1. Призначення навчального закладу та засіб його реалізації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2. Опис «моделі» випускника навчального закладу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3. Цілі та задачі освітнього процесу навчального закладу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4. Освітня програма навчального закладу та її обгрунтування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4.1. Освітня програма початкової освіти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4.1.1. Освітня програма 1-2-х класів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4.1.2. Освітня програма 3-4-х класів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4.2. Освітня програма базової середньої освіти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4.3. Освітня програма 10-11-х класів (профільна освіта)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5. Особливості організації освітнього процесу та застосування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 в ньому педагогічних технологій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6. Показники (вимірники) реалізації освітньої програми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7. Програмно-методичне забезпечення варіативної складової</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 освітньої програми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Розділ 8. Структура навчального року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Cs/>
          <w:sz w:val="24"/>
          <w:szCs w:val="24"/>
          <w:lang w:val="uk-UA"/>
        </w:rPr>
        <w:t>Додатки                                                                                                                           </w:t>
      </w:r>
    </w:p>
    <w:p w:rsidR="00BD43A1" w:rsidRDefault="00BD43A1">
      <w:pPr>
        <w:spacing w:after="0"/>
        <w:ind w:left="-284" w:right="-143" w:firstLine="283"/>
        <w:jc w:val="both"/>
        <w:rPr>
          <w:rFonts w:ascii="Times New Roman" w:hAnsi="Times New Roman"/>
          <w:bCs/>
          <w:sz w:val="24"/>
          <w:szCs w:val="24"/>
          <w:lang w:val="uk-UA"/>
        </w:rPr>
      </w:pPr>
      <w:bookmarkStart w:id="0" w:name="_Toc105771"/>
      <w:bookmarkEnd w:id="0"/>
    </w:p>
    <w:p w:rsidR="00BD43A1" w:rsidRDefault="00BD43A1">
      <w:pPr>
        <w:spacing w:after="0"/>
        <w:ind w:left="-284" w:right="-143" w:firstLine="283"/>
        <w:jc w:val="both"/>
        <w:rPr>
          <w:rFonts w:ascii="Times New Roman" w:hAnsi="Times New Roman"/>
          <w:bCs/>
          <w:sz w:val="24"/>
          <w:szCs w:val="24"/>
          <w:lang w:val="uk-UA"/>
        </w:rPr>
      </w:pPr>
    </w:p>
    <w:p w:rsidR="00BD43A1" w:rsidRDefault="00BD43A1">
      <w:pPr>
        <w:spacing w:after="0"/>
        <w:ind w:left="-284" w:right="-143" w:firstLine="283"/>
        <w:jc w:val="both"/>
        <w:rPr>
          <w:rFonts w:ascii="Times New Roman" w:hAnsi="Times New Roman"/>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right="-143"/>
        <w:jc w:val="both"/>
        <w:rPr>
          <w:rFonts w:ascii="Times New Roman" w:hAnsi="Times New Roman"/>
          <w:b/>
          <w:bCs/>
          <w:sz w:val="24"/>
          <w:szCs w:val="24"/>
          <w:lang w:val="uk-UA"/>
        </w:rPr>
      </w:pPr>
    </w:p>
    <w:p w:rsidR="00BD43A1" w:rsidRDefault="00BD43A1">
      <w:pPr>
        <w:spacing w:after="0"/>
        <w:ind w:right="-143"/>
        <w:jc w:val="both"/>
        <w:rPr>
          <w:rFonts w:ascii="Times New Roman" w:hAnsi="Times New Roman"/>
          <w:b/>
          <w:bCs/>
          <w:sz w:val="24"/>
          <w:szCs w:val="24"/>
          <w:lang w:val="uk-UA"/>
        </w:rPr>
      </w:pPr>
      <w:r>
        <w:rPr>
          <w:rFonts w:ascii="Times New Roman" w:hAnsi="Times New Roman"/>
          <w:b/>
          <w:bCs/>
          <w:sz w:val="24"/>
          <w:szCs w:val="24"/>
          <w:lang w:val="uk-UA"/>
        </w:rPr>
        <w:t xml:space="preserve">   Розділ 1. Призначення навчального закладу та засіб його реалізації</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Призначення навчального закладу полягає в наданні  якісної повної загальної освіти дітям шкільного віку мікрорайону навчального закладу, забезпеченні їх всебічного розвитку, вихованні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BD43A1" w:rsidRDefault="00BD43A1">
      <w:pPr>
        <w:numPr>
          <w:ilvl w:val="0"/>
          <w:numId w:val="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BD43A1" w:rsidRDefault="00BD43A1">
      <w:pPr>
        <w:numPr>
          <w:ilvl w:val="0"/>
          <w:numId w:val="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надання учням можливості спробувати себе в різних видах діяльності (інтелектуальної, трудової, художньо-естетичної тощо);</w:t>
      </w:r>
    </w:p>
    <w:p w:rsidR="00BD43A1" w:rsidRDefault="00BD43A1">
      <w:pPr>
        <w:numPr>
          <w:ilvl w:val="0"/>
          <w:numId w:val="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поглиблене вивчення окремих предметів;</w:t>
      </w:r>
    </w:p>
    <w:p w:rsidR="00BD43A1" w:rsidRDefault="00BD43A1">
      <w:pPr>
        <w:numPr>
          <w:ilvl w:val="0"/>
          <w:numId w:val="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надання учням можливості вибору профілю навчання, темпу засвоєння навчального матеріалу;</w:t>
      </w:r>
    </w:p>
    <w:p w:rsidR="00BD43A1" w:rsidRDefault="00BD43A1">
      <w:pPr>
        <w:numPr>
          <w:ilvl w:val="0"/>
          <w:numId w:val="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оригінальна організація навчальної діяльності, інтеграція навчальної та позанавчальної діяльності;</w:t>
      </w:r>
    </w:p>
    <w:p w:rsidR="00BD43A1" w:rsidRDefault="00BD43A1">
      <w:pPr>
        <w:numPr>
          <w:ilvl w:val="0"/>
          <w:numId w:val="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надання широкого спектра додаткових освітніх програм і додаткових освітніх послуг.</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Реалізація освітньої програми навчального закладу здійснюється через три рівні освіти:</w:t>
      </w:r>
    </w:p>
    <w:p w:rsidR="00BD43A1" w:rsidRDefault="00BD43A1">
      <w:pPr>
        <w:numPr>
          <w:ilvl w:val="0"/>
          <w:numId w:val="2"/>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початкова освіта тривалістю чотири роки;</w:t>
      </w:r>
    </w:p>
    <w:p w:rsidR="00BD43A1" w:rsidRDefault="00BD43A1">
      <w:pPr>
        <w:numPr>
          <w:ilvl w:val="0"/>
          <w:numId w:val="2"/>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базова середня освіта тривалістю п’ять років;</w:t>
      </w:r>
    </w:p>
    <w:p w:rsidR="00BD43A1" w:rsidRDefault="00BD43A1">
      <w:pPr>
        <w:numPr>
          <w:ilvl w:val="0"/>
          <w:numId w:val="2"/>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профільна середня освіта тривалістю два роки.</w:t>
      </w:r>
    </w:p>
    <w:p w:rsidR="00BD43A1" w:rsidRDefault="00BD43A1">
      <w:pPr>
        <w:spacing w:after="0"/>
        <w:ind w:left="-284" w:right="-143" w:firstLine="283"/>
        <w:jc w:val="both"/>
        <w:rPr>
          <w:rFonts w:ascii="Times New Roman" w:hAnsi="Times New Roman"/>
          <w:b/>
          <w:bCs/>
          <w:sz w:val="24"/>
          <w:szCs w:val="24"/>
          <w:lang w:val="uk-UA"/>
        </w:rPr>
      </w:pPr>
      <w:bookmarkStart w:id="1" w:name="_Toc105772"/>
      <w:bookmarkEnd w:id="1"/>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r>
        <w:rPr>
          <w:rFonts w:ascii="Times New Roman" w:hAnsi="Times New Roman"/>
          <w:b/>
          <w:bCs/>
          <w:sz w:val="24"/>
          <w:szCs w:val="24"/>
          <w:lang w:val="uk-UA"/>
        </w:rPr>
        <w:t xml:space="preserve">   </w:t>
      </w:r>
    </w:p>
    <w:p w:rsidR="00BD43A1" w:rsidRDefault="00BD43A1">
      <w:pPr>
        <w:spacing w:after="0"/>
        <w:ind w:left="-284" w:right="-143" w:firstLine="283"/>
        <w:jc w:val="both"/>
        <w:rPr>
          <w:rFonts w:ascii="Times New Roman" w:hAnsi="Times New Roman"/>
          <w:b/>
          <w:bCs/>
          <w:sz w:val="24"/>
          <w:szCs w:val="24"/>
          <w:lang w:val="uk-UA"/>
        </w:rPr>
      </w:pPr>
      <w:r>
        <w:rPr>
          <w:rFonts w:ascii="Times New Roman" w:hAnsi="Times New Roman"/>
          <w:b/>
          <w:bCs/>
          <w:sz w:val="24"/>
          <w:szCs w:val="24"/>
          <w:lang w:val="uk-UA"/>
        </w:rPr>
        <w:t xml:space="preserve">  Розділ 2</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Опис "моделі" випускника ліцею</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Модель випускника </w:t>
      </w:r>
      <w:r>
        <w:rPr>
          <w:rFonts w:ascii="Times New Roman" w:hAnsi="Times New Roman"/>
          <w:b/>
          <w:bCs/>
          <w:sz w:val="24"/>
          <w:szCs w:val="24"/>
          <w:lang w:val="uk-UA"/>
        </w:rPr>
        <w:t>Нової Української Школи – </w:t>
      </w:r>
      <w:r>
        <w:rPr>
          <w:rFonts w:ascii="Times New Roman" w:hAnsi="Times New Roman"/>
          <w:sz w:val="24"/>
          <w:szCs w:val="24"/>
          <w:lang w:val="uk-UA"/>
        </w:rPr>
        <w:t>це необхідна основа для сміливих 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Випускник навчального закладу має міцні знання і вміло користується ними. Знання та вміння отримані учнем тісно взаємопов’язані з його ціннісними орієнтирами.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Наш випускник</w:t>
      </w:r>
      <w:r>
        <w:rPr>
          <w:rFonts w:ascii="Times New Roman" w:hAnsi="Times New Roman"/>
          <w:sz w:val="24"/>
          <w:szCs w:val="24"/>
          <w:lang w:val="uk-UA"/>
        </w:rPr>
        <w:t> – це передусім людина творча, з великим потенціалом саморозвитку та самореалізації, широким спектром особистості:</w:t>
      </w:r>
    </w:p>
    <w:p w:rsidR="00BD43A1" w:rsidRDefault="00BD43A1">
      <w:pPr>
        <w:numPr>
          <w:ilvl w:val="0"/>
          <w:numId w:val="3"/>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випускник навчального закладу добре проінформована особистість;</w:t>
      </w:r>
    </w:p>
    <w:p w:rsidR="00BD43A1" w:rsidRDefault="00BD43A1">
      <w:pPr>
        <w:numPr>
          <w:ilvl w:val="0"/>
          <w:numId w:val="3"/>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прагне до самоосвіти та вдосконалення;</w:t>
      </w:r>
    </w:p>
    <w:p w:rsidR="00BD43A1" w:rsidRDefault="00BD43A1">
      <w:pPr>
        <w:numPr>
          <w:ilvl w:val="0"/>
          <w:numId w:val="3"/>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готовий брати активну участь у суспільно-культурному житті  громади, держави;</w:t>
      </w:r>
    </w:p>
    <w:p w:rsidR="00BD43A1" w:rsidRDefault="00BD43A1">
      <w:pPr>
        <w:numPr>
          <w:ilvl w:val="0"/>
          <w:numId w:val="3"/>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є свідомим громадянином, готовим відповідати за свої вчинки;</w:t>
      </w:r>
    </w:p>
    <w:p w:rsidR="00BD43A1" w:rsidRDefault="00BD43A1">
      <w:pPr>
        <w:numPr>
          <w:ilvl w:val="0"/>
          <w:numId w:val="3"/>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свідомо ставиться до свого здоров’я та довкілля; слить креативно, використовуючи увесь свій творчий потенціал.</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компетентний у ставленні до життя — реалізує себе через самопізнання, саморозуміння та інтелектуальну культуру.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початкових класів </w:t>
      </w:r>
      <w:r>
        <w:rPr>
          <w:rFonts w:ascii="Times New Roman" w:hAnsi="Times New Roman"/>
          <w:sz w:val="24"/>
          <w:szCs w:val="24"/>
          <w:lang w:val="uk-UA"/>
        </w:rPr>
        <w:t>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базової основної школи  володіє певними якостями і вміннями </w:t>
      </w:r>
      <w:r>
        <w:rPr>
          <w:rFonts w:ascii="Times New Roman" w:hAnsi="Times New Roman"/>
          <w:sz w:val="24"/>
          <w:szCs w:val="24"/>
          <w:lang w:val="uk-UA"/>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Випускник старших класів </w:t>
      </w:r>
      <w:r>
        <w:rPr>
          <w:rFonts w:ascii="Times New Roman" w:hAnsi="Times New Roman"/>
          <w:sz w:val="24"/>
          <w:szCs w:val="24"/>
          <w:lang w:val="uk-UA"/>
        </w:rPr>
        <w:t> 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Наш випускник </w:t>
      </w:r>
      <w:r>
        <w:rPr>
          <w:rFonts w:ascii="Times New Roman" w:hAnsi="Times New Roman"/>
          <w:sz w:val="24"/>
          <w:szCs w:val="24"/>
          <w:lang w:val="uk-UA"/>
        </w:rPr>
        <w:t>- свідомий громадянин і патріот своєї країни, готовий до сміливих і успішних кроків у майбутнє.</w:t>
      </w: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bookmarkStart w:id="2" w:name="_Toc105773"/>
      <w:r>
        <w:rPr>
          <w:rFonts w:ascii="Times New Roman" w:hAnsi="Times New Roman"/>
          <w:b/>
          <w:bCs/>
          <w:sz w:val="24"/>
          <w:szCs w:val="24"/>
          <w:lang w:val="uk-UA"/>
        </w:rPr>
        <w:t>Розділ 3 </w:t>
      </w:r>
      <w:bookmarkEnd w:id="2"/>
      <w:r>
        <w:rPr>
          <w:rFonts w:ascii="Times New Roman" w:hAnsi="Times New Roman"/>
          <w:b/>
          <w:bCs/>
          <w:sz w:val="24"/>
          <w:szCs w:val="24"/>
          <w:lang w:val="uk-UA"/>
        </w:rPr>
        <w:t>. Цілі та задачі освітнього процесу навчального закладу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Перед навчальним закладом поставлені такі цілі освітнього процесу: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2.Гарантувати наступність освітніх програм усіх рівнів;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4.Формувати позитивну мотивацію учнів до освітньої діяльності;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5.Забезпечити соціально-педагогічні відносини, що зберігають фізичне, психічне та соціальне здоров'я учнів;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6.Підвищення кваліфікації педагогічних працівників шляхом своєчасного та якісного проходження курсів перепідготовки;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7.Проведення атестації педагогів;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8.Цілеспрямоване вдосконалення матеріальної бази навчального закладу.</w:t>
      </w: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bookmarkStart w:id="3" w:name="_Toc105774"/>
      <w:r>
        <w:rPr>
          <w:rFonts w:ascii="Times New Roman" w:hAnsi="Times New Roman"/>
          <w:b/>
          <w:bCs/>
          <w:sz w:val="24"/>
          <w:szCs w:val="24"/>
          <w:lang w:val="uk-UA"/>
        </w:rPr>
        <w:t>Розділ 4</w:t>
      </w:r>
      <w:bookmarkEnd w:id="3"/>
      <w:r>
        <w:rPr>
          <w:rFonts w:ascii="Times New Roman" w:hAnsi="Times New Roman"/>
          <w:sz w:val="24"/>
          <w:szCs w:val="24"/>
          <w:lang w:val="uk-UA"/>
        </w:rPr>
        <w:t>. </w:t>
      </w:r>
      <w:r>
        <w:rPr>
          <w:rFonts w:ascii="Times New Roman" w:hAnsi="Times New Roman"/>
          <w:b/>
          <w:bCs/>
          <w:sz w:val="24"/>
          <w:szCs w:val="24"/>
          <w:lang w:val="uk-UA"/>
        </w:rPr>
        <w:t>Освітня програма  закладу та її обґрунтування  </w:t>
      </w:r>
    </w:p>
    <w:p w:rsidR="00BD43A1" w:rsidRDefault="00BD43A1">
      <w:pPr>
        <w:spacing w:after="0"/>
        <w:ind w:left="-284" w:right="-143" w:firstLine="283"/>
        <w:jc w:val="both"/>
        <w:rPr>
          <w:rFonts w:ascii="Times New Roman" w:hAnsi="Times New Roman"/>
          <w:b/>
          <w:bCs/>
          <w:sz w:val="24"/>
          <w:szCs w:val="24"/>
          <w:lang w:val="uk-UA"/>
        </w:rPr>
      </w:pPr>
      <w:bookmarkStart w:id="4" w:name="_Toc105775"/>
      <w:r>
        <w:rPr>
          <w:rFonts w:ascii="Times New Roman" w:hAnsi="Times New Roman"/>
          <w:b/>
          <w:bCs/>
          <w:sz w:val="24"/>
          <w:szCs w:val="24"/>
          <w:lang w:val="uk-UA"/>
        </w:rPr>
        <w:t>4.1. Освітня програма початкової освіти</w:t>
      </w:r>
      <w:bookmarkEnd w:id="4"/>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Освітня програма початкової освіти</w:t>
      </w:r>
      <w:r>
        <w:rPr>
          <w:rFonts w:ascii="Times New Roman" w:hAnsi="Times New Roman"/>
          <w:sz w:val="24"/>
          <w:szCs w:val="24"/>
          <w:lang w:val="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Початкова освіта здобувається, як правило, з шести років (відповідно до Закону України «Про освіту»).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НАВЧАЛЬНОГО НАВАНТАЖЕННЯ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годин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1 класу – 805 годин /навчальний рік на одного учня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2 класу – 875 годин /навчальний рік на одного учня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3 класу – 175 годин /навчальний рік на одного учня ( педагогічний патронаж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для 4 класу –910 годин /навчальний рік на одного учня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Програма забезпечує взаємозв’язки окремих предметів, інтегрованих курсів,  їх інтеграцію  та логічну послідовність,  вивчення яких будуть подані в рамках навчальних планів: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BD43A1" w:rsidRDefault="00BD43A1">
      <w:pPr>
        <w:numPr>
          <w:ilvl w:val="0"/>
          <w:numId w:val="4"/>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D43A1" w:rsidRDefault="00BD43A1">
      <w:pPr>
        <w:numPr>
          <w:ilvl w:val="0"/>
          <w:numId w:val="4"/>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D43A1" w:rsidRDefault="00BD43A1">
      <w:pPr>
        <w:numPr>
          <w:ilvl w:val="0"/>
          <w:numId w:val="4"/>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D43A1" w:rsidRDefault="00BD43A1">
      <w:pPr>
        <w:numPr>
          <w:ilvl w:val="0"/>
          <w:numId w:val="4"/>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D43A1" w:rsidRDefault="00BD43A1">
      <w:pPr>
        <w:numPr>
          <w:ilvl w:val="0"/>
          <w:numId w:val="4"/>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D43A1" w:rsidRDefault="00BD43A1">
      <w:pPr>
        <w:numPr>
          <w:ilvl w:val="0"/>
          <w:numId w:val="4"/>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суспільства;</w:t>
      </w:r>
    </w:p>
    <w:p w:rsidR="00BD43A1" w:rsidRDefault="00BD43A1" w:rsidP="00E739F3">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D43A1" w:rsidRDefault="00BD43A1" w:rsidP="00E739F3">
      <w:pPr>
        <w:spacing w:after="0"/>
        <w:ind w:left="360" w:right="-143"/>
        <w:jc w:val="both"/>
        <w:rPr>
          <w:rFonts w:ascii="Times New Roman" w:hAnsi="Times New Roman"/>
          <w:sz w:val="24"/>
          <w:szCs w:val="24"/>
          <w:lang w:val="uk-UA"/>
        </w:rPr>
      </w:pPr>
      <w:r>
        <w:rPr>
          <w:rFonts w:ascii="Times New Roman" w:hAnsi="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 в групі;</w:t>
      </w:r>
    </w:p>
    <w:p w:rsidR="00BD43A1" w:rsidRDefault="00BD43A1">
      <w:pPr>
        <w:numPr>
          <w:ilvl w:val="0"/>
          <w:numId w:val="6"/>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D43A1" w:rsidRDefault="00BD43A1">
      <w:pPr>
        <w:numPr>
          <w:ilvl w:val="0"/>
          <w:numId w:val="15"/>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D43A1" w:rsidRDefault="00BD43A1">
      <w:pPr>
        <w:numPr>
          <w:ilvl w:val="0"/>
          <w:numId w:val="7"/>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Компетентності здобувачів освіти визначено за такими освітніми галузями, які забезпечують формування всіх ключових компетентностей.</w:t>
      </w:r>
    </w:p>
    <w:p w:rsidR="00BD43A1" w:rsidRDefault="00BD43A1">
      <w:pPr>
        <w:spacing w:after="0"/>
        <w:ind w:left="-284" w:right="-143" w:firstLine="283"/>
        <w:jc w:val="both"/>
        <w:rPr>
          <w:rFonts w:ascii="Times New Roman" w:hAnsi="Times New Roman"/>
          <w:b/>
          <w:bCs/>
          <w:sz w:val="24"/>
          <w:szCs w:val="24"/>
          <w:lang w:val="uk-UA"/>
        </w:rPr>
      </w:pPr>
      <w:bookmarkStart w:id="5" w:name="_Toc105776"/>
      <w:r>
        <w:rPr>
          <w:rFonts w:ascii="Times New Roman" w:hAnsi="Times New Roman"/>
          <w:b/>
          <w:bCs/>
          <w:sz w:val="24"/>
          <w:szCs w:val="24"/>
          <w:lang w:val="uk-UA"/>
        </w:rPr>
        <w:t>4.1.1. Освітня програма 1-</w:t>
      </w:r>
      <w:bookmarkEnd w:id="5"/>
      <w:r>
        <w:rPr>
          <w:rFonts w:ascii="Times New Roman" w:hAnsi="Times New Roman"/>
          <w:b/>
          <w:bCs/>
          <w:sz w:val="24"/>
          <w:szCs w:val="24"/>
          <w:lang w:val="uk-UA"/>
        </w:rPr>
        <w:t>2-х класів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Учні 1-2-х класів навчатимуться за Типовою освітньою програмою (за редакцією Р.Б.Шияна), затвердженою наказами Міністерства освіти і науки України від 21.03.2018 №268 «Про  затвердження типових освітніх та навчальних програм для 1-2 класів закладів загальної середньої освіти», від 08.10.2019 № 1272 «Про затвердження типових освітніх програм для 1-2 класів закладів загальної середньої освіти», розробленою відповідно до Державного стандарту початкової освіти, затвердженого постановою Кабінету Міністрів України від 21.02.2018 №87 (зі змінами).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Програму побудовано із врахуванням таких принципів: </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дитиноцентрованості і природовідповідності;</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узгодження цілей, змісту і очікуваних результатів навчання;</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науковості, доступності і практичної спрямованості змісту;</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наступності і перспективності навчання;</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взаємозв’язаного формування ключових і предметних компетентностей;</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логічної послідовності і достатності засвоєння учнями предметних компетентностей;</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можливостей реалізації змісту освіти через предмети або інтегровані курси;</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творчого використання вчителем програми залежно від умов навчання;</w:t>
      </w:r>
    </w:p>
    <w:p w:rsidR="00BD43A1" w:rsidRDefault="00BD43A1">
      <w:pPr>
        <w:numPr>
          <w:ilvl w:val="0"/>
          <w:numId w:val="8"/>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адаптації до індивідуальних особливостей, інтелектуальних і фізичних можливостей, потреб та інтересів дітей.</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Зміст програми має потенціал для формування у здобувачів всіх </w:t>
      </w:r>
      <w:r>
        <w:rPr>
          <w:rFonts w:ascii="Times New Roman" w:hAnsi="Times New Roman"/>
          <w:b/>
          <w:bCs/>
          <w:sz w:val="24"/>
          <w:szCs w:val="24"/>
          <w:lang w:val="uk-UA"/>
        </w:rPr>
        <w:t>ключових компетентностей.</w:t>
      </w:r>
      <w:r>
        <w:rPr>
          <w:rFonts w:ascii="Times New Roman" w:hAnsi="Times New Roman"/>
          <w:sz w:val="24"/>
          <w:szCs w:val="24"/>
          <w:lang w:val="uk-UA"/>
        </w:rPr>
        <w:t> Спільними для всіх ключових компетентностей є такі </w:t>
      </w:r>
      <w:r>
        <w:rPr>
          <w:rFonts w:ascii="Times New Roman" w:hAnsi="Times New Roman"/>
          <w:b/>
          <w:bCs/>
          <w:sz w:val="24"/>
          <w:szCs w:val="24"/>
          <w:lang w:val="uk-UA"/>
        </w:rPr>
        <w:t>вміння</w:t>
      </w:r>
      <w:r>
        <w:rPr>
          <w:rFonts w:ascii="Times New Roman" w:hAnsi="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Освітню програму укладено за такими освітніми галузями:</w:t>
      </w:r>
    </w:p>
    <w:p w:rsidR="00BD43A1" w:rsidRDefault="00BD43A1">
      <w:pPr>
        <w:numPr>
          <w:ilvl w:val="0"/>
          <w:numId w:val="9"/>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мовно-літературна - включає українську мову та літературу, іноземну мову (англійська);</w:t>
      </w:r>
    </w:p>
    <w:p w:rsidR="00BD43A1" w:rsidRDefault="00BD43A1">
      <w:pPr>
        <w:numPr>
          <w:ilvl w:val="0"/>
          <w:numId w:val="10"/>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    -    спрямована    на    формування    математичної    та     інших   ключових компетентностей;  </w:t>
      </w:r>
    </w:p>
    <w:p w:rsidR="00BD43A1" w:rsidRDefault="00BD43A1">
      <w:pPr>
        <w:numPr>
          <w:ilvl w:val="0"/>
          <w:numId w:val="1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w:t>
      </w:r>
    </w:p>
    <w:p w:rsidR="00BD43A1" w:rsidRDefault="00BD43A1">
      <w:pPr>
        <w:numPr>
          <w:ilvl w:val="0"/>
          <w:numId w:val="1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BD43A1" w:rsidRDefault="00BD43A1">
      <w:pPr>
        <w:numPr>
          <w:ilvl w:val="0"/>
          <w:numId w:val="1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BD43A1" w:rsidRDefault="00BD43A1">
      <w:pPr>
        <w:numPr>
          <w:ilvl w:val="0"/>
          <w:numId w:val="1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BD43A1" w:rsidRDefault="00BD43A1">
      <w:pPr>
        <w:numPr>
          <w:ilvl w:val="0"/>
          <w:numId w:val="1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BD43A1" w:rsidRDefault="00BD43A1">
      <w:pPr>
        <w:numPr>
          <w:ilvl w:val="0"/>
          <w:numId w:val="1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BD43A1" w:rsidRDefault="00BD43A1">
      <w:pPr>
        <w:numPr>
          <w:ilvl w:val="0"/>
          <w:numId w:val="11"/>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Мовно-літературна освітня галузь в 1-2 класах реалізується через навчальний предмет «Українська мова».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 освітня галузь реалізується через предмет «Математика».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Іншомовна освіта як органічна складова мовно-літературної освітньої галузі представлена навчальним предметом  «Англійська мова».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Громадянська та історична, соціальна та здоров’язбережувальна, природнича, реалізується через інтегрований предмет «Я досліджую світ». </w:t>
      </w:r>
    </w:p>
    <w:p w:rsidR="00BD43A1" w:rsidRDefault="00BD43A1">
      <w:pPr>
        <w:spacing w:after="0"/>
        <w:ind w:right="-143"/>
        <w:jc w:val="both"/>
        <w:rPr>
          <w:rFonts w:ascii="Times New Roman" w:hAnsi="Times New Roman"/>
          <w:sz w:val="24"/>
          <w:szCs w:val="24"/>
          <w:lang w:val="uk-UA"/>
        </w:rPr>
      </w:pPr>
      <w:r>
        <w:rPr>
          <w:rFonts w:ascii="Times New Roman" w:hAnsi="Times New Roman"/>
          <w:sz w:val="24"/>
          <w:szCs w:val="24"/>
          <w:lang w:val="uk-UA"/>
        </w:rPr>
        <w:t>Мистецька галузь - через предмет “Мистецтво”.</w:t>
      </w:r>
    </w:p>
    <w:p w:rsidR="00BD43A1" w:rsidRDefault="00BD43A1">
      <w:pPr>
        <w:spacing w:after="0"/>
        <w:ind w:right="-143"/>
        <w:jc w:val="both"/>
        <w:rPr>
          <w:rFonts w:ascii="Times New Roman" w:hAnsi="Times New Roman"/>
          <w:sz w:val="24"/>
          <w:szCs w:val="24"/>
          <w:lang w:val="uk-UA"/>
        </w:rPr>
      </w:pPr>
      <w:r>
        <w:rPr>
          <w:rFonts w:ascii="Times New Roman" w:hAnsi="Times New Roman"/>
          <w:sz w:val="24"/>
          <w:szCs w:val="24"/>
          <w:lang w:val="uk-UA"/>
        </w:rPr>
        <w:t xml:space="preserve"> Фізкультурна галузь реалізується через предмет «Фізична культура».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 варіативної складової виділено години на підсилення предметів інваріантної складової:</w:t>
      </w:r>
    </w:p>
    <w:p w:rsidR="00BD43A1" w:rsidRDefault="00BD43A1">
      <w:pPr>
        <w:pStyle w:val="ListParagraph"/>
        <w:spacing w:after="0"/>
        <w:ind w:left="2520" w:right="-143"/>
        <w:jc w:val="both"/>
        <w:rPr>
          <w:rFonts w:ascii="Times New Roman" w:hAnsi="Times New Roman"/>
          <w:sz w:val="24"/>
          <w:szCs w:val="24"/>
          <w:lang w:val="uk-UA"/>
        </w:rPr>
      </w:pPr>
      <w:r>
        <w:rPr>
          <w:rFonts w:ascii="Times New Roman" w:hAnsi="Times New Roman"/>
          <w:sz w:val="24"/>
          <w:szCs w:val="24"/>
          <w:lang w:val="uk-UA"/>
        </w:rPr>
        <w:t xml:space="preserve">- математика –  по 1 годині у 1 та 2 класі.   </w:t>
      </w:r>
    </w:p>
    <w:p w:rsidR="00BD43A1" w:rsidRDefault="00BD43A1">
      <w:pPr>
        <w:spacing w:after="0"/>
        <w:ind w:left="-284" w:right="-143" w:firstLine="283"/>
        <w:jc w:val="both"/>
        <w:rPr>
          <w:rFonts w:ascii="Times New Roman" w:hAnsi="Times New Roman"/>
          <w:vanish/>
          <w:sz w:val="24"/>
          <w:szCs w:val="24"/>
          <w:lang w:val="uk-UA"/>
        </w:rPr>
      </w:pP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4.1.2. Освітня програма  для 3-4-х класів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Учні 3 -4 класів навчатимуться у 2023/2024 навчальному році за Типовою освітньою програмою (за редакцію Р.Шияна), розробленою відповідно до Державного стандарту  початкової освіти,  затвердженого постановою Кабінету Міністрів України від  від 21.02.2018 № 87(зі змінами), і затвердженими наказами Міністерства освіти і науки України від 27.12.2018 №1461 «Про затвердження типових освітніх програм для 3-4 класів закладів загальної середньої освіти», від 08.10.2019 №1273 «Про затвердження типових освітніх програм для 3-4 класів закладів загальної середньої освіти.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 3 класі навчальний план розроблено з розрахунку 5 годин на одного учня в тиждень (педагогічний патронаж).</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 варіативної складової виділено години на підсилення предметів інваріантної складової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математика — по 1 годині в 4 класі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Додано 1 годину  в тиждень на індивідуальні заняття в 4 класі з української мови.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 </w:t>
      </w:r>
      <w:r>
        <w:rPr>
          <w:rFonts w:ascii="Times New Roman" w:hAnsi="Times New Roman"/>
          <w:sz w:val="24"/>
          <w:szCs w:val="24"/>
          <w:lang w:val="uk-UA"/>
        </w:rPr>
        <w:t> Програму побудовано із врахуванням таких принципів: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 дитиноцентрованості і природовідповідності;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узгодження цілей, змісту і очікуваних результатів навчання;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науковості, доступності і практичної спрямованості змісту;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 наступності і перспективності навчання;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 взаємозв’язаного формування ключових і предметних компетентностей;</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логічної послідовності і достатності засвоєння учнями предметних компетентностей;</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можливостей реалізації змісту освіти через предмети або інтегровані курси;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творчого використання вчителем програми залежно від умов навчання;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 адаптації до індивідуальних особливостей, інтелектуальних і фізичних можливостей, потреб та інтересів дітей.</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Зміст програми має потенціал для формування у здобувачів таких ключових компетентностей:</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D43A1" w:rsidRDefault="00BD43A1">
      <w:pPr>
        <w:spacing w:after="0"/>
        <w:ind w:right="-143"/>
        <w:jc w:val="both"/>
        <w:rPr>
          <w:rFonts w:ascii="Times New Roman" w:hAnsi="Times New Roman"/>
          <w:b/>
          <w:bCs/>
          <w:sz w:val="24"/>
          <w:szCs w:val="24"/>
          <w:lang w:val="uk-UA"/>
        </w:rPr>
      </w:pPr>
    </w:p>
    <w:p w:rsidR="00BD43A1" w:rsidRDefault="00BD43A1">
      <w:pPr>
        <w:spacing w:after="0"/>
        <w:ind w:right="-143"/>
        <w:jc w:val="both"/>
        <w:rPr>
          <w:rFonts w:ascii="Times New Roman" w:hAnsi="Times New Roman"/>
          <w:b/>
          <w:bCs/>
          <w:sz w:val="24"/>
          <w:szCs w:val="24"/>
          <w:lang w:val="uk-UA"/>
        </w:rPr>
      </w:pPr>
      <w:bookmarkStart w:id="6" w:name="_Toc105778"/>
      <w:r>
        <w:rPr>
          <w:rFonts w:ascii="Times New Roman" w:hAnsi="Times New Roman"/>
          <w:b/>
          <w:bCs/>
          <w:sz w:val="24"/>
          <w:szCs w:val="24"/>
          <w:lang w:val="uk-UA"/>
        </w:rPr>
        <w:t>4.2. Освітня програма базової середньої освіти</w:t>
      </w:r>
      <w:bookmarkEnd w:id="6"/>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Освітня програма  загальної середньої освіти ІІ ступеня (базова середня освіта)  для 7-9 класів складено   відповідно до Типової освітньої програми закладів загальної середньої освіти ІІ ступеня (наказ Міністерства освіти і науки України від 20.04.2018 № 405) .</w:t>
      </w:r>
    </w:p>
    <w:p w:rsidR="00BD43A1" w:rsidRDefault="00BD43A1">
      <w:pPr>
        <w:spacing w:after="0"/>
        <w:ind w:left="-284" w:right="-143" w:firstLine="283"/>
        <w:jc w:val="both"/>
        <w:rPr>
          <w:rFonts w:ascii="Times New Roman" w:hAnsi="Times New Roman"/>
          <w:sz w:val="24"/>
          <w:szCs w:val="24"/>
          <w:lang w:val="uk-UA"/>
        </w:rPr>
      </w:pPr>
      <w:bookmarkStart w:id="7" w:name="page3"/>
      <w:bookmarkEnd w:id="7"/>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Освітня програма  для 5, 6 класів складена відповідно до Типової освітньої програми ,затвердженої наказом МОН України № 235 від 19.02.2021 року.  Освітня програма розроблена відповідно до частини третьої статті 11 Закону України  “ Про повну загальну середню освіту”. Вона</w:t>
      </w:r>
      <w:r>
        <w:rPr>
          <w:rFonts w:ascii="Times New Roman" w:hAnsi="Times New Roman"/>
          <w:b/>
          <w:bCs/>
          <w:sz w:val="24"/>
          <w:szCs w:val="24"/>
          <w:lang w:val="uk-UA"/>
        </w:rPr>
        <w:t xml:space="preserve">  </w:t>
      </w:r>
      <w:r>
        <w:rPr>
          <w:rFonts w:ascii="Times New Roman" w:hAnsi="Times New Roman"/>
          <w:sz w:val="24"/>
          <w:szCs w:val="24"/>
          <w:lang w:val="uk-UA"/>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НАВЧАЛЬНОГО НАВАНТАЖЕННЯ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годин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5 класу –  280  годин /навчальний рік на одного учня ( педагогічний патронаж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6 класу – 1224 годин /навчальний рік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7 класу – 1172,5 годин /навчальний рік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8 класу –1207,5 годин /навчальний рік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для 9 класу – 1260 годин /навчальний рік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Варіативна складова   спланована з урахуванням особливостей організації освітнього процесу та індивідуальних освітніх потреб учнів.</w:t>
      </w:r>
    </w:p>
    <w:p w:rsidR="00BD43A1" w:rsidRDefault="00BD43A1">
      <w:pPr>
        <w:spacing w:after="0"/>
        <w:ind w:right="-143"/>
        <w:jc w:val="both"/>
        <w:rPr>
          <w:rFonts w:ascii="Times New Roman" w:hAnsi="Times New Roman"/>
          <w:sz w:val="24"/>
          <w:szCs w:val="24"/>
          <w:lang w:val="uk-UA"/>
        </w:rPr>
      </w:pPr>
      <w:r>
        <w:rPr>
          <w:rFonts w:ascii="Times New Roman" w:hAnsi="Times New Roman"/>
          <w:sz w:val="24"/>
          <w:szCs w:val="24"/>
          <w:lang w:val="uk-UA"/>
        </w:rPr>
        <w:t>З метою підвищення якості освіти , створення навчально-методичного середовища для загального інтелектуального розвитку для учнів 6-9 класів із варіативної складової виділено години для підсилення предметів інваріатної складової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Збереження здоров’я дітей належить до головних завдань закладу.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Гранична наповнюваність класів та тривалість уроків встановлюються відповідно до Закону України "Про  повну загальну середню освіту".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Очікувані результати навчання здобувачів освіти.</w:t>
      </w:r>
      <w:r>
        <w:rPr>
          <w:rFonts w:ascii="Times New Roman" w:hAnsi="Times New Roman"/>
          <w:sz w:val="24"/>
          <w:szCs w:val="24"/>
          <w:lang w:val="uk-UA"/>
        </w:rPr>
        <w:t> 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tbl>
      <w:tblPr>
        <w:tblW w:w="10395" w:type="dxa"/>
        <w:tblInd w:w="-233" w:type="dxa"/>
        <w:tblLayout w:type="fixed"/>
        <w:tblCellMar>
          <w:top w:w="108" w:type="dxa"/>
          <w:left w:w="101" w:type="dxa"/>
          <w:right w:w="98" w:type="dxa"/>
        </w:tblCellMar>
        <w:tblLook w:val="00A0"/>
      </w:tblPr>
      <w:tblGrid>
        <w:gridCol w:w="565"/>
        <w:gridCol w:w="2444"/>
        <w:gridCol w:w="7386"/>
      </w:tblGrid>
      <w:tr w:rsidR="00BD43A1">
        <w:trPr>
          <w:trHeight w:val="725"/>
        </w:trPr>
        <w:tc>
          <w:tcPr>
            <w:tcW w:w="565" w:type="dxa"/>
            <w:tcBorders>
              <w:top w:val="single" w:sz="8" w:space="0" w:color="000000"/>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з/п</w:t>
            </w:r>
          </w:p>
        </w:tc>
        <w:tc>
          <w:tcPr>
            <w:tcW w:w="2444" w:type="dxa"/>
            <w:tcBorders>
              <w:top w:val="single" w:sz="8" w:space="0" w:color="000000"/>
              <w:bottom w:val="single" w:sz="8" w:space="0" w:color="000000"/>
              <w:right w:val="single" w:sz="8" w:space="0" w:color="000000"/>
            </w:tcBorders>
          </w:tcPr>
          <w:p w:rsidR="00BD43A1" w:rsidRDefault="00BD43A1">
            <w:pPr>
              <w:widowControl w:val="0"/>
              <w:spacing w:after="0"/>
              <w:ind w:left="41" w:right="-143" w:firstLine="283"/>
              <w:jc w:val="both"/>
              <w:rPr>
                <w:rFonts w:ascii="Times New Roman" w:hAnsi="Times New Roman"/>
                <w:sz w:val="24"/>
                <w:szCs w:val="24"/>
                <w:lang w:val="uk-UA"/>
              </w:rPr>
            </w:pPr>
            <w:r>
              <w:rPr>
                <w:rFonts w:ascii="Times New Roman" w:hAnsi="Times New Roman"/>
                <w:b/>
                <w:bCs/>
                <w:sz w:val="24"/>
                <w:szCs w:val="24"/>
                <w:lang w:val="uk-UA"/>
              </w:rPr>
              <w:t>Ключові компетентності</w:t>
            </w:r>
          </w:p>
        </w:tc>
        <w:tc>
          <w:tcPr>
            <w:tcW w:w="7386" w:type="dxa"/>
            <w:tcBorders>
              <w:top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Компоненти</w:t>
            </w:r>
          </w:p>
        </w:tc>
      </w:tr>
      <w:tr w:rsidR="00BD43A1">
        <w:trPr>
          <w:trHeight w:val="3807"/>
        </w:trPr>
        <w:tc>
          <w:tcPr>
            <w:tcW w:w="565"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444" w:type="dxa"/>
            <w:tcBorders>
              <w:bottom w:val="single" w:sz="8" w:space="0" w:color="000000"/>
              <w:right w:val="single" w:sz="8" w:space="0" w:color="000000"/>
            </w:tcBorders>
          </w:tcPr>
          <w:p w:rsidR="00BD43A1" w:rsidRDefault="00BD43A1">
            <w:pPr>
              <w:widowControl w:val="0"/>
              <w:spacing w:after="0"/>
              <w:ind w:right="-143" w:firstLine="466"/>
              <w:rPr>
                <w:rFonts w:ascii="Times New Roman" w:hAnsi="Times New Roman"/>
                <w:sz w:val="24"/>
                <w:szCs w:val="24"/>
                <w:lang w:val="uk-UA"/>
              </w:rPr>
            </w:pPr>
            <w:r>
              <w:rPr>
                <w:rFonts w:ascii="Times New Roman" w:hAnsi="Times New Roman"/>
                <w:sz w:val="24"/>
                <w:szCs w:val="24"/>
                <w:lang w:val="uk-UA"/>
              </w:rPr>
              <w:t>Спілкування державною (і рідною — у разі</w:t>
            </w:r>
          </w:p>
          <w:p w:rsidR="00BD43A1" w:rsidRDefault="00BD43A1">
            <w:pPr>
              <w:widowControl w:val="0"/>
              <w:spacing w:after="0"/>
              <w:ind w:right="-143" w:firstLine="466"/>
              <w:rPr>
                <w:rFonts w:ascii="Times New Roman" w:hAnsi="Times New Roman"/>
                <w:sz w:val="24"/>
                <w:szCs w:val="24"/>
                <w:lang w:val="uk-UA"/>
              </w:rPr>
            </w:pPr>
            <w:r>
              <w:rPr>
                <w:rFonts w:ascii="Times New Roman" w:hAnsi="Times New Roman"/>
                <w:sz w:val="24"/>
                <w:szCs w:val="24"/>
                <w:lang w:val="uk-UA"/>
              </w:rPr>
              <w:t>відмінності) мовами</w:t>
            </w:r>
          </w:p>
        </w:tc>
        <w:tc>
          <w:tcPr>
            <w:tcW w:w="7386" w:type="dxa"/>
            <w:tcBorders>
              <w:bottom w:val="single" w:sz="8" w:space="0" w:color="000000"/>
              <w:right w:val="single" w:sz="8" w:space="0" w:color="000000"/>
            </w:tcBorders>
          </w:tcPr>
          <w:p w:rsidR="00BD43A1" w:rsidRDefault="00BD43A1">
            <w:pPr>
              <w:widowControl w:val="0"/>
              <w:spacing w:after="0"/>
              <w:ind w:left="151" w:right="9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Pr>
                <w:rFonts w:ascii="Times New Roman" w:hAnsi="Times New Roman"/>
                <w:b/>
                <w:bCs/>
                <w:i/>
                <w:iCs/>
                <w:sz w:val="24"/>
                <w:szCs w:val="24"/>
                <w:lang w:val="uk-UA"/>
              </w:rPr>
              <w:t>Ставлення:</w:t>
            </w:r>
            <w:r>
              <w:rPr>
                <w:rFonts w:ascii="Times New Roman" w:hAnsi="Times New Roman"/>
                <w:sz w:val="24"/>
                <w:szCs w:val="24"/>
                <w:lang w:val="uk-UA"/>
              </w:rPr>
              <w:t> розуміння важливості чітких та лаконічних формулювань.</w:t>
            </w:r>
          </w:p>
          <w:p w:rsidR="00BD43A1" w:rsidRDefault="00BD43A1">
            <w:pPr>
              <w:widowControl w:val="0"/>
              <w:spacing w:after="0"/>
              <w:ind w:left="10" w:right="37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означення понять, формулювання властивостей, доведення правил, теорем</w:t>
            </w:r>
          </w:p>
        </w:tc>
      </w:tr>
    </w:tbl>
    <w:p w:rsidR="00BD43A1" w:rsidRDefault="00BD43A1">
      <w:pPr>
        <w:spacing w:after="0"/>
        <w:ind w:left="-284" w:right="-143" w:firstLine="283"/>
        <w:jc w:val="both"/>
        <w:rPr>
          <w:rFonts w:ascii="Times New Roman" w:hAnsi="Times New Roman"/>
          <w:vanish/>
          <w:sz w:val="24"/>
          <w:szCs w:val="24"/>
          <w:lang w:val="uk-UA"/>
        </w:rPr>
      </w:pPr>
    </w:p>
    <w:tbl>
      <w:tblPr>
        <w:tblW w:w="10349" w:type="dxa"/>
        <w:tblInd w:w="-233" w:type="dxa"/>
        <w:tblLayout w:type="fixed"/>
        <w:tblCellMar>
          <w:top w:w="108" w:type="dxa"/>
          <w:left w:w="101" w:type="dxa"/>
          <w:right w:w="61" w:type="dxa"/>
        </w:tblCellMar>
        <w:tblLook w:val="00A0"/>
      </w:tblPr>
      <w:tblGrid>
        <w:gridCol w:w="568"/>
        <w:gridCol w:w="2410"/>
        <w:gridCol w:w="7371"/>
      </w:tblGrid>
      <w:tr w:rsidR="00BD43A1">
        <w:trPr>
          <w:trHeight w:val="5462"/>
        </w:trPr>
        <w:tc>
          <w:tcPr>
            <w:tcW w:w="568" w:type="dxa"/>
            <w:tcBorders>
              <w:top w:val="single" w:sz="8" w:space="0" w:color="000000"/>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410" w:type="dxa"/>
            <w:tcBorders>
              <w:top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Спілкування       </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іноземними   мовами</w:t>
            </w:r>
          </w:p>
        </w:tc>
        <w:tc>
          <w:tcPr>
            <w:tcW w:w="7371" w:type="dxa"/>
            <w:tcBorders>
              <w:top w:val="single" w:sz="8" w:space="0" w:color="000000"/>
              <w:bottom w:val="single" w:sz="8" w:space="0" w:color="000000"/>
              <w:right w:val="single" w:sz="8" w:space="0" w:color="000000"/>
            </w:tcBorders>
          </w:tcPr>
          <w:p w:rsidR="00BD43A1" w:rsidRDefault="00BD43A1">
            <w:pPr>
              <w:widowControl w:val="0"/>
              <w:spacing w:after="0"/>
              <w:ind w:left="352"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D43A1" w:rsidRDefault="00BD43A1">
            <w:pPr>
              <w:widowControl w:val="0"/>
              <w:spacing w:after="0"/>
              <w:ind w:right="223"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D43A1" w:rsidRDefault="00BD43A1">
            <w:pPr>
              <w:widowControl w:val="0"/>
              <w:spacing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підручники, словники, довідкова література, мультимедійні засоби, адаптовані іншомовні тексти.</w:t>
            </w:r>
          </w:p>
        </w:tc>
      </w:tr>
      <w:tr w:rsidR="00BD43A1" w:rsidTr="00E739F3">
        <w:trPr>
          <w:trHeight w:val="334"/>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410" w:type="dxa"/>
            <w:tcBorders>
              <w:bottom w:val="single" w:sz="8" w:space="0" w:color="000000"/>
              <w:right w:val="single" w:sz="8" w:space="0" w:color="000000"/>
            </w:tcBorders>
          </w:tcPr>
          <w:p w:rsidR="00BD43A1" w:rsidRDefault="00BD43A1">
            <w:pPr>
              <w:widowControl w:val="0"/>
              <w:spacing w:after="0"/>
              <w:ind w:left="41" w:right="-486" w:firstLine="283"/>
              <w:jc w:val="both"/>
              <w:rPr>
                <w:rFonts w:ascii="Times New Roman" w:hAnsi="Times New Roman"/>
                <w:sz w:val="24"/>
                <w:szCs w:val="24"/>
                <w:lang w:val="uk-UA"/>
              </w:rPr>
            </w:pPr>
            <w:r>
              <w:rPr>
                <w:rFonts w:ascii="Times New Roman" w:hAnsi="Times New Roman"/>
                <w:sz w:val="24"/>
                <w:szCs w:val="24"/>
                <w:lang w:val="uk-UA"/>
              </w:rPr>
              <w:t>Математична компетентність</w:t>
            </w:r>
          </w:p>
        </w:tc>
        <w:tc>
          <w:tcPr>
            <w:tcW w:w="7371" w:type="dxa"/>
            <w:tcBorders>
              <w:bottom w:val="single" w:sz="8" w:space="0" w:color="000000"/>
              <w:right w:val="single" w:sz="8" w:space="0" w:color="000000"/>
            </w:tcBorders>
          </w:tcPr>
          <w:p w:rsidR="00BD43A1" w:rsidRDefault="00BD43A1" w:rsidP="00E739F3">
            <w:pPr>
              <w:widowControl w:val="0"/>
              <w:spacing w:after="0"/>
              <w:ind w:right="81"/>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D43A1" w:rsidRDefault="00BD43A1" w:rsidP="00E739F3">
            <w:pPr>
              <w:widowControl w:val="0"/>
              <w:spacing w:after="0"/>
              <w:ind w:right="81"/>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розв'язування математичних задач, і обов’язково таких, що моделюють реальні життєві ситуації</w:t>
            </w:r>
          </w:p>
        </w:tc>
      </w:tr>
      <w:tr w:rsidR="00BD43A1" w:rsidRPr="00803968">
        <w:trPr>
          <w:trHeight w:val="2699"/>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410" w:type="dxa"/>
            <w:tcBorders>
              <w:bottom w:val="single" w:sz="8" w:space="0" w:color="000000"/>
              <w:right w:val="single" w:sz="8" w:space="0" w:color="000000"/>
            </w:tcBorders>
          </w:tcPr>
          <w:p w:rsidR="00BD43A1" w:rsidRDefault="00BD43A1">
            <w:pPr>
              <w:widowControl w:val="0"/>
              <w:spacing w:after="0"/>
              <w:ind w:right="-143" w:hanging="1"/>
              <w:jc w:val="both"/>
              <w:rPr>
                <w:rFonts w:ascii="Times New Roman" w:hAnsi="Times New Roman"/>
                <w:sz w:val="24"/>
                <w:szCs w:val="24"/>
                <w:lang w:val="uk-UA"/>
              </w:rPr>
            </w:pPr>
            <w:r>
              <w:rPr>
                <w:rFonts w:ascii="Times New Roman" w:hAnsi="Times New Roman"/>
                <w:sz w:val="24"/>
                <w:szCs w:val="24"/>
                <w:lang w:val="uk-UA"/>
              </w:rPr>
              <w:t>Основні компетентності у</w:t>
            </w:r>
          </w:p>
          <w:p w:rsidR="00BD43A1" w:rsidRDefault="00BD43A1">
            <w:pPr>
              <w:widowControl w:val="0"/>
              <w:tabs>
                <w:tab w:val="left" w:pos="2185"/>
              </w:tabs>
              <w:spacing w:after="0"/>
              <w:ind w:left="41" w:right="-143" w:firstLine="153"/>
              <w:jc w:val="both"/>
              <w:rPr>
                <w:rFonts w:ascii="Times New Roman" w:hAnsi="Times New Roman"/>
                <w:sz w:val="24"/>
                <w:szCs w:val="24"/>
                <w:lang w:val="uk-UA"/>
              </w:rPr>
            </w:pPr>
            <w:r>
              <w:rPr>
                <w:rFonts w:ascii="Times New Roman" w:hAnsi="Times New Roman"/>
                <w:sz w:val="24"/>
                <w:szCs w:val="24"/>
                <w:lang w:val="uk-UA"/>
              </w:rPr>
              <w:t>природничих науках і технологіях</w:t>
            </w:r>
          </w:p>
        </w:tc>
        <w:tc>
          <w:tcPr>
            <w:tcW w:w="7371" w:type="dxa"/>
            <w:tcBorders>
              <w:bottom w:val="single" w:sz="8" w:space="0" w:color="000000"/>
              <w:right w:val="single" w:sz="8" w:space="0" w:color="000000"/>
            </w:tcBorders>
          </w:tcPr>
          <w:p w:rsidR="00BD43A1" w:rsidRDefault="00BD43A1">
            <w:pPr>
              <w:widowControl w:val="0"/>
              <w:spacing w:after="0"/>
              <w:ind w:left="41"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BD43A1" w:rsidRDefault="00BD43A1">
            <w:pPr>
              <w:widowControl w:val="0"/>
              <w:spacing w:after="0"/>
              <w:ind w:left="41" w:right="81"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BD43A1" w:rsidRDefault="00BD43A1">
            <w:pPr>
              <w:widowControl w:val="0"/>
              <w:spacing w:after="0"/>
              <w:ind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rsidR="00BD43A1">
        <w:trPr>
          <w:trHeight w:val="2425"/>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410" w:type="dxa"/>
            <w:tcBorders>
              <w:bottom w:val="single" w:sz="8" w:space="0" w:color="000000"/>
              <w:right w:val="single" w:sz="8" w:space="0" w:color="000000"/>
            </w:tcBorders>
          </w:tcPr>
          <w:p w:rsidR="00BD43A1" w:rsidRDefault="00BD43A1">
            <w:pPr>
              <w:widowControl w:val="0"/>
              <w:spacing w:after="0"/>
              <w:ind w:right="-143" w:firstLine="41"/>
              <w:jc w:val="both"/>
              <w:rPr>
                <w:rFonts w:ascii="Times New Roman" w:hAnsi="Times New Roman"/>
                <w:sz w:val="24"/>
                <w:szCs w:val="24"/>
                <w:lang w:val="uk-UA"/>
              </w:rPr>
            </w:pPr>
            <w:r>
              <w:rPr>
                <w:rFonts w:ascii="Times New Roman" w:hAnsi="Times New Roman"/>
                <w:sz w:val="24"/>
                <w:szCs w:val="24"/>
                <w:lang w:val="uk-UA"/>
              </w:rPr>
              <w:t>Інформаційно</w:t>
            </w:r>
          </w:p>
          <w:p w:rsidR="00BD43A1" w:rsidRDefault="00BD43A1">
            <w:pPr>
              <w:widowControl w:val="0"/>
              <w:spacing w:after="0"/>
              <w:ind w:right="-143" w:firstLine="41"/>
              <w:jc w:val="both"/>
              <w:rPr>
                <w:rFonts w:ascii="Times New Roman" w:hAnsi="Times New Roman"/>
                <w:sz w:val="24"/>
                <w:szCs w:val="24"/>
                <w:lang w:val="uk-UA"/>
              </w:rPr>
            </w:pPr>
            <w:r>
              <w:rPr>
                <w:rFonts w:ascii="Times New Roman" w:hAnsi="Times New Roman"/>
                <w:sz w:val="24"/>
                <w:szCs w:val="24"/>
                <w:lang w:val="uk-UA"/>
              </w:rPr>
              <w:t>цифрова компетентність</w:t>
            </w:r>
          </w:p>
        </w:tc>
        <w:tc>
          <w:tcPr>
            <w:tcW w:w="7371" w:type="dxa"/>
            <w:tcBorders>
              <w:bottom w:val="single" w:sz="8" w:space="0" w:color="000000"/>
              <w:right w:val="single" w:sz="8" w:space="0" w:color="000000"/>
            </w:tcBorders>
          </w:tcPr>
          <w:p w:rsidR="00BD43A1" w:rsidRDefault="00BD43A1">
            <w:pPr>
              <w:widowControl w:val="0"/>
              <w:spacing w:after="0"/>
              <w:ind w:left="94" w:right="223"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Pr>
                <w:rFonts w:ascii="Times New Roman" w:hAnsi="Times New Roman"/>
                <w:b/>
                <w:bCs/>
                <w:i/>
                <w:iCs/>
                <w:sz w:val="24"/>
                <w:szCs w:val="24"/>
                <w:lang w:val="uk-UA"/>
              </w:rPr>
              <w:t>Ставлення:</w:t>
            </w:r>
            <w:r>
              <w:rPr>
                <w:rFonts w:ascii="Times New Roman" w:hAnsi="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D43A1" w:rsidRDefault="00BD43A1">
            <w:pPr>
              <w:widowControl w:val="0"/>
              <w:spacing w:after="0"/>
              <w:ind w:left="94" w:right="22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візуалізація даних, побудова графіків та діаграм</w:t>
            </w:r>
          </w:p>
        </w:tc>
      </w:tr>
    </w:tbl>
    <w:p w:rsidR="00BD43A1" w:rsidRDefault="00BD43A1">
      <w:pPr>
        <w:spacing w:after="0"/>
        <w:ind w:left="-284" w:right="-143" w:firstLine="283"/>
        <w:jc w:val="both"/>
        <w:rPr>
          <w:rFonts w:ascii="Times New Roman" w:hAnsi="Times New Roman"/>
          <w:vanish/>
          <w:sz w:val="24"/>
          <w:szCs w:val="24"/>
          <w:lang w:val="uk-UA"/>
        </w:rPr>
      </w:pPr>
    </w:p>
    <w:tbl>
      <w:tblPr>
        <w:tblW w:w="10349" w:type="dxa"/>
        <w:tblInd w:w="-233" w:type="dxa"/>
        <w:tblLayout w:type="fixed"/>
        <w:tblCellMar>
          <w:left w:w="101" w:type="dxa"/>
          <w:right w:w="62" w:type="dxa"/>
        </w:tblCellMar>
        <w:tblLook w:val="00A0"/>
      </w:tblPr>
      <w:tblGrid>
        <w:gridCol w:w="568"/>
        <w:gridCol w:w="2410"/>
        <w:gridCol w:w="7371"/>
      </w:tblGrid>
      <w:tr w:rsidR="00BD43A1" w:rsidRPr="00803968">
        <w:trPr>
          <w:trHeight w:val="3524"/>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410" w:type="dxa"/>
            <w:tcBorders>
              <w:bottom w:val="single" w:sz="8" w:space="0" w:color="000000"/>
              <w:right w:val="single" w:sz="8" w:space="0" w:color="000000"/>
            </w:tcBorders>
          </w:tcPr>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sz w:val="24"/>
                <w:szCs w:val="24"/>
                <w:lang w:val="uk-UA"/>
              </w:rPr>
              <w:t>Уміння вчитися впродовж життя</w:t>
            </w:r>
          </w:p>
        </w:tc>
        <w:tc>
          <w:tcPr>
            <w:tcW w:w="7371" w:type="dxa"/>
            <w:tcBorders>
              <w:bottom w:val="single" w:sz="8" w:space="0" w:color="000000"/>
              <w:right w:val="single" w:sz="8" w:space="0" w:color="000000"/>
            </w:tcBorders>
          </w:tcPr>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моделювання власної освітньої траєкторії</w:t>
            </w:r>
          </w:p>
        </w:tc>
      </w:tr>
      <w:tr w:rsidR="00BD43A1">
        <w:trPr>
          <w:trHeight w:val="3255"/>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410" w:type="dxa"/>
            <w:tcBorders>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Ініціативність і підприємливість</w:t>
            </w:r>
          </w:p>
        </w:tc>
        <w:tc>
          <w:tcPr>
            <w:tcW w:w="7371" w:type="dxa"/>
            <w:tcBorders>
              <w:bottom w:val="single" w:sz="8" w:space="0" w:color="000000"/>
              <w:right w:val="single" w:sz="8" w:space="0" w:color="000000"/>
            </w:tcBorders>
          </w:tcPr>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підприємницького змісту</w:t>
            </w:r>
          </w:p>
        </w:tc>
      </w:tr>
      <w:tr w:rsidR="00BD43A1">
        <w:trPr>
          <w:trHeight w:val="3524"/>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410" w:type="dxa"/>
            <w:tcBorders>
              <w:bottom w:val="single" w:sz="8" w:space="0" w:color="000000"/>
              <w:right w:val="single" w:sz="8" w:space="0" w:color="000000"/>
            </w:tcBorders>
          </w:tcPr>
          <w:p w:rsidR="00BD43A1" w:rsidRDefault="00BD43A1">
            <w:pPr>
              <w:widowControl w:val="0"/>
              <w:spacing w:after="0"/>
              <w:ind w:left="183" w:right="-143" w:firstLine="141"/>
              <w:jc w:val="both"/>
              <w:rPr>
                <w:rFonts w:ascii="Times New Roman" w:hAnsi="Times New Roman"/>
                <w:sz w:val="24"/>
                <w:szCs w:val="24"/>
                <w:lang w:val="uk-UA"/>
              </w:rPr>
            </w:pPr>
            <w:r>
              <w:rPr>
                <w:rFonts w:ascii="Times New Roman" w:hAnsi="Times New Roman"/>
                <w:sz w:val="24"/>
                <w:szCs w:val="24"/>
                <w:lang w:val="uk-UA"/>
              </w:rPr>
              <w:t>Соціальна і громадянська компетентності</w:t>
            </w:r>
          </w:p>
        </w:tc>
        <w:tc>
          <w:tcPr>
            <w:tcW w:w="7371" w:type="dxa"/>
            <w:tcBorders>
              <w:bottom w:val="single" w:sz="8" w:space="0" w:color="000000"/>
              <w:right w:val="single" w:sz="8" w:space="0" w:color="000000"/>
            </w:tcBorders>
          </w:tcPr>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соціального змісту</w:t>
            </w:r>
          </w:p>
        </w:tc>
      </w:tr>
      <w:tr w:rsidR="00BD43A1">
        <w:trPr>
          <w:trHeight w:val="2703"/>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410" w:type="dxa"/>
            <w:tcBorders>
              <w:bottom w:val="single" w:sz="8" w:space="0" w:color="000000"/>
              <w:right w:val="single" w:sz="8" w:space="0" w:color="000000"/>
            </w:tcBorders>
          </w:tcPr>
          <w:p w:rsidR="00BD43A1" w:rsidRDefault="00BD43A1">
            <w:pPr>
              <w:widowControl w:val="0"/>
              <w:spacing w:after="0"/>
              <w:ind w:left="183" w:right="80" w:firstLine="283"/>
              <w:jc w:val="both"/>
              <w:rPr>
                <w:rFonts w:ascii="Times New Roman" w:hAnsi="Times New Roman"/>
                <w:sz w:val="24"/>
                <w:szCs w:val="24"/>
                <w:lang w:val="uk-UA"/>
              </w:rPr>
            </w:pPr>
            <w:r>
              <w:rPr>
                <w:rFonts w:ascii="Times New Roman" w:hAnsi="Times New Roman"/>
                <w:sz w:val="24"/>
                <w:szCs w:val="24"/>
                <w:lang w:val="uk-UA"/>
              </w:rPr>
              <w:t>Обізнаність і самовираження у сфері культури</w:t>
            </w:r>
          </w:p>
        </w:tc>
        <w:tc>
          <w:tcPr>
            <w:tcW w:w="7371" w:type="dxa"/>
            <w:tcBorders>
              <w:bottom w:val="single" w:sz="8" w:space="0" w:color="000000"/>
              <w:right w:val="single" w:sz="8" w:space="0" w:color="000000"/>
            </w:tcBorders>
          </w:tcPr>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Уміння: </w:t>
            </w:r>
            <w:r>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Pr>
                <w:rFonts w:ascii="Times New Roman" w:hAnsi="Times New Roman"/>
                <w:b/>
                <w:bCs/>
                <w:i/>
                <w:iCs/>
                <w:sz w:val="24"/>
                <w:szCs w:val="24"/>
                <w:lang w:val="uk-UA"/>
              </w:rPr>
              <w:t>Ставлення:</w:t>
            </w:r>
            <w:r>
              <w:rPr>
                <w:rFonts w:ascii="Times New Roman" w:hAnsi="Times New Roman"/>
                <w:sz w:val="24"/>
                <w:szCs w:val="24"/>
                <w:lang w:val="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математичні моделі в різних видах мистецтва</w:t>
            </w:r>
          </w:p>
        </w:tc>
      </w:tr>
      <w:tr w:rsidR="00BD43A1" w:rsidRPr="00803968">
        <w:trPr>
          <w:trHeight w:val="1315"/>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410" w:type="dxa"/>
            <w:tcBorders>
              <w:bottom w:val="single" w:sz="8" w:space="0" w:color="000000"/>
              <w:right w:val="single" w:sz="8" w:space="0" w:color="000000"/>
            </w:tcBorders>
          </w:tcPr>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sz w:val="24"/>
                <w:szCs w:val="24"/>
                <w:lang w:val="uk-UA"/>
              </w:rPr>
              <w:t>Екологічна грамотність і здорове життя</w:t>
            </w:r>
          </w:p>
        </w:tc>
        <w:tc>
          <w:tcPr>
            <w:tcW w:w="7371" w:type="dxa"/>
            <w:tcBorders>
              <w:bottom w:val="single" w:sz="8" w:space="0" w:color="000000"/>
              <w:right w:val="single" w:sz="8" w:space="0" w:color="000000"/>
            </w:tcBorders>
          </w:tcPr>
          <w:p w:rsidR="00BD43A1" w:rsidRDefault="00BD43A1">
            <w:pPr>
              <w:widowControl w:val="0"/>
              <w:spacing w:after="0"/>
              <w:ind w:left="182" w:right="80" w:firstLine="142"/>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p>
        </w:tc>
      </w:tr>
      <w:tr w:rsidR="00BD43A1" w:rsidRPr="00803968">
        <w:trPr>
          <w:trHeight w:val="2979"/>
        </w:trPr>
        <w:tc>
          <w:tcPr>
            <w:tcW w:w="5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p>
        </w:tc>
        <w:tc>
          <w:tcPr>
            <w:tcW w:w="2410" w:type="dxa"/>
            <w:tcBorders>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p>
        </w:tc>
        <w:tc>
          <w:tcPr>
            <w:tcW w:w="7371" w:type="dxa"/>
            <w:tcBorders>
              <w:bottom w:val="single" w:sz="8" w:space="0" w:color="000000"/>
              <w:right w:val="single" w:sz="8" w:space="0" w:color="000000"/>
            </w:tcBorders>
          </w:tcPr>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sz w:val="24"/>
                <w:szCs w:val="24"/>
                <w:lang w:val="uk-UA"/>
              </w:rPr>
              <w:t>маніпулювання.</w:t>
            </w:r>
          </w:p>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BD43A1" w:rsidRDefault="00BD43A1">
            <w:pPr>
              <w:widowControl w:val="0"/>
              <w:spacing w:after="0"/>
              <w:ind w:left="41" w:right="80"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Навчання за наскрізними лініями реалізується насамперед через: організацію освітнього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використовуються відповідні  методи навчання, реалізуються міжпредметні, міжкласові та загальношкільні проєкти.</w:t>
      </w:r>
    </w:p>
    <w:p w:rsidR="00BD43A1" w:rsidRPr="00803968" w:rsidRDefault="00BD43A1">
      <w:pPr>
        <w:spacing w:after="0"/>
        <w:ind w:left="-284" w:right="-143"/>
        <w:jc w:val="both"/>
        <w:rPr>
          <w:lang w:val="uk-UA"/>
        </w:rPr>
      </w:pPr>
    </w:p>
    <w:tbl>
      <w:tblPr>
        <w:tblpPr w:leftFromText="189" w:rightFromText="189" w:topFromText="150" w:bottomFromText="180" w:vertAnchor="text"/>
        <w:tblW w:w="10201" w:type="dxa"/>
        <w:tblInd w:w="110" w:type="dxa"/>
        <w:tblLayout w:type="fixed"/>
        <w:tblCellMar>
          <w:left w:w="110" w:type="dxa"/>
          <w:right w:w="45" w:type="dxa"/>
        </w:tblCellMar>
        <w:tblLook w:val="00A0"/>
      </w:tblPr>
      <w:tblGrid>
        <w:gridCol w:w="2371"/>
        <w:gridCol w:w="7830"/>
      </w:tblGrid>
      <w:tr w:rsidR="00BD43A1">
        <w:trPr>
          <w:trHeight w:val="562"/>
        </w:trPr>
        <w:tc>
          <w:tcPr>
            <w:tcW w:w="2371" w:type="dxa"/>
            <w:tcBorders>
              <w:top w:val="single" w:sz="8" w:space="0" w:color="000000"/>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Наскрізна лінія</w:t>
            </w:r>
          </w:p>
        </w:tc>
        <w:tc>
          <w:tcPr>
            <w:tcW w:w="7829" w:type="dxa"/>
            <w:tcBorders>
              <w:top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Коротка характеристика</w:t>
            </w:r>
          </w:p>
        </w:tc>
      </w:tr>
      <w:tr w:rsidR="00BD43A1">
        <w:trPr>
          <w:trHeight w:val="1666"/>
        </w:trPr>
        <w:tc>
          <w:tcPr>
            <w:tcW w:w="2371" w:type="dxa"/>
            <w:tcBorders>
              <w:left w:val="single" w:sz="8" w:space="0" w:color="000000"/>
              <w:bottom w:val="single" w:sz="8" w:space="0" w:color="000000"/>
              <w:right w:val="single" w:sz="8" w:space="0" w:color="000000"/>
            </w:tcBorders>
          </w:tcPr>
          <w:p w:rsidR="00BD43A1" w:rsidRDefault="00BD43A1">
            <w:pPr>
              <w:widowControl w:val="0"/>
              <w:spacing w:after="0"/>
              <w:ind w:left="142" w:right="94" w:firstLine="283"/>
              <w:jc w:val="both"/>
              <w:rPr>
                <w:rFonts w:ascii="Times New Roman" w:hAnsi="Times New Roman"/>
                <w:sz w:val="24"/>
                <w:szCs w:val="24"/>
                <w:lang w:val="uk-UA"/>
              </w:rPr>
            </w:pPr>
            <w:r>
              <w:rPr>
                <w:rFonts w:ascii="Times New Roman" w:hAnsi="Times New Roman"/>
                <w:sz w:val="24"/>
                <w:szCs w:val="24"/>
                <w:lang w:val="uk-UA"/>
              </w:rPr>
              <w:t>Екологічна безпека й сталий розвиток</w:t>
            </w:r>
          </w:p>
        </w:tc>
        <w:tc>
          <w:tcPr>
            <w:tcW w:w="7829" w:type="dxa"/>
            <w:tcBorders>
              <w:bottom w:val="single" w:sz="8" w:space="0" w:color="000000"/>
              <w:right w:val="single" w:sz="8" w:space="0" w:color="000000"/>
            </w:tcBorders>
          </w:tcPr>
          <w:p w:rsidR="00BD43A1" w:rsidRDefault="00BD43A1">
            <w:pPr>
              <w:widowControl w:val="0"/>
              <w:spacing w:after="0"/>
              <w:ind w:left="34" w:right="123" w:firstLine="283"/>
              <w:jc w:val="both"/>
              <w:rPr>
                <w:rFonts w:ascii="Times New Roman" w:hAnsi="Times New Roman"/>
                <w:sz w:val="24"/>
                <w:szCs w:val="24"/>
                <w:lang w:val="uk-UA"/>
              </w:rPr>
            </w:pPr>
            <w:r>
              <w:rPr>
                <w:rFonts w:ascii="Times New Roman" w:hAnsi="Times New Roman"/>
                <w:sz w:val="24"/>
                <w:szCs w:val="24"/>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w:t>
            </w:r>
          </w:p>
        </w:tc>
      </w:tr>
      <w:tr w:rsidR="00BD43A1">
        <w:trPr>
          <w:trHeight w:val="2771"/>
        </w:trPr>
        <w:tc>
          <w:tcPr>
            <w:tcW w:w="2371" w:type="dxa"/>
            <w:tcBorders>
              <w:left w:val="single" w:sz="8" w:space="0" w:color="000000"/>
              <w:bottom w:val="single" w:sz="8" w:space="0" w:color="000000"/>
              <w:right w:val="single" w:sz="8" w:space="0" w:color="000000"/>
            </w:tcBorders>
          </w:tcPr>
          <w:p w:rsidR="00BD43A1" w:rsidRDefault="00BD43A1">
            <w:pPr>
              <w:widowControl w:val="0"/>
              <w:spacing w:after="0"/>
              <w:ind w:left="142" w:right="-143" w:firstLine="283"/>
              <w:jc w:val="both"/>
              <w:rPr>
                <w:rFonts w:ascii="Times New Roman" w:hAnsi="Times New Roman"/>
                <w:sz w:val="24"/>
                <w:szCs w:val="24"/>
                <w:lang w:val="uk-UA"/>
              </w:rPr>
            </w:pPr>
            <w:r>
              <w:rPr>
                <w:rFonts w:ascii="Times New Roman" w:hAnsi="Times New Roman"/>
                <w:sz w:val="24"/>
                <w:szCs w:val="24"/>
                <w:lang w:val="uk-UA"/>
              </w:rPr>
              <w:t>Громадянська відповідальність</w:t>
            </w:r>
          </w:p>
        </w:tc>
        <w:tc>
          <w:tcPr>
            <w:tcW w:w="7829" w:type="dxa"/>
            <w:tcBorders>
              <w:bottom w:val="single" w:sz="8" w:space="0" w:color="000000"/>
              <w:right w:val="single" w:sz="8" w:space="0" w:color="000000"/>
            </w:tcBorders>
          </w:tcPr>
          <w:p w:rsidR="00BD43A1" w:rsidRDefault="00BD43A1">
            <w:pPr>
              <w:widowControl w:val="0"/>
              <w:spacing w:after="0"/>
              <w:ind w:left="34" w:right="123" w:firstLine="283"/>
              <w:jc w:val="both"/>
              <w:rPr>
                <w:rFonts w:ascii="Times New Roman" w:hAnsi="Times New Roman"/>
                <w:sz w:val="24"/>
                <w:szCs w:val="24"/>
                <w:lang w:val="uk-UA"/>
              </w:rPr>
            </w:pPr>
            <w:r>
              <w:rPr>
                <w:rFonts w:ascii="Times New Roman" w:hAnsi="Times New Roman"/>
                <w:sz w:val="24"/>
                <w:szCs w:val="24"/>
                <w:lang w:val="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D43A1">
        <w:trPr>
          <w:trHeight w:val="1666"/>
        </w:trPr>
        <w:tc>
          <w:tcPr>
            <w:tcW w:w="2371"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Здоров'я і безпека</w:t>
            </w:r>
          </w:p>
        </w:tc>
        <w:tc>
          <w:tcPr>
            <w:tcW w:w="7829" w:type="dxa"/>
            <w:tcBorders>
              <w:bottom w:val="single" w:sz="8" w:space="0" w:color="000000"/>
              <w:right w:val="single" w:sz="8" w:space="0" w:color="000000"/>
            </w:tcBorders>
          </w:tcPr>
          <w:p w:rsidR="00BD43A1" w:rsidRDefault="00BD43A1">
            <w:pPr>
              <w:widowControl w:val="0"/>
              <w:spacing w:after="0"/>
              <w:ind w:left="34" w:right="123" w:firstLine="283"/>
              <w:jc w:val="both"/>
              <w:rPr>
                <w:rFonts w:ascii="Times New Roman" w:hAnsi="Times New Roman"/>
                <w:sz w:val="24"/>
                <w:szCs w:val="24"/>
                <w:lang w:val="uk-UA"/>
              </w:rPr>
            </w:pPr>
            <w:r>
              <w:rPr>
                <w:rFonts w:ascii="Times New Roman" w:hAnsi="Times New Roman"/>
                <w:sz w:val="24"/>
                <w:szCs w:val="24"/>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w:t>
            </w:r>
          </w:p>
        </w:tc>
      </w:tr>
      <w:tr w:rsidR="00BD43A1" w:rsidRPr="00803968">
        <w:trPr>
          <w:trHeight w:val="1944"/>
        </w:trPr>
        <w:tc>
          <w:tcPr>
            <w:tcW w:w="2371"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Підпримливість і фінансова грамотність</w:t>
            </w:r>
          </w:p>
        </w:tc>
        <w:tc>
          <w:tcPr>
            <w:tcW w:w="7829" w:type="dxa"/>
            <w:tcBorders>
              <w:bottom w:val="single" w:sz="8" w:space="0" w:color="000000"/>
              <w:right w:val="single" w:sz="8" w:space="0" w:color="000000"/>
            </w:tcBorders>
          </w:tcPr>
          <w:p w:rsidR="00BD43A1" w:rsidRDefault="00BD43A1">
            <w:pPr>
              <w:widowControl w:val="0"/>
              <w:spacing w:after="0"/>
              <w:ind w:left="34" w:right="123" w:firstLine="283"/>
              <w:jc w:val="both"/>
              <w:rPr>
                <w:rFonts w:ascii="Times New Roman" w:hAnsi="Times New Roman"/>
                <w:sz w:val="24"/>
                <w:szCs w:val="24"/>
                <w:lang w:val="uk-UA"/>
              </w:rPr>
            </w:pPr>
            <w:r>
              <w:rPr>
                <w:rFonts w:ascii="Times New Roman" w:hAnsi="Times New Roman"/>
                <w:sz w:val="24"/>
                <w:szCs w:val="24"/>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Типову освітню програму  для 5-6 класів укладено за такими освітніми галузями: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Мовно-літературна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Громадянська та історична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Мистецька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Математична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Природнича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Технологічна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Інформатична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Фізична культура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Типову освітню програму для 7-9 класів укладено за такими освітніми галузями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Мови і літератури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Суспільствознавство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Мистецтво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Природознавство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Технології</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Здоров’я і фізична культура</w:t>
      </w:r>
    </w:p>
    <w:p w:rsidR="00BD43A1" w:rsidRDefault="00BD43A1">
      <w:pPr>
        <w:spacing w:after="0"/>
        <w:ind w:right="-143"/>
        <w:jc w:val="both"/>
        <w:rPr>
          <w:rFonts w:ascii="Times New Roman" w:hAnsi="Times New Roman"/>
          <w:sz w:val="24"/>
          <w:szCs w:val="24"/>
          <w:lang w:val="uk-UA"/>
        </w:rPr>
      </w:pPr>
      <w:r>
        <w:rPr>
          <w:rFonts w:ascii="Times New Roman" w:hAnsi="Times New Roman"/>
          <w:sz w:val="24"/>
          <w:szCs w:val="24"/>
          <w:lang w:val="uk-UA"/>
        </w:rPr>
        <w:t>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Освітня галузь «Мистецтво»  реалізується через інтегрований курс “ Мистецтво” у 5, 6 класах; «Музичне мистецтво» та «Образотворче мистецтво» в 7 класі та «Мистецтво» у 8-9 класах.</w:t>
      </w:r>
    </w:p>
    <w:p w:rsidR="00BD43A1" w:rsidRDefault="00BD43A1">
      <w:pPr>
        <w:spacing w:after="0"/>
        <w:ind w:left="-284" w:right="-143" w:firstLine="283"/>
        <w:jc w:val="both"/>
        <w:rPr>
          <w:rFonts w:ascii="Times New Roman" w:hAnsi="Times New Roman"/>
          <w:vanish/>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bookmarkStart w:id="8" w:name="_Toc105779"/>
      <w:r>
        <w:rPr>
          <w:rFonts w:ascii="Times New Roman" w:hAnsi="Times New Roman"/>
          <w:b/>
          <w:bCs/>
          <w:sz w:val="24"/>
          <w:szCs w:val="24"/>
          <w:lang w:val="uk-UA"/>
        </w:rPr>
        <w:t>4.3. Освітня програма для 11 класу </w:t>
      </w:r>
      <w:bookmarkEnd w:id="8"/>
      <w:r>
        <w:rPr>
          <w:rFonts w:ascii="Times New Roman" w:hAnsi="Times New Roman"/>
          <w:sz w:val="24"/>
          <w:szCs w:val="24"/>
          <w:lang w:val="uk-UA"/>
        </w:rPr>
        <w:t>(профільна середня освіта)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Освітня програма профільної середньої освіти</w:t>
      </w:r>
      <w:r>
        <w:rPr>
          <w:rFonts w:ascii="Times New Roman" w:hAnsi="Times New Roman"/>
          <w:sz w:val="24"/>
          <w:szCs w:val="24"/>
          <w:lang w:val="uk-UA"/>
        </w:rPr>
        <w:t>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НАВЧАЛЬНОГО НАВАНТАЖЕННЯ</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Загальний обсяг годин :</w:t>
      </w:r>
    </w:p>
    <w:p w:rsidR="00BD43A1" w:rsidRDefault="00BD43A1">
      <w:pPr>
        <w:spacing w:after="0"/>
        <w:ind w:right="-143"/>
        <w:jc w:val="both"/>
        <w:rPr>
          <w:rFonts w:ascii="Times New Roman" w:hAnsi="Times New Roman"/>
          <w:sz w:val="24"/>
          <w:szCs w:val="24"/>
          <w:lang w:val="uk-UA"/>
        </w:rPr>
      </w:pPr>
      <w:r>
        <w:rPr>
          <w:rFonts w:ascii="Times New Roman" w:hAnsi="Times New Roman"/>
          <w:b/>
          <w:bCs/>
          <w:sz w:val="24"/>
          <w:szCs w:val="24"/>
          <w:lang w:val="uk-UA"/>
        </w:rPr>
        <w:t>для 11 класу –1330 годин /навчальний рік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Детальний розподіл навчального навантаження на тиждень окреслено у навчальному плані.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1вересня поточного навчального року повинні розпочинати здобуття профільної середньої освіти цього ж навчального року.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Осіб з особливими освітніми потребами у закладі немає.</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Перелік освітніх галузей.</w:t>
      </w:r>
      <w:r>
        <w:rPr>
          <w:rFonts w:ascii="Times New Roman" w:hAnsi="Times New Roman"/>
          <w:sz w:val="24"/>
          <w:szCs w:val="24"/>
          <w:lang w:val="uk-UA"/>
        </w:rPr>
        <w:t> Типову освітню програму укладено за такими освітніми галузями: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Мови і літератури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Суспільствознавство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Мистецтво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Природознавство</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Технології</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Здоров’я і фізична культура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Логічна послідовність вивчення предметів</w:t>
      </w:r>
      <w:r>
        <w:rPr>
          <w:rFonts w:ascii="Times New Roman" w:hAnsi="Times New Roman"/>
          <w:sz w:val="24"/>
          <w:szCs w:val="24"/>
          <w:lang w:val="uk-UA"/>
        </w:rPr>
        <w:t> розкривається у відповідних </w:t>
      </w:r>
      <w:r>
        <w:rPr>
          <w:rFonts w:ascii="Times New Roman" w:hAnsi="Times New Roman"/>
          <w:i/>
          <w:iCs/>
          <w:sz w:val="24"/>
          <w:szCs w:val="24"/>
          <w:lang w:val="uk-UA"/>
        </w:rPr>
        <w:t>навчальних програмах</w:t>
      </w:r>
      <w:r>
        <w:rPr>
          <w:rFonts w:ascii="Times New Roman" w:hAnsi="Times New Roman"/>
          <w:sz w:val="24"/>
          <w:szCs w:val="24"/>
          <w:lang w:val="uk-UA"/>
        </w:rPr>
        <w:t>.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За модульним принципом   реалізується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Зміст профілю навчання реалізується системою окремих предметів :</w:t>
      </w:r>
    </w:p>
    <w:p w:rsidR="00BD43A1" w:rsidRDefault="00BD43A1">
      <w:pPr>
        <w:numPr>
          <w:ilvl w:val="0"/>
          <w:numId w:val="12"/>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базові та вибірково-обов’язкові предмети, що вивчаються на рівні стандарту;</w:t>
      </w:r>
    </w:p>
    <w:p w:rsidR="00BD43A1" w:rsidRDefault="00BD43A1">
      <w:pPr>
        <w:numPr>
          <w:ilvl w:val="0"/>
          <w:numId w:val="12"/>
        </w:num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профільні предмети ;</w:t>
      </w:r>
    </w:p>
    <w:p w:rsidR="00BD43A1" w:rsidRDefault="00BD43A1">
      <w:pPr>
        <w:spacing w:after="0"/>
        <w:ind w:left="-1" w:right="-143"/>
        <w:jc w:val="both"/>
        <w:rPr>
          <w:rFonts w:ascii="Times New Roman" w:hAnsi="Times New Roman"/>
          <w:sz w:val="24"/>
          <w:szCs w:val="24"/>
          <w:lang w:val="uk-UA"/>
        </w:rPr>
      </w:pPr>
      <w:r>
        <w:rPr>
          <w:rFonts w:ascii="Times New Roman" w:hAnsi="Times New Roman"/>
          <w:sz w:val="24"/>
          <w:szCs w:val="24"/>
          <w:lang w:val="uk-UA"/>
        </w:rPr>
        <w:t xml:space="preserve"> Рішення про розподіл годин для формування відповідного профілю навчання прийнято з урахуванням   освітніх потреб  учнів, регіональних особливостей, кадрового забезпечення, матеріально-технічної бази тощо.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Залишок         навчальних    годин,             передбачених            на вивчення        профільних    предметів,   використано   для збільшення кількості годин на вивчення базових предметів з урахуванням потреб учнів.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i/>
          <w:iCs/>
          <w:sz w:val="24"/>
          <w:szCs w:val="24"/>
          <w:lang w:val="uk-UA"/>
        </w:rPr>
        <w:t>Очікувані результати навчання здобувачів освіти </w:t>
      </w:r>
      <w:r>
        <w:rPr>
          <w:rFonts w:ascii="Times New Roman" w:hAnsi="Times New Roman"/>
          <w:sz w:val="24"/>
          <w:szCs w:val="24"/>
          <w:lang w:val="uk-UA"/>
        </w:rPr>
        <w:t>окреслені у Державному стандарті,   Результати навчання повинні робити внесок у формування ключових компетентностей учнів.</w:t>
      </w:r>
    </w:p>
    <w:tbl>
      <w:tblPr>
        <w:tblW w:w="10172" w:type="dxa"/>
        <w:tblInd w:w="91" w:type="dxa"/>
        <w:tblLayout w:type="fixed"/>
        <w:tblCellMar>
          <w:top w:w="108" w:type="dxa"/>
          <w:left w:w="101" w:type="dxa"/>
          <w:right w:w="79" w:type="dxa"/>
        </w:tblCellMar>
        <w:tblLook w:val="00A0"/>
      </w:tblPr>
      <w:tblGrid>
        <w:gridCol w:w="668"/>
        <w:gridCol w:w="2127"/>
        <w:gridCol w:w="7377"/>
      </w:tblGrid>
      <w:tr w:rsidR="00BD43A1">
        <w:trPr>
          <w:trHeight w:val="768"/>
        </w:trPr>
        <w:tc>
          <w:tcPr>
            <w:tcW w:w="668" w:type="dxa"/>
            <w:tcBorders>
              <w:top w:val="single" w:sz="8" w:space="0" w:color="000000"/>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з/п</w:t>
            </w:r>
          </w:p>
        </w:tc>
        <w:tc>
          <w:tcPr>
            <w:tcW w:w="2127" w:type="dxa"/>
            <w:tcBorders>
              <w:top w:val="single" w:sz="8" w:space="0" w:color="000000"/>
              <w:bottom w:val="single" w:sz="8" w:space="0" w:color="000000"/>
              <w:right w:val="single" w:sz="8" w:space="0" w:color="000000"/>
            </w:tcBorders>
          </w:tcPr>
          <w:p w:rsidR="00BD43A1" w:rsidRDefault="00BD43A1">
            <w:pPr>
              <w:widowControl w:val="0"/>
              <w:spacing w:after="0"/>
              <w:ind w:left="41" w:right="-143" w:firstLine="283"/>
              <w:jc w:val="both"/>
              <w:rPr>
                <w:rFonts w:ascii="Times New Roman" w:hAnsi="Times New Roman"/>
                <w:sz w:val="24"/>
                <w:szCs w:val="24"/>
                <w:lang w:val="uk-UA"/>
              </w:rPr>
            </w:pPr>
            <w:r>
              <w:rPr>
                <w:rFonts w:ascii="Times New Roman" w:hAnsi="Times New Roman"/>
                <w:b/>
                <w:bCs/>
                <w:sz w:val="24"/>
                <w:szCs w:val="24"/>
                <w:lang w:val="uk-UA"/>
              </w:rPr>
              <w:t>Ключові компетентності</w:t>
            </w:r>
          </w:p>
        </w:tc>
        <w:tc>
          <w:tcPr>
            <w:tcW w:w="7377" w:type="dxa"/>
            <w:tcBorders>
              <w:top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Компоненти</w:t>
            </w:r>
          </w:p>
        </w:tc>
      </w:tr>
      <w:tr w:rsidR="00BD43A1">
        <w:trPr>
          <w:trHeight w:val="3807"/>
        </w:trPr>
        <w:tc>
          <w:tcPr>
            <w:tcW w:w="66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127" w:type="dxa"/>
            <w:tcBorders>
              <w:bottom w:val="single" w:sz="8" w:space="0" w:color="000000"/>
              <w:right w:val="single" w:sz="8" w:space="0" w:color="000000"/>
            </w:tcBorders>
          </w:tcPr>
          <w:p w:rsidR="00BD43A1" w:rsidRDefault="00BD43A1">
            <w:pPr>
              <w:widowControl w:val="0"/>
              <w:spacing w:after="0"/>
              <w:ind w:left="41" w:right="63" w:firstLine="283"/>
              <w:jc w:val="both"/>
              <w:rPr>
                <w:rFonts w:ascii="Times New Roman" w:hAnsi="Times New Roman"/>
                <w:sz w:val="24"/>
                <w:szCs w:val="24"/>
                <w:lang w:val="uk-UA"/>
              </w:rPr>
            </w:pPr>
            <w:r>
              <w:rPr>
                <w:rFonts w:ascii="Times New Roman" w:hAnsi="Times New Roman"/>
                <w:sz w:val="24"/>
                <w:szCs w:val="24"/>
                <w:lang w:val="uk-UA"/>
              </w:rPr>
              <w:t>Спілкування державною (і рідною — у разі</w:t>
            </w:r>
          </w:p>
          <w:p w:rsidR="00BD43A1" w:rsidRDefault="00BD43A1">
            <w:pPr>
              <w:widowControl w:val="0"/>
              <w:spacing w:after="0"/>
              <w:ind w:left="41" w:right="63" w:firstLine="283"/>
              <w:jc w:val="both"/>
              <w:rPr>
                <w:rFonts w:ascii="Times New Roman" w:hAnsi="Times New Roman"/>
                <w:sz w:val="24"/>
                <w:szCs w:val="24"/>
                <w:lang w:val="uk-UA"/>
              </w:rPr>
            </w:pPr>
            <w:r>
              <w:rPr>
                <w:rFonts w:ascii="Times New Roman" w:hAnsi="Times New Roman"/>
                <w:sz w:val="24"/>
                <w:szCs w:val="24"/>
                <w:lang w:val="uk-UA"/>
              </w:rPr>
              <w:t>відмінності) мовами</w:t>
            </w:r>
          </w:p>
        </w:tc>
        <w:tc>
          <w:tcPr>
            <w:tcW w:w="7377" w:type="dxa"/>
            <w:tcBorders>
              <w:bottom w:val="single" w:sz="8" w:space="0" w:color="000000"/>
              <w:right w:val="single" w:sz="8" w:space="0" w:color="000000"/>
            </w:tcBorders>
          </w:tcPr>
          <w:p w:rsidR="00BD43A1" w:rsidRDefault="00BD43A1">
            <w:pPr>
              <w:widowControl w:val="0"/>
              <w:spacing w:after="0"/>
              <w:ind w:left="41" w:right="63"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BD43A1" w:rsidRDefault="00BD43A1">
            <w:pPr>
              <w:widowControl w:val="0"/>
              <w:spacing w:after="0"/>
              <w:ind w:left="41" w:right="63"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розуміння важливості чітких та лаконічних формулювань.</w:t>
            </w:r>
          </w:p>
          <w:p w:rsidR="00BD43A1" w:rsidRDefault="00BD43A1">
            <w:pPr>
              <w:widowControl w:val="0"/>
              <w:spacing w:after="0"/>
              <w:ind w:left="41" w:right="6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означення понять, формулювання властивостей, доведення правил, теорем</w:t>
            </w:r>
          </w:p>
        </w:tc>
      </w:tr>
    </w:tbl>
    <w:p w:rsidR="00BD43A1" w:rsidRDefault="00BD43A1">
      <w:pPr>
        <w:spacing w:after="0"/>
        <w:ind w:left="-284" w:right="-143" w:firstLine="283"/>
        <w:jc w:val="both"/>
        <w:rPr>
          <w:rFonts w:ascii="Times New Roman" w:hAnsi="Times New Roman"/>
          <w:vanish/>
          <w:sz w:val="24"/>
          <w:szCs w:val="24"/>
          <w:lang w:val="uk-UA"/>
        </w:rPr>
      </w:pPr>
    </w:p>
    <w:tbl>
      <w:tblPr>
        <w:tblW w:w="10166" w:type="dxa"/>
        <w:tblInd w:w="91" w:type="dxa"/>
        <w:tblLayout w:type="fixed"/>
        <w:tblCellMar>
          <w:top w:w="108" w:type="dxa"/>
          <w:left w:w="101" w:type="dxa"/>
          <w:right w:w="61" w:type="dxa"/>
        </w:tblCellMar>
        <w:tblLook w:val="00A0"/>
      </w:tblPr>
      <w:tblGrid>
        <w:gridCol w:w="654"/>
        <w:gridCol w:w="2132"/>
        <w:gridCol w:w="7380"/>
      </w:tblGrid>
      <w:tr w:rsidR="00BD43A1">
        <w:trPr>
          <w:trHeight w:val="5181"/>
        </w:trPr>
        <w:tc>
          <w:tcPr>
            <w:tcW w:w="654" w:type="dxa"/>
            <w:tcBorders>
              <w:top w:val="single" w:sz="8" w:space="0" w:color="000000"/>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132" w:type="dxa"/>
            <w:tcBorders>
              <w:top w:val="single" w:sz="8" w:space="0" w:color="000000"/>
              <w:bottom w:val="single" w:sz="8" w:space="0" w:color="000000"/>
              <w:right w:val="single" w:sz="8" w:space="0" w:color="000000"/>
            </w:tcBorders>
          </w:tcPr>
          <w:p w:rsidR="00BD43A1" w:rsidRDefault="00BD43A1">
            <w:pPr>
              <w:widowControl w:val="0"/>
              <w:spacing w:after="0"/>
              <w:ind w:left="18" w:right="-143" w:firstLine="283"/>
              <w:jc w:val="both"/>
              <w:rPr>
                <w:rFonts w:ascii="Times New Roman" w:hAnsi="Times New Roman"/>
                <w:sz w:val="24"/>
                <w:szCs w:val="24"/>
                <w:lang w:val="uk-UA"/>
              </w:rPr>
            </w:pPr>
            <w:r>
              <w:rPr>
                <w:rFonts w:ascii="Times New Roman" w:hAnsi="Times New Roman"/>
                <w:sz w:val="24"/>
                <w:szCs w:val="24"/>
                <w:lang w:val="uk-UA"/>
              </w:rPr>
              <w:t>Спілкування іноземними</w:t>
            </w:r>
          </w:p>
          <w:p w:rsidR="00BD43A1" w:rsidRDefault="00BD43A1">
            <w:pPr>
              <w:widowControl w:val="0"/>
              <w:spacing w:after="0"/>
              <w:ind w:left="18" w:right="-143" w:firstLine="283"/>
              <w:jc w:val="both"/>
              <w:rPr>
                <w:rFonts w:ascii="Times New Roman" w:hAnsi="Times New Roman"/>
                <w:sz w:val="24"/>
                <w:szCs w:val="24"/>
                <w:lang w:val="uk-UA"/>
              </w:rPr>
            </w:pPr>
            <w:r>
              <w:rPr>
                <w:rFonts w:ascii="Times New Roman" w:hAnsi="Times New Roman"/>
                <w:sz w:val="24"/>
                <w:szCs w:val="24"/>
                <w:lang w:val="uk-UA"/>
              </w:rPr>
              <w:t>мовами</w:t>
            </w:r>
          </w:p>
        </w:tc>
        <w:tc>
          <w:tcPr>
            <w:tcW w:w="7380" w:type="dxa"/>
            <w:tcBorders>
              <w:top w:val="single" w:sz="8" w:space="0" w:color="000000"/>
              <w:bottom w:val="single" w:sz="8" w:space="0" w:color="000000"/>
              <w:right w:val="single" w:sz="8" w:space="0" w:color="000000"/>
            </w:tcBorders>
          </w:tcPr>
          <w:p w:rsidR="00BD43A1" w:rsidRDefault="00BD43A1">
            <w:pPr>
              <w:widowControl w:val="0"/>
              <w:spacing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w:t>
            </w:r>
            <w:r>
              <w:rPr>
                <w:rFonts w:ascii="Times New Roman" w:hAnsi="Times New Roman"/>
                <w:b/>
                <w:bCs/>
                <w:i/>
                <w:iCs/>
                <w:sz w:val="24"/>
                <w:szCs w:val="24"/>
                <w:lang w:val="uk-UA"/>
              </w:rPr>
              <w:t>Ставлення:</w:t>
            </w:r>
            <w:r>
              <w:rPr>
                <w:rFonts w:ascii="Times New Roman" w:hAnsi="Times New Roman"/>
                <w:sz w:val="24"/>
                <w:szCs w:val="24"/>
                <w:lang w:val="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BD43A1" w:rsidRDefault="00BD43A1">
            <w:pPr>
              <w:widowControl w:val="0"/>
              <w:spacing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підручники, словники, довідкова література, мультимедійні засоби, адаптовані іншомовні тексти.</w:t>
            </w:r>
          </w:p>
        </w:tc>
      </w:tr>
      <w:tr w:rsidR="00BD43A1">
        <w:trPr>
          <w:trHeight w:val="4081"/>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132" w:type="dxa"/>
            <w:tcBorders>
              <w:bottom w:val="single" w:sz="8" w:space="0" w:color="000000"/>
              <w:right w:val="single" w:sz="8" w:space="0" w:color="000000"/>
            </w:tcBorders>
          </w:tcPr>
          <w:p w:rsidR="00BD43A1" w:rsidRDefault="00BD43A1">
            <w:pPr>
              <w:widowControl w:val="0"/>
              <w:spacing w:after="0"/>
              <w:ind w:left="41" w:right="-143" w:hanging="42"/>
              <w:jc w:val="both"/>
              <w:rPr>
                <w:rFonts w:ascii="Times New Roman" w:hAnsi="Times New Roman"/>
                <w:sz w:val="24"/>
                <w:szCs w:val="24"/>
                <w:lang w:val="uk-UA"/>
              </w:rPr>
            </w:pPr>
            <w:r>
              <w:rPr>
                <w:rFonts w:ascii="Times New Roman" w:hAnsi="Times New Roman"/>
                <w:sz w:val="24"/>
                <w:szCs w:val="24"/>
                <w:lang w:val="uk-UA"/>
              </w:rPr>
              <w:t>Математична компетентність</w:t>
            </w:r>
          </w:p>
        </w:tc>
        <w:tc>
          <w:tcPr>
            <w:tcW w:w="7380" w:type="dxa"/>
            <w:tcBorders>
              <w:bottom w:val="single" w:sz="8" w:space="0" w:color="000000"/>
              <w:right w:val="single" w:sz="8" w:space="0" w:color="000000"/>
            </w:tcBorders>
          </w:tcPr>
          <w:p w:rsidR="00BD43A1" w:rsidRDefault="00BD43A1">
            <w:pPr>
              <w:widowControl w:val="0"/>
              <w:spacing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D43A1" w:rsidRDefault="00BD43A1">
            <w:pPr>
              <w:widowControl w:val="0"/>
              <w:spacing w:after="0"/>
              <w:ind w:left="40"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розв'язування математичних задач, і обов’язково таких, що моделюють реальні життєві ситуації</w:t>
            </w:r>
          </w:p>
        </w:tc>
      </w:tr>
      <w:tr w:rsidR="00BD43A1" w:rsidRPr="00803968">
        <w:trPr>
          <w:trHeight w:val="2699"/>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132" w:type="dxa"/>
            <w:tcBorders>
              <w:bottom w:val="single" w:sz="8" w:space="0" w:color="000000"/>
              <w:right w:val="single" w:sz="8" w:space="0" w:color="000000"/>
            </w:tcBorders>
          </w:tcPr>
          <w:p w:rsidR="00BD43A1" w:rsidRDefault="00BD43A1">
            <w:pPr>
              <w:widowControl w:val="0"/>
              <w:spacing w:after="0"/>
              <w:ind w:left="41" w:right="-143" w:hanging="1"/>
              <w:jc w:val="both"/>
              <w:rPr>
                <w:rFonts w:ascii="Times New Roman" w:hAnsi="Times New Roman"/>
                <w:sz w:val="24"/>
                <w:szCs w:val="24"/>
                <w:lang w:val="uk-UA"/>
              </w:rPr>
            </w:pPr>
            <w:r>
              <w:rPr>
                <w:rFonts w:ascii="Times New Roman" w:hAnsi="Times New Roman"/>
                <w:sz w:val="24"/>
                <w:szCs w:val="24"/>
                <w:lang w:val="uk-UA"/>
              </w:rPr>
              <w:t>Основні компетентності у</w:t>
            </w:r>
          </w:p>
          <w:p w:rsidR="00BD43A1" w:rsidRDefault="00BD43A1">
            <w:pPr>
              <w:widowControl w:val="0"/>
              <w:spacing w:after="0"/>
              <w:ind w:left="41" w:right="-143" w:hanging="1"/>
              <w:jc w:val="both"/>
              <w:rPr>
                <w:rFonts w:ascii="Times New Roman" w:hAnsi="Times New Roman"/>
                <w:sz w:val="24"/>
                <w:szCs w:val="24"/>
                <w:lang w:val="uk-UA"/>
              </w:rPr>
            </w:pPr>
            <w:r>
              <w:rPr>
                <w:rFonts w:ascii="Times New Roman" w:hAnsi="Times New Roman"/>
                <w:sz w:val="24"/>
                <w:szCs w:val="24"/>
                <w:lang w:val="uk-UA"/>
              </w:rPr>
              <w:t>природничих науках і технологіях</w:t>
            </w:r>
          </w:p>
        </w:tc>
        <w:tc>
          <w:tcPr>
            <w:tcW w:w="7380" w:type="dxa"/>
            <w:tcBorders>
              <w:bottom w:val="single" w:sz="8" w:space="0" w:color="000000"/>
              <w:right w:val="single" w:sz="8" w:space="0" w:color="000000"/>
            </w:tcBorders>
          </w:tcPr>
          <w:p w:rsidR="00BD43A1" w:rsidRDefault="00BD43A1">
            <w:pPr>
              <w:widowControl w:val="0"/>
              <w:spacing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BD43A1" w:rsidRDefault="00BD43A1">
            <w:pPr>
              <w:widowControl w:val="0"/>
              <w:spacing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BD43A1" w:rsidRDefault="00BD43A1">
            <w:pPr>
              <w:widowControl w:val="0"/>
              <w:spacing w:after="0"/>
              <w:ind w:left="182" w:right="81"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складання графіків та діаграм, які ілюструють функціональні залежності результатів впливу людської діяльності на природу</w:t>
            </w:r>
          </w:p>
        </w:tc>
      </w:tr>
      <w:tr w:rsidR="00BD43A1">
        <w:trPr>
          <w:trHeight w:val="2151"/>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132" w:type="dxa"/>
            <w:tcBorders>
              <w:bottom w:val="single" w:sz="8" w:space="0" w:color="000000"/>
              <w:right w:val="single" w:sz="8" w:space="0" w:color="000000"/>
            </w:tcBorders>
          </w:tcPr>
          <w:p w:rsidR="00BD43A1" w:rsidRDefault="00BD43A1">
            <w:pPr>
              <w:widowControl w:val="0"/>
              <w:spacing w:after="0"/>
              <w:ind w:left="41" w:right="6" w:firstLine="283"/>
              <w:jc w:val="both"/>
              <w:rPr>
                <w:rFonts w:ascii="Times New Roman" w:hAnsi="Times New Roman"/>
                <w:sz w:val="24"/>
                <w:szCs w:val="24"/>
                <w:lang w:val="uk-UA"/>
              </w:rPr>
            </w:pPr>
            <w:r>
              <w:rPr>
                <w:rFonts w:ascii="Times New Roman" w:hAnsi="Times New Roman"/>
                <w:sz w:val="24"/>
                <w:szCs w:val="24"/>
                <w:lang w:val="uk-UA"/>
              </w:rPr>
              <w:t>Інформаційно-цифрова компетентність</w:t>
            </w:r>
          </w:p>
        </w:tc>
        <w:tc>
          <w:tcPr>
            <w:tcW w:w="7380" w:type="dxa"/>
            <w:tcBorders>
              <w:bottom w:val="single" w:sz="8" w:space="0" w:color="000000"/>
              <w:right w:val="single" w:sz="8" w:space="0" w:color="000000"/>
            </w:tcBorders>
          </w:tcPr>
          <w:p w:rsidR="00BD43A1" w:rsidRDefault="00BD43A1">
            <w:pPr>
              <w:widowControl w:val="0"/>
              <w:spacing w:after="0"/>
              <w:ind w:left="116" w:right="81" w:hanging="117"/>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Pr>
                <w:rFonts w:ascii="Times New Roman" w:hAnsi="Times New Roman"/>
                <w:b/>
                <w:bCs/>
                <w:i/>
                <w:iCs/>
                <w:sz w:val="24"/>
                <w:szCs w:val="24"/>
                <w:lang w:val="uk-UA"/>
              </w:rPr>
              <w:t>Ставлення:</w:t>
            </w:r>
            <w:r>
              <w:rPr>
                <w:rFonts w:ascii="Times New Roman" w:hAnsi="Times New Roman"/>
                <w:sz w:val="24"/>
                <w:szCs w:val="24"/>
                <w:lang w:val="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tc>
      </w:tr>
    </w:tbl>
    <w:p w:rsidR="00BD43A1" w:rsidRDefault="00BD43A1">
      <w:pPr>
        <w:spacing w:after="0"/>
        <w:ind w:left="-284" w:right="-143" w:firstLine="283"/>
        <w:jc w:val="both"/>
        <w:rPr>
          <w:rFonts w:ascii="Times New Roman" w:hAnsi="Times New Roman"/>
          <w:vanish/>
          <w:sz w:val="24"/>
          <w:szCs w:val="24"/>
          <w:lang w:val="uk-UA"/>
        </w:rPr>
      </w:pPr>
    </w:p>
    <w:tbl>
      <w:tblPr>
        <w:tblW w:w="10166" w:type="dxa"/>
        <w:tblInd w:w="91" w:type="dxa"/>
        <w:tblLayout w:type="fixed"/>
        <w:tblCellMar>
          <w:top w:w="103" w:type="dxa"/>
          <w:left w:w="101" w:type="dxa"/>
          <w:right w:w="56" w:type="dxa"/>
        </w:tblCellMar>
        <w:tblLook w:val="00A0"/>
      </w:tblPr>
      <w:tblGrid>
        <w:gridCol w:w="654"/>
        <w:gridCol w:w="2424"/>
        <w:gridCol w:w="7088"/>
      </w:tblGrid>
      <w:tr w:rsidR="00BD43A1">
        <w:trPr>
          <w:trHeight w:val="770"/>
        </w:trPr>
        <w:tc>
          <w:tcPr>
            <w:tcW w:w="654" w:type="dxa"/>
            <w:tcBorders>
              <w:top w:val="single" w:sz="8" w:space="0" w:color="000000"/>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p>
        </w:tc>
        <w:tc>
          <w:tcPr>
            <w:tcW w:w="2424" w:type="dxa"/>
            <w:tcBorders>
              <w:top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p>
        </w:tc>
        <w:tc>
          <w:tcPr>
            <w:tcW w:w="7088" w:type="dxa"/>
            <w:tcBorders>
              <w:top w:val="single" w:sz="8" w:space="0" w:color="000000"/>
              <w:bottom w:val="single" w:sz="8" w:space="0" w:color="000000"/>
              <w:right w:val="single" w:sz="8" w:space="0" w:color="000000"/>
            </w:tcBorders>
          </w:tcPr>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візуалізація даних, побудова графіків та діаграм за допомогою програмних засобів</w:t>
            </w:r>
          </w:p>
        </w:tc>
      </w:tr>
      <w:tr w:rsidR="00BD43A1">
        <w:trPr>
          <w:trHeight w:val="3529"/>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424" w:type="dxa"/>
            <w:tcBorders>
              <w:bottom w:val="single" w:sz="8" w:space="0" w:color="000000"/>
              <w:right w:val="single" w:sz="8" w:space="0" w:color="000000"/>
            </w:tcBorders>
          </w:tcPr>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sz w:val="24"/>
                <w:szCs w:val="24"/>
                <w:lang w:val="uk-UA"/>
              </w:rPr>
              <w:t>Уміння вчитися впродовж життя</w:t>
            </w:r>
          </w:p>
        </w:tc>
        <w:tc>
          <w:tcPr>
            <w:tcW w:w="7088" w:type="dxa"/>
            <w:tcBorders>
              <w:bottom w:val="single" w:sz="8" w:space="0" w:color="000000"/>
              <w:right w:val="single" w:sz="8" w:space="0" w:color="000000"/>
            </w:tcBorders>
          </w:tcPr>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моделювання власної освітньої траєкторії</w:t>
            </w:r>
          </w:p>
        </w:tc>
      </w:tr>
      <w:tr w:rsidR="00BD43A1">
        <w:trPr>
          <w:trHeight w:val="3529"/>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424" w:type="dxa"/>
            <w:tcBorders>
              <w:bottom w:val="single" w:sz="8" w:space="0" w:color="000000"/>
              <w:right w:val="single" w:sz="8" w:space="0" w:color="000000"/>
            </w:tcBorders>
          </w:tcPr>
          <w:p w:rsidR="00BD43A1" w:rsidRDefault="00BD43A1">
            <w:pPr>
              <w:widowControl w:val="0"/>
              <w:spacing w:after="0"/>
              <w:ind w:left="183" w:right="-143" w:firstLine="283"/>
              <w:jc w:val="both"/>
              <w:rPr>
                <w:rFonts w:ascii="Times New Roman" w:hAnsi="Times New Roman"/>
                <w:sz w:val="24"/>
                <w:szCs w:val="24"/>
                <w:lang w:val="uk-UA"/>
              </w:rPr>
            </w:pPr>
            <w:r>
              <w:rPr>
                <w:rFonts w:ascii="Times New Roman" w:hAnsi="Times New Roman"/>
                <w:sz w:val="24"/>
                <w:szCs w:val="24"/>
                <w:lang w:val="uk-UA"/>
              </w:rPr>
              <w:t>Ініціативність і підприємливість</w:t>
            </w:r>
          </w:p>
        </w:tc>
        <w:tc>
          <w:tcPr>
            <w:tcW w:w="7088" w:type="dxa"/>
            <w:tcBorders>
              <w:bottom w:val="single" w:sz="8" w:space="0" w:color="000000"/>
              <w:right w:val="single" w:sz="8" w:space="0" w:color="000000"/>
            </w:tcBorders>
          </w:tcPr>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підприємницького змісту (оптимізаційні задачі)</w:t>
            </w:r>
          </w:p>
        </w:tc>
      </w:tr>
      <w:tr w:rsidR="00BD43A1" w:rsidTr="00E739F3">
        <w:trPr>
          <w:trHeight w:val="339"/>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424" w:type="dxa"/>
            <w:tcBorders>
              <w:bottom w:val="single" w:sz="8" w:space="0" w:color="000000"/>
              <w:right w:val="single" w:sz="8" w:space="0" w:color="000000"/>
            </w:tcBorders>
          </w:tcPr>
          <w:p w:rsidR="00BD43A1" w:rsidRDefault="00BD43A1">
            <w:pPr>
              <w:widowControl w:val="0"/>
              <w:spacing w:after="0"/>
              <w:ind w:left="183" w:right="-143" w:firstLine="283"/>
              <w:jc w:val="both"/>
              <w:rPr>
                <w:rFonts w:ascii="Times New Roman" w:hAnsi="Times New Roman"/>
                <w:sz w:val="24"/>
                <w:szCs w:val="24"/>
                <w:lang w:val="uk-UA"/>
              </w:rPr>
            </w:pPr>
            <w:r>
              <w:rPr>
                <w:rFonts w:ascii="Times New Roman" w:hAnsi="Times New Roman"/>
                <w:sz w:val="24"/>
                <w:szCs w:val="24"/>
                <w:lang w:val="uk-UA"/>
              </w:rPr>
              <w:t>Соціальна і громадянська компетентності</w:t>
            </w:r>
          </w:p>
        </w:tc>
        <w:tc>
          <w:tcPr>
            <w:tcW w:w="7088" w:type="dxa"/>
            <w:tcBorders>
              <w:bottom w:val="single" w:sz="8" w:space="0" w:color="000000"/>
              <w:right w:val="single" w:sz="8" w:space="0" w:color="000000"/>
            </w:tcBorders>
          </w:tcPr>
          <w:p w:rsidR="00BD43A1" w:rsidRDefault="00BD43A1">
            <w:pPr>
              <w:widowControl w:val="0"/>
              <w:spacing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Pr>
                <w:rFonts w:ascii="Times New Roman" w:hAnsi="Times New Roman"/>
                <w:b/>
                <w:bCs/>
                <w:i/>
                <w:iCs/>
                <w:sz w:val="24"/>
                <w:szCs w:val="24"/>
                <w:lang w:val="uk-UA"/>
              </w:rPr>
              <w:t>Ставлення:</w:t>
            </w:r>
            <w:r>
              <w:rPr>
                <w:rFonts w:ascii="Times New Roman" w:hAnsi="Times New Roman"/>
                <w:sz w:val="24"/>
                <w:szCs w:val="24"/>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Pr>
                <w:rFonts w:ascii="Times New Roman" w:hAnsi="Times New Roman"/>
                <w:b/>
                <w:bCs/>
                <w:i/>
                <w:iCs/>
                <w:sz w:val="24"/>
                <w:szCs w:val="24"/>
                <w:lang w:val="uk-UA"/>
              </w:rPr>
              <w:t>Навчальні ресурси:</w:t>
            </w:r>
            <w:r>
              <w:rPr>
                <w:rFonts w:ascii="Times New Roman" w:hAnsi="Times New Roman"/>
                <w:sz w:val="24"/>
                <w:szCs w:val="24"/>
                <w:lang w:val="uk-UA"/>
              </w:rPr>
              <w:t> завдання соціального змісту</w:t>
            </w:r>
          </w:p>
        </w:tc>
      </w:tr>
      <w:tr w:rsidR="00BD43A1">
        <w:trPr>
          <w:trHeight w:val="2703"/>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424" w:type="dxa"/>
            <w:tcBorders>
              <w:bottom w:val="single" w:sz="8" w:space="0" w:color="000000"/>
              <w:right w:val="single" w:sz="8" w:space="0" w:color="000000"/>
            </w:tcBorders>
          </w:tcPr>
          <w:p w:rsidR="00BD43A1" w:rsidRDefault="00BD43A1">
            <w:pPr>
              <w:widowControl w:val="0"/>
              <w:spacing w:after="0"/>
              <w:ind w:right="86" w:firstLine="283"/>
              <w:jc w:val="both"/>
              <w:rPr>
                <w:rFonts w:ascii="Times New Roman" w:hAnsi="Times New Roman"/>
                <w:sz w:val="24"/>
                <w:szCs w:val="24"/>
                <w:lang w:val="uk-UA"/>
              </w:rPr>
            </w:pPr>
            <w:r>
              <w:rPr>
                <w:rFonts w:ascii="Times New Roman" w:hAnsi="Times New Roman"/>
                <w:sz w:val="24"/>
                <w:szCs w:val="24"/>
                <w:lang w:val="uk-UA"/>
              </w:rPr>
              <w:t>Обізнаність і самовираження у сфері культури</w:t>
            </w:r>
          </w:p>
        </w:tc>
        <w:tc>
          <w:tcPr>
            <w:tcW w:w="7088" w:type="dxa"/>
            <w:tcBorders>
              <w:bottom w:val="single" w:sz="8" w:space="0" w:color="000000"/>
              <w:right w:val="single" w:sz="8" w:space="0" w:color="000000"/>
            </w:tcBorders>
          </w:tcPr>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Уміння: </w:t>
            </w:r>
            <w:r>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Pr>
                <w:rFonts w:ascii="Times New Roman" w:hAnsi="Times New Roman"/>
                <w:b/>
                <w:bCs/>
                <w:i/>
                <w:iCs/>
                <w:sz w:val="24"/>
                <w:szCs w:val="24"/>
                <w:lang w:val="uk-UA"/>
              </w:rPr>
              <w:t>Ставлення:</w:t>
            </w:r>
            <w:r>
              <w:rPr>
                <w:rFonts w:ascii="Times New Roman" w:hAnsi="Times New Roman"/>
                <w:sz w:val="24"/>
                <w:szCs w:val="24"/>
                <w:lang w:val="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BD43A1" w:rsidRDefault="00BD43A1">
            <w:pPr>
              <w:widowControl w:val="0"/>
              <w:spacing w:after="0"/>
              <w:ind w:left="41"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математичні моделі в різних видах мистецтва</w:t>
            </w:r>
          </w:p>
        </w:tc>
      </w:tr>
      <w:tr w:rsidR="00BD43A1">
        <w:trPr>
          <w:trHeight w:val="4083"/>
        </w:trPr>
        <w:tc>
          <w:tcPr>
            <w:tcW w:w="654"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424" w:type="dxa"/>
            <w:tcBorders>
              <w:bottom w:val="single" w:sz="8" w:space="0" w:color="000000"/>
              <w:right w:val="single" w:sz="8" w:space="0" w:color="000000"/>
            </w:tcBorders>
          </w:tcPr>
          <w:p w:rsidR="00BD43A1" w:rsidRDefault="00BD43A1">
            <w:pPr>
              <w:widowControl w:val="0"/>
              <w:spacing w:after="0"/>
              <w:ind w:left="183" w:right="86" w:firstLine="283"/>
              <w:jc w:val="both"/>
              <w:rPr>
                <w:rFonts w:ascii="Times New Roman" w:hAnsi="Times New Roman"/>
                <w:sz w:val="24"/>
                <w:szCs w:val="24"/>
                <w:lang w:val="uk-UA"/>
              </w:rPr>
            </w:pPr>
            <w:r>
              <w:rPr>
                <w:rFonts w:ascii="Times New Roman" w:hAnsi="Times New Roman"/>
                <w:sz w:val="24"/>
                <w:szCs w:val="24"/>
                <w:lang w:val="uk-UA"/>
              </w:rPr>
              <w:t>Екологічна грамотність і здорове життя</w:t>
            </w:r>
          </w:p>
        </w:tc>
        <w:tc>
          <w:tcPr>
            <w:tcW w:w="7088" w:type="dxa"/>
            <w:tcBorders>
              <w:bottom w:val="single" w:sz="8" w:space="0" w:color="000000"/>
              <w:right w:val="single" w:sz="8" w:space="0" w:color="000000"/>
            </w:tcBorders>
          </w:tcPr>
          <w:p w:rsidR="00BD43A1" w:rsidRDefault="00BD43A1">
            <w:pPr>
              <w:widowControl w:val="0"/>
              <w:spacing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Уміння:</w:t>
            </w:r>
            <w:r>
              <w:rPr>
                <w:rFonts w:ascii="Times New Roman" w:hAnsi="Times New Roman"/>
                <w:sz w:val="24"/>
                <w:szCs w:val="24"/>
                <w:lang w:val="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D43A1" w:rsidRDefault="00BD43A1">
            <w:pPr>
              <w:widowControl w:val="0"/>
              <w:spacing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Ставлення:</w:t>
            </w:r>
            <w:r>
              <w:rPr>
                <w:rFonts w:ascii="Times New Roman" w:hAnsi="Times New Roman"/>
                <w:sz w:val="24"/>
                <w:szCs w:val="24"/>
                <w:lang w:val="uk-UA"/>
              </w:rPr>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BD43A1" w:rsidRDefault="00BD43A1">
            <w:pPr>
              <w:widowControl w:val="0"/>
              <w:spacing w:after="0"/>
              <w:ind w:left="183" w:right="86" w:firstLine="283"/>
              <w:jc w:val="both"/>
              <w:rPr>
                <w:rFonts w:ascii="Times New Roman" w:hAnsi="Times New Roman"/>
                <w:sz w:val="24"/>
                <w:szCs w:val="24"/>
                <w:lang w:val="uk-UA"/>
              </w:rPr>
            </w:pPr>
            <w:r>
              <w:rPr>
                <w:rFonts w:ascii="Times New Roman" w:hAnsi="Times New Roman"/>
                <w:b/>
                <w:bCs/>
                <w:i/>
                <w:iCs/>
                <w:sz w:val="24"/>
                <w:szCs w:val="24"/>
                <w:lang w:val="uk-UA"/>
              </w:rPr>
              <w:t>Навчальні ресурси:</w:t>
            </w:r>
            <w:r>
              <w:rPr>
                <w:rFonts w:ascii="Times New Roman" w:hAnsi="Times New Roman"/>
                <w:sz w:val="24"/>
                <w:szCs w:val="24"/>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i/>
          <w:iCs/>
          <w:sz w:val="24"/>
          <w:szCs w:val="24"/>
          <w:lang w:val="uk-UA"/>
        </w:rPr>
        <w:t> Освітня програма для учнів 11 класу</w:t>
      </w:r>
      <w:r>
        <w:rPr>
          <w:rFonts w:ascii="Times New Roman" w:hAnsi="Times New Roman"/>
          <w:sz w:val="24"/>
          <w:szCs w:val="24"/>
          <w:lang w:val="uk-UA"/>
        </w:rPr>
        <w:t>, розроблена на виконання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№408).</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 умовах профільного навчання, враховуючи потребу поглибити знання учнів, з метою кращої підготовки до ЗНО, створення навчально-методичного середовища для загального інтелектуального розвитку, для учнів 11 класу виділяються  години на профільні предмети:</w:t>
      </w: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tbl>
      <w:tblPr>
        <w:tblW w:w="9925" w:type="dxa"/>
        <w:tblInd w:w="84" w:type="dxa"/>
        <w:tblLayout w:type="fixed"/>
        <w:tblLook w:val="00A0"/>
      </w:tblPr>
      <w:tblGrid>
        <w:gridCol w:w="3308"/>
        <w:gridCol w:w="3308"/>
        <w:gridCol w:w="3309"/>
      </w:tblGrid>
      <w:tr w:rsidR="00BD43A1">
        <w:tc>
          <w:tcPr>
            <w:tcW w:w="3308" w:type="dxa"/>
            <w:tcBorders>
              <w:top w:val="single" w:sz="8" w:space="0" w:color="000000"/>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Навчальний предмет</w:t>
            </w:r>
          </w:p>
        </w:tc>
        <w:tc>
          <w:tcPr>
            <w:tcW w:w="3308" w:type="dxa"/>
            <w:tcBorders>
              <w:top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Клас</w:t>
            </w:r>
          </w:p>
        </w:tc>
        <w:tc>
          <w:tcPr>
            <w:tcW w:w="3309" w:type="dxa"/>
            <w:tcBorders>
              <w:top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Кількість годин на тиждень</w:t>
            </w:r>
          </w:p>
        </w:tc>
      </w:tr>
      <w:tr w:rsidR="00BD43A1">
        <w:tc>
          <w:tcPr>
            <w:tcW w:w="330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Історія України</w:t>
            </w:r>
          </w:p>
        </w:tc>
        <w:tc>
          <w:tcPr>
            <w:tcW w:w="3308" w:type="dxa"/>
            <w:tcBorders>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11 клас</w:t>
            </w:r>
          </w:p>
        </w:tc>
        <w:tc>
          <w:tcPr>
            <w:tcW w:w="3309" w:type="dxa"/>
            <w:tcBorders>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1,5</w:t>
            </w:r>
          </w:p>
        </w:tc>
      </w:tr>
      <w:tr w:rsidR="00BD43A1">
        <w:tc>
          <w:tcPr>
            <w:tcW w:w="3308" w:type="dxa"/>
            <w:tcBorders>
              <w:left w:val="single" w:sz="8" w:space="0" w:color="000000"/>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Всесвітня історія</w:t>
            </w:r>
          </w:p>
        </w:tc>
        <w:tc>
          <w:tcPr>
            <w:tcW w:w="3308" w:type="dxa"/>
            <w:tcBorders>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11клас</w:t>
            </w:r>
          </w:p>
        </w:tc>
        <w:tc>
          <w:tcPr>
            <w:tcW w:w="3309" w:type="dxa"/>
            <w:tcBorders>
              <w:bottom w:val="single" w:sz="8" w:space="0" w:color="000000"/>
              <w:right w:val="single" w:sz="8" w:space="0" w:color="000000"/>
            </w:tcBorders>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2</w:t>
            </w:r>
          </w:p>
        </w:tc>
      </w:tr>
    </w:tbl>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Реалізація змісту освіти, визначеного Державним стандартом, забезпечується вивченням</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базових предметів: «Українська мова», «Українська література», «Зарубіжна література», «Іноземна мова (англійська)», «Історія України», «Всесвітня історія», «Громадянська освіта», «Математика» та окремих природничих дисциплін: «Фізика і астрономія», «Біологія і екологія», «Хімія», «Географія» , «Фізична культура», «Захист Вітчизни».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  програмі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інтегрують ключові і загальнопредметні компетентності і сприяють формуванню в учнів здатності застосовувати знання й уміння у реальних життєвих ситуаціях.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Кількість годин для вивчення профільних предметів збільшено за рахунок варіативної складової навчального плану з урахуванням освітніх потреб  учнів та з метою формування ключових компетентностей учнів засобами усіх предметів.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Вибірково-обов’язковими    предметами    визначені:    «Інформатика» та                     «Технології»,  що вивчаються на рівні стандарту.</w:t>
      </w: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b/>
          <w:bCs/>
          <w:sz w:val="24"/>
          <w:szCs w:val="24"/>
          <w:lang w:val="uk-UA"/>
        </w:rPr>
      </w:pPr>
      <w:bookmarkStart w:id="9" w:name="_Toc105781"/>
      <w:r>
        <w:rPr>
          <w:rFonts w:ascii="Times New Roman" w:hAnsi="Times New Roman"/>
          <w:b/>
          <w:bCs/>
          <w:sz w:val="24"/>
          <w:szCs w:val="24"/>
          <w:lang w:val="uk-UA"/>
        </w:rPr>
        <w:t>Розділ </w:t>
      </w:r>
      <w:bookmarkEnd w:id="9"/>
      <w:r>
        <w:rPr>
          <w:rFonts w:ascii="Times New Roman" w:hAnsi="Times New Roman"/>
          <w:b/>
          <w:bCs/>
          <w:sz w:val="24"/>
          <w:szCs w:val="24"/>
          <w:lang w:val="uk-UA"/>
        </w:rPr>
        <w:t>5. Особливості організації освітнього процесу та застосовування</w:t>
      </w:r>
    </w:p>
    <w:p w:rsidR="00BD43A1" w:rsidRDefault="00BD43A1">
      <w:pPr>
        <w:spacing w:after="0"/>
        <w:ind w:left="-284" w:right="-143" w:firstLine="283"/>
        <w:jc w:val="both"/>
        <w:rPr>
          <w:rFonts w:ascii="Times New Roman" w:hAnsi="Times New Roman"/>
          <w:b/>
          <w:bCs/>
          <w:sz w:val="24"/>
          <w:szCs w:val="24"/>
          <w:lang w:val="uk-UA"/>
        </w:rPr>
      </w:pPr>
      <w:bookmarkStart w:id="10" w:name="_Toc105782"/>
      <w:r>
        <w:rPr>
          <w:rFonts w:ascii="Times New Roman" w:hAnsi="Times New Roman"/>
          <w:b/>
          <w:bCs/>
          <w:sz w:val="24"/>
          <w:szCs w:val="24"/>
          <w:lang w:val="uk-UA"/>
        </w:rPr>
        <w:t>в ньому педагогічних технологій</w:t>
      </w:r>
      <w:bookmarkEnd w:id="10"/>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Соціальні перетворення в українському суспільстві докорінно змінили пріоритети в галузі освіти. Освітній заклад потребує нових нетрадиційних ідей, теорій, що відповідали б оптимальному розвитку дитини, сучасним потребам людства.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 закладі широко впроваджуються інформаційно-комунікативні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Серед використовуваних засобів: мультимедійні презентації, мультимедійні карти, проекти, онлайн-тести, програмовані засоби навчення та інше.</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Вчителі не тільки самі активно використовують інтернет-ресурси, сучасні інформаційні технології, але й забезпечують їх активне використання учнями. </w:t>
      </w:r>
    </w:p>
    <w:p w:rsidR="00BD43A1" w:rsidRDefault="00BD43A1">
      <w:pPr>
        <w:spacing w:after="0"/>
        <w:ind w:left="-284" w:right="-143" w:firstLine="283"/>
        <w:jc w:val="both"/>
        <w:rPr>
          <w:rFonts w:ascii="Times New Roman" w:hAnsi="Times New Roman"/>
          <w:b/>
          <w:bCs/>
          <w:sz w:val="24"/>
          <w:szCs w:val="24"/>
          <w:lang w:val="uk-UA"/>
        </w:rPr>
      </w:pPr>
      <w:bookmarkStart w:id="11" w:name="_Toc105783"/>
      <w:r>
        <w:rPr>
          <w:rFonts w:ascii="Times New Roman" w:hAnsi="Times New Roman"/>
          <w:b/>
          <w:bCs/>
          <w:sz w:val="24"/>
          <w:szCs w:val="24"/>
          <w:lang w:val="uk-UA"/>
        </w:rPr>
        <w:t>Розділ </w:t>
      </w:r>
      <w:bookmarkEnd w:id="11"/>
      <w:r>
        <w:rPr>
          <w:rFonts w:ascii="Times New Roman" w:hAnsi="Times New Roman"/>
          <w:b/>
          <w:bCs/>
          <w:sz w:val="24"/>
          <w:szCs w:val="24"/>
          <w:lang w:val="uk-UA"/>
        </w:rPr>
        <w:t>6. Показники (вимірники) реалізації освітньої програми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ліцею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НМТ.</w:t>
      </w:r>
    </w:p>
    <w:p w:rsidR="00BD43A1" w:rsidRDefault="00BD43A1">
      <w:pPr>
        <w:spacing w:after="0"/>
        <w:ind w:left="-284" w:right="-143" w:firstLine="283"/>
        <w:jc w:val="both"/>
        <w:rPr>
          <w:rFonts w:ascii="Times New Roman" w:hAnsi="Times New Roman"/>
          <w:b/>
          <w:bCs/>
          <w:sz w:val="24"/>
          <w:szCs w:val="24"/>
          <w:lang w:val="uk-UA"/>
        </w:rPr>
      </w:pPr>
      <w:bookmarkStart w:id="12" w:name="_Toc105784"/>
      <w:bookmarkEnd w:id="12"/>
      <w:r>
        <w:rPr>
          <w:rFonts w:ascii="Times New Roman" w:hAnsi="Times New Roman"/>
          <w:b/>
          <w:bCs/>
          <w:sz w:val="24"/>
          <w:szCs w:val="24"/>
          <w:lang w:val="uk-UA"/>
        </w:rPr>
        <w:t>Розділ 7. Програмно-методичне забезпечення варіативної складової освітньої програми</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Для виконання освітніх програм ліцею на 2023/2024 навчальний рік передбачено використання, затверджених Міністерством освіти і науки України, навчальних програм з усіх предметів інваріантної частини;  інтегрованих курсів  інваріантної складової, індивідуальних занять, що забезпечує інтеграцію загальноосвітніх (основних і додаткових) програм у єдину освітню програму і дозволяє одержати запланований результат освіти - "модель" випускника.</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Програмне забезпечення подано в додатку до освітньої програми.</w:t>
      </w:r>
    </w:p>
    <w:p w:rsidR="00BD43A1" w:rsidRDefault="00BD43A1">
      <w:pPr>
        <w:spacing w:after="0"/>
        <w:ind w:left="-284" w:right="-143" w:firstLine="283"/>
        <w:jc w:val="both"/>
        <w:rPr>
          <w:rFonts w:ascii="Times New Roman" w:hAnsi="Times New Roman"/>
          <w:b/>
          <w:bCs/>
          <w:sz w:val="24"/>
          <w:szCs w:val="24"/>
          <w:lang w:val="uk-UA"/>
        </w:rPr>
      </w:pPr>
      <w:bookmarkStart w:id="13" w:name="_Toc105785"/>
      <w:r>
        <w:rPr>
          <w:rFonts w:ascii="Times New Roman" w:hAnsi="Times New Roman"/>
          <w:b/>
          <w:bCs/>
          <w:sz w:val="24"/>
          <w:szCs w:val="24"/>
          <w:lang w:val="uk-UA"/>
        </w:rPr>
        <w:t>Розділ </w:t>
      </w:r>
      <w:bookmarkEnd w:id="13"/>
      <w:r>
        <w:rPr>
          <w:rFonts w:ascii="Times New Roman" w:hAnsi="Times New Roman"/>
          <w:b/>
          <w:bCs/>
          <w:sz w:val="24"/>
          <w:szCs w:val="24"/>
          <w:lang w:val="uk-UA"/>
        </w:rPr>
        <w:t>8. Структура навчального року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Відповідно до статті 10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2023/2024навчальний рік розпочинається 1 вересня 2023 року та закінчується не пізніше 28 червня 2024 року.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Дата вручення документів про освіту буде визначена додатково (в залежності від термінів проведення ДПА, ЗНО або НМТ).</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Орієнтовні терміни проведення ДПА для 4-го класу – остання декада травня 2024 року; для 9-го класу – календарний тиждень після закінчення навчального року.</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xml:space="preserve">Ліцей працює в режимі п’ятиденки з двома вихідними – субота, неділя. Навчальні заняття проводяться в одну зміну з 9.00 до 16.00 і регламентуються розкладом уроків, затвердженим  в.о.директора закладу. </w:t>
      </w: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p>
    <w:p w:rsidR="00BD43A1" w:rsidRDefault="00BD43A1">
      <w:pPr>
        <w:spacing w:after="0"/>
        <w:ind w:left="-284" w:right="-143" w:firstLine="283"/>
        <w:jc w:val="right"/>
        <w:rPr>
          <w:rFonts w:ascii="Times New Roman" w:hAnsi="Times New Roman"/>
          <w:b/>
          <w:sz w:val="24"/>
          <w:szCs w:val="24"/>
          <w:lang w:val="uk-UA"/>
        </w:rPr>
      </w:pPr>
      <w:r>
        <w:rPr>
          <w:rFonts w:ascii="Times New Roman" w:hAnsi="Times New Roman"/>
          <w:b/>
          <w:sz w:val="24"/>
          <w:szCs w:val="24"/>
          <w:lang w:val="uk-UA"/>
        </w:rPr>
        <w:t>ДОДАТКИ</w:t>
      </w:r>
    </w:p>
    <w:p w:rsidR="00BD43A1" w:rsidRDefault="00BD43A1">
      <w:pPr>
        <w:shd w:val="clear" w:color="auto" w:fill="FFFFFF"/>
        <w:spacing w:after="0" w:line="240" w:lineRule="auto"/>
        <w:jc w:val="both"/>
        <w:rPr>
          <w:rFonts w:ascii="Times New Roman" w:hAnsi="Times New Roman"/>
          <w:b/>
          <w:sz w:val="24"/>
          <w:szCs w:val="24"/>
          <w:lang w:val="uk-UA"/>
        </w:rPr>
      </w:pPr>
      <w:r>
        <w:rPr>
          <w:rFonts w:ascii="Times New Roman" w:hAnsi="Times New Roman"/>
          <w:sz w:val="24"/>
          <w:szCs w:val="24"/>
          <w:lang w:val="uk-UA"/>
        </w:rPr>
        <w:t>      </w:t>
      </w:r>
      <w:r>
        <w:rPr>
          <w:rFonts w:ascii="Times New Roman" w:hAnsi="Times New Roman"/>
          <w:b/>
          <w:sz w:val="24"/>
          <w:szCs w:val="24"/>
          <w:lang w:val="uk-UA"/>
        </w:rPr>
        <w:t> </w:t>
      </w:r>
      <w:r>
        <w:rPr>
          <w:rFonts w:ascii="Times New Roman" w:hAnsi="Times New Roman"/>
          <w:b/>
          <w:sz w:val="32"/>
          <w:szCs w:val="32"/>
          <w:lang w:val="uk-UA"/>
        </w:rPr>
        <w:t>Перелік навчальних програм</w:t>
      </w:r>
      <w:r>
        <w:rPr>
          <w:rFonts w:ascii="Times New Roman" w:hAnsi="Times New Roman"/>
          <w:b/>
          <w:sz w:val="24"/>
          <w:szCs w:val="24"/>
          <w:lang w:val="uk-UA"/>
        </w:rPr>
        <w:t>     </w:t>
      </w:r>
    </w:p>
    <w:p w:rsidR="00BD43A1" w:rsidRDefault="00BD43A1">
      <w:pPr>
        <w:shd w:val="clear" w:color="auto" w:fill="FFFFFF"/>
        <w:spacing w:after="0" w:line="240" w:lineRule="auto"/>
        <w:jc w:val="both"/>
        <w:rPr>
          <w:rFonts w:ascii="Times New Roman" w:hAnsi="Times New Roman"/>
          <w:b/>
          <w:color w:val="333333"/>
          <w:sz w:val="19"/>
          <w:szCs w:val="19"/>
          <w:lang w:val="uk-UA" w:eastAsia="ru-RU"/>
        </w:rPr>
      </w:pPr>
      <w:r>
        <w:rPr>
          <w:rFonts w:ascii="Times New Roman" w:hAnsi="Times New Roman"/>
          <w:b/>
          <w:sz w:val="24"/>
          <w:szCs w:val="24"/>
          <w:lang w:val="uk-UA"/>
        </w:rPr>
        <w:t>                                    </w:t>
      </w:r>
      <w:r>
        <w:rPr>
          <w:rFonts w:ascii="Times New Roman" w:hAnsi="Times New Roman"/>
          <w:b/>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1 клас</w:t>
      </w:r>
    </w:p>
    <w:tbl>
      <w:tblPr>
        <w:tblW w:w="9015" w:type="dxa"/>
        <w:tblInd w:w="98" w:type="dxa"/>
        <w:tblLayout w:type="fixed"/>
        <w:tblLook w:val="00A0"/>
      </w:tblPr>
      <w:tblGrid>
        <w:gridCol w:w="3651"/>
        <w:gridCol w:w="5364"/>
      </w:tblGrid>
      <w:tr w:rsidR="00BD43A1">
        <w:trPr>
          <w:trHeight w:val="301"/>
        </w:trPr>
        <w:tc>
          <w:tcPr>
            <w:tcW w:w="3651"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5363"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rsidR="00BD43A1">
        <w:trPr>
          <w:trHeight w:val="1450"/>
        </w:trPr>
        <w:tc>
          <w:tcPr>
            <w:tcW w:w="3651"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rsidR="00BD43A1" w:rsidRDefault="00BD43A1">
            <w:pPr>
              <w:widowControl w:val="0"/>
              <w:spacing w:after="0" w:line="240" w:lineRule="auto"/>
              <w:jc w:val="both"/>
              <w:rPr>
                <w:rFonts w:ascii="Times New Roman" w:hAnsi="Times New Roman"/>
                <w:color w:val="333333"/>
                <w:sz w:val="19"/>
                <w:szCs w:val="19"/>
                <w:lang w:val="uk-UA" w:eastAsia="ru-RU"/>
              </w:rPr>
            </w:pPr>
          </w:p>
        </w:tc>
        <w:tc>
          <w:tcPr>
            <w:tcW w:w="5363"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Типова освітня програма початкової освіти ( автор Р.Шиян)</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BD43A1" w:rsidRDefault="00BD43A1">
            <w:pPr>
              <w:widowControl w:val="0"/>
              <w:spacing w:after="0" w:line="240" w:lineRule="auto"/>
              <w:jc w:val="both"/>
              <w:rPr>
                <w:rFonts w:ascii="Times New Roman" w:hAnsi="Times New Roman"/>
                <w:color w:val="333333"/>
                <w:sz w:val="19"/>
                <w:szCs w:val="19"/>
                <w:lang w:val="uk-UA" w:eastAsia="ru-RU"/>
              </w:rPr>
            </w:pPr>
          </w:p>
          <w:p w:rsidR="00BD43A1" w:rsidRDefault="00BD43A1">
            <w:pPr>
              <w:widowControl w:val="0"/>
              <w:spacing w:after="0" w:line="240" w:lineRule="auto"/>
              <w:jc w:val="both"/>
              <w:rPr>
                <w:rFonts w:ascii="Times New Roman" w:hAnsi="Times New Roman"/>
                <w:color w:val="333333"/>
                <w:sz w:val="19"/>
                <w:szCs w:val="19"/>
                <w:lang w:val="uk-UA" w:eastAsia="ru-RU"/>
              </w:rPr>
            </w:pPr>
          </w:p>
        </w:tc>
      </w:tr>
    </w:tbl>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2 клас</w:t>
      </w:r>
    </w:p>
    <w:tbl>
      <w:tblPr>
        <w:tblW w:w="9030" w:type="dxa"/>
        <w:tblInd w:w="98" w:type="dxa"/>
        <w:tblLayout w:type="fixed"/>
        <w:tblLook w:val="00A0"/>
      </w:tblPr>
      <w:tblGrid>
        <w:gridCol w:w="3586"/>
        <w:gridCol w:w="5444"/>
      </w:tblGrid>
      <w:tr w:rsidR="00BD43A1">
        <w:trPr>
          <w:trHeight w:val="310"/>
        </w:trPr>
        <w:tc>
          <w:tcPr>
            <w:tcW w:w="3586"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5443"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rsidR="00BD43A1">
        <w:trPr>
          <w:trHeight w:val="1491"/>
        </w:trPr>
        <w:tc>
          <w:tcPr>
            <w:tcW w:w="3586"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rsidR="00BD43A1" w:rsidRDefault="00BD43A1">
            <w:pPr>
              <w:widowControl w:val="0"/>
              <w:spacing w:after="0" w:line="240" w:lineRule="auto"/>
              <w:jc w:val="both"/>
              <w:rPr>
                <w:rFonts w:ascii="Times New Roman" w:hAnsi="Times New Roman"/>
                <w:color w:val="333333"/>
                <w:sz w:val="19"/>
                <w:szCs w:val="19"/>
                <w:lang w:val="uk-UA" w:eastAsia="ru-RU"/>
              </w:rPr>
            </w:pPr>
          </w:p>
        </w:tc>
        <w:tc>
          <w:tcPr>
            <w:tcW w:w="5443"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Типова освітня програма початкової освіти ( автор Р.Шиян)</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BD43A1" w:rsidRDefault="00BD43A1">
            <w:pPr>
              <w:widowControl w:val="0"/>
              <w:spacing w:after="0" w:line="240" w:lineRule="auto"/>
              <w:jc w:val="both"/>
              <w:rPr>
                <w:rFonts w:ascii="Times New Roman" w:hAnsi="Times New Roman"/>
                <w:color w:val="333333"/>
                <w:sz w:val="19"/>
                <w:szCs w:val="19"/>
                <w:lang w:val="uk-UA" w:eastAsia="ru-RU"/>
              </w:rPr>
            </w:pPr>
          </w:p>
        </w:tc>
      </w:tr>
    </w:tbl>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w:t>
      </w: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3 клас</w:t>
      </w:r>
    </w:p>
    <w:tbl>
      <w:tblPr>
        <w:tblW w:w="8970" w:type="dxa"/>
        <w:tblInd w:w="98" w:type="dxa"/>
        <w:tblLayout w:type="fixed"/>
        <w:tblLook w:val="00A0"/>
      </w:tblPr>
      <w:tblGrid>
        <w:gridCol w:w="3561"/>
        <w:gridCol w:w="5409"/>
      </w:tblGrid>
      <w:tr w:rsidR="00BD43A1">
        <w:trPr>
          <w:trHeight w:val="314"/>
        </w:trPr>
        <w:tc>
          <w:tcPr>
            <w:tcW w:w="3561"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5408"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rsidR="00BD43A1">
        <w:trPr>
          <w:trHeight w:val="1509"/>
        </w:trPr>
        <w:tc>
          <w:tcPr>
            <w:tcW w:w="3561"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rsidR="00BD43A1" w:rsidRDefault="00BD43A1">
            <w:pPr>
              <w:widowControl w:val="0"/>
              <w:spacing w:after="0" w:line="240" w:lineRule="auto"/>
              <w:jc w:val="both"/>
              <w:rPr>
                <w:rFonts w:ascii="Times New Roman" w:hAnsi="Times New Roman"/>
                <w:color w:val="333333"/>
                <w:sz w:val="19"/>
                <w:szCs w:val="19"/>
                <w:lang w:val="uk-UA" w:eastAsia="ru-RU"/>
              </w:rPr>
            </w:pPr>
          </w:p>
        </w:tc>
        <w:tc>
          <w:tcPr>
            <w:tcW w:w="5408" w:type="dxa"/>
            <w:tcBorders>
              <w:bottom w:val="single" w:sz="8" w:space="0" w:color="000000"/>
              <w:right w:val="single" w:sz="8" w:space="0" w:color="000000"/>
            </w:tcBorders>
            <w:shd w:val="clear" w:color="auto" w:fill="FFFFFF"/>
          </w:tcPr>
          <w:p w:rsidR="00BD43A1" w:rsidRDefault="00BD43A1">
            <w:pPr>
              <w:widowControl w:val="0"/>
              <w:shd w:val="clear" w:color="auto" w:fill="FFFFFF"/>
              <w:spacing w:after="0" w:line="240" w:lineRule="auto"/>
              <w:ind w:right="-1"/>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Для 3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w:t>
            </w:r>
          </w:p>
          <w:p w:rsidR="00BD43A1" w:rsidRDefault="00BD43A1">
            <w:pPr>
              <w:widowControl w:val="0"/>
              <w:shd w:val="clear" w:color="auto" w:fill="FFFFFF"/>
              <w:spacing w:after="0" w:line="240" w:lineRule="auto"/>
              <w:ind w:right="-1"/>
              <w:jc w:val="both"/>
              <w:rPr>
                <w:rFonts w:ascii="Times New Roman" w:hAnsi="Times New Roman"/>
                <w:color w:val="333333"/>
                <w:sz w:val="19"/>
                <w:szCs w:val="19"/>
                <w:lang w:val="uk-UA" w:eastAsia="ru-RU"/>
              </w:rPr>
            </w:pPr>
          </w:p>
        </w:tc>
      </w:tr>
    </w:tbl>
    <w:p w:rsidR="00BD43A1" w:rsidRDefault="00BD43A1">
      <w:pPr>
        <w:shd w:val="clear" w:color="auto" w:fill="FFFFFF"/>
        <w:spacing w:after="0" w:line="240" w:lineRule="auto"/>
        <w:jc w:val="both"/>
        <w:rPr>
          <w:rFonts w:ascii="Times New Roman" w:hAnsi="Times New Roman"/>
          <w:color w:val="333333"/>
          <w:sz w:val="28"/>
          <w:szCs w:val="28"/>
          <w:lang w:val="uk-UA" w:eastAsia="ru-RU"/>
        </w:rPr>
      </w:pPr>
    </w:p>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4 клас</w:t>
      </w:r>
    </w:p>
    <w:tbl>
      <w:tblPr>
        <w:tblW w:w="10491" w:type="dxa"/>
        <w:tblInd w:w="-220" w:type="dxa"/>
        <w:tblLayout w:type="fixed"/>
        <w:tblLook w:val="00A0"/>
      </w:tblPr>
      <w:tblGrid>
        <w:gridCol w:w="3928"/>
        <w:gridCol w:w="6563"/>
      </w:tblGrid>
      <w:tr w:rsidR="00BD43A1">
        <w:trPr>
          <w:trHeight w:val="308"/>
        </w:trPr>
        <w:tc>
          <w:tcPr>
            <w:tcW w:w="3928"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6562"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rsidR="00BD43A1">
        <w:trPr>
          <w:trHeight w:val="1480"/>
        </w:trPr>
        <w:tc>
          <w:tcPr>
            <w:tcW w:w="392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«Я досліджую світ»</w:t>
            </w:r>
          </w:p>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p w:rsidR="00BD43A1" w:rsidRDefault="00BD43A1">
            <w:pPr>
              <w:widowControl w:val="0"/>
              <w:spacing w:after="0" w:line="240" w:lineRule="auto"/>
              <w:jc w:val="both"/>
              <w:rPr>
                <w:rFonts w:ascii="Times New Roman" w:hAnsi="Times New Roman"/>
                <w:color w:val="333333"/>
                <w:sz w:val="19"/>
                <w:szCs w:val="19"/>
                <w:lang w:val="uk-UA" w:eastAsia="ru-RU"/>
              </w:rPr>
            </w:pPr>
          </w:p>
        </w:tc>
        <w:tc>
          <w:tcPr>
            <w:tcW w:w="6562" w:type="dxa"/>
            <w:tcBorders>
              <w:bottom w:val="single" w:sz="8" w:space="0" w:color="000000"/>
              <w:right w:val="single" w:sz="8" w:space="0" w:color="000000"/>
            </w:tcBorders>
            <w:shd w:val="clear" w:color="auto" w:fill="FFFFFF"/>
          </w:tcPr>
          <w:p w:rsidR="00BD43A1" w:rsidRDefault="00BD43A1">
            <w:pPr>
              <w:widowControl w:val="0"/>
              <w:shd w:val="clear" w:color="auto" w:fill="FFFFFF"/>
              <w:spacing w:after="0" w:line="240" w:lineRule="auto"/>
              <w:ind w:right="-1"/>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Для 4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w:t>
            </w:r>
          </w:p>
          <w:p w:rsidR="00BD43A1" w:rsidRDefault="00BD43A1">
            <w:pPr>
              <w:widowControl w:val="0"/>
              <w:spacing w:after="0" w:line="240" w:lineRule="auto"/>
              <w:jc w:val="both"/>
              <w:rPr>
                <w:rFonts w:ascii="Times New Roman" w:hAnsi="Times New Roman"/>
                <w:color w:val="333333"/>
                <w:sz w:val="19"/>
                <w:szCs w:val="19"/>
                <w:lang w:val="uk-UA" w:eastAsia="ru-RU"/>
              </w:rPr>
            </w:pPr>
          </w:p>
        </w:tc>
      </w:tr>
    </w:tbl>
    <w:p w:rsidR="00BD43A1" w:rsidRDefault="00BD43A1" w:rsidP="00E739F3">
      <w:pPr>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b/>
          <w:bCs/>
          <w:sz w:val="24"/>
          <w:szCs w:val="24"/>
          <w:lang w:val="uk-UA"/>
        </w:rPr>
        <w:t>Перелік модельних програм</w:t>
      </w:r>
    </w:p>
    <w:p w:rsidR="00BD43A1" w:rsidRDefault="00BD43A1">
      <w:pPr>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 xml:space="preserve">                            для 5  класу  Нової української школи</w:t>
      </w:r>
    </w:p>
    <w:tbl>
      <w:tblPr>
        <w:tblW w:w="10458" w:type="dxa"/>
        <w:tblInd w:w="-346" w:type="dxa"/>
        <w:tblLayout w:type="fixed"/>
        <w:tblCellMar>
          <w:top w:w="30" w:type="dxa"/>
          <w:left w:w="45" w:type="dxa"/>
          <w:bottom w:w="30" w:type="dxa"/>
          <w:right w:w="45" w:type="dxa"/>
        </w:tblCellMar>
        <w:tblLook w:val="00A0"/>
      </w:tblPr>
      <w:tblGrid>
        <w:gridCol w:w="559"/>
        <w:gridCol w:w="2277"/>
        <w:gridCol w:w="7622"/>
      </w:tblGrid>
      <w:tr w:rsidR="00BD43A1">
        <w:trPr>
          <w:trHeight w:val="315"/>
        </w:trPr>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з/п</w:t>
            </w:r>
          </w:p>
        </w:tc>
        <w:tc>
          <w:tcPr>
            <w:tcW w:w="2277"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курсу</w:t>
            </w:r>
          </w:p>
        </w:tc>
        <w:tc>
          <w:tcPr>
            <w:tcW w:w="7622"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програми</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 мова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64"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«Українська мова. 5–6 класи» для закладів загальної середньої освіти (автори:Заболотний О.В., Заболотний В.В. та ін.),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література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 xml:space="preserve"> Модельна навчальна програма «Українська література. 5-6 класи» для закладів загальної середньої освіти (автори: Архипова В.П., Січкар С.І., Шило С.Б.),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«Математика. 5–6 класи» для закладів загальної середньої освіти (автор: Істер О.Є.),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Інформатика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«Інформатика. 5–6 класи» для закладів загальної середньої освіти (автори:  Ривкінд Й.А., Лисенко Т.І., Чернікова Л.А., Шакотько В.В.),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«Пізнаємо природу». 5–6 класи</w:t>
            </w:r>
          </w:p>
        </w:tc>
        <w:tc>
          <w:tcPr>
            <w:tcW w:w="7622" w:type="dxa"/>
            <w:tcBorders>
              <w:bottom w:val="single" w:sz="8" w:space="0" w:color="000000"/>
              <w:right w:val="single" w:sz="8" w:space="0" w:color="000000"/>
            </w:tcBorders>
            <w:shd w:val="clear" w:color="auto" w:fill="FFFFFF"/>
          </w:tcPr>
          <w:p w:rsidR="00BD43A1" w:rsidRDefault="00BD43A1">
            <w:pPr>
              <w:pStyle w:val="Heading1"/>
              <w:widowControl w:val="0"/>
              <w:spacing w:after="0" w:afterAutospacing="0"/>
              <w:ind w:left="97" w:right="206" w:firstLine="283"/>
              <w:jc w:val="both"/>
              <w:rPr>
                <w:b w:val="0"/>
                <w:sz w:val="24"/>
                <w:szCs w:val="24"/>
                <w:lang w:val="uk-UA"/>
              </w:rPr>
            </w:pPr>
            <w:r>
              <w:rPr>
                <w:b w:val="0"/>
                <w:sz w:val="24"/>
                <w:szCs w:val="24"/>
                <w:lang w:val="uk-UA"/>
              </w:rPr>
              <w:t>Модельна навчальна програма «Пізнаємо природу. 5–6 класи (інтегрований курс)»</w:t>
            </w:r>
            <w:r>
              <w:rPr>
                <w:b w:val="0"/>
                <w:sz w:val="24"/>
                <w:szCs w:val="24"/>
                <w:lang w:val="uk-UA"/>
              </w:rPr>
              <w:br/>
              <w:t>для закладів загальної середньої освіти</w:t>
            </w:r>
            <w:r>
              <w:rPr>
                <w:b w:val="0"/>
                <w:sz w:val="24"/>
                <w:szCs w:val="24"/>
                <w:lang w:val="uk-UA"/>
              </w:rPr>
              <w:br/>
              <w:t>(авт. Біда Д.О., Гільберг Т.Г., Колісник Я.І.),затверджена наказом МОН України від 12.07.2022 року № 795</w:t>
            </w:r>
            <w:r>
              <w:rPr>
                <w:sz w:val="24"/>
                <w:szCs w:val="24"/>
                <w:lang w:val="uk-UA"/>
              </w:rPr>
              <w:t>.</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«Здоров’я, безпека та добробут»</w:t>
            </w:r>
          </w:p>
          <w:p w:rsidR="00BD43A1" w:rsidRDefault="00BD43A1">
            <w:pPr>
              <w:widowControl w:val="0"/>
              <w:spacing w:after="0"/>
              <w:ind w:left="97" w:right="97"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(автори:Воронцова Т.В., Пономаренко В.О.),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Технології</w:t>
            </w:r>
          </w:p>
          <w:p w:rsidR="00BD43A1" w:rsidRDefault="00BD43A1">
            <w:pPr>
              <w:widowControl w:val="0"/>
              <w:spacing w:after="0"/>
              <w:ind w:left="97" w:right="97"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«Технології.5–6 класи» для закладів загальної середньої освіти (автори:Туташинський В.І.),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Вступ до історії України та громадянської освіти</w:t>
            </w: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та інші), затверджена наказом МОН України від 12.07.2021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Етика</w:t>
            </w: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«Етика. 5–6 класи» для закладів загальної середньої освіти (автори: Пометун О. І., Ремех Т. О., Кришмарел В. Ю.), затверджена наказом МОН України від 12.07 2021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Зарубіжна література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«Зарубіжна література 5-6 класи» для закладів загальної середньої освіти ( автори: Ніколенко О.М., Ісаєва, О.О., Клименко Ж.В.,Мацевко-Бекерська Л.В., Юлдашева Л.П., Рудніцька Н.П., Туряниця В.Г., Тіхоненко С.О., Вітко М.І., Джагобекова Т.А.), затверджена наказом  МОН України від 12.07.2021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11</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Англійська мова</w:t>
            </w:r>
          </w:p>
          <w:p w:rsidR="00BD43A1" w:rsidRDefault="00BD43A1">
            <w:pPr>
              <w:widowControl w:val="0"/>
              <w:spacing w:after="0"/>
              <w:ind w:left="-284" w:right="-143" w:firstLine="283"/>
              <w:jc w:val="both"/>
              <w:rPr>
                <w:rFonts w:ascii="Times New Roman" w:hAnsi="Times New Roman"/>
                <w:sz w:val="24"/>
                <w:szCs w:val="24"/>
                <w:lang w:val="uk-UA"/>
              </w:rPr>
            </w:pP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«Іноземна мова 5-9 клас»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12</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Фізична культура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13</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Інтегрований курс</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Мистецтво»</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«Мистецтво. 5-6 класи» (інтегрований курс) для закладів загальної середньої освіти ( автори: Масол Л. М., Просіна О. В.), затверджена наказом  МОН України  від 12.07 2022 року № 795.</w:t>
            </w:r>
          </w:p>
        </w:tc>
      </w:tr>
    </w:tbl>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6 клас</w:t>
      </w:r>
    </w:p>
    <w:tbl>
      <w:tblPr>
        <w:tblW w:w="10458" w:type="dxa"/>
        <w:tblInd w:w="-346" w:type="dxa"/>
        <w:tblLayout w:type="fixed"/>
        <w:tblCellMar>
          <w:top w:w="30" w:type="dxa"/>
          <w:left w:w="45" w:type="dxa"/>
          <w:bottom w:w="30" w:type="dxa"/>
          <w:right w:w="45" w:type="dxa"/>
        </w:tblCellMar>
        <w:tblLook w:val="00A0"/>
      </w:tblPr>
      <w:tblGrid>
        <w:gridCol w:w="559"/>
        <w:gridCol w:w="2277"/>
        <w:gridCol w:w="7622"/>
      </w:tblGrid>
      <w:tr w:rsidR="00BD43A1">
        <w:trPr>
          <w:trHeight w:val="315"/>
        </w:trPr>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з/п</w:t>
            </w:r>
          </w:p>
        </w:tc>
        <w:tc>
          <w:tcPr>
            <w:tcW w:w="2277"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курсу</w:t>
            </w:r>
          </w:p>
        </w:tc>
        <w:tc>
          <w:tcPr>
            <w:tcW w:w="7622"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b/>
                <w:bCs/>
                <w:sz w:val="24"/>
                <w:szCs w:val="24"/>
                <w:lang w:val="uk-UA"/>
              </w:rPr>
              <w:t>Назва програми</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 мова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64"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«Українська мова. 5–6 класи» для закладів загальної середньої освіти (автори:Заболотний О.В., Заболотний В.В. та ін.),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2</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Українська</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література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 xml:space="preserve"> Модельна навчальна програма «Українська література. 5-6 класи» для закладів загальної середньої освіти (автори: Архипова В.П., Січкар С.І., Шило С.Б.),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3</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Математика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«Математика. 5–6 класи» для закладів загальної середньої освіти (автор: Істер О.Є.),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4</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Інформатика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«Інформатика. 5–6 класи» для закладів загальної середньої освіти (автори:  Ривкінд Й.А., Лисенко Т.І., Чернікова Л.А., Шакотько В.В.),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5</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«Пізнаємо природу». 5–6 класи</w:t>
            </w:r>
          </w:p>
        </w:tc>
        <w:tc>
          <w:tcPr>
            <w:tcW w:w="7622" w:type="dxa"/>
            <w:tcBorders>
              <w:bottom w:val="single" w:sz="8" w:space="0" w:color="000000"/>
              <w:right w:val="single" w:sz="8" w:space="0" w:color="000000"/>
            </w:tcBorders>
            <w:shd w:val="clear" w:color="auto" w:fill="FFFFFF"/>
          </w:tcPr>
          <w:p w:rsidR="00BD43A1" w:rsidRDefault="00BD43A1">
            <w:pPr>
              <w:pStyle w:val="Heading1"/>
              <w:widowControl w:val="0"/>
              <w:spacing w:after="0" w:afterAutospacing="0"/>
              <w:ind w:left="97" w:right="206" w:firstLine="283"/>
              <w:jc w:val="both"/>
              <w:rPr>
                <w:b w:val="0"/>
                <w:sz w:val="24"/>
                <w:szCs w:val="24"/>
                <w:lang w:val="uk-UA"/>
              </w:rPr>
            </w:pPr>
            <w:r>
              <w:rPr>
                <w:b w:val="0"/>
                <w:sz w:val="24"/>
                <w:szCs w:val="24"/>
                <w:lang w:val="uk-UA"/>
              </w:rPr>
              <w:t>Модельна навчальна програма «Пізнаємо природу. 5–6 класи (інтегрований курс)»</w:t>
            </w:r>
            <w:r>
              <w:rPr>
                <w:b w:val="0"/>
                <w:sz w:val="24"/>
                <w:szCs w:val="24"/>
                <w:lang w:val="uk-UA"/>
              </w:rPr>
              <w:br/>
              <w:t>для закладів загальної середньої освіти</w:t>
            </w:r>
            <w:r>
              <w:rPr>
                <w:b w:val="0"/>
                <w:sz w:val="24"/>
                <w:szCs w:val="24"/>
                <w:lang w:val="uk-UA"/>
              </w:rPr>
              <w:br/>
              <w:t>(авт. Біда Д.О., Гільберг Т.Г., Колісник Я.І.),затверджена наказом МОН України від 12.07.2022 року № 795</w:t>
            </w:r>
            <w:r>
              <w:rPr>
                <w:sz w:val="24"/>
                <w:szCs w:val="24"/>
                <w:lang w:val="uk-UA"/>
              </w:rPr>
              <w:t>.</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6</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Інтегрований курс «Здоров’я, безпека та добробут»</w:t>
            </w:r>
          </w:p>
          <w:p w:rsidR="00BD43A1" w:rsidRDefault="00BD43A1">
            <w:pPr>
              <w:widowControl w:val="0"/>
              <w:spacing w:after="0"/>
              <w:ind w:left="97" w:right="97"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«Здоров’я, безпека та добробут. 5–6 класи (інтегрований курс)» для закладів загальної середньої освіти (автори:Воронцова Т.В., Пономаренко В.О.),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7</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Технології</w:t>
            </w:r>
          </w:p>
          <w:p w:rsidR="00BD43A1" w:rsidRDefault="00BD43A1">
            <w:pPr>
              <w:widowControl w:val="0"/>
              <w:spacing w:after="0"/>
              <w:ind w:left="97" w:right="97"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«Технології.5–6 класи» для закладів загальної середньої освіти (автори:Туташинський В.І.),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8</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Історія України.</w:t>
            </w:r>
          </w:p>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Всесвітня історія</w:t>
            </w: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 Історія України. Всесвітня історія. 6 клас» для закладів загальної середньої освіти (автори  Піскарьова І.О., Бурлака О.В., Майорський В.В., Мелещенко Т.В.,Щупак І.Я. В), затверджена наказом МОН України від 12.07.2021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9</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97" w:right="97" w:firstLine="283"/>
              <w:jc w:val="both"/>
              <w:rPr>
                <w:rFonts w:ascii="Times New Roman" w:hAnsi="Times New Roman"/>
                <w:sz w:val="24"/>
                <w:szCs w:val="24"/>
                <w:lang w:val="uk-UA"/>
              </w:rPr>
            </w:pPr>
            <w:r>
              <w:rPr>
                <w:rFonts w:ascii="Times New Roman" w:hAnsi="Times New Roman"/>
                <w:sz w:val="24"/>
                <w:szCs w:val="24"/>
                <w:lang w:val="uk-UA"/>
              </w:rPr>
              <w:t>Етика</w:t>
            </w: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«Етика. 5–6 класи» для закладів загальної середньої освіти (автори: Пометун О. І., Ремех Т. О., Кришмарел В. Ю.), затверджена наказом МОН України від 12.07 2021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10</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Зарубіжна література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«Зарубіжна література 5-6 класи» для закладів загальної середньої освіти ( автори: Ніколенко О.М., Ісаєва, О.О., Клименко Ж.В.,Мацевко-Бекерська Л.В., Юлдашева Л.П., Рудніцька Н.П., Туряниця В.Г., Тіхоненко С.О., Вітко М.І., Джагобекова Т.А.), затверджена наказом  МОН України від 12.07.2021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11</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Англійська мова</w:t>
            </w:r>
          </w:p>
          <w:p w:rsidR="00BD43A1" w:rsidRDefault="00BD43A1">
            <w:pPr>
              <w:widowControl w:val="0"/>
              <w:spacing w:after="0"/>
              <w:ind w:left="-284" w:right="-143" w:firstLine="283"/>
              <w:jc w:val="both"/>
              <w:rPr>
                <w:rFonts w:ascii="Times New Roman" w:hAnsi="Times New Roman"/>
                <w:sz w:val="24"/>
                <w:szCs w:val="24"/>
                <w:lang w:val="uk-UA"/>
              </w:rPr>
            </w:pP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«Іноземна мова 5-9 клас»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12</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Фізична культура</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затверджена наказом МОН України від 12.07.2022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13</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Інтегрований курс</w:t>
            </w:r>
          </w:p>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 Мистецтво»</w:t>
            </w:r>
          </w:p>
          <w:p w:rsidR="00BD43A1" w:rsidRDefault="00BD43A1">
            <w:pPr>
              <w:widowControl w:val="0"/>
              <w:spacing w:after="0"/>
              <w:ind w:left="-284" w:right="-143" w:firstLine="283"/>
              <w:jc w:val="both"/>
              <w:rPr>
                <w:rFonts w:ascii="Times New Roman" w:hAnsi="Times New Roman"/>
                <w:sz w:val="24"/>
                <w:szCs w:val="24"/>
                <w:lang w:val="uk-UA"/>
              </w:rPr>
            </w:pP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«Мистецтво. 5-6 класи» (інтегрований курс) для закладів загальної середньої освіти ( автори: Масол Л. М., Просіна О. В.), затверджена наказом  МОН України  від 12.07 2022 року № 795.</w:t>
            </w:r>
          </w:p>
        </w:tc>
      </w:tr>
      <w:tr w:rsidR="00BD43A1">
        <w:trPr>
          <w:trHeight w:val="315"/>
        </w:trPr>
        <w:tc>
          <w:tcPr>
            <w:tcW w:w="559"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en-US"/>
              </w:rPr>
            </w:pPr>
            <w:r>
              <w:rPr>
                <w:rFonts w:ascii="Times New Roman" w:hAnsi="Times New Roman"/>
                <w:sz w:val="24"/>
                <w:szCs w:val="24"/>
                <w:lang w:val="en-US"/>
              </w:rPr>
              <w:t>14</w:t>
            </w:r>
          </w:p>
        </w:tc>
        <w:tc>
          <w:tcPr>
            <w:tcW w:w="2277" w:type="dxa"/>
            <w:tcBorders>
              <w:bottom w:val="single" w:sz="8" w:space="0" w:color="000000"/>
              <w:right w:val="single" w:sz="8" w:space="0" w:color="000000"/>
            </w:tcBorders>
            <w:shd w:val="clear" w:color="auto" w:fill="FFFFFF"/>
          </w:tcPr>
          <w:p w:rsidR="00BD43A1" w:rsidRDefault="00BD43A1">
            <w:pPr>
              <w:widowControl w:val="0"/>
              <w:spacing w:after="0"/>
              <w:ind w:left="-284" w:right="-143" w:firstLine="283"/>
              <w:jc w:val="both"/>
              <w:rPr>
                <w:rFonts w:ascii="Times New Roman" w:hAnsi="Times New Roman"/>
                <w:sz w:val="24"/>
                <w:szCs w:val="24"/>
                <w:lang w:val="uk-UA"/>
              </w:rPr>
            </w:pPr>
            <w:r>
              <w:rPr>
                <w:rFonts w:ascii="Times New Roman" w:hAnsi="Times New Roman"/>
                <w:sz w:val="24"/>
                <w:szCs w:val="24"/>
                <w:lang w:val="uk-UA"/>
              </w:rPr>
              <w:t>Географія</w:t>
            </w:r>
          </w:p>
        </w:tc>
        <w:tc>
          <w:tcPr>
            <w:tcW w:w="7622" w:type="dxa"/>
            <w:tcBorders>
              <w:bottom w:val="single" w:sz="8" w:space="0" w:color="000000"/>
              <w:right w:val="single" w:sz="8" w:space="0" w:color="000000"/>
            </w:tcBorders>
            <w:shd w:val="clear" w:color="auto" w:fill="FFFFFF"/>
          </w:tcPr>
          <w:p w:rsidR="00BD43A1" w:rsidRDefault="00BD43A1">
            <w:pPr>
              <w:widowControl w:val="0"/>
              <w:spacing w:after="0"/>
              <w:ind w:left="97" w:right="206" w:firstLine="283"/>
              <w:jc w:val="both"/>
              <w:rPr>
                <w:rFonts w:ascii="Times New Roman" w:hAnsi="Times New Roman"/>
                <w:sz w:val="24"/>
                <w:szCs w:val="24"/>
                <w:lang w:val="uk-UA"/>
              </w:rPr>
            </w:pPr>
            <w:r>
              <w:rPr>
                <w:rFonts w:ascii="Times New Roman" w:hAnsi="Times New Roman"/>
                <w:sz w:val="24"/>
                <w:szCs w:val="24"/>
                <w:lang w:val="uk-UA"/>
              </w:rPr>
              <w:t>Модельна навчальна програма “ Географія 6-9класи” для закладів загальної середньої освіти ( автори Кобернік С.Г., Коваленко Р.Р., Гільберг Т.Г., Даценко Л.М ), затверджена наказом  МОН України від 12.07. 2022 року № 795 , у редакції наказу МОН України від  09.02. 2022року № 143</w:t>
            </w:r>
          </w:p>
        </w:tc>
      </w:tr>
    </w:tbl>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7 клас</w:t>
      </w:r>
    </w:p>
    <w:tbl>
      <w:tblPr>
        <w:tblW w:w="10491" w:type="dxa"/>
        <w:tblInd w:w="-220" w:type="dxa"/>
        <w:tblLayout w:type="fixed"/>
        <w:tblLook w:val="00A0"/>
      </w:tblPr>
      <w:tblGrid>
        <w:gridCol w:w="2835"/>
        <w:gridCol w:w="7656"/>
      </w:tblGrid>
      <w:tr w:rsidR="00BD43A1">
        <w:trPr>
          <w:trHeight w:val="301"/>
        </w:trPr>
        <w:tc>
          <w:tcPr>
            <w:tcW w:w="2835"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7655"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rsidR="00BD43A1" w:rsidTr="00E739F3">
        <w:trPr>
          <w:trHeight w:val="998"/>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 мова</w:t>
            </w:r>
          </w:p>
        </w:tc>
        <w:tc>
          <w:tcPr>
            <w:tcW w:w="7655" w:type="dxa"/>
            <w:tcBorders>
              <w:bottom w:val="single" w:sz="8" w:space="0" w:color="000000"/>
              <w:right w:val="single" w:sz="8" w:space="0" w:color="000000"/>
            </w:tcBorders>
            <w:shd w:val="clear" w:color="auto" w:fill="FFFFFF"/>
          </w:tcPr>
          <w:p w:rsidR="00BD43A1" w:rsidRPr="00E739F3" w:rsidRDefault="00BD43A1" w:rsidP="00E739F3">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D43A1" w:rsidTr="00E739F3">
        <w:trPr>
          <w:trHeight w:val="1112"/>
        </w:trPr>
        <w:tc>
          <w:tcPr>
            <w:tcW w:w="2835" w:type="dxa"/>
            <w:tcBorders>
              <w:top w:val="single" w:sz="4"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 література</w:t>
            </w:r>
          </w:p>
        </w:tc>
        <w:tc>
          <w:tcPr>
            <w:tcW w:w="7655" w:type="dxa"/>
            <w:tcBorders>
              <w:top w:val="single" w:sz="4"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D43A1" w:rsidTr="00E739F3">
        <w:trPr>
          <w:trHeight w:val="972"/>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Алгебра</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D43A1" w:rsidTr="00E739F3">
        <w:trPr>
          <w:trHeight w:val="986"/>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Геометрія</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D43A1" w:rsidTr="00E739F3">
        <w:trPr>
          <w:trHeight w:val="1100"/>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Зарубіжна література</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Pr>
                <w:rFonts w:ascii="Times New Roman" w:hAnsi="Times New Roman"/>
                <w:color w:val="000000"/>
                <w:sz w:val="24"/>
                <w:szCs w:val="24"/>
                <w:lang w:val="uk-UA" w:eastAsia="ru-RU"/>
              </w:rPr>
              <w:t xml:space="preserve"> зі змінами від 03.08.2022 року № 698</w:t>
            </w:r>
          </w:p>
        </w:tc>
      </w:tr>
      <w:tr w:rsidR="00BD43A1" w:rsidTr="00E739F3">
        <w:trPr>
          <w:trHeight w:val="1116"/>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D43A1" w:rsidTr="00E739F3">
        <w:trPr>
          <w:trHeight w:val="976"/>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D43A1" w:rsidTr="00E739F3">
        <w:trPr>
          <w:trHeight w:val="989"/>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Pr>
                <w:rFonts w:ascii="Times New Roman" w:hAnsi="Times New Roman"/>
                <w:color w:val="000000"/>
                <w:sz w:val="24"/>
                <w:szCs w:val="24"/>
                <w:lang w:val="uk-UA" w:eastAsia="ru-RU"/>
              </w:rPr>
              <w:t xml:space="preserve"> зі змінами від 03.08.2022 року № 698</w:t>
            </w:r>
          </w:p>
        </w:tc>
      </w:tr>
      <w:tr w:rsidR="00BD43A1" w:rsidTr="00E739F3">
        <w:trPr>
          <w:trHeight w:val="832"/>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BD43A1" w:rsidTr="00E739F3">
        <w:trPr>
          <w:trHeight w:val="703"/>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BD43A1" w:rsidTr="00E739F3">
        <w:trPr>
          <w:trHeight w:val="968"/>
        </w:trPr>
        <w:tc>
          <w:tcPr>
            <w:tcW w:w="2835" w:type="dxa"/>
            <w:tcBorders>
              <w:top w:val="single" w:sz="4"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Історія України</w:t>
            </w:r>
          </w:p>
        </w:tc>
        <w:tc>
          <w:tcPr>
            <w:tcW w:w="7655" w:type="dxa"/>
            <w:tcBorders>
              <w:top w:val="single" w:sz="4"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24"/>
                <w:szCs w:val="24"/>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rsidR="00BD43A1" w:rsidTr="00E739F3">
        <w:trPr>
          <w:trHeight w:val="827"/>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Всесвітня історія</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rsidR="00BD43A1" w:rsidTr="00E739F3">
        <w:trPr>
          <w:trHeight w:val="824"/>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Трудове навчання</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D43A1" w:rsidTr="00E739F3">
        <w:trPr>
          <w:trHeight w:val="1120"/>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здоров’я</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b/>
                <w:color w:val="333333"/>
                <w:sz w:val="19"/>
                <w:szCs w:val="19"/>
                <w:lang w:val="uk-UA" w:eastAsia="ru-RU"/>
              </w:rPr>
            </w:pPr>
            <w:r>
              <w:rPr>
                <w:rFonts w:ascii="Times New Roman" w:hAnsi="Times New Roman"/>
                <w:color w:val="333333"/>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07.06.2017№804,</w:t>
            </w:r>
            <w:r>
              <w:rPr>
                <w:rFonts w:ascii="Times New Roman" w:hAnsi="Times New Roman"/>
                <w:color w:val="000000"/>
                <w:sz w:val="24"/>
                <w:szCs w:val="24"/>
                <w:lang w:val="uk-UA" w:eastAsia="ru-RU"/>
              </w:rPr>
              <w:t xml:space="preserve"> зі змінами від 03.08.2022 року № 698</w:t>
            </w:r>
          </w:p>
        </w:tc>
      </w:tr>
      <w:tr w:rsidR="00BD43A1" w:rsidTr="00E739F3">
        <w:trPr>
          <w:trHeight w:val="966"/>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D43A1" w:rsidTr="00BF4B16">
        <w:trPr>
          <w:trHeight w:val="1108"/>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D43A1">
        <w:trPr>
          <w:trHeight w:val="1134"/>
        </w:trPr>
        <w:tc>
          <w:tcPr>
            <w:tcW w:w="283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tc>
        <w:tc>
          <w:tcPr>
            <w:tcW w:w="765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8 клас</w:t>
      </w:r>
    </w:p>
    <w:tbl>
      <w:tblPr>
        <w:tblW w:w="10491" w:type="dxa"/>
        <w:tblInd w:w="-220" w:type="dxa"/>
        <w:tblLayout w:type="fixed"/>
        <w:tblLook w:val="00A0"/>
      </w:tblPr>
      <w:tblGrid>
        <w:gridCol w:w="2958"/>
        <w:gridCol w:w="7533"/>
      </w:tblGrid>
      <w:tr w:rsidR="00BD43A1">
        <w:trPr>
          <w:trHeight w:val="308"/>
        </w:trPr>
        <w:tc>
          <w:tcPr>
            <w:tcW w:w="2958"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7532"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rsidR="00BD43A1" w:rsidTr="00BF4B16">
        <w:trPr>
          <w:trHeight w:val="853"/>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D43A1">
        <w:trPr>
          <w:trHeight w:val="718"/>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D43A1" w:rsidTr="00BF4B16">
        <w:trPr>
          <w:trHeight w:val="1249"/>
        </w:trPr>
        <w:tc>
          <w:tcPr>
            <w:tcW w:w="2958" w:type="dxa"/>
            <w:tcBorders>
              <w:top w:val="single" w:sz="4"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Алгебра</w:t>
            </w:r>
          </w:p>
        </w:tc>
        <w:tc>
          <w:tcPr>
            <w:tcW w:w="7532" w:type="dxa"/>
            <w:tcBorders>
              <w:top w:val="single" w:sz="4"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D43A1" w:rsidTr="00BF4B16">
        <w:trPr>
          <w:trHeight w:val="1140"/>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Геометрія</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D43A1" w:rsidTr="00BF4B16">
        <w:trPr>
          <w:trHeight w:val="1272"/>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Зарубіжна література</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1262"/>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D43A1" w:rsidTr="00BF4B16">
        <w:trPr>
          <w:trHeight w:val="968"/>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D43A1" w:rsidTr="00BF4B16">
        <w:trPr>
          <w:trHeight w:val="827"/>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555"/>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BD43A1" w:rsidTr="00BF4B16">
        <w:trPr>
          <w:trHeight w:val="535"/>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BD43A1" w:rsidTr="00BF4B16">
        <w:trPr>
          <w:trHeight w:val="826"/>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Історія України</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967"/>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Всесвітня історія</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966"/>
        </w:trPr>
        <w:tc>
          <w:tcPr>
            <w:tcW w:w="2958" w:type="dxa"/>
            <w:tcBorders>
              <w:top w:val="single" w:sz="4"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Трудове навчання</w:t>
            </w:r>
          </w:p>
        </w:tc>
        <w:tc>
          <w:tcPr>
            <w:tcW w:w="7532" w:type="dxa"/>
            <w:tcBorders>
              <w:top w:val="single" w:sz="4"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D43A1" w:rsidTr="00BF4B16">
        <w:trPr>
          <w:trHeight w:val="1122"/>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здоров’я</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826"/>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D43A1" w:rsidTr="00BF4B16">
        <w:trPr>
          <w:trHeight w:val="1264"/>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D43A1" w:rsidTr="00BF4B16">
        <w:trPr>
          <w:trHeight w:val="814"/>
        </w:trPr>
        <w:tc>
          <w:tcPr>
            <w:tcW w:w="2958"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tc>
        <w:tc>
          <w:tcPr>
            <w:tcW w:w="7532"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D43A1" w:rsidRDefault="00BD43A1">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color w:val="333333"/>
          <w:sz w:val="28"/>
          <w:szCs w:val="28"/>
          <w:lang w:val="uk-UA" w:eastAsia="ru-RU"/>
        </w:rPr>
        <w:t> 9 клас</w:t>
      </w:r>
    </w:p>
    <w:tbl>
      <w:tblPr>
        <w:tblW w:w="10491" w:type="dxa"/>
        <w:tblInd w:w="-220" w:type="dxa"/>
        <w:tblLayout w:type="fixed"/>
        <w:tblLook w:val="00A0"/>
      </w:tblPr>
      <w:tblGrid>
        <w:gridCol w:w="2975"/>
        <w:gridCol w:w="7516"/>
      </w:tblGrid>
      <w:tr w:rsidR="00BD43A1">
        <w:trPr>
          <w:trHeight w:val="307"/>
        </w:trPr>
        <w:tc>
          <w:tcPr>
            <w:tcW w:w="2975" w:type="dxa"/>
            <w:tcBorders>
              <w:top w:val="single" w:sz="8"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Предмет</w:t>
            </w:r>
          </w:p>
        </w:tc>
        <w:tc>
          <w:tcPr>
            <w:tcW w:w="7515" w:type="dxa"/>
            <w:tcBorders>
              <w:top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w:t>
            </w:r>
          </w:p>
        </w:tc>
      </w:tr>
      <w:tr w:rsidR="00BD43A1" w:rsidTr="00BF4B16">
        <w:trPr>
          <w:trHeight w:val="1005"/>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мова</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D43A1">
        <w:trPr>
          <w:trHeight w:val="715"/>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BD43A1" w:rsidTr="00BF4B16">
        <w:trPr>
          <w:trHeight w:val="1130"/>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Алгебра</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D43A1" w:rsidTr="00BF4B16">
        <w:trPr>
          <w:trHeight w:val="1273"/>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Геометрія</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BD43A1" w:rsidTr="00BF4B16">
        <w:trPr>
          <w:trHeight w:val="1108"/>
        </w:trPr>
        <w:tc>
          <w:tcPr>
            <w:tcW w:w="2975" w:type="dxa"/>
            <w:tcBorders>
              <w:top w:val="single" w:sz="4"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Зарубіжна література</w:t>
            </w:r>
          </w:p>
        </w:tc>
        <w:tc>
          <w:tcPr>
            <w:tcW w:w="7515" w:type="dxa"/>
            <w:tcBorders>
              <w:top w:val="single" w:sz="4"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1252"/>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Англійська мова</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BD43A1" w:rsidTr="00BF4B16">
        <w:trPr>
          <w:trHeight w:val="972"/>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BD43A1" w:rsidTr="00BF4B16">
        <w:trPr>
          <w:trHeight w:val="831"/>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660"/>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BD43A1" w:rsidTr="00BF4B16">
        <w:trPr>
          <w:trHeight w:val="582"/>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BD43A1" w:rsidTr="00BF4B16">
        <w:trPr>
          <w:trHeight w:val="818"/>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Історія України</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918"/>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Всесвітня історія</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р. №804,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886"/>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правознавства</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BD43A1" w:rsidTr="00BF4B16">
        <w:trPr>
          <w:trHeight w:val="970"/>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Трудове навчання</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BD43A1" w:rsidTr="00BF4B16">
        <w:trPr>
          <w:trHeight w:val="1098"/>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Основи здоров’я</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07.06.2017№804,</w:t>
            </w:r>
            <w:r>
              <w:rPr>
                <w:rFonts w:ascii="Times New Roman" w:hAnsi="Times New Roman"/>
                <w:color w:val="000000"/>
                <w:sz w:val="24"/>
                <w:szCs w:val="24"/>
                <w:lang w:val="uk-UA" w:eastAsia="ru-RU"/>
              </w:rPr>
              <w:t xml:space="preserve"> зі змінами від 03.08.2022 року № 698</w:t>
            </w:r>
          </w:p>
        </w:tc>
      </w:tr>
      <w:tr w:rsidR="00BD43A1" w:rsidTr="00BF4B16">
        <w:trPr>
          <w:trHeight w:val="831"/>
        </w:trPr>
        <w:tc>
          <w:tcPr>
            <w:tcW w:w="2975" w:type="dxa"/>
            <w:tcBorders>
              <w:top w:val="single" w:sz="4" w:space="0" w:color="000000"/>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w:t>
            </w:r>
          </w:p>
        </w:tc>
        <w:tc>
          <w:tcPr>
            <w:tcW w:w="7515" w:type="dxa"/>
            <w:tcBorders>
              <w:top w:val="single" w:sz="4"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BD43A1" w:rsidTr="00BF4B16">
        <w:trPr>
          <w:trHeight w:val="1253"/>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BD43A1" w:rsidTr="00BF4B16">
        <w:trPr>
          <w:trHeight w:val="847"/>
        </w:trPr>
        <w:tc>
          <w:tcPr>
            <w:tcW w:w="2975" w:type="dxa"/>
            <w:tcBorders>
              <w:left w:val="single" w:sz="8" w:space="0" w:color="000000"/>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w:t>
            </w:r>
          </w:p>
        </w:tc>
        <w:tc>
          <w:tcPr>
            <w:tcW w:w="7515" w:type="dxa"/>
            <w:tcBorders>
              <w:bottom w:val="single" w:sz="8" w:space="0" w:color="000000"/>
              <w:right w:val="single" w:sz="8" w:space="0" w:color="000000"/>
            </w:tcBorders>
            <w:shd w:val="clear" w:color="auto" w:fill="FFFFFF"/>
          </w:tcPr>
          <w:p w:rsidR="00BD43A1" w:rsidRDefault="00BD43A1">
            <w:pPr>
              <w:widowControl w:val="0"/>
              <w:spacing w:after="0" w:line="240" w:lineRule="auto"/>
              <w:jc w:val="both"/>
              <w:rPr>
                <w:rFonts w:ascii="Times New Roman" w:hAnsi="Times New Roman"/>
                <w:color w:val="333333"/>
                <w:sz w:val="19"/>
                <w:szCs w:val="19"/>
                <w:lang w:val="uk-UA" w:eastAsia="ru-RU"/>
              </w:rPr>
            </w:pPr>
            <w:r>
              <w:rPr>
                <w:rFonts w:ascii="Times New Roman" w:hAnsi="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BD43A1" w:rsidRPr="00493F53" w:rsidRDefault="00BD43A1" w:rsidP="00493F53">
      <w:pPr>
        <w:shd w:val="clear" w:color="auto" w:fill="FFFFFF"/>
        <w:spacing w:after="0" w:line="240" w:lineRule="auto"/>
        <w:jc w:val="both"/>
        <w:rPr>
          <w:rFonts w:ascii="Times New Roman" w:hAnsi="Times New Roman"/>
          <w:color w:val="333333"/>
          <w:sz w:val="19"/>
          <w:szCs w:val="19"/>
          <w:lang w:val="uk-UA" w:eastAsia="ru-RU"/>
        </w:rPr>
      </w:pPr>
      <w:r>
        <w:rPr>
          <w:rFonts w:ascii="Times New Roman" w:hAnsi="Times New Roman"/>
          <w:sz w:val="28"/>
          <w:szCs w:val="28"/>
          <w:lang w:val="uk-UA" w:eastAsia="ru-RU"/>
        </w:rPr>
        <w:t>11 клас</w:t>
      </w:r>
    </w:p>
    <w:tbl>
      <w:tblPr>
        <w:tblpPr w:leftFromText="180" w:rightFromText="180" w:vertAnchor="text" w:horzAnchor="margin" w:tblpY="717"/>
        <w:tblW w:w="10491" w:type="dxa"/>
        <w:tblLayout w:type="fixed"/>
        <w:tblLook w:val="00A0"/>
      </w:tblPr>
      <w:tblGrid>
        <w:gridCol w:w="846"/>
        <w:gridCol w:w="1984"/>
        <w:gridCol w:w="4212"/>
        <w:gridCol w:w="3449"/>
      </w:tblGrid>
      <w:tr w:rsidR="00BD43A1" w:rsidTr="00BF4B16">
        <w:trPr>
          <w:trHeight w:val="501"/>
        </w:trPr>
        <w:tc>
          <w:tcPr>
            <w:tcW w:w="846" w:type="dxa"/>
            <w:tcBorders>
              <w:top w:val="single" w:sz="4" w:space="0" w:color="000000"/>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jc w:val="center"/>
              <w:rPr>
                <w:rFonts w:ascii="Times New Roman" w:hAnsi="Times New Roman"/>
                <w:color w:val="666666"/>
                <w:sz w:val="24"/>
                <w:szCs w:val="24"/>
                <w:lang w:eastAsia="ru-RU"/>
              </w:rPr>
            </w:pPr>
            <w:r>
              <w:rPr>
                <w:rFonts w:ascii="Times New Roman" w:hAnsi="Times New Roman"/>
                <w:color w:val="000000"/>
                <w:sz w:val="27"/>
                <w:szCs w:val="27"/>
                <w:lang w:val="uk-UA" w:eastAsia="ru-RU"/>
              </w:rPr>
              <w:t>1</w:t>
            </w:r>
          </w:p>
        </w:tc>
        <w:tc>
          <w:tcPr>
            <w:tcW w:w="1984" w:type="dxa"/>
            <w:tcBorders>
              <w:top w:val="single" w:sz="4"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мова</w:t>
            </w:r>
          </w:p>
        </w:tc>
        <w:tc>
          <w:tcPr>
            <w:tcW w:w="4212" w:type="dxa"/>
            <w:tcBorders>
              <w:top w:val="single" w:sz="4"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мова. 10-11 класи. Програма</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Рівень стандарту</w:t>
            </w:r>
          </w:p>
        </w:tc>
        <w:tc>
          <w:tcPr>
            <w:tcW w:w="3449" w:type="dxa"/>
            <w:tcBorders>
              <w:top w:val="single" w:sz="4"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2</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література</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Українська література.  10-11 класи.</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3</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Іноземна мова</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rPr>
          <w:trHeight w:val="583"/>
        </w:trPr>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4</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Зарубіжна література</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Зарубіжна література 10-11 класи. 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від 23.10.2017 № 1407,</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5</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Історія України</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val="uk-UA" w:eastAsia="ru-RU"/>
              </w:rPr>
            </w:pPr>
            <w:r>
              <w:rPr>
                <w:rFonts w:ascii="Times New Roman" w:hAnsi="Times New Roman"/>
                <w:color w:val="000000"/>
                <w:sz w:val="27"/>
                <w:szCs w:val="27"/>
                <w:lang w:val="uk-UA" w:eastAsia="ru-RU"/>
              </w:rPr>
              <w:t>Навчальна програма для закладів загальної середньої освіти«Історія: Україна і світ.10-11 класи.</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України від 21.02.2019 №  236,</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6</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Всесвітня історія</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для загальноосвітніх навчальних закладів «Історія України. Всесвітня історія. 10–11 класи». Профільний рівень.</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України від 23.11.2017 № 1407,</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7</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Математика</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Навчальна програма з математики</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(алгебра і початки аналізу та геометрія)</w:t>
            </w:r>
            <w:r>
              <w:rPr>
                <w:rFonts w:ascii="Times New Roman" w:hAnsi="Times New Roman"/>
                <w:color w:val="000000"/>
                <w:sz w:val="27"/>
                <w:szCs w:val="27"/>
                <w:lang w:val="uk-UA" w:eastAsia="ru-RU"/>
              </w:rPr>
              <w:br/>
              <w:t>для учнів 10-11 класів загальноосвітніх навчальних закладів. 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8</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Біологія і екологія</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з біології і екології для 10-11 класів закладів загальної середньої освіти: 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9</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Фізика і астрономія</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Фізика 10-11 клас 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24.04.2018 №804</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10</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Географія</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з географіїї для 10–11 класів закладів загальної середньої освіти. 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від 23.10.2017 № 1407,</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11</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Хімія</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Програма з хімії для 10–11 класів закладів загальної середньої освіти. Рівень стандарту.</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p>
        </w:tc>
      </w:tr>
      <w:tr w:rsidR="00BD43A1" w:rsidTr="00BF4B16">
        <w:trPr>
          <w:trHeight w:val="832"/>
        </w:trPr>
        <w:tc>
          <w:tcPr>
            <w:tcW w:w="846" w:type="dxa"/>
            <w:tcBorders>
              <w:left w:val="single" w:sz="8" w:space="0" w:color="000000"/>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r>
              <w:rPr>
                <w:rFonts w:ascii="Times New Roman" w:hAnsi="Times New Roman"/>
                <w:color w:val="000000"/>
                <w:sz w:val="27"/>
                <w:szCs w:val="27"/>
                <w:lang w:val="uk-UA" w:eastAsia="ru-RU"/>
              </w:rPr>
              <w:t>12</w:t>
            </w:r>
          </w:p>
          <w:p w:rsidR="00BD43A1" w:rsidRDefault="00BD43A1" w:rsidP="00BF4B16">
            <w:pPr>
              <w:widowControl w:val="0"/>
              <w:spacing w:after="0" w:line="240" w:lineRule="auto"/>
              <w:rPr>
                <w:rFonts w:ascii="Times New Roman" w:hAnsi="Times New Roman"/>
                <w:color w:val="000000"/>
                <w:sz w:val="27"/>
                <w:szCs w:val="27"/>
                <w:lang w:val="uk-UA" w:eastAsia="ru-RU"/>
              </w:rPr>
            </w:pPr>
          </w:p>
          <w:p w:rsidR="00BD43A1" w:rsidRDefault="00BD43A1" w:rsidP="00BF4B16">
            <w:pPr>
              <w:widowControl w:val="0"/>
              <w:spacing w:after="0" w:line="240" w:lineRule="auto"/>
              <w:rPr>
                <w:rFonts w:ascii="Times New Roman" w:hAnsi="Times New Roman"/>
                <w:color w:val="666666"/>
                <w:sz w:val="24"/>
                <w:szCs w:val="24"/>
                <w:lang w:eastAsia="ru-RU"/>
              </w:rPr>
            </w:pPr>
          </w:p>
        </w:tc>
        <w:tc>
          <w:tcPr>
            <w:tcW w:w="1984" w:type="dxa"/>
            <w:tcBorders>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Технології</w:t>
            </w:r>
          </w:p>
        </w:tc>
        <w:tc>
          <w:tcPr>
            <w:tcW w:w="4212" w:type="dxa"/>
            <w:tcBorders>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Технології 10–11 класи навчальна програма Рівень стандарту</w:t>
            </w:r>
          </w:p>
        </w:tc>
        <w:tc>
          <w:tcPr>
            <w:tcW w:w="3449" w:type="dxa"/>
            <w:tcBorders>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13</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Інформатика</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8"/>
                <w:szCs w:val="28"/>
                <w:lang w:eastAsia="ru-RU"/>
              </w:rPr>
            </w:pPr>
            <w:r>
              <w:rPr>
                <w:rFonts w:ascii="Times New Roman" w:hAnsi="Times New Roman"/>
                <w:color w:val="333333"/>
                <w:sz w:val="28"/>
                <w:szCs w:val="28"/>
                <w:lang w:val="uk-UA" w:eastAsia="ru-RU"/>
              </w:rPr>
              <w:t>навчальна програма затверджена МОН України «Програма для  загальноосвітніх навчальних закладів 10-11 класи від 23.10.2017 року № 1407»</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c>
          <w:tcPr>
            <w:tcW w:w="846" w:type="dxa"/>
            <w:tcBorders>
              <w:left w:val="single" w:sz="8" w:space="0" w:color="000000"/>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14</w:t>
            </w:r>
          </w:p>
        </w:tc>
        <w:tc>
          <w:tcPr>
            <w:tcW w:w="1984"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Фізична культура</w:t>
            </w:r>
          </w:p>
        </w:tc>
        <w:tc>
          <w:tcPr>
            <w:tcW w:w="4212"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«Фізична культура 10-11 класи» (рівень стандарту) для закладів загальної середньої освіти</w:t>
            </w:r>
          </w:p>
        </w:tc>
        <w:tc>
          <w:tcPr>
            <w:tcW w:w="3449" w:type="dxa"/>
            <w:tcBorders>
              <w:bottom w:val="single" w:sz="8"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Наказ МОН від 23.10.2017 № 1407</w:t>
            </w:r>
          </w:p>
        </w:tc>
      </w:tr>
      <w:tr w:rsidR="00BD43A1" w:rsidTr="00BF4B16">
        <w:trPr>
          <w:trHeight w:val="1331"/>
        </w:trPr>
        <w:tc>
          <w:tcPr>
            <w:tcW w:w="846" w:type="dxa"/>
            <w:tcBorders>
              <w:left w:val="single" w:sz="8" w:space="0" w:color="000000"/>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15</w:t>
            </w:r>
          </w:p>
        </w:tc>
        <w:tc>
          <w:tcPr>
            <w:tcW w:w="1984" w:type="dxa"/>
            <w:tcBorders>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Захист України</w:t>
            </w:r>
          </w:p>
        </w:tc>
        <w:tc>
          <w:tcPr>
            <w:tcW w:w="4212" w:type="dxa"/>
            <w:tcBorders>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7"/>
                <w:szCs w:val="27"/>
                <w:lang w:val="uk-UA" w:eastAsia="ru-RU"/>
              </w:rPr>
              <w:t>«Захист України» для 10-11 класів закладів загальної середньої освіти (рівень стандарту)</w:t>
            </w:r>
          </w:p>
        </w:tc>
        <w:tc>
          <w:tcPr>
            <w:tcW w:w="3449" w:type="dxa"/>
            <w:tcBorders>
              <w:bottom w:val="single" w:sz="4" w:space="0" w:color="000000"/>
              <w:right w:val="single" w:sz="8" w:space="0" w:color="000000"/>
            </w:tcBorders>
            <w:shd w:val="clear" w:color="auto" w:fill="FFFFFF"/>
          </w:tcPr>
          <w:p w:rsidR="00BD43A1" w:rsidRDefault="00BD43A1" w:rsidP="00BF4B16">
            <w:pPr>
              <w:widowControl w:val="0"/>
              <w:spacing w:after="0" w:line="240" w:lineRule="auto"/>
              <w:rPr>
                <w:rFonts w:ascii="Times New Roman" w:hAnsi="Times New Roman"/>
                <w:color w:val="000000"/>
                <w:sz w:val="27"/>
                <w:szCs w:val="27"/>
                <w:lang w:val="uk-UA" w:eastAsia="ru-RU"/>
              </w:rPr>
            </w:pPr>
            <w:r>
              <w:rPr>
                <w:rFonts w:ascii="Times New Roman" w:hAnsi="Times New Roman"/>
                <w:color w:val="000000"/>
                <w:sz w:val="27"/>
                <w:szCs w:val="27"/>
                <w:lang w:val="uk-UA" w:eastAsia="ru-RU"/>
              </w:rPr>
              <w:t>Наказ МОН від 04. 11.2021 № 1377,</w:t>
            </w:r>
          </w:p>
          <w:p w:rsidR="00BD43A1" w:rsidRDefault="00BD43A1" w:rsidP="00BF4B16">
            <w:pPr>
              <w:widowControl w:val="0"/>
              <w:spacing w:after="0" w:line="240" w:lineRule="auto"/>
              <w:rPr>
                <w:rFonts w:ascii="Times New Roman" w:hAnsi="Times New Roman"/>
                <w:color w:val="666666"/>
                <w:sz w:val="24"/>
                <w:szCs w:val="24"/>
                <w:lang w:eastAsia="ru-RU"/>
              </w:rPr>
            </w:pPr>
            <w:r>
              <w:rPr>
                <w:rFonts w:ascii="Times New Roman" w:hAnsi="Times New Roman"/>
                <w:color w:val="000000"/>
                <w:sz w:val="24"/>
                <w:szCs w:val="24"/>
                <w:lang w:val="uk-UA" w:eastAsia="ru-RU"/>
              </w:rPr>
              <w:t>зі змінами від 03.08.2022 року № 698</w:t>
            </w:r>
          </w:p>
        </w:tc>
      </w:tr>
    </w:tbl>
    <w:p w:rsidR="00BD43A1" w:rsidRDefault="00BD43A1">
      <w:pPr>
        <w:shd w:val="clear" w:color="auto" w:fill="FFFFFF"/>
        <w:tabs>
          <w:tab w:val="left" w:pos="1392"/>
        </w:tabs>
        <w:spacing w:after="0" w:line="240" w:lineRule="auto"/>
        <w:jc w:val="both"/>
        <w:rPr>
          <w:rFonts w:ascii="Times New Roman" w:hAnsi="Times New Roman"/>
          <w:color w:val="333333"/>
          <w:sz w:val="28"/>
          <w:szCs w:val="28"/>
          <w:lang w:val="uk-UA" w:eastAsia="ru-RU"/>
        </w:rPr>
      </w:pPr>
    </w:p>
    <w:p w:rsidR="00BD43A1" w:rsidRDefault="00BD43A1">
      <w:pPr>
        <w:shd w:val="clear" w:color="auto" w:fill="FFFFFF"/>
        <w:tabs>
          <w:tab w:val="left" w:pos="1392"/>
        </w:tabs>
        <w:spacing w:after="0" w:line="240" w:lineRule="auto"/>
        <w:jc w:val="both"/>
        <w:rPr>
          <w:rFonts w:ascii="Times New Roman" w:hAnsi="Times New Roman"/>
          <w:color w:val="333333"/>
          <w:sz w:val="28"/>
          <w:szCs w:val="28"/>
          <w:lang w:val="uk-UA" w:eastAsia="ru-RU"/>
        </w:rPr>
      </w:pPr>
      <w:r>
        <w:rPr>
          <w:rFonts w:ascii="Times New Roman" w:hAnsi="Times New Roman"/>
          <w:color w:val="333333"/>
          <w:sz w:val="28"/>
          <w:szCs w:val="28"/>
          <w:lang w:val="uk-UA" w:eastAsia="ru-RU"/>
        </w:rPr>
        <w:tab/>
      </w:r>
    </w:p>
    <w:p w:rsidR="00BD43A1" w:rsidRDefault="00BD43A1">
      <w:pPr>
        <w:shd w:val="clear" w:color="auto" w:fill="FFFFFF"/>
        <w:spacing w:after="0" w:line="408" w:lineRule="atLeast"/>
        <w:jc w:val="both"/>
        <w:rPr>
          <w:rFonts w:ascii="Times New Roman" w:hAnsi="Times New Roman"/>
          <w:color w:val="333333"/>
          <w:sz w:val="19"/>
          <w:szCs w:val="19"/>
          <w:lang w:val="uk-UA" w:eastAsia="ru-RU"/>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spacing w:after="0"/>
        <w:ind w:left="-284" w:right="-143" w:firstLine="283"/>
        <w:jc w:val="both"/>
        <w:rPr>
          <w:rFonts w:ascii="Times New Roman" w:hAnsi="Times New Roman"/>
          <w:sz w:val="24"/>
          <w:szCs w:val="24"/>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p>
    <w:p w:rsidR="00BD43A1" w:rsidRDefault="00BD43A1">
      <w:pPr>
        <w:rPr>
          <w:rFonts w:ascii="Times New Roman" w:hAnsi="Times New Roman"/>
          <w:sz w:val="28"/>
          <w:szCs w:val="28"/>
          <w:lang w:val="uk-UA"/>
        </w:rPr>
      </w:pPr>
      <w:r>
        <w:rPr>
          <w:rFonts w:ascii="Times New Roman" w:hAnsi="Times New Roman"/>
          <w:sz w:val="28"/>
          <w:szCs w:val="28"/>
          <w:lang w:val="uk-UA"/>
        </w:rPr>
        <w:t>Схвалено                                                                                  Затверджено</w:t>
      </w:r>
    </w:p>
    <w:p w:rsidR="00BD43A1" w:rsidRDefault="00BD43A1">
      <w:pPr>
        <w:rPr>
          <w:rFonts w:ascii="Times New Roman" w:hAnsi="Times New Roman"/>
          <w:sz w:val="28"/>
          <w:szCs w:val="28"/>
          <w:lang w:val="uk-UA"/>
        </w:rPr>
      </w:pPr>
      <w:r>
        <w:rPr>
          <w:rFonts w:ascii="Times New Roman" w:hAnsi="Times New Roman"/>
          <w:sz w:val="28"/>
          <w:szCs w:val="28"/>
          <w:lang w:val="uk-UA"/>
        </w:rPr>
        <w:t>Рішенням педагогічної ради ліцею                                 наказом по ліцею №</w:t>
      </w:r>
    </w:p>
    <w:p w:rsidR="00BD43A1" w:rsidRDefault="00BD43A1">
      <w:pPr>
        <w:rPr>
          <w:rFonts w:ascii="Times New Roman" w:hAnsi="Times New Roman"/>
          <w:sz w:val="28"/>
          <w:szCs w:val="28"/>
          <w:lang w:val="uk-UA"/>
        </w:rPr>
      </w:pPr>
      <w:r>
        <w:rPr>
          <w:rFonts w:ascii="Times New Roman" w:hAnsi="Times New Roman"/>
          <w:sz w:val="28"/>
          <w:szCs w:val="28"/>
          <w:lang w:val="uk-UA"/>
        </w:rPr>
        <w:t>Протокол №1 від 31.08.2023 року                                   від 01.09.2023 року</w:t>
      </w:r>
    </w:p>
    <w:p w:rsidR="00BD43A1" w:rsidRDefault="00BD43A1">
      <w:pPr>
        <w:ind w:left="6372" w:firstLine="78"/>
        <w:rPr>
          <w:rFonts w:ascii="Times New Roman" w:hAnsi="Times New Roman"/>
          <w:sz w:val="28"/>
          <w:szCs w:val="28"/>
          <w:lang w:val="uk-UA"/>
        </w:rPr>
      </w:pPr>
      <w:r>
        <w:rPr>
          <w:rFonts w:ascii="Times New Roman" w:hAnsi="Times New Roman"/>
          <w:sz w:val="28"/>
          <w:szCs w:val="28"/>
          <w:lang w:val="uk-UA"/>
        </w:rPr>
        <w:t xml:space="preserve">В.о.директора ліцею                     __________________                              </w:t>
      </w:r>
    </w:p>
    <w:p w:rsidR="00BD43A1" w:rsidRDefault="00BD43A1">
      <w:pPr>
        <w:pStyle w:val="Heading7"/>
        <w:rPr>
          <w:b w:val="0"/>
          <w:sz w:val="28"/>
          <w:szCs w:val="28"/>
        </w:rPr>
      </w:pPr>
      <w:r>
        <w:rPr>
          <w:b w:val="0"/>
          <w:sz w:val="28"/>
          <w:szCs w:val="28"/>
        </w:rPr>
        <w:t xml:space="preserve">                                                                                Ніна ПРОХОРОВИЧ</w:t>
      </w:r>
    </w:p>
    <w:p w:rsidR="00BD43A1" w:rsidRDefault="00BD43A1">
      <w:pPr>
        <w:rPr>
          <w:rFonts w:ascii="Times New Roman" w:hAnsi="Times New Roman"/>
          <w:lang w:val="uk-UA"/>
        </w:rPr>
      </w:pPr>
    </w:p>
    <w:p w:rsidR="00BD43A1" w:rsidRDefault="00BD43A1">
      <w:pPr>
        <w:rPr>
          <w:rFonts w:ascii="Times New Roman" w:hAnsi="Times New Roman"/>
          <w:lang w:val="uk-UA"/>
        </w:rPr>
      </w:pPr>
    </w:p>
    <w:p w:rsidR="00BD43A1" w:rsidRDefault="00BD43A1">
      <w:pPr>
        <w:rPr>
          <w:rFonts w:ascii="Times New Roman" w:hAnsi="Times New Roman"/>
          <w:lang w:val="uk-UA"/>
        </w:rPr>
      </w:pPr>
    </w:p>
    <w:p w:rsidR="00BD43A1" w:rsidRDefault="00BD43A1">
      <w:pPr>
        <w:rPr>
          <w:rFonts w:ascii="Times New Roman" w:hAnsi="Times New Roman"/>
          <w:lang w:val="uk-UA"/>
        </w:rPr>
      </w:pPr>
    </w:p>
    <w:p w:rsidR="00BD43A1" w:rsidRDefault="00BD43A1">
      <w:pPr>
        <w:rPr>
          <w:rFonts w:ascii="Times New Roman" w:hAnsi="Times New Roman"/>
          <w:lang w:val="uk-UA"/>
        </w:rPr>
      </w:pPr>
    </w:p>
    <w:p w:rsidR="00BD43A1" w:rsidRDefault="00BD43A1">
      <w:pPr>
        <w:rPr>
          <w:rFonts w:ascii="Times New Roman" w:hAnsi="Times New Roman"/>
          <w:lang w:val="uk-UA"/>
        </w:rPr>
      </w:pPr>
      <w:bookmarkStart w:id="14" w:name="_GoBack"/>
      <w:bookmarkEnd w:id="14"/>
    </w:p>
    <w:p w:rsidR="00BD43A1" w:rsidRDefault="00BD43A1">
      <w:pPr>
        <w:rPr>
          <w:rFonts w:ascii="Times New Roman" w:hAnsi="Times New Roman"/>
          <w:lang w:val="uk-UA"/>
        </w:rPr>
      </w:pPr>
    </w:p>
    <w:p w:rsidR="00BD43A1" w:rsidRDefault="00BD43A1">
      <w:pPr>
        <w:pStyle w:val="Heading7"/>
        <w:rPr>
          <w:sz w:val="28"/>
          <w:szCs w:val="28"/>
        </w:rPr>
      </w:pPr>
    </w:p>
    <w:p w:rsidR="00BD43A1" w:rsidRDefault="00BD43A1">
      <w:pPr>
        <w:pStyle w:val="Heading7"/>
        <w:rPr>
          <w:sz w:val="28"/>
          <w:szCs w:val="28"/>
        </w:rPr>
      </w:pPr>
      <w:r>
        <w:rPr>
          <w:sz w:val="28"/>
          <w:szCs w:val="28"/>
        </w:rPr>
        <w:t xml:space="preserve">РОБОЧИЙ НАВЧАЛЬНИЙ ПЛАН </w:t>
      </w:r>
    </w:p>
    <w:p w:rsidR="00BD43A1" w:rsidRDefault="00BD43A1">
      <w:pPr>
        <w:rPr>
          <w:rFonts w:ascii="Times New Roman" w:hAnsi="Times New Roman"/>
          <w:b/>
          <w:sz w:val="28"/>
          <w:szCs w:val="28"/>
          <w:lang w:val="uk-UA"/>
        </w:rPr>
      </w:pPr>
      <w:r>
        <w:rPr>
          <w:rFonts w:ascii="Times New Roman" w:hAnsi="Times New Roman"/>
          <w:b/>
          <w:sz w:val="28"/>
          <w:szCs w:val="28"/>
        </w:rPr>
        <w:t xml:space="preserve">      </w:t>
      </w:r>
      <w:r>
        <w:rPr>
          <w:rFonts w:ascii="Times New Roman" w:hAnsi="Times New Roman"/>
          <w:b/>
          <w:sz w:val="28"/>
          <w:szCs w:val="28"/>
          <w:lang w:val="uk-UA"/>
        </w:rPr>
        <w:t>КОМУНАЛЬНОГО  ЗАКЛАДУ   «</w:t>
      </w:r>
      <w:r>
        <w:rPr>
          <w:rFonts w:ascii="Times New Roman" w:hAnsi="Times New Roman"/>
          <w:b/>
          <w:sz w:val="28"/>
          <w:szCs w:val="28"/>
        </w:rPr>
        <w:t>Н</w:t>
      </w:r>
      <w:r>
        <w:rPr>
          <w:rFonts w:ascii="Times New Roman" w:hAnsi="Times New Roman"/>
          <w:b/>
          <w:sz w:val="28"/>
          <w:szCs w:val="28"/>
          <w:lang w:val="uk-UA"/>
        </w:rPr>
        <w:t>ОБЕЛЬСЬКИЙ ЛІЦЕЙ»</w:t>
      </w:r>
    </w:p>
    <w:p w:rsidR="00BD43A1" w:rsidRDefault="00BD43A1">
      <w:pPr>
        <w:jc w:val="center"/>
        <w:rPr>
          <w:rFonts w:ascii="Times New Roman" w:hAnsi="Times New Roman"/>
          <w:b/>
          <w:sz w:val="28"/>
          <w:szCs w:val="28"/>
          <w:lang w:val="uk-UA"/>
        </w:rPr>
      </w:pPr>
      <w:r>
        <w:rPr>
          <w:rFonts w:ascii="Times New Roman" w:hAnsi="Times New Roman"/>
          <w:b/>
          <w:sz w:val="28"/>
          <w:szCs w:val="28"/>
          <w:lang w:val="uk-UA"/>
        </w:rPr>
        <w:t xml:space="preserve">ЛОКНИЦЬКОЇ СІЛЬСЬКОЇ РАДИ </w:t>
      </w:r>
    </w:p>
    <w:p w:rsidR="00BD43A1" w:rsidRDefault="00BD43A1">
      <w:pPr>
        <w:jc w:val="center"/>
        <w:rPr>
          <w:rFonts w:ascii="Times New Roman" w:hAnsi="Times New Roman"/>
          <w:b/>
          <w:sz w:val="28"/>
          <w:szCs w:val="28"/>
          <w:lang w:val="uk-UA"/>
        </w:rPr>
      </w:pPr>
      <w:r w:rsidRPr="00B65E7A">
        <w:rPr>
          <w:rFonts w:ascii="Times New Roman" w:hAnsi="Times New Roman"/>
          <w:b/>
          <w:sz w:val="28"/>
          <w:szCs w:val="28"/>
          <w:lang w:val="uk-UA"/>
        </w:rPr>
        <w:t>ВАРАСЬКОГО</w:t>
      </w:r>
      <w:r>
        <w:rPr>
          <w:rFonts w:ascii="Times New Roman" w:hAnsi="Times New Roman"/>
          <w:b/>
          <w:sz w:val="28"/>
          <w:szCs w:val="28"/>
          <w:lang w:val="uk-UA"/>
        </w:rPr>
        <w:t xml:space="preserve"> РАЙОНУ РІВНЕНСЬКОЇ ОБЛАСТІ</w:t>
      </w:r>
    </w:p>
    <w:p w:rsidR="00BD43A1" w:rsidRDefault="00BD43A1">
      <w:pPr>
        <w:jc w:val="center"/>
        <w:rPr>
          <w:rFonts w:ascii="Times New Roman" w:hAnsi="Times New Roman"/>
          <w:b/>
          <w:sz w:val="28"/>
          <w:szCs w:val="28"/>
          <w:lang w:val="uk-UA"/>
        </w:rPr>
      </w:pPr>
      <w:r>
        <w:rPr>
          <w:rFonts w:ascii="Times New Roman" w:hAnsi="Times New Roman"/>
          <w:b/>
          <w:sz w:val="28"/>
          <w:szCs w:val="28"/>
        </w:rPr>
        <w:t>НА 2</w:t>
      </w:r>
      <w:r>
        <w:rPr>
          <w:rFonts w:ascii="Times New Roman" w:hAnsi="Times New Roman"/>
          <w:b/>
          <w:sz w:val="28"/>
          <w:szCs w:val="28"/>
          <w:lang w:val="uk-UA"/>
        </w:rPr>
        <w:t>023</w:t>
      </w:r>
      <w:r>
        <w:rPr>
          <w:rFonts w:ascii="Times New Roman" w:hAnsi="Times New Roman"/>
          <w:b/>
          <w:sz w:val="28"/>
          <w:szCs w:val="28"/>
        </w:rPr>
        <w:t>-20</w:t>
      </w:r>
      <w:r>
        <w:rPr>
          <w:rFonts w:ascii="Times New Roman" w:hAnsi="Times New Roman"/>
          <w:b/>
          <w:sz w:val="28"/>
          <w:szCs w:val="28"/>
          <w:lang w:val="uk-UA"/>
        </w:rPr>
        <w:t>24</w:t>
      </w:r>
      <w:r>
        <w:rPr>
          <w:rFonts w:ascii="Times New Roman" w:hAnsi="Times New Roman"/>
          <w:b/>
          <w:sz w:val="28"/>
          <w:szCs w:val="28"/>
        </w:rPr>
        <w:t xml:space="preserve"> </w:t>
      </w:r>
      <w:r>
        <w:rPr>
          <w:rFonts w:ascii="Times New Roman" w:hAnsi="Times New Roman"/>
          <w:b/>
          <w:sz w:val="28"/>
          <w:szCs w:val="28"/>
          <w:lang w:val="uk-UA"/>
        </w:rPr>
        <w:t xml:space="preserve">НАВЧАЛЬНИЙ </w:t>
      </w:r>
      <w:r>
        <w:rPr>
          <w:rFonts w:ascii="Times New Roman" w:hAnsi="Times New Roman"/>
          <w:b/>
          <w:sz w:val="28"/>
          <w:szCs w:val="28"/>
        </w:rPr>
        <w:t>Р</w:t>
      </w:r>
      <w:r>
        <w:rPr>
          <w:rFonts w:ascii="Times New Roman" w:hAnsi="Times New Roman"/>
          <w:b/>
          <w:sz w:val="28"/>
          <w:szCs w:val="28"/>
          <w:lang w:val="uk-UA"/>
        </w:rPr>
        <w:t>ІК</w:t>
      </w:r>
    </w:p>
    <w:p w:rsidR="00BD43A1" w:rsidRDefault="00BD43A1">
      <w:pPr>
        <w:ind w:left="142" w:hanging="142"/>
        <w:jc w:val="center"/>
        <w:rPr>
          <w:rFonts w:ascii="Times New Roman" w:hAnsi="Times New Roman"/>
          <w:b/>
          <w:sz w:val="28"/>
          <w:szCs w:val="28"/>
          <w:lang w:val="uk-UA"/>
        </w:rPr>
      </w:pPr>
    </w:p>
    <w:p w:rsidR="00BD43A1" w:rsidRDefault="00BD43A1">
      <w:pPr>
        <w:rPr>
          <w:rFonts w:ascii="Times New Roman" w:hAnsi="Times New Roman"/>
          <w:lang w:val="uk-UA"/>
        </w:rPr>
      </w:pPr>
    </w:p>
    <w:p w:rsidR="00BD43A1" w:rsidRDefault="00BD43A1">
      <w:pPr>
        <w:rPr>
          <w:rFonts w:ascii="Times New Roman" w:hAnsi="Times New Roman"/>
          <w:lang w:val="uk-UA"/>
        </w:rPr>
      </w:pPr>
    </w:p>
    <w:p w:rsidR="00BD43A1" w:rsidRDefault="00BD43A1">
      <w:pPr>
        <w:rPr>
          <w:lang w:val="uk-UA"/>
        </w:rPr>
      </w:pPr>
    </w:p>
    <w:p w:rsidR="00BD43A1" w:rsidRDefault="00BD43A1">
      <w:pPr>
        <w:rPr>
          <w:lang w:val="uk-UA"/>
        </w:rPr>
      </w:pPr>
    </w:p>
    <w:p w:rsidR="00BD43A1" w:rsidRDefault="00BD43A1">
      <w:pPr>
        <w:rPr>
          <w:lang w:val="uk-UA"/>
        </w:rPr>
      </w:pPr>
    </w:p>
    <w:p w:rsidR="00BD43A1" w:rsidRDefault="00BD43A1">
      <w:pPr>
        <w:ind w:left="-851"/>
        <w:jc w:val="both"/>
        <w:rPr>
          <w:rFonts w:ascii="Times New Roman" w:hAnsi="Times New Roman"/>
          <w:sz w:val="24"/>
          <w:szCs w:val="24"/>
          <w:lang w:val="uk-UA"/>
        </w:rPr>
      </w:pPr>
    </w:p>
    <w:p w:rsidR="00BD43A1" w:rsidRDefault="00BD43A1">
      <w:pPr>
        <w:ind w:left="-851"/>
        <w:jc w:val="both"/>
        <w:rPr>
          <w:rFonts w:ascii="Times New Roman" w:hAnsi="Times New Roman"/>
          <w:sz w:val="24"/>
          <w:szCs w:val="24"/>
          <w:lang w:val="uk-UA"/>
        </w:rPr>
      </w:pPr>
    </w:p>
    <w:p w:rsidR="00BD43A1" w:rsidRDefault="00BD43A1">
      <w:pPr>
        <w:ind w:left="-851"/>
        <w:jc w:val="both"/>
        <w:rPr>
          <w:rFonts w:ascii="Times New Roman" w:hAnsi="Times New Roman"/>
          <w:sz w:val="24"/>
          <w:szCs w:val="24"/>
          <w:lang w:val="uk-UA"/>
        </w:rPr>
      </w:pPr>
    </w:p>
    <w:p w:rsidR="00BD43A1" w:rsidRDefault="00BD43A1">
      <w:pPr>
        <w:ind w:left="-851"/>
        <w:jc w:val="both"/>
        <w:rPr>
          <w:rFonts w:ascii="Times New Roman" w:hAnsi="Times New Roman"/>
          <w:sz w:val="24"/>
          <w:szCs w:val="24"/>
          <w:lang w:val="uk-UA"/>
        </w:rPr>
      </w:pPr>
    </w:p>
    <w:p w:rsidR="00BD43A1" w:rsidRDefault="00BD43A1">
      <w:pPr>
        <w:pStyle w:val="Heading1"/>
        <w:spacing w:before="280" w:after="280"/>
        <w:rPr>
          <w:szCs w:val="24"/>
        </w:rPr>
      </w:pPr>
    </w:p>
    <w:p w:rsidR="00BD43A1" w:rsidRDefault="00BD43A1">
      <w:pPr>
        <w:pStyle w:val="Heading1"/>
        <w:spacing w:before="280" w:after="280"/>
        <w:rPr>
          <w:szCs w:val="24"/>
        </w:rPr>
      </w:pPr>
      <w:r>
        <w:rPr>
          <w:szCs w:val="24"/>
        </w:rPr>
        <w:t>Пояснювальна записка  (1-11 кл.)</w:t>
      </w:r>
    </w:p>
    <w:p w:rsidR="00BD43A1" w:rsidRDefault="00BD43A1">
      <w:pPr>
        <w:pStyle w:val="NormalWeb"/>
        <w:shd w:val="clear" w:color="auto" w:fill="FFFFFF"/>
        <w:spacing w:beforeAutospacing="0" w:after="0" w:afterAutospacing="0"/>
        <w:ind w:right="-1"/>
        <w:jc w:val="both"/>
        <w:rPr>
          <w:color w:val="333333"/>
          <w:sz w:val="23"/>
          <w:szCs w:val="23"/>
          <w:lang w:val="uk-UA"/>
        </w:rPr>
      </w:pP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 xml:space="preserve"> КЗ «Нобельський ліцей» Локницької сільської ради .</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 xml:space="preserve">  Мережа класів:</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1 клас – 5 учнів</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 xml:space="preserve">2 клас –5учнів </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3 клас – 4 учні ( індивідуальне навчання, педагогічний патронаж )</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 xml:space="preserve">4 клас –7 учнів </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5 клас – 4 учні ( індивідуальне навчання , педагогічний патронаж )</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6 клас – 5учнів</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 xml:space="preserve">7 клас –5 учнів </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8 клас – 6 учнів</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9 клас –11 учнів</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11 клас – 5 учнів.</w:t>
      </w:r>
    </w:p>
    <w:p w:rsidR="00BD43A1" w:rsidRDefault="00BD43A1">
      <w:pPr>
        <w:spacing w:after="0" w:line="240" w:lineRule="auto"/>
        <w:rPr>
          <w:rFonts w:ascii="Times New Roman" w:hAnsi="Times New Roman"/>
          <w:sz w:val="24"/>
          <w:szCs w:val="24"/>
          <w:lang w:val="uk-UA"/>
        </w:rPr>
      </w:pPr>
      <w:r>
        <w:rPr>
          <w:rFonts w:ascii="Times New Roman" w:hAnsi="Times New Roman"/>
          <w:sz w:val="24"/>
          <w:szCs w:val="24"/>
          <w:lang w:val="uk-UA"/>
        </w:rPr>
        <w:t xml:space="preserve"> Всього здобувачів освіти  в ліцеї : 58. З них: у 1-4 класах –22 ,у 5-9 класах –31 , 11 класі–5.</w:t>
      </w:r>
    </w:p>
    <w:p w:rsidR="00BD43A1" w:rsidRDefault="00BD43A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Навчальний план реалізується в режимі п’ятиденного навчання. Мова навчання – українська.</w:t>
      </w:r>
    </w:p>
    <w:p w:rsidR="00BD43A1" w:rsidRDefault="00BD43A1">
      <w:pPr>
        <w:spacing w:after="0" w:line="240" w:lineRule="auto"/>
        <w:jc w:val="both"/>
        <w:rPr>
          <w:rFonts w:ascii="Times New Roman" w:hAnsi="Times New Roman"/>
          <w:sz w:val="24"/>
          <w:szCs w:val="24"/>
          <w:lang w:val="uk-UA"/>
        </w:rPr>
      </w:pPr>
      <w:r>
        <w:rPr>
          <w:rFonts w:ascii="Times New Roman" w:hAnsi="Times New Roman"/>
          <w:sz w:val="24"/>
          <w:szCs w:val="24"/>
          <w:lang w:val="uk-UA"/>
        </w:rPr>
        <w:t>Форма навчання – змішана.</w:t>
      </w:r>
    </w:p>
    <w:p w:rsidR="00BD43A1" w:rsidRDefault="00BD43A1">
      <w:pPr>
        <w:pStyle w:val="Heading3"/>
        <w:rPr>
          <w:rFonts w:ascii="Times New Roman" w:hAnsi="Times New Roman"/>
          <w:b w:val="0"/>
          <w:color w:val="auto"/>
          <w:sz w:val="24"/>
          <w:szCs w:val="24"/>
          <w:lang w:val="uk-UA"/>
        </w:rPr>
      </w:pPr>
      <w:r>
        <w:rPr>
          <w:rFonts w:ascii="Times New Roman" w:hAnsi="Times New Roman"/>
          <w:b w:val="0"/>
          <w:color w:val="auto"/>
          <w:sz w:val="24"/>
          <w:szCs w:val="24"/>
          <w:lang w:val="uk-UA"/>
        </w:rPr>
        <w:t xml:space="preserve">    Робочий навчальний план КЗ «Нобельський ліцей» Локницької сільської ради на 2023-2024навчальний рік  складено за Типовою освітньою програмою  для 1-2 класів  закладів загальної середньої освіти , розробленою під керівництвом Р.Б.Шияна – Нова українська школа, затвердженою Наказом  Міністерства освіти і науки України від 21.03.2018 №268 (Таблиця 1) та Типовою освітньою програмою для 3-4 класів закладів загальної середньої освіти від 27.12.2018 року № 1461, розробленою також під керівництвом Р. Б. Шияна (Таблиця 1). Освітній процес у 3 класі сплановано за індивідуальним планом , форма навчання – педагогічний патронаж.        </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Оцінювання навчальних досягнень учнів 1,2,3,4  класів здійснюється вербально. (Протокол педради від 31.08.2023року № 1) відповідно до  Закону України « Про повну загальну середню освіту» (стаття 17) та наказу МОН України № 813 від 13.07.2021 року.</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Робочий навчальний план КЗ « Нобельський ліцей» Локницької сільської ради на 2023/ 2024  навчальний рік для 5, 6 класів складено на основі Типової освітньої програми для 5- 9 класів закладів загальної середньої освіти, таблиця  3 ( наказ Міністерства освіти і науки України від 19.02.2021 року   № 235). Організація освітнього процесу здійснюється за модельними навчальними програмами 2021 року ( наказ МОН України  від 12.07.2021 №795).          </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Оцінювання навчальних досягнень учнів 5 класу здійснюватиметься відповідно до наказу МОН України від 01.04 .2022 року № 289 « Про затвердження методичних рекомендацій щодо оцінювання навчальних досягнень учнів 5-6 класів , які здобувають освіту відповідно до нового Державного стандарту базової середньої освіти». За рішенням педагогічної ради закладу від 31.08 2023 року № 1 бальне оцінювання здійснюватиметься з 30 жовтня 2023 року з усіх освітніх галузей.</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Робочий навчальний план КЗ «Нобельський ліцей» Локницької сільської ради  на 2023/2024 навчальний рік для 7-9 класів  складено на основі Типової освітньої програми закладів загальної середньої освіти ІІ ступеня (наказ Міністерства освіти і науки України від 20.04.2018 року № 405 (Таблиця 1). </w:t>
      </w:r>
    </w:p>
    <w:p w:rsidR="00BD43A1" w:rsidRDefault="00BD43A1">
      <w:pPr>
        <w:pStyle w:val="Heading3"/>
        <w:rPr>
          <w:rFonts w:ascii="Times New Roman" w:hAnsi="Times New Roman"/>
          <w:b w:val="0"/>
          <w:color w:val="auto"/>
          <w:sz w:val="24"/>
          <w:szCs w:val="24"/>
          <w:lang w:val="uk-UA"/>
        </w:rPr>
      </w:pPr>
      <w:r>
        <w:rPr>
          <w:rFonts w:ascii="Times New Roman" w:hAnsi="Times New Roman"/>
          <w:b w:val="0"/>
          <w:color w:val="auto"/>
          <w:sz w:val="24"/>
          <w:szCs w:val="24"/>
          <w:lang w:val="uk-UA"/>
        </w:rPr>
        <w:t xml:space="preserve">      Робочий навчальний план КЗ «Нобельський ліцей » Локницької сільської ради  на 2023-2024 навчальний рік для  11 класу складено на основі Типової освітньої програми закладів загальної середньої освіти ІІІ ступеня (наказ Міністерства освіти і науки України від 20.04.2018 року № 408  (Таблиця 2),у редакції наказу МОН від 28.11.2019 за № 1493 зі змінами, внесеними наказом МОН від 31.03. 2020 року за №464.  </w:t>
      </w:r>
    </w:p>
    <w:p w:rsidR="00BD43A1" w:rsidRDefault="00BD43A1">
      <w:pPr>
        <w:pStyle w:val="Heading3"/>
        <w:rPr>
          <w:rFonts w:ascii="Times New Roman" w:hAnsi="Times New Roman"/>
          <w:b w:val="0"/>
          <w:color w:val="auto"/>
          <w:sz w:val="24"/>
          <w:szCs w:val="24"/>
          <w:lang w:val="uk-UA"/>
        </w:rPr>
      </w:pPr>
      <w:r>
        <w:rPr>
          <w:rFonts w:ascii="Times New Roman" w:hAnsi="Times New Roman"/>
          <w:b w:val="0"/>
          <w:color w:val="auto"/>
          <w:sz w:val="24"/>
          <w:szCs w:val="24"/>
          <w:lang w:val="uk-UA"/>
        </w:rPr>
        <w:t xml:space="preserve">     Профіль навчання  в  11 класі– історичний.</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Організація освітнього процесу в 7-9 класах здійснюється за навчальними програмами 2013 року (зі змінами, затвердженими наказом Міністерства освіти і науки України від 07.06.2017 року № 804 та від 03.08.2022 року №  689);  в11 класі – за навчальними програмами, затвердженими наказом Міністерства освіти і науки України від 23.10.2017 року № 1407 , зі змінами  від 24.11.2017 року № 1539 та від 03. 08 2022 року , відповідно до інструктивно - методичних рекомендацій Міністерства освіти і науки України щодо викладання навчальних предметів у 2023-2024 навчальному році.</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Оцінювання навчальних досягнень учнів 7-11 класів здійснюється відповідно до наказу Міністерства освіти і науки України від 13.04.2011 р. № 329 „ Про затвердження Критеріїв оцінювання навчальних досягнень учнів у системі загальної середньої освіти”.</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Основними видами оцінювання навчальних досягнень учнів є поточне й підсумкове (тематичне, семестрове, річне), державна підсумкова атестація.</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Предмети варіативної складової та години на їх вивчення в межах сумарного гранично допустимого навантаження визначено рішенням педради. (Протокол  від 31.08.2023 р. № 1).</w:t>
      </w:r>
    </w:p>
    <w:p w:rsidR="00BD43A1" w:rsidRDefault="00BD43A1">
      <w:pPr>
        <w:jc w:val="both"/>
        <w:rPr>
          <w:rFonts w:ascii="Times New Roman" w:hAnsi="Times New Roman"/>
          <w:sz w:val="24"/>
          <w:szCs w:val="24"/>
          <w:lang w:val="uk-UA"/>
        </w:rPr>
      </w:pPr>
      <w:r>
        <w:rPr>
          <w:rFonts w:ascii="Times New Roman" w:hAnsi="Times New Roman"/>
          <w:sz w:val="24"/>
          <w:szCs w:val="24"/>
          <w:lang w:val="uk-UA"/>
        </w:rPr>
        <w:t xml:space="preserve">     Додатковий час на вивчення предметів інваріантної частини у 1, 2,4 класах:</w:t>
      </w:r>
    </w:p>
    <w:tbl>
      <w:tblPr>
        <w:tblW w:w="8476" w:type="dxa"/>
        <w:tblLayout w:type="fixed"/>
        <w:tblLook w:val="01E0"/>
      </w:tblPr>
      <w:tblGrid>
        <w:gridCol w:w="527"/>
        <w:gridCol w:w="2031"/>
        <w:gridCol w:w="2693"/>
        <w:gridCol w:w="1559"/>
        <w:gridCol w:w="994"/>
        <w:gridCol w:w="672"/>
      </w:tblGrid>
      <w:tr w:rsidR="00BD43A1">
        <w:tc>
          <w:tcPr>
            <w:tcW w:w="52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w:t>
            </w:r>
          </w:p>
        </w:tc>
        <w:tc>
          <w:tcPr>
            <w:tcW w:w="203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4"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Клас</w:t>
            </w:r>
          </w:p>
        </w:tc>
        <w:tc>
          <w:tcPr>
            <w:tcW w:w="67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w:t>
            </w:r>
          </w:p>
        </w:tc>
      </w:tr>
      <w:tr w:rsidR="00BD43A1">
        <w:tc>
          <w:tcPr>
            <w:tcW w:w="52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2031"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Вовчук Б.М.</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67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rPr>
          <w:trHeight w:val="389"/>
        </w:trPr>
        <w:tc>
          <w:tcPr>
            <w:tcW w:w="52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2031"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Огейчук Н.Ф.</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en-US"/>
              </w:rPr>
            </w:pPr>
            <w:r>
              <w:rPr>
                <w:rFonts w:ascii="Times New Roman" w:hAnsi="Times New Roman"/>
                <w:sz w:val="24"/>
                <w:szCs w:val="24"/>
                <w:lang w:val="en-US"/>
              </w:rPr>
              <w:t>2</w:t>
            </w:r>
          </w:p>
        </w:tc>
        <w:tc>
          <w:tcPr>
            <w:tcW w:w="67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26" w:type="dxa"/>
            <w:tcBorders>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en-US"/>
              </w:rPr>
            </w:pPr>
            <w:r>
              <w:rPr>
                <w:rFonts w:ascii="Times New Roman" w:hAnsi="Times New Roman"/>
                <w:sz w:val="24"/>
                <w:szCs w:val="24"/>
                <w:lang w:val="en-US"/>
              </w:rPr>
              <w:t>3.</w:t>
            </w:r>
          </w:p>
        </w:tc>
        <w:tc>
          <w:tcPr>
            <w:tcW w:w="2031" w:type="dxa"/>
            <w:tcBorders>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С.А.</w:t>
            </w:r>
          </w:p>
        </w:tc>
        <w:tc>
          <w:tcPr>
            <w:tcW w:w="2693" w:type="dxa"/>
            <w:tcBorders>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1559" w:type="dxa"/>
            <w:tcBorders>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en-US"/>
              </w:rPr>
            </w:pPr>
            <w:r>
              <w:rPr>
                <w:rFonts w:ascii="Times New Roman" w:hAnsi="Times New Roman"/>
                <w:sz w:val="24"/>
                <w:szCs w:val="24"/>
                <w:lang w:val="en-US"/>
              </w:rPr>
              <w:t>1</w:t>
            </w:r>
          </w:p>
        </w:tc>
        <w:tc>
          <w:tcPr>
            <w:tcW w:w="994" w:type="dxa"/>
            <w:tcBorders>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en-US"/>
              </w:rPr>
            </w:pPr>
            <w:r>
              <w:rPr>
                <w:rFonts w:ascii="Times New Roman" w:hAnsi="Times New Roman"/>
                <w:sz w:val="24"/>
                <w:szCs w:val="24"/>
                <w:lang w:val="en-US"/>
              </w:rPr>
              <w:t>4</w:t>
            </w:r>
          </w:p>
        </w:tc>
        <w:tc>
          <w:tcPr>
            <w:tcW w:w="672" w:type="dxa"/>
            <w:tcBorders>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bl>
    <w:p w:rsidR="00BD43A1" w:rsidRDefault="00BD43A1">
      <w:pPr>
        <w:jc w:val="both"/>
        <w:rPr>
          <w:rFonts w:ascii="Times New Roman" w:hAnsi="Times New Roman"/>
          <w:sz w:val="24"/>
          <w:szCs w:val="24"/>
          <w:lang w:val="uk-UA"/>
        </w:rPr>
      </w:pPr>
      <w:r>
        <w:rPr>
          <w:rFonts w:ascii="Times New Roman" w:hAnsi="Times New Roman"/>
          <w:sz w:val="24"/>
          <w:szCs w:val="24"/>
          <w:lang w:val="uk-UA"/>
        </w:rPr>
        <w:t>Додатковий час на індивідуальні  заняття у 4 класі:</w:t>
      </w:r>
    </w:p>
    <w:tbl>
      <w:tblPr>
        <w:tblW w:w="8476" w:type="dxa"/>
        <w:tblLayout w:type="fixed"/>
        <w:tblLook w:val="01E0"/>
      </w:tblPr>
      <w:tblGrid>
        <w:gridCol w:w="527"/>
        <w:gridCol w:w="2031"/>
        <w:gridCol w:w="2693"/>
        <w:gridCol w:w="1559"/>
        <w:gridCol w:w="994"/>
        <w:gridCol w:w="672"/>
      </w:tblGrid>
      <w:tr w:rsidR="00BD43A1">
        <w:tc>
          <w:tcPr>
            <w:tcW w:w="52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w:t>
            </w:r>
          </w:p>
        </w:tc>
        <w:tc>
          <w:tcPr>
            <w:tcW w:w="203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4"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Клас</w:t>
            </w:r>
          </w:p>
        </w:tc>
        <w:tc>
          <w:tcPr>
            <w:tcW w:w="67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w:t>
            </w:r>
          </w:p>
        </w:tc>
      </w:tr>
      <w:tr w:rsidR="00BD43A1">
        <w:tc>
          <w:tcPr>
            <w:tcW w:w="52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203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Шкльода С.А</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Укр.мова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994"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4</w:t>
            </w:r>
          </w:p>
        </w:tc>
        <w:tc>
          <w:tcPr>
            <w:tcW w:w="67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bl>
    <w:p w:rsidR="00BD43A1" w:rsidRDefault="00BD43A1">
      <w:pPr>
        <w:jc w:val="both"/>
        <w:rPr>
          <w:rFonts w:ascii="Times New Roman" w:hAnsi="Times New Roman"/>
          <w:sz w:val="24"/>
          <w:szCs w:val="24"/>
          <w:lang w:val="uk-UA"/>
        </w:rPr>
      </w:pPr>
      <w:r>
        <w:rPr>
          <w:rFonts w:ascii="Times New Roman" w:hAnsi="Times New Roman"/>
          <w:sz w:val="24"/>
          <w:szCs w:val="24"/>
          <w:lang w:val="uk-UA"/>
        </w:rPr>
        <w:t>Додатковий час на вивчення предметів інваріантної складової в 6,7,8, 9,11 класах</w:t>
      </w:r>
    </w:p>
    <w:tbl>
      <w:tblPr>
        <w:tblpPr w:leftFromText="180" w:rightFromText="180" w:vertAnchor="text" w:tblpY="1"/>
        <w:tblW w:w="8552" w:type="dxa"/>
        <w:tblInd w:w="108" w:type="dxa"/>
        <w:tblLayout w:type="fixed"/>
        <w:tblLook w:val="01E0"/>
      </w:tblPr>
      <w:tblGrid>
        <w:gridCol w:w="526"/>
        <w:gridCol w:w="2032"/>
        <w:gridCol w:w="2693"/>
        <w:gridCol w:w="1559"/>
        <w:gridCol w:w="992"/>
        <w:gridCol w:w="750"/>
      </w:tblGrid>
      <w:tr w:rsidR="00BD43A1">
        <w:tc>
          <w:tcPr>
            <w:tcW w:w="525"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w:t>
            </w:r>
          </w:p>
        </w:tc>
        <w:tc>
          <w:tcPr>
            <w:tcW w:w="203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Навчальний предмет</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99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Клас</w:t>
            </w:r>
          </w:p>
        </w:tc>
        <w:tc>
          <w:tcPr>
            <w:tcW w:w="75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w:t>
            </w:r>
          </w:p>
        </w:tc>
      </w:tr>
      <w:tr w:rsidR="00BD43A1">
        <w:tc>
          <w:tcPr>
            <w:tcW w:w="525"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203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Куликович Л.О.</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Інформатика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75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25"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203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Т.В.</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75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25"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3.</w:t>
            </w:r>
          </w:p>
        </w:tc>
        <w:tc>
          <w:tcPr>
            <w:tcW w:w="203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Богданович Г.А.</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Алгебра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7</w:t>
            </w:r>
          </w:p>
        </w:tc>
        <w:tc>
          <w:tcPr>
            <w:tcW w:w="75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25"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4.</w:t>
            </w:r>
          </w:p>
        </w:tc>
        <w:tc>
          <w:tcPr>
            <w:tcW w:w="203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Богданович Г.А.</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Алгебра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8</w:t>
            </w:r>
          </w:p>
        </w:tc>
        <w:tc>
          <w:tcPr>
            <w:tcW w:w="75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25"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203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Богданович Г.А.</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Алгебра</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99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9</w:t>
            </w:r>
          </w:p>
        </w:tc>
        <w:tc>
          <w:tcPr>
            <w:tcW w:w="75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rPr>
          <w:trHeight w:val="410"/>
        </w:trPr>
        <w:tc>
          <w:tcPr>
            <w:tcW w:w="525"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6.</w:t>
            </w:r>
          </w:p>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7.</w:t>
            </w:r>
          </w:p>
          <w:p w:rsidR="00BD43A1" w:rsidRDefault="00BD43A1">
            <w:pPr>
              <w:widowControl w:val="0"/>
              <w:jc w:val="center"/>
              <w:rPr>
                <w:rFonts w:ascii="Times New Roman" w:hAnsi="Times New Roman"/>
                <w:sz w:val="24"/>
                <w:szCs w:val="24"/>
                <w:lang w:val="uk-UA"/>
              </w:rPr>
            </w:pPr>
            <w:r>
              <w:rPr>
                <w:noProof/>
                <w:lang w:eastAsia="ru-RU"/>
              </w:rPr>
              <w:pict>
                <v:line id="Лінія 1" o:spid="_x0000_s1026" style="position:absolute;left:0;text-align:left;z-index:251658240" from="-5.4pt,-30.6pt" to="418.9pt,-29.15pt" o:allowincell="f" strokecolor="#3465a4">
                  <v:fill o:detectmouseclick="t"/>
                </v:line>
              </w:pict>
            </w:r>
            <w:r>
              <w:rPr>
                <w:noProof/>
                <w:lang w:eastAsia="ru-RU"/>
              </w:rPr>
              <w:pict>
                <v:line id="Лінія 2" o:spid="_x0000_s1027" style="position:absolute;left:0;text-align:left;z-index:251659264" from="-5.4pt,-4.55pt" to="422.3pt,-3.1pt" o:allowincell="f" strokecolor="#3465a4">
                  <v:fill o:detectmouseclick="t"/>
                </v:line>
              </w:pict>
            </w:r>
            <w:r>
              <w:rPr>
                <w:rFonts w:ascii="Times New Roman" w:hAnsi="Times New Roman"/>
                <w:sz w:val="24"/>
                <w:szCs w:val="24"/>
                <w:lang w:val="uk-UA"/>
              </w:rPr>
              <w:t>8.</w:t>
            </w:r>
          </w:p>
        </w:tc>
        <w:tc>
          <w:tcPr>
            <w:tcW w:w="203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Черепович А. М.</w:t>
            </w:r>
          </w:p>
          <w:p w:rsidR="00BD43A1" w:rsidRDefault="00BD43A1">
            <w:pPr>
              <w:widowControl w:val="0"/>
              <w:rPr>
                <w:rFonts w:ascii="Times New Roman" w:hAnsi="Times New Roman"/>
                <w:sz w:val="24"/>
                <w:szCs w:val="24"/>
                <w:lang w:val="uk-UA"/>
              </w:rPr>
            </w:pPr>
            <w:r>
              <w:rPr>
                <w:rFonts w:ascii="Times New Roman" w:hAnsi="Times New Roman"/>
                <w:sz w:val="24"/>
                <w:szCs w:val="24"/>
                <w:lang w:val="uk-UA"/>
              </w:rPr>
              <w:t>Черепович А.М.</w:t>
            </w:r>
          </w:p>
          <w:p w:rsidR="00BD43A1" w:rsidRDefault="00BD43A1">
            <w:pPr>
              <w:widowControl w:val="0"/>
              <w:rPr>
                <w:rFonts w:ascii="Times New Roman" w:hAnsi="Times New Roman"/>
                <w:sz w:val="24"/>
                <w:szCs w:val="24"/>
                <w:lang w:val="uk-UA"/>
              </w:rPr>
            </w:pPr>
            <w:r>
              <w:rPr>
                <w:rFonts w:ascii="Times New Roman" w:hAnsi="Times New Roman"/>
                <w:sz w:val="24"/>
                <w:szCs w:val="24"/>
                <w:lang w:val="uk-UA"/>
              </w:rPr>
              <w:t>Кушнерук О.Г.</w:t>
            </w:r>
          </w:p>
        </w:tc>
        <w:tc>
          <w:tcPr>
            <w:tcW w:w="2693"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Всесвітня історія</w:t>
            </w:r>
          </w:p>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Історія України</w:t>
            </w:r>
          </w:p>
          <w:p w:rsidR="00BD43A1" w:rsidRDefault="00BD43A1">
            <w:pPr>
              <w:widowControl w:val="0"/>
              <w:rPr>
                <w:rFonts w:ascii="Times New Roman" w:hAnsi="Times New Roman"/>
                <w:sz w:val="24"/>
                <w:szCs w:val="24"/>
                <w:lang w:val="uk-UA"/>
              </w:rPr>
            </w:pPr>
            <w:r>
              <w:rPr>
                <w:rFonts w:ascii="Times New Roman" w:hAnsi="Times New Roman"/>
                <w:sz w:val="24"/>
                <w:szCs w:val="24"/>
                <w:lang w:val="uk-UA"/>
              </w:rPr>
              <w:t>Географія</w:t>
            </w:r>
          </w:p>
        </w:tc>
        <w:tc>
          <w:tcPr>
            <w:tcW w:w="155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2</w:t>
            </w:r>
          </w:p>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1,5</w:t>
            </w:r>
          </w:p>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c>
          <w:tcPr>
            <w:tcW w:w="99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tc>
        <w:tc>
          <w:tcPr>
            <w:tcW w:w="75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p w:rsidR="00BD43A1" w:rsidRDefault="00BD43A1">
            <w:pPr>
              <w:widowControl w:val="0"/>
              <w:jc w:val="center"/>
              <w:rPr>
                <w:rFonts w:ascii="Times New Roman" w:hAnsi="Times New Roman"/>
                <w:sz w:val="24"/>
                <w:szCs w:val="24"/>
                <w:lang w:val="uk-UA"/>
              </w:rPr>
            </w:pPr>
          </w:p>
        </w:tc>
      </w:tr>
    </w:tbl>
    <w:p w:rsidR="00BD43A1" w:rsidRDefault="00BD43A1">
      <w:pPr>
        <w:jc w:val="both"/>
        <w:rPr>
          <w:rFonts w:ascii="Times New Roman" w:hAnsi="Times New Roman"/>
          <w:sz w:val="24"/>
          <w:szCs w:val="24"/>
          <w:lang w:val="uk-UA"/>
        </w:rPr>
      </w:pPr>
    </w:p>
    <w:p w:rsidR="00BD43A1" w:rsidRDefault="00BD43A1">
      <w:pPr>
        <w:jc w:val="both"/>
        <w:rPr>
          <w:rFonts w:ascii="Times New Roman" w:hAnsi="Times New Roman"/>
          <w:sz w:val="24"/>
          <w:szCs w:val="24"/>
          <w:lang w:val="uk-UA"/>
        </w:rPr>
      </w:pPr>
    </w:p>
    <w:p w:rsidR="00BD43A1" w:rsidRDefault="00BD43A1">
      <w:pPr>
        <w:jc w:val="both"/>
        <w:rPr>
          <w:rFonts w:ascii="Times New Roman" w:hAnsi="Times New Roman"/>
          <w:sz w:val="24"/>
          <w:szCs w:val="24"/>
          <w:lang w:val="uk-UA"/>
        </w:rPr>
      </w:pPr>
    </w:p>
    <w:p w:rsidR="00BD43A1" w:rsidRDefault="00BD43A1">
      <w:pPr>
        <w:jc w:val="both"/>
        <w:rPr>
          <w:rFonts w:ascii="Times New Roman" w:hAnsi="Times New Roman"/>
          <w:sz w:val="24"/>
          <w:szCs w:val="24"/>
          <w:lang w:val="uk-UA"/>
        </w:rPr>
      </w:pPr>
    </w:p>
    <w:p w:rsidR="00BD43A1" w:rsidRDefault="00BD43A1">
      <w:pPr>
        <w:jc w:val="both"/>
        <w:rPr>
          <w:rFonts w:ascii="Times New Roman" w:hAnsi="Times New Roman"/>
          <w:sz w:val="24"/>
          <w:szCs w:val="24"/>
          <w:lang w:val="uk-UA"/>
        </w:rPr>
      </w:pPr>
    </w:p>
    <w:p w:rsidR="00BD43A1" w:rsidRDefault="00BD43A1">
      <w:pPr>
        <w:jc w:val="both"/>
        <w:rPr>
          <w:rFonts w:ascii="Times New Roman" w:hAnsi="Times New Roman"/>
          <w:sz w:val="24"/>
          <w:szCs w:val="24"/>
          <w:lang w:val="uk-UA"/>
        </w:rPr>
      </w:pPr>
    </w:p>
    <w:p w:rsidR="00BD43A1" w:rsidRDefault="00BD43A1">
      <w:pPr>
        <w:jc w:val="both"/>
        <w:rPr>
          <w:rFonts w:ascii="Times New Roman" w:hAnsi="Times New Roman"/>
          <w:sz w:val="24"/>
          <w:szCs w:val="24"/>
          <w:lang w:val="uk-UA"/>
        </w:rPr>
      </w:pPr>
      <w:r>
        <w:rPr>
          <w:rFonts w:ascii="Times New Roman" w:hAnsi="Times New Roman"/>
          <w:sz w:val="24"/>
          <w:szCs w:val="24"/>
          <w:lang w:val="uk-UA"/>
        </w:rPr>
        <w:t>Індивідуальні  заняття:</w:t>
      </w:r>
    </w:p>
    <w:tbl>
      <w:tblPr>
        <w:tblW w:w="9962" w:type="dxa"/>
        <w:tblLayout w:type="fixed"/>
        <w:tblLook w:val="01E0"/>
      </w:tblPr>
      <w:tblGrid>
        <w:gridCol w:w="518"/>
        <w:gridCol w:w="2399"/>
        <w:gridCol w:w="2382"/>
        <w:gridCol w:w="1681"/>
        <w:gridCol w:w="1633"/>
        <w:gridCol w:w="1349"/>
      </w:tblGrid>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Прізвище, ініціали вчителя</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Предмет</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Кількість годин</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Клас</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Примітка</w:t>
            </w: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1.</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Богданович Г.А.</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2.</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Черепович А.М.</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Історія України</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7</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3.</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Т. В.</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7</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4.</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Кушнерук О.Г.</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Географія</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8</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5.</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Т. В.</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8</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6.</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Т.В.</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9</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7.</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Черепович А.М.</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tabs>
                <w:tab w:val="right" w:pos="2123"/>
              </w:tabs>
              <w:rPr>
                <w:rFonts w:ascii="Times New Roman" w:hAnsi="Times New Roman"/>
                <w:sz w:val="24"/>
                <w:szCs w:val="24"/>
                <w:lang w:val="uk-UA"/>
              </w:rPr>
            </w:pPr>
            <w:r>
              <w:rPr>
                <w:rFonts w:ascii="Times New Roman" w:hAnsi="Times New Roman"/>
                <w:sz w:val="24"/>
                <w:szCs w:val="24"/>
                <w:lang w:val="uk-UA"/>
              </w:rPr>
              <w:t>Історія України</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9</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8.</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Богданович Г.А.</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Математика.Алгебра і початки аналізу</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9.</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Богданович Г.А.</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 Геометрія</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10.</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Т.В.</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11.</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Т.В.</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r w:rsidR="00BD43A1">
        <w:tc>
          <w:tcPr>
            <w:tcW w:w="517"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both"/>
              <w:rPr>
                <w:rFonts w:ascii="Times New Roman" w:hAnsi="Times New Roman"/>
                <w:sz w:val="24"/>
                <w:szCs w:val="24"/>
                <w:lang w:val="uk-UA"/>
              </w:rPr>
            </w:pPr>
            <w:r>
              <w:rPr>
                <w:rFonts w:ascii="Times New Roman" w:hAnsi="Times New Roman"/>
                <w:sz w:val="24"/>
                <w:szCs w:val="24"/>
                <w:lang w:val="uk-UA"/>
              </w:rPr>
              <w:t>12.</w:t>
            </w:r>
          </w:p>
        </w:tc>
        <w:tc>
          <w:tcPr>
            <w:tcW w:w="2399"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Шкльода І.В.</w:t>
            </w:r>
          </w:p>
        </w:tc>
        <w:tc>
          <w:tcPr>
            <w:tcW w:w="2382"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Біологія</w:t>
            </w:r>
          </w:p>
        </w:tc>
        <w:tc>
          <w:tcPr>
            <w:tcW w:w="1681"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c>
          <w:tcPr>
            <w:tcW w:w="163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11</w:t>
            </w:r>
          </w:p>
        </w:tc>
        <w:tc>
          <w:tcPr>
            <w:tcW w:w="1349"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p>
        </w:tc>
      </w:tr>
    </w:tbl>
    <w:p w:rsidR="00BD43A1" w:rsidRDefault="00BD43A1">
      <w:pPr>
        <w:jc w:val="both"/>
        <w:rPr>
          <w:rFonts w:ascii="Times New Roman" w:hAnsi="Times New Roman"/>
          <w:sz w:val="24"/>
          <w:szCs w:val="24"/>
          <w:lang w:val="uk-UA"/>
        </w:rPr>
      </w:pPr>
    </w:p>
    <w:p w:rsidR="00BD43A1" w:rsidRDefault="00BD43A1">
      <w:pPr>
        <w:ind w:left="-851"/>
        <w:jc w:val="center"/>
        <w:rPr>
          <w:rFonts w:ascii="Times New Roman" w:hAnsi="Times New Roman"/>
          <w:b/>
          <w:sz w:val="24"/>
          <w:szCs w:val="24"/>
          <w:lang w:val="uk-UA"/>
        </w:rPr>
      </w:pPr>
    </w:p>
    <w:p w:rsidR="00BD43A1" w:rsidRDefault="00BD43A1">
      <w:pPr>
        <w:ind w:left="-851"/>
        <w:jc w:val="center"/>
        <w:rPr>
          <w:rFonts w:ascii="Times New Roman" w:hAnsi="Times New Roman"/>
          <w:b/>
          <w:sz w:val="24"/>
          <w:szCs w:val="24"/>
          <w:lang w:val="uk-UA"/>
        </w:rPr>
      </w:pPr>
    </w:p>
    <w:p w:rsidR="00BD43A1" w:rsidRDefault="00BD43A1">
      <w:pPr>
        <w:ind w:left="-851"/>
        <w:jc w:val="both"/>
        <w:rPr>
          <w:rFonts w:ascii="Times New Roman" w:hAnsi="Times New Roman"/>
          <w:sz w:val="24"/>
          <w:szCs w:val="24"/>
          <w:lang w:val="uk-UA"/>
        </w:rPr>
      </w:pPr>
    </w:p>
    <w:p w:rsidR="00BD43A1" w:rsidRDefault="00BD43A1">
      <w:pPr>
        <w:ind w:left="-851"/>
        <w:jc w:val="both"/>
        <w:rPr>
          <w:rFonts w:ascii="Times New Roman" w:hAnsi="Times New Roman"/>
          <w:sz w:val="24"/>
          <w:szCs w:val="24"/>
          <w:lang w:val="uk-UA"/>
        </w:rPr>
      </w:pPr>
      <w:r>
        <w:rPr>
          <w:rFonts w:ascii="Times New Roman" w:hAnsi="Times New Roman"/>
          <w:sz w:val="24"/>
          <w:szCs w:val="24"/>
          <w:lang w:val="uk-UA"/>
        </w:rPr>
        <w:t xml:space="preserve">                                                                                                                                                           </w:t>
      </w:r>
    </w:p>
    <w:p w:rsidR="00BD43A1" w:rsidRDefault="00BD43A1">
      <w:pPr>
        <w:ind w:left="-851"/>
        <w:jc w:val="both"/>
        <w:rPr>
          <w:rFonts w:ascii="Times New Roman" w:hAnsi="Times New Roman"/>
          <w:sz w:val="24"/>
          <w:szCs w:val="24"/>
          <w:lang w:val="uk-UA"/>
        </w:rPr>
      </w:pPr>
    </w:p>
    <w:p w:rsidR="00BD43A1" w:rsidRDefault="00BD43A1">
      <w:pPr>
        <w:ind w:left="-851"/>
        <w:jc w:val="both"/>
        <w:rPr>
          <w:rFonts w:ascii="Times New Roman" w:hAnsi="Times New Roman"/>
          <w:sz w:val="24"/>
          <w:szCs w:val="24"/>
          <w:lang w:val="uk-UA"/>
        </w:rPr>
      </w:pPr>
    </w:p>
    <w:p w:rsidR="00BD43A1" w:rsidRDefault="00BD43A1">
      <w:pPr>
        <w:ind w:left="-851"/>
        <w:jc w:val="both"/>
        <w:rPr>
          <w:rFonts w:ascii="Times New Roman" w:hAnsi="Times New Roman"/>
          <w:sz w:val="24"/>
          <w:szCs w:val="24"/>
          <w:lang w:val="uk-UA"/>
        </w:rPr>
      </w:pPr>
    </w:p>
    <w:p w:rsidR="00BD43A1" w:rsidRDefault="00BD43A1">
      <w:pPr>
        <w:ind w:left="-851"/>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b/>
        </w:rPr>
        <w:t>ДОДАТОК</w:t>
      </w:r>
    </w:p>
    <w:p w:rsidR="00BD43A1" w:rsidRDefault="00BD43A1">
      <w:pPr>
        <w:jc w:val="right"/>
        <w:rPr>
          <w:rFonts w:ascii="Times New Roman" w:hAnsi="Times New Roman"/>
          <w:b/>
          <w:lang w:val="uk-UA"/>
        </w:rPr>
      </w:pPr>
      <w:r>
        <w:rPr>
          <w:rFonts w:ascii="Times New Roman" w:hAnsi="Times New Roman"/>
          <w:b/>
        </w:rPr>
        <w:t xml:space="preserve">                                                                                        РОБОЧ</w:t>
      </w:r>
      <w:r>
        <w:rPr>
          <w:rFonts w:ascii="Times New Roman" w:hAnsi="Times New Roman"/>
          <w:b/>
          <w:lang w:val="uk-UA"/>
        </w:rPr>
        <w:t xml:space="preserve">ИЙ </w:t>
      </w:r>
      <w:r>
        <w:rPr>
          <w:rFonts w:ascii="Times New Roman" w:hAnsi="Times New Roman"/>
          <w:b/>
        </w:rPr>
        <w:t xml:space="preserve"> НАВЧАЛЬН</w:t>
      </w:r>
      <w:r>
        <w:rPr>
          <w:rFonts w:ascii="Times New Roman" w:hAnsi="Times New Roman"/>
          <w:b/>
          <w:lang w:val="uk-UA"/>
        </w:rPr>
        <w:t>ИЙ ПЛАН</w:t>
      </w:r>
    </w:p>
    <w:p w:rsidR="00BD43A1" w:rsidRDefault="00BD43A1">
      <w:pPr>
        <w:jc w:val="right"/>
        <w:rPr>
          <w:rFonts w:ascii="Times New Roman" w:hAnsi="Times New Roman"/>
          <w:b/>
          <w:lang w:val="uk-UA"/>
        </w:rPr>
      </w:pPr>
      <w:r>
        <w:rPr>
          <w:rFonts w:ascii="Times New Roman" w:hAnsi="Times New Roman"/>
          <w:b/>
          <w:lang w:val="uk-UA"/>
        </w:rPr>
        <w:t>ПОЧАТКОВОЇ</w:t>
      </w:r>
      <w:r>
        <w:rPr>
          <w:rFonts w:ascii="Times New Roman" w:hAnsi="Times New Roman"/>
          <w:b/>
        </w:rPr>
        <w:t xml:space="preserve"> ШКОЛИ</w:t>
      </w:r>
      <w:r>
        <w:rPr>
          <w:rFonts w:ascii="Times New Roman" w:hAnsi="Times New Roman"/>
          <w:b/>
          <w:lang w:val="uk-UA"/>
        </w:rPr>
        <w:t xml:space="preserve"> (1,2,4 КЛАС)</w:t>
      </w:r>
    </w:p>
    <w:p w:rsidR="00BD43A1" w:rsidRDefault="00BD43A1">
      <w:pPr>
        <w:jc w:val="right"/>
        <w:rPr>
          <w:rFonts w:ascii="Times New Roman" w:hAnsi="Times New Roman"/>
          <w:b/>
          <w:lang w:val="uk-UA"/>
        </w:rPr>
      </w:pPr>
      <w:r>
        <w:rPr>
          <w:rFonts w:ascii="Times New Roman" w:hAnsi="Times New Roman"/>
          <w:b/>
          <w:lang w:val="uk-UA"/>
        </w:rPr>
        <w:t xml:space="preserve">КЗ«НОБЕЛЬСЬКИЙ ЛІЦЕЙ» </w:t>
      </w:r>
    </w:p>
    <w:p w:rsidR="00BD43A1" w:rsidRDefault="00BD43A1">
      <w:pPr>
        <w:jc w:val="right"/>
        <w:rPr>
          <w:rFonts w:ascii="Times New Roman" w:hAnsi="Times New Roman"/>
          <w:b/>
          <w:lang w:val="uk-UA"/>
        </w:rPr>
      </w:pPr>
      <w:r>
        <w:rPr>
          <w:rFonts w:ascii="Times New Roman" w:hAnsi="Times New Roman"/>
          <w:b/>
          <w:lang w:val="uk-UA"/>
        </w:rPr>
        <w:t>ЛОКНИЦЬКОЇ СІЛЬСЬКОЇ РАДИ</w:t>
      </w:r>
    </w:p>
    <w:p w:rsidR="00BD43A1" w:rsidRDefault="00BD43A1">
      <w:pPr>
        <w:jc w:val="right"/>
        <w:rPr>
          <w:rFonts w:ascii="Times New Roman" w:hAnsi="Times New Roman"/>
          <w:b/>
          <w:lang w:val="uk-UA"/>
        </w:rPr>
      </w:pPr>
      <w:r>
        <w:rPr>
          <w:rFonts w:ascii="Times New Roman" w:hAnsi="Times New Roman"/>
          <w:b/>
          <w:lang w:val="uk-UA"/>
        </w:rPr>
        <w:t xml:space="preserve">                                                                                               </w:t>
      </w:r>
      <w:r>
        <w:rPr>
          <w:rFonts w:ascii="Times New Roman" w:hAnsi="Times New Roman"/>
          <w:b/>
        </w:rPr>
        <w:t>НА 20</w:t>
      </w:r>
      <w:r>
        <w:rPr>
          <w:rFonts w:ascii="Times New Roman" w:hAnsi="Times New Roman"/>
          <w:b/>
          <w:lang w:val="uk-UA"/>
        </w:rPr>
        <w:t>23</w:t>
      </w:r>
      <w:r>
        <w:rPr>
          <w:rFonts w:ascii="Times New Roman" w:hAnsi="Times New Roman"/>
          <w:b/>
        </w:rPr>
        <w:t>-20</w:t>
      </w:r>
      <w:r>
        <w:rPr>
          <w:rFonts w:ascii="Times New Roman" w:hAnsi="Times New Roman"/>
          <w:b/>
          <w:lang w:val="uk-UA"/>
        </w:rPr>
        <w:t>24</w:t>
      </w:r>
      <w:r>
        <w:rPr>
          <w:rFonts w:ascii="Times New Roman" w:hAnsi="Times New Roman"/>
          <w:b/>
        </w:rPr>
        <w:t xml:space="preserve"> Н.Р.</w:t>
      </w:r>
    </w:p>
    <w:tbl>
      <w:tblPr>
        <w:tblW w:w="5000" w:type="pct"/>
        <w:tblLayout w:type="fixed"/>
        <w:tblLook w:val="00A0"/>
      </w:tblPr>
      <w:tblGrid>
        <w:gridCol w:w="467"/>
        <w:gridCol w:w="3646"/>
        <w:gridCol w:w="2017"/>
        <w:gridCol w:w="2014"/>
        <w:gridCol w:w="1852"/>
      </w:tblGrid>
      <w:tr w:rsidR="00BD43A1">
        <w:trPr>
          <w:cantSplit/>
        </w:trPr>
        <w:tc>
          <w:tcPr>
            <w:tcW w:w="3965" w:type="dxa"/>
            <w:gridSpan w:val="2"/>
            <w:vMerge w:val="restart"/>
            <w:tcBorders>
              <w:top w:val="single" w:sz="6" w:space="0" w:color="000000"/>
              <w:left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rPr>
              <w:t>Навчальні предмети</w:t>
            </w:r>
          </w:p>
          <w:p w:rsidR="00BD43A1" w:rsidRDefault="00BD43A1">
            <w:pPr>
              <w:widowControl w:val="0"/>
              <w:jc w:val="center"/>
              <w:rPr>
                <w:rFonts w:ascii="Times New Roman" w:hAnsi="Times New Roman"/>
                <w:b/>
                <w:lang w:val="uk-UA"/>
              </w:rPr>
            </w:pPr>
          </w:p>
          <w:p w:rsidR="00BD43A1" w:rsidRDefault="00BD43A1">
            <w:pPr>
              <w:widowControl w:val="0"/>
              <w:jc w:val="center"/>
              <w:rPr>
                <w:rFonts w:ascii="Times New Roman" w:hAnsi="Times New Roman"/>
                <w:b/>
                <w:u w:val="single"/>
                <w:lang w:val="uk-UA"/>
              </w:rPr>
            </w:pPr>
            <w:r>
              <w:rPr>
                <w:rFonts w:ascii="Times New Roman" w:hAnsi="Times New Roman"/>
                <w:b/>
                <w:u w:val="single"/>
                <w:lang w:val="uk-UA"/>
              </w:rPr>
              <w:t>Інваріантна складова</w:t>
            </w:r>
          </w:p>
        </w:tc>
        <w:tc>
          <w:tcPr>
            <w:tcW w:w="5673" w:type="dxa"/>
            <w:gridSpan w:val="3"/>
            <w:tcBorders>
              <w:top w:val="single" w:sz="6" w:space="0" w:color="000000"/>
              <w:bottom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Кількість годин на тиждень по класах</w:t>
            </w:r>
          </w:p>
        </w:tc>
      </w:tr>
      <w:tr w:rsidR="00BD43A1">
        <w:trPr>
          <w:cantSplit/>
        </w:trPr>
        <w:tc>
          <w:tcPr>
            <w:tcW w:w="3965" w:type="dxa"/>
            <w:gridSpan w:val="2"/>
            <w:vMerge/>
            <w:tcBorders>
              <w:top w:val="single" w:sz="6" w:space="0" w:color="000000"/>
              <w:left w:val="single" w:sz="6" w:space="0" w:color="000000"/>
              <w:bottom w:val="single" w:sz="6" w:space="0" w:color="000000"/>
              <w:right w:val="single" w:sz="6" w:space="0" w:color="000000"/>
            </w:tcBorders>
            <w:vAlign w:val="center"/>
          </w:tcPr>
          <w:p w:rsidR="00BD43A1" w:rsidRDefault="00BD43A1">
            <w:pPr>
              <w:widowControl w:val="0"/>
              <w:rPr>
                <w:rFonts w:ascii="Times New Roman" w:hAnsi="Times New Roman"/>
                <w:b/>
                <w:u w:val="single"/>
                <w:lang w:val="uk-UA"/>
              </w:rPr>
            </w:pPr>
          </w:p>
        </w:tc>
        <w:tc>
          <w:tcPr>
            <w:tcW w:w="1945" w:type="dxa"/>
            <w:tcBorders>
              <w:top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942" w:type="dxa"/>
            <w:tcBorders>
              <w:top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86" w:type="dxa"/>
            <w:tcBorders>
              <w:top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4</w:t>
            </w:r>
          </w:p>
        </w:tc>
      </w:tr>
      <w:tr w:rsidR="00BD43A1">
        <w:trPr>
          <w:cantSplit/>
          <w:trHeight w:val="366"/>
        </w:trPr>
        <w:tc>
          <w:tcPr>
            <w:tcW w:w="450" w:type="dxa"/>
            <w:vMerge w:val="restart"/>
            <w:tcBorders>
              <w:left w:val="single" w:sz="6" w:space="0" w:color="000000"/>
            </w:tcBorders>
          </w:tcPr>
          <w:p w:rsidR="00BD43A1" w:rsidRDefault="00BD43A1">
            <w:pPr>
              <w:widowControl w:val="0"/>
              <w:rPr>
                <w:rFonts w:ascii="Times New Roman" w:hAnsi="Times New Roman"/>
                <w:b/>
              </w:rPr>
            </w:pPr>
          </w:p>
        </w:tc>
        <w:tc>
          <w:tcPr>
            <w:tcW w:w="3515" w:type="dxa"/>
            <w:tcBorders>
              <w:top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rPr>
            </w:pPr>
            <w:r>
              <w:rPr>
                <w:rFonts w:ascii="Times New Roman" w:hAnsi="Times New Roman"/>
                <w:b/>
              </w:rPr>
              <w:t>Українська мова</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5</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5</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5</w:t>
            </w:r>
          </w:p>
        </w:tc>
      </w:tr>
      <w:tr w:rsidR="00BD43A1">
        <w:trPr>
          <w:cantSplit/>
          <w:trHeight w:val="270"/>
        </w:trPr>
        <w:tc>
          <w:tcPr>
            <w:tcW w:w="450" w:type="dxa"/>
            <w:vMerge/>
            <w:tcBorders>
              <w:left w:val="single" w:sz="6" w:space="0" w:color="000000"/>
            </w:tcBorders>
            <w:vAlign w:val="center"/>
          </w:tcPr>
          <w:p w:rsidR="00BD43A1" w:rsidRDefault="00BD43A1">
            <w:pPr>
              <w:widowControl w:val="0"/>
              <w:rPr>
                <w:rFonts w:ascii="Times New Roman" w:hAnsi="Times New Roman"/>
                <w:b/>
              </w:rPr>
            </w:pPr>
          </w:p>
        </w:tc>
        <w:tc>
          <w:tcPr>
            <w:tcW w:w="3515" w:type="dxa"/>
            <w:tcBorders>
              <w:top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Англійська мова</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r>
      <w:tr w:rsidR="00BD43A1">
        <w:trPr>
          <w:cantSplit/>
          <w:trHeight w:val="220"/>
        </w:trPr>
        <w:tc>
          <w:tcPr>
            <w:tcW w:w="3965" w:type="dxa"/>
            <w:gridSpan w:val="2"/>
            <w:tcBorders>
              <w:top w:val="single" w:sz="6" w:space="0" w:color="000000"/>
              <w:left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Математика</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 +1</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 +1</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 +1</w:t>
            </w:r>
          </w:p>
        </w:tc>
      </w:tr>
      <w:tr w:rsidR="00BD43A1">
        <w:trPr>
          <w:cantSplit/>
        </w:trPr>
        <w:tc>
          <w:tcPr>
            <w:tcW w:w="3965" w:type="dxa"/>
            <w:gridSpan w:val="2"/>
            <w:tcBorders>
              <w:top w:val="single" w:sz="6" w:space="0" w:color="000000"/>
              <w:left w:val="single" w:sz="6" w:space="0" w:color="000000"/>
              <w:bottom w:val="single" w:sz="4"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Я досліджую світ</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7</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8</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8</w:t>
            </w:r>
          </w:p>
        </w:tc>
      </w:tr>
      <w:tr w:rsidR="00BD43A1">
        <w:trPr>
          <w:cantSplit/>
          <w:trHeight w:val="284"/>
        </w:trPr>
        <w:tc>
          <w:tcPr>
            <w:tcW w:w="3965" w:type="dxa"/>
            <w:gridSpan w:val="2"/>
            <w:tcBorders>
              <w:top w:val="single" w:sz="4" w:space="0" w:color="000000"/>
              <w:left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Мистецтво</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Height w:val="306"/>
        </w:trPr>
        <w:tc>
          <w:tcPr>
            <w:tcW w:w="450" w:type="dxa"/>
            <w:tcBorders>
              <w:top w:val="single" w:sz="6" w:space="0" w:color="000000"/>
              <w:left w:val="single" w:sz="6" w:space="0" w:color="000000"/>
              <w:bottom w:val="single" w:sz="6" w:space="0" w:color="000000"/>
            </w:tcBorders>
          </w:tcPr>
          <w:p w:rsidR="00BD43A1" w:rsidRDefault="00BD43A1">
            <w:pPr>
              <w:widowControl w:val="0"/>
              <w:rPr>
                <w:rFonts w:ascii="Times New Roman" w:hAnsi="Times New Roman"/>
                <w:b/>
                <w:lang w:val="uk-UA"/>
              </w:rPr>
            </w:pPr>
          </w:p>
        </w:tc>
        <w:tc>
          <w:tcPr>
            <w:tcW w:w="3515" w:type="dxa"/>
            <w:tcBorders>
              <w:top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rPr>
              <w:t>Фізична культура</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r>
      <w:tr w:rsidR="00BD43A1">
        <w:trPr>
          <w:cantSplit/>
        </w:trPr>
        <w:tc>
          <w:tcPr>
            <w:tcW w:w="396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rPr>
            </w:pPr>
            <w:r>
              <w:rPr>
                <w:rFonts w:ascii="Times New Roman" w:hAnsi="Times New Roman"/>
                <w:b/>
              </w:rPr>
              <w:t>Разом</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19 +3</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21+3</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21+3</w:t>
            </w:r>
          </w:p>
        </w:tc>
      </w:tr>
      <w:tr w:rsidR="00BD43A1">
        <w:trPr>
          <w:cantSplit/>
        </w:trPr>
        <w:tc>
          <w:tcPr>
            <w:tcW w:w="3965" w:type="dxa"/>
            <w:gridSpan w:val="2"/>
            <w:tcBorders>
              <w:top w:val="single" w:sz="6" w:space="0" w:color="000000"/>
              <w:left w:val="single" w:sz="6" w:space="0" w:color="000000"/>
              <w:right w:val="single" w:sz="6" w:space="0" w:color="000000"/>
            </w:tcBorders>
          </w:tcPr>
          <w:p w:rsidR="00BD43A1" w:rsidRDefault="00BD43A1">
            <w:pPr>
              <w:widowControl w:val="0"/>
              <w:jc w:val="center"/>
              <w:rPr>
                <w:rFonts w:ascii="Times New Roman" w:hAnsi="Times New Roman"/>
                <w:b/>
                <w:u w:val="single"/>
                <w:lang w:val="uk-UA"/>
              </w:rPr>
            </w:pPr>
            <w:r>
              <w:rPr>
                <w:rFonts w:ascii="Times New Roman" w:hAnsi="Times New Roman"/>
                <w:b/>
                <w:u w:val="single"/>
                <w:lang w:val="uk-UA"/>
              </w:rPr>
              <w:t>Варіативна складова</w:t>
            </w:r>
          </w:p>
          <w:p w:rsidR="00BD43A1" w:rsidRDefault="00BD43A1">
            <w:pPr>
              <w:widowControl w:val="0"/>
              <w:jc w:val="center"/>
              <w:rPr>
                <w:rFonts w:ascii="Times New Roman" w:hAnsi="Times New Roman"/>
                <w:b/>
                <w:lang w:val="uk-UA"/>
              </w:rPr>
            </w:pP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Height w:val="973"/>
        </w:trPr>
        <w:tc>
          <w:tcPr>
            <w:tcW w:w="396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u w:val="single"/>
                <w:lang w:val="uk-UA"/>
              </w:rPr>
            </w:pPr>
            <w:r>
              <w:rPr>
                <w:rFonts w:ascii="Times New Roman" w:hAnsi="Times New Roman"/>
                <w:b/>
                <w:u w:val="single"/>
                <w:lang w:val="uk-UA"/>
              </w:rPr>
              <w:t>Додатковий час на вивчення предметів інваріантної частини:</w:t>
            </w:r>
          </w:p>
          <w:p w:rsidR="00BD43A1" w:rsidRDefault="00BD43A1">
            <w:pPr>
              <w:widowControl w:val="0"/>
              <w:rPr>
                <w:rFonts w:ascii="Times New Roman" w:hAnsi="Times New Roman"/>
                <w:b/>
                <w:lang w:val="uk-UA"/>
              </w:rPr>
            </w:pPr>
            <w:r>
              <w:rPr>
                <w:rFonts w:ascii="Times New Roman" w:hAnsi="Times New Roman"/>
                <w:b/>
                <w:lang w:val="uk-UA"/>
              </w:rPr>
              <w:t>Математика</w:t>
            </w:r>
          </w:p>
          <w:p w:rsidR="00BD43A1" w:rsidRDefault="00BD43A1">
            <w:pPr>
              <w:widowControl w:val="0"/>
              <w:rPr>
                <w:rFonts w:ascii="Times New Roman" w:hAnsi="Times New Roman"/>
                <w:b/>
                <w:u w:val="single"/>
                <w:lang w:val="uk-UA"/>
              </w:rPr>
            </w:pPr>
          </w:p>
          <w:p w:rsidR="00BD43A1" w:rsidRDefault="00BD43A1">
            <w:pPr>
              <w:widowControl w:val="0"/>
              <w:rPr>
                <w:rFonts w:ascii="Times New Roman" w:hAnsi="Times New Roman"/>
                <w:b/>
                <w:u w:val="single"/>
                <w:lang w:val="uk-UA"/>
              </w:rPr>
            </w:pPr>
            <w:r>
              <w:rPr>
                <w:rFonts w:ascii="Times New Roman" w:hAnsi="Times New Roman"/>
                <w:b/>
                <w:u w:val="single"/>
                <w:lang w:val="uk-UA"/>
              </w:rPr>
              <w:t>Додатковий час на індивідуальні заняття</w:t>
            </w:r>
          </w:p>
          <w:p w:rsidR="00BD43A1" w:rsidRDefault="00BD43A1">
            <w:pPr>
              <w:widowControl w:val="0"/>
              <w:rPr>
                <w:rFonts w:ascii="Times New Roman" w:hAnsi="Times New Roman"/>
                <w:b/>
                <w:lang w:val="uk-UA"/>
              </w:rPr>
            </w:pPr>
            <w:r>
              <w:rPr>
                <w:rFonts w:ascii="Times New Roman" w:hAnsi="Times New Roman"/>
                <w:b/>
                <w:lang w:val="uk-UA"/>
              </w:rPr>
              <w:t>Українська мова</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p w:rsidR="00BD43A1" w:rsidRDefault="00BD43A1">
            <w:pPr>
              <w:widowControl w:val="0"/>
              <w:rPr>
                <w:rFonts w:ascii="Times New Roman" w:hAnsi="Times New Roman"/>
                <w:b/>
                <w:lang w:val="uk-UA"/>
              </w:rPr>
            </w:pPr>
          </w:p>
          <w:p w:rsidR="00BD43A1" w:rsidRDefault="00BD43A1">
            <w:pPr>
              <w:widowControl w:val="0"/>
              <w:jc w:val="center"/>
              <w:rPr>
                <w:rFonts w:ascii="Times New Roman" w:hAnsi="Times New Roman"/>
                <w:b/>
                <w:lang w:val="uk-UA"/>
              </w:rPr>
            </w:pPr>
            <w:r>
              <w:rPr>
                <w:rFonts w:ascii="Times New Roman" w:hAnsi="Times New Roman"/>
                <w:b/>
                <w:lang w:val="uk-UA"/>
              </w:rPr>
              <w:t>1</w:t>
            </w:r>
          </w:p>
          <w:p w:rsidR="00BD43A1" w:rsidRDefault="00BD43A1">
            <w:pPr>
              <w:widowControl w:val="0"/>
              <w:jc w:val="center"/>
              <w:rPr>
                <w:rFonts w:ascii="Times New Roman" w:hAnsi="Times New Roman"/>
                <w:b/>
                <w:lang w:val="uk-UA"/>
              </w:rPr>
            </w:pP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p>
          <w:p w:rsidR="00BD43A1" w:rsidRDefault="00BD43A1">
            <w:pPr>
              <w:widowControl w:val="0"/>
              <w:rPr>
                <w:rFonts w:ascii="Times New Roman" w:hAnsi="Times New Roman"/>
                <w:b/>
                <w:lang w:val="uk-UA"/>
              </w:rPr>
            </w:pPr>
          </w:p>
          <w:p w:rsidR="00BD43A1" w:rsidRDefault="00BD43A1">
            <w:pPr>
              <w:widowControl w:val="0"/>
              <w:jc w:val="center"/>
              <w:rPr>
                <w:rFonts w:ascii="Times New Roman" w:hAnsi="Times New Roman"/>
                <w:b/>
                <w:lang w:val="uk-UA"/>
              </w:rPr>
            </w:pPr>
            <w:r>
              <w:rPr>
                <w:rFonts w:ascii="Times New Roman" w:hAnsi="Times New Roman"/>
                <w:b/>
                <w:lang w:val="uk-UA"/>
              </w:rPr>
              <w:t>1</w:t>
            </w:r>
          </w:p>
          <w:p w:rsidR="00BD43A1" w:rsidRDefault="00BD43A1">
            <w:pPr>
              <w:widowControl w:val="0"/>
              <w:jc w:val="center"/>
              <w:rPr>
                <w:rFonts w:ascii="Times New Roman" w:hAnsi="Times New Roman"/>
                <w:lang w:val="uk-UA"/>
              </w:rPr>
            </w:pPr>
          </w:p>
          <w:p w:rsidR="00BD43A1" w:rsidRDefault="00BD43A1">
            <w:pPr>
              <w:widowControl w:val="0"/>
              <w:jc w:val="center"/>
              <w:rPr>
                <w:rFonts w:ascii="Times New Roman" w:hAnsi="Times New Roman"/>
                <w:lang w:val="uk-UA"/>
              </w:rPr>
            </w:pPr>
          </w:p>
          <w:p w:rsidR="00BD43A1" w:rsidRDefault="00BD43A1">
            <w:pPr>
              <w:widowControl w:val="0"/>
              <w:jc w:val="center"/>
              <w:rPr>
                <w:rFonts w:ascii="Times New Roman" w:hAnsi="Times New Roman"/>
                <w:lang w:val="uk-UA"/>
              </w:rPr>
            </w:pPr>
          </w:p>
          <w:p w:rsidR="00BD43A1" w:rsidRDefault="00BD43A1">
            <w:pPr>
              <w:widowControl w:val="0"/>
              <w:jc w:val="center"/>
              <w:rPr>
                <w:rFonts w:ascii="Times New Roman" w:hAnsi="Times New Roman"/>
                <w:lang w:val="uk-UA"/>
              </w:rPr>
            </w:pP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spacing w:after="0" w:line="240" w:lineRule="auto"/>
              <w:rPr>
                <w:rFonts w:ascii="Times New Roman" w:hAnsi="Times New Roman"/>
                <w:lang w:val="uk-UA"/>
              </w:rPr>
            </w:pPr>
          </w:p>
          <w:p w:rsidR="00BD43A1" w:rsidRDefault="00BD43A1">
            <w:pPr>
              <w:widowControl w:val="0"/>
              <w:spacing w:after="0" w:line="240" w:lineRule="auto"/>
              <w:rPr>
                <w:rFonts w:ascii="Times New Roman" w:hAnsi="Times New Roman"/>
                <w:lang w:val="uk-UA"/>
              </w:rPr>
            </w:pPr>
          </w:p>
          <w:p w:rsidR="00BD43A1" w:rsidRDefault="00BD43A1">
            <w:pPr>
              <w:widowControl w:val="0"/>
              <w:spacing w:after="0" w:line="240" w:lineRule="auto"/>
              <w:rPr>
                <w:rFonts w:ascii="Times New Roman" w:hAnsi="Times New Roman"/>
                <w:lang w:val="uk-UA"/>
              </w:rPr>
            </w:pPr>
          </w:p>
          <w:p w:rsidR="00BD43A1" w:rsidRDefault="00BD43A1">
            <w:pPr>
              <w:widowControl w:val="0"/>
              <w:spacing w:after="0" w:line="240" w:lineRule="auto"/>
              <w:jc w:val="center"/>
              <w:rPr>
                <w:rFonts w:ascii="Times New Roman" w:hAnsi="Times New Roman"/>
                <w:lang w:val="uk-UA"/>
              </w:rPr>
            </w:pPr>
          </w:p>
          <w:p w:rsidR="00BD43A1" w:rsidRDefault="00BD43A1">
            <w:pPr>
              <w:widowControl w:val="0"/>
              <w:spacing w:after="0" w:line="240" w:lineRule="auto"/>
              <w:jc w:val="center"/>
              <w:rPr>
                <w:rFonts w:ascii="Times New Roman" w:hAnsi="Times New Roman"/>
                <w:lang w:val="uk-UA"/>
              </w:rPr>
            </w:pPr>
            <w:r>
              <w:rPr>
                <w:rFonts w:ascii="Times New Roman" w:hAnsi="Times New Roman"/>
                <w:lang w:val="uk-UA"/>
              </w:rPr>
              <w:t>1</w:t>
            </w:r>
          </w:p>
          <w:p w:rsidR="00BD43A1" w:rsidRDefault="00BD43A1">
            <w:pPr>
              <w:widowControl w:val="0"/>
              <w:spacing w:after="0" w:line="240" w:lineRule="auto"/>
              <w:jc w:val="center"/>
              <w:rPr>
                <w:rFonts w:ascii="Times New Roman" w:hAnsi="Times New Roman"/>
                <w:lang w:val="uk-UA"/>
              </w:rPr>
            </w:pPr>
          </w:p>
          <w:p w:rsidR="00BD43A1" w:rsidRDefault="00BD43A1">
            <w:pPr>
              <w:widowControl w:val="0"/>
              <w:jc w:val="center"/>
              <w:rPr>
                <w:rFonts w:ascii="Times New Roman" w:hAnsi="Times New Roman"/>
                <w:lang w:val="uk-UA"/>
              </w:rPr>
            </w:pPr>
          </w:p>
          <w:p w:rsidR="00BD43A1" w:rsidRDefault="00BD43A1">
            <w:pPr>
              <w:widowControl w:val="0"/>
              <w:jc w:val="center"/>
              <w:rPr>
                <w:rFonts w:ascii="Times New Roman" w:hAnsi="Times New Roman"/>
                <w:lang w:val="uk-UA"/>
              </w:rPr>
            </w:pPr>
          </w:p>
          <w:p w:rsidR="00BD43A1" w:rsidRDefault="00BD43A1">
            <w:pPr>
              <w:widowControl w:val="0"/>
              <w:jc w:val="center"/>
              <w:rPr>
                <w:rFonts w:ascii="Times New Roman" w:hAnsi="Times New Roman"/>
                <w:lang w:val="uk-UA"/>
              </w:rPr>
            </w:pPr>
            <w:r>
              <w:rPr>
                <w:rFonts w:ascii="Times New Roman" w:hAnsi="Times New Roman"/>
                <w:lang w:val="uk-UA"/>
              </w:rPr>
              <w:t>1</w:t>
            </w:r>
          </w:p>
        </w:tc>
      </w:tr>
      <w:tr w:rsidR="00BD43A1">
        <w:trPr>
          <w:cantSplit/>
        </w:trPr>
        <w:tc>
          <w:tcPr>
            <w:tcW w:w="396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p>
          <w:p w:rsidR="00BD43A1" w:rsidRDefault="00BD43A1">
            <w:pPr>
              <w:widowControl w:val="0"/>
              <w:rPr>
                <w:rFonts w:ascii="Times New Roman" w:hAnsi="Times New Roman"/>
                <w:b/>
                <w:lang w:val="uk-UA"/>
              </w:rPr>
            </w:pPr>
            <w:r>
              <w:rPr>
                <w:rFonts w:ascii="Times New Roman" w:hAnsi="Times New Roman"/>
                <w:b/>
                <w:lang w:val="uk-UA"/>
              </w:rPr>
              <w:t>Гранично допустиме навчальне навантаження на учня</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p w:rsidR="00BD43A1" w:rsidRDefault="00BD43A1">
            <w:pPr>
              <w:widowControl w:val="0"/>
              <w:jc w:val="center"/>
              <w:rPr>
                <w:rFonts w:ascii="Times New Roman" w:hAnsi="Times New Roman"/>
                <w:b/>
                <w:lang w:val="uk-UA"/>
              </w:rPr>
            </w:pPr>
            <w:r>
              <w:rPr>
                <w:rFonts w:ascii="Times New Roman" w:hAnsi="Times New Roman"/>
                <w:b/>
                <w:lang w:val="uk-UA"/>
              </w:rPr>
              <w:t>20</w:t>
            </w:r>
          </w:p>
        </w:tc>
        <w:tc>
          <w:tcPr>
            <w:tcW w:w="1942"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p>
          <w:p w:rsidR="00BD43A1" w:rsidRDefault="00BD43A1">
            <w:pPr>
              <w:widowControl w:val="0"/>
              <w:jc w:val="center"/>
              <w:rPr>
                <w:rFonts w:ascii="Times New Roman" w:hAnsi="Times New Roman"/>
                <w:b/>
                <w:lang w:val="uk-UA"/>
              </w:rPr>
            </w:pPr>
            <w:r>
              <w:rPr>
                <w:rFonts w:ascii="Times New Roman" w:hAnsi="Times New Roman"/>
                <w:b/>
                <w:lang w:val="uk-UA"/>
              </w:rPr>
              <w:t>22</w:t>
            </w:r>
          </w:p>
        </w:tc>
        <w:tc>
          <w:tcPr>
            <w:tcW w:w="1786"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p>
          <w:p w:rsidR="00BD43A1" w:rsidRDefault="00BD43A1">
            <w:pPr>
              <w:widowControl w:val="0"/>
              <w:jc w:val="center"/>
              <w:rPr>
                <w:rFonts w:ascii="Times New Roman" w:hAnsi="Times New Roman"/>
                <w:b/>
                <w:lang w:val="uk-UA"/>
              </w:rPr>
            </w:pPr>
            <w:r>
              <w:rPr>
                <w:rFonts w:ascii="Times New Roman" w:hAnsi="Times New Roman"/>
                <w:b/>
                <w:lang w:val="uk-UA"/>
              </w:rPr>
              <w:t>23</w:t>
            </w:r>
          </w:p>
        </w:tc>
      </w:tr>
      <w:tr w:rsidR="00BD43A1">
        <w:trPr>
          <w:cantSplit/>
        </w:trPr>
        <w:tc>
          <w:tcPr>
            <w:tcW w:w="3965" w:type="dxa"/>
            <w:gridSpan w:val="2"/>
            <w:tcBorders>
              <w:top w:val="single" w:sz="6" w:space="0" w:color="000000"/>
              <w:left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rPr>
              <w:t>Всього</w:t>
            </w:r>
          </w:p>
        </w:tc>
        <w:tc>
          <w:tcPr>
            <w:tcW w:w="1945"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23</w:t>
            </w:r>
          </w:p>
        </w:tc>
        <w:tc>
          <w:tcPr>
            <w:tcW w:w="1942" w:type="dxa"/>
            <w:tcBorders>
              <w:top w:val="single" w:sz="6"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25</w:t>
            </w:r>
          </w:p>
        </w:tc>
        <w:tc>
          <w:tcPr>
            <w:tcW w:w="1786" w:type="dxa"/>
            <w:tcBorders>
              <w:top w:val="single" w:sz="6"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26</w:t>
            </w:r>
          </w:p>
        </w:tc>
      </w:tr>
    </w:tbl>
    <w:p w:rsidR="00BD43A1" w:rsidRDefault="00BD43A1">
      <w:pPr>
        <w:rPr>
          <w:rFonts w:ascii="Times New Roman" w:hAnsi="Times New Roman"/>
          <w:b/>
          <w:lang w:val="uk-UA"/>
        </w:rPr>
      </w:pPr>
      <w:r>
        <w:rPr>
          <w:rFonts w:ascii="Times New Roman" w:hAnsi="Times New Roman"/>
          <w:b/>
          <w:lang w:val="uk-UA"/>
        </w:rPr>
        <w:t xml:space="preserve">            В.о.директора ліцею:                                                                 Ніна ПРОХОРОВИЧ</w:t>
      </w:r>
    </w:p>
    <w:p w:rsidR="00BD43A1" w:rsidRDefault="00BD43A1">
      <w:pPr>
        <w:spacing w:line="360" w:lineRule="auto"/>
        <w:rPr>
          <w:rFonts w:ascii="Times New Roman" w:hAnsi="Times New Roman"/>
          <w:sz w:val="28"/>
          <w:szCs w:val="28"/>
          <w:lang w:val="uk-UA" w:eastAsia="uk-UA"/>
        </w:rPr>
      </w:pPr>
    </w:p>
    <w:p w:rsidR="00BD43A1" w:rsidRDefault="00BD43A1">
      <w:pPr>
        <w:spacing w:line="360" w:lineRule="auto"/>
        <w:rPr>
          <w:rFonts w:ascii="Times New Roman" w:hAnsi="Times New Roman"/>
          <w:sz w:val="28"/>
          <w:szCs w:val="28"/>
          <w:lang w:val="uk-UA" w:eastAsia="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jc w:val="center"/>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3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Шкльоди Ніки Ігорівни</w:t>
      </w:r>
    </w:p>
    <w:tbl>
      <w:tblPr>
        <w:tblpPr w:leftFromText="180" w:rightFromText="180" w:vertAnchor="text" w:horzAnchor="margin" w:tblpXSpec="center" w:tblpY="916"/>
        <w:tblW w:w="5069" w:type="dxa"/>
        <w:jc w:val="center"/>
        <w:tblLayout w:type="fixed"/>
        <w:tblLook w:val="00A0"/>
      </w:tblPr>
      <w:tblGrid>
        <w:gridCol w:w="2001"/>
        <w:gridCol w:w="1065"/>
        <w:gridCol w:w="2003"/>
      </w:tblGrid>
      <w:tr w:rsidR="00BD43A1">
        <w:trPr>
          <w:trHeight w:val="1521"/>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562"/>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1,75</w:t>
            </w:r>
          </w:p>
        </w:tc>
      </w:tr>
      <w:tr w:rsidR="00BD43A1">
        <w:trPr>
          <w:trHeight w:val="85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253"/>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5</w:t>
            </w:r>
          </w:p>
        </w:tc>
      </w:tr>
      <w:tr w:rsidR="00BD43A1">
        <w:trPr>
          <w:trHeight w:val="366"/>
          <w:jc w:val="center"/>
        </w:trPr>
        <w:tc>
          <w:tcPr>
            <w:tcW w:w="2001" w:type="dxa"/>
            <w:tcBorders>
              <w:top w:val="single" w:sz="4" w:space="0" w:color="000000"/>
            </w:tcBorders>
          </w:tcPr>
          <w:p w:rsidR="00BD43A1" w:rsidRDefault="00BD43A1">
            <w:pPr>
              <w:widowControl w:val="0"/>
              <w:tabs>
                <w:tab w:val="center" w:pos="893"/>
              </w:tabs>
              <w:rPr>
                <w:rFonts w:ascii="Times New Roman" w:hAnsi="Times New Roman"/>
                <w:sz w:val="24"/>
                <w:szCs w:val="24"/>
                <w:lang w:val="uk-UA"/>
              </w:rPr>
            </w:pPr>
          </w:p>
        </w:tc>
        <w:tc>
          <w:tcPr>
            <w:tcW w:w="1065" w:type="dxa"/>
          </w:tcPr>
          <w:p w:rsidR="00BD43A1" w:rsidRDefault="00BD43A1">
            <w:pPr>
              <w:widowControl w:val="0"/>
            </w:pPr>
          </w:p>
        </w:tc>
        <w:tc>
          <w:tcPr>
            <w:tcW w:w="2003" w:type="dxa"/>
          </w:tcPr>
          <w:p w:rsidR="00BD43A1" w:rsidRDefault="00BD43A1">
            <w:pPr>
              <w:widowControl w:val="0"/>
            </w:pPr>
          </w:p>
        </w:tc>
      </w:tr>
    </w:tbl>
    <w:p w:rsidR="00BD43A1" w:rsidRDefault="00BD43A1">
      <w:pPr>
        <w:tabs>
          <w:tab w:val="left" w:pos="5909"/>
        </w:tabs>
        <w:jc w:val="center"/>
        <w:rPr>
          <w:rFonts w:ascii="Times New Roman" w:hAnsi="Times New Roman"/>
          <w:b/>
          <w:lang w:val="uk-UA"/>
        </w:rPr>
      </w:pPr>
      <w:r>
        <w:rPr>
          <w:rFonts w:ascii="Times New Roman" w:hAnsi="Times New Roman"/>
          <w:sz w:val="28"/>
          <w:szCs w:val="28"/>
          <w:lang w:val="uk-UA" w:eastAsia="uk-UA"/>
        </w:rPr>
        <w:t>на 2023-2024 навчальний рік</w:t>
      </w:r>
    </w:p>
    <w:p w:rsidR="00BD43A1" w:rsidRDefault="00BD43A1">
      <w:pPr>
        <w:rPr>
          <w:rFonts w:ascii="Times New Roman" w:hAnsi="Times New Roman"/>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spacing w:line="360" w:lineRule="auto"/>
        <w:rPr>
          <w:rFonts w:ascii="Times New Roman" w:hAnsi="Times New Roman"/>
          <w:sz w:val="28"/>
          <w:szCs w:val="28"/>
          <w:lang w:val="uk-UA" w:eastAsia="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jc w:val="center"/>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3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Брущука Максима Васильовича</w:t>
      </w:r>
    </w:p>
    <w:tbl>
      <w:tblPr>
        <w:tblpPr w:leftFromText="180" w:rightFromText="180" w:vertAnchor="text" w:horzAnchor="margin" w:tblpXSpec="center" w:tblpY="916"/>
        <w:tblW w:w="5069" w:type="dxa"/>
        <w:jc w:val="center"/>
        <w:tblLayout w:type="fixed"/>
        <w:tblLook w:val="00A0"/>
      </w:tblPr>
      <w:tblGrid>
        <w:gridCol w:w="2001"/>
        <w:gridCol w:w="1065"/>
        <w:gridCol w:w="2003"/>
      </w:tblGrid>
      <w:tr w:rsidR="00BD43A1">
        <w:trPr>
          <w:trHeight w:val="1521"/>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562"/>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1,75</w:t>
            </w:r>
          </w:p>
        </w:tc>
      </w:tr>
      <w:tr w:rsidR="00BD43A1">
        <w:trPr>
          <w:trHeight w:val="85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253"/>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5</w:t>
            </w:r>
          </w:p>
        </w:tc>
      </w:tr>
      <w:tr w:rsidR="00BD43A1">
        <w:trPr>
          <w:trHeight w:val="366"/>
          <w:jc w:val="center"/>
        </w:trPr>
        <w:tc>
          <w:tcPr>
            <w:tcW w:w="2001" w:type="dxa"/>
            <w:tcBorders>
              <w:top w:val="single" w:sz="4" w:space="0" w:color="000000"/>
            </w:tcBorders>
          </w:tcPr>
          <w:p w:rsidR="00BD43A1" w:rsidRDefault="00BD43A1">
            <w:pPr>
              <w:widowControl w:val="0"/>
              <w:tabs>
                <w:tab w:val="center" w:pos="893"/>
              </w:tabs>
              <w:rPr>
                <w:rFonts w:ascii="Times New Roman" w:hAnsi="Times New Roman"/>
                <w:sz w:val="24"/>
                <w:szCs w:val="24"/>
                <w:lang w:val="uk-UA"/>
              </w:rPr>
            </w:pPr>
          </w:p>
        </w:tc>
        <w:tc>
          <w:tcPr>
            <w:tcW w:w="1065" w:type="dxa"/>
          </w:tcPr>
          <w:p w:rsidR="00BD43A1" w:rsidRDefault="00BD43A1">
            <w:pPr>
              <w:widowControl w:val="0"/>
            </w:pPr>
          </w:p>
        </w:tc>
        <w:tc>
          <w:tcPr>
            <w:tcW w:w="2003" w:type="dxa"/>
          </w:tcPr>
          <w:p w:rsidR="00BD43A1" w:rsidRDefault="00BD43A1">
            <w:pPr>
              <w:widowControl w:val="0"/>
            </w:pPr>
          </w:p>
        </w:tc>
      </w:tr>
    </w:tbl>
    <w:p w:rsidR="00BD43A1" w:rsidRDefault="00BD43A1">
      <w:pPr>
        <w:tabs>
          <w:tab w:val="left" w:pos="5909"/>
        </w:tabs>
        <w:jc w:val="center"/>
        <w:rPr>
          <w:rFonts w:ascii="Times New Roman" w:hAnsi="Times New Roman"/>
          <w:b/>
          <w:lang w:val="uk-UA"/>
        </w:rPr>
      </w:pPr>
      <w:r>
        <w:rPr>
          <w:rFonts w:ascii="Times New Roman" w:hAnsi="Times New Roman"/>
          <w:sz w:val="28"/>
          <w:szCs w:val="28"/>
          <w:lang w:val="uk-UA" w:eastAsia="uk-UA"/>
        </w:rPr>
        <w:t>на 2023-2024 навчальний рік</w:t>
      </w:r>
    </w:p>
    <w:p w:rsidR="00BD43A1" w:rsidRDefault="00BD43A1">
      <w:pPr>
        <w:rPr>
          <w:rFonts w:ascii="Times New Roman" w:hAnsi="Times New Roman"/>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spacing w:line="360" w:lineRule="auto"/>
        <w:rPr>
          <w:rFonts w:ascii="Times New Roman" w:hAnsi="Times New Roman"/>
          <w:sz w:val="28"/>
          <w:szCs w:val="28"/>
          <w:lang w:val="uk-UA" w:eastAsia="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jc w:val="center"/>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3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Огейчука Єгора Руслановича</w:t>
      </w:r>
    </w:p>
    <w:tbl>
      <w:tblPr>
        <w:tblpPr w:leftFromText="180" w:rightFromText="180" w:vertAnchor="text" w:horzAnchor="margin" w:tblpXSpec="center" w:tblpY="916"/>
        <w:tblW w:w="5069" w:type="dxa"/>
        <w:jc w:val="center"/>
        <w:tblLayout w:type="fixed"/>
        <w:tblLook w:val="00A0"/>
      </w:tblPr>
      <w:tblGrid>
        <w:gridCol w:w="2001"/>
        <w:gridCol w:w="1065"/>
        <w:gridCol w:w="2003"/>
      </w:tblGrid>
      <w:tr w:rsidR="00BD43A1">
        <w:trPr>
          <w:trHeight w:val="1521"/>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562"/>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1,75</w:t>
            </w:r>
          </w:p>
        </w:tc>
      </w:tr>
      <w:tr w:rsidR="00BD43A1">
        <w:trPr>
          <w:trHeight w:val="85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253"/>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5</w:t>
            </w:r>
          </w:p>
        </w:tc>
      </w:tr>
      <w:tr w:rsidR="00BD43A1">
        <w:trPr>
          <w:trHeight w:val="366"/>
          <w:jc w:val="center"/>
        </w:trPr>
        <w:tc>
          <w:tcPr>
            <w:tcW w:w="2001" w:type="dxa"/>
            <w:tcBorders>
              <w:top w:val="single" w:sz="4" w:space="0" w:color="000000"/>
            </w:tcBorders>
          </w:tcPr>
          <w:p w:rsidR="00BD43A1" w:rsidRDefault="00BD43A1">
            <w:pPr>
              <w:widowControl w:val="0"/>
              <w:tabs>
                <w:tab w:val="center" w:pos="893"/>
              </w:tabs>
              <w:rPr>
                <w:rFonts w:ascii="Times New Roman" w:hAnsi="Times New Roman"/>
                <w:sz w:val="24"/>
                <w:szCs w:val="24"/>
                <w:lang w:val="uk-UA"/>
              </w:rPr>
            </w:pPr>
          </w:p>
        </w:tc>
        <w:tc>
          <w:tcPr>
            <w:tcW w:w="1065" w:type="dxa"/>
          </w:tcPr>
          <w:p w:rsidR="00BD43A1" w:rsidRDefault="00BD43A1">
            <w:pPr>
              <w:widowControl w:val="0"/>
            </w:pPr>
          </w:p>
        </w:tc>
        <w:tc>
          <w:tcPr>
            <w:tcW w:w="2003" w:type="dxa"/>
          </w:tcPr>
          <w:p w:rsidR="00BD43A1" w:rsidRDefault="00BD43A1">
            <w:pPr>
              <w:widowControl w:val="0"/>
            </w:pPr>
          </w:p>
        </w:tc>
      </w:tr>
    </w:tbl>
    <w:p w:rsidR="00BD43A1" w:rsidRDefault="00BD43A1">
      <w:pPr>
        <w:tabs>
          <w:tab w:val="left" w:pos="5909"/>
        </w:tabs>
        <w:jc w:val="center"/>
        <w:rPr>
          <w:rFonts w:ascii="Times New Roman" w:hAnsi="Times New Roman"/>
          <w:b/>
          <w:lang w:val="uk-UA"/>
        </w:rPr>
      </w:pPr>
      <w:r>
        <w:rPr>
          <w:rFonts w:ascii="Times New Roman" w:hAnsi="Times New Roman"/>
          <w:sz w:val="28"/>
          <w:szCs w:val="28"/>
          <w:lang w:val="uk-UA" w:eastAsia="uk-UA"/>
        </w:rPr>
        <w:t>на 2023-2024 навчальний рік</w:t>
      </w:r>
    </w:p>
    <w:p w:rsidR="00BD43A1" w:rsidRDefault="00BD43A1">
      <w:pPr>
        <w:rPr>
          <w:rFonts w:ascii="Times New Roman" w:hAnsi="Times New Roman"/>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spacing w:line="360" w:lineRule="auto"/>
        <w:rPr>
          <w:rFonts w:ascii="Times New Roman" w:hAnsi="Times New Roman"/>
          <w:sz w:val="28"/>
          <w:szCs w:val="28"/>
          <w:lang w:val="uk-UA" w:eastAsia="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jc w:val="center"/>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3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Проневича Богдана Анатолійовича</w:t>
      </w:r>
    </w:p>
    <w:tbl>
      <w:tblPr>
        <w:tblpPr w:leftFromText="180" w:rightFromText="180" w:vertAnchor="text" w:horzAnchor="margin" w:tblpXSpec="center" w:tblpY="916"/>
        <w:tblW w:w="5069" w:type="dxa"/>
        <w:jc w:val="center"/>
        <w:tblLayout w:type="fixed"/>
        <w:tblLook w:val="00A0"/>
      </w:tblPr>
      <w:tblGrid>
        <w:gridCol w:w="2001"/>
        <w:gridCol w:w="1065"/>
        <w:gridCol w:w="2003"/>
      </w:tblGrid>
      <w:tr w:rsidR="00BD43A1">
        <w:trPr>
          <w:trHeight w:val="1521"/>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562"/>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Я досліджую світ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1,75</w:t>
            </w:r>
          </w:p>
        </w:tc>
      </w:tr>
      <w:tr w:rsidR="00BD43A1">
        <w:trPr>
          <w:trHeight w:val="85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139"/>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253"/>
          <w:jc w:val="center"/>
        </w:trPr>
        <w:tc>
          <w:tcPr>
            <w:tcW w:w="306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Разом</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5</w:t>
            </w:r>
          </w:p>
        </w:tc>
      </w:tr>
      <w:tr w:rsidR="00BD43A1">
        <w:trPr>
          <w:trHeight w:val="366"/>
          <w:jc w:val="center"/>
        </w:trPr>
        <w:tc>
          <w:tcPr>
            <w:tcW w:w="2001" w:type="dxa"/>
            <w:tcBorders>
              <w:top w:val="single" w:sz="4" w:space="0" w:color="000000"/>
            </w:tcBorders>
          </w:tcPr>
          <w:p w:rsidR="00BD43A1" w:rsidRDefault="00BD43A1">
            <w:pPr>
              <w:widowControl w:val="0"/>
              <w:tabs>
                <w:tab w:val="center" w:pos="893"/>
              </w:tabs>
              <w:rPr>
                <w:rFonts w:ascii="Times New Roman" w:hAnsi="Times New Roman"/>
                <w:sz w:val="24"/>
                <w:szCs w:val="24"/>
                <w:lang w:val="uk-UA"/>
              </w:rPr>
            </w:pPr>
          </w:p>
        </w:tc>
        <w:tc>
          <w:tcPr>
            <w:tcW w:w="1065" w:type="dxa"/>
          </w:tcPr>
          <w:p w:rsidR="00BD43A1" w:rsidRDefault="00BD43A1">
            <w:pPr>
              <w:widowControl w:val="0"/>
            </w:pPr>
          </w:p>
        </w:tc>
        <w:tc>
          <w:tcPr>
            <w:tcW w:w="2003" w:type="dxa"/>
          </w:tcPr>
          <w:p w:rsidR="00BD43A1" w:rsidRDefault="00BD43A1">
            <w:pPr>
              <w:widowControl w:val="0"/>
            </w:pPr>
          </w:p>
        </w:tc>
      </w:tr>
    </w:tbl>
    <w:p w:rsidR="00BD43A1" w:rsidRDefault="00BD43A1">
      <w:pPr>
        <w:tabs>
          <w:tab w:val="left" w:pos="5909"/>
        </w:tabs>
        <w:jc w:val="center"/>
        <w:rPr>
          <w:rFonts w:ascii="Times New Roman" w:hAnsi="Times New Roman"/>
          <w:b/>
          <w:lang w:val="uk-UA"/>
        </w:rPr>
      </w:pPr>
      <w:r>
        <w:rPr>
          <w:rFonts w:ascii="Times New Roman" w:hAnsi="Times New Roman"/>
          <w:sz w:val="28"/>
          <w:szCs w:val="28"/>
          <w:lang w:val="uk-UA" w:eastAsia="uk-UA"/>
        </w:rPr>
        <w:t>на 2023-2024 навчальний рік</w:t>
      </w:r>
    </w:p>
    <w:p w:rsidR="00BD43A1" w:rsidRDefault="00BD43A1">
      <w:pPr>
        <w:rPr>
          <w:rFonts w:ascii="Times New Roman" w:hAnsi="Times New Roman"/>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5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Кречкевича Максима Михайловича</w:t>
      </w:r>
    </w:p>
    <w:p w:rsidR="00BD43A1" w:rsidRDefault="00BD43A1">
      <w:pPr>
        <w:tabs>
          <w:tab w:val="left" w:pos="5909"/>
        </w:tabs>
        <w:jc w:val="center"/>
        <w:rPr>
          <w:rFonts w:ascii="Times New Roman" w:hAnsi="Times New Roman"/>
          <w:b/>
          <w:sz w:val="28"/>
          <w:szCs w:val="28"/>
          <w:lang w:val="uk-UA"/>
        </w:rPr>
      </w:pPr>
      <w:r>
        <w:rPr>
          <w:rFonts w:ascii="Times New Roman" w:hAnsi="Times New Roman"/>
          <w:sz w:val="28"/>
          <w:szCs w:val="28"/>
          <w:lang w:val="uk-UA" w:eastAsia="uk-UA"/>
        </w:rPr>
        <w:t>на 2023-2024 навчальний рік</w:t>
      </w:r>
    </w:p>
    <w:p w:rsidR="00BD43A1" w:rsidRDefault="00BD43A1">
      <w:pPr>
        <w:pStyle w:val="NoSpacing"/>
        <w:rPr>
          <w:rFonts w:ascii="Times New Roman" w:hAnsi="Times New Roman" w:cs="Times New Roman"/>
          <w:sz w:val="28"/>
          <w:szCs w:val="28"/>
          <w:lang w:val="uk-UA" w:eastAsia="uk-UA"/>
        </w:rPr>
      </w:pPr>
    </w:p>
    <w:tbl>
      <w:tblPr>
        <w:tblW w:w="7839" w:type="dxa"/>
        <w:tblInd w:w="-253" w:type="dxa"/>
        <w:tblLayout w:type="fixed"/>
        <w:tblLook w:val="00A0"/>
      </w:tblPr>
      <w:tblGrid>
        <w:gridCol w:w="2770"/>
        <w:gridCol w:w="3066"/>
        <w:gridCol w:w="2003"/>
      </w:tblGrid>
      <w:tr w:rsidR="00BD43A1">
        <w:trPr>
          <w:trHeight w:val="688"/>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Мовно-літературна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Вступ до історії України та громадянської освіти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Мистецька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517"/>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Pr>
          <w:p w:rsidR="00BD43A1" w:rsidRDefault="00BD43A1">
            <w:pPr>
              <w:widowControl w:val="0"/>
            </w:pPr>
          </w:p>
        </w:tc>
        <w:tc>
          <w:tcPr>
            <w:tcW w:w="2003" w:type="dxa"/>
          </w:tcPr>
          <w:p w:rsidR="00BD43A1" w:rsidRDefault="00BD43A1">
            <w:pPr>
              <w:widowControl w:val="0"/>
            </w:pP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Природнича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Технології</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391"/>
        </w:trPr>
        <w:tc>
          <w:tcPr>
            <w:tcW w:w="2770" w:type="dxa"/>
            <w:vMerge/>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Інформатика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 xml:space="preserve"> Інтенрований курс  «Здоров’я, безпека та добробут»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p w:rsidR="00BD43A1" w:rsidRDefault="00BD43A1">
            <w:pPr>
              <w:widowControl w:val="0"/>
              <w:jc w:val="center"/>
              <w:rPr>
                <w:rFonts w:ascii="Times New Roman" w:hAnsi="Times New Roman"/>
                <w:sz w:val="24"/>
                <w:szCs w:val="24"/>
                <w:lang w:val="uk-UA"/>
              </w:rPr>
            </w:pP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Етика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413"/>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366"/>
        </w:trPr>
        <w:tc>
          <w:tcPr>
            <w:tcW w:w="583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Всього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tabs>
                <w:tab w:val="center" w:pos="893"/>
              </w:tabs>
              <w:jc w:val="center"/>
              <w:rPr>
                <w:rFonts w:ascii="Times New Roman" w:hAnsi="Times New Roman"/>
                <w:sz w:val="24"/>
                <w:szCs w:val="24"/>
                <w:lang w:val="uk-UA"/>
              </w:rPr>
            </w:pPr>
            <w:r>
              <w:rPr>
                <w:rFonts w:ascii="Times New Roman" w:hAnsi="Times New Roman"/>
                <w:sz w:val="24"/>
                <w:szCs w:val="24"/>
                <w:lang w:val="uk-UA"/>
              </w:rPr>
              <w:t>8</w:t>
            </w:r>
          </w:p>
        </w:tc>
      </w:tr>
    </w:tbl>
    <w:p w:rsidR="00BD43A1" w:rsidRDefault="00BD43A1">
      <w:pPr>
        <w:spacing w:line="360" w:lineRule="auto"/>
        <w:rPr>
          <w:rFonts w:ascii="Times New Roman" w:hAnsi="Times New Roman"/>
          <w:sz w:val="28"/>
          <w:szCs w:val="28"/>
          <w:lang w:val="uk-UA" w:eastAsia="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jc w:val="center"/>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5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Хвіщука Андрія Вікторовича</w:t>
      </w:r>
    </w:p>
    <w:p w:rsidR="00BD43A1" w:rsidRDefault="00BD43A1">
      <w:pPr>
        <w:tabs>
          <w:tab w:val="left" w:pos="5909"/>
        </w:tabs>
        <w:jc w:val="center"/>
        <w:rPr>
          <w:rFonts w:ascii="Times New Roman" w:hAnsi="Times New Roman"/>
          <w:b/>
          <w:lang w:val="uk-UA"/>
        </w:rPr>
      </w:pPr>
      <w:r>
        <w:rPr>
          <w:rFonts w:ascii="Times New Roman" w:hAnsi="Times New Roman"/>
          <w:sz w:val="28"/>
          <w:szCs w:val="28"/>
          <w:lang w:val="uk-UA" w:eastAsia="uk-UA"/>
        </w:rPr>
        <w:t>на 2023-2024 навчальний рік</w:t>
      </w:r>
    </w:p>
    <w:p w:rsidR="00BD43A1" w:rsidRDefault="00BD43A1">
      <w:pPr>
        <w:pStyle w:val="NoSpacing"/>
        <w:jc w:val="center"/>
        <w:rPr>
          <w:rFonts w:ascii="Times New Roman" w:hAnsi="Times New Roman" w:cs="Times New Roman"/>
          <w:sz w:val="28"/>
          <w:szCs w:val="28"/>
          <w:lang w:val="uk-UA" w:eastAsia="uk-UA"/>
        </w:rPr>
      </w:pPr>
    </w:p>
    <w:tbl>
      <w:tblPr>
        <w:tblW w:w="7839" w:type="dxa"/>
        <w:tblInd w:w="-253" w:type="dxa"/>
        <w:tblLayout w:type="fixed"/>
        <w:tblLook w:val="00A0"/>
      </w:tblPr>
      <w:tblGrid>
        <w:gridCol w:w="2770"/>
        <w:gridCol w:w="3066"/>
        <w:gridCol w:w="2003"/>
      </w:tblGrid>
      <w:tr w:rsidR="00BD43A1">
        <w:trPr>
          <w:trHeight w:val="868"/>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Мовно-літературна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Вступ до історії України та громадянської освіти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Мистецька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517"/>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Pr>
          <w:p w:rsidR="00BD43A1" w:rsidRDefault="00BD43A1">
            <w:pPr>
              <w:widowControl w:val="0"/>
            </w:pPr>
          </w:p>
        </w:tc>
        <w:tc>
          <w:tcPr>
            <w:tcW w:w="2003" w:type="dxa"/>
          </w:tcPr>
          <w:p w:rsidR="00BD43A1" w:rsidRDefault="00BD43A1">
            <w:pPr>
              <w:widowControl w:val="0"/>
            </w:pP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Природнича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Технології</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391"/>
        </w:trPr>
        <w:tc>
          <w:tcPr>
            <w:tcW w:w="2770" w:type="dxa"/>
            <w:vMerge/>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Інформатика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 xml:space="preserve"> Інтенрований курс  «Здоров’я, безпека та добробут»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p w:rsidR="00BD43A1" w:rsidRDefault="00BD43A1">
            <w:pPr>
              <w:widowControl w:val="0"/>
              <w:jc w:val="center"/>
              <w:rPr>
                <w:rFonts w:ascii="Times New Roman" w:hAnsi="Times New Roman"/>
                <w:sz w:val="24"/>
                <w:szCs w:val="24"/>
                <w:lang w:val="uk-UA"/>
              </w:rPr>
            </w:pP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Етика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413"/>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366"/>
        </w:trPr>
        <w:tc>
          <w:tcPr>
            <w:tcW w:w="583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Всього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tabs>
                <w:tab w:val="center" w:pos="893"/>
              </w:tabs>
              <w:jc w:val="center"/>
              <w:rPr>
                <w:rFonts w:ascii="Times New Roman" w:hAnsi="Times New Roman"/>
                <w:sz w:val="24"/>
                <w:szCs w:val="24"/>
                <w:lang w:val="uk-UA"/>
              </w:rPr>
            </w:pPr>
            <w:r>
              <w:rPr>
                <w:rFonts w:ascii="Times New Roman" w:hAnsi="Times New Roman"/>
                <w:sz w:val="24"/>
                <w:szCs w:val="24"/>
                <w:lang w:val="uk-UA"/>
              </w:rPr>
              <w:t>8</w:t>
            </w:r>
          </w:p>
        </w:tc>
      </w:tr>
    </w:tbl>
    <w:p w:rsidR="00BD43A1" w:rsidRDefault="00BD43A1">
      <w:pPr>
        <w:spacing w:line="360" w:lineRule="auto"/>
        <w:rPr>
          <w:rFonts w:ascii="Times New Roman" w:hAnsi="Times New Roman"/>
          <w:b/>
          <w:lang w:val="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jc w:val="center"/>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5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Ташликовича Матвія Івановича</w:t>
      </w:r>
    </w:p>
    <w:p w:rsidR="00BD43A1" w:rsidRDefault="00BD43A1">
      <w:pPr>
        <w:tabs>
          <w:tab w:val="left" w:pos="5909"/>
        </w:tabs>
        <w:jc w:val="center"/>
        <w:rPr>
          <w:rFonts w:ascii="Times New Roman" w:hAnsi="Times New Roman"/>
          <w:b/>
          <w:lang w:val="uk-UA"/>
        </w:rPr>
      </w:pPr>
      <w:r>
        <w:rPr>
          <w:rFonts w:ascii="Times New Roman" w:hAnsi="Times New Roman"/>
          <w:sz w:val="28"/>
          <w:szCs w:val="28"/>
          <w:lang w:val="uk-UA" w:eastAsia="uk-UA"/>
        </w:rPr>
        <w:t>на 2023-2024 навчальний рік</w:t>
      </w:r>
    </w:p>
    <w:tbl>
      <w:tblPr>
        <w:tblW w:w="7839" w:type="dxa"/>
        <w:tblInd w:w="-253" w:type="dxa"/>
        <w:tblLayout w:type="fixed"/>
        <w:tblLook w:val="00A0"/>
      </w:tblPr>
      <w:tblGrid>
        <w:gridCol w:w="2770"/>
        <w:gridCol w:w="3066"/>
        <w:gridCol w:w="2003"/>
      </w:tblGrid>
      <w:tr w:rsidR="00BD43A1">
        <w:trPr>
          <w:trHeight w:val="97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Мовно-літературна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Вступ до історії України та громадянської освіти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Мистецька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517"/>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Pr>
          <w:p w:rsidR="00BD43A1" w:rsidRDefault="00BD43A1">
            <w:pPr>
              <w:widowControl w:val="0"/>
            </w:pPr>
          </w:p>
        </w:tc>
        <w:tc>
          <w:tcPr>
            <w:tcW w:w="2003" w:type="dxa"/>
          </w:tcPr>
          <w:p w:rsidR="00BD43A1" w:rsidRDefault="00BD43A1">
            <w:pPr>
              <w:widowControl w:val="0"/>
            </w:pP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Природнича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Технології</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391"/>
        </w:trPr>
        <w:tc>
          <w:tcPr>
            <w:tcW w:w="2770" w:type="dxa"/>
            <w:vMerge/>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Інформатика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 xml:space="preserve"> Інтенрований курс  «Здоров’я, безпека та добробут»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p w:rsidR="00BD43A1" w:rsidRDefault="00BD43A1">
            <w:pPr>
              <w:widowControl w:val="0"/>
              <w:jc w:val="center"/>
              <w:rPr>
                <w:rFonts w:ascii="Times New Roman" w:hAnsi="Times New Roman"/>
                <w:sz w:val="24"/>
                <w:szCs w:val="24"/>
                <w:lang w:val="uk-UA"/>
              </w:rPr>
            </w:pP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Етика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413"/>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366"/>
        </w:trPr>
        <w:tc>
          <w:tcPr>
            <w:tcW w:w="583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Всього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tabs>
                <w:tab w:val="center" w:pos="893"/>
              </w:tabs>
              <w:jc w:val="center"/>
              <w:rPr>
                <w:rFonts w:ascii="Times New Roman" w:hAnsi="Times New Roman"/>
                <w:sz w:val="24"/>
                <w:szCs w:val="24"/>
                <w:lang w:val="uk-UA"/>
              </w:rPr>
            </w:pPr>
            <w:r>
              <w:rPr>
                <w:rFonts w:ascii="Times New Roman" w:hAnsi="Times New Roman"/>
                <w:sz w:val="24"/>
                <w:szCs w:val="24"/>
                <w:lang w:val="uk-UA"/>
              </w:rPr>
              <w:t>8</w:t>
            </w:r>
          </w:p>
        </w:tc>
      </w:tr>
    </w:tbl>
    <w:p w:rsidR="00BD43A1" w:rsidRDefault="00BD43A1">
      <w:pPr>
        <w:spacing w:line="360" w:lineRule="auto"/>
        <w:rPr>
          <w:rFonts w:ascii="Times New Roman" w:hAnsi="Times New Roman"/>
          <w:b/>
          <w:lang w:val="uk-UA"/>
        </w:rPr>
      </w:pP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Погоджено:</w:t>
      </w:r>
    </w:p>
    <w:p w:rsidR="00BD43A1" w:rsidRDefault="00BD43A1">
      <w:pPr>
        <w:spacing w:line="360" w:lineRule="auto"/>
        <w:rPr>
          <w:rFonts w:ascii="Times New Roman" w:hAnsi="Times New Roman"/>
          <w:sz w:val="28"/>
          <w:szCs w:val="28"/>
          <w:lang w:val="uk-UA" w:eastAsia="uk-UA"/>
        </w:rPr>
      </w:pPr>
      <w:r>
        <w:rPr>
          <w:rFonts w:ascii="Times New Roman" w:hAnsi="Times New Roman"/>
          <w:sz w:val="28"/>
          <w:szCs w:val="28"/>
          <w:lang w:val="uk-UA" w:eastAsia="uk-UA"/>
        </w:rPr>
        <w:t>В.о.директора ліцею:                Ніна ПРОХОРОВИЧ</w:t>
      </w:r>
    </w:p>
    <w:p w:rsidR="00BD43A1" w:rsidRDefault="00BD43A1">
      <w:pPr>
        <w:pStyle w:val="NoSpacing"/>
        <w:jc w:val="center"/>
        <w:rPr>
          <w:rFonts w:ascii="Times New Roman" w:hAnsi="Times New Roman" w:cs="Times New Roman"/>
          <w:sz w:val="28"/>
          <w:szCs w:val="28"/>
          <w:lang w:val="uk-UA" w:eastAsia="uk-UA"/>
        </w:rPr>
      </w:pP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Навчальний план</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індивідуальної форми занять</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учня 5   класу</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комунального закладу «Нобельський ліцей»</w:t>
      </w:r>
    </w:p>
    <w:p w:rsidR="00BD43A1" w:rsidRDefault="00BD43A1">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eastAsia="uk-UA"/>
        </w:rPr>
        <w:t>Локницької сільської ради</w:t>
      </w:r>
    </w:p>
    <w:p w:rsidR="00BD43A1" w:rsidRDefault="00BD43A1">
      <w:pPr>
        <w:pStyle w:val="NoSpacing"/>
        <w:jc w:val="center"/>
        <w:rPr>
          <w:rFonts w:ascii="Times New Roman" w:hAnsi="Times New Roman" w:cs="Times New Roman"/>
          <w:sz w:val="28"/>
          <w:szCs w:val="28"/>
          <w:lang w:val="uk-UA" w:eastAsia="uk-UA"/>
        </w:rPr>
      </w:pPr>
      <w:r>
        <w:rPr>
          <w:rFonts w:ascii="Times New Roman" w:hAnsi="Times New Roman" w:cs="Times New Roman"/>
          <w:sz w:val="28"/>
          <w:szCs w:val="28"/>
          <w:lang w:eastAsia="uk-UA"/>
        </w:rPr>
        <w:t>Ташліковича Арсена Федоровича</w:t>
      </w:r>
    </w:p>
    <w:p w:rsidR="00BD43A1" w:rsidRDefault="00BD43A1">
      <w:pPr>
        <w:tabs>
          <w:tab w:val="left" w:pos="5909"/>
        </w:tabs>
        <w:ind w:left="-720"/>
        <w:jc w:val="center"/>
        <w:rPr>
          <w:rFonts w:ascii="Times New Roman" w:hAnsi="Times New Roman"/>
          <w:b/>
          <w:lang w:val="uk-UA"/>
        </w:rPr>
      </w:pPr>
      <w:r>
        <w:rPr>
          <w:rFonts w:ascii="Times New Roman" w:hAnsi="Times New Roman"/>
          <w:sz w:val="28"/>
          <w:szCs w:val="28"/>
          <w:lang w:val="uk-UA" w:eastAsia="uk-UA"/>
        </w:rPr>
        <w:t>на 2023-2024 навчальний рік</w:t>
      </w:r>
    </w:p>
    <w:p w:rsidR="00BD43A1" w:rsidRDefault="00BD43A1">
      <w:pPr>
        <w:rPr>
          <w:rFonts w:ascii="Times New Roman" w:hAnsi="Times New Roman"/>
        </w:rPr>
      </w:pPr>
    </w:p>
    <w:tbl>
      <w:tblPr>
        <w:tblW w:w="7839" w:type="dxa"/>
        <w:tblInd w:w="-253" w:type="dxa"/>
        <w:tblLayout w:type="fixed"/>
        <w:tblLook w:val="00A0"/>
      </w:tblPr>
      <w:tblGrid>
        <w:gridCol w:w="2770"/>
        <w:gridCol w:w="3066"/>
        <w:gridCol w:w="2003"/>
      </w:tblGrid>
      <w:tr w:rsidR="00BD43A1">
        <w:trPr>
          <w:trHeight w:val="104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Предмети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bCs/>
                <w:sz w:val="28"/>
                <w:szCs w:val="28"/>
                <w:lang w:val="uk-UA"/>
              </w:rPr>
            </w:pPr>
            <w:r>
              <w:rPr>
                <w:rFonts w:ascii="Times New Roman" w:hAnsi="Times New Roman"/>
                <w:b/>
                <w:bCs/>
                <w:sz w:val="28"/>
                <w:szCs w:val="28"/>
                <w:lang w:val="uk-UA"/>
              </w:rPr>
              <w:t>Кількість годин</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Мовно-літературна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Англійська  мова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w:t>
            </w:r>
          </w:p>
        </w:tc>
      </w:tr>
      <w:tr w:rsidR="00BD43A1">
        <w:trPr>
          <w:trHeight w:val="139"/>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Громадянська та історична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Вступ до історії України та громадянської освіти</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Мистецька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«Мистецтво»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517"/>
        </w:trPr>
        <w:tc>
          <w:tcPr>
            <w:tcW w:w="2770" w:type="dxa"/>
            <w:vMerge/>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p>
        </w:tc>
        <w:tc>
          <w:tcPr>
            <w:tcW w:w="3066" w:type="dxa"/>
          </w:tcPr>
          <w:p w:rsidR="00BD43A1" w:rsidRDefault="00BD43A1">
            <w:pPr>
              <w:widowControl w:val="0"/>
            </w:pPr>
          </w:p>
        </w:tc>
        <w:tc>
          <w:tcPr>
            <w:tcW w:w="2003" w:type="dxa"/>
          </w:tcPr>
          <w:p w:rsidR="00BD43A1" w:rsidRDefault="00BD43A1">
            <w:pPr>
              <w:widowControl w:val="0"/>
            </w:pP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Математика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1,25</w:t>
            </w:r>
          </w:p>
        </w:tc>
      </w:tr>
      <w:tr w:rsidR="00BD43A1">
        <w:trPr>
          <w:trHeight w:val="139"/>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Природнича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139"/>
        </w:trPr>
        <w:tc>
          <w:tcPr>
            <w:tcW w:w="2770" w:type="dxa"/>
            <w:vMerge w:val="restart"/>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ind w:left="-180" w:firstLine="180"/>
              <w:rPr>
                <w:rFonts w:ascii="Times New Roman" w:hAnsi="Times New Roman"/>
                <w:sz w:val="24"/>
                <w:szCs w:val="24"/>
                <w:lang w:val="uk-UA"/>
              </w:rPr>
            </w:pPr>
            <w:r>
              <w:rPr>
                <w:rFonts w:ascii="Times New Roman" w:hAnsi="Times New Roman"/>
                <w:sz w:val="24"/>
                <w:szCs w:val="24"/>
                <w:lang w:val="uk-UA"/>
              </w:rPr>
              <w:t>Технологічна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Технології</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391"/>
        </w:trPr>
        <w:tc>
          <w:tcPr>
            <w:tcW w:w="2770" w:type="dxa"/>
            <w:vMerge/>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Інформатика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0,5</w:t>
            </w: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Соціальна і здоров’язбережувальна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 xml:space="preserve"> Інтенрований курс  «Здоров’я, безпека та добробут»</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p w:rsidR="00BD43A1" w:rsidRDefault="00BD43A1">
            <w:pPr>
              <w:widowControl w:val="0"/>
              <w:jc w:val="center"/>
              <w:rPr>
                <w:rFonts w:ascii="Times New Roman" w:hAnsi="Times New Roman"/>
                <w:sz w:val="24"/>
                <w:szCs w:val="24"/>
                <w:lang w:val="uk-UA"/>
              </w:rPr>
            </w:pPr>
          </w:p>
        </w:tc>
      </w:tr>
      <w:tr w:rsidR="00BD43A1">
        <w:trPr>
          <w:trHeight w:val="766"/>
        </w:trPr>
        <w:tc>
          <w:tcPr>
            <w:tcW w:w="2770"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Етика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0,25</w:t>
            </w:r>
          </w:p>
        </w:tc>
      </w:tr>
      <w:tr w:rsidR="00BD43A1">
        <w:trPr>
          <w:trHeight w:val="413"/>
        </w:trPr>
        <w:tc>
          <w:tcPr>
            <w:tcW w:w="2770" w:type="dxa"/>
            <w:tcBorders>
              <w:top w:val="single" w:sz="4" w:space="0" w:color="000000"/>
              <w:left w:val="single" w:sz="4" w:space="0" w:color="000000"/>
              <w:bottom w:val="single" w:sz="4" w:space="0" w:color="000000"/>
              <w:right w:val="single" w:sz="4" w:space="0" w:color="000000"/>
            </w:tcBorders>
            <w:vAlign w:val="center"/>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3066" w:type="dxa"/>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sz w:val="24"/>
                <w:szCs w:val="24"/>
                <w:lang w:val="uk-UA"/>
              </w:rPr>
            </w:pPr>
            <w:r>
              <w:rPr>
                <w:rFonts w:ascii="Times New Roman" w:hAnsi="Times New Roman"/>
                <w:sz w:val="24"/>
                <w:szCs w:val="24"/>
                <w:lang w:val="uk-UA"/>
              </w:rPr>
              <w:t>0,75</w:t>
            </w:r>
          </w:p>
        </w:tc>
      </w:tr>
      <w:tr w:rsidR="00BD43A1">
        <w:trPr>
          <w:trHeight w:val="366"/>
        </w:trPr>
        <w:tc>
          <w:tcPr>
            <w:tcW w:w="5836" w:type="dxa"/>
            <w:gridSpan w:val="2"/>
            <w:tcBorders>
              <w:top w:val="single" w:sz="4" w:space="0" w:color="000000"/>
              <w:left w:val="single" w:sz="4" w:space="0" w:color="000000"/>
              <w:bottom w:val="single" w:sz="4" w:space="0" w:color="000000"/>
              <w:right w:val="single" w:sz="4" w:space="0" w:color="000000"/>
            </w:tcBorders>
          </w:tcPr>
          <w:p w:rsidR="00BD43A1" w:rsidRDefault="00BD43A1">
            <w:pPr>
              <w:widowControl w:val="0"/>
              <w:rPr>
                <w:rFonts w:ascii="Times New Roman" w:hAnsi="Times New Roman"/>
                <w:sz w:val="24"/>
                <w:szCs w:val="24"/>
                <w:lang w:val="uk-UA"/>
              </w:rPr>
            </w:pPr>
            <w:r>
              <w:rPr>
                <w:rFonts w:ascii="Times New Roman" w:hAnsi="Times New Roman"/>
                <w:sz w:val="24"/>
                <w:szCs w:val="24"/>
                <w:lang w:val="uk-UA"/>
              </w:rPr>
              <w:t>Всього</w:t>
            </w:r>
          </w:p>
        </w:tc>
        <w:tc>
          <w:tcPr>
            <w:tcW w:w="2003" w:type="dxa"/>
            <w:tcBorders>
              <w:top w:val="single" w:sz="4" w:space="0" w:color="000000"/>
              <w:left w:val="single" w:sz="4" w:space="0" w:color="000000"/>
              <w:bottom w:val="single" w:sz="4" w:space="0" w:color="000000"/>
              <w:right w:val="single" w:sz="4" w:space="0" w:color="000000"/>
            </w:tcBorders>
          </w:tcPr>
          <w:p w:rsidR="00BD43A1" w:rsidRDefault="00BD43A1">
            <w:pPr>
              <w:widowControl w:val="0"/>
              <w:tabs>
                <w:tab w:val="center" w:pos="893"/>
              </w:tabs>
              <w:jc w:val="center"/>
              <w:rPr>
                <w:rFonts w:ascii="Times New Roman" w:hAnsi="Times New Roman"/>
                <w:sz w:val="24"/>
                <w:szCs w:val="24"/>
                <w:lang w:val="uk-UA"/>
              </w:rPr>
            </w:pPr>
            <w:r>
              <w:rPr>
                <w:rFonts w:ascii="Times New Roman" w:hAnsi="Times New Roman"/>
                <w:sz w:val="24"/>
                <w:szCs w:val="24"/>
                <w:lang w:val="uk-UA"/>
              </w:rPr>
              <w:t>8</w:t>
            </w:r>
          </w:p>
        </w:tc>
      </w:tr>
    </w:tbl>
    <w:p w:rsidR="00BD43A1" w:rsidRDefault="00BD43A1" w:rsidP="00BF4B16">
      <w:pPr>
        <w:rPr>
          <w:rFonts w:ascii="Times New Roman" w:hAnsi="Times New Roman"/>
          <w:b/>
          <w:lang w:val="uk-UA"/>
        </w:rPr>
      </w:pPr>
    </w:p>
    <w:p w:rsidR="00BD43A1" w:rsidRDefault="00BD43A1" w:rsidP="00BF4B16">
      <w:pPr>
        <w:rPr>
          <w:rFonts w:ascii="Times New Roman" w:hAnsi="Times New Roman"/>
          <w:b/>
          <w:lang w:val="uk-UA"/>
        </w:rPr>
      </w:pPr>
      <w:r>
        <w:rPr>
          <w:rFonts w:ascii="Times New Roman" w:hAnsi="Times New Roman"/>
          <w:b/>
          <w:lang w:val="uk-UA"/>
        </w:rPr>
        <w:t xml:space="preserve">                                                                                                                                                            ДОДАТОК</w:t>
      </w:r>
    </w:p>
    <w:p w:rsidR="00BD43A1" w:rsidRDefault="00BD43A1">
      <w:pPr>
        <w:jc w:val="right"/>
        <w:rPr>
          <w:rFonts w:ascii="Times New Roman" w:hAnsi="Times New Roman"/>
          <w:b/>
          <w:lang w:val="uk-UA"/>
        </w:rPr>
      </w:pPr>
      <w:r>
        <w:rPr>
          <w:rFonts w:ascii="Times New Roman" w:hAnsi="Times New Roman"/>
          <w:b/>
          <w:lang w:val="uk-UA"/>
        </w:rPr>
        <w:t xml:space="preserve">                                                                                             РОБОЧИЙ НАВЧАЛЬНИЙ ПЛАН</w:t>
      </w:r>
    </w:p>
    <w:p w:rsidR="00BD43A1" w:rsidRDefault="00BD43A1">
      <w:pPr>
        <w:jc w:val="right"/>
        <w:rPr>
          <w:rFonts w:ascii="Times New Roman" w:hAnsi="Times New Roman"/>
          <w:b/>
          <w:lang w:val="uk-UA"/>
        </w:rPr>
      </w:pPr>
      <w:r>
        <w:rPr>
          <w:rFonts w:ascii="Times New Roman" w:hAnsi="Times New Roman"/>
          <w:b/>
          <w:lang w:val="uk-UA"/>
        </w:rPr>
        <w:t xml:space="preserve">                                                                                         ОСНОВНОЇ  ШКОЛИ (6  КЛАС)</w:t>
      </w:r>
    </w:p>
    <w:p w:rsidR="00BD43A1" w:rsidRDefault="00BD43A1">
      <w:pPr>
        <w:jc w:val="right"/>
        <w:rPr>
          <w:rFonts w:ascii="Times New Roman" w:hAnsi="Times New Roman"/>
          <w:b/>
          <w:lang w:val="uk-UA"/>
        </w:rPr>
      </w:pPr>
      <w:r>
        <w:rPr>
          <w:rFonts w:ascii="Times New Roman" w:hAnsi="Times New Roman"/>
          <w:b/>
          <w:lang w:val="uk-UA"/>
        </w:rPr>
        <w:t xml:space="preserve">                                                                                            КОМУНАЛЬНИЙ ЗАКЛАД </w:t>
      </w:r>
    </w:p>
    <w:p w:rsidR="00BD43A1" w:rsidRDefault="00BD43A1">
      <w:pPr>
        <w:jc w:val="right"/>
        <w:rPr>
          <w:rFonts w:ascii="Times New Roman" w:hAnsi="Times New Roman"/>
          <w:b/>
          <w:lang w:val="uk-UA"/>
        </w:rPr>
      </w:pPr>
      <w:r>
        <w:rPr>
          <w:rFonts w:ascii="Times New Roman" w:hAnsi="Times New Roman"/>
          <w:b/>
          <w:lang w:val="uk-UA"/>
        </w:rPr>
        <w:t xml:space="preserve">«НОБЕЛЬСЬКИЙ ЛІЦЕЙ» </w:t>
      </w:r>
    </w:p>
    <w:p w:rsidR="00BD43A1" w:rsidRDefault="00BD43A1">
      <w:pPr>
        <w:jc w:val="right"/>
        <w:rPr>
          <w:rFonts w:ascii="Times New Roman" w:hAnsi="Times New Roman"/>
          <w:b/>
          <w:lang w:val="uk-UA"/>
        </w:rPr>
      </w:pPr>
      <w:r>
        <w:rPr>
          <w:rFonts w:ascii="Times New Roman" w:hAnsi="Times New Roman"/>
          <w:b/>
          <w:lang w:val="uk-UA"/>
        </w:rPr>
        <w:t>ЛОКНИЦЬКОЇ СІЛЬСЬКОЇ РАДИ</w:t>
      </w:r>
    </w:p>
    <w:p w:rsidR="00BD43A1" w:rsidRDefault="00BD43A1">
      <w:pPr>
        <w:rPr>
          <w:rFonts w:ascii="Times New Roman" w:hAnsi="Times New Roman"/>
          <w:b/>
          <w:lang w:val="uk-UA"/>
        </w:rPr>
      </w:pPr>
      <w:r>
        <w:rPr>
          <w:rFonts w:ascii="Times New Roman" w:hAnsi="Times New Roman"/>
          <w:b/>
          <w:lang w:val="uk-UA"/>
        </w:rPr>
        <w:t xml:space="preserve">                                                                                                                                       НА 2023-2024 Н.Р</w:t>
      </w:r>
    </w:p>
    <w:p w:rsidR="00BD43A1" w:rsidRDefault="00BD43A1">
      <w:pPr>
        <w:rPr>
          <w:rFonts w:ascii="Times New Roman" w:hAnsi="Times New Roman"/>
          <w:b/>
          <w:lang w:val="uk-UA"/>
        </w:rPr>
      </w:pPr>
    </w:p>
    <w:tbl>
      <w:tblPr>
        <w:tblW w:w="4200" w:type="pct"/>
        <w:tblLayout w:type="fixed"/>
        <w:tblLook w:val="0000"/>
      </w:tblPr>
      <w:tblGrid>
        <w:gridCol w:w="2568"/>
        <w:gridCol w:w="2747"/>
        <w:gridCol w:w="3082"/>
      </w:tblGrid>
      <w:tr w:rsidR="00BD43A1">
        <w:trPr>
          <w:cantSplit/>
        </w:trPr>
        <w:tc>
          <w:tcPr>
            <w:tcW w:w="2476" w:type="dxa"/>
            <w:vMerge w:val="restart"/>
            <w:tcBorders>
              <w:top w:val="single" w:sz="6" w:space="0" w:color="000000"/>
              <w:left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Освітні галузі</w:t>
            </w:r>
          </w:p>
        </w:tc>
        <w:tc>
          <w:tcPr>
            <w:tcW w:w="2648" w:type="dxa"/>
            <w:vMerge w:val="restart"/>
            <w:tcBorders>
              <w:top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Навчальні предмети</w:t>
            </w:r>
          </w:p>
          <w:p w:rsidR="00BD43A1" w:rsidRDefault="00BD43A1">
            <w:pPr>
              <w:widowControl w:val="0"/>
              <w:jc w:val="center"/>
              <w:rPr>
                <w:rFonts w:ascii="Times New Roman" w:hAnsi="Times New Roman"/>
                <w:b/>
                <w:lang w:val="uk-UA"/>
              </w:rPr>
            </w:pPr>
          </w:p>
          <w:p w:rsidR="00BD43A1" w:rsidRDefault="00BD43A1">
            <w:pPr>
              <w:widowControl w:val="0"/>
              <w:jc w:val="center"/>
              <w:rPr>
                <w:rFonts w:ascii="Times New Roman" w:hAnsi="Times New Roman"/>
                <w:b/>
                <w:u w:val="single"/>
                <w:lang w:val="uk-UA"/>
              </w:rPr>
            </w:pPr>
            <w:r>
              <w:rPr>
                <w:rFonts w:ascii="Times New Roman" w:hAnsi="Times New Roman"/>
                <w:b/>
                <w:u w:val="single"/>
                <w:lang w:val="uk-UA"/>
              </w:rPr>
              <w:t>Інваріантна складова</w:t>
            </w:r>
          </w:p>
        </w:tc>
        <w:tc>
          <w:tcPr>
            <w:tcW w:w="2971" w:type="dxa"/>
            <w:tcBorders>
              <w:top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Кількість годин на тиждень у класах</w:t>
            </w:r>
          </w:p>
        </w:tc>
      </w:tr>
      <w:tr w:rsidR="00BD43A1">
        <w:trPr>
          <w:cantSplit/>
        </w:trPr>
        <w:tc>
          <w:tcPr>
            <w:tcW w:w="2476" w:type="dxa"/>
            <w:vMerge/>
            <w:tcBorders>
              <w:left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p>
        </w:tc>
        <w:tc>
          <w:tcPr>
            <w:tcW w:w="2648" w:type="dxa"/>
            <w:vMerge/>
            <w:tcBorders>
              <w:bottom w:val="single" w:sz="6" w:space="0" w:color="000000"/>
              <w:right w:val="single" w:sz="6" w:space="0" w:color="000000"/>
            </w:tcBorders>
          </w:tcPr>
          <w:p w:rsidR="00BD43A1" w:rsidRDefault="00BD43A1">
            <w:pPr>
              <w:widowControl w:val="0"/>
              <w:jc w:val="center"/>
              <w:rPr>
                <w:rFonts w:ascii="Times New Roman" w:hAnsi="Times New Roman"/>
                <w:b/>
                <w:lang w:val="uk-UA"/>
              </w:rPr>
            </w:pPr>
          </w:p>
        </w:tc>
        <w:tc>
          <w:tcPr>
            <w:tcW w:w="2971" w:type="dxa"/>
            <w:tcBorders>
              <w:top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6</w:t>
            </w:r>
          </w:p>
        </w:tc>
      </w:tr>
      <w:tr w:rsidR="00BD43A1">
        <w:trPr>
          <w:cantSplit/>
        </w:trPr>
        <w:tc>
          <w:tcPr>
            <w:tcW w:w="2476" w:type="dxa"/>
            <w:vMerge w:val="restart"/>
            <w:tcBorders>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Мовно-літературна</w:t>
            </w:r>
          </w:p>
          <w:p w:rsidR="00BD43A1" w:rsidRDefault="00BD43A1">
            <w:pPr>
              <w:widowControl w:val="0"/>
              <w:rPr>
                <w:rFonts w:ascii="Times New Roman" w:hAnsi="Times New Roman"/>
                <w:b/>
                <w:lang w:val="uk-UA"/>
              </w:rPr>
            </w:pPr>
          </w:p>
        </w:tc>
        <w:tc>
          <w:tcPr>
            <w:tcW w:w="2648"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Українська мова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4</w:t>
            </w:r>
          </w:p>
        </w:tc>
      </w:tr>
      <w:tr w:rsidR="00BD43A1">
        <w:trPr>
          <w:cantSplit/>
        </w:trPr>
        <w:tc>
          <w:tcPr>
            <w:tcW w:w="2476"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2648"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Українська література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2476"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2648"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Англійська мова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3,5 +0,5</w:t>
            </w:r>
          </w:p>
        </w:tc>
      </w:tr>
      <w:tr w:rsidR="00BD43A1">
        <w:trPr>
          <w:cantSplit/>
        </w:trPr>
        <w:tc>
          <w:tcPr>
            <w:tcW w:w="2476"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2648"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2476"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2648" w:type="dxa"/>
            <w:tcBorders>
              <w:top w:val="single" w:sz="6" w:space="0" w:color="000000"/>
              <w:bottom w:val="single" w:sz="6" w:space="0" w:color="000000"/>
              <w:right w:val="single" w:sz="4" w:space="0" w:color="000000"/>
            </w:tcBorders>
          </w:tcPr>
          <w:p w:rsidR="00BD43A1" w:rsidRDefault="00BD43A1">
            <w:pPr>
              <w:widowControl w:val="0"/>
              <w:rPr>
                <w:rFonts w:ascii="Times New Roman" w:hAnsi="Times New Roman"/>
                <w:b/>
                <w:lang w:val="uk-UA"/>
              </w:rPr>
            </w:pPr>
            <w:r>
              <w:rPr>
                <w:rFonts w:ascii="Times New Roman" w:hAnsi="Times New Roman"/>
                <w:b/>
                <w:lang w:val="uk-UA"/>
              </w:rPr>
              <w:t>Зарубіжна література</w:t>
            </w:r>
          </w:p>
        </w:tc>
        <w:tc>
          <w:tcPr>
            <w:tcW w:w="2971"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1,5</w:t>
            </w:r>
          </w:p>
        </w:tc>
      </w:tr>
      <w:tr w:rsidR="00BD43A1">
        <w:trPr>
          <w:cantSplit/>
          <w:trHeight w:val="690"/>
        </w:trPr>
        <w:tc>
          <w:tcPr>
            <w:tcW w:w="2476" w:type="dxa"/>
            <w:vMerge w:val="restart"/>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Громадянська та історична</w:t>
            </w:r>
          </w:p>
          <w:p w:rsidR="00BD43A1" w:rsidRDefault="00BD43A1">
            <w:pPr>
              <w:widowControl w:val="0"/>
              <w:rPr>
                <w:rFonts w:ascii="Times New Roman" w:hAnsi="Times New Roman"/>
                <w:b/>
                <w:lang w:val="uk-UA"/>
              </w:rPr>
            </w:pPr>
          </w:p>
        </w:tc>
        <w:tc>
          <w:tcPr>
            <w:tcW w:w="2648" w:type="dxa"/>
            <w:tcBorders>
              <w:top w:val="single" w:sz="6" w:space="0" w:color="000000"/>
              <w:right w:val="single" w:sz="4" w:space="0" w:color="000000"/>
            </w:tcBorders>
          </w:tcPr>
          <w:p w:rsidR="00BD43A1" w:rsidRDefault="00BD43A1">
            <w:pPr>
              <w:widowControl w:val="0"/>
              <w:rPr>
                <w:rFonts w:ascii="Times New Roman" w:hAnsi="Times New Roman"/>
                <w:b/>
                <w:lang w:val="uk-UA"/>
              </w:rPr>
            </w:pPr>
            <w:r>
              <w:rPr>
                <w:rFonts w:ascii="Times New Roman" w:hAnsi="Times New Roman"/>
                <w:b/>
                <w:lang w:val="uk-UA"/>
              </w:rPr>
              <w:t>Історія України. Всесвітня історія</w:t>
            </w:r>
          </w:p>
          <w:p w:rsidR="00BD43A1" w:rsidRDefault="00BD43A1">
            <w:pPr>
              <w:widowControl w:val="0"/>
              <w:rPr>
                <w:rFonts w:ascii="Times New Roman" w:hAnsi="Times New Roman"/>
                <w:b/>
                <w:lang w:val="uk-UA"/>
              </w:rPr>
            </w:pPr>
          </w:p>
        </w:tc>
        <w:tc>
          <w:tcPr>
            <w:tcW w:w="2971" w:type="dxa"/>
            <w:tcBorders>
              <w:top w:val="single" w:sz="6" w:space="0" w:color="000000"/>
              <w:left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Height w:val="76"/>
        </w:trPr>
        <w:tc>
          <w:tcPr>
            <w:tcW w:w="2476"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2648" w:type="dxa"/>
            <w:tcBorders>
              <w:bottom w:val="single" w:sz="6" w:space="0" w:color="000000"/>
              <w:right w:val="single" w:sz="4" w:space="0" w:color="000000"/>
            </w:tcBorders>
          </w:tcPr>
          <w:p w:rsidR="00BD43A1" w:rsidRDefault="00BD43A1">
            <w:pPr>
              <w:widowControl w:val="0"/>
              <w:rPr>
                <w:rFonts w:ascii="Times New Roman" w:hAnsi="Times New Roman"/>
                <w:b/>
                <w:lang w:val="uk-UA"/>
              </w:rPr>
            </w:pPr>
          </w:p>
        </w:tc>
        <w:tc>
          <w:tcPr>
            <w:tcW w:w="2971" w:type="dxa"/>
            <w:tcBorders>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2476" w:type="dxa"/>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Мистецька</w:t>
            </w:r>
          </w:p>
        </w:tc>
        <w:tc>
          <w:tcPr>
            <w:tcW w:w="2648" w:type="dxa"/>
            <w:tcBorders>
              <w:top w:val="single" w:sz="6" w:space="0" w:color="000000"/>
              <w:bottom w:val="single" w:sz="6" w:space="0" w:color="000000"/>
              <w:right w:val="single" w:sz="4" w:space="0" w:color="000000"/>
            </w:tcBorders>
          </w:tcPr>
          <w:p w:rsidR="00BD43A1" w:rsidRDefault="00BD43A1">
            <w:pPr>
              <w:widowControl w:val="0"/>
              <w:rPr>
                <w:rFonts w:ascii="Times New Roman" w:hAnsi="Times New Roman"/>
                <w:b/>
                <w:lang w:val="uk-UA"/>
              </w:rPr>
            </w:pPr>
            <w:r>
              <w:rPr>
                <w:rFonts w:ascii="Times New Roman" w:hAnsi="Times New Roman"/>
                <w:b/>
                <w:lang w:val="uk-UA"/>
              </w:rPr>
              <w:t>Інтегрований курс</w:t>
            </w:r>
          </w:p>
          <w:p w:rsidR="00BD43A1" w:rsidRDefault="00BD43A1">
            <w:pPr>
              <w:widowControl w:val="0"/>
              <w:rPr>
                <w:rFonts w:ascii="Times New Roman" w:hAnsi="Times New Roman"/>
                <w:b/>
                <w:lang w:val="uk-UA"/>
              </w:rPr>
            </w:pPr>
            <w:r>
              <w:rPr>
                <w:rFonts w:ascii="Times New Roman" w:hAnsi="Times New Roman"/>
                <w:b/>
                <w:lang w:val="uk-UA"/>
              </w:rPr>
              <w:t xml:space="preserve"> « Мистецтво»</w:t>
            </w:r>
          </w:p>
        </w:tc>
        <w:tc>
          <w:tcPr>
            <w:tcW w:w="2971"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2476" w:type="dxa"/>
            <w:tcBorders>
              <w:top w:val="single" w:sz="6" w:space="0" w:color="000000"/>
              <w:left w:val="single" w:sz="6" w:space="0" w:color="000000"/>
              <w:right w:val="single" w:sz="4" w:space="0" w:color="000000"/>
            </w:tcBorders>
          </w:tcPr>
          <w:p w:rsidR="00BD43A1" w:rsidRDefault="00BD43A1">
            <w:pPr>
              <w:widowControl w:val="0"/>
              <w:rPr>
                <w:rFonts w:ascii="Times New Roman" w:hAnsi="Times New Roman"/>
                <w:b/>
                <w:lang w:val="uk-UA"/>
              </w:rPr>
            </w:pPr>
            <w:r>
              <w:rPr>
                <w:rFonts w:ascii="Times New Roman" w:hAnsi="Times New Roman"/>
                <w:b/>
                <w:lang w:val="uk-UA"/>
              </w:rPr>
              <w:t>Математична</w:t>
            </w:r>
          </w:p>
        </w:tc>
        <w:tc>
          <w:tcPr>
            <w:tcW w:w="2648"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Математика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5</w:t>
            </w:r>
          </w:p>
        </w:tc>
      </w:tr>
      <w:tr w:rsidR="00BD43A1">
        <w:trPr>
          <w:cantSplit/>
        </w:trPr>
        <w:tc>
          <w:tcPr>
            <w:tcW w:w="2476" w:type="dxa"/>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Природнича</w:t>
            </w:r>
          </w:p>
        </w:tc>
        <w:tc>
          <w:tcPr>
            <w:tcW w:w="2648" w:type="dxa"/>
            <w:tcBorders>
              <w:top w:val="single" w:sz="6" w:space="0" w:color="000000"/>
              <w:bottom w:val="single" w:sz="6" w:space="0" w:color="000000"/>
              <w:right w:val="single" w:sz="6" w:space="0" w:color="000000"/>
            </w:tcBorders>
          </w:tcPr>
          <w:p w:rsidR="00BD43A1" w:rsidRDefault="00BD43A1">
            <w:pPr>
              <w:pStyle w:val="Heading1"/>
              <w:widowControl w:val="0"/>
              <w:spacing w:after="280"/>
              <w:rPr>
                <w:sz w:val="20"/>
                <w:lang w:val="uk-UA"/>
              </w:rPr>
            </w:pPr>
            <w:r>
              <w:rPr>
                <w:sz w:val="20"/>
              </w:rPr>
              <w:t>Інтегрований курс</w:t>
            </w:r>
          </w:p>
          <w:p w:rsidR="00BD43A1" w:rsidRDefault="00BD43A1">
            <w:pPr>
              <w:pStyle w:val="Heading1"/>
              <w:widowControl w:val="0"/>
              <w:spacing w:before="280" w:after="0"/>
              <w:rPr>
                <w:sz w:val="20"/>
              </w:rPr>
            </w:pPr>
            <w:r>
              <w:rPr>
                <w:sz w:val="20"/>
              </w:rPr>
              <w:t>« Пізнаємо природу»</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2476" w:type="dxa"/>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p>
        </w:tc>
        <w:tc>
          <w:tcPr>
            <w:tcW w:w="2648" w:type="dxa"/>
            <w:tcBorders>
              <w:top w:val="single" w:sz="6" w:space="0" w:color="000000"/>
              <w:bottom w:val="single" w:sz="6" w:space="0" w:color="000000"/>
              <w:right w:val="single" w:sz="6" w:space="0" w:color="000000"/>
            </w:tcBorders>
          </w:tcPr>
          <w:p w:rsidR="00BD43A1" w:rsidRDefault="00BD43A1">
            <w:pPr>
              <w:pStyle w:val="Heading1"/>
              <w:widowControl w:val="0"/>
              <w:spacing w:after="0"/>
              <w:rPr>
                <w:sz w:val="20"/>
                <w:lang w:val="uk-UA"/>
              </w:rPr>
            </w:pPr>
            <w:r>
              <w:rPr>
                <w:sz w:val="20"/>
                <w:lang w:val="uk-UA"/>
              </w:rPr>
              <w:t>Географія</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2476" w:type="dxa"/>
            <w:tcBorders>
              <w:top w:val="single" w:sz="6" w:space="0" w:color="000000"/>
              <w:left w:val="single" w:sz="4" w:space="0" w:color="000000"/>
              <w:bottom w:val="single" w:sz="4"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Технологічна</w:t>
            </w:r>
          </w:p>
        </w:tc>
        <w:tc>
          <w:tcPr>
            <w:tcW w:w="2648" w:type="dxa"/>
            <w:tcBorders>
              <w:top w:val="single" w:sz="6" w:space="0" w:color="000000"/>
              <w:bottom w:val="single" w:sz="4"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Технології</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2476" w:type="dxa"/>
            <w:tcBorders>
              <w:top w:val="single" w:sz="4" w:space="0" w:color="000000"/>
              <w:left w:val="single" w:sz="4"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Інформатична</w:t>
            </w:r>
          </w:p>
        </w:tc>
        <w:tc>
          <w:tcPr>
            <w:tcW w:w="2648" w:type="dxa"/>
            <w:tcBorders>
              <w:top w:val="single" w:sz="4"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Інформатика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1,5 +0.5</w:t>
            </w:r>
          </w:p>
        </w:tc>
      </w:tr>
      <w:tr w:rsidR="00BD43A1">
        <w:trPr>
          <w:cantSplit/>
          <w:trHeight w:val="379"/>
        </w:trPr>
        <w:tc>
          <w:tcPr>
            <w:tcW w:w="2476" w:type="dxa"/>
            <w:vMerge w:val="restart"/>
            <w:tcBorders>
              <w:top w:val="single" w:sz="6" w:space="0" w:color="000000"/>
              <w:left w:val="single" w:sz="6" w:space="0" w:color="000000"/>
              <w:bottom w:val="single" w:sz="4"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Соціальна і здоров’язбережуваль</w:t>
            </w:r>
          </w:p>
          <w:p w:rsidR="00BD43A1" w:rsidRDefault="00BD43A1">
            <w:pPr>
              <w:widowControl w:val="0"/>
              <w:rPr>
                <w:rFonts w:ascii="Times New Roman" w:hAnsi="Times New Roman"/>
                <w:b/>
                <w:lang w:val="uk-UA"/>
              </w:rPr>
            </w:pPr>
            <w:r>
              <w:rPr>
                <w:rFonts w:ascii="Times New Roman" w:hAnsi="Times New Roman"/>
                <w:b/>
                <w:lang w:val="uk-UA"/>
              </w:rPr>
              <w:t>на</w:t>
            </w:r>
          </w:p>
        </w:tc>
        <w:tc>
          <w:tcPr>
            <w:tcW w:w="2648"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Інтегрований курс</w:t>
            </w:r>
          </w:p>
          <w:p w:rsidR="00BD43A1" w:rsidRDefault="00BD43A1">
            <w:pPr>
              <w:widowControl w:val="0"/>
              <w:rPr>
                <w:rFonts w:ascii="Times New Roman" w:hAnsi="Times New Roman"/>
                <w:b/>
                <w:lang w:val="uk-UA"/>
              </w:rPr>
            </w:pPr>
            <w:r>
              <w:rPr>
                <w:rFonts w:ascii="Times New Roman" w:hAnsi="Times New Roman"/>
                <w:b/>
                <w:lang w:val="uk-UA"/>
              </w:rPr>
              <w:t>« Здоров’я, безпека та добробут»</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Height w:val="379"/>
        </w:trPr>
        <w:tc>
          <w:tcPr>
            <w:tcW w:w="2476" w:type="dxa"/>
            <w:vMerge/>
            <w:tcBorders>
              <w:top w:val="single" w:sz="6" w:space="0" w:color="000000"/>
              <w:left w:val="single" w:sz="6" w:space="0" w:color="000000"/>
              <w:bottom w:val="single" w:sz="4" w:space="0" w:color="000000"/>
              <w:right w:val="single" w:sz="6" w:space="0" w:color="000000"/>
            </w:tcBorders>
          </w:tcPr>
          <w:p w:rsidR="00BD43A1" w:rsidRDefault="00BD43A1">
            <w:pPr>
              <w:widowControl w:val="0"/>
              <w:rPr>
                <w:rFonts w:ascii="Times New Roman" w:hAnsi="Times New Roman"/>
                <w:b/>
                <w:lang w:val="uk-UA"/>
              </w:rPr>
            </w:pPr>
          </w:p>
        </w:tc>
        <w:tc>
          <w:tcPr>
            <w:tcW w:w="2648" w:type="dxa"/>
            <w:tcBorders>
              <w:top w:val="single" w:sz="6" w:space="0" w:color="000000"/>
              <w:bottom w:val="single" w:sz="4"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Етика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0,5</w:t>
            </w:r>
          </w:p>
        </w:tc>
      </w:tr>
      <w:tr w:rsidR="00BD43A1">
        <w:trPr>
          <w:cantSplit/>
          <w:trHeight w:val="619"/>
        </w:trPr>
        <w:tc>
          <w:tcPr>
            <w:tcW w:w="2476" w:type="dxa"/>
            <w:tcBorders>
              <w:top w:val="single" w:sz="4"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Фізична культура</w:t>
            </w:r>
          </w:p>
        </w:tc>
        <w:tc>
          <w:tcPr>
            <w:tcW w:w="2648" w:type="dxa"/>
            <w:tcBorders>
              <w:top w:val="single" w:sz="4"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Фізична культура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r>
      <w:tr w:rsidR="00BD43A1">
        <w:trPr>
          <w:cantSplit/>
        </w:trPr>
        <w:tc>
          <w:tcPr>
            <w:tcW w:w="5124"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Разом</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29+3</w:t>
            </w:r>
          </w:p>
        </w:tc>
      </w:tr>
      <w:tr w:rsidR="00BD43A1">
        <w:trPr>
          <w:cantSplit/>
        </w:trPr>
        <w:tc>
          <w:tcPr>
            <w:tcW w:w="5124" w:type="dxa"/>
            <w:gridSpan w:val="2"/>
            <w:tcBorders>
              <w:top w:val="single" w:sz="6" w:space="0" w:color="000000"/>
              <w:left w:val="single" w:sz="6" w:space="0" w:color="000000"/>
              <w:right w:val="single" w:sz="6" w:space="0" w:color="000000"/>
            </w:tcBorders>
          </w:tcPr>
          <w:p w:rsidR="00BD43A1" w:rsidRDefault="00BD43A1">
            <w:pPr>
              <w:widowControl w:val="0"/>
              <w:jc w:val="center"/>
              <w:rPr>
                <w:rFonts w:ascii="Times New Roman" w:hAnsi="Times New Roman"/>
                <w:b/>
                <w:u w:val="single"/>
                <w:lang w:val="uk-UA"/>
              </w:rPr>
            </w:pPr>
            <w:r>
              <w:rPr>
                <w:rFonts w:ascii="Times New Roman" w:hAnsi="Times New Roman"/>
                <w:b/>
                <w:u w:val="single"/>
                <w:lang w:val="uk-UA"/>
              </w:rPr>
              <w:t>Варіативна складова</w:t>
            </w:r>
          </w:p>
          <w:p w:rsidR="00BD43A1" w:rsidRDefault="00BD43A1">
            <w:pPr>
              <w:widowControl w:val="0"/>
              <w:jc w:val="center"/>
              <w:rPr>
                <w:rFonts w:ascii="Times New Roman" w:hAnsi="Times New Roman"/>
                <w:b/>
                <w:lang w:val="uk-UA"/>
              </w:rPr>
            </w:pP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Height w:val="650"/>
        </w:trPr>
        <w:tc>
          <w:tcPr>
            <w:tcW w:w="5124" w:type="dxa"/>
            <w:gridSpan w:val="2"/>
            <w:tcBorders>
              <w:top w:val="single" w:sz="6" w:space="0" w:color="000000"/>
              <w:left w:val="single" w:sz="6" w:space="0" w:color="000000"/>
              <w:bottom w:val="single" w:sz="4" w:space="0" w:color="000000"/>
              <w:right w:val="single" w:sz="6" w:space="0" w:color="000000"/>
            </w:tcBorders>
          </w:tcPr>
          <w:p w:rsidR="00BD43A1" w:rsidRDefault="00BD43A1">
            <w:pPr>
              <w:widowControl w:val="0"/>
              <w:rPr>
                <w:rFonts w:ascii="Times New Roman" w:hAnsi="Times New Roman"/>
                <w:b/>
                <w:u w:val="single"/>
                <w:lang w:val="uk-UA"/>
              </w:rPr>
            </w:pPr>
            <w:r>
              <w:rPr>
                <w:rFonts w:ascii="Times New Roman" w:hAnsi="Times New Roman"/>
                <w:b/>
                <w:u w:val="single"/>
                <w:lang w:val="uk-UA"/>
              </w:rPr>
              <w:t>Додатковий час на вивчення предметів інваріантної частини</w:t>
            </w:r>
          </w:p>
        </w:tc>
        <w:tc>
          <w:tcPr>
            <w:tcW w:w="2971" w:type="dxa"/>
            <w:tcBorders>
              <w:top w:val="single" w:sz="6" w:space="0" w:color="000000"/>
              <w:left w:val="single" w:sz="6" w:space="0" w:color="000000"/>
              <w:bottom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Height w:val="212"/>
        </w:trPr>
        <w:tc>
          <w:tcPr>
            <w:tcW w:w="5124" w:type="dxa"/>
            <w:gridSpan w:val="2"/>
            <w:tcBorders>
              <w:top w:val="single" w:sz="4" w:space="0" w:color="000000"/>
              <w:left w:val="single" w:sz="6" w:space="0" w:color="000000"/>
              <w:bottom w:val="single" w:sz="4" w:space="0" w:color="000000"/>
              <w:right w:val="single" w:sz="6" w:space="0" w:color="000000"/>
            </w:tcBorders>
          </w:tcPr>
          <w:p w:rsidR="00BD43A1" w:rsidRDefault="00BD43A1">
            <w:pPr>
              <w:widowControl w:val="0"/>
              <w:rPr>
                <w:rFonts w:ascii="Times New Roman" w:hAnsi="Times New Roman"/>
                <w:b/>
                <w:u w:val="single"/>
                <w:lang w:val="uk-UA"/>
              </w:rPr>
            </w:pPr>
            <w:r>
              <w:rPr>
                <w:rFonts w:ascii="Times New Roman" w:hAnsi="Times New Roman"/>
                <w:b/>
                <w:u w:val="single"/>
                <w:lang w:val="uk-UA"/>
              </w:rPr>
              <w:t>Англійська мова</w:t>
            </w:r>
          </w:p>
        </w:tc>
        <w:tc>
          <w:tcPr>
            <w:tcW w:w="2971" w:type="dxa"/>
            <w:tcBorders>
              <w:top w:val="single" w:sz="4" w:space="0" w:color="000000"/>
              <w:left w:val="single" w:sz="6" w:space="0" w:color="000000"/>
              <w:bottom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0,5</w:t>
            </w:r>
          </w:p>
        </w:tc>
      </w:tr>
      <w:tr w:rsidR="00BD43A1">
        <w:trPr>
          <w:cantSplit/>
          <w:trHeight w:val="363"/>
        </w:trPr>
        <w:tc>
          <w:tcPr>
            <w:tcW w:w="5124" w:type="dxa"/>
            <w:gridSpan w:val="2"/>
            <w:tcBorders>
              <w:top w:val="single" w:sz="4" w:space="0" w:color="000000"/>
              <w:left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Інформатика</w:t>
            </w:r>
          </w:p>
        </w:tc>
        <w:tc>
          <w:tcPr>
            <w:tcW w:w="2971" w:type="dxa"/>
            <w:tcBorders>
              <w:top w:val="single" w:sz="4"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0,5</w:t>
            </w:r>
          </w:p>
        </w:tc>
      </w:tr>
      <w:tr w:rsidR="00BD43A1">
        <w:trPr>
          <w:cantSplit/>
        </w:trPr>
        <w:tc>
          <w:tcPr>
            <w:tcW w:w="5124"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u w:val="single"/>
                <w:lang w:val="uk-UA"/>
              </w:rPr>
            </w:pPr>
          </w:p>
          <w:p w:rsidR="00BD43A1" w:rsidRDefault="00BD43A1">
            <w:pPr>
              <w:widowControl w:val="0"/>
              <w:rPr>
                <w:rFonts w:ascii="Times New Roman" w:hAnsi="Times New Roman"/>
                <w:b/>
                <w:u w:val="single"/>
                <w:lang w:val="uk-UA"/>
              </w:rPr>
            </w:pPr>
            <w:r>
              <w:rPr>
                <w:rFonts w:ascii="Times New Roman" w:hAnsi="Times New Roman"/>
                <w:b/>
                <w:u w:val="single"/>
                <w:lang w:val="uk-UA"/>
              </w:rPr>
              <w:t>Індивідуальні  заняття:</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Height w:val="280"/>
        </w:trPr>
        <w:tc>
          <w:tcPr>
            <w:tcW w:w="5124"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Математика</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Pr>
        <w:tc>
          <w:tcPr>
            <w:tcW w:w="5124"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Гранично допустиме навчальне навантаження на учня</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31</w:t>
            </w:r>
          </w:p>
        </w:tc>
      </w:tr>
      <w:tr w:rsidR="00BD43A1">
        <w:trPr>
          <w:cantSplit/>
        </w:trPr>
        <w:tc>
          <w:tcPr>
            <w:tcW w:w="5124" w:type="dxa"/>
            <w:gridSpan w:val="2"/>
            <w:tcBorders>
              <w:top w:val="single" w:sz="6" w:space="0" w:color="000000"/>
              <w:left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Всього</w:t>
            </w:r>
          </w:p>
        </w:tc>
        <w:tc>
          <w:tcPr>
            <w:tcW w:w="2971" w:type="dxa"/>
            <w:tcBorders>
              <w:top w:val="single" w:sz="6" w:space="0" w:color="000000"/>
              <w:left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31+3</w:t>
            </w:r>
          </w:p>
        </w:tc>
      </w:tr>
    </w:tbl>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tabs>
          <w:tab w:val="left" w:pos="664"/>
        </w:tabs>
        <w:rPr>
          <w:rFonts w:ascii="Times New Roman" w:hAnsi="Times New Roman"/>
          <w:b/>
          <w:lang w:val="uk-UA"/>
        </w:rPr>
      </w:pPr>
      <w:r>
        <w:rPr>
          <w:rFonts w:ascii="Times New Roman" w:hAnsi="Times New Roman"/>
          <w:b/>
          <w:lang w:val="uk-UA"/>
        </w:rPr>
        <w:tab/>
      </w:r>
      <w:r>
        <w:rPr>
          <w:rFonts w:ascii="Times New Roman" w:hAnsi="Times New Roman"/>
          <w:b/>
          <w:u w:val="double"/>
          <w:lang w:val="uk-UA"/>
        </w:rPr>
        <w:t>В.о д</w:t>
      </w:r>
      <w:r>
        <w:rPr>
          <w:rFonts w:ascii="Times New Roman" w:hAnsi="Times New Roman"/>
          <w:b/>
          <w:lang w:val="uk-UA"/>
        </w:rPr>
        <w:t>иректора ліцею:                                      Ніна ПРОХОРОВИЧ</w:t>
      </w: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ind w:left="284" w:right="-285"/>
        <w:jc w:val="both"/>
        <w:rPr>
          <w:rFonts w:ascii="Times New Roman" w:hAnsi="Times New Roman"/>
          <w:lang w:val="uk-UA"/>
        </w:rPr>
      </w:pPr>
    </w:p>
    <w:p w:rsidR="00BD43A1" w:rsidRDefault="00BD43A1">
      <w:pPr>
        <w:ind w:left="284" w:right="-285"/>
        <w:jc w:val="both"/>
        <w:rPr>
          <w:rFonts w:ascii="Times New Roman" w:hAnsi="Times New Roman"/>
          <w:lang w:val="uk-UA"/>
        </w:rPr>
      </w:pPr>
    </w:p>
    <w:p w:rsidR="00BD43A1" w:rsidRDefault="00BD43A1">
      <w:pPr>
        <w:ind w:left="284" w:right="-285"/>
        <w:jc w:val="both"/>
        <w:rPr>
          <w:rFonts w:ascii="Times New Roman" w:hAnsi="Times New Roman"/>
          <w:lang w:val="uk-UA"/>
        </w:rPr>
      </w:pPr>
    </w:p>
    <w:p w:rsidR="00BD43A1" w:rsidRDefault="00BD43A1">
      <w:pPr>
        <w:ind w:left="284" w:right="-285"/>
        <w:jc w:val="both"/>
        <w:rPr>
          <w:rFonts w:ascii="Times New Roman" w:hAnsi="Times New Roman"/>
          <w:lang w:val="uk-UA"/>
        </w:rPr>
      </w:pPr>
    </w:p>
    <w:p w:rsidR="00BD43A1" w:rsidRDefault="00BD43A1">
      <w:pPr>
        <w:ind w:left="284" w:right="-285"/>
        <w:jc w:val="both"/>
        <w:rPr>
          <w:rFonts w:ascii="Times New Roman" w:hAnsi="Times New Roman"/>
          <w:lang w:val="uk-UA"/>
        </w:rPr>
      </w:pPr>
    </w:p>
    <w:p w:rsidR="00BD43A1" w:rsidRDefault="00BD43A1">
      <w:pPr>
        <w:ind w:left="4248" w:firstLine="708"/>
        <w:rPr>
          <w:rFonts w:ascii="Times New Roman" w:hAnsi="Times New Roman"/>
          <w:sz w:val="28"/>
          <w:szCs w:val="28"/>
          <w:lang w:val="uk-UA" w:eastAsia="uk-UA"/>
        </w:rPr>
      </w:pPr>
    </w:p>
    <w:p w:rsidR="00BD43A1" w:rsidRDefault="00BD43A1">
      <w:pPr>
        <w:ind w:left="4248" w:firstLine="708"/>
        <w:rPr>
          <w:rFonts w:ascii="Times New Roman" w:hAnsi="Times New Roman"/>
          <w:sz w:val="28"/>
          <w:szCs w:val="28"/>
          <w:lang w:val="uk-UA" w:eastAsia="uk-UA"/>
        </w:rPr>
      </w:pPr>
    </w:p>
    <w:p w:rsidR="00BD43A1" w:rsidRDefault="00BD43A1">
      <w:pPr>
        <w:ind w:left="4248" w:firstLine="708"/>
        <w:rPr>
          <w:rFonts w:ascii="Times New Roman" w:hAnsi="Times New Roman"/>
          <w:sz w:val="28"/>
          <w:szCs w:val="28"/>
          <w:lang w:val="uk-UA" w:eastAsia="uk-UA"/>
        </w:rPr>
      </w:pPr>
    </w:p>
    <w:p w:rsidR="00BD43A1" w:rsidRDefault="00BD43A1">
      <w:pPr>
        <w:jc w:val="right"/>
        <w:rPr>
          <w:rFonts w:ascii="Times New Roman" w:hAnsi="Times New Roman"/>
          <w:b/>
          <w:lang w:val="uk-UA"/>
        </w:rPr>
      </w:pPr>
    </w:p>
    <w:p w:rsidR="00BD43A1" w:rsidRDefault="00BD43A1">
      <w:pPr>
        <w:jc w:val="right"/>
        <w:rPr>
          <w:rFonts w:ascii="Times New Roman" w:hAnsi="Times New Roman"/>
          <w:b/>
          <w:lang w:val="uk-UA"/>
        </w:rPr>
      </w:pPr>
    </w:p>
    <w:p w:rsidR="00BD43A1" w:rsidRDefault="00BD43A1">
      <w:pPr>
        <w:jc w:val="right"/>
        <w:rPr>
          <w:rFonts w:ascii="Times New Roman" w:hAnsi="Times New Roman"/>
          <w:b/>
          <w:lang w:val="uk-UA"/>
        </w:rPr>
      </w:pPr>
    </w:p>
    <w:p w:rsidR="00BD43A1" w:rsidRDefault="00BD43A1" w:rsidP="00BF4B16">
      <w:pPr>
        <w:tabs>
          <w:tab w:val="left" w:pos="8312"/>
        </w:tabs>
        <w:rPr>
          <w:rFonts w:ascii="Times New Roman" w:hAnsi="Times New Roman"/>
          <w:b/>
          <w:lang w:val="uk-UA"/>
        </w:rPr>
      </w:pPr>
    </w:p>
    <w:p w:rsidR="00BD43A1" w:rsidRDefault="00BD43A1">
      <w:pPr>
        <w:jc w:val="right"/>
        <w:rPr>
          <w:rFonts w:ascii="Times New Roman" w:hAnsi="Times New Roman"/>
          <w:b/>
          <w:lang w:val="uk-UA"/>
        </w:rPr>
      </w:pPr>
      <w:r>
        <w:rPr>
          <w:rFonts w:ascii="Times New Roman" w:hAnsi="Times New Roman"/>
          <w:b/>
          <w:lang w:val="uk-UA"/>
        </w:rPr>
        <w:t>ДОДАТОК</w:t>
      </w:r>
    </w:p>
    <w:p w:rsidR="00BD43A1" w:rsidRDefault="00BD43A1">
      <w:pPr>
        <w:jc w:val="right"/>
        <w:rPr>
          <w:rFonts w:ascii="Times New Roman" w:hAnsi="Times New Roman"/>
          <w:b/>
          <w:lang w:val="uk-UA"/>
        </w:rPr>
      </w:pPr>
      <w:r>
        <w:rPr>
          <w:rFonts w:ascii="Times New Roman" w:hAnsi="Times New Roman"/>
          <w:b/>
          <w:lang w:val="uk-UA"/>
        </w:rPr>
        <w:t xml:space="preserve">                                                                                             РОБОЧИЙ НАВЧАЛЬНИЙ ПЛАН</w:t>
      </w:r>
    </w:p>
    <w:p w:rsidR="00BD43A1" w:rsidRDefault="00BD43A1">
      <w:pPr>
        <w:jc w:val="right"/>
        <w:rPr>
          <w:rFonts w:ascii="Times New Roman" w:hAnsi="Times New Roman"/>
          <w:b/>
          <w:lang w:val="uk-UA"/>
        </w:rPr>
      </w:pPr>
      <w:r>
        <w:rPr>
          <w:rFonts w:ascii="Times New Roman" w:hAnsi="Times New Roman"/>
          <w:b/>
          <w:lang w:val="uk-UA"/>
        </w:rPr>
        <w:t xml:space="preserve">                                                                                         ОСНОВНОЇ  ШКОЛИ (7,8,9 КЛАСИ)</w:t>
      </w:r>
    </w:p>
    <w:p w:rsidR="00BD43A1" w:rsidRDefault="00BD43A1">
      <w:pPr>
        <w:jc w:val="right"/>
        <w:rPr>
          <w:rFonts w:ascii="Times New Roman" w:hAnsi="Times New Roman"/>
          <w:b/>
          <w:lang w:val="uk-UA"/>
        </w:rPr>
      </w:pPr>
      <w:r>
        <w:rPr>
          <w:rFonts w:ascii="Times New Roman" w:hAnsi="Times New Roman"/>
          <w:b/>
          <w:lang w:val="uk-UA"/>
        </w:rPr>
        <w:t xml:space="preserve">                                                                                            КОМУНАЛЬНИЙ ЗАКЛАД </w:t>
      </w:r>
    </w:p>
    <w:p w:rsidR="00BD43A1" w:rsidRDefault="00BD43A1">
      <w:pPr>
        <w:jc w:val="right"/>
        <w:rPr>
          <w:rFonts w:ascii="Times New Roman" w:hAnsi="Times New Roman"/>
          <w:b/>
          <w:lang w:val="uk-UA"/>
        </w:rPr>
      </w:pPr>
      <w:r>
        <w:rPr>
          <w:rFonts w:ascii="Times New Roman" w:hAnsi="Times New Roman"/>
          <w:b/>
          <w:lang w:val="uk-UA"/>
        </w:rPr>
        <w:t xml:space="preserve">«НОБЕЛЬСЬКИЙ ЛІЦЕЙ» </w:t>
      </w:r>
    </w:p>
    <w:p w:rsidR="00BD43A1" w:rsidRDefault="00BD43A1">
      <w:pPr>
        <w:jc w:val="right"/>
        <w:rPr>
          <w:rFonts w:ascii="Times New Roman" w:hAnsi="Times New Roman"/>
          <w:b/>
          <w:lang w:val="uk-UA"/>
        </w:rPr>
      </w:pPr>
      <w:r>
        <w:rPr>
          <w:rFonts w:ascii="Times New Roman" w:hAnsi="Times New Roman"/>
          <w:b/>
          <w:lang w:val="uk-UA"/>
        </w:rPr>
        <w:t>ЛОКНИЦЬКОЇ СІЛЬСЬКОЇ РАДИ</w:t>
      </w:r>
    </w:p>
    <w:p w:rsidR="00BD43A1" w:rsidRDefault="00BD43A1">
      <w:pPr>
        <w:jc w:val="right"/>
        <w:rPr>
          <w:rFonts w:ascii="Times New Roman" w:hAnsi="Times New Roman"/>
          <w:b/>
          <w:lang w:val="uk-UA"/>
        </w:rPr>
      </w:pPr>
      <w:r>
        <w:rPr>
          <w:rFonts w:ascii="Times New Roman" w:hAnsi="Times New Roman"/>
          <w:b/>
          <w:lang w:val="uk-UA"/>
        </w:rPr>
        <w:t xml:space="preserve">                                                                                               НА 2023-2024 Н.Р.</w:t>
      </w:r>
    </w:p>
    <w:p w:rsidR="00BD43A1" w:rsidRDefault="00BD43A1">
      <w:pPr>
        <w:rPr>
          <w:rFonts w:ascii="Times New Roman" w:hAnsi="Times New Roman"/>
          <w:b/>
          <w:lang w:val="uk-UA"/>
        </w:rPr>
      </w:pPr>
    </w:p>
    <w:tbl>
      <w:tblPr>
        <w:tblW w:w="4800" w:type="pct"/>
        <w:tblLayout w:type="fixed"/>
        <w:tblLook w:val="0000"/>
      </w:tblPr>
      <w:tblGrid>
        <w:gridCol w:w="1538"/>
        <w:gridCol w:w="3321"/>
        <w:gridCol w:w="1311"/>
        <w:gridCol w:w="1590"/>
        <w:gridCol w:w="1836"/>
      </w:tblGrid>
      <w:tr w:rsidR="00BD43A1">
        <w:trPr>
          <w:cantSplit/>
        </w:trPr>
        <w:tc>
          <w:tcPr>
            <w:tcW w:w="1483" w:type="dxa"/>
            <w:vMerge w:val="restart"/>
            <w:tcBorders>
              <w:top w:val="single" w:sz="6" w:space="0" w:color="000000"/>
              <w:left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Освітні галузі</w:t>
            </w:r>
          </w:p>
        </w:tc>
        <w:tc>
          <w:tcPr>
            <w:tcW w:w="3202" w:type="dxa"/>
            <w:vMerge w:val="restart"/>
            <w:tcBorders>
              <w:top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Навчальні предмети</w:t>
            </w:r>
          </w:p>
          <w:p w:rsidR="00BD43A1" w:rsidRDefault="00BD43A1">
            <w:pPr>
              <w:widowControl w:val="0"/>
              <w:jc w:val="center"/>
              <w:rPr>
                <w:rFonts w:ascii="Times New Roman" w:hAnsi="Times New Roman"/>
                <w:b/>
                <w:lang w:val="uk-UA"/>
              </w:rPr>
            </w:pPr>
          </w:p>
          <w:p w:rsidR="00BD43A1" w:rsidRDefault="00BD43A1">
            <w:pPr>
              <w:widowControl w:val="0"/>
              <w:jc w:val="center"/>
              <w:rPr>
                <w:rFonts w:ascii="Times New Roman" w:hAnsi="Times New Roman"/>
                <w:b/>
                <w:u w:val="single"/>
                <w:lang w:val="uk-UA"/>
              </w:rPr>
            </w:pPr>
            <w:r>
              <w:rPr>
                <w:rFonts w:ascii="Times New Roman" w:hAnsi="Times New Roman"/>
                <w:b/>
                <w:u w:val="single"/>
                <w:lang w:val="uk-UA"/>
              </w:rPr>
              <w:t>Інваріантна складова</w:t>
            </w:r>
          </w:p>
        </w:tc>
        <w:tc>
          <w:tcPr>
            <w:tcW w:w="4567" w:type="dxa"/>
            <w:gridSpan w:val="3"/>
            <w:tcBorders>
              <w:top w:val="single" w:sz="6"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Кількість годин на тиждень у класах</w:t>
            </w:r>
          </w:p>
        </w:tc>
      </w:tr>
      <w:tr w:rsidR="00BD43A1">
        <w:trPr>
          <w:cantSplit/>
        </w:trPr>
        <w:tc>
          <w:tcPr>
            <w:tcW w:w="1483" w:type="dxa"/>
            <w:vMerge/>
            <w:tcBorders>
              <w:left w:val="single" w:sz="6" w:space="0" w:color="000000"/>
              <w:bottom w:val="single" w:sz="6" w:space="0" w:color="000000"/>
              <w:right w:val="single" w:sz="6" w:space="0" w:color="000000"/>
            </w:tcBorders>
          </w:tcPr>
          <w:p w:rsidR="00BD43A1" w:rsidRDefault="00BD43A1">
            <w:pPr>
              <w:widowControl w:val="0"/>
              <w:jc w:val="center"/>
              <w:rPr>
                <w:rFonts w:ascii="Times New Roman" w:hAnsi="Times New Roman"/>
                <w:b/>
                <w:lang w:val="uk-UA"/>
              </w:rPr>
            </w:pPr>
          </w:p>
        </w:tc>
        <w:tc>
          <w:tcPr>
            <w:tcW w:w="3202" w:type="dxa"/>
            <w:vMerge/>
            <w:tcBorders>
              <w:bottom w:val="single" w:sz="6" w:space="0" w:color="000000"/>
              <w:right w:val="single" w:sz="6" w:space="0" w:color="000000"/>
            </w:tcBorders>
          </w:tcPr>
          <w:p w:rsidR="00BD43A1" w:rsidRDefault="00BD43A1">
            <w:pPr>
              <w:widowControl w:val="0"/>
              <w:jc w:val="center"/>
              <w:rPr>
                <w:rFonts w:ascii="Times New Roman" w:hAnsi="Times New Roman"/>
                <w:b/>
                <w:lang w:val="uk-UA"/>
              </w:rPr>
            </w:pP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7</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8</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9</w:t>
            </w:r>
          </w:p>
        </w:tc>
      </w:tr>
      <w:tr w:rsidR="00BD43A1">
        <w:trPr>
          <w:cantSplit/>
        </w:trPr>
        <w:tc>
          <w:tcPr>
            <w:tcW w:w="1483" w:type="dxa"/>
            <w:vMerge w:val="restart"/>
            <w:tcBorders>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Мови і</w:t>
            </w:r>
          </w:p>
          <w:p w:rsidR="00BD43A1" w:rsidRDefault="00BD43A1">
            <w:pPr>
              <w:widowControl w:val="0"/>
              <w:rPr>
                <w:rFonts w:ascii="Times New Roman" w:hAnsi="Times New Roman"/>
                <w:b/>
                <w:lang w:val="uk-UA"/>
              </w:rPr>
            </w:pPr>
            <w:r>
              <w:rPr>
                <w:rFonts w:ascii="Times New Roman" w:hAnsi="Times New Roman"/>
                <w:b/>
                <w:lang w:val="uk-UA"/>
              </w:rPr>
              <w:t>літератури</w:t>
            </w:r>
          </w:p>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Українська мова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2,5</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Українська література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Англійська мова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Зарубіжна література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1483" w:type="dxa"/>
            <w:vMerge w:val="restart"/>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Суспільство-знавство</w:t>
            </w:r>
          </w:p>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Історія України</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1,5</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1,5</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Всесвітня історія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Основи правознавства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Height w:val="312"/>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lang w:val="uk-UA"/>
              </w:rPr>
            </w:pP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1483" w:type="dxa"/>
            <w:vMerge w:val="restart"/>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Мистецтво</w:t>
            </w: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Музичне мистецтво</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Образотворче мистецтво</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Мистецтво</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Pr>
        <w:tc>
          <w:tcPr>
            <w:tcW w:w="1483" w:type="dxa"/>
            <w:vMerge w:val="restart"/>
            <w:tcBorders>
              <w:top w:val="single" w:sz="6" w:space="0" w:color="000000"/>
              <w:left w:val="single" w:sz="6" w:space="0" w:color="000000"/>
              <w:right w:val="single" w:sz="4" w:space="0" w:color="000000"/>
            </w:tcBorders>
          </w:tcPr>
          <w:p w:rsidR="00BD43A1" w:rsidRDefault="00BD43A1">
            <w:pPr>
              <w:widowControl w:val="0"/>
              <w:rPr>
                <w:rFonts w:ascii="Times New Roman" w:hAnsi="Times New Roman"/>
                <w:b/>
                <w:lang w:val="uk-UA"/>
              </w:rPr>
            </w:pPr>
            <w:r>
              <w:rPr>
                <w:rFonts w:ascii="Times New Roman" w:hAnsi="Times New Roman"/>
                <w:b/>
                <w:lang w:val="uk-UA"/>
              </w:rPr>
              <w:t>Математика</w:t>
            </w: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1483" w:type="dxa"/>
            <w:vMerge/>
            <w:tcBorders>
              <w:left w:val="single" w:sz="6" w:space="0" w:color="000000"/>
              <w:right w:val="single" w:sz="4"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Алгебра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  +1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 +1</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 +1</w:t>
            </w:r>
          </w:p>
        </w:tc>
      </w:tr>
      <w:tr w:rsidR="00BD43A1">
        <w:trPr>
          <w:cantSplit/>
        </w:trPr>
        <w:tc>
          <w:tcPr>
            <w:tcW w:w="1483" w:type="dxa"/>
            <w:vMerge/>
            <w:tcBorders>
              <w:left w:val="single" w:sz="6" w:space="0" w:color="000000"/>
              <w:right w:val="single" w:sz="4"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Геометрія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1483" w:type="dxa"/>
            <w:vMerge w:val="restart"/>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Природо-</w:t>
            </w:r>
          </w:p>
          <w:p w:rsidR="00BD43A1" w:rsidRDefault="00BD43A1">
            <w:pPr>
              <w:widowControl w:val="0"/>
              <w:rPr>
                <w:rFonts w:ascii="Times New Roman" w:hAnsi="Times New Roman"/>
                <w:b/>
                <w:lang w:val="uk-UA"/>
              </w:rPr>
            </w:pPr>
            <w:r>
              <w:rPr>
                <w:rFonts w:ascii="Times New Roman" w:hAnsi="Times New Roman"/>
                <w:b/>
                <w:lang w:val="uk-UA"/>
              </w:rPr>
              <w:t>знавство</w:t>
            </w:r>
          </w:p>
        </w:tc>
        <w:tc>
          <w:tcPr>
            <w:tcW w:w="3202" w:type="dxa"/>
            <w:tcBorders>
              <w:top w:val="single" w:sz="6" w:space="0" w:color="000000"/>
              <w:bottom w:val="single" w:sz="6" w:space="0" w:color="000000"/>
              <w:right w:val="single" w:sz="6" w:space="0" w:color="000000"/>
            </w:tcBorders>
          </w:tcPr>
          <w:p w:rsidR="00BD43A1" w:rsidRDefault="00BD43A1">
            <w:pPr>
              <w:pStyle w:val="Heading1"/>
              <w:widowControl w:val="0"/>
              <w:spacing w:after="0"/>
              <w:rPr>
                <w:sz w:val="20"/>
              </w:rPr>
            </w:pP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Біологія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Географія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1,5</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Фізика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r>
      <w:tr w:rsidR="00BD43A1">
        <w:trPr>
          <w:cantSplit/>
        </w:trPr>
        <w:tc>
          <w:tcPr>
            <w:tcW w:w="1483" w:type="dxa"/>
            <w:vMerge/>
            <w:tcBorders>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Хімія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1,5</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Pr>
        <w:tc>
          <w:tcPr>
            <w:tcW w:w="1483" w:type="dxa"/>
            <w:vMerge w:val="restart"/>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Технології</w:t>
            </w: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Трудове навчання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Pr>
        <w:tc>
          <w:tcPr>
            <w:tcW w:w="1483" w:type="dxa"/>
            <w:vMerge/>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Інформатика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w:t>
            </w:r>
          </w:p>
        </w:tc>
      </w:tr>
      <w:tr w:rsidR="00BD43A1">
        <w:trPr>
          <w:cantSplit/>
          <w:trHeight w:val="379"/>
        </w:trPr>
        <w:tc>
          <w:tcPr>
            <w:tcW w:w="1483" w:type="dxa"/>
            <w:vMerge w:val="restart"/>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Здоров’я і фізична</w:t>
            </w:r>
          </w:p>
          <w:p w:rsidR="00BD43A1" w:rsidRDefault="00BD43A1">
            <w:pPr>
              <w:widowControl w:val="0"/>
              <w:rPr>
                <w:rFonts w:ascii="Times New Roman" w:hAnsi="Times New Roman"/>
                <w:b/>
                <w:lang w:val="uk-UA"/>
              </w:rPr>
            </w:pPr>
            <w:r>
              <w:rPr>
                <w:rFonts w:ascii="Times New Roman" w:hAnsi="Times New Roman"/>
                <w:b/>
                <w:lang w:val="uk-UA"/>
              </w:rPr>
              <w:t>культура</w:t>
            </w: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Основи здоров’я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Height w:val="619"/>
        </w:trPr>
        <w:tc>
          <w:tcPr>
            <w:tcW w:w="1483" w:type="dxa"/>
            <w:vMerge/>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p>
        </w:tc>
        <w:tc>
          <w:tcPr>
            <w:tcW w:w="3202" w:type="dxa"/>
            <w:tcBorders>
              <w:top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Фізична культура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tc>
      </w:tr>
      <w:tr w:rsidR="00BD43A1">
        <w:trPr>
          <w:cantSplit/>
        </w:trPr>
        <w:tc>
          <w:tcPr>
            <w:tcW w:w="468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Разом</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28+3</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28,5+3</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30+3</w:t>
            </w:r>
          </w:p>
          <w:p w:rsidR="00BD43A1" w:rsidRDefault="00BD43A1">
            <w:pPr>
              <w:widowControl w:val="0"/>
              <w:jc w:val="center"/>
              <w:rPr>
                <w:rFonts w:ascii="Times New Roman" w:hAnsi="Times New Roman"/>
                <w:b/>
                <w:lang w:val="uk-UA"/>
              </w:rPr>
            </w:pPr>
          </w:p>
        </w:tc>
      </w:tr>
      <w:tr w:rsidR="00BD43A1">
        <w:trPr>
          <w:cantSplit/>
        </w:trPr>
        <w:tc>
          <w:tcPr>
            <w:tcW w:w="4685" w:type="dxa"/>
            <w:gridSpan w:val="2"/>
            <w:tcBorders>
              <w:top w:val="single" w:sz="6" w:space="0" w:color="000000"/>
              <w:left w:val="single" w:sz="6" w:space="0" w:color="000000"/>
              <w:right w:val="single" w:sz="6" w:space="0" w:color="000000"/>
            </w:tcBorders>
          </w:tcPr>
          <w:p w:rsidR="00BD43A1" w:rsidRDefault="00BD43A1">
            <w:pPr>
              <w:widowControl w:val="0"/>
              <w:jc w:val="center"/>
              <w:rPr>
                <w:rFonts w:ascii="Times New Roman" w:hAnsi="Times New Roman"/>
                <w:b/>
                <w:u w:val="single"/>
                <w:lang w:val="uk-UA"/>
              </w:rPr>
            </w:pPr>
            <w:r>
              <w:rPr>
                <w:rFonts w:ascii="Times New Roman" w:hAnsi="Times New Roman"/>
                <w:b/>
                <w:u w:val="single"/>
                <w:lang w:val="uk-UA"/>
              </w:rPr>
              <w:t>Варіативна складова</w:t>
            </w:r>
          </w:p>
          <w:p w:rsidR="00BD43A1" w:rsidRDefault="00BD43A1">
            <w:pPr>
              <w:widowControl w:val="0"/>
              <w:jc w:val="center"/>
              <w:rPr>
                <w:rFonts w:ascii="Times New Roman" w:hAnsi="Times New Roman"/>
                <w:b/>
                <w:lang w:val="uk-UA"/>
              </w:rPr>
            </w:pP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Height w:val="650"/>
        </w:trPr>
        <w:tc>
          <w:tcPr>
            <w:tcW w:w="4685" w:type="dxa"/>
            <w:gridSpan w:val="2"/>
            <w:tcBorders>
              <w:top w:val="single" w:sz="6" w:space="0" w:color="000000"/>
              <w:left w:val="single" w:sz="6" w:space="0" w:color="000000"/>
              <w:bottom w:val="single" w:sz="4" w:space="0" w:color="000000"/>
              <w:right w:val="single" w:sz="6" w:space="0" w:color="000000"/>
            </w:tcBorders>
          </w:tcPr>
          <w:p w:rsidR="00BD43A1" w:rsidRDefault="00BD43A1">
            <w:pPr>
              <w:widowControl w:val="0"/>
              <w:rPr>
                <w:rFonts w:ascii="Times New Roman" w:hAnsi="Times New Roman"/>
                <w:b/>
                <w:u w:val="single"/>
                <w:lang w:val="uk-UA"/>
              </w:rPr>
            </w:pPr>
            <w:r>
              <w:rPr>
                <w:rFonts w:ascii="Times New Roman" w:hAnsi="Times New Roman"/>
                <w:b/>
                <w:u w:val="single"/>
                <w:lang w:val="uk-UA"/>
              </w:rPr>
              <w:t>Додатковий час на вивчення предметів інваріантної частини:</w:t>
            </w:r>
          </w:p>
          <w:p w:rsidR="00BD43A1" w:rsidRDefault="00BD43A1">
            <w:pPr>
              <w:widowControl w:val="0"/>
              <w:rPr>
                <w:rFonts w:ascii="Times New Roman" w:hAnsi="Times New Roman"/>
                <w:b/>
                <w:lang w:val="uk-UA"/>
              </w:rPr>
            </w:pPr>
            <w:r>
              <w:rPr>
                <w:rFonts w:ascii="Times New Roman" w:hAnsi="Times New Roman"/>
                <w:b/>
                <w:lang w:val="uk-UA"/>
              </w:rPr>
              <w:t>Алгебра</w:t>
            </w:r>
          </w:p>
        </w:tc>
        <w:tc>
          <w:tcPr>
            <w:tcW w:w="1264" w:type="dxa"/>
            <w:tcBorders>
              <w:top w:val="single" w:sz="6"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2,5</w:t>
            </w:r>
          </w:p>
          <w:p w:rsidR="00BD43A1" w:rsidRDefault="00BD43A1">
            <w:pPr>
              <w:widowControl w:val="0"/>
              <w:rPr>
                <w:rFonts w:ascii="Times New Roman" w:hAnsi="Times New Roman"/>
                <w:b/>
                <w:lang w:val="uk-UA"/>
              </w:rPr>
            </w:pPr>
          </w:p>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4"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w:t>
            </w:r>
          </w:p>
          <w:p w:rsidR="00BD43A1" w:rsidRDefault="00BD43A1">
            <w:pPr>
              <w:widowControl w:val="0"/>
              <w:jc w:val="center"/>
              <w:rPr>
                <w:rFonts w:ascii="Times New Roman" w:hAnsi="Times New Roman"/>
                <w:b/>
                <w:lang w:val="uk-UA"/>
              </w:rPr>
            </w:pPr>
          </w:p>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770" w:type="dxa"/>
            <w:tcBorders>
              <w:top w:val="single" w:sz="6" w:space="0" w:color="000000"/>
              <w:left w:val="single" w:sz="4" w:space="0" w:color="000000"/>
              <w:bottom w:val="single" w:sz="4" w:space="0" w:color="000000"/>
              <w:right w:val="single" w:sz="4" w:space="0" w:color="000000"/>
            </w:tcBorders>
          </w:tcPr>
          <w:p w:rsidR="00BD43A1" w:rsidRDefault="00BD43A1">
            <w:pPr>
              <w:widowControl w:val="0"/>
              <w:spacing w:after="0" w:line="240" w:lineRule="auto"/>
              <w:rPr>
                <w:rFonts w:ascii="Times New Roman" w:hAnsi="Times New Roman"/>
                <w:b/>
                <w:lang w:val="uk-UA"/>
              </w:rPr>
            </w:pPr>
            <w:r>
              <w:rPr>
                <w:rFonts w:ascii="Times New Roman" w:hAnsi="Times New Roman"/>
                <w:b/>
                <w:lang w:val="uk-UA"/>
              </w:rPr>
              <w:t xml:space="preserve">       3</w:t>
            </w:r>
          </w:p>
          <w:p w:rsidR="00BD43A1" w:rsidRDefault="00BD43A1">
            <w:pPr>
              <w:widowControl w:val="0"/>
              <w:spacing w:after="0" w:line="240" w:lineRule="auto"/>
              <w:rPr>
                <w:rFonts w:ascii="Times New Roman" w:hAnsi="Times New Roman"/>
                <w:b/>
                <w:lang w:val="uk-UA"/>
              </w:rPr>
            </w:pPr>
          </w:p>
          <w:p w:rsidR="00BD43A1" w:rsidRDefault="00BD43A1">
            <w:pPr>
              <w:widowControl w:val="0"/>
              <w:tabs>
                <w:tab w:val="left" w:pos="213"/>
              </w:tabs>
              <w:rPr>
                <w:rFonts w:ascii="Times New Roman" w:hAnsi="Times New Roman"/>
                <w:b/>
                <w:lang w:val="uk-UA"/>
              </w:rPr>
            </w:pPr>
          </w:p>
          <w:p w:rsidR="00BD43A1" w:rsidRDefault="00BD43A1">
            <w:pPr>
              <w:widowControl w:val="0"/>
              <w:tabs>
                <w:tab w:val="left" w:pos="213"/>
              </w:tabs>
              <w:rPr>
                <w:rFonts w:ascii="Times New Roman" w:hAnsi="Times New Roman"/>
                <w:b/>
                <w:lang w:val="uk-UA"/>
              </w:rPr>
            </w:pPr>
            <w:r>
              <w:rPr>
                <w:rFonts w:ascii="Times New Roman" w:hAnsi="Times New Roman"/>
                <w:b/>
                <w:lang w:val="uk-UA"/>
              </w:rPr>
              <w:t xml:space="preserve">        1</w:t>
            </w:r>
          </w:p>
        </w:tc>
      </w:tr>
      <w:tr w:rsidR="00BD43A1">
        <w:trPr>
          <w:cantSplit/>
        </w:trPr>
        <w:tc>
          <w:tcPr>
            <w:tcW w:w="468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u w:val="single"/>
                <w:lang w:val="uk-UA"/>
              </w:rPr>
            </w:pPr>
          </w:p>
          <w:p w:rsidR="00BD43A1" w:rsidRDefault="00BD43A1">
            <w:pPr>
              <w:widowControl w:val="0"/>
              <w:rPr>
                <w:rFonts w:ascii="Times New Roman" w:hAnsi="Times New Roman"/>
                <w:b/>
                <w:u w:val="single"/>
                <w:lang w:val="uk-UA"/>
              </w:rPr>
            </w:pPr>
            <w:r>
              <w:rPr>
                <w:rFonts w:ascii="Times New Roman" w:hAnsi="Times New Roman"/>
                <w:b/>
                <w:u w:val="single"/>
                <w:lang w:val="uk-UA"/>
              </w:rPr>
              <w:t>Індивідуальні  заняття: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p>
          <w:p w:rsidR="00BD43A1" w:rsidRDefault="00BD43A1">
            <w:pPr>
              <w:widowControl w:val="0"/>
              <w:rPr>
                <w:rFonts w:ascii="Times New Roman" w:hAnsi="Times New Roman"/>
                <w:b/>
                <w:lang w:val="uk-UA"/>
              </w:rPr>
            </w:pPr>
          </w:p>
          <w:p w:rsidR="00BD43A1" w:rsidRDefault="00BD43A1">
            <w:pPr>
              <w:widowControl w:val="0"/>
              <w:jc w:val="center"/>
              <w:rPr>
                <w:rFonts w:ascii="Times New Roman" w:hAnsi="Times New Roman"/>
                <w:b/>
                <w:lang w:val="uk-UA"/>
              </w:rPr>
            </w:pPr>
          </w:p>
          <w:p w:rsidR="00BD43A1" w:rsidRDefault="00BD43A1">
            <w:pPr>
              <w:widowControl w:val="0"/>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p>
        </w:tc>
      </w:tr>
      <w:tr w:rsidR="00BD43A1">
        <w:trPr>
          <w:cantSplit/>
          <w:trHeight w:val="280"/>
        </w:trPr>
        <w:tc>
          <w:tcPr>
            <w:tcW w:w="468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Історія України</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r>
              <w:rPr>
                <w:rFonts w:ascii="Times New Roman" w:hAnsi="Times New Roman"/>
                <w:b/>
                <w:lang w:val="uk-UA"/>
              </w:rPr>
              <w:t xml:space="preserve">     0,5</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rPr>
                <w:rFonts w:ascii="Times New Roman" w:hAnsi="Times New Roman"/>
                <w:b/>
                <w:lang w:val="uk-UA"/>
              </w:rPr>
            </w:pPr>
            <w:r>
              <w:rPr>
                <w:rFonts w:ascii="Times New Roman" w:hAnsi="Times New Roman"/>
                <w:b/>
                <w:lang w:val="uk-UA"/>
              </w:rPr>
              <w:t xml:space="preserve">           1</w:t>
            </w:r>
          </w:p>
        </w:tc>
      </w:tr>
      <w:tr w:rsidR="00BD43A1">
        <w:trPr>
          <w:cantSplit/>
        </w:trPr>
        <w:tc>
          <w:tcPr>
            <w:tcW w:w="468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Географія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p>
        </w:tc>
      </w:tr>
      <w:tr w:rsidR="00BD43A1">
        <w:trPr>
          <w:cantSplit/>
        </w:trPr>
        <w:tc>
          <w:tcPr>
            <w:tcW w:w="468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Українська мова</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1</w:t>
            </w:r>
          </w:p>
        </w:tc>
      </w:tr>
      <w:tr w:rsidR="00BD43A1">
        <w:trPr>
          <w:cantSplit/>
        </w:trPr>
        <w:tc>
          <w:tcPr>
            <w:tcW w:w="4685" w:type="dxa"/>
            <w:gridSpan w:val="2"/>
            <w:tcBorders>
              <w:top w:val="single" w:sz="6" w:space="0" w:color="000000"/>
              <w:left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Гранично допустиме навчальне навантаження на учня</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32</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33</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33</w:t>
            </w:r>
          </w:p>
        </w:tc>
      </w:tr>
      <w:tr w:rsidR="00BD43A1">
        <w:trPr>
          <w:cantSplit/>
        </w:trPr>
        <w:tc>
          <w:tcPr>
            <w:tcW w:w="4685" w:type="dxa"/>
            <w:gridSpan w:val="2"/>
            <w:tcBorders>
              <w:top w:val="single" w:sz="6" w:space="0" w:color="000000"/>
              <w:left w:val="single" w:sz="6" w:space="0" w:color="000000"/>
              <w:bottom w:val="single" w:sz="6" w:space="0" w:color="000000"/>
              <w:right w:val="single" w:sz="6" w:space="0" w:color="000000"/>
            </w:tcBorders>
          </w:tcPr>
          <w:p w:rsidR="00BD43A1" w:rsidRDefault="00BD43A1">
            <w:pPr>
              <w:widowControl w:val="0"/>
              <w:rPr>
                <w:rFonts w:ascii="Times New Roman" w:hAnsi="Times New Roman"/>
                <w:b/>
                <w:lang w:val="uk-UA"/>
              </w:rPr>
            </w:pPr>
            <w:r>
              <w:rPr>
                <w:rFonts w:ascii="Times New Roman" w:hAnsi="Times New Roman"/>
                <w:b/>
                <w:lang w:val="uk-UA"/>
              </w:rPr>
              <w:t>Всього</w:t>
            </w:r>
          </w:p>
        </w:tc>
        <w:tc>
          <w:tcPr>
            <w:tcW w:w="1264"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30,5 + 3</w:t>
            </w:r>
          </w:p>
        </w:tc>
        <w:tc>
          <w:tcPr>
            <w:tcW w:w="1533"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31,5 +3</w:t>
            </w:r>
          </w:p>
        </w:tc>
        <w:tc>
          <w:tcPr>
            <w:tcW w:w="1770" w:type="dxa"/>
            <w:tcBorders>
              <w:top w:val="single" w:sz="6" w:space="0" w:color="000000"/>
              <w:left w:val="single" w:sz="4" w:space="0" w:color="000000"/>
              <w:bottom w:val="single" w:sz="6" w:space="0" w:color="000000"/>
              <w:right w:val="single" w:sz="4" w:space="0" w:color="000000"/>
            </w:tcBorders>
          </w:tcPr>
          <w:p w:rsidR="00BD43A1" w:rsidRDefault="00BD43A1">
            <w:pPr>
              <w:widowControl w:val="0"/>
              <w:jc w:val="center"/>
              <w:rPr>
                <w:rFonts w:ascii="Times New Roman" w:hAnsi="Times New Roman"/>
                <w:b/>
                <w:lang w:val="uk-UA"/>
              </w:rPr>
            </w:pPr>
            <w:r>
              <w:rPr>
                <w:rFonts w:ascii="Times New Roman" w:hAnsi="Times New Roman"/>
                <w:b/>
                <w:lang w:val="uk-UA"/>
              </w:rPr>
              <w:t>33+3</w:t>
            </w:r>
          </w:p>
        </w:tc>
      </w:tr>
    </w:tbl>
    <w:p w:rsidR="00BD43A1" w:rsidRDefault="00BD43A1">
      <w:pPr>
        <w:jc w:val="right"/>
        <w:rPr>
          <w:rFonts w:ascii="Times New Roman" w:hAnsi="Times New Roman"/>
          <w:b/>
          <w:lang w:val="uk-UA"/>
        </w:rPr>
      </w:pPr>
    </w:p>
    <w:p w:rsidR="00BD43A1" w:rsidRDefault="00BD43A1">
      <w:pPr>
        <w:rPr>
          <w:rFonts w:ascii="Times New Roman" w:hAnsi="Times New Roman"/>
          <w:b/>
          <w:lang w:val="uk-UA"/>
        </w:rPr>
      </w:pPr>
      <w:r>
        <w:rPr>
          <w:rFonts w:ascii="Times New Roman" w:hAnsi="Times New Roman"/>
          <w:b/>
          <w:lang w:val="uk-UA"/>
        </w:rPr>
        <w:t>В.о.директора ліцею:                                                         Ніна ПРОХОРОВИЧ</w:t>
      </w:r>
    </w:p>
    <w:p w:rsidR="00BD43A1" w:rsidRDefault="00BD43A1">
      <w:pPr>
        <w:spacing w:line="360" w:lineRule="auto"/>
        <w:rPr>
          <w:rFonts w:ascii="Times New Roman" w:hAnsi="Times New Roman"/>
          <w:sz w:val="28"/>
          <w:szCs w:val="28"/>
          <w:lang w:val="uk-UA" w:eastAsia="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Default="00BD43A1">
      <w:pPr>
        <w:pStyle w:val="Header"/>
        <w:jc w:val="right"/>
        <w:rPr>
          <w:rFonts w:ascii="Times New Roman" w:hAnsi="Times New Roman"/>
          <w:b/>
          <w:lang w:val="uk-UA"/>
        </w:rPr>
      </w:pPr>
    </w:p>
    <w:p w:rsidR="00BD43A1" w:rsidRPr="00BF4B16" w:rsidRDefault="00BD43A1" w:rsidP="00BF4B16">
      <w:pPr>
        <w:pStyle w:val="Header"/>
        <w:rPr>
          <w:rFonts w:ascii="Times New Roman" w:hAnsi="Times New Roman"/>
          <w:b/>
          <w:lang w:val="uk-UA"/>
        </w:rPr>
      </w:pPr>
    </w:p>
    <w:p w:rsidR="00BD43A1" w:rsidRDefault="00BD43A1">
      <w:pPr>
        <w:pStyle w:val="Header"/>
        <w:jc w:val="right"/>
        <w:rPr>
          <w:rFonts w:ascii="Times New Roman" w:hAnsi="Times New Roman"/>
          <w:b/>
        </w:rPr>
      </w:pPr>
      <w:r>
        <w:rPr>
          <w:rFonts w:ascii="Times New Roman" w:hAnsi="Times New Roman"/>
          <w:b/>
        </w:rPr>
        <w:t>ДОДАТОК</w:t>
      </w:r>
    </w:p>
    <w:p w:rsidR="00BD43A1" w:rsidRDefault="00BD43A1">
      <w:pPr>
        <w:jc w:val="right"/>
        <w:rPr>
          <w:rFonts w:ascii="Times New Roman" w:hAnsi="Times New Roman"/>
          <w:b/>
          <w:lang w:val="uk-UA"/>
        </w:rPr>
      </w:pPr>
      <w:r>
        <w:rPr>
          <w:rFonts w:ascii="Times New Roman" w:hAnsi="Times New Roman"/>
          <w:b/>
        </w:rPr>
        <w:t xml:space="preserve">                                                                                             РОБОЧ</w:t>
      </w:r>
      <w:r>
        <w:rPr>
          <w:rFonts w:ascii="Times New Roman" w:hAnsi="Times New Roman"/>
          <w:b/>
          <w:lang w:val="uk-UA"/>
        </w:rPr>
        <w:t>ИЙ</w:t>
      </w:r>
      <w:r>
        <w:rPr>
          <w:rFonts w:ascii="Times New Roman" w:hAnsi="Times New Roman"/>
          <w:b/>
        </w:rPr>
        <w:t xml:space="preserve"> НАВЧАЛЬН</w:t>
      </w:r>
      <w:r>
        <w:rPr>
          <w:rFonts w:ascii="Times New Roman" w:hAnsi="Times New Roman"/>
          <w:b/>
          <w:lang w:val="uk-UA"/>
        </w:rPr>
        <w:t>ИЙ ПЛАН</w:t>
      </w:r>
    </w:p>
    <w:p w:rsidR="00BD43A1" w:rsidRDefault="00BD43A1">
      <w:pPr>
        <w:jc w:val="right"/>
        <w:rPr>
          <w:rFonts w:ascii="Times New Roman" w:hAnsi="Times New Roman"/>
          <w:b/>
          <w:lang w:val="uk-UA"/>
        </w:rPr>
      </w:pPr>
      <w:r>
        <w:rPr>
          <w:rFonts w:ascii="Times New Roman" w:hAnsi="Times New Roman"/>
          <w:b/>
        </w:rPr>
        <w:t xml:space="preserve">                                                                                   СТАРШОЇ ШКОЛИ</w:t>
      </w:r>
      <w:r>
        <w:rPr>
          <w:rFonts w:ascii="Times New Roman" w:hAnsi="Times New Roman"/>
          <w:b/>
          <w:lang w:val="uk-UA"/>
        </w:rPr>
        <w:t xml:space="preserve"> (11 КЛАС)</w:t>
      </w:r>
    </w:p>
    <w:p w:rsidR="00BD43A1" w:rsidRDefault="00BD43A1">
      <w:pPr>
        <w:jc w:val="right"/>
        <w:rPr>
          <w:rFonts w:ascii="Times New Roman" w:hAnsi="Times New Roman"/>
          <w:b/>
          <w:lang w:val="uk-UA"/>
        </w:rPr>
      </w:pPr>
      <w:r>
        <w:rPr>
          <w:rFonts w:ascii="Times New Roman" w:hAnsi="Times New Roman"/>
          <w:b/>
          <w:lang w:val="uk-UA"/>
        </w:rPr>
        <w:t xml:space="preserve">КОМУНАЛЬНИЙ ЗАКЛАД </w:t>
      </w:r>
    </w:p>
    <w:p w:rsidR="00BD43A1" w:rsidRDefault="00BD43A1">
      <w:pPr>
        <w:jc w:val="right"/>
        <w:rPr>
          <w:rFonts w:ascii="Times New Roman" w:hAnsi="Times New Roman"/>
          <w:b/>
          <w:lang w:val="uk-UA"/>
        </w:rPr>
      </w:pPr>
      <w:r>
        <w:rPr>
          <w:rFonts w:ascii="Times New Roman" w:hAnsi="Times New Roman"/>
          <w:b/>
          <w:lang w:val="uk-UA"/>
        </w:rPr>
        <w:t>«</w:t>
      </w:r>
      <w:r>
        <w:rPr>
          <w:rFonts w:ascii="Times New Roman" w:hAnsi="Times New Roman"/>
          <w:b/>
        </w:rPr>
        <w:t>Н</w:t>
      </w:r>
      <w:r>
        <w:rPr>
          <w:rFonts w:ascii="Times New Roman" w:hAnsi="Times New Roman"/>
          <w:b/>
          <w:lang w:val="uk-UA"/>
        </w:rPr>
        <w:t xml:space="preserve">ОБЕЛЬСЬКИЙ ЛІЦЕЙ» </w:t>
      </w:r>
    </w:p>
    <w:p w:rsidR="00BD43A1" w:rsidRDefault="00BD43A1">
      <w:pPr>
        <w:jc w:val="right"/>
        <w:rPr>
          <w:rFonts w:ascii="Times New Roman" w:hAnsi="Times New Roman"/>
          <w:b/>
          <w:lang w:val="uk-UA"/>
        </w:rPr>
      </w:pPr>
      <w:r>
        <w:rPr>
          <w:rFonts w:ascii="Times New Roman" w:hAnsi="Times New Roman"/>
          <w:b/>
          <w:lang w:val="uk-UA"/>
        </w:rPr>
        <w:t>ЛОКНИЦЬКОЇ СІЛЬСЬКОЇ РАДИ</w:t>
      </w:r>
    </w:p>
    <w:p w:rsidR="00BD43A1" w:rsidRDefault="00BD43A1">
      <w:pPr>
        <w:jc w:val="right"/>
        <w:rPr>
          <w:rFonts w:ascii="Times New Roman" w:hAnsi="Times New Roman"/>
          <w:b/>
          <w:lang w:val="uk-UA"/>
        </w:rPr>
      </w:pPr>
      <w:r>
        <w:rPr>
          <w:rFonts w:ascii="Times New Roman" w:hAnsi="Times New Roman"/>
          <w:b/>
        </w:rPr>
        <w:t xml:space="preserve">                                                                                               НА 20</w:t>
      </w:r>
      <w:r>
        <w:rPr>
          <w:rFonts w:ascii="Times New Roman" w:hAnsi="Times New Roman"/>
          <w:b/>
          <w:lang w:val="uk-UA"/>
        </w:rPr>
        <w:t>23</w:t>
      </w:r>
      <w:r>
        <w:rPr>
          <w:rFonts w:ascii="Times New Roman" w:hAnsi="Times New Roman"/>
          <w:b/>
        </w:rPr>
        <w:t>-20</w:t>
      </w:r>
      <w:r>
        <w:rPr>
          <w:rFonts w:ascii="Times New Roman" w:hAnsi="Times New Roman"/>
          <w:b/>
          <w:lang w:val="uk-UA"/>
        </w:rPr>
        <w:t>24</w:t>
      </w:r>
      <w:r>
        <w:rPr>
          <w:rFonts w:ascii="Times New Roman" w:hAnsi="Times New Roman"/>
          <w:b/>
        </w:rPr>
        <w:t xml:space="preserve"> Н.Р.</w:t>
      </w:r>
    </w:p>
    <w:p w:rsidR="00BD43A1" w:rsidRDefault="00BD43A1">
      <w:pPr>
        <w:jc w:val="right"/>
        <w:rPr>
          <w:rFonts w:ascii="Times New Roman" w:hAnsi="Times New Roman"/>
          <w:b/>
          <w:lang w:val="uk-UA"/>
        </w:rPr>
      </w:pPr>
    </w:p>
    <w:tbl>
      <w:tblPr>
        <w:tblpPr w:leftFromText="180" w:rightFromText="180" w:vertAnchor="text" w:tblpY="1"/>
        <w:tblOverlap w:val="never"/>
        <w:tblW w:w="7432" w:type="dxa"/>
        <w:tblLayout w:type="fixed"/>
        <w:tblLook w:val="0000"/>
      </w:tblPr>
      <w:tblGrid>
        <w:gridCol w:w="3566"/>
        <w:gridCol w:w="3630"/>
        <w:gridCol w:w="236"/>
      </w:tblGrid>
      <w:tr w:rsidR="00BD43A1" w:rsidTr="00493F53">
        <w:trPr>
          <w:trHeight w:val="360"/>
        </w:trPr>
        <w:tc>
          <w:tcPr>
            <w:tcW w:w="3566" w:type="dxa"/>
            <w:vMerge w:val="restart"/>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Навчальні предмети</w:t>
            </w:r>
          </w:p>
          <w:p w:rsidR="00BD43A1" w:rsidRDefault="00BD43A1" w:rsidP="00493F53">
            <w:pPr>
              <w:widowControl w:val="0"/>
              <w:jc w:val="center"/>
              <w:rPr>
                <w:rFonts w:ascii="Times New Roman" w:hAnsi="Times New Roman"/>
                <w:b/>
                <w:u w:val="single"/>
                <w:lang w:val="uk-UA"/>
              </w:rPr>
            </w:pPr>
          </w:p>
          <w:p w:rsidR="00BD43A1" w:rsidRDefault="00BD43A1" w:rsidP="00493F53">
            <w:pPr>
              <w:widowControl w:val="0"/>
              <w:jc w:val="center"/>
              <w:rPr>
                <w:rFonts w:ascii="Times New Roman" w:hAnsi="Times New Roman"/>
                <w:b/>
                <w:u w:val="single"/>
                <w:lang w:val="uk-UA"/>
              </w:rPr>
            </w:pPr>
            <w:r>
              <w:rPr>
                <w:rFonts w:ascii="Times New Roman" w:hAnsi="Times New Roman"/>
                <w:b/>
                <w:u w:val="single"/>
                <w:lang w:val="uk-UA"/>
              </w:rPr>
              <w:t>Інваріантна складова</w:t>
            </w:r>
          </w:p>
          <w:p w:rsidR="00BD43A1" w:rsidRDefault="00BD43A1" w:rsidP="00493F53">
            <w:pPr>
              <w:widowControl w:val="0"/>
              <w:rPr>
                <w:rFonts w:ascii="Times New Roman" w:hAnsi="Times New Roman"/>
                <w:b/>
                <w:lang w:val="uk-UA"/>
              </w:rPr>
            </w:pPr>
          </w:p>
        </w:tc>
        <w:tc>
          <w:tcPr>
            <w:tcW w:w="3630"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Кількість годин</w:t>
            </w:r>
          </w:p>
          <w:p w:rsidR="00BD43A1" w:rsidRDefault="00BD43A1" w:rsidP="00493F53">
            <w:pPr>
              <w:widowControl w:val="0"/>
              <w:rPr>
                <w:rFonts w:ascii="Times New Roman" w:hAnsi="Times New Roman"/>
                <w:b/>
                <w:lang w:val="uk-UA"/>
              </w:rPr>
            </w:pPr>
          </w:p>
        </w:tc>
        <w:tc>
          <w:tcPr>
            <w:tcW w:w="236" w:type="dxa"/>
          </w:tcPr>
          <w:p w:rsidR="00BD43A1" w:rsidRDefault="00BD43A1" w:rsidP="00493F53">
            <w:pPr>
              <w:widowControl w:val="0"/>
            </w:pPr>
          </w:p>
        </w:tc>
      </w:tr>
      <w:tr w:rsidR="00BD43A1" w:rsidTr="00493F53">
        <w:trPr>
          <w:trHeight w:val="371"/>
        </w:trPr>
        <w:tc>
          <w:tcPr>
            <w:tcW w:w="3566" w:type="dxa"/>
            <w:vMerge/>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11 клас</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rPr>
            </w:pPr>
            <w:r>
              <w:rPr>
                <w:rFonts w:ascii="Times New Roman" w:hAnsi="Times New Roman"/>
                <w:b/>
              </w:rPr>
              <w:t>Українська мова</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2</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rPr>
            </w:pPr>
            <w:r>
              <w:rPr>
                <w:rFonts w:ascii="Times New Roman" w:hAnsi="Times New Roman"/>
                <w:b/>
              </w:rPr>
              <w:t>Українська література</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2</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Зарубіжна література</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rPr>
            </w:pPr>
            <w:r>
              <w:rPr>
                <w:rFonts w:ascii="Times New Roman" w:hAnsi="Times New Roman"/>
                <w:b/>
                <w:lang w:val="uk-UA"/>
              </w:rPr>
              <w:t xml:space="preserve">Англійська </w:t>
            </w:r>
            <w:r>
              <w:rPr>
                <w:rFonts w:ascii="Times New Roman" w:hAnsi="Times New Roman"/>
                <w:b/>
              </w:rPr>
              <w:t xml:space="preserve"> мова</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2</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Математика</w:t>
            </w:r>
          </w:p>
          <w:p w:rsidR="00BD43A1" w:rsidRDefault="00BD43A1" w:rsidP="00493F53">
            <w:pPr>
              <w:widowControl w:val="0"/>
              <w:rPr>
                <w:rFonts w:ascii="Times New Roman" w:hAnsi="Times New Roman"/>
                <w:b/>
                <w:lang w:val="uk-UA"/>
              </w:rPr>
            </w:pPr>
            <w:r>
              <w:rPr>
                <w:rFonts w:ascii="Times New Roman" w:hAnsi="Times New Roman"/>
                <w:b/>
                <w:lang w:val="uk-UA"/>
              </w:rPr>
              <w:t>Алгебра і початки аналізу</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1,5</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Математика</w:t>
            </w:r>
          </w:p>
          <w:p w:rsidR="00BD43A1" w:rsidRDefault="00BD43A1" w:rsidP="00493F53">
            <w:pPr>
              <w:widowControl w:val="0"/>
              <w:rPr>
                <w:rFonts w:ascii="Times New Roman" w:hAnsi="Times New Roman"/>
                <w:b/>
                <w:lang w:val="uk-UA"/>
              </w:rPr>
            </w:pPr>
            <w:r>
              <w:rPr>
                <w:rFonts w:ascii="Times New Roman" w:hAnsi="Times New Roman"/>
                <w:b/>
                <w:lang w:val="uk-UA"/>
              </w:rPr>
              <w:t>Геометрія</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1,5</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rPr>
            </w:pPr>
            <w:r>
              <w:rPr>
                <w:rFonts w:ascii="Times New Roman" w:hAnsi="Times New Roman"/>
                <w:b/>
              </w:rPr>
              <w:t>Історія України</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1,5 +1.5</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rPr>
            </w:pPr>
            <w:r>
              <w:rPr>
                <w:rFonts w:ascii="Times New Roman" w:hAnsi="Times New Roman"/>
                <w:b/>
              </w:rPr>
              <w:t>Всесвітня історія</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 + 2</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rPr>
              <w:t>Біологія</w:t>
            </w:r>
            <w:r>
              <w:rPr>
                <w:rFonts w:ascii="Times New Roman" w:hAnsi="Times New Roman"/>
                <w:b/>
                <w:lang w:val="uk-UA"/>
              </w:rPr>
              <w:t xml:space="preserve"> і екологія</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2</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Географія</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 + 0,5</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rPr>
              <w:t>Фізика</w:t>
            </w:r>
            <w:r>
              <w:rPr>
                <w:rFonts w:ascii="Times New Roman" w:hAnsi="Times New Roman"/>
                <w:b/>
                <w:lang w:val="uk-UA"/>
              </w:rPr>
              <w:t xml:space="preserve"> і  астрономія</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4</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rPr>
            </w:pPr>
            <w:r>
              <w:rPr>
                <w:rFonts w:ascii="Times New Roman" w:hAnsi="Times New Roman"/>
                <w:b/>
              </w:rPr>
              <w:t>Хімія</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2</w:t>
            </w:r>
          </w:p>
        </w:tc>
      </w:tr>
      <w:tr w:rsidR="00BD43A1" w:rsidTr="00493F53">
        <w:trPr>
          <w:cantSplit/>
        </w:trPr>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rPr>
            </w:pPr>
            <w:r>
              <w:rPr>
                <w:rFonts w:ascii="Times New Roman" w:hAnsi="Times New Roman"/>
                <w:b/>
              </w:rPr>
              <w:t>Фізична культура</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3</w:t>
            </w:r>
          </w:p>
        </w:tc>
      </w:tr>
      <w:tr w:rsidR="00BD43A1" w:rsidTr="00493F53">
        <w:trPr>
          <w:cantSplit/>
        </w:trPr>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rPr>
              <w:t xml:space="preserve">Захист </w:t>
            </w:r>
            <w:r>
              <w:rPr>
                <w:rFonts w:ascii="Times New Roman" w:hAnsi="Times New Roman"/>
                <w:b/>
                <w:lang w:val="uk-UA"/>
              </w:rPr>
              <w:t>України</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1,5</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ВИБІРКОВО- ОБОВ’ЯЗКОВІ</w:t>
            </w:r>
          </w:p>
          <w:p w:rsidR="00BD43A1" w:rsidRDefault="00BD43A1" w:rsidP="00493F53">
            <w:pPr>
              <w:widowControl w:val="0"/>
              <w:rPr>
                <w:rFonts w:ascii="Times New Roman" w:hAnsi="Times New Roman"/>
                <w:b/>
                <w:lang w:val="uk-UA"/>
              </w:rPr>
            </w:pPr>
            <w:r>
              <w:rPr>
                <w:rFonts w:ascii="Times New Roman" w:hAnsi="Times New Roman"/>
                <w:b/>
                <w:lang w:val="uk-UA"/>
              </w:rPr>
              <w:t>ПРЕДМЕТИ:</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Технології</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1,5</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Інформатика</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1,5</w:t>
            </w:r>
          </w:p>
        </w:tc>
      </w:tr>
      <w:tr w:rsidR="00BD43A1" w:rsidTr="00493F53">
        <w:tc>
          <w:tcPr>
            <w:tcW w:w="3566" w:type="dxa"/>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Разом</w:t>
            </w:r>
          </w:p>
        </w:tc>
        <w:tc>
          <w:tcPr>
            <w:tcW w:w="3866" w:type="dxa"/>
            <w:gridSpan w:val="2"/>
            <w:tcBorders>
              <w:top w:val="single" w:sz="4" w:space="0" w:color="000000"/>
              <w:left w:val="single" w:sz="4" w:space="0" w:color="000000"/>
              <w:bottom w:val="single" w:sz="4" w:space="0" w:color="000000"/>
              <w:right w:val="single" w:sz="4"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29</w:t>
            </w: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jc w:val="center"/>
              <w:rPr>
                <w:rFonts w:ascii="Times New Roman" w:hAnsi="Times New Roman"/>
                <w:b/>
                <w:u w:val="single"/>
                <w:lang w:val="uk-UA"/>
              </w:rPr>
            </w:pPr>
            <w:r>
              <w:rPr>
                <w:rFonts w:ascii="Times New Roman" w:hAnsi="Times New Roman"/>
                <w:b/>
                <w:u w:val="single"/>
                <w:lang w:val="uk-UA"/>
              </w:rPr>
              <w:t>Варіативна складова</w:t>
            </w:r>
          </w:p>
          <w:p w:rsidR="00BD43A1" w:rsidRDefault="00BD43A1" w:rsidP="00493F53">
            <w:pPr>
              <w:widowControl w:val="0"/>
              <w:jc w:val="center"/>
              <w:rPr>
                <w:rFonts w:ascii="Times New Roman" w:hAnsi="Times New Roman"/>
                <w:b/>
                <w:lang w:val="uk-UA"/>
              </w:rPr>
            </w:pP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rPr>
            </w:pPr>
          </w:p>
        </w:tc>
      </w:tr>
      <w:tr w:rsidR="00BD43A1" w:rsidTr="00493F53">
        <w:trPr>
          <w:cantSplit/>
          <w:trHeight w:val="825"/>
        </w:trPr>
        <w:tc>
          <w:tcPr>
            <w:tcW w:w="3566" w:type="dxa"/>
            <w:tcBorders>
              <w:top w:val="single" w:sz="6" w:space="0" w:color="000000"/>
              <w:left w:val="single" w:sz="6" w:space="0" w:color="000000"/>
              <w:bottom w:val="single" w:sz="4" w:space="0" w:color="000000"/>
              <w:right w:val="single" w:sz="6" w:space="0" w:color="000000"/>
            </w:tcBorders>
          </w:tcPr>
          <w:p w:rsidR="00BD43A1" w:rsidRDefault="00BD43A1" w:rsidP="00493F53">
            <w:pPr>
              <w:widowControl w:val="0"/>
              <w:rPr>
                <w:rFonts w:ascii="Times New Roman" w:hAnsi="Times New Roman"/>
                <w:b/>
                <w:u w:val="single"/>
                <w:lang w:val="uk-UA"/>
              </w:rPr>
            </w:pPr>
            <w:r>
              <w:rPr>
                <w:rFonts w:ascii="Times New Roman" w:hAnsi="Times New Roman"/>
                <w:b/>
                <w:u w:val="single"/>
                <w:lang w:val="uk-UA"/>
              </w:rPr>
              <w:t>Додаткові години на профільні предмети та окремі базові предмети:</w:t>
            </w:r>
          </w:p>
          <w:p w:rsidR="00BD43A1" w:rsidRDefault="00BD43A1" w:rsidP="00493F53">
            <w:pPr>
              <w:widowControl w:val="0"/>
              <w:rPr>
                <w:rFonts w:ascii="Times New Roman" w:hAnsi="Times New Roman"/>
                <w:b/>
                <w:u w:val="single"/>
                <w:lang w:val="uk-UA"/>
              </w:rPr>
            </w:pPr>
            <w:r>
              <w:rPr>
                <w:rFonts w:ascii="Times New Roman" w:hAnsi="Times New Roman"/>
                <w:b/>
                <w:u w:val="single"/>
                <w:lang w:val="uk-UA"/>
              </w:rPr>
              <w:t xml:space="preserve">Історія </w:t>
            </w:r>
            <w:r>
              <w:rPr>
                <w:rFonts w:ascii="Times New Roman" w:hAnsi="Times New Roman"/>
                <w:b/>
                <w:lang w:val="uk-UA"/>
              </w:rPr>
              <w:t>України</w:t>
            </w:r>
          </w:p>
        </w:tc>
        <w:tc>
          <w:tcPr>
            <w:tcW w:w="3866" w:type="dxa"/>
            <w:gridSpan w:val="2"/>
            <w:tcBorders>
              <w:top w:val="single" w:sz="6" w:space="0" w:color="000000"/>
              <w:left w:val="single" w:sz="6" w:space="0" w:color="000000"/>
              <w:bottom w:val="single" w:sz="4"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9</w:t>
            </w:r>
          </w:p>
          <w:p w:rsidR="00BD43A1" w:rsidRDefault="00BD43A1" w:rsidP="00493F53">
            <w:pPr>
              <w:widowControl w:val="0"/>
              <w:jc w:val="center"/>
              <w:rPr>
                <w:rFonts w:ascii="Times New Roman" w:hAnsi="Times New Roman"/>
                <w:b/>
                <w:lang w:val="uk-UA"/>
              </w:rPr>
            </w:pPr>
          </w:p>
          <w:p w:rsidR="00BD43A1" w:rsidRDefault="00BD43A1" w:rsidP="00493F53">
            <w:pPr>
              <w:widowControl w:val="0"/>
              <w:jc w:val="center"/>
              <w:rPr>
                <w:rFonts w:ascii="Times New Roman" w:hAnsi="Times New Roman"/>
                <w:b/>
                <w:lang w:val="uk-UA"/>
              </w:rPr>
            </w:pPr>
            <w:r>
              <w:rPr>
                <w:rFonts w:ascii="Times New Roman" w:hAnsi="Times New Roman"/>
                <w:b/>
                <w:lang w:val="uk-UA"/>
              </w:rPr>
              <w:t>1,5</w:t>
            </w:r>
          </w:p>
        </w:tc>
      </w:tr>
      <w:tr w:rsidR="00BD43A1" w:rsidTr="00493F53">
        <w:trPr>
          <w:cantSplit/>
          <w:trHeight w:val="224"/>
        </w:trPr>
        <w:tc>
          <w:tcPr>
            <w:tcW w:w="3566" w:type="dxa"/>
            <w:tcBorders>
              <w:top w:val="single" w:sz="4" w:space="0" w:color="000000"/>
              <w:left w:val="single" w:sz="6" w:space="0" w:color="000000"/>
              <w:bottom w:val="single" w:sz="4" w:space="0" w:color="000000"/>
              <w:right w:val="single" w:sz="6"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Географія</w:t>
            </w:r>
          </w:p>
        </w:tc>
        <w:tc>
          <w:tcPr>
            <w:tcW w:w="3866" w:type="dxa"/>
            <w:gridSpan w:val="2"/>
            <w:tcBorders>
              <w:top w:val="single" w:sz="4" w:space="0" w:color="000000"/>
              <w:left w:val="single" w:sz="6" w:space="0" w:color="000000"/>
              <w:bottom w:val="single" w:sz="4" w:space="0" w:color="000000"/>
              <w:right w:val="single" w:sz="6" w:space="0" w:color="000000"/>
            </w:tcBorders>
          </w:tcPr>
          <w:p w:rsidR="00BD43A1" w:rsidRDefault="00BD43A1" w:rsidP="00493F53">
            <w:pPr>
              <w:widowControl w:val="0"/>
              <w:tabs>
                <w:tab w:val="left" w:pos="1045"/>
                <w:tab w:val="center" w:pos="1309"/>
              </w:tabs>
              <w:rPr>
                <w:rFonts w:ascii="Times New Roman" w:hAnsi="Times New Roman"/>
                <w:b/>
                <w:lang w:val="uk-UA"/>
              </w:rPr>
            </w:pPr>
            <w:r>
              <w:rPr>
                <w:rFonts w:ascii="Times New Roman" w:hAnsi="Times New Roman"/>
                <w:b/>
                <w:lang w:val="uk-UA"/>
              </w:rPr>
              <w:tab/>
              <w:t xml:space="preserve">      </w:t>
            </w:r>
            <w:r>
              <w:rPr>
                <w:rFonts w:ascii="Times New Roman" w:hAnsi="Times New Roman"/>
                <w:b/>
                <w:lang w:val="uk-UA"/>
              </w:rPr>
              <w:tab/>
              <w:t>0,5</w:t>
            </w:r>
          </w:p>
        </w:tc>
      </w:tr>
      <w:tr w:rsidR="00BD43A1" w:rsidTr="00493F53">
        <w:trPr>
          <w:cantSplit/>
          <w:trHeight w:val="447"/>
        </w:trPr>
        <w:tc>
          <w:tcPr>
            <w:tcW w:w="3566" w:type="dxa"/>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Всесвітня історія</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tabs>
                <w:tab w:val="left" w:pos="1200"/>
                <w:tab w:val="center" w:pos="1309"/>
              </w:tabs>
              <w:rPr>
                <w:rFonts w:ascii="Times New Roman" w:hAnsi="Times New Roman"/>
                <w:b/>
                <w:lang w:val="uk-UA"/>
              </w:rPr>
            </w:pPr>
            <w:r>
              <w:rPr>
                <w:rFonts w:ascii="Times New Roman" w:hAnsi="Times New Roman"/>
                <w:b/>
                <w:lang w:val="uk-UA"/>
              </w:rPr>
              <w:tab/>
              <w:t xml:space="preserve">   </w:t>
            </w:r>
            <w:r>
              <w:rPr>
                <w:rFonts w:ascii="Times New Roman" w:hAnsi="Times New Roman"/>
                <w:b/>
                <w:lang w:val="uk-UA"/>
              </w:rPr>
              <w:tab/>
              <w:t>2</w:t>
            </w:r>
          </w:p>
          <w:p w:rsidR="00BD43A1" w:rsidRDefault="00BD43A1" w:rsidP="00493F53">
            <w:pPr>
              <w:widowControl w:val="0"/>
              <w:jc w:val="center"/>
              <w:rPr>
                <w:rFonts w:ascii="Times New Roman" w:hAnsi="Times New Roman"/>
                <w:b/>
                <w:lang w:val="uk-UA"/>
              </w:rPr>
            </w:pP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rPr>
                <w:rFonts w:ascii="Times New Roman" w:hAnsi="Times New Roman"/>
                <w:b/>
                <w:u w:val="single"/>
                <w:lang w:val="uk-UA"/>
              </w:rPr>
            </w:pPr>
          </w:p>
          <w:p w:rsidR="00BD43A1" w:rsidRDefault="00BD43A1" w:rsidP="00493F53">
            <w:pPr>
              <w:widowControl w:val="0"/>
              <w:rPr>
                <w:rFonts w:ascii="Times New Roman" w:hAnsi="Times New Roman"/>
                <w:b/>
                <w:u w:val="single"/>
                <w:lang w:val="uk-UA"/>
              </w:rPr>
            </w:pPr>
            <w:r>
              <w:rPr>
                <w:rFonts w:ascii="Times New Roman" w:hAnsi="Times New Roman"/>
                <w:b/>
                <w:u w:val="single"/>
                <w:lang w:val="uk-UA"/>
              </w:rPr>
              <w:t>Індивідуальні  заняття:</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Математика. Алгебра і початку аналізу</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w:t>
            </w: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tabs>
                <w:tab w:val="left" w:pos="2456"/>
              </w:tabs>
              <w:rPr>
                <w:rFonts w:ascii="Times New Roman" w:hAnsi="Times New Roman"/>
                <w:b/>
                <w:lang w:val="uk-UA"/>
              </w:rPr>
            </w:pPr>
            <w:r>
              <w:rPr>
                <w:rFonts w:ascii="Times New Roman" w:hAnsi="Times New Roman"/>
                <w:b/>
                <w:lang w:val="uk-UA"/>
              </w:rPr>
              <w:t>Українська література</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w:t>
            </w: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tabs>
                <w:tab w:val="left" w:pos="2456"/>
              </w:tabs>
              <w:rPr>
                <w:rFonts w:ascii="Times New Roman" w:hAnsi="Times New Roman"/>
                <w:b/>
                <w:lang w:val="uk-UA"/>
              </w:rPr>
            </w:pPr>
            <w:r>
              <w:rPr>
                <w:rFonts w:ascii="Times New Roman" w:hAnsi="Times New Roman"/>
                <w:b/>
                <w:lang w:val="uk-UA"/>
              </w:rPr>
              <w:t>Українська мова</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w:t>
            </w: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tabs>
                <w:tab w:val="left" w:pos="2456"/>
              </w:tabs>
              <w:rPr>
                <w:rFonts w:ascii="Times New Roman" w:hAnsi="Times New Roman"/>
                <w:b/>
                <w:lang w:val="uk-UA"/>
              </w:rPr>
            </w:pPr>
            <w:r>
              <w:rPr>
                <w:rFonts w:ascii="Times New Roman" w:hAnsi="Times New Roman"/>
                <w:b/>
                <w:lang w:val="uk-UA"/>
              </w:rPr>
              <w:t>Математика. Геометрія</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w:t>
            </w: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tabs>
                <w:tab w:val="left" w:pos="2456"/>
              </w:tabs>
              <w:rPr>
                <w:rFonts w:ascii="Times New Roman" w:hAnsi="Times New Roman"/>
                <w:b/>
                <w:lang w:val="uk-UA"/>
              </w:rPr>
            </w:pPr>
            <w:r>
              <w:rPr>
                <w:rFonts w:ascii="Times New Roman" w:hAnsi="Times New Roman"/>
                <w:b/>
                <w:lang w:val="uk-UA"/>
              </w:rPr>
              <w:t>Біологія</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1</w:t>
            </w:r>
          </w:p>
        </w:tc>
      </w:tr>
      <w:tr w:rsidR="00BD43A1" w:rsidTr="00493F53">
        <w:trPr>
          <w:cantSplit/>
        </w:trPr>
        <w:tc>
          <w:tcPr>
            <w:tcW w:w="3566" w:type="dxa"/>
            <w:tcBorders>
              <w:top w:val="single" w:sz="6" w:space="0" w:color="000000"/>
              <w:left w:val="single" w:sz="6" w:space="0" w:color="000000"/>
              <w:right w:val="single" w:sz="6" w:space="0" w:color="000000"/>
            </w:tcBorders>
          </w:tcPr>
          <w:p w:rsidR="00BD43A1" w:rsidRDefault="00BD43A1" w:rsidP="00493F53">
            <w:pPr>
              <w:widowControl w:val="0"/>
              <w:rPr>
                <w:rFonts w:ascii="Times New Roman" w:hAnsi="Times New Roman"/>
                <w:b/>
                <w:lang w:val="uk-UA"/>
              </w:rPr>
            </w:pPr>
            <w:r>
              <w:rPr>
                <w:rFonts w:ascii="Times New Roman" w:hAnsi="Times New Roman"/>
                <w:b/>
                <w:lang w:val="uk-UA"/>
              </w:rPr>
              <w:t>Гранично допустиме навчальне навантаження на учня</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33</w:t>
            </w:r>
          </w:p>
        </w:tc>
      </w:tr>
      <w:tr w:rsidR="00BD43A1" w:rsidTr="00493F53">
        <w:trPr>
          <w:cantSplit/>
        </w:trPr>
        <w:tc>
          <w:tcPr>
            <w:tcW w:w="3566" w:type="dxa"/>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rPr>
                <w:rFonts w:ascii="Times New Roman" w:hAnsi="Times New Roman"/>
                <w:b/>
                <w:lang w:val="uk-UA"/>
              </w:rPr>
            </w:pPr>
            <w:r>
              <w:rPr>
                <w:rFonts w:ascii="Times New Roman" w:hAnsi="Times New Roman"/>
                <w:b/>
              </w:rPr>
              <w:t>Всього</w:t>
            </w:r>
          </w:p>
        </w:tc>
        <w:tc>
          <w:tcPr>
            <w:tcW w:w="3866" w:type="dxa"/>
            <w:gridSpan w:val="2"/>
            <w:tcBorders>
              <w:top w:val="single" w:sz="6" w:space="0" w:color="000000"/>
              <w:left w:val="single" w:sz="6" w:space="0" w:color="000000"/>
              <w:bottom w:val="single" w:sz="6" w:space="0" w:color="000000"/>
              <w:right w:val="single" w:sz="6" w:space="0" w:color="000000"/>
            </w:tcBorders>
          </w:tcPr>
          <w:p w:rsidR="00BD43A1" w:rsidRDefault="00BD43A1" w:rsidP="00493F53">
            <w:pPr>
              <w:widowControl w:val="0"/>
              <w:jc w:val="center"/>
              <w:rPr>
                <w:rFonts w:ascii="Times New Roman" w:hAnsi="Times New Roman"/>
                <w:b/>
                <w:lang w:val="uk-UA"/>
              </w:rPr>
            </w:pPr>
            <w:r>
              <w:rPr>
                <w:rFonts w:ascii="Times New Roman" w:hAnsi="Times New Roman"/>
                <w:b/>
                <w:lang w:val="uk-UA"/>
              </w:rPr>
              <w:t>38</w:t>
            </w:r>
          </w:p>
        </w:tc>
      </w:tr>
    </w:tbl>
    <w:p w:rsidR="00BD43A1" w:rsidRDefault="00BD43A1">
      <w:pPr>
        <w:rPr>
          <w:rFonts w:ascii="Times New Roman" w:hAnsi="Times New Roman"/>
          <w:b/>
          <w:lang w:val="uk-UA"/>
        </w:rPr>
      </w:pPr>
      <w:r>
        <w:rPr>
          <w:rFonts w:ascii="Times New Roman" w:hAnsi="Times New Roman"/>
          <w:b/>
          <w:lang w:val="uk-UA"/>
        </w:rPr>
        <w:br w:type="textWrapping" w:clear="all"/>
      </w:r>
    </w:p>
    <w:p w:rsidR="00BD43A1" w:rsidRDefault="00BD43A1">
      <w:pPr>
        <w:rPr>
          <w:rFonts w:ascii="Times New Roman" w:hAnsi="Times New Roman"/>
          <w:b/>
          <w:lang w:val="uk-UA"/>
        </w:rPr>
      </w:pPr>
    </w:p>
    <w:p w:rsidR="00BD43A1" w:rsidRDefault="00BD43A1">
      <w:pPr>
        <w:rPr>
          <w:rFonts w:ascii="Times New Roman" w:hAnsi="Times New Roman"/>
          <w:b/>
          <w:lang w:val="uk-UA"/>
        </w:rPr>
      </w:pPr>
      <w:r>
        <w:rPr>
          <w:rFonts w:ascii="Times New Roman" w:hAnsi="Times New Roman"/>
          <w:b/>
          <w:lang w:val="uk-UA"/>
        </w:rPr>
        <w:t xml:space="preserve">      В.о.директора ліцею:                                                         Ніна ПРОХОРОВИЧ</w:t>
      </w: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pPr>
        <w:rPr>
          <w:rFonts w:ascii="Times New Roman" w:hAnsi="Times New Roman"/>
          <w:b/>
          <w:lang w:val="uk-UA"/>
        </w:rPr>
      </w:pPr>
    </w:p>
    <w:p w:rsidR="00BD43A1" w:rsidRDefault="00BD43A1" w:rsidP="00493F53">
      <w:pPr>
        <w:rPr>
          <w:rFonts w:ascii="Times New Roman" w:hAnsi="Times New Roman"/>
          <w:b/>
          <w:lang w:val="uk-UA"/>
        </w:rPr>
      </w:pPr>
    </w:p>
    <w:p w:rsidR="00BD43A1" w:rsidRDefault="00BD43A1" w:rsidP="00493F53">
      <w:pPr>
        <w:rPr>
          <w:rFonts w:ascii="Times New Roman" w:hAnsi="Times New Roman"/>
          <w:b/>
          <w:sz w:val="24"/>
          <w:szCs w:val="24"/>
          <w:lang w:val="uk-UA"/>
        </w:rPr>
      </w:pPr>
      <w:r>
        <w:rPr>
          <w:rFonts w:ascii="Times New Roman" w:hAnsi="Times New Roman"/>
          <w:b/>
          <w:lang w:val="uk-UA"/>
        </w:rPr>
        <w:t xml:space="preserve">                                                          </w:t>
      </w:r>
      <w:r>
        <w:rPr>
          <w:rFonts w:ascii="Times New Roman" w:hAnsi="Times New Roman"/>
          <w:b/>
          <w:sz w:val="24"/>
          <w:szCs w:val="24"/>
          <w:lang w:val="uk-UA"/>
        </w:rPr>
        <w:t xml:space="preserve"> Структура навчального року </w:t>
      </w:r>
    </w:p>
    <w:p w:rsidR="00BD43A1" w:rsidRDefault="00BD43A1">
      <w:pPr>
        <w:pStyle w:val="NormalWeb"/>
        <w:shd w:val="clear" w:color="auto" w:fill="FFFFFF"/>
        <w:spacing w:beforeAutospacing="0" w:after="0" w:afterAutospacing="0"/>
        <w:ind w:left="-851"/>
        <w:rPr>
          <w:lang w:val="uk-UA"/>
        </w:rPr>
      </w:pPr>
      <w:r>
        <w:rPr>
          <w:lang w:val="uk-UA"/>
        </w:rPr>
        <w:t xml:space="preserve">      Відповідно до статті 10 пункту 3  Закону України “Про повну загальну середню освіту»  освітній процес  розпочинається у День знань - 1 вересня ,закінчується не пізніше </w:t>
      </w:r>
      <w:r>
        <w:rPr>
          <w:lang w:val="en-US"/>
        </w:rPr>
        <w:t xml:space="preserve">28  </w:t>
      </w:r>
      <w:r>
        <w:rPr>
          <w:lang w:val="uk-UA"/>
        </w:rPr>
        <w:t xml:space="preserve">червня 2024 року і  триває не менше 175 навчальних днів  , хоча в умовах військового стану кількість днів може бути зменшена. Навчальні заняття організовуються за семестровою системою: </w:t>
      </w:r>
    </w:p>
    <w:p w:rsidR="00BD43A1" w:rsidRDefault="00BD43A1">
      <w:pPr>
        <w:pStyle w:val="NormalWeb"/>
        <w:shd w:val="clear" w:color="auto" w:fill="FFFFFF"/>
        <w:spacing w:beforeAutospacing="0" w:after="0" w:afterAutospacing="0"/>
        <w:ind w:left="-851"/>
        <w:jc w:val="both"/>
        <w:rPr>
          <w:lang w:val="uk-UA"/>
        </w:rPr>
      </w:pPr>
      <w:r>
        <w:rPr>
          <w:lang w:val="uk-UA"/>
        </w:rPr>
        <w:t>І семестр - з 01.09.2023 по 29 .12.2023 року.</w:t>
      </w:r>
    </w:p>
    <w:p w:rsidR="00BD43A1" w:rsidRDefault="00BD43A1">
      <w:pPr>
        <w:pStyle w:val="NormalWeb"/>
        <w:shd w:val="clear" w:color="auto" w:fill="FFFFFF"/>
        <w:spacing w:beforeAutospacing="0" w:after="0" w:afterAutospacing="0"/>
        <w:ind w:left="-851"/>
        <w:jc w:val="both"/>
        <w:rPr>
          <w:lang w:val="uk-UA"/>
        </w:rPr>
      </w:pPr>
      <w:r>
        <w:rPr>
          <w:lang w:val="uk-UA"/>
        </w:rPr>
        <w:t xml:space="preserve"> ІІ семестр – з  15.01.2024 по 31.05.2024. </w:t>
      </w:r>
    </w:p>
    <w:p w:rsidR="00BD43A1" w:rsidRDefault="00BD43A1">
      <w:pPr>
        <w:pStyle w:val="NormalWeb"/>
        <w:shd w:val="clear" w:color="auto" w:fill="FFFFFF"/>
        <w:spacing w:beforeAutospacing="0" w:after="0" w:afterAutospacing="0"/>
        <w:ind w:left="-851"/>
        <w:jc w:val="both"/>
        <w:rPr>
          <w:lang w:val="uk-UA"/>
        </w:rPr>
      </w:pPr>
      <w:r>
        <w:rPr>
          <w:lang w:val="uk-UA"/>
        </w:rPr>
        <w:t xml:space="preserve">Орієнтовні терміни канікул: </w:t>
      </w:r>
    </w:p>
    <w:p w:rsidR="00BD43A1" w:rsidRDefault="00BD43A1">
      <w:pPr>
        <w:pStyle w:val="NormalWeb"/>
        <w:shd w:val="clear" w:color="auto" w:fill="FFFFFF"/>
        <w:spacing w:beforeAutospacing="0" w:after="0" w:afterAutospacing="0"/>
        <w:ind w:left="-851"/>
        <w:jc w:val="both"/>
        <w:rPr>
          <w:lang w:val="uk-UA"/>
        </w:rPr>
      </w:pPr>
      <w:r>
        <w:rPr>
          <w:lang w:val="uk-UA"/>
        </w:rPr>
        <w:t xml:space="preserve"> - осінні: з 21 .10 по 29 .10.2023 року</w:t>
      </w:r>
    </w:p>
    <w:p w:rsidR="00BD43A1" w:rsidRDefault="00BD43A1">
      <w:pPr>
        <w:pStyle w:val="NormalWeb"/>
        <w:shd w:val="clear" w:color="auto" w:fill="FFFFFF"/>
        <w:spacing w:beforeAutospacing="0" w:after="0" w:afterAutospacing="0"/>
        <w:ind w:left="-851"/>
        <w:jc w:val="both"/>
        <w:rPr>
          <w:lang w:val="uk-UA"/>
        </w:rPr>
      </w:pPr>
      <w:r>
        <w:rPr>
          <w:lang w:val="uk-UA"/>
        </w:rPr>
        <w:t>- зимові: з 30 .12 по 14.01. 2024 року</w:t>
      </w:r>
    </w:p>
    <w:p w:rsidR="00BD43A1" w:rsidRDefault="00BD43A1">
      <w:pPr>
        <w:pStyle w:val="NormalWeb"/>
        <w:shd w:val="clear" w:color="auto" w:fill="FFFFFF"/>
        <w:spacing w:beforeAutospacing="0" w:after="0" w:afterAutospacing="0"/>
        <w:ind w:left="-851"/>
        <w:jc w:val="both"/>
        <w:rPr>
          <w:lang w:val="uk-UA"/>
        </w:rPr>
      </w:pPr>
      <w:r>
        <w:rPr>
          <w:lang w:val="uk-UA"/>
        </w:rPr>
        <w:t xml:space="preserve">- весняні: з 23 .03 по 31.03.2024року. </w:t>
      </w:r>
    </w:p>
    <w:p w:rsidR="00BD43A1" w:rsidRDefault="00BD43A1">
      <w:pPr>
        <w:pStyle w:val="NormalWeb"/>
        <w:shd w:val="clear" w:color="auto" w:fill="FFFFFF"/>
        <w:tabs>
          <w:tab w:val="left" w:pos="8569"/>
        </w:tabs>
        <w:spacing w:beforeAutospacing="0" w:after="0" w:afterAutospacing="0"/>
        <w:ind w:left="-851"/>
        <w:jc w:val="both"/>
        <w:rPr>
          <w:lang w:val="uk-UA"/>
        </w:rPr>
      </w:pPr>
      <w:r>
        <w:rPr>
          <w:lang w:val="uk-UA"/>
        </w:rPr>
        <w:t xml:space="preserve">      Орієнтовна дата проведення свята «Останній дзвоник» -          31 травня 2024 року.</w:t>
      </w:r>
      <w:r>
        <w:rPr>
          <w:lang w:val="uk-UA"/>
        </w:rPr>
        <w:tab/>
      </w:r>
    </w:p>
    <w:p w:rsidR="00BD43A1" w:rsidRDefault="00BD43A1">
      <w:pPr>
        <w:ind w:left="-851"/>
        <w:jc w:val="both"/>
        <w:rPr>
          <w:rFonts w:ascii="Times New Roman" w:hAnsi="Times New Roman"/>
          <w:sz w:val="24"/>
          <w:szCs w:val="24"/>
          <w:lang w:val="uk-UA"/>
        </w:rPr>
      </w:pPr>
      <w:r>
        <w:rPr>
          <w:rFonts w:ascii="Times New Roman" w:hAnsi="Times New Roman"/>
          <w:sz w:val="24"/>
          <w:szCs w:val="24"/>
          <w:lang w:val="uk-UA"/>
        </w:rPr>
        <w:t>Як передбачено статтею 17 Закону України «Про  повну загальну середню освіту» навчальний рік закінчується державною підсумковою атестацією випускників початкової, основної та старшої школи. Державна підсумкова атестація проводиться відповідно до Порядку проведення державної підсумкової атестації (наказ Міністерства освіти науки України від 07.12.2018 року № 1369). Перелік предметів для державної підсумкової атестації, форма її проведення визначаються Міністерством освіти і науки України.</w:t>
      </w:r>
    </w:p>
    <w:p w:rsidR="00BD43A1" w:rsidRDefault="00BD43A1">
      <w:pPr>
        <w:pStyle w:val="NormalWeb"/>
        <w:shd w:val="clear" w:color="auto" w:fill="FFFFFF"/>
        <w:spacing w:beforeAutospacing="0" w:after="0" w:afterAutospacing="0"/>
        <w:ind w:left="-851"/>
        <w:jc w:val="both"/>
        <w:rPr>
          <w:lang w:val="uk-UA"/>
        </w:rPr>
      </w:pPr>
      <w:r>
        <w:rPr>
          <w:lang w:val="uk-UA"/>
        </w:rPr>
        <w:t xml:space="preserve">       По закінченню навчального року здійснюється річне оцінювання навчальних досягнень учнів.  Усі учні 1-8-х класів, незалежно від результатів річного оцінювання, переводяться до наступного класу (наказ МОН України від 14.07.2015 №.762(у редакції наказу МОН України від 08.05.2019 №621).</w:t>
      </w:r>
    </w:p>
    <w:p w:rsidR="00BD43A1" w:rsidRDefault="00BD43A1">
      <w:pPr>
        <w:ind w:left="-851"/>
        <w:jc w:val="both"/>
        <w:rPr>
          <w:rFonts w:ascii="Times New Roman" w:hAnsi="Times New Roman"/>
          <w:sz w:val="24"/>
          <w:szCs w:val="24"/>
          <w:lang w:val="uk-UA"/>
        </w:rPr>
      </w:pPr>
      <w:r>
        <w:rPr>
          <w:rFonts w:ascii="Times New Roman" w:hAnsi="Times New Roman"/>
          <w:sz w:val="24"/>
          <w:szCs w:val="24"/>
          <w:lang w:val="uk-UA"/>
        </w:rPr>
        <w:t xml:space="preserve">     Рішення щодо запровадження карантину, припинення чи продовження освітнього процесу з поважних причин, щодо надання учням вихідних для підготовки і проведення державної підсумкової атестації/зовнішнього оцінювання (якщо вони проводяться під час навчального процесу), щодо доцільності проведення навчальної практики та навчальних екскурсій, дати проведення свята «Останній дзвінок» та вручення документів про освіту заклад приймає спільно з органами державної влади та органами місцевого самоврядування в залежності від термінів проведення ДПА,ЗНО відповідно до Закону «Про повну загальну середню освіту». </w:t>
      </w:r>
    </w:p>
    <w:p w:rsidR="00BD43A1" w:rsidRDefault="00BD43A1">
      <w:pPr>
        <w:pStyle w:val="2"/>
        <w:tabs>
          <w:tab w:val="left" w:pos="284"/>
        </w:tabs>
        <w:spacing w:after="0" w:line="240" w:lineRule="auto"/>
        <w:ind w:left="-851"/>
        <w:rPr>
          <w:rFonts w:ascii="Times New Roman" w:hAnsi="Times New Roman"/>
          <w:sz w:val="24"/>
          <w:szCs w:val="24"/>
          <w:lang w:val="uk-UA"/>
        </w:rPr>
      </w:pPr>
      <w:r>
        <w:rPr>
          <w:rFonts w:ascii="Times New Roman" w:hAnsi="Times New Roman"/>
          <w:sz w:val="24"/>
          <w:szCs w:val="24"/>
          <w:lang w:val="uk-UA"/>
        </w:rPr>
        <w:t xml:space="preserve"> Режим роботи ліцею для учнів 1-11 класів - п’ятиденний . Початок занять – о 9.00 годині. Форма навчання – змішана.</w:t>
      </w:r>
    </w:p>
    <w:p w:rsidR="00BD43A1" w:rsidRDefault="00BD43A1">
      <w:pPr>
        <w:pStyle w:val="2"/>
        <w:tabs>
          <w:tab w:val="left" w:pos="284"/>
        </w:tabs>
        <w:spacing w:after="0" w:line="240" w:lineRule="auto"/>
        <w:ind w:left="-851"/>
        <w:rPr>
          <w:rFonts w:ascii="Times New Roman" w:hAnsi="Times New Roman"/>
          <w:sz w:val="24"/>
          <w:szCs w:val="24"/>
          <w:lang w:val="uk-UA"/>
        </w:rPr>
      </w:pPr>
      <w:r>
        <w:rPr>
          <w:rFonts w:ascii="Times New Roman" w:hAnsi="Times New Roman"/>
          <w:sz w:val="24"/>
          <w:szCs w:val="24"/>
          <w:lang w:val="uk-UA"/>
        </w:rPr>
        <w:t>Тривалість уроків становить:</w:t>
      </w:r>
    </w:p>
    <w:p w:rsidR="00BD43A1" w:rsidRDefault="00BD43A1">
      <w:pPr>
        <w:pStyle w:val="2"/>
        <w:tabs>
          <w:tab w:val="left" w:pos="284"/>
        </w:tabs>
        <w:spacing w:after="0" w:line="240" w:lineRule="auto"/>
        <w:ind w:left="-851"/>
        <w:jc w:val="both"/>
        <w:rPr>
          <w:rFonts w:ascii="Times New Roman" w:hAnsi="Times New Roman"/>
          <w:sz w:val="24"/>
          <w:szCs w:val="24"/>
          <w:lang w:val="uk-UA"/>
        </w:rPr>
      </w:pPr>
      <w:r>
        <w:rPr>
          <w:rFonts w:ascii="Times New Roman" w:hAnsi="Times New Roman"/>
          <w:sz w:val="24"/>
          <w:szCs w:val="24"/>
          <w:lang w:val="uk-UA"/>
        </w:rPr>
        <w:t>1 клас – 35 хвилин , 2-4 – 40 хвилин , 5-11 клас – 45 хвилин</w:t>
      </w:r>
    </w:p>
    <w:p w:rsidR="00BD43A1" w:rsidRDefault="00BD43A1">
      <w:pPr>
        <w:ind w:left="-851"/>
        <w:jc w:val="both"/>
        <w:rPr>
          <w:rFonts w:ascii="Times New Roman" w:hAnsi="Times New Roman"/>
          <w:sz w:val="24"/>
          <w:szCs w:val="24"/>
          <w:lang w:val="uk-UA"/>
        </w:rPr>
      </w:pPr>
      <w:r>
        <w:rPr>
          <w:rFonts w:ascii="Times New Roman" w:hAnsi="Times New Roman"/>
          <w:sz w:val="24"/>
          <w:szCs w:val="24"/>
          <w:lang w:val="uk-UA"/>
        </w:rPr>
        <w:t>Тривалівсть перерв між уроками встановлено відповідно до наказу  МОЗ №2205 від 25.09.2020 року.</w:t>
      </w:r>
    </w:p>
    <w:p w:rsidR="00BD43A1" w:rsidRDefault="00BD43A1">
      <w:pPr>
        <w:ind w:left="-851"/>
        <w:jc w:val="both"/>
        <w:rPr>
          <w:rFonts w:ascii="Times New Roman" w:hAnsi="Times New Roman"/>
          <w:sz w:val="24"/>
          <w:szCs w:val="24"/>
          <w:lang w:val="uk-UA"/>
        </w:rPr>
      </w:pPr>
      <w:r>
        <w:rPr>
          <w:rFonts w:ascii="Times New Roman" w:hAnsi="Times New Roman"/>
          <w:sz w:val="24"/>
          <w:szCs w:val="24"/>
          <w:lang w:val="uk-UA"/>
        </w:rPr>
        <w:t xml:space="preserve">           </w:t>
      </w:r>
    </w:p>
    <w:p w:rsidR="00BD43A1" w:rsidRDefault="00BD43A1">
      <w:pPr>
        <w:ind w:left="-851"/>
        <w:jc w:val="both"/>
        <w:rPr>
          <w:rFonts w:ascii="Times New Roman" w:hAnsi="Times New Roman"/>
          <w:sz w:val="24"/>
          <w:szCs w:val="24"/>
          <w:lang w:val="uk-UA"/>
        </w:rPr>
      </w:pPr>
      <w:r>
        <w:rPr>
          <w:rFonts w:ascii="Times New Roman" w:hAnsi="Times New Roman"/>
          <w:sz w:val="24"/>
          <w:szCs w:val="24"/>
          <w:lang w:val="uk-UA"/>
        </w:rPr>
        <w:t xml:space="preserve">   В.о.директора  ліцею:</w:t>
      </w:r>
      <w:r>
        <w:rPr>
          <w:rFonts w:ascii="Times New Roman" w:hAnsi="Times New Roman"/>
          <w:sz w:val="24"/>
          <w:szCs w:val="24"/>
          <w:lang w:val="uk-UA"/>
        </w:rPr>
        <w:tab/>
      </w:r>
      <w:r>
        <w:rPr>
          <w:rFonts w:ascii="Times New Roman" w:hAnsi="Times New Roman"/>
          <w:sz w:val="24"/>
          <w:szCs w:val="24"/>
          <w:lang w:val="uk-UA"/>
        </w:rPr>
        <w:tab/>
        <w:t xml:space="preserve">                                            Ніна ПРОХОРОВИЧ</w:t>
      </w:r>
      <w:r>
        <w:rPr>
          <w:rFonts w:ascii="Times New Roman" w:hAnsi="Times New Roman"/>
          <w:sz w:val="24"/>
          <w:szCs w:val="24"/>
          <w:lang w:val="uk-UA"/>
        </w:rPr>
        <w:tab/>
      </w:r>
      <w:r>
        <w:rPr>
          <w:rFonts w:ascii="Times New Roman" w:hAnsi="Times New Roman"/>
          <w:sz w:val="24"/>
          <w:szCs w:val="24"/>
          <w:lang w:val="uk-UA"/>
        </w:rPr>
        <w:tab/>
      </w:r>
    </w:p>
    <w:p w:rsidR="00BD43A1" w:rsidRDefault="00BD43A1">
      <w:pPr>
        <w:ind w:left="-851"/>
        <w:jc w:val="both"/>
        <w:rPr>
          <w:rFonts w:ascii="Times New Roman" w:hAnsi="Times New Roman"/>
          <w:sz w:val="24"/>
          <w:szCs w:val="24"/>
          <w:lang w:val="uk-UA"/>
        </w:rPr>
      </w:pPr>
    </w:p>
    <w:p w:rsidR="00BD43A1" w:rsidRDefault="00BD43A1">
      <w:pPr>
        <w:rPr>
          <w:rFonts w:ascii="Times New Roman" w:hAnsi="Times New Roman"/>
          <w:b/>
          <w:lang w:val="uk-UA"/>
        </w:rPr>
      </w:pPr>
    </w:p>
    <w:sectPr w:rsidR="00BD43A1" w:rsidSect="00E739F3">
      <w:pgSz w:w="11906" w:h="16838"/>
      <w:pgMar w:top="683" w:right="850" w:bottom="360"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7210"/>
    <w:multiLevelType w:val="multilevel"/>
    <w:tmpl w:val="3DDA60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0"/>
        </w:tabs>
        <w:ind w:left="1440" w:hanging="360"/>
      </w:pPr>
      <w:rPr>
        <w:rFonts w:ascii="Times New Roman" w:hAnsi="Times New Roman" w:hint="default"/>
        <w:u w:val="single"/>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AA00F2"/>
    <w:multiLevelType w:val="multilevel"/>
    <w:tmpl w:val="EF869FA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879603A"/>
    <w:multiLevelType w:val="multilevel"/>
    <w:tmpl w:val="BC2EA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7F07AD"/>
    <w:multiLevelType w:val="multilevel"/>
    <w:tmpl w:val="42B2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C917241"/>
    <w:multiLevelType w:val="multilevel"/>
    <w:tmpl w:val="D8E45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DF7B59"/>
    <w:multiLevelType w:val="multilevel"/>
    <w:tmpl w:val="A6160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A6A258D"/>
    <w:multiLevelType w:val="multilevel"/>
    <w:tmpl w:val="8A9849C4"/>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E8249B8"/>
    <w:multiLevelType w:val="multilevel"/>
    <w:tmpl w:val="A8569370"/>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44A00D2"/>
    <w:multiLevelType w:val="multilevel"/>
    <w:tmpl w:val="58286D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4CC85457"/>
    <w:multiLevelType w:val="multilevel"/>
    <w:tmpl w:val="AEB838AC"/>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31D3831"/>
    <w:multiLevelType w:val="multilevel"/>
    <w:tmpl w:val="EC5E790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59F25C0F"/>
    <w:multiLevelType w:val="multilevel"/>
    <w:tmpl w:val="C92054EC"/>
    <w:lvl w:ilvl="0">
      <w:start w:val="1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F4C2F66"/>
    <w:multiLevelType w:val="multilevel"/>
    <w:tmpl w:val="1BD2A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E2824C0"/>
    <w:multiLevelType w:val="multilevel"/>
    <w:tmpl w:val="240AE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3"/>
  </w:num>
  <w:num w:numId="4">
    <w:abstractNumId w:val="8"/>
  </w:num>
  <w:num w:numId="5">
    <w:abstractNumId w:val="6"/>
  </w:num>
  <w:num w:numId="6">
    <w:abstractNumId w:val="7"/>
  </w:num>
  <w:num w:numId="7">
    <w:abstractNumId w:val="11"/>
  </w:num>
  <w:num w:numId="8">
    <w:abstractNumId w:val="5"/>
  </w:num>
  <w:num w:numId="9">
    <w:abstractNumId w:val="13"/>
  </w:num>
  <w:num w:numId="10">
    <w:abstractNumId w:val="0"/>
  </w:num>
  <w:num w:numId="11">
    <w:abstractNumId w:val="4"/>
  </w:num>
  <w:num w:numId="12">
    <w:abstractNumId w:val="2"/>
  </w:num>
  <w:num w:numId="13">
    <w:abstractNumId w:val="9"/>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175"/>
    <w:rsid w:val="00493F53"/>
    <w:rsid w:val="00593BA8"/>
    <w:rsid w:val="005D6C0F"/>
    <w:rsid w:val="00803968"/>
    <w:rsid w:val="008E1175"/>
    <w:rsid w:val="00B65E7A"/>
    <w:rsid w:val="00BD43A1"/>
    <w:rsid w:val="00BF4B16"/>
    <w:rsid w:val="00E4191D"/>
    <w:rsid w:val="00E739F3"/>
    <w:rsid w:val="00FB7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pPr>
      <w:suppressAutoHyphens/>
      <w:spacing w:after="200" w:line="276" w:lineRule="auto"/>
    </w:pPr>
    <w:rPr>
      <w:lang w:eastAsia="en-US"/>
    </w:rPr>
  </w:style>
  <w:style w:type="paragraph" w:styleId="Heading1">
    <w:name w:val="heading 1"/>
    <w:basedOn w:val="Normal"/>
    <w:link w:val="Heading1Char"/>
    <w:uiPriority w:val="99"/>
    <w:qFormat/>
    <w:pPr>
      <w:spacing w:beforeAutospacing="1" w:afterAutospacing="1" w:line="240" w:lineRule="auto"/>
      <w:outlineLvl w:val="0"/>
    </w:pPr>
    <w:rPr>
      <w:rFonts w:ascii="Times New Roman" w:eastAsia="Times New Roman" w:hAnsi="Times New Roman"/>
      <w:b/>
      <w:bCs/>
      <w:kern w:val="2"/>
      <w:sz w:val="48"/>
      <w:szCs w:val="48"/>
      <w:lang w:eastAsia="ru-RU"/>
    </w:rPr>
  </w:style>
  <w:style w:type="paragraph" w:styleId="Heading2">
    <w:name w:val="heading 2"/>
    <w:basedOn w:val="Normal"/>
    <w:link w:val="Heading2Char"/>
    <w:uiPriority w:val="99"/>
    <w:qFormat/>
    <w:pPr>
      <w:spacing w:beforeAutospacing="1"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spacing w:after="0" w:line="240" w:lineRule="auto"/>
      <w:jc w:val="right"/>
      <w:outlineLvl w:val="3"/>
    </w:pPr>
    <w:rPr>
      <w:rFonts w:ascii="Times New Roman" w:eastAsia="Times New Roman" w:hAnsi="Times New Roman"/>
      <w:sz w:val="40"/>
      <w:szCs w:val="20"/>
      <w:lang w:val="uk-UA" w:eastAsia="ru-RU"/>
    </w:rPr>
  </w:style>
  <w:style w:type="paragraph" w:styleId="Heading5">
    <w:name w:val="heading 5"/>
    <w:basedOn w:val="Normal"/>
    <w:next w:val="Normal"/>
    <w:link w:val="Heading5Char"/>
    <w:uiPriority w:val="99"/>
    <w:qFormat/>
    <w:pPr>
      <w:keepNext/>
      <w:spacing w:after="0" w:line="240" w:lineRule="auto"/>
      <w:outlineLvl w:val="4"/>
    </w:pPr>
    <w:rPr>
      <w:rFonts w:ascii="Times New Roman" w:eastAsia="Times New Roman" w:hAnsi="Times New Roman"/>
      <w:b/>
      <w:sz w:val="36"/>
      <w:szCs w:val="20"/>
      <w:lang w:val="uk-UA" w:eastAsia="ru-RU"/>
    </w:rPr>
  </w:style>
  <w:style w:type="paragraph" w:styleId="Heading6">
    <w:name w:val="heading 6"/>
    <w:basedOn w:val="Normal"/>
    <w:next w:val="Normal"/>
    <w:link w:val="Heading6Char"/>
    <w:uiPriority w:val="99"/>
    <w:qFormat/>
    <w:pPr>
      <w:keepNext/>
      <w:spacing w:after="0" w:line="240" w:lineRule="auto"/>
      <w:jc w:val="center"/>
      <w:outlineLvl w:val="5"/>
    </w:pPr>
    <w:rPr>
      <w:rFonts w:ascii="Times New Roman" w:eastAsia="Times New Roman" w:hAnsi="Times New Roman"/>
      <w:b/>
      <w:sz w:val="36"/>
      <w:szCs w:val="20"/>
      <w:lang w:val="uk-UA" w:eastAsia="ru-RU"/>
    </w:rPr>
  </w:style>
  <w:style w:type="paragraph" w:styleId="Heading7">
    <w:name w:val="heading 7"/>
    <w:basedOn w:val="Normal"/>
    <w:next w:val="Normal"/>
    <w:link w:val="Heading7Char"/>
    <w:uiPriority w:val="99"/>
    <w:qFormat/>
    <w:pPr>
      <w:keepNext/>
      <w:spacing w:after="0" w:line="240" w:lineRule="auto"/>
      <w:jc w:val="center"/>
      <w:outlineLvl w:val="6"/>
    </w:pPr>
    <w:rPr>
      <w:rFonts w:ascii="Times New Roman" w:eastAsia="Times New Roman" w:hAnsi="Times New Roman"/>
      <w:b/>
      <w:sz w:val="32"/>
      <w:szCs w:val="20"/>
      <w:lang w:val="uk-UA" w:eastAsia="ru-RU"/>
    </w:rPr>
  </w:style>
  <w:style w:type="paragraph" w:styleId="Heading8">
    <w:name w:val="heading 8"/>
    <w:basedOn w:val="Normal"/>
    <w:next w:val="Normal"/>
    <w:link w:val="Heading8Char"/>
    <w:uiPriority w:val="99"/>
    <w:qFormat/>
    <w:pPr>
      <w:keepNext/>
      <w:spacing w:after="0" w:line="240" w:lineRule="auto"/>
      <w:jc w:val="center"/>
      <w:outlineLvl w:val="7"/>
    </w:pPr>
    <w:rPr>
      <w:rFonts w:ascii="Times New Roman" w:eastAsia="Times New Roman" w:hAnsi="Times New Roman"/>
      <w:sz w:val="40"/>
      <w:szCs w:val="20"/>
      <w:lang w:eastAsia="ru-RU"/>
    </w:rPr>
  </w:style>
  <w:style w:type="paragraph" w:styleId="Heading9">
    <w:name w:val="heading 9"/>
    <w:basedOn w:val="Normal"/>
    <w:next w:val="Normal"/>
    <w:link w:val="Heading9Char"/>
    <w:uiPriority w:val="99"/>
    <w:qFormat/>
    <w:pPr>
      <w:keepNext/>
      <w:spacing w:after="0" w:line="240" w:lineRule="auto"/>
      <w:outlineLvl w:val="8"/>
    </w:pPr>
    <w:rPr>
      <w:rFonts w:ascii="Times New Roman" w:eastAsia="Times New Roman" w:hAnsi="Times New Roman"/>
      <w:b/>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b/>
      <w:bCs/>
      <w:kern w:val="2"/>
      <w:sz w:val="48"/>
      <w:szCs w:val="48"/>
      <w:lang w:eastAsia="ru-RU"/>
    </w:rPr>
  </w:style>
  <w:style w:type="character" w:customStyle="1" w:styleId="Heading2Char">
    <w:name w:val="Heading 2 Char"/>
    <w:basedOn w:val="DefaultParagraphFont"/>
    <w:link w:val="Heading2"/>
    <w:uiPriority w:val="99"/>
    <w:locke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Times New Roman" w:hAnsi="Times New Roman" w:cs="Times New Roman"/>
      <w:sz w:val="20"/>
      <w:szCs w:val="20"/>
      <w:lang w:val="uk-UA" w:eastAsia="ru-RU"/>
    </w:rPr>
  </w:style>
  <w:style w:type="character" w:customStyle="1" w:styleId="Heading5Char">
    <w:name w:val="Heading 5 Char"/>
    <w:basedOn w:val="DefaultParagraphFont"/>
    <w:link w:val="Heading5"/>
    <w:uiPriority w:val="99"/>
    <w:locked/>
    <w:rPr>
      <w:rFonts w:ascii="Times New Roman" w:hAnsi="Times New Roman" w:cs="Times New Roman"/>
      <w:b/>
      <w:sz w:val="20"/>
      <w:szCs w:val="20"/>
      <w:lang w:val="uk-UA" w:eastAsia="ru-RU"/>
    </w:rPr>
  </w:style>
  <w:style w:type="character" w:customStyle="1" w:styleId="Heading6Char">
    <w:name w:val="Heading 6 Char"/>
    <w:basedOn w:val="DefaultParagraphFont"/>
    <w:link w:val="Heading6"/>
    <w:uiPriority w:val="99"/>
    <w:locked/>
    <w:rPr>
      <w:rFonts w:ascii="Times New Roman" w:hAnsi="Times New Roman" w:cs="Times New Roman"/>
      <w:b/>
      <w:sz w:val="20"/>
      <w:szCs w:val="20"/>
      <w:lang w:val="uk-UA" w:eastAsia="ru-RU"/>
    </w:rPr>
  </w:style>
  <w:style w:type="character" w:customStyle="1" w:styleId="Heading7Char">
    <w:name w:val="Heading 7 Char"/>
    <w:basedOn w:val="DefaultParagraphFont"/>
    <w:link w:val="Heading7"/>
    <w:uiPriority w:val="99"/>
    <w:locked/>
    <w:rPr>
      <w:rFonts w:ascii="Times New Roman" w:hAnsi="Times New Roman" w:cs="Times New Roman"/>
      <w:b/>
      <w:sz w:val="20"/>
      <w:szCs w:val="20"/>
      <w:lang w:val="uk-UA" w:eastAsia="ru-RU"/>
    </w:rPr>
  </w:style>
  <w:style w:type="character" w:customStyle="1" w:styleId="Heading8Char">
    <w:name w:val="Heading 8 Char"/>
    <w:basedOn w:val="DefaultParagraphFont"/>
    <w:link w:val="Heading8"/>
    <w:uiPriority w:val="99"/>
    <w:locked/>
    <w:rPr>
      <w:rFonts w:ascii="Times New Roman" w:hAnsi="Times New Roman" w:cs="Times New Roman"/>
      <w:sz w:val="20"/>
      <w:szCs w:val="20"/>
      <w:lang w:eastAsia="ru-RU"/>
    </w:rPr>
  </w:style>
  <w:style w:type="character" w:customStyle="1" w:styleId="Heading9Char">
    <w:name w:val="Heading 9 Char"/>
    <w:basedOn w:val="DefaultParagraphFont"/>
    <w:link w:val="Heading9"/>
    <w:uiPriority w:val="99"/>
    <w:locked/>
    <w:rPr>
      <w:rFonts w:ascii="Times New Roman" w:hAnsi="Times New Roman" w:cs="Times New Roman"/>
      <w:b/>
      <w:sz w:val="20"/>
      <w:szCs w:val="20"/>
      <w:lang w:eastAsia="ru-RU"/>
    </w:rPr>
  </w:style>
  <w:style w:type="character" w:customStyle="1" w:styleId="HeaderChar">
    <w:name w:val="Header Char"/>
    <w:basedOn w:val="DefaultParagraphFont"/>
    <w:link w:val="Header"/>
    <w:uiPriority w:val="99"/>
    <w:locked/>
    <w:rPr>
      <w:rFonts w:cs="Times New Roman"/>
    </w:rPr>
  </w:style>
  <w:style w:type="character" w:customStyle="1" w:styleId="FooterChar">
    <w:name w:val="Footer Char"/>
    <w:basedOn w:val="DefaultParagraphFont"/>
    <w:link w:val="Footer"/>
    <w:uiPriority w:val="99"/>
    <w:semiHidden/>
    <w:locked/>
    <w:rPr>
      <w:rFonts w:cs="Times New Roman"/>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lang w:val="uk-UA" w:eastAsia="ru-RU"/>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0"/>
      <w:szCs w:val="20"/>
      <w:lang w:val="uk-UA" w:eastAsia="ru-RU"/>
    </w:rPr>
  </w:style>
  <w:style w:type="character" w:customStyle="1" w:styleId="BodyTextChar">
    <w:name w:val="Body Text Char"/>
    <w:basedOn w:val="DefaultParagraphFont"/>
    <w:link w:val="BodyText"/>
    <w:uiPriority w:val="99"/>
    <w:locked/>
    <w:rPr>
      <w:rFonts w:ascii="Times New Roman" w:hAnsi="Times New Roman" w:cs="Times New Roman"/>
      <w:sz w:val="20"/>
      <w:szCs w:val="20"/>
      <w:lang w:eastAsia="ru-RU"/>
    </w:rPr>
  </w:style>
  <w:style w:type="character" w:styleId="Strong">
    <w:name w:val="Strong"/>
    <w:basedOn w:val="DefaultParagraphFont"/>
    <w:uiPriority w:val="99"/>
    <w:qFormat/>
    <w:rPr>
      <w:rFonts w:cs="Times New Roman"/>
      <w:b/>
    </w:rPr>
  </w:style>
  <w:style w:type="character" w:customStyle="1" w:styleId="BalloonTextChar">
    <w:name w:val="Balloon Text Char"/>
    <w:basedOn w:val="DefaultParagraphFont"/>
    <w:link w:val="BalloonText"/>
    <w:uiPriority w:val="99"/>
    <w:locked/>
    <w:rPr>
      <w:rFonts w:ascii="Tahoma" w:hAnsi="Tahoma" w:cs="Times New Roman"/>
      <w:sz w:val="16"/>
      <w:szCs w:val="16"/>
    </w:rPr>
  </w:style>
  <w:style w:type="character" w:customStyle="1" w:styleId="a">
    <w:name w:val="Виділення"/>
    <w:basedOn w:val="DefaultParagraphFont"/>
    <w:uiPriority w:val="99"/>
    <w:rPr>
      <w:rFonts w:cs="Times New Roman"/>
      <w:i/>
    </w:rPr>
  </w:style>
  <w:style w:type="paragraph" w:customStyle="1" w:styleId="a0">
    <w:name w:val="Заголовок"/>
    <w:basedOn w:val="Normal"/>
    <w:next w:val="BodyText"/>
    <w:uiPriority w:val="99"/>
    <w:rsid w:val="00593BA8"/>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pPr>
      <w:spacing w:after="0" w:line="240" w:lineRule="auto"/>
    </w:pPr>
    <w:rPr>
      <w:rFonts w:ascii="Times New Roman" w:eastAsia="Times New Roman" w:hAnsi="Times New Roman"/>
      <w:sz w:val="32"/>
      <w:szCs w:val="20"/>
      <w:lang w:eastAsia="ru-RU"/>
    </w:rPr>
  </w:style>
  <w:style w:type="character" w:customStyle="1" w:styleId="BodyTextChar1">
    <w:name w:val="Body Text Char1"/>
    <w:basedOn w:val="DefaultParagraphFont"/>
    <w:link w:val="BodyText"/>
    <w:uiPriority w:val="99"/>
    <w:semiHidden/>
    <w:rsid w:val="0087503C"/>
    <w:rPr>
      <w:lang w:eastAsia="en-US"/>
    </w:rPr>
  </w:style>
  <w:style w:type="paragraph" w:styleId="List">
    <w:name w:val="List"/>
    <w:basedOn w:val="BodyText"/>
    <w:uiPriority w:val="99"/>
    <w:rsid w:val="00593BA8"/>
    <w:rPr>
      <w:rFonts w:cs="Lucida Sans"/>
    </w:rPr>
  </w:style>
  <w:style w:type="paragraph" w:styleId="Caption">
    <w:name w:val="caption"/>
    <w:basedOn w:val="Normal"/>
    <w:next w:val="Normal"/>
    <w:uiPriority w:val="99"/>
    <w:qFormat/>
    <w:pPr>
      <w:spacing w:after="0" w:line="240" w:lineRule="auto"/>
    </w:pPr>
    <w:rPr>
      <w:rFonts w:ascii="Times New Roman" w:eastAsia="Times New Roman" w:hAnsi="Times New Roman"/>
      <w:b/>
      <w:sz w:val="36"/>
      <w:szCs w:val="20"/>
      <w:lang w:val="uk-UA" w:eastAsia="ru-RU"/>
    </w:rPr>
  </w:style>
  <w:style w:type="paragraph" w:customStyle="1" w:styleId="a1">
    <w:name w:val="Покажчик"/>
    <w:basedOn w:val="Normal"/>
    <w:uiPriority w:val="99"/>
    <w:rsid w:val="00593BA8"/>
    <w:pPr>
      <w:suppressLineNumbers/>
    </w:pPr>
    <w:rPr>
      <w:rFonts w:cs="Lucida Sans"/>
    </w:rPr>
  </w:style>
  <w:style w:type="paragraph" w:styleId="NormalWeb">
    <w:name w:val="Normal (Web)"/>
    <w:basedOn w:val="Normal"/>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14">
    <w:name w:val="14"/>
    <w:basedOn w:val="Normal"/>
    <w:uiPriority w:val="99"/>
    <w:pPr>
      <w:spacing w:beforeAutospacing="1" w:afterAutospacing="1" w:line="240" w:lineRule="auto"/>
    </w:pPr>
    <w:rPr>
      <w:rFonts w:ascii="Times New Roman" w:eastAsia="Times New Roman" w:hAnsi="Times New Roman"/>
      <w:sz w:val="24"/>
      <w:szCs w:val="24"/>
      <w:lang w:eastAsia="ru-RU"/>
    </w:rPr>
  </w:style>
  <w:style w:type="paragraph" w:customStyle="1" w:styleId="xfmc2">
    <w:name w:val="xfmc2"/>
    <w:basedOn w:val="Normal"/>
    <w:uiPriority w:val="99"/>
    <w:pPr>
      <w:spacing w:beforeAutospacing="1"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pPr>
      <w:ind w:left="720"/>
      <w:contextualSpacing/>
    </w:pPr>
  </w:style>
  <w:style w:type="paragraph" w:customStyle="1" w:styleId="a2">
    <w:name w:val="Верхній і нижній колонтитули"/>
    <w:basedOn w:val="Normal"/>
    <w:uiPriority w:val="99"/>
    <w:rsid w:val="00593BA8"/>
  </w:style>
  <w:style w:type="paragraph" w:styleId="Header">
    <w:name w:val="header"/>
    <w:basedOn w:val="Normal"/>
    <w:link w:val="HeaderChar"/>
    <w:uiPriority w:val="99"/>
    <w:pPr>
      <w:tabs>
        <w:tab w:val="center" w:pos="4677"/>
        <w:tab w:val="right" w:pos="9355"/>
      </w:tabs>
      <w:spacing w:after="0" w:line="240" w:lineRule="auto"/>
    </w:pPr>
  </w:style>
  <w:style w:type="character" w:customStyle="1" w:styleId="HeaderChar1">
    <w:name w:val="Header Char1"/>
    <w:basedOn w:val="DefaultParagraphFont"/>
    <w:link w:val="Header"/>
    <w:uiPriority w:val="99"/>
    <w:semiHidden/>
    <w:rsid w:val="0087503C"/>
    <w:rPr>
      <w:lang w:eastAsia="en-US"/>
    </w:rPr>
  </w:style>
  <w:style w:type="paragraph" w:styleId="Footer">
    <w:name w:val="footer"/>
    <w:basedOn w:val="Normal"/>
    <w:link w:val="FooterChar"/>
    <w:uiPriority w:val="99"/>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rsid w:val="0087503C"/>
    <w:rPr>
      <w:lang w:eastAsia="en-US"/>
    </w:rPr>
  </w:style>
  <w:style w:type="paragraph" w:styleId="BodyTextIndent">
    <w:name w:val="Body Text Indent"/>
    <w:basedOn w:val="Normal"/>
    <w:link w:val="BodyTextIndentChar"/>
    <w:uiPriority w:val="99"/>
    <w:pPr>
      <w:spacing w:after="0" w:line="240" w:lineRule="auto"/>
      <w:ind w:left="142" w:hanging="142"/>
      <w:jc w:val="right"/>
    </w:pPr>
    <w:rPr>
      <w:rFonts w:ascii="Times New Roman" w:eastAsia="Times New Roman" w:hAnsi="Times New Roman"/>
      <w:sz w:val="24"/>
      <w:szCs w:val="20"/>
      <w:lang w:val="uk-UA" w:eastAsia="ru-RU"/>
    </w:rPr>
  </w:style>
  <w:style w:type="character" w:customStyle="1" w:styleId="BodyTextIndentChar1">
    <w:name w:val="Body Text Indent Char1"/>
    <w:basedOn w:val="DefaultParagraphFont"/>
    <w:link w:val="BodyTextIndent"/>
    <w:uiPriority w:val="99"/>
    <w:semiHidden/>
    <w:rsid w:val="0087503C"/>
    <w:rPr>
      <w:lang w:eastAsia="en-US"/>
    </w:rPr>
  </w:style>
  <w:style w:type="paragraph" w:styleId="BodyTextIndent2">
    <w:name w:val="Body Text Indent 2"/>
    <w:basedOn w:val="Normal"/>
    <w:link w:val="BodyTextIndent2Char"/>
    <w:uiPriority w:val="99"/>
    <w:pPr>
      <w:spacing w:after="0" w:line="240" w:lineRule="auto"/>
      <w:ind w:left="142" w:hanging="142"/>
    </w:pPr>
    <w:rPr>
      <w:rFonts w:ascii="Times New Roman" w:eastAsia="Times New Roman" w:hAnsi="Times New Roman"/>
      <w:sz w:val="24"/>
      <w:szCs w:val="20"/>
      <w:lang w:val="uk-UA" w:eastAsia="ru-RU"/>
    </w:rPr>
  </w:style>
  <w:style w:type="character" w:customStyle="1" w:styleId="BodyTextIndent2Char1">
    <w:name w:val="Body Text Indent 2 Char1"/>
    <w:basedOn w:val="DefaultParagraphFont"/>
    <w:link w:val="BodyTextIndent2"/>
    <w:uiPriority w:val="99"/>
    <w:semiHidden/>
    <w:rsid w:val="0087503C"/>
    <w:rPr>
      <w:lang w:eastAsia="en-US"/>
    </w:rPr>
  </w:style>
  <w:style w:type="paragraph" w:customStyle="1" w:styleId="2">
    <w:name w:val="Абзац списка2"/>
    <w:basedOn w:val="Normal"/>
    <w:uiPriority w:val="99"/>
    <w:pPr>
      <w:ind w:left="720"/>
      <w:contextualSpacing/>
    </w:pPr>
    <w:rPr>
      <w:rFonts w:eastAsia="Times New Roman"/>
    </w:rPr>
  </w:style>
  <w:style w:type="paragraph" w:styleId="BalloonText">
    <w:name w:val="Balloon Text"/>
    <w:basedOn w:val="Normal"/>
    <w:link w:val="BalloonTextChar"/>
    <w:uiPriority w:val="99"/>
    <w:pPr>
      <w:spacing w:after="0" w:line="240" w:lineRule="auto"/>
    </w:pPr>
    <w:rPr>
      <w:rFonts w:ascii="Tahoma" w:eastAsia="Times New Roman" w:hAnsi="Tahoma"/>
      <w:sz w:val="16"/>
      <w:szCs w:val="16"/>
    </w:rPr>
  </w:style>
  <w:style w:type="character" w:customStyle="1" w:styleId="BalloonTextChar1">
    <w:name w:val="Balloon Text Char1"/>
    <w:basedOn w:val="DefaultParagraphFont"/>
    <w:link w:val="BalloonText"/>
    <w:uiPriority w:val="99"/>
    <w:semiHidden/>
    <w:rsid w:val="0087503C"/>
    <w:rPr>
      <w:rFonts w:ascii="Times New Roman" w:hAnsi="Times New Roman"/>
      <w:sz w:val="0"/>
      <w:szCs w:val="0"/>
      <w:lang w:eastAsia="en-US"/>
    </w:rPr>
  </w:style>
  <w:style w:type="paragraph" w:styleId="NoSpacing">
    <w:name w:val="No Spacing"/>
    <w:uiPriority w:val="99"/>
    <w:qFormat/>
    <w:pPr>
      <w:suppressAutoHyphens/>
    </w:pPr>
    <w:rPr>
      <w:rFonts w:ascii="Arial Unicode MS" w:hAnsi="Arial Unicode MS" w:cs="Arial Unicode MS"/>
      <w:color w:val="000000"/>
      <w:sz w:val="24"/>
      <w:szCs w:val="24"/>
    </w:rPr>
  </w:style>
  <w:style w:type="paragraph" w:customStyle="1" w:styleId="Default">
    <w:name w:val="Default"/>
    <w:uiPriority w:val="99"/>
    <w:pPr>
      <w:suppressAutoHyphens/>
    </w:pPr>
    <w:rPr>
      <w:rFonts w:ascii="Times New Roman" w:eastAsia="Times New Roman" w:hAnsi="Times New Roman"/>
      <w:color w:val="000000"/>
      <w:sz w:val="24"/>
      <w:szCs w:val="24"/>
    </w:rPr>
  </w:style>
  <w:style w:type="paragraph" w:customStyle="1" w:styleId="a3">
    <w:name w:val="Вміст рамки"/>
    <w:basedOn w:val="Normal"/>
    <w:uiPriority w:val="99"/>
    <w:rsid w:val="00593BA8"/>
  </w:style>
  <w:style w:type="paragraph" w:customStyle="1" w:styleId="a4">
    <w:name w:val="Вміст таблиці"/>
    <w:basedOn w:val="Normal"/>
    <w:uiPriority w:val="99"/>
    <w:rsid w:val="00593BA8"/>
    <w:pPr>
      <w:widowControl w:val="0"/>
      <w:suppressLineNumbers/>
    </w:pPr>
  </w:style>
  <w:style w:type="paragraph" w:customStyle="1" w:styleId="a5">
    <w:name w:val="Заголовок таблиці"/>
    <w:basedOn w:val="a4"/>
    <w:uiPriority w:val="99"/>
    <w:rsid w:val="00593BA8"/>
    <w:pPr>
      <w:jc w:val="center"/>
    </w:pPr>
    <w:rPr>
      <w:b/>
      <w:bC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487</TotalTime>
  <Pages>50</Pages>
  <Words>14942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2023-09-28T10:24:00Z</cp:lastPrinted>
  <dcterms:created xsi:type="dcterms:W3CDTF">2022-10-24T09:32:00Z</dcterms:created>
  <dcterms:modified xsi:type="dcterms:W3CDTF">2023-10-05T06:00:00Z</dcterms:modified>
</cp:coreProperties>
</file>