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79BB" w:rsidRDefault="004279BB" w:rsidP="00B35179">
      <w:pPr>
        <w:shd w:val="clear" w:color="auto" w:fill="FFFFFF"/>
        <w:spacing w:after="0" w:line="198" w:lineRule="atLeast"/>
        <w:rPr>
          <w:rFonts w:ascii="Times New Roman" w:hAnsi="Times New Roman"/>
          <w:sz w:val="28"/>
          <w:szCs w:val="28"/>
          <w:lang w:val="uk-UA"/>
        </w:rPr>
      </w:pPr>
      <w:r>
        <w:rPr>
          <w:rFonts w:ascii="Times New Roman" w:hAnsi="Times New Roman"/>
          <w:sz w:val="28"/>
          <w:szCs w:val="28"/>
          <w:lang w:val="uk-UA"/>
        </w:rPr>
        <w:t>СХВАЛЕНО                                                                ЗАТВЕРДЖЕНО</w:t>
      </w:r>
    </w:p>
    <w:p w:rsidR="004279BB" w:rsidRDefault="004279BB" w:rsidP="00B35179">
      <w:pPr>
        <w:shd w:val="clear" w:color="auto" w:fill="FFFFFF"/>
        <w:spacing w:after="0" w:line="198" w:lineRule="atLeast"/>
        <w:rPr>
          <w:rFonts w:ascii="Times New Roman" w:hAnsi="Times New Roman"/>
          <w:sz w:val="28"/>
          <w:szCs w:val="28"/>
          <w:lang w:val="uk-UA"/>
        </w:rPr>
      </w:pPr>
      <w:r>
        <w:rPr>
          <w:rFonts w:ascii="Times New Roman" w:hAnsi="Times New Roman"/>
          <w:sz w:val="28"/>
          <w:szCs w:val="28"/>
          <w:lang w:val="uk-UA"/>
        </w:rPr>
        <w:t>педагогічною радою                                                   Наказ по школ № 45</w:t>
      </w:r>
    </w:p>
    <w:p w:rsidR="004279BB" w:rsidRDefault="004279BB" w:rsidP="00B35179">
      <w:pPr>
        <w:shd w:val="clear" w:color="auto" w:fill="FFFFFF"/>
        <w:spacing w:after="0" w:line="198" w:lineRule="atLeast"/>
        <w:rPr>
          <w:rFonts w:ascii="Times New Roman" w:hAnsi="Times New Roman"/>
          <w:sz w:val="28"/>
          <w:szCs w:val="28"/>
          <w:lang w:val="uk-UA"/>
        </w:rPr>
      </w:pPr>
      <w:r>
        <w:rPr>
          <w:rFonts w:ascii="Times New Roman" w:hAnsi="Times New Roman"/>
          <w:sz w:val="28"/>
          <w:szCs w:val="28"/>
          <w:lang w:val="uk-UA"/>
        </w:rPr>
        <w:t xml:space="preserve">протокол №1                                                               від 31 серпня 2020                                                                                     </w:t>
      </w:r>
    </w:p>
    <w:p w:rsidR="00B35179" w:rsidRDefault="004279BB" w:rsidP="004279BB">
      <w:pPr>
        <w:shd w:val="clear" w:color="auto" w:fill="FFFFFF"/>
        <w:spacing w:after="0" w:line="198" w:lineRule="atLeast"/>
        <w:rPr>
          <w:rFonts w:ascii="Times New Roman" w:hAnsi="Times New Roman"/>
          <w:sz w:val="28"/>
          <w:szCs w:val="28"/>
          <w:lang w:val="uk-UA"/>
        </w:rPr>
      </w:pPr>
      <w:r>
        <w:rPr>
          <w:rFonts w:ascii="Times New Roman" w:hAnsi="Times New Roman"/>
          <w:sz w:val="28"/>
          <w:szCs w:val="28"/>
          <w:lang w:val="uk-UA"/>
        </w:rPr>
        <w:t>від 31 серпня 2020 року</w:t>
      </w:r>
      <w:r w:rsidR="00262CB2" w:rsidRPr="00B35179">
        <w:rPr>
          <w:rFonts w:ascii="Times New Roman" w:hAnsi="Times New Roman"/>
          <w:sz w:val="28"/>
          <w:szCs w:val="28"/>
          <w:lang w:val="uk-UA"/>
        </w:rPr>
        <w:t xml:space="preserve"> </w:t>
      </w:r>
      <w:r>
        <w:rPr>
          <w:rFonts w:ascii="Times New Roman" w:hAnsi="Times New Roman"/>
          <w:sz w:val="28"/>
          <w:szCs w:val="28"/>
          <w:lang w:val="uk-UA"/>
        </w:rPr>
        <w:t xml:space="preserve">                                            </w:t>
      </w:r>
      <w:r w:rsidR="009C1C0E">
        <w:rPr>
          <w:rFonts w:ascii="Times New Roman" w:hAnsi="Times New Roman"/>
          <w:sz w:val="28"/>
          <w:szCs w:val="28"/>
          <w:lang w:val="uk-UA"/>
        </w:rPr>
        <w:t>Д</w:t>
      </w:r>
      <w:r>
        <w:rPr>
          <w:rFonts w:ascii="Times New Roman" w:hAnsi="Times New Roman"/>
          <w:sz w:val="28"/>
          <w:szCs w:val="28"/>
          <w:lang w:val="uk-UA"/>
        </w:rPr>
        <w:t>иректорка закла</w:t>
      </w:r>
      <w:r w:rsidR="009C1C0E">
        <w:rPr>
          <w:rFonts w:ascii="Times New Roman" w:hAnsi="Times New Roman"/>
          <w:sz w:val="28"/>
          <w:szCs w:val="28"/>
          <w:lang w:val="uk-UA"/>
        </w:rPr>
        <w:t>ду</w:t>
      </w:r>
      <w:r>
        <w:rPr>
          <w:rFonts w:ascii="Times New Roman" w:hAnsi="Times New Roman"/>
          <w:sz w:val="28"/>
          <w:szCs w:val="28"/>
          <w:lang w:val="uk-UA"/>
        </w:rPr>
        <w:t xml:space="preserve">                                                                                 </w:t>
      </w:r>
      <w:r>
        <w:rPr>
          <w:rFonts w:ascii="Times New Roman" w:hAnsi="Times New Roman"/>
          <w:sz w:val="28"/>
          <w:szCs w:val="28"/>
          <w:lang w:val="uk-UA"/>
        </w:rPr>
        <w:t xml:space="preserve">                                                                                      </w:t>
      </w:r>
    </w:p>
    <w:p w:rsidR="00B35179" w:rsidRDefault="009C1C0E" w:rsidP="00262CB2">
      <w:pPr>
        <w:shd w:val="clear" w:color="auto" w:fill="FFFFFF"/>
        <w:spacing w:after="0" w:line="198" w:lineRule="atLeast"/>
        <w:jc w:val="both"/>
        <w:rPr>
          <w:rFonts w:ascii="Times New Roman" w:hAnsi="Times New Roman"/>
          <w:sz w:val="28"/>
          <w:szCs w:val="28"/>
          <w:lang w:val="uk-UA"/>
        </w:rPr>
      </w:pPr>
      <w:r>
        <w:rPr>
          <w:rFonts w:ascii="Times New Roman" w:hAnsi="Times New Roman"/>
          <w:sz w:val="28"/>
          <w:szCs w:val="28"/>
          <w:lang w:val="uk-UA"/>
        </w:rPr>
        <w:t xml:space="preserve">                                                                                     ________Н.Проневич</w:t>
      </w:r>
    </w:p>
    <w:p w:rsidR="00B35179" w:rsidRDefault="00B35179" w:rsidP="00262CB2">
      <w:pPr>
        <w:shd w:val="clear" w:color="auto" w:fill="FFFFFF"/>
        <w:spacing w:after="0" w:line="198" w:lineRule="atLeast"/>
        <w:jc w:val="both"/>
        <w:rPr>
          <w:rFonts w:ascii="Times New Roman" w:hAnsi="Times New Roman"/>
          <w:sz w:val="28"/>
          <w:szCs w:val="28"/>
          <w:lang w:val="uk-UA"/>
        </w:rPr>
      </w:pPr>
    </w:p>
    <w:p w:rsidR="00B35179" w:rsidRDefault="00B35179" w:rsidP="00262CB2">
      <w:pPr>
        <w:shd w:val="clear" w:color="auto" w:fill="FFFFFF"/>
        <w:spacing w:after="0" w:line="198" w:lineRule="atLeast"/>
        <w:jc w:val="both"/>
        <w:rPr>
          <w:rFonts w:ascii="Times New Roman" w:hAnsi="Times New Roman"/>
          <w:sz w:val="28"/>
          <w:szCs w:val="28"/>
          <w:lang w:val="uk-UA"/>
        </w:rPr>
      </w:pPr>
    </w:p>
    <w:p w:rsidR="00B35179" w:rsidRDefault="00B35179" w:rsidP="00262CB2">
      <w:pPr>
        <w:shd w:val="clear" w:color="auto" w:fill="FFFFFF"/>
        <w:spacing w:after="0" w:line="198" w:lineRule="atLeast"/>
        <w:jc w:val="both"/>
        <w:rPr>
          <w:rFonts w:ascii="Times New Roman" w:hAnsi="Times New Roman"/>
          <w:sz w:val="28"/>
          <w:szCs w:val="28"/>
          <w:lang w:val="uk-UA"/>
        </w:rPr>
      </w:pPr>
    </w:p>
    <w:p w:rsidR="00B35179" w:rsidRDefault="00B35179" w:rsidP="00262CB2">
      <w:pPr>
        <w:shd w:val="clear" w:color="auto" w:fill="FFFFFF"/>
        <w:spacing w:after="0" w:line="198" w:lineRule="atLeast"/>
        <w:jc w:val="both"/>
        <w:rPr>
          <w:rFonts w:ascii="Times New Roman" w:hAnsi="Times New Roman"/>
          <w:sz w:val="28"/>
          <w:szCs w:val="28"/>
          <w:lang w:val="uk-UA"/>
        </w:rPr>
      </w:pPr>
    </w:p>
    <w:p w:rsidR="00B35179" w:rsidRDefault="00B35179" w:rsidP="00262CB2">
      <w:pPr>
        <w:shd w:val="clear" w:color="auto" w:fill="FFFFFF"/>
        <w:spacing w:after="0" w:line="198" w:lineRule="atLeast"/>
        <w:jc w:val="both"/>
        <w:rPr>
          <w:rFonts w:ascii="Times New Roman" w:hAnsi="Times New Roman"/>
          <w:sz w:val="28"/>
          <w:szCs w:val="28"/>
          <w:lang w:val="uk-UA"/>
        </w:rPr>
      </w:pPr>
    </w:p>
    <w:p w:rsidR="00B35179" w:rsidRDefault="00B35179" w:rsidP="00262CB2">
      <w:pPr>
        <w:shd w:val="clear" w:color="auto" w:fill="FFFFFF"/>
        <w:spacing w:after="0" w:line="198" w:lineRule="atLeast"/>
        <w:jc w:val="both"/>
        <w:rPr>
          <w:rFonts w:ascii="Times New Roman" w:hAnsi="Times New Roman"/>
          <w:sz w:val="28"/>
          <w:szCs w:val="28"/>
          <w:lang w:val="uk-UA"/>
        </w:rPr>
      </w:pPr>
    </w:p>
    <w:p w:rsidR="00B35179" w:rsidRDefault="00B35179" w:rsidP="00262CB2">
      <w:pPr>
        <w:shd w:val="clear" w:color="auto" w:fill="FFFFFF"/>
        <w:spacing w:after="0" w:line="198" w:lineRule="atLeast"/>
        <w:jc w:val="both"/>
        <w:rPr>
          <w:rFonts w:ascii="Times New Roman" w:hAnsi="Times New Roman"/>
          <w:sz w:val="28"/>
          <w:szCs w:val="28"/>
          <w:lang w:val="uk-UA"/>
        </w:rPr>
      </w:pPr>
    </w:p>
    <w:p w:rsidR="00B35179" w:rsidRDefault="00B35179" w:rsidP="00262CB2">
      <w:pPr>
        <w:shd w:val="clear" w:color="auto" w:fill="FFFFFF"/>
        <w:spacing w:after="0" w:line="198" w:lineRule="atLeast"/>
        <w:jc w:val="both"/>
        <w:rPr>
          <w:rFonts w:ascii="Times New Roman" w:hAnsi="Times New Roman"/>
          <w:sz w:val="28"/>
          <w:szCs w:val="28"/>
          <w:lang w:val="uk-UA"/>
        </w:rPr>
      </w:pPr>
    </w:p>
    <w:p w:rsidR="00B35179" w:rsidRDefault="00B35179" w:rsidP="00262CB2">
      <w:pPr>
        <w:shd w:val="clear" w:color="auto" w:fill="FFFFFF"/>
        <w:spacing w:after="0" w:line="198" w:lineRule="atLeast"/>
        <w:jc w:val="both"/>
        <w:rPr>
          <w:rFonts w:ascii="Times New Roman" w:hAnsi="Times New Roman"/>
          <w:sz w:val="28"/>
          <w:szCs w:val="28"/>
          <w:lang w:val="uk-UA"/>
        </w:rPr>
      </w:pPr>
    </w:p>
    <w:p w:rsidR="00B35179" w:rsidRDefault="00B35179" w:rsidP="00262CB2">
      <w:pPr>
        <w:shd w:val="clear" w:color="auto" w:fill="FFFFFF"/>
        <w:spacing w:after="0" w:line="198" w:lineRule="atLeast"/>
        <w:jc w:val="both"/>
        <w:rPr>
          <w:rFonts w:ascii="Times New Roman" w:hAnsi="Times New Roman"/>
          <w:sz w:val="28"/>
          <w:szCs w:val="28"/>
          <w:lang w:val="uk-UA"/>
        </w:rPr>
      </w:pPr>
    </w:p>
    <w:p w:rsidR="00B35179" w:rsidRDefault="00B35179" w:rsidP="00262CB2">
      <w:pPr>
        <w:shd w:val="clear" w:color="auto" w:fill="FFFFFF"/>
        <w:spacing w:after="0" w:line="198" w:lineRule="atLeast"/>
        <w:jc w:val="both"/>
        <w:rPr>
          <w:rFonts w:ascii="Times New Roman" w:hAnsi="Times New Roman"/>
          <w:sz w:val="28"/>
          <w:szCs w:val="28"/>
          <w:lang w:val="uk-UA"/>
        </w:rPr>
      </w:pPr>
    </w:p>
    <w:p w:rsidR="00B35179" w:rsidRDefault="00B35179" w:rsidP="00262CB2">
      <w:pPr>
        <w:shd w:val="clear" w:color="auto" w:fill="FFFFFF"/>
        <w:spacing w:after="0" w:line="198" w:lineRule="atLeast"/>
        <w:jc w:val="both"/>
        <w:rPr>
          <w:rFonts w:ascii="Times New Roman" w:hAnsi="Times New Roman"/>
          <w:sz w:val="28"/>
          <w:szCs w:val="28"/>
          <w:lang w:val="uk-UA"/>
        </w:rPr>
      </w:pPr>
    </w:p>
    <w:p w:rsidR="00B35179" w:rsidRDefault="00B35179" w:rsidP="00262CB2">
      <w:pPr>
        <w:shd w:val="clear" w:color="auto" w:fill="FFFFFF"/>
        <w:spacing w:after="0" w:line="198" w:lineRule="atLeast"/>
        <w:jc w:val="both"/>
        <w:rPr>
          <w:rFonts w:ascii="Times New Roman" w:hAnsi="Times New Roman"/>
          <w:sz w:val="28"/>
          <w:szCs w:val="28"/>
          <w:lang w:val="uk-UA"/>
        </w:rPr>
      </w:pPr>
    </w:p>
    <w:p w:rsidR="000F4297" w:rsidRPr="009C1C0E" w:rsidRDefault="000F4297" w:rsidP="009C1C0E">
      <w:pPr>
        <w:shd w:val="clear" w:color="auto" w:fill="FFFFFF"/>
        <w:spacing w:after="0" w:line="198" w:lineRule="atLeast"/>
        <w:jc w:val="center"/>
        <w:rPr>
          <w:rFonts w:ascii="Times New Roman" w:hAnsi="Times New Roman"/>
          <w:sz w:val="52"/>
          <w:szCs w:val="28"/>
          <w:lang w:val="uk-UA"/>
        </w:rPr>
      </w:pPr>
      <w:r w:rsidRPr="009C1C0E">
        <w:rPr>
          <w:rFonts w:ascii="Times New Roman" w:hAnsi="Times New Roman"/>
          <w:b/>
          <w:sz w:val="52"/>
          <w:szCs w:val="28"/>
          <w:lang w:val="uk-UA"/>
        </w:rPr>
        <w:t>ПОЛОЖЕННЯ</w:t>
      </w:r>
    </w:p>
    <w:p w:rsidR="000F4297" w:rsidRDefault="000F4297" w:rsidP="009C1C0E">
      <w:pPr>
        <w:spacing w:after="0" w:line="15" w:lineRule="atLeast"/>
        <w:jc w:val="center"/>
        <w:textAlignment w:val="baseline"/>
        <w:rPr>
          <w:rFonts w:ascii="Times New Roman" w:hAnsi="Times New Roman"/>
          <w:b/>
          <w:sz w:val="36"/>
          <w:szCs w:val="28"/>
          <w:lang w:val="uk-UA"/>
        </w:rPr>
      </w:pPr>
      <w:r w:rsidRPr="009C1C0E">
        <w:rPr>
          <w:rFonts w:ascii="Times New Roman" w:hAnsi="Times New Roman"/>
          <w:b/>
          <w:sz w:val="36"/>
          <w:szCs w:val="28"/>
          <w:lang w:val="uk-UA"/>
        </w:rPr>
        <w:t>ПРО ВНУТРІШНЮ СИСТЕМУ ЗАБЕЗПЕЧЕННЯ ЯКОСТ</w:t>
      </w:r>
      <w:r w:rsidR="009C1C0E">
        <w:rPr>
          <w:rFonts w:ascii="Times New Roman" w:hAnsi="Times New Roman"/>
          <w:b/>
          <w:sz w:val="36"/>
          <w:szCs w:val="28"/>
          <w:lang w:val="uk-UA"/>
        </w:rPr>
        <w:t xml:space="preserve">І </w:t>
      </w:r>
      <w:r w:rsidRPr="009C1C0E">
        <w:rPr>
          <w:rFonts w:ascii="Times New Roman" w:hAnsi="Times New Roman"/>
          <w:b/>
          <w:sz w:val="36"/>
          <w:szCs w:val="28"/>
          <w:lang w:val="uk-UA"/>
        </w:rPr>
        <w:t>ОСВІТИ</w:t>
      </w:r>
      <w:r w:rsidRPr="009C1C0E">
        <w:rPr>
          <w:rFonts w:ascii="Times New Roman" w:hAnsi="Times New Roman"/>
          <w:b/>
          <w:sz w:val="36"/>
          <w:szCs w:val="28"/>
          <w:bdr w:val="none" w:sz="0" w:space="0" w:color="auto" w:frame="1"/>
          <w:lang w:val="uk-UA"/>
        </w:rPr>
        <w:br/>
      </w:r>
      <w:r w:rsidR="00B35179" w:rsidRPr="009C1C0E">
        <w:rPr>
          <w:rFonts w:ascii="Times New Roman" w:hAnsi="Times New Roman"/>
          <w:b/>
          <w:sz w:val="36"/>
          <w:szCs w:val="28"/>
          <w:lang w:val="uk-UA"/>
        </w:rPr>
        <w:t>КОМУНАЛЬНОГО ЗАКЛАДУ «НОБЕЛЬСЬКА ЗАГАЛЬНООСВІТНЯ ШКОЛА І-ІІІ СТУПЕНІВ»</w:t>
      </w:r>
    </w:p>
    <w:p w:rsidR="009C1C0E" w:rsidRDefault="009C1C0E" w:rsidP="009C1C0E">
      <w:pPr>
        <w:spacing w:after="0" w:line="15" w:lineRule="atLeast"/>
        <w:jc w:val="center"/>
        <w:textAlignment w:val="baseline"/>
        <w:rPr>
          <w:rFonts w:ascii="Times New Roman" w:hAnsi="Times New Roman"/>
          <w:b/>
          <w:sz w:val="36"/>
          <w:szCs w:val="28"/>
          <w:lang w:val="uk-UA"/>
        </w:rPr>
      </w:pPr>
      <w:r>
        <w:rPr>
          <w:rFonts w:ascii="Times New Roman" w:hAnsi="Times New Roman"/>
          <w:b/>
          <w:sz w:val="36"/>
          <w:szCs w:val="28"/>
          <w:lang w:val="uk-UA"/>
        </w:rPr>
        <w:t xml:space="preserve">ЛОКНИЦЬКОЇ СІЛЬСЬКОЇ РАДИ </w:t>
      </w:r>
    </w:p>
    <w:p w:rsidR="009C1C0E" w:rsidRDefault="009C1C0E" w:rsidP="009C1C0E">
      <w:pPr>
        <w:spacing w:after="0" w:line="15" w:lineRule="atLeast"/>
        <w:jc w:val="center"/>
        <w:textAlignment w:val="baseline"/>
        <w:rPr>
          <w:rFonts w:ascii="Times New Roman" w:hAnsi="Times New Roman"/>
          <w:b/>
          <w:sz w:val="36"/>
          <w:szCs w:val="28"/>
          <w:lang w:val="uk-UA"/>
        </w:rPr>
      </w:pPr>
      <w:r>
        <w:rPr>
          <w:rFonts w:ascii="Times New Roman" w:hAnsi="Times New Roman"/>
          <w:b/>
          <w:sz w:val="36"/>
          <w:szCs w:val="28"/>
          <w:lang w:val="uk-UA"/>
        </w:rPr>
        <w:t>ЗАРІЧНЕНСЬКОГО РАЙОНУ</w:t>
      </w:r>
    </w:p>
    <w:p w:rsidR="009C1C0E" w:rsidRDefault="009C1C0E" w:rsidP="009C1C0E">
      <w:pPr>
        <w:spacing w:after="0" w:line="15" w:lineRule="atLeast"/>
        <w:jc w:val="center"/>
        <w:textAlignment w:val="baseline"/>
        <w:rPr>
          <w:rFonts w:ascii="Times New Roman" w:hAnsi="Times New Roman"/>
          <w:b/>
          <w:sz w:val="36"/>
          <w:szCs w:val="28"/>
          <w:lang w:val="uk-UA"/>
        </w:rPr>
      </w:pPr>
      <w:r>
        <w:rPr>
          <w:rFonts w:ascii="Times New Roman" w:hAnsi="Times New Roman"/>
          <w:b/>
          <w:sz w:val="36"/>
          <w:szCs w:val="28"/>
          <w:lang w:val="uk-UA"/>
        </w:rPr>
        <w:t>РІВНЕНСЬКОЇ ОБЛАСТІ</w:t>
      </w:r>
    </w:p>
    <w:p w:rsidR="009C1C0E" w:rsidRPr="009C1C0E" w:rsidRDefault="009C1C0E" w:rsidP="009C1C0E">
      <w:pPr>
        <w:spacing w:after="0" w:line="15" w:lineRule="atLeast"/>
        <w:jc w:val="center"/>
        <w:textAlignment w:val="baseline"/>
        <w:rPr>
          <w:rFonts w:ascii="Times New Roman" w:hAnsi="Times New Roman"/>
          <w:b/>
          <w:sz w:val="36"/>
          <w:szCs w:val="28"/>
          <w:lang w:val="uk-UA"/>
        </w:rPr>
      </w:pPr>
      <w:r>
        <w:rPr>
          <w:rFonts w:ascii="Times New Roman" w:hAnsi="Times New Roman"/>
          <w:b/>
          <w:sz w:val="36"/>
          <w:szCs w:val="28"/>
          <w:lang w:val="uk-UA"/>
        </w:rPr>
        <w:t>НА 2020/2021 навчальний рік</w:t>
      </w:r>
    </w:p>
    <w:p w:rsidR="00B35179" w:rsidRPr="009C1C0E" w:rsidRDefault="00B35179" w:rsidP="009C1C0E">
      <w:pPr>
        <w:spacing w:after="0" w:line="15" w:lineRule="atLeast"/>
        <w:jc w:val="center"/>
        <w:textAlignment w:val="baseline"/>
        <w:rPr>
          <w:rFonts w:ascii="Times New Roman" w:hAnsi="Times New Roman"/>
          <w:sz w:val="20"/>
          <w:szCs w:val="28"/>
          <w:lang w:val="uk-UA"/>
        </w:rPr>
      </w:pPr>
    </w:p>
    <w:p w:rsidR="00B35179" w:rsidRDefault="00B35179" w:rsidP="000F4297">
      <w:pPr>
        <w:spacing w:after="0" w:line="15" w:lineRule="atLeast"/>
        <w:textAlignment w:val="baseline"/>
        <w:rPr>
          <w:rFonts w:ascii="Times New Roman" w:hAnsi="Times New Roman"/>
          <w:sz w:val="28"/>
          <w:szCs w:val="28"/>
          <w:lang w:val="uk-UA"/>
        </w:rPr>
      </w:pPr>
    </w:p>
    <w:p w:rsidR="00B35179" w:rsidRDefault="00B35179" w:rsidP="000F4297">
      <w:pPr>
        <w:spacing w:after="0" w:line="15" w:lineRule="atLeast"/>
        <w:textAlignment w:val="baseline"/>
        <w:rPr>
          <w:rFonts w:ascii="Times New Roman" w:hAnsi="Times New Roman"/>
          <w:sz w:val="28"/>
          <w:szCs w:val="28"/>
          <w:lang w:val="uk-UA"/>
        </w:rPr>
      </w:pPr>
    </w:p>
    <w:p w:rsidR="00B35179" w:rsidRDefault="00B35179" w:rsidP="000F4297">
      <w:pPr>
        <w:spacing w:after="0" w:line="15" w:lineRule="atLeast"/>
        <w:textAlignment w:val="baseline"/>
        <w:rPr>
          <w:rFonts w:ascii="Times New Roman" w:hAnsi="Times New Roman"/>
          <w:sz w:val="28"/>
          <w:szCs w:val="28"/>
          <w:lang w:val="uk-UA"/>
        </w:rPr>
      </w:pPr>
    </w:p>
    <w:p w:rsidR="00B35179" w:rsidRDefault="00B35179" w:rsidP="000F4297">
      <w:pPr>
        <w:spacing w:after="0" w:line="15" w:lineRule="atLeast"/>
        <w:textAlignment w:val="baseline"/>
        <w:rPr>
          <w:rFonts w:ascii="Times New Roman" w:hAnsi="Times New Roman"/>
          <w:sz w:val="28"/>
          <w:szCs w:val="28"/>
          <w:lang w:val="uk-UA"/>
        </w:rPr>
      </w:pPr>
    </w:p>
    <w:p w:rsidR="00B35179" w:rsidRDefault="00B35179" w:rsidP="000F4297">
      <w:pPr>
        <w:spacing w:after="0" w:line="15" w:lineRule="atLeast"/>
        <w:textAlignment w:val="baseline"/>
        <w:rPr>
          <w:rFonts w:ascii="Times New Roman" w:hAnsi="Times New Roman"/>
          <w:sz w:val="28"/>
          <w:szCs w:val="28"/>
          <w:lang w:val="uk-UA"/>
        </w:rPr>
      </w:pPr>
    </w:p>
    <w:p w:rsidR="00B35179" w:rsidRDefault="00B35179" w:rsidP="000F4297">
      <w:pPr>
        <w:spacing w:after="0" w:line="15" w:lineRule="atLeast"/>
        <w:textAlignment w:val="baseline"/>
        <w:rPr>
          <w:rFonts w:ascii="Times New Roman" w:hAnsi="Times New Roman"/>
          <w:sz w:val="28"/>
          <w:szCs w:val="28"/>
          <w:lang w:val="uk-UA"/>
        </w:rPr>
      </w:pPr>
    </w:p>
    <w:p w:rsidR="00B35179" w:rsidRDefault="00B35179" w:rsidP="000F4297">
      <w:pPr>
        <w:spacing w:after="0" w:line="15" w:lineRule="atLeast"/>
        <w:textAlignment w:val="baseline"/>
        <w:rPr>
          <w:rFonts w:ascii="Times New Roman" w:hAnsi="Times New Roman"/>
          <w:sz w:val="28"/>
          <w:szCs w:val="28"/>
          <w:lang w:val="uk-UA"/>
        </w:rPr>
      </w:pPr>
    </w:p>
    <w:p w:rsidR="00B35179" w:rsidRDefault="00B35179" w:rsidP="000F4297">
      <w:pPr>
        <w:spacing w:after="0" w:line="15" w:lineRule="atLeast"/>
        <w:textAlignment w:val="baseline"/>
        <w:rPr>
          <w:rFonts w:ascii="Times New Roman" w:hAnsi="Times New Roman"/>
          <w:sz w:val="28"/>
          <w:szCs w:val="28"/>
          <w:lang w:val="uk-UA"/>
        </w:rPr>
      </w:pPr>
    </w:p>
    <w:p w:rsidR="00B35179" w:rsidRDefault="00B35179" w:rsidP="000F4297">
      <w:pPr>
        <w:spacing w:after="0" w:line="15" w:lineRule="atLeast"/>
        <w:textAlignment w:val="baseline"/>
        <w:rPr>
          <w:rFonts w:ascii="Times New Roman" w:hAnsi="Times New Roman"/>
          <w:sz w:val="28"/>
          <w:szCs w:val="28"/>
          <w:lang w:val="uk-UA"/>
        </w:rPr>
      </w:pPr>
    </w:p>
    <w:p w:rsidR="00B35179" w:rsidRDefault="00B35179" w:rsidP="000F4297">
      <w:pPr>
        <w:spacing w:after="0" w:line="15" w:lineRule="atLeast"/>
        <w:textAlignment w:val="baseline"/>
        <w:rPr>
          <w:rFonts w:ascii="Times New Roman" w:hAnsi="Times New Roman"/>
          <w:sz w:val="28"/>
          <w:szCs w:val="28"/>
          <w:lang w:val="uk-UA"/>
        </w:rPr>
      </w:pPr>
    </w:p>
    <w:p w:rsidR="00B35179" w:rsidRDefault="00B35179" w:rsidP="000F4297">
      <w:pPr>
        <w:spacing w:after="0" w:line="15" w:lineRule="atLeast"/>
        <w:textAlignment w:val="baseline"/>
        <w:rPr>
          <w:rFonts w:ascii="Times New Roman" w:hAnsi="Times New Roman"/>
          <w:sz w:val="28"/>
          <w:szCs w:val="28"/>
          <w:lang w:val="uk-UA"/>
        </w:rPr>
      </w:pPr>
    </w:p>
    <w:p w:rsidR="00B35179" w:rsidRDefault="00B35179" w:rsidP="000F4297">
      <w:pPr>
        <w:spacing w:after="0" w:line="15" w:lineRule="atLeast"/>
        <w:textAlignment w:val="baseline"/>
        <w:rPr>
          <w:rFonts w:ascii="Times New Roman" w:hAnsi="Times New Roman"/>
          <w:sz w:val="28"/>
          <w:szCs w:val="28"/>
          <w:lang w:val="uk-UA"/>
        </w:rPr>
      </w:pPr>
    </w:p>
    <w:p w:rsidR="00B35179" w:rsidRDefault="00B35179" w:rsidP="000F4297">
      <w:pPr>
        <w:spacing w:after="0" w:line="15" w:lineRule="atLeast"/>
        <w:textAlignment w:val="baseline"/>
        <w:rPr>
          <w:rFonts w:ascii="Times New Roman" w:hAnsi="Times New Roman"/>
          <w:sz w:val="28"/>
          <w:szCs w:val="28"/>
          <w:lang w:val="uk-UA"/>
        </w:rPr>
      </w:pPr>
    </w:p>
    <w:p w:rsidR="00B35179" w:rsidRDefault="00B35179" w:rsidP="000F4297">
      <w:pPr>
        <w:spacing w:after="0" w:line="15" w:lineRule="atLeast"/>
        <w:textAlignment w:val="baseline"/>
        <w:rPr>
          <w:rFonts w:ascii="Times New Roman" w:hAnsi="Times New Roman"/>
          <w:sz w:val="28"/>
          <w:szCs w:val="28"/>
          <w:lang w:val="uk-UA"/>
        </w:rPr>
      </w:pPr>
    </w:p>
    <w:p w:rsidR="00B35179" w:rsidRDefault="004279BB" w:rsidP="00B35179">
      <w:pPr>
        <w:spacing w:after="0" w:line="15" w:lineRule="atLeast"/>
        <w:textAlignment w:val="baseline"/>
        <w:rPr>
          <w:rFonts w:ascii="Tahoma" w:hAnsi="Tahoma" w:cs="Tahoma"/>
          <w:sz w:val="28"/>
          <w:szCs w:val="28"/>
          <w:lang w:val="uk-UA"/>
        </w:rPr>
      </w:pPr>
      <w:r>
        <w:rPr>
          <w:rFonts w:ascii="Times New Roman" w:hAnsi="Times New Roman"/>
          <w:sz w:val="28"/>
          <w:szCs w:val="28"/>
          <w:lang w:val="uk-UA"/>
        </w:rPr>
        <w:lastRenderedPageBreak/>
        <w:t xml:space="preserve">                                                       </w:t>
      </w:r>
      <w:r w:rsidR="00B35179" w:rsidRPr="00B35179">
        <w:rPr>
          <w:rFonts w:ascii="Times New Roman" w:hAnsi="Times New Roman"/>
          <w:sz w:val="28"/>
          <w:szCs w:val="28"/>
          <w:lang w:val="uk-UA"/>
        </w:rPr>
        <w:t>ЗМІСТ</w:t>
      </w:r>
      <w:r w:rsidR="00B35179" w:rsidRPr="00B35179">
        <w:rPr>
          <w:rFonts w:ascii="Times New Roman" w:hAnsi="Times New Roman"/>
          <w:sz w:val="28"/>
          <w:szCs w:val="28"/>
          <w:bdr w:val="none" w:sz="0" w:space="0" w:color="auto" w:frame="1"/>
          <w:lang w:val="uk-UA"/>
        </w:rPr>
        <w:br/>
      </w:r>
    </w:p>
    <w:p w:rsidR="00B35179" w:rsidRDefault="00B35179" w:rsidP="000F4297">
      <w:pPr>
        <w:pStyle w:val="a5"/>
        <w:spacing w:before="0" w:beforeAutospacing="0" w:after="0" w:afterAutospacing="0" w:line="240" w:lineRule="atLeast"/>
        <w:textAlignment w:val="baseline"/>
        <w:rPr>
          <w:sz w:val="28"/>
          <w:szCs w:val="28"/>
          <w:lang w:val="uk-UA"/>
        </w:rPr>
      </w:pPr>
    </w:p>
    <w:p w:rsidR="000F4297" w:rsidRPr="00B35179" w:rsidRDefault="000F4297" w:rsidP="000F4297">
      <w:pPr>
        <w:pStyle w:val="a5"/>
        <w:spacing w:before="0" w:beforeAutospacing="0" w:after="0" w:afterAutospacing="0" w:line="240" w:lineRule="atLeast"/>
        <w:textAlignment w:val="baseline"/>
        <w:rPr>
          <w:sz w:val="28"/>
          <w:szCs w:val="28"/>
          <w:lang w:val="uk-UA"/>
        </w:rPr>
      </w:pPr>
      <w:r w:rsidRPr="00B35179">
        <w:rPr>
          <w:sz w:val="28"/>
          <w:szCs w:val="28"/>
          <w:lang w:val="uk-UA"/>
        </w:rPr>
        <w:t>1.Загальні положення.</w:t>
      </w:r>
    </w:p>
    <w:p w:rsidR="000F4297" w:rsidRPr="00B35179" w:rsidRDefault="000F4297" w:rsidP="000F4297">
      <w:pPr>
        <w:pStyle w:val="a5"/>
        <w:spacing w:before="0" w:beforeAutospacing="0" w:after="0" w:afterAutospacing="0" w:line="240" w:lineRule="atLeast"/>
        <w:textAlignment w:val="baseline"/>
        <w:rPr>
          <w:sz w:val="28"/>
          <w:szCs w:val="28"/>
          <w:lang w:val="uk-UA"/>
        </w:rPr>
      </w:pPr>
      <w:r w:rsidRPr="00B35179">
        <w:rPr>
          <w:sz w:val="28"/>
          <w:szCs w:val="28"/>
          <w:lang w:val="uk-UA"/>
        </w:rPr>
        <w:t>2.</w:t>
      </w:r>
      <w:r w:rsidRPr="00B35179">
        <w:rPr>
          <w:sz w:val="28"/>
          <w:szCs w:val="28"/>
        </w:rPr>
        <w:t> </w:t>
      </w:r>
      <w:r w:rsidRPr="00B35179">
        <w:rPr>
          <w:sz w:val="28"/>
          <w:szCs w:val="28"/>
          <w:lang w:val="uk-UA"/>
        </w:rPr>
        <w:t>Структура внутрішньої системи забезпечення якості освіти.</w:t>
      </w:r>
    </w:p>
    <w:p w:rsidR="000F4297" w:rsidRPr="00B35179" w:rsidRDefault="000F4297" w:rsidP="000F4297">
      <w:pPr>
        <w:pStyle w:val="a5"/>
        <w:spacing w:before="0" w:beforeAutospacing="0" w:after="0" w:afterAutospacing="0" w:line="240" w:lineRule="atLeast"/>
        <w:textAlignment w:val="baseline"/>
        <w:rPr>
          <w:sz w:val="28"/>
          <w:szCs w:val="28"/>
          <w:lang w:val="uk-UA"/>
        </w:rPr>
      </w:pPr>
      <w:r w:rsidRPr="00B35179">
        <w:rPr>
          <w:sz w:val="28"/>
          <w:szCs w:val="28"/>
          <w:lang w:val="uk-UA"/>
        </w:rPr>
        <w:t>3.Політика</w:t>
      </w:r>
      <w:r w:rsidRPr="00B35179">
        <w:rPr>
          <w:sz w:val="28"/>
          <w:szCs w:val="28"/>
        </w:rPr>
        <w:t> </w:t>
      </w:r>
      <w:r w:rsidRPr="00B35179">
        <w:rPr>
          <w:sz w:val="28"/>
          <w:szCs w:val="28"/>
          <w:lang w:val="uk-UA"/>
        </w:rPr>
        <w:t>та процедури забезпечення якості освіти.</w:t>
      </w:r>
    </w:p>
    <w:p w:rsidR="000F4297" w:rsidRPr="00B35179" w:rsidRDefault="000F4297" w:rsidP="000F4297">
      <w:pPr>
        <w:pStyle w:val="a5"/>
        <w:spacing w:before="0" w:beforeAutospacing="0" w:after="0" w:afterAutospacing="0" w:line="240" w:lineRule="atLeast"/>
        <w:textAlignment w:val="baseline"/>
        <w:rPr>
          <w:bCs/>
          <w:sz w:val="28"/>
          <w:szCs w:val="28"/>
          <w:lang w:val="uk-UA"/>
        </w:rPr>
      </w:pPr>
      <w:r w:rsidRPr="00B35179">
        <w:rPr>
          <w:bCs/>
          <w:sz w:val="28"/>
          <w:szCs w:val="28"/>
          <w:lang w:val="uk-UA"/>
        </w:rPr>
        <w:t>3.1.</w:t>
      </w:r>
      <w:r w:rsidR="00590B37" w:rsidRPr="00B35179">
        <w:rPr>
          <w:bCs/>
          <w:sz w:val="28"/>
          <w:szCs w:val="28"/>
          <w:lang w:val="uk-UA"/>
        </w:rPr>
        <w:t xml:space="preserve"> </w:t>
      </w:r>
      <w:r w:rsidRPr="00B35179">
        <w:rPr>
          <w:bCs/>
          <w:sz w:val="28"/>
          <w:szCs w:val="28"/>
        </w:rPr>
        <w:t xml:space="preserve"> Забезпечення наявності інформаційних систем для ефективного </w:t>
      </w:r>
      <w:r w:rsidRPr="00B35179">
        <w:rPr>
          <w:bCs/>
          <w:sz w:val="28"/>
          <w:szCs w:val="28"/>
          <w:lang w:val="uk-UA"/>
        </w:rPr>
        <w:t xml:space="preserve">      </w:t>
      </w:r>
    </w:p>
    <w:p w:rsidR="000F4297" w:rsidRPr="00B35179" w:rsidRDefault="000F4297" w:rsidP="000F4297">
      <w:pPr>
        <w:pStyle w:val="a5"/>
        <w:spacing w:before="0" w:beforeAutospacing="0" w:after="0" w:afterAutospacing="0" w:line="240" w:lineRule="atLeast"/>
        <w:textAlignment w:val="baseline"/>
        <w:rPr>
          <w:bCs/>
          <w:sz w:val="28"/>
          <w:szCs w:val="28"/>
          <w:lang w:val="uk-UA"/>
        </w:rPr>
      </w:pPr>
      <w:r w:rsidRPr="00B35179">
        <w:rPr>
          <w:bCs/>
          <w:sz w:val="28"/>
          <w:szCs w:val="28"/>
        </w:rPr>
        <w:t xml:space="preserve"> управління </w:t>
      </w:r>
      <w:r w:rsidRPr="00B35179">
        <w:rPr>
          <w:bCs/>
          <w:sz w:val="28"/>
          <w:szCs w:val="28"/>
          <w:lang w:val="uk-UA"/>
        </w:rPr>
        <w:t xml:space="preserve">  </w:t>
      </w:r>
      <w:r w:rsidRPr="00B35179">
        <w:rPr>
          <w:bCs/>
          <w:sz w:val="28"/>
          <w:szCs w:val="28"/>
        </w:rPr>
        <w:t>закладом освіти</w:t>
      </w:r>
      <w:r w:rsidRPr="00B35179">
        <w:rPr>
          <w:bCs/>
          <w:sz w:val="28"/>
          <w:szCs w:val="28"/>
          <w:lang w:val="uk-UA"/>
        </w:rPr>
        <w:t>.</w:t>
      </w:r>
    </w:p>
    <w:p w:rsidR="000F4297" w:rsidRPr="00B35179" w:rsidRDefault="000F4297" w:rsidP="000F4297">
      <w:pPr>
        <w:pStyle w:val="a5"/>
        <w:spacing w:before="0" w:beforeAutospacing="0" w:after="0" w:afterAutospacing="0" w:line="240" w:lineRule="atLeast"/>
        <w:textAlignment w:val="baseline"/>
        <w:rPr>
          <w:bCs/>
          <w:sz w:val="28"/>
          <w:szCs w:val="28"/>
          <w:lang w:val="uk-UA"/>
        </w:rPr>
      </w:pPr>
      <w:r w:rsidRPr="00B35179">
        <w:rPr>
          <w:b/>
          <w:bCs/>
          <w:sz w:val="28"/>
          <w:szCs w:val="28"/>
          <w:lang w:val="uk-UA"/>
        </w:rPr>
        <w:t xml:space="preserve"> </w:t>
      </w:r>
      <w:r w:rsidR="00590B37" w:rsidRPr="00B35179">
        <w:rPr>
          <w:bCs/>
          <w:sz w:val="28"/>
          <w:szCs w:val="28"/>
          <w:lang w:val="uk-UA"/>
        </w:rPr>
        <w:t>3.2</w:t>
      </w:r>
      <w:r w:rsidRPr="00B35179">
        <w:rPr>
          <w:bCs/>
          <w:sz w:val="28"/>
          <w:szCs w:val="28"/>
          <w:lang w:val="uk-UA"/>
        </w:rPr>
        <w:t>.Забезпечення наявності необхідних ресурсів для організації освітнього процесу.</w:t>
      </w:r>
    </w:p>
    <w:p w:rsidR="000F4297" w:rsidRPr="00B35179" w:rsidRDefault="00590B37" w:rsidP="000F4297">
      <w:pPr>
        <w:pStyle w:val="a5"/>
        <w:spacing w:before="0" w:beforeAutospacing="0" w:after="0" w:afterAutospacing="0" w:line="240" w:lineRule="atLeast"/>
        <w:textAlignment w:val="baseline"/>
        <w:rPr>
          <w:bCs/>
          <w:sz w:val="28"/>
          <w:szCs w:val="28"/>
          <w:lang w:val="uk-UA"/>
        </w:rPr>
      </w:pPr>
      <w:r w:rsidRPr="00B35179">
        <w:rPr>
          <w:bCs/>
          <w:sz w:val="28"/>
          <w:szCs w:val="28"/>
          <w:lang w:val="uk-UA"/>
        </w:rPr>
        <w:t>3.3</w:t>
      </w:r>
      <w:r w:rsidR="000F4297" w:rsidRPr="00B35179">
        <w:rPr>
          <w:bCs/>
          <w:sz w:val="28"/>
          <w:szCs w:val="28"/>
          <w:lang w:val="uk-UA"/>
        </w:rPr>
        <w:t>.</w:t>
      </w:r>
      <w:r w:rsidR="000F4297" w:rsidRPr="00B35179">
        <w:rPr>
          <w:bCs/>
          <w:sz w:val="28"/>
          <w:szCs w:val="28"/>
        </w:rPr>
        <w:t> </w:t>
      </w:r>
      <w:r w:rsidR="000F4297" w:rsidRPr="00B35179">
        <w:rPr>
          <w:bCs/>
          <w:sz w:val="28"/>
          <w:szCs w:val="28"/>
          <w:lang w:val="uk-UA"/>
        </w:rPr>
        <w:t>Запобігання і протидія булінгу (цькуванню)</w:t>
      </w:r>
    </w:p>
    <w:p w:rsidR="000F4297" w:rsidRPr="00B35179" w:rsidRDefault="000F4297" w:rsidP="000F4297">
      <w:pPr>
        <w:pStyle w:val="a5"/>
        <w:spacing w:before="0" w:beforeAutospacing="0" w:after="0" w:afterAutospacing="0" w:line="240" w:lineRule="atLeast"/>
        <w:textAlignment w:val="baseline"/>
        <w:rPr>
          <w:bCs/>
          <w:sz w:val="28"/>
          <w:szCs w:val="28"/>
          <w:lang w:val="uk-UA"/>
        </w:rPr>
      </w:pPr>
      <w:r w:rsidRPr="00B35179">
        <w:rPr>
          <w:bCs/>
          <w:sz w:val="28"/>
          <w:szCs w:val="28"/>
        </w:rPr>
        <w:t>3.</w:t>
      </w:r>
      <w:r w:rsidR="00590B37" w:rsidRPr="00B35179">
        <w:rPr>
          <w:bCs/>
          <w:sz w:val="28"/>
          <w:szCs w:val="28"/>
          <w:lang w:val="uk-UA"/>
        </w:rPr>
        <w:t>4</w:t>
      </w:r>
      <w:r w:rsidRPr="00B35179">
        <w:rPr>
          <w:bCs/>
          <w:sz w:val="28"/>
          <w:szCs w:val="28"/>
        </w:rPr>
        <w:t xml:space="preserve">. Застосування системи внутрішнього моніторингу для </w:t>
      </w:r>
      <w:r w:rsidRPr="00B35179">
        <w:rPr>
          <w:bCs/>
          <w:sz w:val="28"/>
          <w:szCs w:val="28"/>
          <w:lang w:val="uk-UA"/>
        </w:rPr>
        <w:t xml:space="preserve">       </w:t>
      </w:r>
      <w:r w:rsidRPr="00B35179">
        <w:rPr>
          <w:bCs/>
          <w:sz w:val="28"/>
          <w:szCs w:val="28"/>
        </w:rPr>
        <w:t xml:space="preserve">відстеження </w:t>
      </w:r>
      <w:r w:rsidRPr="00B35179">
        <w:rPr>
          <w:bCs/>
          <w:sz w:val="28"/>
          <w:szCs w:val="28"/>
          <w:lang w:val="uk-UA"/>
        </w:rPr>
        <w:t xml:space="preserve">  </w:t>
      </w:r>
      <w:r w:rsidRPr="00B35179">
        <w:rPr>
          <w:bCs/>
          <w:sz w:val="28"/>
          <w:szCs w:val="28"/>
        </w:rPr>
        <w:t>й коригування результатів освітньої діяльності</w:t>
      </w:r>
    </w:p>
    <w:p w:rsidR="000F4297" w:rsidRPr="00B35179" w:rsidRDefault="000F4297" w:rsidP="000F4297">
      <w:pPr>
        <w:pStyle w:val="a5"/>
        <w:spacing w:before="0" w:beforeAutospacing="0" w:after="0" w:afterAutospacing="0" w:line="240" w:lineRule="atLeast"/>
        <w:textAlignment w:val="baseline"/>
        <w:rPr>
          <w:bCs/>
          <w:sz w:val="28"/>
          <w:szCs w:val="28"/>
          <w:lang w:val="uk-UA"/>
        </w:rPr>
      </w:pPr>
      <w:r w:rsidRPr="00B35179">
        <w:rPr>
          <w:bCs/>
          <w:sz w:val="28"/>
          <w:szCs w:val="28"/>
          <w:lang w:val="uk-UA"/>
        </w:rPr>
        <w:t>4.</w:t>
      </w:r>
      <w:r w:rsidRPr="00B35179">
        <w:rPr>
          <w:bCs/>
          <w:sz w:val="28"/>
          <w:szCs w:val="28"/>
        </w:rPr>
        <w:t>Система та механізми забезпечення академічної доброчесності</w:t>
      </w:r>
      <w:r w:rsidRPr="00B35179">
        <w:rPr>
          <w:bCs/>
          <w:sz w:val="28"/>
          <w:szCs w:val="28"/>
          <w:lang w:val="uk-UA"/>
        </w:rPr>
        <w:t xml:space="preserve">. </w:t>
      </w:r>
    </w:p>
    <w:p w:rsidR="000F4297" w:rsidRPr="00B35179" w:rsidRDefault="00590B37" w:rsidP="000F4297">
      <w:pPr>
        <w:pStyle w:val="a5"/>
        <w:spacing w:before="0" w:beforeAutospacing="0" w:after="0" w:afterAutospacing="0" w:line="240" w:lineRule="atLeast"/>
        <w:textAlignment w:val="baseline"/>
        <w:rPr>
          <w:bCs/>
          <w:sz w:val="28"/>
          <w:szCs w:val="28"/>
          <w:lang w:val="uk-UA"/>
        </w:rPr>
      </w:pPr>
      <w:r w:rsidRPr="00B35179">
        <w:rPr>
          <w:sz w:val="28"/>
          <w:szCs w:val="28"/>
          <w:lang w:val="uk-UA"/>
        </w:rPr>
        <w:t>5</w:t>
      </w:r>
      <w:r w:rsidR="000F4297" w:rsidRPr="00B35179">
        <w:rPr>
          <w:sz w:val="28"/>
          <w:szCs w:val="28"/>
          <w:lang w:val="uk-UA"/>
        </w:rPr>
        <w:t xml:space="preserve">. Критерії, </w:t>
      </w:r>
      <w:r w:rsidR="000F4297" w:rsidRPr="00B35179">
        <w:rPr>
          <w:sz w:val="28"/>
          <w:szCs w:val="28"/>
        </w:rPr>
        <w:t>правила і процедури оцінювання здобувачів освіти.</w:t>
      </w:r>
      <w:r w:rsidR="000F4297" w:rsidRPr="00B35179">
        <w:rPr>
          <w:sz w:val="28"/>
          <w:szCs w:val="28"/>
          <w:bdr w:val="none" w:sz="0" w:space="0" w:color="auto" w:frame="1"/>
        </w:rPr>
        <w:br/>
      </w:r>
      <w:r w:rsidRPr="00B35179">
        <w:rPr>
          <w:sz w:val="28"/>
          <w:szCs w:val="28"/>
          <w:lang w:val="uk-UA"/>
        </w:rPr>
        <w:t>6</w:t>
      </w:r>
      <w:r w:rsidR="000F4297" w:rsidRPr="00B35179">
        <w:rPr>
          <w:sz w:val="28"/>
          <w:szCs w:val="28"/>
        </w:rPr>
        <w:t xml:space="preserve">. Критерії, правила і процедури оцінювання </w:t>
      </w:r>
      <w:proofErr w:type="gramStart"/>
      <w:r w:rsidR="000F4297" w:rsidRPr="00B35179">
        <w:rPr>
          <w:sz w:val="28"/>
          <w:szCs w:val="28"/>
        </w:rPr>
        <w:t>педагогічної  діяльності</w:t>
      </w:r>
      <w:proofErr w:type="gramEnd"/>
      <w:r w:rsidR="000F4297" w:rsidRPr="00B35179">
        <w:rPr>
          <w:sz w:val="28"/>
          <w:szCs w:val="28"/>
        </w:rPr>
        <w:t xml:space="preserve"> педагогічних працівників.</w:t>
      </w:r>
      <w:r w:rsidR="000F4297" w:rsidRPr="00B35179">
        <w:rPr>
          <w:sz w:val="28"/>
          <w:szCs w:val="28"/>
          <w:bdr w:val="none" w:sz="0" w:space="0" w:color="auto" w:frame="1"/>
        </w:rPr>
        <w:br/>
      </w:r>
      <w:r w:rsidRPr="00B35179">
        <w:rPr>
          <w:sz w:val="28"/>
          <w:szCs w:val="28"/>
          <w:lang w:val="uk-UA"/>
        </w:rPr>
        <w:t>7</w:t>
      </w:r>
      <w:r w:rsidR="000F4297" w:rsidRPr="00B35179">
        <w:rPr>
          <w:sz w:val="28"/>
          <w:szCs w:val="28"/>
        </w:rPr>
        <w:t>. Критерії, правила і процедури оцінювання управлінської діяльності керівних працівників закладу освіти.</w:t>
      </w:r>
      <w:r w:rsidR="000F4297" w:rsidRPr="00B35179">
        <w:rPr>
          <w:sz w:val="28"/>
          <w:szCs w:val="28"/>
          <w:bdr w:val="none" w:sz="0" w:space="0" w:color="auto" w:frame="1"/>
        </w:rPr>
        <w:br/>
      </w:r>
      <w:r w:rsidRPr="00B35179">
        <w:rPr>
          <w:sz w:val="28"/>
          <w:szCs w:val="28"/>
          <w:lang w:val="uk-UA"/>
        </w:rPr>
        <w:t>8</w:t>
      </w:r>
      <w:r w:rsidR="000F4297" w:rsidRPr="00B35179">
        <w:rPr>
          <w:sz w:val="28"/>
          <w:szCs w:val="28"/>
        </w:rPr>
        <w:t>.</w:t>
      </w:r>
      <w:r w:rsidR="000F4297" w:rsidRPr="00B35179">
        <w:rPr>
          <w:b/>
          <w:bCs/>
          <w:sz w:val="28"/>
          <w:szCs w:val="28"/>
          <w:bdr w:val="none" w:sz="0" w:space="0" w:color="auto" w:frame="1"/>
        </w:rPr>
        <w:t xml:space="preserve"> </w:t>
      </w:r>
      <w:r w:rsidR="000F4297" w:rsidRPr="00B35179">
        <w:rPr>
          <w:bCs/>
          <w:sz w:val="28"/>
          <w:szCs w:val="28"/>
          <w:bdr w:val="none" w:sz="0" w:space="0" w:color="auto" w:frame="1"/>
        </w:rPr>
        <w:t>Інформаційні системи для ефективного управління</w:t>
      </w:r>
      <w:r w:rsidR="000F4297" w:rsidRPr="00B35179">
        <w:rPr>
          <w:sz w:val="28"/>
          <w:szCs w:val="28"/>
        </w:rPr>
        <w:t xml:space="preserve"> </w:t>
      </w:r>
      <w:r w:rsidR="000F4297" w:rsidRPr="00B35179">
        <w:rPr>
          <w:sz w:val="28"/>
          <w:szCs w:val="28"/>
          <w:lang w:val="uk-UA"/>
        </w:rPr>
        <w:t>.</w:t>
      </w:r>
    </w:p>
    <w:p w:rsidR="000F4297" w:rsidRPr="00B35179" w:rsidRDefault="000F4297" w:rsidP="000F4297">
      <w:pPr>
        <w:pStyle w:val="a5"/>
        <w:spacing w:before="0" w:beforeAutospacing="0" w:after="0" w:afterAutospacing="0" w:line="240" w:lineRule="atLeast"/>
        <w:textAlignment w:val="baseline"/>
        <w:rPr>
          <w:bCs/>
          <w:sz w:val="28"/>
          <w:szCs w:val="28"/>
          <w:bdr w:val="none" w:sz="0" w:space="0" w:color="auto" w:frame="1"/>
          <w:lang w:val="uk-UA"/>
        </w:rPr>
      </w:pPr>
      <w:r w:rsidRPr="00B35179">
        <w:rPr>
          <w:sz w:val="28"/>
          <w:szCs w:val="28"/>
          <w:lang w:val="uk-UA"/>
        </w:rPr>
        <w:t xml:space="preserve"> </w:t>
      </w:r>
      <w:r w:rsidR="00590B37" w:rsidRPr="00B35179">
        <w:rPr>
          <w:bCs/>
          <w:sz w:val="28"/>
          <w:szCs w:val="28"/>
          <w:bdr w:val="none" w:sz="0" w:space="0" w:color="auto" w:frame="1"/>
          <w:lang w:val="uk-UA"/>
        </w:rPr>
        <w:t>9</w:t>
      </w:r>
      <w:r w:rsidRPr="00B35179">
        <w:rPr>
          <w:bCs/>
          <w:sz w:val="28"/>
          <w:szCs w:val="28"/>
          <w:bdr w:val="none" w:sz="0" w:space="0" w:color="auto" w:frame="1"/>
        </w:rPr>
        <w:t>. Безпекова складова закладу</w:t>
      </w:r>
      <w:r w:rsidRPr="00B35179">
        <w:rPr>
          <w:bCs/>
          <w:sz w:val="28"/>
          <w:szCs w:val="28"/>
          <w:bdr w:val="none" w:sz="0" w:space="0" w:color="auto" w:frame="1"/>
          <w:lang w:val="uk-UA"/>
        </w:rPr>
        <w:t>.</w:t>
      </w:r>
    </w:p>
    <w:p w:rsidR="000F4297" w:rsidRPr="00B35179" w:rsidRDefault="00590B37" w:rsidP="000F4297">
      <w:pPr>
        <w:pStyle w:val="a5"/>
        <w:spacing w:before="0" w:beforeAutospacing="0" w:after="0" w:afterAutospacing="0" w:line="240" w:lineRule="atLeast"/>
        <w:textAlignment w:val="baseline"/>
        <w:rPr>
          <w:bCs/>
          <w:sz w:val="28"/>
          <w:szCs w:val="28"/>
          <w:bdr w:val="none" w:sz="0" w:space="0" w:color="auto" w:frame="1"/>
          <w:lang w:val="uk-UA"/>
        </w:rPr>
      </w:pPr>
      <w:r w:rsidRPr="00B35179">
        <w:rPr>
          <w:rStyle w:val="apple-converted-space"/>
          <w:bCs/>
          <w:sz w:val="28"/>
          <w:szCs w:val="28"/>
          <w:bdr w:val="none" w:sz="0" w:space="0" w:color="auto" w:frame="1"/>
          <w:lang w:val="uk-UA"/>
        </w:rPr>
        <w:t xml:space="preserve"> 10</w:t>
      </w:r>
      <w:r w:rsidR="000F4297" w:rsidRPr="00B35179">
        <w:rPr>
          <w:rStyle w:val="apple-converted-space"/>
          <w:bCs/>
          <w:sz w:val="28"/>
          <w:szCs w:val="28"/>
          <w:bdr w:val="none" w:sz="0" w:space="0" w:color="auto" w:frame="1"/>
          <w:lang w:val="uk-UA"/>
        </w:rPr>
        <w:t>.</w:t>
      </w:r>
      <w:r w:rsidR="000F4297" w:rsidRPr="00B35179">
        <w:rPr>
          <w:bCs/>
          <w:sz w:val="28"/>
          <w:szCs w:val="28"/>
          <w:bdr w:val="none" w:sz="0" w:space="0" w:color="auto" w:frame="1"/>
        </w:rPr>
        <w:t>Вивчення та самооцінювання якості освіти</w:t>
      </w:r>
      <w:r w:rsidR="000F4297" w:rsidRPr="00B35179">
        <w:rPr>
          <w:bCs/>
          <w:sz w:val="28"/>
          <w:szCs w:val="28"/>
          <w:bdr w:val="none" w:sz="0" w:space="0" w:color="auto" w:frame="1"/>
          <w:lang w:val="uk-UA"/>
        </w:rPr>
        <w:t>.</w:t>
      </w:r>
    </w:p>
    <w:p w:rsidR="000F4297" w:rsidRPr="00B35179" w:rsidRDefault="00590B37" w:rsidP="000F4297">
      <w:pPr>
        <w:pStyle w:val="a5"/>
        <w:spacing w:before="0" w:beforeAutospacing="0" w:after="0" w:afterAutospacing="0" w:line="240" w:lineRule="atLeast"/>
        <w:textAlignment w:val="baseline"/>
        <w:rPr>
          <w:rStyle w:val="a6"/>
          <w:b w:val="0"/>
          <w:sz w:val="28"/>
          <w:szCs w:val="28"/>
          <w:bdr w:val="none" w:sz="0" w:space="0" w:color="auto" w:frame="1"/>
          <w:lang w:val="uk-UA"/>
        </w:rPr>
      </w:pPr>
      <w:r w:rsidRPr="00B35179">
        <w:rPr>
          <w:rStyle w:val="a6"/>
          <w:sz w:val="28"/>
          <w:szCs w:val="28"/>
          <w:bdr w:val="none" w:sz="0" w:space="0" w:color="auto" w:frame="1"/>
          <w:lang w:val="uk-UA"/>
        </w:rPr>
        <w:t>11</w:t>
      </w:r>
      <w:r w:rsidR="000F4297" w:rsidRPr="00B35179">
        <w:rPr>
          <w:rStyle w:val="a6"/>
          <w:sz w:val="28"/>
          <w:szCs w:val="28"/>
          <w:bdr w:val="none" w:sz="0" w:space="0" w:color="auto" w:frame="1"/>
          <w:lang w:val="uk-UA"/>
        </w:rPr>
        <w:t>. Виконавці.</w:t>
      </w:r>
    </w:p>
    <w:p w:rsidR="000F4297" w:rsidRPr="00B35179" w:rsidRDefault="00590B37" w:rsidP="000F4297">
      <w:pPr>
        <w:pStyle w:val="a5"/>
        <w:spacing w:before="0" w:beforeAutospacing="0" w:after="0" w:afterAutospacing="0" w:line="240" w:lineRule="atLeast"/>
        <w:textAlignment w:val="baseline"/>
        <w:rPr>
          <w:rStyle w:val="a6"/>
          <w:b w:val="0"/>
          <w:sz w:val="28"/>
          <w:szCs w:val="28"/>
          <w:bdr w:val="none" w:sz="0" w:space="0" w:color="auto" w:frame="1"/>
          <w:lang w:val="uk-UA"/>
        </w:rPr>
      </w:pPr>
      <w:r w:rsidRPr="00B35179">
        <w:rPr>
          <w:rStyle w:val="a6"/>
          <w:sz w:val="28"/>
          <w:szCs w:val="28"/>
          <w:bdr w:val="none" w:sz="0" w:space="0" w:color="auto" w:frame="1"/>
          <w:lang w:val="uk-UA"/>
        </w:rPr>
        <w:t>12</w:t>
      </w:r>
      <w:r w:rsidR="000F4297" w:rsidRPr="00B35179">
        <w:rPr>
          <w:rStyle w:val="a6"/>
          <w:sz w:val="28"/>
          <w:szCs w:val="28"/>
          <w:bdr w:val="none" w:sz="0" w:space="0" w:color="auto" w:frame="1"/>
          <w:lang w:val="uk-UA"/>
        </w:rPr>
        <w:t>. Функціональні обов’язки учасників само оцінювання.</w:t>
      </w:r>
    </w:p>
    <w:p w:rsidR="000F4297" w:rsidRPr="00B35179" w:rsidRDefault="00590B37" w:rsidP="000F4297">
      <w:pPr>
        <w:pStyle w:val="a5"/>
        <w:spacing w:before="0" w:beforeAutospacing="0" w:after="0" w:afterAutospacing="0" w:line="240" w:lineRule="atLeast"/>
        <w:textAlignment w:val="baseline"/>
        <w:rPr>
          <w:b/>
          <w:sz w:val="28"/>
          <w:szCs w:val="28"/>
          <w:lang w:val="uk-UA"/>
        </w:rPr>
      </w:pPr>
      <w:r w:rsidRPr="00B35179">
        <w:rPr>
          <w:rStyle w:val="a6"/>
          <w:sz w:val="28"/>
          <w:szCs w:val="28"/>
          <w:bdr w:val="none" w:sz="0" w:space="0" w:color="auto" w:frame="1"/>
          <w:lang w:val="uk-UA"/>
        </w:rPr>
        <w:t>13</w:t>
      </w:r>
      <w:r w:rsidR="000F4297" w:rsidRPr="00B35179">
        <w:rPr>
          <w:rStyle w:val="a6"/>
          <w:sz w:val="28"/>
          <w:szCs w:val="28"/>
          <w:bdr w:val="none" w:sz="0" w:space="0" w:color="auto" w:frame="1"/>
          <w:lang w:val="uk-UA"/>
        </w:rPr>
        <w:t>. Критерії щодо здійснення внутрішнього забезпечення якості освіти.</w:t>
      </w:r>
    </w:p>
    <w:p w:rsidR="000F4297" w:rsidRPr="00B35179" w:rsidRDefault="000F4297" w:rsidP="000F4297">
      <w:pPr>
        <w:pStyle w:val="a5"/>
        <w:spacing w:before="0" w:beforeAutospacing="0" w:after="0" w:afterAutospacing="0" w:line="240" w:lineRule="atLeast"/>
        <w:textAlignment w:val="baseline"/>
        <w:rPr>
          <w:rStyle w:val="a6"/>
          <w:b w:val="0"/>
          <w:sz w:val="28"/>
          <w:szCs w:val="28"/>
          <w:bdr w:val="none" w:sz="0" w:space="0" w:color="auto" w:frame="1"/>
          <w:lang w:val="uk-UA"/>
        </w:rPr>
      </w:pPr>
    </w:p>
    <w:p w:rsidR="00B35179" w:rsidRDefault="00B35179" w:rsidP="000F4297">
      <w:pPr>
        <w:shd w:val="clear" w:color="auto" w:fill="FFFFFF"/>
        <w:spacing w:before="150" w:after="0" w:line="240" w:lineRule="auto"/>
        <w:jc w:val="both"/>
        <w:rPr>
          <w:rFonts w:ascii="Times New Roman" w:hAnsi="Times New Roman"/>
          <w:b/>
          <w:sz w:val="28"/>
          <w:szCs w:val="28"/>
          <w:lang w:val="uk-UA"/>
        </w:rPr>
      </w:pPr>
    </w:p>
    <w:p w:rsidR="00B35179" w:rsidRDefault="00B35179" w:rsidP="000F4297">
      <w:pPr>
        <w:shd w:val="clear" w:color="auto" w:fill="FFFFFF"/>
        <w:spacing w:before="150" w:after="0" w:line="240" w:lineRule="auto"/>
        <w:jc w:val="both"/>
        <w:rPr>
          <w:rFonts w:ascii="Times New Roman" w:hAnsi="Times New Roman"/>
          <w:b/>
          <w:sz w:val="28"/>
          <w:szCs w:val="28"/>
          <w:lang w:val="uk-UA"/>
        </w:rPr>
      </w:pPr>
    </w:p>
    <w:p w:rsidR="00B35179" w:rsidRDefault="00B35179" w:rsidP="000F4297">
      <w:pPr>
        <w:shd w:val="clear" w:color="auto" w:fill="FFFFFF"/>
        <w:spacing w:before="150" w:after="0" w:line="240" w:lineRule="auto"/>
        <w:jc w:val="both"/>
        <w:rPr>
          <w:rFonts w:ascii="Times New Roman" w:hAnsi="Times New Roman"/>
          <w:b/>
          <w:sz w:val="28"/>
          <w:szCs w:val="28"/>
          <w:lang w:val="uk-UA"/>
        </w:rPr>
      </w:pPr>
    </w:p>
    <w:p w:rsidR="00B35179" w:rsidRDefault="00B35179" w:rsidP="000F4297">
      <w:pPr>
        <w:shd w:val="clear" w:color="auto" w:fill="FFFFFF"/>
        <w:spacing w:before="150" w:after="0" w:line="240" w:lineRule="auto"/>
        <w:jc w:val="both"/>
        <w:rPr>
          <w:rFonts w:ascii="Times New Roman" w:hAnsi="Times New Roman"/>
          <w:b/>
          <w:sz w:val="28"/>
          <w:szCs w:val="28"/>
          <w:lang w:val="uk-UA"/>
        </w:rPr>
      </w:pPr>
    </w:p>
    <w:p w:rsidR="00B35179" w:rsidRDefault="00B35179" w:rsidP="000F4297">
      <w:pPr>
        <w:shd w:val="clear" w:color="auto" w:fill="FFFFFF"/>
        <w:spacing w:before="150" w:after="0" w:line="240" w:lineRule="auto"/>
        <w:jc w:val="both"/>
        <w:rPr>
          <w:rFonts w:ascii="Times New Roman" w:hAnsi="Times New Roman"/>
          <w:b/>
          <w:sz w:val="28"/>
          <w:szCs w:val="28"/>
          <w:lang w:val="uk-UA"/>
        </w:rPr>
      </w:pPr>
    </w:p>
    <w:p w:rsidR="00B35179" w:rsidRDefault="00B35179" w:rsidP="000F4297">
      <w:pPr>
        <w:shd w:val="clear" w:color="auto" w:fill="FFFFFF"/>
        <w:spacing w:before="150" w:after="0" w:line="240" w:lineRule="auto"/>
        <w:jc w:val="both"/>
        <w:rPr>
          <w:rFonts w:ascii="Times New Roman" w:hAnsi="Times New Roman"/>
          <w:b/>
          <w:sz w:val="28"/>
          <w:szCs w:val="28"/>
          <w:lang w:val="uk-UA"/>
        </w:rPr>
      </w:pPr>
    </w:p>
    <w:p w:rsidR="00B35179" w:rsidRDefault="00B35179" w:rsidP="000F4297">
      <w:pPr>
        <w:shd w:val="clear" w:color="auto" w:fill="FFFFFF"/>
        <w:spacing w:before="150" w:after="0" w:line="240" w:lineRule="auto"/>
        <w:jc w:val="both"/>
        <w:rPr>
          <w:rFonts w:ascii="Times New Roman" w:hAnsi="Times New Roman"/>
          <w:b/>
          <w:sz w:val="28"/>
          <w:szCs w:val="28"/>
          <w:lang w:val="uk-UA"/>
        </w:rPr>
      </w:pPr>
    </w:p>
    <w:p w:rsidR="00B35179" w:rsidRDefault="00B35179" w:rsidP="000F4297">
      <w:pPr>
        <w:shd w:val="clear" w:color="auto" w:fill="FFFFFF"/>
        <w:spacing w:before="150" w:after="0" w:line="240" w:lineRule="auto"/>
        <w:jc w:val="both"/>
        <w:rPr>
          <w:rFonts w:ascii="Times New Roman" w:hAnsi="Times New Roman"/>
          <w:b/>
          <w:sz w:val="28"/>
          <w:szCs w:val="28"/>
          <w:lang w:val="uk-UA"/>
        </w:rPr>
      </w:pPr>
    </w:p>
    <w:p w:rsidR="00B35179" w:rsidRDefault="00B35179" w:rsidP="000F4297">
      <w:pPr>
        <w:shd w:val="clear" w:color="auto" w:fill="FFFFFF"/>
        <w:spacing w:before="150" w:after="0" w:line="240" w:lineRule="auto"/>
        <w:jc w:val="both"/>
        <w:rPr>
          <w:rFonts w:ascii="Times New Roman" w:hAnsi="Times New Roman"/>
          <w:b/>
          <w:sz w:val="28"/>
          <w:szCs w:val="28"/>
          <w:lang w:val="uk-UA"/>
        </w:rPr>
      </w:pPr>
    </w:p>
    <w:p w:rsidR="00B35179" w:rsidRDefault="00B35179" w:rsidP="000F4297">
      <w:pPr>
        <w:shd w:val="clear" w:color="auto" w:fill="FFFFFF"/>
        <w:spacing w:before="150" w:after="0" w:line="240" w:lineRule="auto"/>
        <w:jc w:val="both"/>
        <w:rPr>
          <w:rFonts w:ascii="Times New Roman" w:hAnsi="Times New Roman"/>
          <w:b/>
          <w:sz w:val="28"/>
          <w:szCs w:val="28"/>
          <w:lang w:val="uk-UA"/>
        </w:rPr>
      </w:pPr>
    </w:p>
    <w:p w:rsidR="00B35179" w:rsidRDefault="00B35179" w:rsidP="000F4297">
      <w:pPr>
        <w:shd w:val="clear" w:color="auto" w:fill="FFFFFF"/>
        <w:spacing w:before="150" w:after="0" w:line="240" w:lineRule="auto"/>
        <w:jc w:val="both"/>
        <w:rPr>
          <w:rFonts w:ascii="Times New Roman" w:hAnsi="Times New Roman"/>
          <w:b/>
          <w:sz w:val="28"/>
          <w:szCs w:val="28"/>
          <w:lang w:val="uk-UA"/>
        </w:rPr>
      </w:pPr>
    </w:p>
    <w:p w:rsidR="00B35179" w:rsidRDefault="00B35179" w:rsidP="000F4297">
      <w:pPr>
        <w:shd w:val="clear" w:color="auto" w:fill="FFFFFF"/>
        <w:spacing w:before="150" w:after="0" w:line="240" w:lineRule="auto"/>
        <w:jc w:val="both"/>
        <w:rPr>
          <w:rFonts w:ascii="Times New Roman" w:hAnsi="Times New Roman"/>
          <w:b/>
          <w:sz w:val="28"/>
          <w:szCs w:val="28"/>
          <w:lang w:val="uk-UA"/>
        </w:rPr>
      </w:pPr>
    </w:p>
    <w:p w:rsidR="00B35179" w:rsidRDefault="00B35179" w:rsidP="000F4297">
      <w:pPr>
        <w:shd w:val="clear" w:color="auto" w:fill="FFFFFF"/>
        <w:spacing w:before="150" w:after="0" w:line="240" w:lineRule="auto"/>
        <w:jc w:val="both"/>
        <w:rPr>
          <w:rFonts w:ascii="Times New Roman" w:hAnsi="Times New Roman"/>
          <w:b/>
          <w:sz w:val="28"/>
          <w:szCs w:val="28"/>
          <w:lang w:val="uk-UA"/>
        </w:rPr>
      </w:pPr>
    </w:p>
    <w:p w:rsidR="000F4297" w:rsidRPr="00B35179" w:rsidRDefault="000F4297" w:rsidP="000F4297">
      <w:pPr>
        <w:shd w:val="clear" w:color="auto" w:fill="FFFFFF"/>
        <w:spacing w:before="150" w:after="0" w:line="240" w:lineRule="auto"/>
        <w:jc w:val="both"/>
        <w:rPr>
          <w:rFonts w:ascii="Times New Roman" w:hAnsi="Times New Roman"/>
          <w:b/>
          <w:sz w:val="28"/>
          <w:szCs w:val="28"/>
          <w:lang w:val="uk-UA"/>
        </w:rPr>
      </w:pPr>
      <w:r w:rsidRPr="00B35179">
        <w:rPr>
          <w:rFonts w:ascii="Times New Roman" w:hAnsi="Times New Roman"/>
          <w:b/>
          <w:sz w:val="28"/>
          <w:szCs w:val="28"/>
          <w:lang w:val="uk-UA"/>
        </w:rPr>
        <w:lastRenderedPageBreak/>
        <w:t xml:space="preserve">1. Загальні положення </w:t>
      </w:r>
    </w:p>
    <w:p w:rsidR="000F4297" w:rsidRPr="00B35179" w:rsidRDefault="000F4297" w:rsidP="000F4297">
      <w:pPr>
        <w:shd w:val="clear" w:color="auto" w:fill="FFFFFF"/>
        <w:spacing w:before="150" w:after="0" w:line="240" w:lineRule="auto"/>
        <w:jc w:val="both"/>
        <w:rPr>
          <w:rFonts w:ascii="Times New Roman" w:hAnsi="Times New Roman"/>
          <w:b/>
          <w:bCs/>
          <w:sz w:val="28"/>
          <w:szCs w:val="28"/>
          <w:lang w:val="uk-UA"/>
        </w:rPr>
      </w:pPr>
      <w:r w:rsidRPr="00B35179">
        <w:rPr>
          <w:rFonts w:ascii="Times New Roman" w:hAnsi="Times New Roman"/>
          <w:sz w:val="28"/>
          <w:szCs w:val="28"/>
          <w:lang w:val="uk-UA"/>
        </w:rPr>
        <w:t xml:space="preserve">1.1. Положення про внутрішню систему забезпечення якості освіти в </w:t>
      </w:r>
      <w:r w:rsidR="009C1C0E">
        <w:rPr>
          <w:rFonts w:ascii="Times New Roman" w:hAnsi="Times New Roman"/>
          <w:sz w:val="28"/>
          <w:szCs w:val="28"/>
          <w:lang w:val="uk-UA"/>
        </w:rPr>
        <w:t xml:space="preserve">КЗ «Нобельська </w:t>
      </w:r>
      <w:r w:rsidRPr="00B35179">
        <w:rPr>
          <w:rFonts w:ascii="Times New Roman" w:hAnsi="Times New Roman"/>
          <w:sz w:val="28"/>
          <w:szCs w:val="28"/>
          <w:lang w:val="uk-UA"/>
        </w:rPr>
        <w:t>ЗОШ І-ІІІ ступенів</w:t>
      </w:r>
      <w:r w:rsidR="009C1C0E">
        <w:rPr>
          <w:rFonts w:ascii="Times New Roman" w:hAnsi="Times New Roman"/>
          <w:sz w:val="28"/>
          <w:szCs w:val="28"/>
          <w:lang w:val="uk-UA"/>
        </w:rPr>
        <w:t>» Локницької сільської ради</w:t>
      </w:r>
      <w:r w:rsidRPr="00B35179">
        <w:rPr>
          <w:rFonts w:ascii="Times New Roman" w:hAnsi="Times New Roman"/>
          <w:sz w:val="28"/>
          <w:szCs w:val="28"/>
          <w:lang w:val="uk-UA"/>
        </w:rPr>
        <w:t xml:space="preserve"> (далі -</w:t>
      </w:r>
      <w:r w:rsidRPr="00B35179">
        <w:rPr>
          <w:rFonts w:ascii="Times New Roman" w:hAnsi="Times New Roman"/>
          <w:sz w:val="28"/>
          <w:szCs w:val="28"/>
        </w:rPr>
        <w:t> </w:t>
      </w:r>
      <w:r w:rsidRPr="00B35179">
        <w:rPr>
          <w:rFonts w:ascii="Times New Roman" w:hAnsi="Times New Roman"/>
          <w:sz w:val="28"/>
          <w:szCs w:val="28"/>
          <w:lang w:val="uk-UA"/>
        </w:rPr>
        <w:t>Положення) розроблено відповідно до законів України «Про освіту», «Про  повну загальну середню освіту»; розпорядження Кабінету Міністрів України від 14</w:t>
      </w:r>
      <w:r w:rsidRPr="00B35179">
        <w:rPr>
          <w:rFonts w:ascii="Times New Roman" w:hAnsi="Times New Roman"/>
          <w:sz w:val="28"/>
          <w:szCs w:val="28"/>
        </w:rPr>
        <w:t> </w:t>
      </w:r>
      <w:r w:rsidRPr="00B35179">
        <w:rPr>
          <w:rFonts w:ascii="Times New Roman" w:hAnsi="Times New Roman"/>
          <w:sz w:val="28"/>
          <w:szCs w:val="28"/>
          <w:lang w:val="uk-UA"/>
        </w:rPr>
        <w:t>грудня 2016</w:t>
      </w:r>
      <w:r w:rsidRPr="00B35179">
        <w:rPr>
          <w:rFonts w:ascii="Times New Roman" w:hAnsi="Times New Roman"/>
          <w:sz w:val="28"/>
          <w:szCs w:val="28"/>
        </w:rPr>
        <w:t> </w:t>
      </w:r>
      <w:r w:rsidRPr="00B35179">
        <w:rPr>
          <w:rFonts w:ascii="Times New Roman" w:hAnsi="Times New Roman"/>
          <w:sz w:val="28"/>
          <w:szCs w:val="28"/>
          <w:lang w:val="uk-UA"/>
        </w:rPr>
        <w:t>року №</w:t>
      </w:r>
      <w:r w:rsidRPr="00B35179">
        <w:rPr>
          <w:rFonts w:ascii="Times New Roman" w:hAnsi="Times New Roman"/>
          <w:sz w:val="28"/>
          <w:szCs w:val="28"/>
        </w:rPr>
        <w:t> </w:t>
      </w:r>
      <w:r w:rsidRPr="00B35179">
        <w:rPr>
          <w:rFonts w:ascii="Times New Roman" w:hAnsi="Times New Roman"/>
          <w:sz w:val="28"/>
          <w:szCs w:val="28"/>
          <w:lang w:val="uk-UA"/>
        </w:rPr>
        <w:t xml:space="preserve">988-р «Про схвалення Концепції реалізації державної політики у сфері реформування загальної середньої освіти «Нова українська школа» на період до 2029 року»; </w:t>
      </w:r>
      <w:r w:rsidR="00AB6681" w:rsidRPr="00B35179">
        <w:rPr>
          <w:rFonts w:ascii="Times New Roman" w:hAnsi="Times New Roman"/>
          <w:sz w:val="28"/>
          <w:szCs w:val="28"/>
          <w:lang w:val="uk-UA"/>
        </w:rPr>
        <w:t xml:space="preserve"> </w:t>
      </w:r>
      <w:r w:rsidRPr="00B35179">
        <w:rPr>
          <w:rFonts w:ascii="Times New Roman" w:hAnsi="Times New Roman"/>
          <w:sz w:val="28"/>
          <w:szCs w:val="28"/>
          <w:lang w:val="uk-UA"/>
        </w:rPr>
        <w:t xml:space="preserve"> наказу Міністерства освіти і науки України від 09 січня 2019 року №</w:t>
      </w:r>
      <w:r w:rsidRPr="00B35179">
        <w:rPr>
          <w:rFonts w:ascii="Times New Roman" w:hAnsi="Times New Roman"/>
          <w:sz w:val="28"/>
          <w:szCs w:val="28"/>
        </w:rPr>
        <w:t> </w:t>
      </w:r>
      <w:r w:rsidRPr="00B35179">
        <w:rPr>
          <w:rFonts w:ascii="Times New Roman" w:hAnsi="Times New Roman"/>
          <w:sz w:val="28"/>
          <w:szCs w:val="28"/>
          <w:lang w:val="uk-UA"/>
        </w:rPr>
        <w:t>17 «Про затвердження Порядку проведення інституційного аудиту закладів загальної середньої освіти» тощо.</w:t>
      </w:r>
    </w:p>
    <w:p w:rsidR="000F4297" w:rsidRPr="00B35179" w:rsidRDefault="000F4297" w:rsidP="000F4297">
      <w:pPr>
        <w:shd w:val="clear" w:color="auto" w:fill="FFFFFF"/>
        <w:spacing w:before="150" w:after="0" w:line="240" w:lineRule="auto"/>
        <w:jc w:val="both"/>
        <w:rPr>
          <w:rFonts w:ascii="Times New Roman" w:hAnsi="Times New Roman"/>
          <w:sz w:val="28"/>
          <w:szCs w:val="28"/>
          <w:lang w:val="uk-UA"/>
        </w:rPr>
      </w:pPr>
      <w:r w:rsidRPr="00B35179">
        <w:rPr>
          <w:rFonts w:ascii="Times New Roman" w:hAnsi="Times New Roman"/>
          <w:sz w:val="28"/>
          <w:szCs w:val="28"/>
          <w:lang w:val="uk-UA"/>
        </w:rPr>
        <w:t>Внутрішня система забезпечення якості освіти в школі розбудовується на виконання статті</w:t>
      </w:r>
      <w:r w:rsidRPr="00B35179">
        <w:rPr>
          <w:rFonts w:ascii="Times New Roman" w:hAnsi="Times New Roman"/>
          <w:sz w:val="28"/>
          <w:szCs w:val="28"/>
        </w:rPr>
        <w:t> </w:t>
      </w:r>
      <w:r w:rsidRPr="00B35179">
        <w:rPr>
          <w:rFonts w:ascii="Times New Roman" w:hAnsi="Times New Roman"/>
          <w:sz w:val="28"/>
          <w:szCs w:val="28"/>
          <w:lang w:val="uk-UA"/>
        </w:rPr>
        <w:t>41 Закону України «Про освіту» для спрямування та контролю діяльності закладу щодо забезпечення якості освіти.</w:t>
      </w:r>
    </w:p>
    <w:p w:rsidR="000F4297" w:rsidRPr="00B35179" w:rsidRDefault="000F4297" w:rsidP="000F4297">
      <w:pPr>
        <w:shd w:val="clear" w:color="auto" w:fill="FFFFFF"/>
        <w:spacing w:before="150" w:after="0" w:line="240" w:lineRule="auto"/>
        <w:jc w:val="both"/>
        <w:rPr>
          <w:rFonts w:ascii="Times New Roman" w:hAnsi="Times New Roman"/>
          <w:sz w:val="28"/>
          <w:szCs w:val="28"/>
        </w:rPr>
      </w:pPr>
      <w:r w:rsidRPr="00B35179">
        <w:rPr>
          <w:rFonts w:ascii="Times New Roman" w:hAnsi="Times New Roman"/>
          <w:sz w:val="28"/>
          <w:szCs w:val="28"/>
        </w:rPr>
        <w:t>Процес створення та реалізації внутрішньої системи забезпечення якості освіти ЗЗСО базується на таких принципах:</w:t>
      </w:r>
    </w:p>
    <w:p w:rsidR="000F4297" w:rsidRPr="00B35179" w:rsidRDefault="000F4297" w:rsidP="000F4297">
      <w:pPr>
        <w:shd w:val="clear" w:color="auto" w:fill="FFFFFF"/>
        <w:spacing w:after="105" w:line="240" w:lineRule="auto"/>
        <w:jc w:val="both"/>
        <w:rPr>
          <w:rFonts w:ascii="Times New Roman" w:hAnsi="Times New Roman"/>
          <w:sz w:val="28"/>
          <w:szCs w:val="28"/>
        </w:rPr>
      </w:pPr>
      <w:r w:rsidRPr="00B35179">
        <w:rPr>
          <w:rFonts w:ascii="Times New Roman" w:hAnsi="Times New Roman"/>
          <w:sz w:val="28"/>
          <w:szCs w:val="28"/>
          <w:lang w:val="uk-UA"/>
        </w:rPr>
        <w:t xml:space="preserve">- </w:t>
      </w:r>
      <w:r w:rsidRPr="00B35179">
        <w:rPr>
          <w:rFonts w:ascii="Times New Roman" w:hAnsi="Times New Roman"/>
          <w:sz w:val="28"/>
          <w:szCs w:val="28"/>
        </w:rPr>
        <w:t>автономія закладу освіти;</w:t>
      </w:r>
    </w:p>
    <w:p w:rsidR="000F4297" w:rsidRPr="00B35179" w:rsidRDefault="000F4297" w:rsidP="000F4297">
      <w:pPr>
        <w:shd w:val="clear" w:color="auto" w:fill="FFFFFF"/>
        <w:spacing w:after="105" w:line="240" w:lineRule="auto"/>
        <w:jc w:val="both"/>
        <w:rPr>
          <w:rFonts w:ascii="Times New Roman" w:hAnsi="Times New Roman"/>
          <w:sz w:val="28"/>
          <w:szCs w:val="28"/>
        </w:rPr>
      </w:pPr>
      <w:r w:rsidRPr="00B35179">
        <w:rPr>
          <w:rFonts w:ascii="Times New Roman" w:hAnsi="Times New Roman"/>
          <w:sz w:val="28"/>
          <w:szCs w:val="28"/>
          <w:lang w:val="uk-UA"/>
        </w:rPr>
        <w:t xml:space="preserve">- </w:t>
      </w:r>
      <w:r w:rsidRPr="00B35179">
        <w:rPr>
          <w:rFonts w:ascii="Times New Roman" w:hAnsi="Times New Roman"/>
          <w:sz w:val="28"/>
          <w:szCs w:val="28"/>
        </w:rPr>
        <w:t>академічна доброчесність;</w:t>
      </w:r>
    </w:p>
    <w:p w:rsidR="000F4297" w:rsidRPr="00B35179" w:rsidRDefault="000F4297" w:rsidP="000F4297">
      <w:pPr>
        <w:shd w:val="clear" w:color="auto" w:fill="FFFFFF"/>
        <w:spacing w:after="105" w:line="240" w:lineRule="auto"/>
        <w:jc w:val="both"/>
        <w:rPr>
          <w:rFonts w:ascii="Times New Roman" w:hAnsi="Times New Roman"/>
          <w:sz w:val="28"/>
          <w:szCs w:val="28"/>
        </w:rPr>
      </w:pPr>
      <w:r w:rsidRPr="00B35179">
        <w:rPr>
          <w:rFonts w:ascii="Times New Roman" w:hAnsi="Times New Roman"/>
          <w:sz w:val="28"/>
          <w:szCs w:val="28"/>
          <w:lang w:val="uk-UA"/>
        </w:rPr>
        <w:t>-</w:t>
      </w:r>
      <w:r w:rsidRPr="00B35179">
        <w:rPr>
          <w:rFonts w:ascii="Times New Roman" w:hAnsi="Times New Roman"/>
          <w:sz w:val="28"/>
          <w:szCs w:val="28"/>
        </w:rPr>
        <w:t>академічна свобода;</w:t>
      </w:r>
    </w:p>
    <w:p w:rsidR="000F4297" w:rsidRPr="00B35179" w:rsidRDefault="000F4297" w:rsidP="000F4297">
      <w:pPr>
        <w:shd w:val="clear" w:color="auto" w:fill="FFFFFF"/>
        <w:spacing w:after="105" w:line="240" w:lineRule="auto"/>
        <w:jc w:val="both"/>
        <w:rPr>
          <w:rFonts w:ascii="Times New Roman" w:hAnsi="Times New Roman"/>
          <w:sz w:val="28"/>
          <w:szCs w:val="28"/>
        </w:rPr>
      </w:pPr>
      <w:r w:rsidRPr="00B35179">
        <w:rPr>
          <w:rFonts w:ascii="Times New Roman" w:hAnsi="Times New Roman"/>
          <w:sz w:val="28"/>
          <w:szCs w:val="28"/>
          <w:lang w:val="uk-UA"/>
        </w:rPr>
        <w:t>-</w:t>
      </w:r>
      <w:r w:rsidRPr="00B35179">
        <w:rPr>
          <w:rFonts w:ascii="Times New Roman" w:hAnsi="Times New Roman"/>
          <w:sz w:val="28"/>
          <w:szCs w:val="28"/>
        </w:rPr>
        <w:t>гнучкість та адаптивність системи освітньої діяльності;</w:t>
      </w:r>
    </w:p>
    <w:p w:rsidR="000F4297" w:rsidRPr="00B35179" w:rsidRDefault="000F4297" w:rsidP="000F4297">
      <w:pPr>
        <w:shd w:val="clear" w:color="auto" w:fill="FFFFFF"/>
        <w:spacing w:after="105" w:line="240" w:lineRule="auto"/>
        <w:jc w:val="both"/>
        <w:rPr>
          <w:rFonts w:ascii="Times New Roman" w:hAnsi="Times New Roman"/>
          <w:sz w:val="28"/>
          <w:szCs w:val="28"/>
        </w:rPr>
      </w:pPr>
      <w:r w:rsidRPr="00B35179">
        <w:rPr>
          <w:rFonts w:ascii="Times New Roman" w:hAnsi="Times New Roman"/>
          <w:sz w:val="28"/>
          <w:szCs w:val="28"/>
          <w:lang w:val="uk-UA"/>
        </w:rPr>
        <w:t>-</w:t>
      </w:r>
      <w:r w:rsidRPr="00B35179">
        <w:rPr>
          <w:rFonts w:ascii="Times New Roman" w:hAnsi="Times New Roman"/>
          <w:sz w:val="28"/>
          <w:szCs w:val="28"/>
        </w:rPr>
        <w:t>гуманізм;</w:t>
      </w:r>
    </w:p>
    <w:p w:rsidR="000F4297" w:rsidRPr="00B35179" w:rsidRDefault="000F4297" w:rsidP="000F4297">
      <w:pPr>
        <w:shd w:val="clear" w:color="auto" w:fill="FFFFFF"/>
        <w:spacing w:after="105" w:line="240" w:lineRule="auto"/>
        <w:jc w:val="both"/>
        <w:rPr>
          <w:rFonts w:ascii="Times New Roman" w:hAnsi="Times New Roman"/>
          <w:sz w:val="28"/>
          <w:szCs w:val="28"/>
        </w:rPr>
      </w:pPr>
      <w:r w:rsidRPr="00B35179">
        <w:rPr>
          <w:rFonts w:ascii="Times New Roman" w:hAnsi="Times New Roman"/>
          <w:sz w:val="28"/>
          <w:szCs w:val="28"/>
          <w:lang w:val="uk-UA"/>
        </w:rPr>
        <w:t>-</w:t>
      </w:r>
      <w:r w:rsidRPr="00B35179">
        <w:rPr>
          <w:rFonts w:ascii="Times New Roman" w:hAnsi="Times New Roman"/>
          <w:sz w:val="28"/>
          <w:szCs w:val="28"/>
        </w:rPr>
        <w:t>забезпечення якості освіти та якості освітньої діяльності;</w:t>
      </w:r>
    </w:p>
    <w:p w:rsidR="000F4297" w:rsidRPr="00B35179" w:rsidRDefault="000F4297" w:rsidP="000F4297">
      <w:pPr>
        <w:shd w:val="clear" w:color="auto" w:fill="FFFFFF"/>
        <w:spacing w:after="105" w:line="240" w:lineRule="auto"/>
        <w:jc w:val="both"/>
        <w:rPr>
          <w:rFonts w:ascii="Times New Roman" w:hAnsi="Times New Roman"/>
          <w:sz w:val="28"/>
          <w:szCs w:val="28"/>
        </w:rPr>
      </w:pPr>
      <w:r w:rsidRPr="00B35179">
        <w:rPr>
          <w:rFonts w:ascii="Times New Roman" w:hAnsi="Times New Roman"/>
          <w:sz w:val="28"/>
          <w:szCs w:val="28"/>
          <w:lang w:val="uk-UA"/>
        </w:rPr>
        <w:t>-</w:t>
      </w:r>
      <w:r w:rsidRPr="00B35179">
        <w:rPr>
          <w:rFonts w:ascii="Times New Roman" w:hAnsi="Times New Roman"/>
          <w:sz w:val="28"/>
          <w:szCs w:val="28"/>
        </w:rPr>
        <w:t>забезпечення рівного доступу до освіти без дискримінації за будь-якими ознаками, зокрема й за ознакою інвалідності;</w:t>
      </w:r>
    </w:p>
    <w:p w:rsidR="000F4297" w:rsidRPr="00B35179" w:rsidRDefault="000F4297" w:rsidP="000F4297">
      <w:pPr>
        <w:shd w:val="clear" w:color="auto" w:fill="FFFFFF"/>
        <w:spacing w:after="105" w:line="240" w:lineRule="auto"/>
        <w:jc w:val="both"/>
        <w:rPr>
          <w:rFonts w:ascii="Times New Roman" w:hAnsi="Times New Roman"/>
          <w:sz w:val="28"/>
          <w:szCs w:val="28"/>
        </w:rPr>
      </w:pPr>
      <w:r w:rsidRPr="00B35179">
        <w:rPr>
          <w:rFonts w:ascii="Times New Roman" w:hAnsi="Times New Roman"/>
          <w:sz w:val="28"/>
          <w:szCs w:val="28"/>
          <w:lang w:val="uk-UA"/>
        </w:rPr>
        <w:t>-</w:t>
      </w:r>
      <w:r w:rsidRPr="00B35179">
        <w:rPr>
          <w:rFonts w:ascii="Times New Roman" w:hAnsi="Times New Roman"/>
          <w:sz w:val="28"/>
          <w:szCs w:val="28"/>
        </w:rPr>
        <w:t>демократизм;</w:t>
      </w:r>
    </w:p>
    <w:p w:rsidR="000F4297" w:rsidRPr="00B35179" w:rsidRDefault="000F4297" w:rsidP="000F4297">
      <w:pPr>
        <w:shd w:val="clear" w:color="auto" w:fill="FFFFFF"/>
        <w:spacing w:after="105" w:line="240" w:lineRule="auto"/>
        <w:jc w:val="both"/>
        <w:rPr>
          <w:rFonts w:ascii="Times New Roman" w:hAnsi="Times New Roman"/>
          <w:sz w:val="28"/>
          <w:szCs w:val="28"/>
        </w:rPr>
      </w:pPr>
      <w:r w:rsidRPr="00B35179">
        <w:rPr>
          <w:rFonts w:ascii="Times New Roman" w:hAnsi="Times New Roman"/>
          <w:sz w:val="28"/>
          <w:szCs w:val="28"/>
          <w:lang w:val="uk-UA"/>
        </w:rPr>
        <w:t>-</w:t>
      </w:r>
      <w:r w:rsidRPr="00B35179">
        <w:rPr>
          <w:rFonts w:ascii="Times New Roman" w:hAnsi="Times New Roman"/>
          <w:sz w:val="28"/>
          <w:szCs w:val="28"/>
        </w:rPr>
        <w:t>державно-громадське управління;</w:t>
      </w:r>
    </w:p>
    <w:p w:rsidR="000F4297" w:rsidRPr="00B35179" w:rsidRDefault="000F4297" w:rsidP="000F4297">
      <w:pPr>
        <w:shd w:val="clear" w:color="auto" w:fill="FFFFFF"/>
        <w:spacing w:after="105" w:line="240" w:lineRule="auto"/>
        <w:jc w:val="both"/>
        <w:rPr>
          <w:rFonts w:ascii="Times New Roman" w:hAnsi="Times New Roman"/>
          <w:sz w:val="28"/>
          <w:szCs w:val="28"/>
        </w:rPr>
      </w:pPr>
      <w:r w:rsidRPr="00B35179">
        <w:rPr>
          <w:rFonts w:ascii="Times New Roman" w:hAnsi="Times New Roman"/>
          <w:sz w:val="28"/>
          <w:szCs w:val="28"/>
          <w:lang w:val="uk-UA"/>
        </w:rPr>
        <w:t>-</w:t>
      </w:r>
      <w:r w:rsidRPr="00B35179">
        <w:rPr>
          <w:rFonts w:ascii="Times New Roman" w:hAnsi="Times New Roman"/>
          <w:sz w:val="28"/>
          <w:szCs w:val="28"/>
        </w:rPr>
        <w:t>доступність для кожного громадянина всіх форм і типів освітніх послуг, що надаються державою;</w:t>
      </w:r>
    </w:p>
    <w:p w:rsidR="000F4297" w:rsidRPr="00B35179" w:rsidRDefault="000F4297" w:rsidP="000F4297">
      <w:pPr>
        <w:shd w:val="clear" w:color="auto" w:fill="FFFFFF"/>
        <w:spacing w:after="105" w:line="240" w:lineRule="auto"/>
        <w:jc w:val="both"/>
        <w:rPr>
          <w:rFonts w:ascii="Times New Roman" w:hAnsi="Times New Roman"/>
          <w:sz w:val="28"/>
          <w:szCs w:val="28"/>
        </w:rPr>
      </w:pPr>
      <w:r w:rsidRPr="00B35179">
        <w:rPr>
          <w:rFonts w:ascii="Times New Roman" w:hAnsi="Times New Roman"/>
          <w:sz w:val="28"/>
          <w:szCs w:val="28"/>
          <w:lang w:val="uk-UA"/>
        </w:rPr>
        <w:t>-</w:t>
      </w:r>
      <w:r w:rsidRPr="00B35179">
        <w:rPr>
          <w:rFonts w:ascii="Times New Roman" w:hAnsi="Times New Roman"/>
          <w:sz w:val="28"/>
          <w:szCs w:val="28"/>
        </w:rPr>
        <w:t>людиноцентризм, дитиноцентризм;</w:t>
      </w:r>
    </w:p>
    <w:p w:rsidR="000F4297" w:rsidRPr="00B35179" w:rsidRDefault="000F4297" w:rsidP="000F4297">
      <w:pPr>
        <w:shd w:val="clear" w:color="auto" w:fill="FFFFFF"/>
        <w:spacing w:after="105" w:line="240" w:lineRule="auto"/>
        <w:jc w:val="both"/>
        <w:rPr>
          <w:rFonts w:ascii="Times New Roman" w:hAnsi="Times New Roman"/>
          <w:sz w:val="28"/>
          <w:szCs w:val="28"/>
        </w:rPr>
      </w:pPr>
      <w:r w:rsidRPr="00B35179">
        <w:rPr>
          <w:rFonts w:ascii="Times New Roman" w:hAnsi="Times New Roman"/>
          <w:sz w:val="28"/>
          <w:szCs w:val="28"/>
          <w:lang w:val="uk-UA"/>
        </w:rPr>
        <w:t>-</w:t>
      </w:r>
      <w:r w:rsidRPr="00B35179">
        <w:rPr>
          <w:rFonts w:ascii="Times New Roman" w:hAnsi="Times New Roman"/>
          <w:sz w:val="28"/>
          <w:szCs w:val="28"/>
        </w:rPr>
        <w:t>постійне вдосконалення освітньої діяльності;</w:t>
      </w:r>
    </w:p>
    <w:p w:rsidR="000F4297" w:rsidRPr="00B35179" w:rsidRDefault="000F4297" w:rsidP="000F4297">
      <w:pPr>
        <w:shd w:val="clear" w:color="auto" w:fill="FFFFFF"/>
        <w:spacing w:after="105" w:line="240" w:lineRule="auto"/>
        <w:jc w:val="both"/>
        <w:rPr>
          <w:rFonts w:ascii="Times New Roman" w:hAnsi="Times New Roman"/>
          <w:sz w:val="28"/>
          <w:szCs w:val="28"/>
        </w:rPr>
      </w:pPr>
      <w:r w:rsidRPr="00B35179">
        <w:rPr>
          <w:rFonts w:ascii="Times New Roman" w:hAnsi="Times New Roman"/>
          <w:sz w:val="28"/>
          <w:szCs w:val="28"/>
          <w:lang w:val="uk-UA"/>
        </w:rPr>
        <w:t>-</w:t>
      </w:r>
      <w:r w:rsidRPr="00B35179">
        <w:rPr>
          <w:rFonts w:ascii="Times New Roman" w:hAnsi="Times New Roman"/>
          <w:sz w:val="28"/>
          <w:szCs w:val="28"/>
        </w:rPr>
        <w:t>свобода вибору видів, форм і темпу здобуття освіти, освітньої програми, закладу освіти, інших суб’єктів освітньої діяльності;</w:t>
      </w:r>
    </w:p>
    <w:p w:rsidR="000F4297" w:rsidRPr="00B35179" w:rsidRDefault="000F4297" w:rsidP="000F4297">
      <w:pPr>
        <w:shd w:val="clear" w:color="auto" w:fill="FFFFFF"/>
        <w:spacing w:after="105" w:line="240" w:lineRule="auto"/>
        <w:jc w:val="both"/>
        <w:rPr>
          <w:rFonts w:ascii="Times New Roman" w:hAnsi="Times New Roman"/>
          <w:sz w:val="28"/>
          <w:szCs w:val="28"/>
        </w:rPr>
      </w:pPr>
      <w:r w:rsidRPr="00B35179">
        <w:rPr>
          <w:rFonts w:ascii="Times New Roman" w:hAnsi="Times New Roman"/>
          <w:sz w:val="28"/>
          <w:szCs w:val="28"/>
          <w:lang w:val="uk-UA"/>
        </w:rPr>
        <w:t>-</w:t>
      </w:r>
      <w:r w:rsidRPr="00B35179">
        <w:rPr>
          <w:rFonts w:ascii="Times New Roman" w:hAnsi="Times New Roman"/>
          <w:sz w:val="28"/>
          <w:szCs w:val="28"/>
        </w:rPr>
        <w:t>урахування впливу зовнішніх чинників;</w:t>
      </w:r>
    </w:p>
    <w:p w:rsidR="000F4297" w:rsidRPr="00B35179" w:rsidRDefault="000F4297" w:rsidP="000F4297">
      <w:pPr>
        <w:shd w:val="clear" w:color="auto" w:fill="FFFFFF"/>
        <w:spacing w:after="105" w:line="240" w:lineRule="auto"/>
        <w:jc w:val="both"/>
        <w:rPr>
          <w:rFonts w:ascii="Times New Roman" w:hAnsi="Times New Roman"/>
          <w:sz w:val="28"/>
          <w:szCs w:val="28"/>
        </w:rPr>
      </w:pPr>
      <w:r w:rsidRPr="00B35179">
        <w:rPr>
          <w:rFonts w:ascii="Times New Roman" w:hAnsi="Times New Roman"/>
          <w:sz w:val="28"/>
          <w:szCs w:val="28"/>
          <w:lang w:val="uk-UA"/>
        </w:rPr>
        <w:t>-</w:t>
      </w:r>
      <w:r w:rsidRPr="00B35179">
        <w:rPr>
          <w:rFonts w:ascii="Times New Roman" w:hAnsi="Times New Roman"/>
          <w:sz w:val="28"/>
          <w:szCs w:val="28"/>
        </w:rPr>
        <w:t>цілісність системи управління якістю освіти.</w:t>
      </w:r>
    </w:p>
    <w:p w:rsidR="000F4297" w:rsidRPr="00B35179" w:rsidRDefault="000F4297" w:rsidP="000F4297">
      <w:pPr>
        <w:shd w:val="clear" w:color="auto" w:fill="FFFFFF"/>
        <w:spacing w:before="150" w:after="0" w:line="240" w:lineRule="auto"/>
        <w:jc w:val="both"/>
        <w:rPr>
          <w:rFonts w:ascii="Times New Roman" w:hAnsi="Times New Roman"/>
          <w:sz w:val="28"/>
          <w:szCs w:val="28"/>
        </w:rPr>
      </w:pPr>
      <w:r w:rsidRPr="00B35179">
        <w:rPr>
          <w:rFonts w:ascii="Times New Roman" w:hAnsi="Times New Roman"/>
          <w:sz w:val="28"/>
          <w:szCs w:val="28"/>
        </w:rPr>
        <w:t xml:space="preserve">Метою розбудови та функціонування внутрішньої системи забезпечення якості освіти в </w:t>
      </w:r>
      <w:r w:rsidRPr="00B35179">
        <w:rPr>
          <w:rFonts w:ascii="Times New Roman" w:hAnsi="Times New Roman"/>
          <w:sz w:val="28"/>
          <w:szCs w:val="28"/>
          <w:lang w:val="uk-UA"/>
        </w:rPr>
        <w:t>школі</w:t>
      </w:r>
      <w:r w:rsidRPr="00B35179">
        <w:rPr>
          <w:rFonts w:ascii="Times New Roman" w:hAnsi="Times New Roman"/>
          <w:sz w:val="28"/>
          <w:szCs w:val="28"/>
        </w:rPr>
        <w:t xml:space="preserve"> є гарантування якості освіти; формування довіри громади до </w:t>
      </w:r>
      <w:r w:rsidRPr="00B35179">
        <w:rPr>
          <w:rFonts w:ascii="Times New Roman" w:hAnsi="Times New Roman"/>
          <w:sz w:val="28"/>
          <w:szCs w:val="28"/>
          <w:lang w:val="uk-UA"/>
        </w:rPr>
        <w:t>закладу освіти</w:t>
      </w:r>
      <w:r w:rsidRPr="00B35179">
        <w:rPr>
          <w:rFonts w:ascii="Times New Roman" w:hAnsi="Times New Roman"/>
          <w:sz w:val="28"/>
          <w:szCs w:val="28"/>
        </w:rPr>
        <w:t xml:space="preserve">; постійне </w:t>
      </w:r>
      <w:proofErr w:type="gramStart"/>
      <w:r w:rsidRPr="00B35179">
        <w:rPr>
          <w:rFonts w:ascii="Times New Roman" w:hAnsi="Times New Roman"/>
          <w:sz w:val="28"/>
          <w:szCs w:val="28"/>
        </w:rPr>
        <w:t xml:space="preserve">й </w:t>
      </w:r>
      <w:r w:rsidRPr="00B35179">
        <w:rPr>
          <w:rFonts w:ascii="Times New Roman" w:hAnsi="Times New Roman"/>
          <w:sz w:val="28"/>
          <w:szCs w:val="28"/>
          <w:lang w:val="uk-UA"/>
        </w:rPr>
        <w:t xml:space="preserve"> </w:t>
      </w:r>
      <w:r w:rsidRPr="00B35179">
        <w:rPr>
          <w:rFonts w:ascii="Times New Roman" w:hAnsi="Times New Roman"/>
          <w:sz w:val="28"/>
          <w:szCs w:val="28"/>
        </w:rPr>
        <w:t>послідовне</w:t>
      </w:r>
      <w:proofErr w:type="gramEnd"/>
      <w:r w:rsidRPr="00B35179">
        <w:rPr>
          <w:rFonts w:ascii="Times New Roman" w:hAnsi="Times New Roman"/>
          <w:sz w:val="28"/>
          <w:szCs w:val="28"/>
        </w:rPr>
        <w:t xml:space="preserve"> підвищення якості освіти.</w:t>
      </w:r>
    </w:p>
    <w:p w:rsidR="000F4297" w:rsidRPr="00B35179" w:rsidRDefault="000F4297" w:rsidP="000F4297">
      <w:pPr>
        <w:shd w:val="clear" w:color="auto" w:fill="FFFFFF"/>
        <w:spacing w:before="150" w:after="0" w:line="240" w:lineRule="auto"/>
        <w:jc w:val="both"/>
        <w:rPr>
          <w:rFonts w:ascii="Times New Roman" w:hAnsi="Times New Roman"/>
          <w:sz w:val="28"/>
          <w:szCs w:val="28"/>
        </w:rPr>
      </w:pPr>
      <w:r w:rsidRPr="00B35179">
        <w:rPr>
          <w:rFonts w:ascii="Times New Roman" w:hAnsi="Times New Roman"/>
          <w:sz w:val="28"/>
          <w:szCs w:val="28"/>
        </w:rPr>
        <w:t xml:space="preserve">Відповідальність за впровадження ВСЗЯО в </w:t>
      </w:r>
      <w:r w:rsidRPr="00B35179">
        <w:rPr>
          <w:rFonts w:ascii="Times New Roman" w:hAnsi="Times New Roman"/>
          <w:sz w:val="28"/>
          <w:szCs w:val="28"/>
          <w:lang w:val="uk-UA"/>
        </w:rPr>
        <w:t xml:space="preserve">школі </w:t>
      </w:r>
      <w:r w:rsidRPr="00B35179">
        <w:rPr>
          <w:rFonts w:ascii="Times New Roman" w:hAnsi="Times New Roman"/>
          <w:sz w:val="28"/>
          <w:szCs w:val="28"/>
        </w:rPr>
        <w:t xml:space="preserve">покладається на директора </w:t>
      </w:r>
      <w:r w:rsidRPr="00B35179">
        <w:rPr>
          <w:rFonts w:ascii="Times New Roman" w:hAnsi="Times New Roman"/>
          <w:sz w:val="28"/>
          <w:szCs w:val="28"/>
          <w:lang w:val="uk-UA"/>
        </w:rPr>
        <w:t>закладу освіти</w:t>
      </w:r>
      <w:r w:rsidRPr="00B35179">
        <w:rPr>
          <w:rFonts w:ascii="Times New Roman" w:hAnsi="Times New Roman"/>
          <w:sz w:val="28"/>
          <w:szCs w:val="28"/>
        </w:rPr>
        <w:t>.</w:t>
      </w:r>
    </w:p>
    <w:p w:rsidR="000F4297" w:rsidRPr="00B35179" w:rsidRDefault="000F4297" w:rsidP="000F4297">
      <w:pPr>
        <w:shd w:val="clear" w:color="auto" w:fill="FFFFFF"/>
        <w:spacing w:before="150" w:after="0" w:line="240" w:lineRule="auto"/>
        <w:jc w:val="both"/>
        <w:rPr>
          <w:rFonts w:ascii="Times New Roman" w:hAnsi="Times New Roman"/>
          <w:b/>
          <w:sz w:val="28"/>
          <w:szCs w:val="28"/>
        </w:rPr>
      </w:pPr>
      <w:r w:rsidRPr="00B35179">
        <w:rPr>
          <w:rFonts w:ascii="Times New Roman" w:hAnsi="Times New Roman"/>
          <w:b/>
          <w:sz w:val="28"/>
          <w:szCs w:val="28"/>
          <w:lang w:val="uk-UA"/>
        </w:rPr>
        <w:lastRenderedPageBreak/>
        <w:t>2.</w:t>
      </w:r>
      <w:r w:rsidRPr="00B35179">
        <w:rPr>
          <w:rFonts w:ascii="Times New Roman" w:hAnsi="Times New Roman"/>
          <w:b/>
          <w:sz w:val="28"/>
          <w:szCs w:val="28"/>
        </w:rPr>
        <w:t> Структура внутрішньої системи забезпечення якості освіти</w:t>
      </w:r>
    </w:p>
    <w:p w:rsidR="000F4297" w:rsidRPr="00B35179" w:rsidRDefault="000F4297" w:rsidP="000F4297">
      <w:pPr>
        <w:shd w:val="clear" w:color="auto" w:fill="FFFFFF"/>
        <w:spacing w:before="150" w:after="0" w:line="240" w:lineRule="auto"/>
        <w:jc w:val="both"/>
        <w:rPr>
          <w:rFonts w:ascii="Times New Roman" w:hAnsi="Times New Roman"/>
          <w:sz w:val="28"/>
          <w:szCs w:val="28"/>
        </w:rPr>
      </w:pPr>
      <w:r w:rsidRPr="00B35179">
        <w:rPr>
          <w:rFonts w:ascii="Times New Roman" w:hAnsi="Times New Roman"/>
          <w:sz w:val="28"/>
          <w:szCs w:val="28"/>
        </w:rPr>
        <w:t xml:space="preserve">Складовими системи забезпечення якості освіти в закладі </w:t>
      </w:r>
      <w:proofErr w:type="gramStart"/>
      <w:r w:rsidRPr="00B35179">
        <w:rPr>
          <w:rFonts w:ascii="Times New Roman" w:hAnsi="Times New Roman"/>
          <w:sz w:val="28"/>
          <w:szCs w:val="28"/>
        </w:rPr>
        <w:t xml:space="preserve">освіти </w:t>
      </w:r>
      <w:r w:rsidRPr="00B35179">
        <w:rPr>
          <w:rFonts w:ascii="Times New Roman" w:hAnsi="Times New Roman"/>
          <w:sz w:val="28"/>
          <w:szCs w:val="28"/>
          <w:lang w:val="uk-UA"/>
        </w:rPr>
        <w:t xml:space="preserve"> </w:t>
      </w:r>
      <w:r w:rsidRPr="00B35179">
        <w:rPr>
          <w:rFonts w:ascii="Times New Roman" w:hAnsi="Times New Roman"/>
          <w:sz w:val="28"/>
          <w:szCs w:val="28"/>
        </w:rPr>
        <w:t>є</w:t>
      </w:r>
      <w:proofErr w:type="gramEnd"/>
      <w:r w:rsidRPr="00B35179">
        <w:rPr>
          <w:rFonts w:ascii="Times New Roman" w:hAnsi="Times New Roman"/>
          <w:sz w:val="28"/>
          <w:szCs w:val="28"/>
        </w:rPr>
        <w:t>:</w:t>
      </w:r>
    </w:p>
    <w:p w:rsidR="000F4297" w:rsidRPr="00B35179" w:rsidRDefault="000F4297" w:rsidP="000F4297">
      <w:pPr>
        <w:shd w:val="clear" w:color="auto" w:fill="FFFFFF"/>
        <w:spacing w:after="105" w:line="240" w:lineRule="auto"/>
        <w:jc w:val="both"/>
        <w:rPr>
          <w:rFonts w:ascii="Times New Roman" w:hAnsi="Times New Roman"/>
          <w:sz w:val="28"/>
          <w:szCs w:val="28"/>
        </w:rPr>
      </w:pPr>
      <w:r w:rsidRPr="00B35179">
        <w:rPr>
          <w:rFonts w:ascii="Times New Roman" w:hAnsi="Times New Roman"/>
          <w:sz w:val="28"/>
          <w:szCs w:val="28"/>
          <w:lang w:val="uk-UA"/>
        </w:rPr>
        <w:t>-</w:t>
      </w:r>
      <w:r w:rsidRPr="00B35179">
        <w:rPr>
          <w:rFonts w:ascii="Times New Roman" w:hAnsi="Times New Roman"/>
          <w:sz w:val="28"/>
          <w:szCs w:val="28"/>
        </w:rPr>
        <w:t>політика і процедури внутрішньої системи забезпечення якості освіти;</w:t>
      </w:r>
    </w:p>
    <w:p w:rsidR="000F4297" w:rsidRPr="00B35179" w:rsidRDefault="000F4297" w:rsidP="000F4297">
      <w:pPr>
        <w:shd w:val="clear" w:color="auto" w:fill="FFFFFF"/>
        <w:spacing w:after="105" w:line="240" w:lineRule="auto"/>
        <w:jc w:val="both"/>
        <w:rPr>
          <w:rFonts w:ascii="Times New Roman" w:hAnsi="Times New Roman"/>
          <w:sz w:val="28"/>
          <w:szCs w:val="28"/>
        </w:rPr>
      </w:pPr>
      <w:r w:rsidRPr="00B35179">
        <w:rPr>
          <w:rFonts w:ascii="Times New Roman" w:hAnsi="Times New Roman"/>
          <w:sz w:val="28"/>
          <w:szCs w:val="28"/>
          <w:lang w:val="uk-UA"/>
        </w:rPr>
        <w:t>-</w:t>
      </w:r>
      <w:r w:rsidRPr="00B35179">
        <w:rPr>
          <w:rFonts w:ascii="Times New Roman" w:hAnsi="Times New Roman"/>
          <w:sz w:val="28"/>
          <w:szCs w:val="28"/>
        </w:rPr>
        <w:t>система й механізми забезпечення академічної доброчесності в закладі освіти;</w:t>
      </w:r>
    </w:p>
    <w:p w:rsidR="000F4297" w:rsidRPr="00B35179" w:rsidRDefault="000F4297" w:rsidP="000F4297">
      <w:pPr>
        <w:shd w:val="clear" w:color="auto" w:fill="FFFFFF"/>
        <w:spacing w:after="105" w:line="240" w:lineRule="auto"/>
        <w:jc w:val="both"/>
        <w:rPr>
          <w:rFonts w:ascii="Times New Roman" w:hAnsi="Times New Roman"/>
          <w:sz w:val="28"/>
          <w:szCs w:val="28"/>
        </w:rPr>
      </w:pPr>
      <w:r w:rsidRPr="00B35179">
        <w:rPr>
          <w:rFonts w:ascii="Times New Roman" w:hAnsi="Times New Roman"/>
          <w:sz w:val="28"/>
          <w:szCs w:val="28"/>
          <w:lang w:val="uk-UA"/>
        </w:rPr>
        <w:t>-</w:t>
      </w:r>
      <w:r w:rsidRPr="00B35179">
        <w:rPr>
          <w:rFonts w:ascii="Times New Roman" w:hAnsi="Times New Roman"/>
          <w:sz w:val="28"/>
          <w:szCs w:val="28"/>
        </w:rPr>
        <w:t>критерії, правила і процедури оцінювання здобувачів освіти;</w:t>
      </w:r>
    </w:p>
    <w:p w:rsidR="000F4297" w:rsidRPr="00B35179" w:rsidRDefault="000F4297" w:rsidP="000F4297">
      <w:pPr>
        <w:shd w:val="clear" w:color="auto" w:fill="FFFFFF"/>
        <w:spacing w:after="105" w:line="240" w:lineRule="auto"/>
        <w:jc w:val="both"/>
        <w:rPr>
          <w:rFonts w:ascii="Times New Roman" w:hAnsi="Times New Roman"/>
          <w:sz w:val="28"/>
          <w:szCs w:val="28"/>
        </w:rPr>
      </w:pPr>
      <w:r w:rsidRPr="00B35179">
        <w:rPr>
          <w:rFonts w:ascii="Times New Roman" w:hAnsi="Times New Roman"/>
          <w:sz w:val="28"/>
          <w:szCs w:val="28"/>
          <w:lang w:val="uk-UA"/>
        </w:rPr>
        <w:t>-</w:t>
      </w:r>
      <w:r w:rsidRPr="00B35179">
        <w:rPr>
          <w:rFonts w:ascii="Times New Roman" w:hAnsi="Times New Roman"/>
          <w:sz w:val="28"/>
          <w:szCs w:val="28"/>
        </w:rPr>
        <w:t>критерії, правила і процедури оцінювання педагогічної діяльності педагогічних працівників;</w:t>
      </w:r>
    </w:p>
    <w:p w:rsidR="000F4297" w:rsidRPr="00B35179" w:rsidRDefault="000F4297" w:rsidP="000F4297">
      <w:pPr>
        <w:shd w:val="clear" w:color="auto" w:fill="FFFFFF"/>
        <w:spacing w:after="105" w:line="240" w:lineRule="auto"/>
        <w:jc w:val="both"/>
        <w:rPr>
          <w:rFonts w:ascii="Times New Roman" w:hAnsi="Times New Roman"/>
          <w:sz w:val="28"/>
          <w:szCs w:val="28"/>
        </w:rPr>
      </w:pPr>
      <w:r w:rsidRPr="00B35179">
        <w:rPr>
          <w:rFonts w:ascii="Times New Roman" w:hAnsi="Times New Roman"/>
          <w:sz w:val="28"/>
          <w:szCs w:val="28"/>
          <w:lang w:val="uk-UA"/>
        </w:rPr>
        <w:t>-</w:t>
      </w:r>
      <w:r w:rsidRPr="00B35179">
        <w:rPr>
          <w:rFonts w:ascii="Times New Roman" w:hAnsi="Times New Roman"/>
          <w:sz w:val="28"/>
          <w:szCs w:val="28"/>
        </w:rPr>
        <w:t>критерії, правила і процедури оцінювання управлінської діяльності керівних працівників закладу освіти;</w:t>
      </w:r>
    </w:p>
    <w:p w:rsidR="000F4297" w:rsidRPr="00B35179" w:rsidRDefault="000F4297" w:rsidP="000F4297">
      <w:pPr>
        <w:shd w:val="clear" w:color="auto" w:fill="FFFFFF"/>
        <w:spacing w:after="105" w:line="240" w:lineRule="auto"/>
        <w:jc w:val="both"/>
        <w:rPr>
          <w:rFonts w:ascii="Times New Roman" w:hAnsi="Times New Roman"/>
          <w:sz w:val="28"/>
          <w:szCs w:val="28"/>
        </w:rPr>
      </w:pPr>
      <w:r w:rsidRPr="00B35179">
        <w:rPr>
          <w:rFonts w:ascii="Times New Roman" w:hAnsi="Times New Roman"/>
          <w:sz w:val="28"/>
          <w:szCs w:val="28"/>
          <w:lang w:val="uk-UA"/>
        </w:rPr>
        <w:t>-</w:t>
      </w:r>
      <w:r w:rsidRPr="00B35179">
        <w:rPr>
          <w:rFonts w:ascii="Times New Roman" w:hAnsi="Times New Roman"/>
          <w:sz w:val="28"/>
          <w:szCs w:val="28"/>
        </w:rPr>
        <w:t>механізми реалізації внутрішньої системи забезпечення якості освіти.</w:t>
      </w:r>
    </w:p>
    <w:p w:rsidR="000F4297" w:rsidRPr="00B35179" w:rsidRDefault="000F4297" w:rsidP="000F4297">
      <w:pPr>
        <w:pStyle w:val="a5"/>
        <w:spacing w:before="0" w:beforeAutospacing="0" w:after="0" w:afterAutospacing="0" w:line="240" w:lineRule="atLeast"/>
        <w:textAlignment w:val="baseline"/>
        <w:rPr>
          <w:bCs/>
          <w:sz w:val="28"/>
          <w:szCs w:val="28"/>
          <w:bdr w:val="none" w:sz="0" w:space="0" w:color="auto" w:frame="1"/>
          <w:lang w:val="uk-UA"/>
        </w:rPr>
      </w:pPr>
      <w:r w:rsidRPr="00B35179">
        <w:rPr>
          <w:sz w:val="28"/>
          <w:szCs w:val="28"/>
          <w:bdr w:val="none" w:sz="0" w:space="0" w:color="auto" w:frame="1"/>
          <w:lang w:val="uk-UA"/>
        </w:rPr>
        <w:br/>
      </w:r>
      <w:r w:rsidRPr="00B35179">
        <w:rPr>
          <w:sz w:val="28"/>
          <w:szCs w:val="28"/>
          <w:lang w:val="uk-UA"/>
        </w:rPr>
        <w:t xml:space="preserve"> </w:t>
      </w:r>
    </w:p>
    <w:p w:rsidR="000F4297" w:rsidRPr="00B35179" w:rsidRDefault="000F4297" w:rsidP="000F4297">
      <w:pPr>
        <w:shd w:val="clear" w:color="auto" w:fill="FFFFFF"/>
        <w:spacing w:before="150" w:after="0" w:line="240" w:lineRule="auto"/>
        <w:jc w:val="both"/>
        <w:rPr>
          <w:rFonts w:ascii="Times New Roman" w:hAnsi="Times New Roman"/>
          <w:sz w:val="28"/>
          <w:szCs w:val="28"/>
        </w:rPr>
      </w:pPr>
      <w:r w:rsidRPr="00B35179">
        <w:rPr>
          <w:rFonts w:ascii="Times New Roman" w:hAnsi="Times New Roman"/>
          <w:b/>
          <w:bCs/>
          <w:sz w:val="28"/>
          <w:szCs w:val="28"/>
          <w:lang w:val="uk-UA"/>
        </w:rPr>
        <w:t>3.</w:t>
      </w:r>
      <w:r w:rsidRPr="00B35179">
        <w:rPr>
          <w:rFonts w:ascii="Times New Roman" w:hAnsi="Times New Roman"/>
          <w:b/>
          <w:bCs/>
          <w:sz w:val="28"/>
          <w:szCs w:val="28"/>
        </w:rPr>
        <w:t> Політика та процедури забезпечення внутрішньої системи</w:t>
      </w:r>
    </w:p>
    <w:p w:rsidR="000F4297" w:rsidRPr="00B35179" w:rsidRDefault="000F4297" w:rsidP="000F4297">
      <w:pPr>
        <w:shd w:val="clear" w:color="auto" w:fill="FFFFFF"/>
        <w:spacing w:before="150" w:after="0" w:line="240" w:lineRule="auto"/>
        <w:jc w:val="both"/>
        <w:rPr>
          <w:rFonts w:ascii="Times New Roman" w:hAnsi="Times New Roman"/>
          <w:sz w:val="28"/>
          <w:szCs w:val="28"/>
        </w:rPr>
      </w:pPr>
      <w:r w:rsidRPr="00B35179">
        <w:rPr>
          <w:rFonts w:ascii="Times New Roman" w:hAnsi="Times New Roman"/>
          <w:b/>
          <w:bCs/>
          <w:sz w:val="28"/>
          <w:szCs w:val="28"/>
        </w:rPr>
        <w:t>забезпечення якості освіти</w:t>
      </w:r>
    </w:p>
    <w:p w:rsidR="000F4297" w:rsidRPr="00B35179" w:rsidRDefault="000F4297" w:rsidP="000F4297">
      <w:pPr>
        <w:shd w:val="clear" w:color="auto" w:fill="FFFFFF"/>
        <w:spacing w:before="150" w:after="0" w:line="240" w:lineRule="auto"/>
        <w:jc w:val="both"/>
        <w:rPr>
          <w:rFonts w:ascii="Times New Roman" w:hAnsi="Times New Roman"/>
          <w:sz w:val="28"/>
          <w:szCs w:val="28"/>
        </w:rPr>
      </w:pPr>
      <w:r w:rsidRPr="00B35179">
        <w:rPr>
          <w:rFonts w:ascii="Times New Roman" w:hAnsi="Times New Roman"/>
          <w:sz w:val="28"/>
          <w:szCs w:val="28"/>
        </w:rPr>
        <w:t>Політика внутрішньої системи забезпечення якості освіти спрямована на:</w:t>
      </w:r>
    </w:p>
    <w:p w:rsidR="00590B37" w:rsidRPr="00B35179" w:rsidRDefault="00590B37" w:rsidP="000F4297">
      <w:pPr>
        <w:shd w:val="clear" w:color="auto" w:fill="FFFFFF"/>
        <w:spacing w:before="150" w:after="0" w:line="240" w:lineRule="auto"/>
        <w:jc w:val="both"/>
        <w:rPr>
          <w:rFonts w:ascii="Times New Roman" w:hAnsi="Times New Roman"/>
          <w:sz w:val="28"/>
          <w:szCs w:val="28"/>
        </w:rPr>
      </w:pPr>
      <w:r w:rsidRPr="00B35179">
        <w:rPr>
          <w:rFonts w:ascii="Times New Roman" w:hAnsi="Times New Roman"/>
          <w:sz w:val="28"/>
          <w:szCs w:val="28"/>
        </w:rPr>
        <w:t>-</w:t>
      </w:r>
      <w:r w:rsidRPr="00B35179">
        <w:rPr>
          <w:rFonts w:ascii="Times New Roman" w:hAnsi="Times New Roman"/>
          <w:sz w:val="28"/>
          <w:szCs w:val="28"/>
          <w:lang w:val="en-US"/>
        </w:rPr>
        <w:t>c</w:t>
      </w:r>
      <w:r w:rsidR="000F4297" w:rsidRPr="00B35179">
        <w:rPr>
          <w:rFonts w:ascii="Times New Roman" w:hAnsi="Times New Roman"/>
          <w:sz w:val="28"/>
          <w:szCs w:val="28"/>
        </w:rPr>
        <w:t>творення системи й механізмів забезпечення академічної доброчесності</w:t>
      </w:r>
      <w:r w:rsidR="000F4297" w:rsidRPr="00B35179">
        <w:rPr>
          <w:rFonts w:ascii="Times New Roman" w:hAnsi="Times New Roman"/>
          <w:sz w:val="28"/>
          <w:szCs w:val="28"/>
          <w:lang w:val="uk-UA"/>
        </w:rPr>
        <w:t>.</w:t>
      </w:r>
    </w:p>
    <w:p w:rsidR="000F4297" w:rsidRPr="00B35179" w:rsidRDefault="00590B37" w:rsidP="000F4297">
      <w:pPr>
        <w:shd w:val="clear" w:color="auto" w:fill="FFFFFF"/>
        <w:spacing w:before="150" w:after="0" w:line="240" w:lineRule="auto"/>
        <w:jc w:val="both"/>
        <w:rPr>
          <w:rFonts w:ascii="Times New Roman" w:hAnsi="Times New Roman"/>
          <w:sz w:val="28"/>
          <w:szCs w:val="28"/>
          <w:lang w:val="uk-UA"/>
        </w:rPr>
      </w:pPr>
      <w:r w:rsidRPr="00B35179">
        <w:rPr>
          <w:rFonts w:ascii="Times New Roman" w:hAnsi="Times New Roman"/>
          <w:sz w:val="28"/>
          <w:szCs w:val="28"/>
        </w:rPr>
        <w:t>-</w:t>
      </w:r>
      <w:r w:rsidRPr="00B35179">
        <w:rPr>
          <w:rFonts w:ascii="Times New Roman" w:hAnsi="Times New Roman"/>
          <w:sz w:val="28"/>
          <w:szCs w:val="28"/>
          <w:lang w:val="uk-UA"/>
        </w:rPr>
        <w:t>з</w:t>
      </w:r>
      <w:r w:rsidR="000F4297" w:rsidRPr="00B35179">
        <w:rPr>
          <w:rFonts w:ascii="Times New Roman" w:hAnsi="Times New Roman"/>
          <w:sz w:val="28"/>
          <w:szCs w:val="28"/>
        </w:rPr>
        <w:t>абезпечення наявності інформаційних систем для ефективного управління закладом освіти</w:t>
      </w:r>
      <w:r w:rsidR="000F4297" w:rsidRPr="00B35179">
        <w:rPr>
          <w:rFonts w:ascii="Times New Roman" w:hAnsi="Times New Roman"/>
          <w:sz w:val="28"/>
          <w:szCs w:val="28"/>
          <w:lang w:val="uk-UA"/>
        </w:rPr>
        <w:t>.</w:t>
      </w:r>
    </w:p>
    <w:p w:rsidR="000F4297" w:rsidRPr="00B35179" w:rsidRDefault="00590B37" w:rsidP="000F4297">
      <w:pPr>
        <w:shd w:val="clear" w:color="auto" w:fill="FFFFFF"/>
        <w:spacing w:before="150" w:after="0" w:line="240" w:lineRule="auto"/>
        <w:jc w:val="both"/>
        <w:rPr>
          <w:rFonts w:ascii="Times New Roman" w:hAnsi="Times New Roman"/>
          <w:sz w:val="28"/>
          <w:szCs w:val="28"/>
          <w:lang w:val="uk-UA"/>
        </w:rPr>
      </w:pPr>
      <w:r w:rsidRPr="00B35179">
        <w:rPr>
          <w:rFonts w:ascii="Times New Roman" w:hAnsi="Times New Roman"/>
          <w:sz w:val="28"/>
          <w:szCs w:val="28"/>
          <w:lang w:val="uk-UA"/>
        </w:rPr>
        <w:t>-</w:t>
      </w:r>
      <w:r w:rsidR="000F4297" w:rsidRPr="00B35179">
        <w:rPr>
          <w:rFonts w:ascii="Times New Roman" w:hAnsi="Times New Roman"/>
          <w:sz w:val="28"/>
          <w:szCs w:val="28"/>
        </w:rPr>
        <w:t> </w:t>
      </w:r>
      <w:r w:rsidRPr="00B35179">
        <w:rPr>
          <w:rFonts w:ascii="Times New Roman" w:hAnsi="Times New Roman"/>
          <w:sz w:val="28"/>
          <w:szCs w:val="28"/>
          <w:lang w:val="uk-UA"/>
        </w:rPr>
        <w:t>з</w:t>
      </w:r>
      <w:r w:rsidR="000F4297" w:rsidRPr="00B35179">
        <w:rPr>
          <w:rFonts w:ascii="Times New Roman" w:hAnsi="Times New Roman"/>
          <w:sz w:val="28"/>
          <w:szCs w:val="28"/>
        </w:rPr>
        <w:t>абезпечення наявності необхідних ресурсів у закладі освіти для організації освітнього процессу</w:t>
      </w:r>
      <w:r w:rsidR="000F4297" w:rsidRPr="00B35179">
        <w:rPr>
          <w:rFonts w:ascii="Times New Roman" w:hAnsi="Times New Roman"/>
          <w:sz w:val="28"/>
          <w:szCs w:val="28"/>
          <w:lang w:val="uk-UA"/>
        </w:rPr>
        <w:t>.</w:t>
      </w:r>
    </w:p>
    <w:p w:rsidR="00590B37" w:rsidRPr="00B35179" w:rsidRDefault="00590B37" w:rsidP="000F4297">
      <w:pPr>
        <w:shd w:val="clear" w:color="auto" w:fill="FFFFFF"/>
        <w:spacing w:before="150" w:after="0" w:line="240" w:lineRule="auto"/>
        <w:jc w:val="both"/>
        <w:rPr>
          <w:rFonts w:ascii="Times New Roman" w:hAnsi="Times New Roman"/>
          <w:sz w:val="28"/>
          <w:szCs w:val="28"/>
          <w:lang w:val="uk-UA"/>
        </w:rPr>
      </w:pPr>
      <w:r w:rsidRPr="00B35179">
        <w:rPr>
          <w:rFonts w:ascii="Times New Roman" w:hAnsi="Times New Roman"/>
          <w:sz w:val="28"/>
          <w:szCs w:val="28"/>
          <w:lang w:val="uk-UA"/>
        </w:rPr>
        <w:t>-</w:t>
      </w:r>
      <w:r w:rsidR="000F4297" w:rsidRPr="00B35179">
        <w:rPr>
          <w:rFonts w:ascii="Times New Roman" w:hAnsi="Times New Roman"/>
          <w:sz w:val="28"/>
          <w:szCs w:val="28"/>
        </w:rPr>
        <w:t> </w:t>
      </w:r>
      <w:r w:rsidRPr="00B35179">
        <w:rPr>
          <w:rFonts w:ascii="Times New Roman" w:hAnsi="Times New Roman"/>
          <w:sz w:val="28"/>
          <w:szCs w:val="28"/>
          <w:lang w:val="uk-UA"/>
        </w:rPr>
        <w:t>с</w:t>
      </w:r>
      <w:r w:rsidR="000F4297" w:rsidRPr="00B35179">
        <w:rPr>
          <w:rFonts w:ascii="Times New Roman" w:hAnsi="Times New Roman"/>
          <w:sz w:val="28"/>
          <w:szCs w:val="28"/>
          <w:lang w:val="uk-UA"/>
        </w:rPr>
        <w:t>творення в закладі освіти інклюзивного освітнього середовища.</w:t>
      </w:r>
    </w:p>
    <w:p w:rsidR="000F4297" w:rsidRPr="00B35179" w:rsidRDefault="00590B37" w:rsidP="000F4297">
      <w:pPr>
        <w:shd w:val="clear" w:color="auto" w:fill="FFFFFF"/>
        <w:spacing w:before="150" w:after="0" w:line="240" w:lineRule="auto"/>
        <w:jc w:val="both"/>
        <w:rPr>
          <w:rFonts w:ascii="Times New Roman" w:hAnsi="Times New Roman"/>
          <w:sz w:val="28"/>
          <w:szCs w:val="28"/>
          <w:lang w:val="uk-UA"/>
        </w:rPr>
      </w:pPr>
      <w:r w:rsidRPr="00B35179">
        <w:rPr>
          <w:rFonts w:ascii="Times New Roman" w:hAnsi="Times New Roman"/>
          <w:sz w:val="28"/>
          <w:szCs w:val="28"/>
          <w:lang w:val="uk-UA"/>
        </w:rPr>
        <w:t>-з</w:t>
      </w:r>
      <w:r w:rsidR="000F4297" w:rsidRPr="00B35179">
        <w:rPr>
          <w:rFonts w:ascii="Times New Roman" w:hAnsi="Times New Roman"/>
          <w:sz w:val="28"/>
          <w:szCs w:val="28"/>
          <w:lang w:val="uk-UA"/>
        </w:rPr>
        <w:t>апобігання та протидію булінгу (цькуванню).</w:t>
      </w:r>
    </w:p>
    <w:p w:rsidR="000F4297" w:rsidRPr="00B35179" w:rsidRDefault="000F4297" w:rsidP="000F4297">
      <w:pPr>
        <w:shd w:val="clear" w:color="auto" w:fill="FFFFFF"/>
        <w:spacing w:before="150" w:after="0" w:line="240" w:lineRule="auto"/>
        <w:jc w:val="both"/>
        <w:rPr>
          <w:rFonts w:ascii="Times New Roman" w:hAnsi="Times New Roman"/>
          <w:sz w:val="28"/>
          <w:szCs w:val="28"/>
        </w:rPr>
      </w:pPr>
      <w:r w:rsidRPr="00B35179">
        <w:rPr>
          <w:rFonts w:ascii="Times New Roman" w:hAnsi="Times New Roman"/>
          <w:sz w:val="28"/>
          <w:szCs w:val="28"/>
        </w:rPr>
        <w:t> </w:t>
      </w:r>
      <w:r w:rsidR="00590B37" w:rsidRPr="00B35179">
        <w:rPr>
          <w:rFonts w:ascii="Times New Roman" w:hAnsi="Times New Roman"/>
          <w:sz w:val="28"/>
          <w:szCs w:val="28"/>
          <w:lang w:val="uk-UA"/>
        </w:rPr>
        <w:t>-з</w:t>
      </w:r>
      <w:r w:rsidRPr="00B35179">
        <w:rPr>
          <w:rFonts w:ascii="Times New Roman" w:hAnsi="Times New Roman"/>
          <w:sz w:val="28"/>
          <w:szCs w:val="28"/>
        </w:rPr>
        <w:t>астосування системи внутрішнього моніторингу для відстеження й коригування результатів освітньої діяльності.</w:t>
      </w:r>
    </w:p>
    <w:p w:rsidR="000F4297" w:rsidRPr="00B35179" w:rsidRDefault="000F4297" w:rsidP="000F4297">
      <w:pPr>
        <w:shd w:val="clear" w:color="auto" w:fill="FFFFFF"/>
        <w:spacing w:before="150" w:after="0" w:line="240" w:lineRule="auto"/>
        <w:jc w:val="both"/>
        <w:rPr>
          <w:rFonts w:ascii="Times New Roman" w:hAnsi="Times New Roman"/>
          <w:sz w:val="28"/>
          <w:szCs w:val="28"/>
          <w:lang w:val="uk-UA"/>
        </w:rPr>
      </w:pPr>
      <w:r w:rsidRPr="00B35179">
        <w:rPr>
          <w:rFonts w:ascii="Times New Roman" w:hAnsi="Times New Roman"/>
          <w:b/>
          <w:bCs/>
          <w:sz w:val="28"/>
          <w:szCs w:val="28"/>
        </w:rPr>
        <w:t>3.1. Забезпечення наявності інформаційних систем для ефективного управління закладом освіти</w:t>
      </w:r>
    </w:p>
    <w:p w:rsidR="000F4297" w:rsidRPr="00B35179" w:rsidRDefault="000F4297" w:rsidP="000F4297">
      <w:pPr>
        <w:shd w:val="clear" w:color="auto" w:fill="FFFFFF"/>
        <w:spacing w:before="150" w:after="0" w:line="240" w:lineRule="auto"/>
        <w:jc w:val="both"/>
        <w:rPr>
          <w:rFonts w:ascii="Times New Roman" w:hAnsi="Times New Roman"/>
          <w:sz w:val="28"/>
          <w:szCs w:val="28"/>
        </w:rPr>
      </w:pPr>
      <w:r w:rsidRPr="00B35179">
        <w:rPr>
          <w:rFonts w:ascii="Times New Roman" w:hAnsi="Times New Roman"/>
          <w:sz w:val="28"/>
          <w:szCs w:val="28"/>
        </w:rPr>
        <w:t>Для ефективного управління ЗЗСО має бути забезпечений такими компонентами інформаційних систем, як:</w:t>
      </w:r>
    </w:p>
    <w:p w:rsidR="000F4297" w:rsidRPr="00B35179" w:rsidRDefault="000F4297" w:rsidP="000F4297">
      <w:pPr>
        <w:shd w:val="clear" w:color="auto" w:fill="FFFFFF"/>
        <w:spacing w:after="105" w:line="240" w:lineRule="auto"/>
        <w:jc w:val="both"/>
        <w:rPr>
          <w:rFonts w:ascii="Times New Roman" w:hAnsi="Times New Roman"/>
          <w:sz w:val="28"/>
          <w:szCs w:val="28"/>
        </w:rPr>
      </w:pPr>
      <w:r w:rsidRPr="00B35179">
        <w:rPr>
          <w:rFonts w:ascii="Times New Roman" w:hAnsi="Times New Roman"/>
          <w:sz w:val="28"/>
          <w:szCs w:val="28"/>
          <w:lang w:val="uk-UA"/>
        </w:rPr>
        <w:t>-</w:t>
      </w:r>
      <w:r w:rsidRPr="00B35179">
        <w:rPr>
          <w:rFonts w:ascii="Times New Roman" w:hAnsi="Times New Roman"/>
          <w:sz w:val="28"/>
          <w:szCs w:val="28"/>
        </w:rPr>
        <w:t>сучасна мережа Інтернет;</w:t>
      </w:r>
    </w:p>
    <w:p w:rsidR="000F4297" w:rsidRPr="00B35179" w:rsidRDefault="000F4297" w:rsidP="000F4297">
      <w:pPr>
        <w:shd w:val="clear" w:color="auto" w:fill="FFFFFF"/>
        <w:spacing w:after="105" w:line="240" w:lineRule="auto"/>
        <w:jc w:val="both"/>
        <w:rPr>
          <w:rFonts w:ascii="Times New Roman" w:hAnsi="Times New Roman"/>
          <w:sz w:val="28"/>
          <w:szCs w:val="28"/>
        </w:rPr>
      </w:pPr>
      <w:r w:rsidRPr="00B35179">
        <w:rPr>
          <w:rFonts w:ascii="Times New Roman" w:hAnsi="Times New Roman"/>
          <w:sz w:val="28"/>
          <w:szCs w:val="28"/>
          <w:lang w:val="uk-UA"/>
        </w:rPr>
        <w:t>-</w:t>
      </w:r>
      <w:r w:rsidRPr="00B35179">
        <w:rPr>
          <w:rFonts w:ascii="Times New Roman" w:hAnsi="Times New Roman"/>
          <w:sz w:val="28"/>
          <w:szCs w:val="28"/>
        </w:rPr>
        <w:t>технічне забезпечення (комп’ютерне, мультимедійне обладнання, цифрові засоби</w:t>
      </w:r>
      <w:r w:rsidRPr="00B35179">
        <w:rPr>
          <w:rFonts w:ascii="Times New Roman" w:hAnsi="Times New Roman"/>
          <w:sz w:val="28"/>
          <w:szCs w:val="28"/>
          <w:lang w:val="uk-UA"/>
        </w:rPr>
        <w:t xml:space="preserve"> </w:t>
      </w:r>
      <w:r w:rsidRPr="00B35179">
        <w:rPr>
          <w:rFonts w:ascii="Times New Roman" w:hAnsi="Times New Roman"/>
          <w:sz w:val="28"/>
          <w:szCs w:val="28"/>
        </w:rPr>
        <w:t xml:space="preserve"> </w:t>
      </w:r>
      <w:r w:rsidRPr="00B35179">
        <w:rPr>
          <w:rFonts w:ascii="Times New Roman" w:hAnsi="Times New Roman"/>
          <w:sz w:val="28"/>
          <w:szCs w:val="28"/>
          <w:lang w:val="uk-UA"/>
        </w:rPr>
        <w:t xml:space="preserve"> </w:t>
      </w:r>
      <w:r w:rsidRPr="00B35179">
        <w:rPr>
          <w:rFonts w:ascii="Times New Roman" w:hAnsi="Times New Roman"/>
          <w:sz w:val="28"/>
          <w:szCs w:val="28"/>
        </w:rPr>
        <w:t>тощо);</w:t>
      </w:r>
    </w:p>
    <w:p w:rsidR="000F4297" w:rsidRPr="00B35179" w:rsidRDefault="000F4297" w:rsidP="000F4297">
      <w:pPr>
        <w:shd w:val="clear" w:color="auto" w:fill="FFFFFF"/>
        <w:spacing w:after="105" w:line="240" w:lineRule="auto"/>
        <w:jc w:val="both"/>
        <w:rPr>
          <w:rFonts w:ascii="Times New Roman" w:hAnsi="Times New Roman"/>
          <w:sz w:val="28"/>
          <w:szCs w:val="28"/>
        </w:rPr>
      </w:pPr>
      <w:r w:rsidRPr="00B35179">
        <w:rPr>
          <w:rFonts w:ascii="Times New Roman" w:hAnsi="Times New Roman"/>
          <w:sz w:val="28"/>
          <w:szCs w:val="28"/>
          <w:lang w:val="uk-UA"/>
        </w:rPr>
        <w:t>-</w:t>
      </w:r>
      <w:r w:rsidRPr="00B35179">
        <w:rPr>
          <w:rFonts w:ascii="Times New Roman" w:hAnsi="Times New Roman"/>
          <w:sz w:val="28"/>
          <w:szCs w:val="28"/>
        </w:rPr>
        <w:t>ліцензовані програмні продукти, електронні освітні ресурси;</w:t>
      </w:r>
    </w:p>
    <w:p w:rsidR="000F4297" w:rsidRPr="00B35179" w:rsidRDefault="000F4297" w:rsidP="000F4297">
      <w:pPr>
        <w:shd w:val="clear" w:color="auto" w:fill="FFFFFF"/>
        <w:spacing w:after="105" w:line="240" w:lineRule="auto"/>
        <w:jc w:val="both"/>
        <w:rPr>
          <w:rFonts w:ascii="Times New Roman" w:hAnsi="Times New Roman"/>
          <w:sz w:val="28"/>
          <w:szCs w:val="28"/>
        </w:rPr>
      </w:pPr>
      <w:r w:rsidRPr="00B35179">
        <w:rPr>
          <w:rFonts w:ascii="Times New Roman" w:hAnsi="Times New Roman"/>
          <w:sz w:val="28"/>
          <w:szCs w:val="28"/>
          <w:lang w:val="uk-UA"/>
        </w:rPr>
        <w:t>-</w:t>
      </w:r>
      <w:r w:rsidRPr="00B35179">
        <w:rPr>
          <w:rFonts w:ascii="Times New Roman" w:hAnsi="Times New Roman"/>
          <w:sz w:val="28"/>
          <w:szCs w:val="28"/>
        </w:rPr>
        <w:t>єдиний інформаційний простір закладу (можливість спільного використання суб'єктами освіти наявних у системі електронних ресурсів);</w:t>
      </w:r>
    </w:p>
    <w:p w:rsidR="000F4297" w:rsidRPr="00B35179" w:rsidRDefault="000F4297" w:rsidP="000F4297">
      <w:pPr>
        <w:shd w:val="clear" w:color="auto" w:fill="FFFFFF"/>
        <w:spacing w:after="105" w:line="240" w:lineRule="auto"/>
        <w:jc w:val="both"/>
        <w:rPr>
          <w:rFonts w:ascii="Times New Roman" w:hAnsi="Times New Roman"/>
          <w:sz w:val="28"/>
          <w:szCs w:val="28"/>
        </w:rPr>
      </w:pPr>
      <w:r w:rsidRPr="00B35179">
        <w:rPr>
          <w:rFonts w:ascii="Times New Roman" w:hAnsi="Times New Roman"/>
          <w:sz w:val="28"/>
          <w:szCs w:val="28"/>
          <w:lang w:val="uk-UA"/>
        </w:rPr>
        <w:t>-</w:t>
      </w:r>
      <w:r w:rsidRPr="00B35179">
        <w:rPr>
          <w:rFonts w:ascii="Times New Roman" w:hAnsi="Times New Roman"/>
          <w:sz w:val="28"/>
          <w:szCs w:val="28"/>
        </w:rPr>
        <w:t>доступ до наявних освітніх веб-ресурсів (сайт закладу освіти, платформа для дистанційної освіти, веб-сайти, блоги педагогів);</w:t>
      </w:r>
    </w:p>
    <w:p w:rsidR="000F4297" w:rsidRPr="00B35179" w:rsidRDefault="000F4297" w:rsidP="000F4297">
      <w:pPr>
        <w:shd w:val="clear" w:color="auto" w:fill="FFFFFF"/>
        <w:spacing w:after="105" w:line="240" w:lineRule="auto"/>
        <w:jc w:val="both"/>
        <w:rPr>
          <w:rFonts w:ascii="Times New Roman" w:hAnsi="Times New Roman"/>
          <w:sz w:val="28"/>
          <w:szCs w:val="28"/>
        </w:rPr>
      </w:pPr>
      <w:r w:rsidRPr="00B35179">
        <w:rPr>
          <w:rFonts w:ascii="Times New Roman" w:hAnsi="Times New Roman"/>
          <w:sz w:val="28"/>
          <w:szCs w:val="28"/>
          <w:lang w:val="uk-UA"/>
        </w:rPr>
        <w:lastRenderedPageBreak/>
        <w:t>-</w:t>
      </w:r>
      <w:r w:rsidRPr="00B35179">
        <w:rPr>
          <w:rFonts w:ascii="Times New Roman" w:hAnsi="Times New Roman"/>
          <w:sz w:val="28"/>
          <w:szCs w:val="28"/>
        </w:rPr>
        <w:t>інформаційні ресурси навчального призначення (бібліотека, бази даних, інформаційні системи, програмне забезпечення, засоби зв'язку, комп'ютерні й телекомунікаційні мережі</w:t>
      </w:r>
      <w:r w:rsidRPr="00B35179">
        <w:rPr>
          <w:rFonts w:ascii="Times New Roman" w:hAnsi="Times New Roman"/>
          <w:sz w:val="28"/>
          <w:szCs w:val="28"/>
          <w:lang w:val="uk-UA"/>
        </w:rPr>
        <w:t xml:space="preserve"> </w:t>
      </w:r>
      <w:r w:rsidRPr="00B35179">
        <w:rPr>
          <w:rFonts w:ascii="Times New Roman" w:hAnsi="Times New Roman"/>
          <w:sz w:val="28"/>
          <w:szCs w:val="28"/>
        </w:rPr>
        <w:t xml:space="preserve"> тощо).</w:t>
      </w:r>
    </w:p>
    <w:p w:rsidR="000F4297" w:rsidRPr="00B35179" w:rsidRDefault="00590B37" w:rsidP="000F4297">
      <w:pPr>
        <w:shd w:val="clear" w:color="auto" w:fill="FFFFFF"/>
        <w:spacing w:before="150" w:after="0" w:line="240" w:lineRule="auto"/>
        <w:jc w:val="both"/>
        <w:rPr>
          <w:rFonts w:ascii="Times New Roman" w:hAnsi="Times New Roman"/>
          <w:sz w:val="28"/>
          <w:szCs w:val="28"/>
        </w:rPr>
      </w:pPr>
      <w:r w:rsidRPr="00B35179">
        <w:rPr>
          <w:rFonts w:ascii="Times New Roman" w:hAnsi="Times New Roman"/>
          <w:b/>
          <w:bCs/>
          <w:sz w:val="28"/>
          <w:szCs w:val="28"/>
        </w:rPr>
        <w:t>3.</w:t>
      </w:r>
      <w:r w:rsidRPr="00B35179">
        <w:rPr>
          <w:rFonts w:ascii="Times New Roman" w:hAnsi="Times New Roman"/>
          <w:b/>
          <w:bCs/>
          <w:sz w:val="28"/>
          <w:szCs w:val="28"/>
          <w:lang w:val="uk-UA"/>
        </w:rPr>
        <w:t>2</w:t>
      </w:r>
      <w:r w:rsidR="000F4297" w:rsidRPr="00B35179">
        <w:rPr>
          <w:rFonts w:ascii="Times New Roman" w:hAnsi="Times New Roman"/>
          <w:b/>
          <w:bCs/>
          <w:sz w:val="28"/>
          <w:szCs w:val="28"/>
        </w:rPr>
        <w:t>. Забезпечення наявності необхідних ресурсів для організації освітнього процесу</w:t>
      </w:r>
    </w:p>
    <w:p w:rsidR="000F4297" w:rsidRPr="00B35179" w:rsidRDefault="000F4297" w:rsidP="000F4297">
      <w:pPr>
        <w:shd w:val="clear" w:color="auto" w:fill="FFFFFF"/>
        <w:spacing w:before="150" w:after="0" w:line="240" w:lineRule="auto"/>
        <w:jc w:val="both"/>
        <w:rPr>
          <w:rFonts w:ascii="Times New Roman" w:hAnsi="Times New Roman"/>
          <w:sz w:val="28"/>
          <w:szCs w:val="28"/>
        </w:rPr>
      </w:pPr>
      <w:r w:rsidRPr="00B35179">
        <w:rPr>
          <w:rFonts w:ascii="Times New Roman" w:hAnsi="Times New Roman"/>
          <w:sz w:val="28"/>
          <w:szCs w:val="28"/>
          <w:lang w:val="uk-UA"/>
        </w:rPr>
        <w:t>Школа</w:t>
      </w:r>
      <w:r w:rsidRPr="00B35179">
        <w:rPr>
          <w:rFonts w:ascii="Times New Roman" w:hAnsi="Times New Roman"/>
          <w:sz w:val="28"/>
          <w:szCs w:val="28"/>
        </w:rPr>
        <w:t xml:space="preserve"> для організації освітнього процесу має бути забезпечений такими ресурсами, як:</w:t>
      </w:r>
    </w:p>
    <w:p w:rsidR="000F4297" w:rsidRPr="00B35179" w:rsidRDefault="000F4297" w:rsidP="000F4297">
      <w:pPr>
        <w:rPr>
          <w:rFonts w:ascii="Times New Roman" w:hAnsi="Times New Roman"/>
          <w:sz w:val="28"/>
          <w:szCs w:val="28"/>
        </w:rPr>
      </w:pPr>
      <w:r w:rsidRPr="00B35179">
        <w:rPr>
          <w:rFonts w:ascii="Times New Roman" w:hAnsi="Times New Roman"/>
          <w:sz w:val="28"/>
          <w:szCs w:val="28"/>
          <w:lang w:val="uk-UA"/>
        </w:rPr>
        <w:t>-</w:t>
      </w:r>
      <w:r w:rsidRPr="00B35179">
        <w:rPr>
          <w:rFonts w:ascii="Times New Roman" w:hAnsi="Times New Roman"/>
          <w:sz w:val="28"/>
          <w:szCs w:val="28"/>
        </w:rPr>
        <w:t>Державним стандартом загальної середньої освіти;</w:t>
      </w:r>
    </w:p>
    <w:p w:rsidR="000F4297" w:rsidRPr="00B35179" w:rsidRDefault="000F4297" w:rsidP="000F4297">
      <w:pPr>
        <w:rPr>
          <w:rFonts w:ascii="Times New Roman" w:hAnsi="Times New Roman"/>
          <w:sz w:val="28"/>
          <w:szCs w:val="28"/>
        </w:rPr>
      </w:pPr>
      <w:r w:rsidRPr="00B35179">
        <w:rPr>
          <w:rFonts w:ascii="Times New Roman" w:hAnsi="Times New Roman"/>
          <w:sz w:val="28"/>
          <w:szCs w:val="28"/>
          <w:lang w:val="uk-UA"/>
        </w:rPr>
        <w:t>-</w:t>
      </w:r>
      <w:r w:rsidRPr="00B35179">
        <w:rPr>
          <w:rFonts w:ascii="Times New Roman" w:hAnsi="Times New Roman"/>
          <w:sz w:val="28"/>
          <w:szCs w:val="28"/>
        </w:rPr>
        <w:t>типовими освітніми програми;</w:t>
      </w:r>
    </w:p>
    <w:p w:rsidR="000F4297" w:rsidRPr="00B35179" w:rsidRDefault="000F4297" w:rsidP="000F4297">
      <w:pPr>
        <w:shd w:val="clear" w:color="auto" w:fill="FFFFFF"/>
        <w:spacing w:after="105" w:line="240" w:lineRule="auto"/>
        <w:jc w:val="both"/>
        <w:rPr>
          <w:rFonts w:ascii="Times New Roman" w:hAnsi="Times New Roman"/>
          <w:sz w:val="28"/>
          <w:szCs w:val="28"/>
        </w:rPr>
      </w:pPr>
      <w:r w:rsidRPr="00B35179">
        <w:rPr>
          <w:rFonts w:ascii="Times New Roman" w:hAnsi="Times New Roman"/>
          <w:sz w:val="28"/>
          <w:szCs w:val="28"/>
          <w:lang w:val="uk-UA"/>
        </w:rPr>
        <w:t>-</w:t>
      </w:r>
      <w:r w:rsidRPr="00B35179">
        <w:rPr>
          <w:rFonts w:ascii="Times New Roman" w:hAnsi="Times New Roman"/>
          <w:sz w:val="28"/>
          <w:szCs w:val="28"/>
        </w:rPr>
        <w:t>статутом закладу освіти;</w:t>
      </w:r>
    </w:p>
    <w:p w:rsidR="000F4297" w:rsidRPr="00B35179" w:rsidRDefault="000F4297" w:rsidP="000F4297">
      <w:pPr>
        <w:shd w:val="clear" w:color="auto" w:fill="FFFFFF"/>
        <w:spacing w:after="105" w:line="240" w:lineRule="auto"/>
        <w:jc w:val="both"/>
        <w:rPr>
          <w:rFonts w:ascii="Times New Roman" w:hAnsi="Times New Roman"/>
          <w:sz w:val="28"/>
          <w:szCs w:val="28"/>
        </w:rPr>
      </w:pPr>
      <w:r w:rsidRPr="00B35179">
        <w:rPr>
          <w:rFonts w:ascii="Times New Roman" w:hAnsi="Times New Roman"/>
          <w:sz w:val="28"/>
          <w:szCs w:val="28"/>
          <w:lang w:val="uk-UA"/>
        </w:rPr>
        <w:t>-</w:t>
      </w:r>
      <w:r w:rsidRPr="00B35179">
        <w:rPr>
          <w:rFonts w:ascii="Times New Roman" w:hAnsi="Times New Roman"/>
          <w:sz w:val="28"/>
          <w:szCs w:val="28"/>
        </w:rPr>
        <w:t>стратегією розвитку закладу освіти;</w:t>
      </w:r>
    </w:p>
    <w:p w:rsidR="000F4297" w:rsidRPr="00B35179" w:rsidRDefault="000F4297" w:rsidP="000F4297">
      <w:pPr>
        <w:shd w:val="clear" w:color="auto" w:fill="FFFFFF"/>
        <w:spacing w:after="105" w:line="240" w:lineRule="auto"/>
        <w:jc w:val="both"/>
        <w:rPr>
          <w:rFonts w:ascii="Times New Roman" w:hAnsi="Times New Roman"/>
          <w:sz w:val="28"/>
          <w:szCs w:val="28"/>
        </w:rPr>
      </w:pPr>
      <w:r w:rsidRPr="00B35179">
        <w:rPr>
          <w:rFonts w:ascii="Times New Roman" w:hAnsi="Times New Roman"/>
          <w:sz w:val="28"/>
          <w:szCs w:val="28"/>
          <w:lang w:val="uk-UA"/>
        </w:rPr>
        <w:t>-</w:t>
      </w:r>
      <w:r w:rsidRPr="00B35179">
        <w:rPr>
          <w:rFonts w:ascii="Times New Roman" w:hAnsi="Times New Roman"/>
          <w:sz w:val="28"/>
          <w:szCs w:val="28"/>
        </w:rPr>
        <w:t>річним планом роботи закладу освіти;</w:t>
      </w:r>
    </w:p>
    <w:p w:rsidR="000F4297" w:rsidRPr="00B35179" w:rsidRDefault="000F4297" w:rsidP="000F4297">
      <w:pPr>
        <w:shd w:val="clear" w:color="auto" w:fill="FFFFFF"/>
        <w:spacing w:after="105" w:line="240" w:lineRule="auto"/>
        <w:jc w:val="both"/>
        <w:rPr>
          <w:rFonts w:ascii="Times New Roman" w:hAnsi="Times New Roman"/>
          <w:sz w:val="28"/>
          <w:szCs w:val="28"/>
        </w:rPr>
      </w:pPr>
      <w:r w:rsidRPr="00B35179">
        <w:rPr>
          <w:rFonts w:ascii="Times New Roman" w:hAnsi="Times New Roman"/>
          <w:sz w:val="28"/>
          <w:szCs w:val="28"/>
          <w:lang w:val="uk-UA"/>
        </w:rPr>
        <w:t>-</w:t>
      </w:r>
      <w:r w:rsidRPr="00B35179">
        <w:rPr>
          <w:rFonts w:ascii="Times New Roman" w:hAnsi="Times New Roman"/>
          <w:sz w:val="28"/>
          <w:szCs w:val="28"/>
        </w:rPr>
        <w:t>освітньою програмою закладу освіти;</w:t>
      </w:r>
    </w:p>
    <w:p w:rsidR="000F4297" w:rsidRPr="00B35179" w:rsidRDefault="000F4297" w:rsidP="000F4297">
      <w:pPr>
        <w:shd w:val="clear" w:color="auto" w:fill="FFFFFF"/>
        <w:spacing w:after="105" w:line="240" w:lineRule="auto"/>
        <w:jc w:val="both"/>
        <w:rPr>
          <w:rFonts w:ascii="Times New Roman" w:hAnsi="Times New Roman"/>
          <w:sz w:val="28"/>
          <w:szCs w:val="28"/>
        </w:rPr>
      </w:pPr>
      <w:r w:rsidRPr="00B35179">
        <w:rPr>
          <w:rFonts w:ascii="Times New Roman" w:hAnsi="Times New Roman"/>
          <w:sz w:val="28"/>
          <w:szCs w:val="28"/>
          <w:lang w:val="uk-UA"/>
        </w:rPr>
        <w:t>-</w:t>
      </w:r>
      <w:r w:rsidRPr="00B35179">
        <w:rPr>
          <w:rFonts w:ascii="Times New Roman" w:hAnsi="Times New Roman"/>
          <w:sz w:val="28"/>
          <w:szCs w:val="28"/>
        </w:rPr>
        <w:t>штатним розписом закладу освіти;</w:t>
      </w:r>
    </w:p>
    <w:p w:rsidR="000F4297" w:rsidRPr="00B35179" w:rsidRDefault="000F4297" w:rsidP="000F4297">
      <w:pPr>
        <w:shd w:val="clear" w:color="auto" w:fill="FFFFFF"/>
        <w:spacing w:after="105" w:line="240" w:lineRule="auto"/>
        <w:jc w:val="both"/>
        <w:rPr>
          <w:rFonts w:ascii="Times New Roman" w:hAnsi="Times New Roman"/>
          <w:sz w:val="28"/>
          <w:szCs w:val="28"/>
        </w:rPr>
      </w:pPr>
      <w:r w:rsidRPr="00B35179">
        <w:rPr>
          <w:rFonts w:ascii="Times New Roman" w:hAnsi="Times New Roman"/>
          <w:sz w:val="28"/>
          <w:szCs w:val="28"/>
          <w:lang w:val="uk-UA"/>
        </w:rPr>
        <w:t>-</w:t>
      </w:r>
      <w:r w:rsidRPr="00B35179">
        <w:rPr>
          <w:rFonts w:ascii="Times New Roman" w:hAnsi="Times New Roman"/>
          <w:sz w:val="28"/>
          <w:szCs w:val="28"/>
        </w:rPr>
        <w:t>календарно-тематичним плануванням;</w:t>
      </w:r>
    </w:p>
    <w:p w:rsidR="000F4297" w:rsidRPr="00B35179" w:rsidRDefault="000F4297" w:rsidP="000F4297">
      <w:pPr>
        <w:shd w:val="clear" w:color="auto" w:fill="FFFFFF"/>
        <w:spacing w:after="105" w:line="240" w:lineRule="auto"/>
        <w:jc w:val="both"/>
        <w:rPr>
          <w:rFonts w:ascii="Times New Roman" w:hAnsi="Times New Roman"/>
          <w:sz w:val="28"/>
          <w:szCs w:val="28"/>
        </w:rPr>
      </w:pPr>
      <w:r w:rsidRPr="00B35179">
        <w:rPr>
          <w:rFonts w:ascii="Times New Roman" w:hAnsi="Times New Roman"/>
          <w:sz w:val="28"/>
          <w:szCs w:val="28"/>
          <w:lang w:val="uk-UA"/>
        </w:rPr>
        <w:t>-</w:t>
      </w:r>
      <w:r w:rsidRPr="00B35179">
        <w:rPr>
          <w:rFonts w:ascii="Times New Roman" w:hAnsi="Times New Roman"/>
          <w:sz w:val="28"/>
          <w:szCs w:val="28"/>
        </w:rPr>
        <w:t>методиками й технологіями організації освітнього процесу;</w:t>
      </w:r>
    </w:p>
    <w:p w:rsidR="000F4297" w:rsidRPr="00B35179" w:rsidRDefault="000F4297" w:rsidP="000F4297">
      <w:pPr>
        <w:shd w:val="clear" w:color="auto" w:fill="FFFFFF"/>
        <w:spacing w:after="105" w:line="240" w:lineRule="auto"/>
        <w:jc w:val="both"/>
        <w:rPr>
          <w:rFonts w:ascii="Times New Roman" w:hAnsi="Times New Roman"/>
          <w:sz w:val="28"/>
          <w:szCs w:val="28"/>
        </w:rPr>
      </w:pPr>
      <w:r w:rsidRPr="00B35179">
        <w:rPr>
          <w:rFonts w:ascii="Times New Roman" w:hAnsi="Times New Roman"/>
          <w:sz w:val="28"/>
          <w:szCs w:val="28"/>
          <w:lang w:val="uk-UA"/>
        </w:rPr>
        <w:t>-</w:t>
      </w:r>
      <w:r w:rsidRPr="00B35179">
        <w:rPr>
          <w:rFonts w:ascii="Times New Roman" w:hAnsi="Times New Roman"/>
          <w:sz w:val="28"/>
          <w:szCs w:val="28"/>
        </w:rPr>
        <w:t>методиками роботи з дітьми з особливими освітніми потребами;</w:t>
      </w:r>
    </w:p>
    <w:p w:rsidR="000F4297" w:rsidRPr="00B35179" w:rsidRDefault="000F4297" w:rsidP="000F4297">
      <w:pPr>
        <w:shd w:val="clear" w:color="auto" w:fill="FFFFFF"/>
        <w:spacing w:after="105" w:line="240" w:lineRule="auto"/>
        <w:jc w:val="both"/>
        <w:rPr>
          <w:rFonts w:ascii="Times New Roman" w:hAnsi="Times New Roman"/>
          <w:sz w:val="28"/>
          <w:szCs w:val="28"/>
        </w:rPr>
      </w:pPr>
      <w:r w:rsidRPr="00B35179">
        <w:rPr>
          <w:rFonts w:ascii="Times New Roman" w:hAnsi="Times New Roman"/>
          <w:sz w:val="28"/>
          <w:szCs w:val="28"/>
          <w:lang w:val="uk-UA"/>
        </w:rPr>
        <w:t>-</w:t>
      </w:r>
      <w:r w:rsidRPr="00B35179">
        <w:rPr>
          <w:rFonts w:ascii="Times New Roman" w:hAnsi="Times New Roman"/>
          <w:sz w:val="28"/>
          <w:szCs w:val="28"/>
        </w:rPr>
        <w:t>системою матеріального та морального заохочення;</w:t>
      </w:r>
    </w:p>
    <w:p w:rsidR="000F4297" w:rsidRPr="00B35179" w:rsidRDefault="000F4297" w:rsidP="000F4297">
      <w:pPr>
        <w:shd w:val="clear" w:color="auto" w:fill="FFFFFF"/>
        <w:spacing w:after="105" w:line="240" w:lineRule="auto"/>
        <w:jc w:val="both"/>
        <w:rPr>
          <w:rFonts w:ascii="Times New Roman" w:hAnsi="Times New Roman"/>
          <w:sz w:val="28"/>
          <w:szCs w:val="28"/>
        </w:rPr>
      </w:pPr>
      <w:r w:rsidRPr="00B35179">
        <w:rPr>
          <w:rFonts w:ascii="Times New Roman" w:hAnsi="Times New Roman"/>
          <w:sz w:val="28"/>
          <w:szCs w:val="28"/>
          <w:lang w:val="uk-UA"/>
        </w:rPr>
        <w:t>-</w:t>
      </w:r>
      <w:r w:rsidRPr="00B35179">
        <w:rPr>
          <w:rFonts w:ascii="Times New Roman" w:hAnsi="Times New Roman"/>
          <w:sz w:val="28"/>
          <w:szCs w:val="28"/>
        </w:rPr>
        <w:t>планами підвищення кваліфікації педагогічних працівників.</w:t>
      </w:r>
    </w:p>
    <w:p w:rsidR="000F4297" w:rsidRPr="00B35179" w:rsidRDefault="000F4297" w:rsidP="000F4297">
      <w:pPr>
        <w:shd w:val="clear" w:color="auto" w:fill="FFFFFF"/>
        <w:spacing w:before="150" w:after="0" w:line="240" w:lineRule="auto"/>
        <w:jc w:val="both"/>
        <w:rPr>
          <w:rFonts w:ascii="Times New Roman" w:hAnsi="Times New Roman"/>
          <w:sz w:val="28"/>
          <w:szCs w:val="28"/>
        </w:rPr>
      </w:pPr>
      <w:r w:rsidRPr="00B35179">
        <w:rPr>
          <w:rFonts w:ascii="Times New Roman" w:hAnsi="Times New Roman"/>
          <w:b/>
          <w:bCs/>
          <w:sz w:val="28"/>
          <w:szCs w:val="28"/>
        </w:rPr>
        <w:t>3.</w:t>
      </w:r>
      <w:r w:rsidR="00590B37" w:rsidRPr="00B35179">
        <w:rPr>
          <w:rFonts w:ascii="Times New Roman" w:hAnsi="Times New Roman"/>
          <w:b/>
          <w:bCs/>
          <w:sz w:val="28"/>
          <w:szCs w:val="28"/>
          <w:lang w:val="uk-UA"/>
        </w:rPr>
        <w:t>3</w:t>
      </w:r>
      <w:r w:rsidRPr="00B35179">
        <w:rPr>
          <w:rFonts w:ascii="Times New Roman" w:hAnsi="Times New Roman"/>
          <w:b/>
          <w:bCs/>
          <w:sz w:val="28"/>
          <w:szCs w:val="28"/>
        </w:rPr>
        <w:t>. Запобігання і протидія булінгу (цькуванню)</w:t>
      </w:r>
    </w:p>
    <w:p w:rsidR="000F4297" w:rsidRPr="00B35179" w:rsidRDefault="000F4297" w:rsidP="000F4297">
      <w:pPr>
        <w:shd w:val="clear" w:color="auto" w:fill="FFFFFF"/>
        <w:spacing w:before="150" w:after="0" w:line="240" w:lineRule="auto"/>
        <w:jc w:val="both"/>
        <w:rPr>
          <w:rFonts w:ascii="Times New Roman" w:hAnsi="Times New Roman"/>
          <w:sz w:val="28"/>
          <w:szCs w:val="28"/>
        </w:rPr>
      </w:pPr>
      <w:r w:rsidRPr="00B35179">
        <w:rPr>
          <w:rFonts w:ascii="Times New Roman" w:hAnsi="Times New Roman"/>
          <w:sz w:val="28"/>
          <w:szCs w:val="28"/>
        </w:rPr>
        <w:t xml:space="preserve">Запобігання і протидія булінгу (цькуванню) в </w:t>
      </w:r>
      <w:r w:rsidRPr="00B35179">
        <w:rPr>
          <w:rFonts w:ascii="Times New Roman" w:hAnsi="Times New Roman"/>
          <w:sz w:val="28"/>
          <w:szCs w:val="28"/>
          <w:lang w:val="uk-UA"/>
        </w:rPr>
        <w:t>закладі освіти</w:t>
      </w:r>
      <w:r w:rsidRPr="00B35179">
        <w:rPr>
          <w:rFonts w:ascii="Times New Roman" w:hAnsi="Times New Roman"/>
          <w:sz w:val="28"/>
          <w:szCs w:val="28"/>
        </w:rPr>
        <w:t xml:space="preserve"> передбачає:</w:t>
      </w:r>
    </w:p>
    <w:p w:rsidR="000F4297" w:rsidRPr="00B35179" w:rsidRDefault="000F4297" w:rsidP="000F4297">
      <w:pPr>
        <w:shd w:val="clear" w:color="auto" w:fill="FFFFFF"/>
        <w:spacing w:after="105" w:line="240" w:lineRule="auto"/>
        <w:jc w:val="both"/>
        <w:rPr>
          <w:rFonts w:ascii="Times New Roman" w:hAnsi="Times New Roman"/>
          <w:sz w:val="28"/>
          <w:szCs w:val="28"/>
        </w:rPr>
      </w:pPr>
      <w:r w:rsidRPr="00B35179">
        <w:rPr>
          <w:rFonts w:ascii="Times New Roman" w:hAnsi="Times New Roman"/>
          <w:sz w:val="28"/>
          <w:szCs w:val="28"/>
          <w:lang w:val="uk-UA"/>
        </w:rPr>
        <w:t>-</w:t>
      </w:r>
      <w:r w:rsidRPr="00B35179">
        <w:rPr>
          <w:rFonts w:ascii="Times New Roman" w:hAnsi="Times New Roman"/>
          <w:sz w:val="28"/>
          <w:szCs w:val="28"/>
        </w:rPr>
        <w:t>розроблення й оприлюднення правил поведінки здобувача освіти</w:t>
      </w:r>
      <w:r w:rsidRPr="00B35179">
        <w:rPr>
          <w:rFonts w:ascii="Times New Roman" w:hAnsi="Times New Roman"/>
          <w:sz w:val="28"/>
          <w:szCs w:val="28"/>
          <w:lang w:val="uk-UA"/>
        </w:rPr>
        <w:t xml:space="preserve"> </w:t>
      </w:r>
      <w:r w:rsidRPr="00B35179">
        <w:rPr>
          <w:rFonts w:ascii="Times New Roman" w:hAnsi="Times New Roman"/>
          <w:sz w:val="28"/>
          <w:szCs w:val="28"/>
        </w:rPr>
        <w:t>;</w:t>
      </w:r>
    </w:p>
    <w:p w:rsidR="000F4297" w:rsidRPr="00B35179" w:rsidRDefault="000F4297" w:rsidP="000F4297">
      <w:pPr>
        <w:shd w:val="clear" w:color="auto" w:fill="FFFFFF"/>
        <w:spacing w:after="105" w:line="240" w:lineRule="auto"/>
        <w:jc w:val="both"/>
        <w:rPr>
          <w:rFonts w:ascii="Times New Roman" w:hAnsi="Times New Roman"/>
          <w:sz w:val="28"/>
          <w:szCs w:val="28"/>
        </w:rPr>
      </w:pPr>
      <w:r w:rsidRPr="00B35179">
        <w:rPr>
          <w:rFonts w:ascii="Times New Roman" w:hAnsi="Times New Roman"/>
          <w:sz w:val="28"/>
          <w:szCs w:val="28"/>
          <w:lang w:val="uk-UA"/>
        </w:rPr>
        <w:t>-</w:t>
      </w:r>
      <w:r w:rsidRPr="00B35179">
        <w:rPr>
          <w:rFonts w:ascii="Times New Roman" w:hAnsi="Times New Roman"/>
          <w:sz w:val="28"/>
          <w:szCs w:val="28"/>
        </w:rPr>
        <w:t xml:space="preserve">розроблення й оприлюднення плану заходів, спрямованих на запобігання і протидію булінгу (цькуванню) </w:t>
      </w:r>
      <w:r w:rsidRPr="00B35179">
        <w:rPr>
          <w:rFonts w:ascii="Times New Roman" w:hAnsi="Times New Roman"/>
          <w:sz w:val="28"/>
          <w:szCs w:val="28"/>
          <w:lang w:val="uk-UA"/>
        </w:rPr>
        <w:t xml:space="preserve"> </w:t>
      </w:r>
      <w:r w:rsidRPr="00B35179">
        <w:rPr>
          <w:rFonts w:ascii="Times New Roman" w:hAnsi="Times New Roman"/>
          <w:sz w:val="28"/>
          <w:szCs w:val="28"/>
        </w:rPr>
        <w:t>;</w:t>
      </w:r>
    </w:p>
    <w:p w:rsidR="000F4297" w:rsidRPr="00B35179" w:rsidRDefault="000F4297" w:rsidP="000F4297">
      <w:pPr>
        <w:shd w:val="clear" w:color="auto" w:fill="FFFFFF"/>
        <w:spacing w:after="105" w:line="240" w:lineRule="auto"/>
        <w:jc w:val="both"/>
        <w:rPr>
          <w:rFonts w:ascii="Times New Roman" w:hAnsi="Times New Roman"/>
          <w:sz w:val="28"/>
          <w:szCs w:val="28"/>
        </w:rPr>
      </w:pPr>
      <w:r w:rsidRPr="00B35179">
        <w:rPr>
          <w:rFonts w:ascii="Times New Roman" w:hAnsi="Times New Roman"/>
          <w:sz w:val="28"/>
          <w:szCs w:val="28"/>
          <w:lang w:val="uk-UA"/>
        </w:rPr>
        <w:t>-</w:t>
      </w:r>
      <w:r w:rsidRPr="00B35179">
        <w:rPr>
          <w:rFonts w:ascii="Times New Roman" w:hAnsi="Times New Roman"/>
          <w:sz w:val="28"/>
          <w:szCs w:val="28"/>
        </w:rPr>
        <w:t>розроблення й оприлюднення порядку подання та розгляду (з дотриманням конфіденційності) заяв про випадки булінгу (цькування);</w:t>
      </w:r>
    </w:p>
    <w:p w:rsidR="000F4297" w:rsidRPr="00B35179" w:rsidRDefault="000F4297" w:rsidP="000F4297">
      <w:pPr>
        <w:shd w:val="clear" w:color="auto" w:fill="FFFFFF"/>
        <w:spacing w:after="105" w:line="240" w:lineRule="auto"/>
        <w:jc w:val="both"/>
        <w:rPr>
          <w:rFonts w:ascii="Times New Roman" w:hAnsi="Times New Roman"/>
          <w:sz w:val="28"/>
          <w:szCs w:val="28"/>
        </w:rPr>
      </w:pPr>
      <w:r w:rsidRPr="00B35179">
        <w:rPr>
          <w:rFonts w:ascii="Times New Roman" w:hAnsi="Times New Roman"/>
          <w:sz w:val="28"/>
          <w:szCs w:val="28"/>
          <w:lang w:val="uk-UA"/>
        </w:rPr>
        <w:t>-</w:t>
      </w:r>
      <w:r w:rsidRPr="00B35179">
        <w:rPr>
          <w:rFonts w:ascii="Times New Roman" w:hAnsi="Times New Roman"/>
          <w:sz w:val="28"/>
          <w:szCs w:val="28"/>
        </w:rPr>
        <w:t>розроблення й оприлюднення порядку реагування на доведені випадки булінгу (цькування) в закладі освіти та відповідальності осіб, причетних до булінгу (цькування) тощо.</w:t>
      </w:r>
    </w:p>
    <w:p w:rsidR="000F4297" w:rsidRPr="00B35179" w:rsidRDefault="000F4297" w:rsidP="000F4297">
      <w:pPr>
        <w:shd w:val="clear" w:color="auto" w:fill="FFFFFF"/>
        <w:spacing w:before="150" w:after="0" w:line="240" w:lineRule="auto"/>
        <w:jc w:val="both"/>
        <w:rPr>
          <w:rFonts w:ascii="Times New Roman" w:hAnsi="Times New Roman"/>
          <w:sz w:val="28"/>
          <w:szCs w:val="28"/>
        </w:rPr>
      </w:pPr>
      <w:r w:rsidRPr="00B35179">
        <w:rPr>
          <w:rFonts w:ascii="Times New Roman" w:hAnsi="Times New Roman"/>
          <w:b/>
          <w:bCs/>
          <w:sz w:val="28"/>
          <w:szCs w:val="28"/>
        </w:rPr>
        <w:t>3.</w:t>
      </w:r>
      <w:r w:rsidR="00590B37" w:rsidRPr="00B35179">
        <w:rPr>
          <w:rFonts w:ascii="Times New Roman" w:hAnsi="Times New Roman"/>
          <w:b/>
          <w:bCs/>
          <w:sz w:val="28"/>
          <w:szCs w:val="28"/>
          <w:lang w:val="uk-UA"/>
        </w:rPr>
        <w:t>4</w:t>
      </w:r>
      <w:r w:rsidRPr="00B35179">
        <w:rPr>
          <w:rFonts w:ascii="Times New Roman" w:hAnsi="Times New Roman"/>
          <w:b/>
          <w:bCs/>
          <w:sz w:val="28"/>
          <w:szCs w:val="28"/>
        </w:rPr>
        <w:t xml:space="preserve">. Застосування системи внутрішнього моніторингу </w:t>
      </w:r>
      <w:proofErr w:type="gramStart"/>
      <w:r w:rsidRPr="00B35179">
        <w:rPr>
          <w:rFonts w:ascii="Times New Roman" w:hAnsi="Times New Roman"/>
          <w:b/>
          <w:bCs/>
          <w:sz w:val="28"/>
          <w:szCs w:val="28"/>
        </w:rPr>
        <w:t>для</w:t>
      </w:r>
      <w:r w:rsidRPr="00B35179">
        <w:rPr>
          <w:rFonts w:ascii="Times New Roman" w:hAnsi="Times New Roman"/>
          <w:b/>
          <w:bCs/>
          <w:sz w:val="28"/>
          <w:szCs w:val="28"/>
          <w:lang w:val="uk-UA"/>
        </w:rPr>
        <w:t xml:space="preserve"> </w:t>
      </w:r>
      <w:r w:rsidRPr="00B35179">
        <w:rPr>
          <w:rFonts w:ascii="Times New Roman" w:hAnsi="Times New Roman"/>
          <w:b/>
          <w:bCs/>
          <w:sz w:val="28"/>
          <w:szCs w:val="28"/>
        </w:rPr>
        <w:t xml:space="preserve"> відстеження</w:t>
      </w:r>
      <w:proofErr w:type="gramEnd"/>
      <w:r w:rsidRPr="00B35179">
        <w:rPr>
          <w:rFonts w:ascii="Times New Roman" w:hAnsi="Times New Roman"/>
          <w:b/>
          <w:bCs/>
          <w:sz w:val="28"/>
          <w:szCs w:val="28"/>
        </w:rPr>
        <w:t xml:space="preserve"> й коригування результатів освітньої діяльності</w:t>
      </w:r>
    </w:p>
    <w:p w:rsidR="000F4297" w:rsidRPr="00B35179" w:rsidRDefault="000F4297" w:rsidP="000F4297">
      <w:pPr>
        <w:shd w:val="clear" w:color="auto" w:fill="FFFFFF"/>
        <w:spacing w:before="150" w:after="0" w:line="240" w:lineRule="auto"/>
        <w:jc w:val="both"/>
        <w:rPr>
          <w:rFonts w:ascii="Times New Roman" w:hAnsi="Times New Roman"/>
          <w:sz w:val="28"/>
          <w:szCs w:val="28"/>
        </w:rPr>
      </w:pPr>
      <w:proofErr w:type="gramStart"/>
      <w:r w:rsidRPr="00B35179">
        <w:rPr>
          <w:rFonts w:ascii="Times New Roman" w:hAnsi="Times New Roman"/>
          <w:sz w:val="28"/>
          <w:szCs w:val="28"/>
        </w:rPr>
        <w:t>До</w:t>
      </w:r>
      <w:r w:rsidRPr="00B35179">
        <w:rPr>
          <w:rFonts w:ascii="Times New Roman" w:hAnsi="Times New Roman"/>
          <w:sz w:val="28"/>
          <w:szCs w:val="28"/>
          <w:lang w:val="uk-UA"/>
        </w:rPr>
        <w:t xml:space="preserve"> </w:t>
      </w:r>
      <w:r w:rsidRPr="00B35179">
        <w:rPr>
          <w:rFonts w:ascii="Times New Roman" w:hAnsi="Times New Roman"/>
          <w:sz w:val="28"/>
          <w:szCs w:val="28"/>
        </w:rPr>
        <w:t xml:space="preserve"> складу</w:t>
      </w:r>
      <w:proofErr w:type="gramEnd"/>
      <w:r w:rsidRPr="00B35179">
        <w:rPr>
          <w:rFonts w:ascii="Times New Roman" w:hAnsi="Times New Roman"/>
          <w:sz w:val="28"/>
          <w:szCs w:val="28"/>
        </w:rPr>
        <w:t xml:space="preserve"> системи внутрішнього моніторингу належать:</w:t>
      </w:r>
    </w:p>
    <w:p w:rsidR="000F4297" w:rsidRPr="00B35179" w:rsidRDefault="000F4297" w:rsidP="000F4297">
      <w:pPr>
        <w:shd w:val="clear" w:color="auto" w:fill="FFFFFF"/>
        <w:spacing w:after="105" w:line="240" w:lineRule="auto"/>
        <w:jc w:val="both"/>
        <w:rPr>
          <w:rFonts w:ascii="Times New Roman" w:hAnsi="Times New Roman"/>
          <w:sz w:val="28"/>
          <w:szCs w:val="28"/>
        </w:rPr>
      </w:pPr>
      <w:r w:rsidRPr="00B35179">
        <w:rPr>
          <w:rFonts w:ascii="Times New Roman" w:hAnsi="Times New Roman"/>
          <w:sz w:val="28"/>
          <w:szCs w:val="28"/>
          <w:lang w:val="uk-UA"/>
        </w:rPr>
        <w:t>-</w:t>
      </w:r>
      <w:r w:rsidRPr="00B35179">
        <w:rPr>
          <w:rFonts w:ascii="Times New Roman" w:hAnsi="Times New Roman"/>
          <w:sz w:val="28"/>
          <w:szCs w:val="28"/>
        </w:rPr>
        <w:t>система внутрішнього моніторингу якості освітньої діяльності та якості освіти;</w:t>
      </w:r>
    </w:p>
    <w:p w:rsidR="000F4297" w:rsidRPr="00B35179" w:rsidRDefault="000F4297" w:rsidP="000F4297">
      <w:pPr>
        <w:shd w:val="clear" w:color="auto" w:fill="FFFFFF"/>
        <w:spacing w:after="105" w:line="240" w:lineRule="auto"/>
        <w:jc w:val="both"/>
        <w:rPr>
          <w:rFonts w:ascii="Times New Roman" w:hAnsi="Times New Roman"/>
          <w:sz w:val="28"/>
          <w:szCs w:val="28"/>
        </w:rPr>
      </w:pPr>
      <w:r w:rsidRPr="00B35179">
        <w:rPr>
          <w:rFonts w:ascii="Times New Roman" w:hAnsi="Times New Roman"/>
          <w:sz w:val="28"/>
          <w:szCs w:val="28"/>
          <w:lang w:val="uk-UA"/>
        </w:rPr>
        <w:t>-</w:t>
      </w:r>
      <w:r w:rsidRPr="00B35179">
        <w:rPr>
          <w:rFonts w:ascii="Times New Roman" w:hAnsi="Times New Roman"/>
          <w:sz w:val="28"/>
          <w:szCs w:val="28"/>
        </w:rPr>
        <w:t>система самооцінювання якості педагогічної й управлінської діяльності;</w:t>
      </w:r>
    </w:p>
    <w:p w:rsidR="000F4297" w:rsidRPr="00B35179" w:rsidRDefault="000F4297" w:rsidP="000F4297">
      <w:pPr>
        <w:shd w:val="clear" w:color="auto" w:fill="FFFFFF"/>
        <w:spacing w:after="105" w:line="240" w:lineRule="auto"/>
        <w:jc w:val="both"/>
        <w:rPr>
          <w:rFonts w:ascii="Times New Roman" w:hAnsi="Times New Roman"/>
          <w:sz w:val="28"/>
          <w:szCs w:val="28"/>
        </w:rPr>
      </w:pPr>
      <w:r w:rsidRPr="00B35179">
        <w:rPr>
          <w:rFonts w:ascii="Times New Roman" w:hAnsi="Times New Roman"/>
          <w:sz w:val="28"/>
          <w:szCs w:val="28"/>
          <w:lang w:val="uk-UA"/>
        </w:rPr>
        <w:t>-</w:t>
      </w:r>
      <w:r w:rsidRPr="00B35179">
        <w:rPr>
          <w:rFonts w:ascii="Times New Roman" w:hAnsi="Times New Roman"/>
          <w:sz w:val="28"/>
          <w:szCs w:val="28"/>
        </w:rPr>
        <w:t>система оцінювання навчальних досягнень учнів.</w:t>
      </w:r>
    </w:p>
    <w:p w:rsidR="000F4297" w:rsidRPr="00B35179" w:rsidRDefault="000F4297" w:rsidP="000F4297">
      <w:pPr>
        <w:shd w:val="clear" w:color="auto" w:fill="FFFFFF"/>
        <w:spacing w:before="150" w:after="0" w:line="240" w:lineRule="auto"/>
        <w:jc w:val="both"/>
        <w:rPr>
          <w:rFonts w:ascii="Times New Roman" w:hAnsi="Times New Roman"/>
          <w:sz w:val="28"/>
          <w:szCs w:val="28"/>
        </w:rPr>
      </w:pPr>
      <w:r w:rsidRPr="00B35179">
        <w:rPr>
          <w:rFonts w:ascii="Times New Roman" w:hAnsi="Times New Roman"/>
          <w:bCs/>
          <w:sz w:val="28"/>
          <w:szCs w:val="28"/>
        </w:rPr>
        <w:lastRenderedPageBreak/>
        <w:t>Методи збирання інформації:</w:t>
      </w:r>
    </w:p>
    <w:p w:rsidR="000F4297" w:rsidRPr="00B35179" w:rsidRDefault="000F4297" w:rsidP="000F4297">
      <w:pPr>
        <w:shd w:val="clear" w:color="auto" w:fill="FFFFFF"/>
        <w:spacing w:after="105" w:line="240" w:lineRule="auto"/>
        <w:jc w:val="both"/>
        <w:rPr>
          <w:rFonts w:ascii="Times New Roman" w:hAnsi="Times New Roman"/>
          <w:sz w:val="28"/>
          <w:szCs w:val="28"/>
        </w:rPr>
      </w:pPr>
      <w:r w:rsidRPr="00B35179">
        <w:rPr>
          <w:rFonts w:ascii="Times New Roman" w:hAnsi="Times New Roman"/>
          <w:sz w:val="28"/>
          <w:szCs w:val="28"/>
          <w:lang w:val="uk-UA"/>
        </w:rPr>
        <w:t>-</w:t>
      </w:r>
      <w:r w:rsidRPr="00B35179">
        <w:rPr>
          <w:rFonts w:ascii="Times New Roman" w:hAnsi="Times New Roman"/>
          <w:sz w:val="28"/>
          <w:szCs w:val="28"/>
        </w:rPr>
        <w:t>аналіз документів (плани роботи, звіти, протоколи засідань педагогічної ради, класні журнали тощо);</w:t>
      </w:r>
    </w:p>
    <w:p w:rsidR="000F4297" w:rsidRPr="00B35179" w:rsidRDefault="000F4297" w:rsidP="000F4297">
      <w:pPr>
        <w:shd w:val="clear" w:color="auto" w:fill="FFFFFF"/>
        <w:spacing w:after="105" w:line="240" w:lineRule="auto"/>
        <w:jc w:val="both"/>
        <w:rPr>
          <w:rFonts w:ascii="Times New Roman" w:hAnsi="Times New Roman"/>
          <w:sz w:val="28"/>
          <w:szCs w:val="28"/>
        </w:rPr>
      </w:pPr>
      <w:r w:rsidRPr="00B35179">
        <w:rPr>
          <w:rFonts w:ascii="Times New Roman" w:hAnsi="Times New Roman"/>
          <w:sz w:val="28"/>
          <w:szCs w:val="28"/>
          <w:lang w:val="uk-UA"/>
        </w:rPr>
        <w:t>-</w:t>
      </w:r>
      <w:r w:rsidRPr="00B35179">
        <w:rPr>
          <w:rFonts w:ascii="Times New Roman" w:hAnsi="Times New Roman"/>
          <w:sz w:val="28"/>
          <w:szCs w:val="28"/>
        </w:rPr>
        <w:t>опитування:</w:t>
      </w:r>
    </w:p>
    <w:p w:rsidR="000F4297" w:rsidRPr="00B35179" w:rsidRDefault="000F4297" w:rsidP="000F4297">
      <w:pPr>
        <w:shd w:val="clear" w:color="auto" w:fill="FFFFFF"/>
        <w:spacing w:after="105" w:line="240" w:lineRule="auto"/>
        <w:jc w:val="both"/>
        <w:rPr>
          <w:rFonts w:ascii="Times New Roman" w:hAnsi="Times New Roman"/>
          <w:sz w:val="28"/>
          <w:szCs w:val="28"/>
        </w:rPr>
      </w:pPr>
      <w:r w:rsidRPr="00B35179">
        <w:rPr>
          <w:rFonts w:ascii="Times New Roman" w:hAnsi="Times New Roman"/>
          <w:sz w:val="28"/>
          <w:szCs w:val="28"/>
          <w:lang w:val="uk-UA"/>
        </w:rPr>
        <w:t>-</w:t>
      </w:r>
      <w:r w:rsidRPr="00B35179">
        <w:rPr>
          <w:rFonts w:ascii="Times New Roman" w:hAnsi="Times New Roman"/>
          <w:sz w:val="28"/>
          <w:szCs w:val="28"/>
        </w:rPr>
        <w:t>анкетування учасників освітнього процесу (педагогів, учнів, батьків);</w:t>
      </w:r>
    </w:p>
    <w:p w:rsidR="000F4297" w:rsidRPr="00B35179" w:rsidRDefault="000F4297" w:rsidP="000F4297">
      <w:pPr>
        <w:shd w:val="clear" w:color="auto" w:fill="FFFFFF"/>
        <w:spacing w:after="105" w:line="240" w:lineRule="auto"/>
        <w:jc w:val="both"/>
        <w:rPr>
          <w:rFonts w:ascii="Times New Roman" w:hAnsi="Times New Roman"/>
          <w:sz w:val="28"/>
          <w:szCs w:val="28"/>
        </w:rPr>
      </w:pPr>
      <w:r w:rsidRPr="00B35179">
        <w:rPr>
          <w:rFonts w:ascii="Times New Roman" w:hAnsi="Times New Roman"/>
          <w:sz w:val="28"/>
          <w:szCs w:val="28"/>
          <w:lang w:val="uk-UA"/>
        </w:rPr>
        <w:t>-</w:t>
      </w:r>
      <w:r w:rsidRPr="00B35179">
        <w:rPr>
          <w:rFonts w:ascii="Times New Roman" w:hAnsi="Times New Roman"/>
          <w:sz w:val="28"/>
          <w:szCs w:val="28"/>
        </w:rPr>
        <w:t>інтерв’ю (із педагогічними працівниками, представниками учнівського самоврядування); </w:t>
      </w:r>
    </w:p>
    <w:p w:rsidR="000F4297" w:rsidRPr="00B35179" w:rsidRDefault="000F4297" w:rsidP="000F4297">
      <w:pPr>
        <w:shd w:val="clear" w:color="auto" w:fill="FFFFFF"/>
        <w:spacing w:after="105" w:line="240" w:lineRule="auto"/>
        <w:jc w:val="both"/>
        <w:rPr>
          <w:rFonts w:ascii="Times New Roman" w:hAnsi="Times New Roman"/>
          <w:sz w:val="28"/>
          <w:szCs w:val="28"/>
        </w:rPr>
      </w:pPr>
      <w:r w:rsidRPr="00B35179">
        <w:rPr>
          <w:rFonts w:ascii="Times New Roman" w:hAnsi="Times New Roman"/>
          <w:sz w:val="28"/>
          <w:szCs w:val="28"/>
          <w:lang w:val="uk-UA"/>
        </w:rPr>
        <w:t>-</w:t>
      </w:r>
      <w:r w:rsidRPr="00B35179">
        <w:rPr>
          <w:rFonts w:ascii="Times New Roman" w:hAnsi="Times New Roman"/>
          <w:sz w:val="28"/>
          <w:szCs w:val="28"/>
        </w:rPr>
        <w:t>фокус-групи (із батьками, учнями, представниками учнівського самоврядування, педагогами);</w:t>
      </w:r>
    </w:p>
    <w:p w:rsidR="000F4297" w:rsidRPr="00B35179" w:rsidRDefault="000F4297" w:rsidP="000F4297">
      <w:pPr>
        <w:shd w:val="clear" w:color="auto" w:fill="FFFFFF"/>
        <w:spacing w:after="105" w:line="240" w:lineRule="auto"/>
        <w:jc w:val="both"/>
        <w:rPr>
          <w:rFonts w:ascii="Times New Roman" w:hAnsi="Times New Roman"/>
          <w:sz w:val="28"/>
          <w:szCs w:val="28"/>
        </w:rPr>
      </w:pPr>
      <w:r w:rsidRPr="00B35179">
        <w:rPr>
          <w:rFonts w:ascii="Times New Roman" w:hAnsi="Times New Roman"/>
          <w:sz w:val="28"/>
          <w:szCs w:val="28"/>
          <w:lang w:val="uk-UA"/>
        </w:rPr>
        <w:t>-</w:t>
      </w:r>
      <w:r w:rsidRPr="00B35179">
        <w:rPr>
          <w:rFonts w:ascii="Times New Roman" w:hAnsi="Times New Roman"/>
          <w:sz w:val="28"/>
          <w:szCs w:val="28"/>
        </w:rPr>
        <w:t>моніторинг:</w:t>
      </w:r>
    </w:p>
    <w:p w:rsidR="000F4297" w:rsidRPr="00B35179" w:rsidRDefault="000F4297" w:rsidP="000F4297">
      <w:pPr>
        <w:shd w:val="clear" w:color="auto" w:fill="FFFFFF"/>
        <w:spacing w:after="105" w:line="240" w:lineRule="auto"/>
        <w:jc w:val="both"/>
        <w:rPr>
          <w:rFonts w:ascii="Times New Roman" w:hAnsi="Times New Roman"/>
          <w:sz w:val="28"/>
          <w:szCs w:val="28"/>
        </w:rPr>
      </w:pPr>
      <w:r w:rsidRPr="00B35179">
        <w:rPr>
          <w:rFonts w:ascii="Times New Roman" w:hAnsi="Times New Roman"/>
          <w:sz w:val="28"/>
          <w:szCs w:val="28"/>
          <w:lang w:val="uk-UA"/>
        </w:rPr>
        <w:t>-</w:t>
      </w:r>
      <w:r w:rsidRPr="00B35179">
        <w:rPr>
          <w:rFonts w:ascii="Times New Roman" w:hAnsi="Times New Roman"/>
          <w:sz w:val="28"/>
          <w:szCs w:val="28"/>
        </w:rPr>
        <w:t>навчальних досягнень здобувачів освіти;</w:t>
      </w:r>
    </w:p>
    <w:p w:rsidR="000F4297" w:rsidRPr="00B35179" w:rsidRDefault="000F4297" w:rsidP="000F4297">
      <w:pPr>
        <w:shd w:val="clear" w:color="auto" w:fill="FFFFFF"/>
        <w:spacing w:after="105" w:line="240" w:lineRule="auto"/>
        <w:jc w:val="both"/>
        <w:rPr>
          <w:rFonts w:ascii="Times New Roman" w:hAnsi="Times New Roman"/>
          <w:sz w:val="28"/>
          <w:szCs w:val="28"/>
        </w:rPr>
      </w:pPr>
      <w:r w:rsidRPr="00B35179">
        <w:rPr>
          <w:rFonts w:ascii="Times New Roman" w:hAnsi="Times New Roman"/>
          <w:sz w:val="28"/>
          <w:szCs w:val="28"/>
          <w:lang w:val="uk-UA"/>
        </w:rPr>
        <w:t>-</w:t>
      </w:r>
      <w:r w:rsidRPr="00B35179">
        <w:rPr>
          <w:rFonts w:ascii="Times New Roman" w:hAnsi="Times New Roman"/>
          <w:sz w:val="28"/>
          <w:szCs w:val="28"/>
        </w:rPr>
        <w:t>педагогічної діяльності (спостереження за проведенням навчальних занять, позакласною роботою тощо);</w:t>
      </w:r>
    </w:p>
    <w:p w:rsidR="000F4297" w:rsidRPr="00B35179" w:rsidRDefault="000F4297" w:rsidP="000F4297">
      <w:pPr>
        <w:shd w:val="clear" w:color="auto" w:fill="FFFFFF"/>
        <w:spacing w:after="105" w:line="240" w:lineRule="auto"/>
        <w:jc w:val="both"/>
        <w:rPr>
          <w:rFonts w:ascii="Times New Roman" w:hAnsi="Times New Roman"/>
          <w:sz w:val="28"/>
          <w:szCs w:val="28"/>
        </w:rPr>
      </w:pPr>
      <w:r w:rsidRPr="00B35179">
        <w:rPr>
          <w:rFonts w:ascii="Times New Roman" w:hAnsi="Times New Roman"/>
          <w:sz w:val="28"/>
          <w:szCs w:val="28"/>
          <w:lang w:val="uk-UA"/>
        </w:rPr>
        <w:t>-</w:t>
      </w:r>
      <w:r w:rsidRPr="00B35179">
        <w:rPr>
          <w:rFonts w:ascii="Times New Roman" w:hAnsi="Times New Roman"/>
          <w:sz w:val="28"/>
          <w:szCs w:val="28"/>
        </w:rPr>
        <w:t>спостереження за освітнім середовищем (санітарно-гігієнічні умови, стан забезпечення навчальних приміщень, безпека спортивних та ігрових майданчиків, робота їдальні, вплив середовища на навчальну діяльність тощо).</w:t>
      </w:r>
    </w:p>
    <w:p w:rsidR="000F4297" w:rsidRPr="00B35179" w:rsidRDefault="000F4297" w:rsidP="000F4297">
      <w:pPr>
        <w:shd w:val="clear" w:color="auto" w:fill="FFFFFF"/>
        <w:spacing w:before="150" w:after="0" w:line="240" w:lineRule="auto"/>
        <w:jc w:val="both"/>
        <w:rPr>
          <w:rFonts w:ascii="Times New Roman" w:hAnsi="Times New Roman"/>
          <w:sz w:val="28"/>
          <w:szCs w:val="28"/>
        </w:rPr>
      </w:pPr>
      <w:r w:rsidRPr="00B35179">
        <w:rPr>
          <w:rFonts w:ascii="Times New Roman" w:hAnsi="Times New Roman"/>
          <w:bCs/>
          <w:sz w:val="28"/>
          <w:szCs w:val="28"/>
        </w:rPr>
        <w:t>Інструментарій методів збирання інформації:</w:t>
      </w:r>
    </w:p>
    <w:p w:rsidR="000F4297" w:rsidRPr="00B35179" w:rsidRDefault="000F4297" w:rsidP="000F4297">
      <w:pPr>
        <w:shd w:val="clear" w:color="auto" w:fill="FFFFFF"/>
        <w:spacing w:after="105" w:line="240" w:lineRule="auto"/>
        <w:jc w:val="both"/>
        <w:rPr>
          <w:rFonts w:ascii="Times New Roman" w:hAnsi="Times New Roman"/>
          <w:sz w:val="28"/>
          <w:szCs w:val="28"/>
        </w:rPr>
      </w:pPr>
      <w:r w:rsidRPr="00B35179">
        <w:rPr>
          <w:rFonts w:ascii="Times New Roman" w:hAnsi="Times New Roman"/>
          <w:sz w:val="28"/>
          <w:szCs w:val="28"/>
          <w:lang w:val="uk-UA"/>
        </w:rPr>
        <w:t>-</w:t>
      </w:r>
      <w:r w:rsidRPr="00B35179">
        <w:rPr>
          <w:rFonts w:ascii="Times New Roman" w:hAnsi="Times New Roman"/>
          <w:sz w:val="28"/>
          <w:szCs w:val="28"/>
        </w:rPr>
        <w:t>пам’ятки для аналізу документів (щодо системи оцінювання навчальних досягнень учнів, фінансування закладу освіти, кількісно-якісного складу педагогічних працівників тощо);</w:t>
      </w:r>
    </w:p>
    <w:p w:rsidR="000F4297" w:rsidRPr="00B35179" w:rsidRDefault="000F4297" w:rsidP="000F4297">
      <w:pPr>
        <w:shd w:val="clear" w:color="auto" w:fill="FFFFFF"/>
        <w:spacing w:after="105" w:line="240" w:lineRule="auto"/>
        <w:jc w:val="both"/>
        <w:rPr>
          <w:rFonts w:ascii="Times New Roman" w:hAnsi="Times New Roman"/>
          <w:sz w:val="28"/>
          <w:szCs w:val="28"/>
        </w:rPr>
      </w:pPr>
      <w:r w:rsidRPr="00B35179">
        <w:rPr>
          <w:rFonts w:ascii="Times New Roman" w:hAnsi="Times New Roman"/>
          <w:sz w:val="28"/>
          <w:szCs w:val="28"/>
          <w:lang w:val="uk-UA"/>
        </w:rPr>
        <w:t>-</w:t>
      </w:r>
      <w:r w:rsidRPr="00B35179">
        <w:rPr>
          <w:rFonts w:ascii="Times New Roman" w:hAnsi="Times New Roman"/>
          <w:sz w:val="28"/>
          <w:szCs w:val="28"/>
        </w:rPr>
        <w:t>анкети (для педагогів, учнів, батьків);</w:t>
      </w:r>
    </w:p>
    <w:p w:rsidR="000F4297" w:rsidRPr="00B35179" w:rsidRDefault="000F4297" w:rsidP="000F4297">
      <w:pPr>
        <w:shd w:val="clear" w:color="auto" w:fill="FFFFFF"/>
        <w:spacing w:after="105" w:line="240" w:lineRule="auto"/>
        <w:jc w:val="both"/>
        <w:rPr>
          <w:rFonts w:ascii="Times New Roman" w:hAnsi="Times New Roman"/>
          <w:sz w:val="28"/>
          <w:szCs w:val="28"/>
        </w:rPr>
      </w:pPr>
      <w:r w:rsidRPr="00B35179">
        <w:rPr>
          <w:rFonts w:ascii="Times New Roman" w:hAnsi="Times New Roman"/>
          <w:sz w:val="28"/>
          <w:szCs w:val="28"/>
          <w:lang w:val="uk-UA"/>
        </w:rPr>
        <w:t>-</w:t>
      </w:r>
      <w:r w:rsidRPr="00B35179">
        <w:rPr>
          <w:rFonts w:ascii="Times New Roman" w:hAnsi="Times New Roman"/>
          <w:sz w:val="28"/>
          <w:szCs w:val="28"/>
        </w:rPr>
        <w:t>бланки спостереження (за проведенням навчальних занять, позакласною роботою тощо).</w:t>
      </w:r>
    </w:p>
    <w:p w:rsidR="000F4297" w:rsidRPr="00B35179" w:rsidRDefault="000F4297" w:rsidP="000F4297">
      <w:pPr>
        <w:shd w:val="clear" w:color="auto" w:fill="FFFFFF"/>
        <w:spacing w:before="150" w:after="0" w:line="240" w:lineRule="auto"/>
        <w:jc w:val="both"/>
        <w:rPr>
          <w:rFonts w:ascii="Times New Roman" w:hAnsi="Times New Roman"/>
          <w:sz w:val="28"/>
          <w:szCs w:val="28"/>
        </w:rPr>
      </w:pPr>
      <w:r w:rsidRPr="00B35179">
        <w:rPr>
          <w:rFonts w:ascii="Times New Roman" w:hAnsi="Times New Roman"/>
          <w:b/>
          <w:bCs/>
          <w:sz w:val="28"/>
          <w:szCs w:val="28"/>
          <w:lang w:val="uk-UA"/>
        </w:rPr>
        <w:t>4</w:t>
      </w:r>
      <w:r w:rsidRPr="00B35179">
        <w:rPr>
          <w:rFonts w:ascii="Times New Roman" w:hAnsi="Times New Roman"/>
          <w:b/>
          <w:bCs/>
          <w:sz w:val="28"/>
          <w:szCs w:val="28"/>
        </w:rPr>
        <w:t>. Система та механізми забезпечення академічної доброчесності</w:t>
      </w:r>
    </w:p>
    <w:p w:rsidR="000F4297" w:rsidRPr="00B35179" w:rsidRDefault="000F4297" w:rsidP="000F4297">
      <w:pPr>
        <w:shd w:val="clear" w:color="auto" w:fill="FFFFFF"/>
        <w:spacing w:before="150" w:after="0" w:line="240" w:lineRule="auto"/>
        <w:jc w:val="both"/>
        <w:rPr>
          <w:rFonts w:ascii="Times New Roman" w:hAnsi="Times New Roman"/>
          <w:sz w:val="28"/>
          <w:szCs w:val="28"/>
        </w:rPr>
      </w:pPr>
      <w:r w:rsidRPr="00B35179">
        <w:rPr>
          <w:rFonts w:ascii="Times New Roman" w:hAnsi="Times New Roman"/>
          <w:sz w:val="28"/>
          <w:szCs w:val="28"/>
        </w:rPr>
        <w:t>4.1. Дотримання академічної доброчесності педагогічними працівниками передбачає:</w:t>
      </w:r>
    </w:p>
    <w:p w:rsidR="000F4297" w:rsidRPr="00B35179" w:rsidRDefault="000F4297" w:rsidP="000F4297">
      <w:pPr>
        <w:shd w:val="clear" w:color="auto" w:fill="FFFFFF"/>
        <w:spacing w:after="105" w:line="240" w:lineRule="auto"/>
        <w:jc w:val="both"/>
        <w:rPr>
          <w:rFonts w:ascii="Times New Roman" w:hAnsi="Times New Roman"/>
          <w:sz w:val="28"/>
          <w:szCs w:val="28"/>
        </w:rPr>
      </w:pPr>
      <w:r w:rsidRPr="00B35179">
        <w:rPr>
          <w:rFonts w:ascii="Times New Roman" w:hAnsi="Times New Roman"/>
          <w:sz w:val="28"/>
          <w:szCs w:val="28"/>
          <w:lang w:val="uk-UA"/>
        </w:rPr>
        <w:t>-</w:t>
      </w:r>
      <w:r w:rsidRPr="00B35179">
        <w:rPr>
          <w:rFonts w:ascii="Times New Roman" w:hAnsi="Times New Roman"/>
          <w:sz w:val="28"/>
          <w:szCs w:val="28"/>
        </w:rPr>
        <w:t>посилання на джерела інформації в разі використання ідей, розробок, тверджень, відомостей;</w:t>
      </w:r>
    </w:p>
    <w:p w:rsidR="000F4297" w:rsidRPr="00B35179" w:rsidRDefault="000F4297" w:rsidP="000F4297">
      <w:pPr>
        <w:shd w:val="clear" w:color="auto" w:fill="FFFFFF"/>
        <w:spacing w:after="105" w:line="240" w:lineRule="auto"/>
        <w:jc w:val="both"/>
        <w:rPr>
          <w:rFonts w:ascii="Times New Roman" w:hAnsi="Times New Roman"/>
          <w:sz w:val="28"/>
          <w:szCs w:val="28"/>
        </w:rPr>
      </w:pPr>
      <w:r w:rsidRPr="00B35179">
        <w:rPr>
          <w:rFonts w:ascii="Times New Roman" w:hAnsi="Times New Roman"/>
          <w:sz w:val="28"/>
          <w:szCs w:val="28"/>
          <w:lang w:val="uk-UA"/>
        </w:rPr>
        <w:t>-</w:t>
      </w:r>
      <w:r w:rsidRPr="00B35179">
        <w:rPr>
          <w:rFonts w:ascii="Times New Roman" w:hAnsi="Times New Roman"/>
          <w:sz w:val="28"/>
          <w:szCs w:val="28"/>
        </w:rPr>
        <w:t>дотримання норм законодавства про авторське право й суміжні права;</w:t>
      </w:r>
    </w:p>
    <w:p w:rsidR="000F4297" w:rsidRPr="00B35179" w:rsidRDefault="000F4297" w:rsidP="000F4297">
      <w:pPr>
        <w:shd w:val="clear" w:color="auto" w:fill="FFFFFF"/>
        <w:spacing w:after="105" w:line="240" w:lineRule="auto"/>
        <w:jc w:val="both"/>
        <w:rPr>
          <w:rFonts w:ascii="Times New Roman" w:hAnsi="Times New Roman"/>
          <w:sz w:val="28"/>
          <w:szCs w:val="28"/>
        </w:rPr>
      </w:pPr>
      <w:r w:rsidRPr="00B35179">
        <w:rPr>
          <w:rFonts w:ascii="Times New Roman" w:hAnsi="Times New Roman"/>
          <w:sz w:val="28"/>
          <w:szCs w:val="28"/>
          <w:lang w:val="uk-UA"/>
        </w:rPr>
        <w:t>-</w:t>
      </w:r>
      <w:r w:rsidRPr="00B35179">
        <w:rPr>
          <w:rFonts w:ascii="Times New Roman" w:hAnsi="Times New Roman"/>
          <w:sz w:val="28"/>
          <w:szCs w:val="28"/>
        </w:rPr>
        <w:t>надання достовірної інформації про методики й результати досліджень, джерела використаної інформації та власну педагогічну діяльність;</w:t>
      </w:r>
    </w:p>
    <w:p w:rsidR="000F4297" w:rsidRPr="00B35179" w:rsidRDefault="000F4297" w:rsidP="000F4297">
      <w:pPr>
        <w:shd w:val="clear" w:color="auto" w:fill="FFFFFF"/>
        <w:spacing w:after="105" w:line="240" w:lineRule="auto"/>
        <w:jc w:val="both"/>
        <w:rPr>
          <w:rFonts w:ascii="Times New Roman" w:hAnsi="Times New Roman"/>
          <w:sz w:val="28"/>
          <w:szCs w:val="28"/>
        </w:rPr>
      </w:pPr>
      <w:r w:rsidRPr="00B35179">
        <w:rPr>
          <w:rFonts w:ascii="Times New Roman" w:hAnsi="Times New Roman"/>
          <w:sz w:val="28"/>
          <w:szCs w:val="28"/>
          <w:lang w:val="uk-UA"/>
        </w:rPr>
        <w:t>-</w:t>
      </w:r>
      <w:r w:rsidRPr="00B35179">
        <w:rPr>
          <w:rFonts w:ascii="Times New Roman" w:hAnsi="Times New Roman"/>
          <w:sz w:val="28"/>
          <w:szCs w:val="28"/>
        </w:rPr>
        <w:t>контроль за дотриманням академічної доброчесності здобувачами освіти;</w:t>
      </w:r>
    </w:p>
    <w:p w:rsidR="000F4297" w:rsidRPr="00B35179" w:rsidRDefault="000F4297" w:rsidP="000F4297">
      <w:pPr>
        <w:shd w:val="clear" w:color="auto" w:fill="FFFFFF"/>
        <w:spacing w:after="105" w:line="240" w:lineRule="auto"/>
        <w:jc w:val="both"/>
        <w:rPr>
          <w:rFonts w:ascii="Times New Roman" w:hAnsi="Times New Roman"/>
          <w:sz w:val="28"/>
          <w:szCs w:val="28"/>
        </w:rPr>
      </w:pPr>
      <w:r w:rsidRPr="00B35179">
        <w:rPr>
          <w:rFonts w:ascii="Times New Roman" w:hAnsi="Times New Roman"/>
          <w:sz w:val="28"/>
          <w:szCs w:val="28"/>
          <w:lang w:val="uk-UA"/>
        </w:rPr>
        <w:t>-</w:t>
      </w:r>
      <w:r w:rsidRPr="00B35179">
        <w:rPr>
          <w:rFonts w:ascii="Times New Roman" w:hAnsi="Times New Roman"/>
          <w:sz w:val="28"/>
          <w:szCs w:val="28"/>
        </w:rPr>
        <w:t>об’єктивне оцінювання результатів навчання.</w:t>
      </w:r>
    </w:p>
    <w:p w:rsidR="000F4297" w:rsidRPr="00B35179" w:rsidRDefault="000F4297" w:rsidP="000F4297">
      <w:pPr>
        <w:shd w:val="clear" w:color="auto" w:fill="FFFFFF"/>
        <w:spacing w:before="150" w:after="0" w:line="240" w:lineRule="auto"/>
        <w:jc w:val="both"/>
        <w:rPr>
          <w:rFonts w:ascii="Times New Roman" w:hAnsi="Times New Roman"/>
          <w:sz w:val="28"/>
          <w:szCs w:val="28"/>
        </w:rPr>
      </w:pPr>
      <w:r w:rsidRPr="00B35179">
        <w:rPr>
          <w:rFonts w:ascii="Times New Roman" w:hAnsi="Times New Roman"/>
          <w:sz w:val="28"/>
          <w:szCs w:val="28"/>
        </w:rPr>
        <w:t>4.2. Дотримання академічної доброчесності здобувачами освіти передбачає:</w:t>
      </w:r>
    </w:p>
    <w:p w:rsidR="000F4297" w:rsidRPr="00B35179" w:rsidRDefault="000F4297" w:rsidP="000F4297">
      <w:pPr>
        <w:shd w:val="clear" w:color="auto" w:fill="FFFFFF"/>
        <w:spacing w:after="105" w:line="240" w:lineRule="auto"/>
        <w:jc w:val="both"/>
        <w:rPr>
          <w:rFonts w:ascii="Times New Roman" w:hAnsi="Times New Roman"/>
          <w:sz w:val="28"/>
          <w:szCs w:val="28"/>
        </w:rPr>
      </w:pPr>
      <w:r w:rsidRPr="00B35179">
        <w:rPr>
          <w:rFonts w:ascii="Times New Roman" w:hAnsi="Times New Roman"/>
          <w:sz w:val="28"/>
          <w:szCs w:val="28"/>
          <w:lang w:val="uk-UA"/>
        </w:rPr>
        <w:t>-</w:t>
      </w:r>
      <w:r w:rsidRPr="00B35179">
        <w:rPr>
          <w:rFonts w:ascii="Times New Roman" w:hAnsi="Times New Roman"/>
          <w:sz w:val="28"/>
          <w:szCs w:val="28"/>
        </w:rPr>
        <w:t>самостійне виконання навчальних завдань, завдань поточного й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rsidR="000F4297" w:rsidRPr="00B35179" w:rsidRDefault="000F4297" w:rsidP="000F4297">
      <w:pPr>
        <w:shd w:val="clear" w:color="auto" w:fill="FFFFFF"/>
        <w:spacing w:after="105" w:line="240" w:lineRule="auto"/>
        <w:jc w:val="both"/>
        <w:rPr>
          <w:rFonts w:ascii="Times New Roman" w:hAnsi="Times New Roman"/>
          <w:sz w:val="28"/>
          <w:szCs w:val="28"/>
        </w:rPr>
      </w:pPr>
      <w:r w:rsidRPr="00B35179">
        <w:rPr>
          <w:rFonts w:ascii="Times New Roman" w:hAnsi="Times New Roman"/>
          <w:sz w:val="28"/>
          <w:szCs w:val="28"/>
          <w:lang w:val="uk-UA"/>
        </w:rPr>
        <w:lastRenderedPageBreak/>
        <w:t>-</w:t>
      </w:r>
      <w:r w:rsidRPr="00B35179">
        <w:rPr>
          <w:rFonts w:ascii="Times New Roman" w:hAnsi="Times New Roman"/>
          <w:sz w:val="28"/>
          <w:szCs w:val="28"/>
        </w:rPr>
        <w:t>посилання на джерела інформації в разі використання ідей, розробок, тверджень, відомостей;</w:t>
      </w:r>
    </w:p>
    <w:p w:rsidR="000F4297" w:rsidRPr="00B35179" w:rsidRDefault="000F4297" w:rsidP="000F4297">
      <w:pPr>
        <w:shd w:val="clear" w:color="auto" w:fill="FFFFFF"/>
        <w:spacing w:after="105" w:line="240" w:lineRule="auto"/>
        <w:jc w:val="both"/>
        <w:rPr>
          <w:rFonts w:ascii="Times New Roman" w:hAnsi="Times New Roman"/>
          <w:sz w:val="28"/>
          <w:szCs w:val="28"/>
        </w:rPr>
      </w:pPr>
      <w:r w:rsidRPr="00B35179">
        <w:rPr>
          <w:rFonts w:ascii="Times New Roman" w:hAnsi="Times New Roman"/>
          <w:sz w:val="28"/>
          <w:szCs w:val="28"/>
          <w:lang w:val="uk-UA"/>
        </w:rPr>
        <w:t>-</w:t>
      </w:r>
      <w:r w:rsidRPr="00B35179">
        <w:rPr>
          <w:rFonts w:ascii="Times New Roman" w:hAnsi="Times New Roman"/>
          <w:sz w:val="28"/>
          <w:szCs w:val="28"/>
        </w:rPr>
        <w:t>дотримання норм законодавства про авторське право й суміжні права;</w:t>
      </w:r>
    </w:p>
    <w:p w:rsidR="000F4297" w:rsidRPr="00B35179" w:rsidRDefault="000F4297" w:rsidP="000F4297">
      <w:pPr>
        <w:shd w:val="clear" w:color="auto" w:fill="FFFFFF"/>
        <w:spacing w:after="105" w:line="240" w:lineRule="auto"/>
        <w:jc w:val="both"/>
        <w:rPr>
          <w:rFonts w:ascii="Times New Roman" w:hAnsi="Times New Roman"/>
          <w:sz w:val="28"/>
          <w:szCs w:val="28"/>
        </w:rPr>
      </w:pPr>
      <w:r w:rsidRPr="00B35179">
        <w:rPr>
          <w:rFonts w:ascii="Times New Roman" w:hAnsi="Times New Roman"/>
          <w:sz w:val="28"/>
          <w:szCs w:val="28"/>
          <w:lang w:val="uk-UA"/>
        </w:rPr>
        <w:t>-</w:t>
      </w:r>
      <w:r w:rsidRPr="00B35179">
        <w:rPr>
          <w:rFonts w:ascii="Times New Roman" w:hAnsi="Times New Roman"/>
          <w:sz w:val="28"/>
          <w:szCs w:val="28"/>
        </w:rPr>
        <w:t>надання достовірної інформації про результати власної навчальної діяльності та джерела інформації.</w:t>
      </w:r>
    </w:p>
    <w:p w:rsidR="000F4297" w:rsidRPr="00B35179" w:rsidRDefault="000F4297" w:rsidP="000F4297">
      <w:pPr>
        <w:shd w:val="clear" w:color="auto" w:fill="FFFFFF"/>
        <w:spacing w:before="150" w:after="0" w:line="240" w:lineRule="auto"/>
        <w:jc w:val="both"/>
        <w:rPr>
          <w:rFonts w:ascii="Times New Roman" w:hAnsi="Times New Roman"/>
          <w:sz w:val="28"/>
          <w:szCs w:val="28"/>
        </w:rPr>
      </w:pPr>
      <w:r w:rsidRPr="00B35179">
        <w:rPr>
          <w:rFonts w:ascii="Times New Roman" w:hAnsi="Times New Roman"/>
          <w:sz w:val="28"/>
          <w:szCs w:val="28"/>
        </w:rPr>
        <w:t>4.3. За порушення академічної доброчесності педагогічні працівники ЗЗСО можуть бути притягнені до такої академічної відповідальності:</w:t>
      </w:r>
    </w:p>
    <w:p w:rsidR="000F4297" w:rsidRPr="00B35179" w:rsidRDefault="000F4297" w:rsidP="000F4297">
      <w:pPr>
        <w:shd w:val="clear" w:color="auto" w:fill="FFFFFF"/>
        <w:spacing w:after="105" w:line="240" w:lineRule="auto"/>
        <w:jc w:val="both"/>
        <w:rPr>
          <w:rFonts w:ascii="Times New Roman" w:hAnsi="Times New Roman"/>
          <w:sz w:val="28"/>
          <w:szCs w:val="28"/>
        </w:rPr>
      </w:pPr>
      <w:r w:rsidRPr="00B35179">
        <w:rPr>
          <w:rFonts w:ascii="Times New Roman" w:hAnsi="Times New Roman"/>
          <w:sz w:val="28"/>
          <w:szCs w:val="28"/>
          <w:lang w:val="uk-UA"/>
        </w:rPr>
        <w:t>-</w:t>
      </w:r>
      <w:r w:rsidRPr="00B35179">
        <w:rPr>
          <w:rFonts w:ascii="Times New Roman" w:hAnsi="Times New Roman"/>
          <w:sz w:val="28"/>
          <w:szCs w:val="28"/>
        </w:rPr>
        <w:t>відмова у присвоєнні кваліфікаційної категорії;</w:t>
      </w:r>
    </w:p>
    <w:p w:rsidR="000F4297" w:rsidRPr="00B35179" w:rsidRDefault="000F4297" w:rsidP="000F4297">
      <w:pPr>
        <w:shd w:val="clear" w:color="auto" w:fill="FFFFFF"/>
        <w:spacing w:after="105" w:line="240" w:lineRule="auto"/>
        <w:jc w:val="both"/>
        <w:rPr>
          <w:rFonts w:ascii="Times New Roman" w:hAnsi="Times New Roman"/>
          <w:sz w:val="28"/>
          <w:szCs w:val="28"/>
        </w:rPr>
      </w:pPr>
      <w:r w:rsidRPr="00B35179">
        <w:rPr>
          <w:rFonts w:ascii="Times New Roman" w:hAnsi="Times New Roman"/>
          <w:sz w:val="28"/>
          <w:szCs w:val="28"/>
          <w:lang w:val="uk-UA"/>
        </w:rPr>
        <w:t>-</w:t>
      </w:r>
      <w:r w:rsidRPr="00B35179">
        <w:rPr>
          <w:rFonts w:ascii="Times New Roman" w:hAnsi="Times New Roman"/>
          <w:sz w:val="28"/>
          <w:szCs w:val="28"/>
        </w:rPr>
        <w:t>позбавлення присвоєної кваліфікаційної категорії;</w:t>
      </w:r>
    </w:p>
    <w:p w:rsidR="000F4297" w:rsidRPr="00B35179" w:rsidRDefault="000F4297" w:rsidP="000F4297">
      <w:pPr>
        <w:shd w:val="clear" w:color="auto" w:fill="FFFFFF"/>
        <w:spacing w:after="105" w:line="240" w:lineRule="auto"/>
        <w:jc w:val="both"/>
        <w:rPr>
          <w:rFonts w:ascii="Times New Roman" w:hAnsi="Times New Roman"/>
          <w:sz w:val="28"/>
          <w:szCs w:val="28"/>
        </w:rPr>
      </w:pPr>
      <w:r w:rsidRPr="00B35179">
        <w:rPr>
          <w:rFonts w:ascii="Times New Roman" w:hAnsi="Times New Roman"/>
          <w:sz w:val="28"/>
          <w:szCs w:val="28"/>
          <w:lang w:val="uk-UA"/>
        </w:rPr>
        <w:t>-</w:t>
      </w:r>
      <w:r w:rsidRPr="00B35179">
        <w:rPr>
          <w:rFonts w:ascii="Times New Roman" w:hAnsi="Times New Roman"/>
          <w:sz w:val="28"/>
          <w:szCs w:val="28"/>
        </w:rPr>
        <w:t>відмова у присвоєнні педагогічного звання;</w:t>
      </w:r>
    </w:p>
    <w:p w:rsidR="000F4297" w:rsidRPr="00B35179" w:rsidRDefault="000F4297" w:rsidP="000F4297">
      <w:pPr>
        <w:shd w:val="clear" w:color="auto" w:fill="FFFFFF"/>
        <w:spacing w:after="105" w:line="240" w:lineRule="auto"/>
        <w:jc w:val="both"/>
        <w:rPr>
          <w:rFonts w:ascii="Times New Roman" w:hAnsi="Times New Roman"/>
          <w:sz w:val="28"/>
          <w:szCs w:val="28"/>
        </w:rPr>
      </w:pPr>
      <w:r w:rsidRPr="00B35179">
        <w:rPr>
          <w:rFonts w:ascii="Times New Roman" w:hAnsi="Times New Roman"/>
          <w:sz w:val="28"/>
          <w:szCs w:val="28"/>
          <w:lang w:val="uk-UA"/>
        </w:rPr>
        <w:t>-</w:t>
      </w:r>
      <w:r w:rsidRPr="00B35179">
        <w:rPr>
          <w:rFonts w:ascii="Times New Roman" w:hAnsi="Times New Roman"/>
          <w:sz w:val="28"/>
          <w:szCs w:val="28"/>
        </w:rPr>
        <w:t>позбавлення присвоєного педагогічного звання;</w:t>
      </w:r>
    </w:p>
    <w:p w:rsidR="000F4297" w:rsidRPr="00B35179" w:rsidRDefault="000F4297" w:rsidP="000F4297">
      <w:pPr>
        <w:shd w:val="clear" w:color="auto" w:fill="FFFFFF"/>
        <w:spacing w:after="105" w:line="240" w:lineRule="auto"/>
        <w:jc w:val="both"/>
        <w:rPr>
          <w:rFonts w:ascii="Times New Roman" w:hAnsi="Times New Roman"/>
          <w:sz w:val="28"/>
          <w:szCs w:val="28"/>
        </w:rPr>
      </w:pPr>
      <w:r w:rsidRPr="00B35179">
        <w:rPr>
          <w:rFonts w:ascii="Times New Roman" w:hAnsi="Times New Roman"/>
          <w:sz w:val="28"/>
          <w:szCs w:val="28"/>
        </w:rPr>
        <w:t>позбавлення права брати участь у роботі визначених законом органів чи займати визначені законом посади.</w:t>
      </w:r>
    </w:p>
    <w:p w:rsidR="000F4297" w:rsidRPr="00B35179" w:rsidRDefault="000F4297" w:rsidP="000F4297">
      <w:pPr>
        <w:shd w:val="clear" w:color="auto" w:fill="FFFFFF"/>
        <w:spacing w:before="150" w:after="0" w:line="240" w:lineRule="auto"/>
        <w:jc w:val="both"/>
        <w:rPr>
          <w:rFonts w:ascii="Times New Roman" w:hAnsi="Times New Roman"/>
          <w:sz w:val="28"/>
          <w:szCs w:val="28"/>
        </w:rPr>
      </w:pPr>
      <w:r w:rsidRPr="00B35179">
        <w:rPr>
          <w:rFonts w:ascii="Times New Roman" w:hAnsi="Times New Roman"/>
          <w:sz w:val="28"/>
          <w:szCs w:val="28"/>
        </w:rPr>
        <w:t>4.4. За порушення академічної доброчесності здобувачі освіти можуть бути притягнені до такої академічної відповідальності:</w:t>
      </w:r>
    </w:p>
    <w:p w:rsidR="000F4297" w:rsidRPr="00B35179" w:rsidRDefault="000F4297" w:rsidP="000F4297">
      <w:pPr>
        <w:shd w:val="clear" w:color="auto" w:fill="FFFFFF"/>
        <w:spacing w:after="105" w:line="240" w:lineRule="auto"/>
        <w:jc w:val="both"/>
        <w:rPr>
          <w:rFonts w:ascii="Times New Roman" w:hAnsi="Times New Roman"/>
          <w:sz w:val="28"/>
          <w:szCs w:val="28"/>
        </w:rPr>
      </w:pPr>
      <w:r w:rsidRPr="00B35179">
        <w:rPr>
          <w:rFonts w:ascii="Times New Roman" w:hAnsi="Times New Roman"/>
          <w:sz w:val="28"/>
          <w:szCs w:val="28"/>
          <w:lang w:val="uk-UA"/>
        </w:rPr>
        <w:t>-</w:t>
      </w:r>
      <w:r w:rsidRPr="00B35179">
        <w:rPr>
          <w:rFonts w:ascii="Times New Roman" w:hAnsi="Times New Roman"/>
          <w:sz w:val="28"/>
          <w:szCs w:val="28"/>
        </w:rPr>
        <w:t>повторне проходження оцінювання (контрольна, практична, лабораторна роботи, тест, залік тощо);</w:t>
      </w:r>
    </w:p>
    <w:p w:rsidR="000F4297" w:rsidRPr="00B35179" w:rsidRDefault="000F4297" w:rsidP="000F4297">
      <w:pPr>
        <w:shd w:val="clear" w:color="auto" w:fill="FFFFFF"/>
        <w:spacing w:after="105" w:line="240" w:lineRule="auto"/>
        <w:jc w:val="both"/>
        <w:rPr>
          <w:rFonts w:ascii="Times New Roman" w:hAnsi="Times New Roman"/>
          <w:sz w:val="28"/>
          <w:szCs w:val="28"/>
        </w:rPr>
      </w:pPr>
      <w:r w:rsidRPr="00B35179">
        <w:rPr>
          <w:rFonts w:ascii="Times New Roman" w:hAnsi="Times New Roman"/>
          <w:sz w:val="28"/>
          <w:szCs w:val="28"/>
          <w:lang w:val="uk-UA"/>
        </w:rPr>
        <w:t>-</w:t>
      </w:r>
      <w:r w:rsidRPr="00B35179">
        <w:rPr>
          <w:rFonts w:ascii="Times New Roman" w:hAnsi="Times New Roman"/>
          <w:sz w:val="28"/>
          <w:szCs w:val="28"/>
        </w:rPr>
        <w:t>повторне проходження відповідного освітнього компонента освітньої програми.</w:t>
      </w:r>
    </w:p>
    <w:p w:rsidR="000F4297" w:rsidRPr="00B35179" w:rsidRDefault="000F4297" w:rsidP="000F4297">
      <w:pPr>
        <w:shd w:val="clear" w:color="auto" w:fill="FFFFFF"/>
        <w:spacing w:before="150" w:after="0" w:line="240" w:lineRule="auto"/>
        <w:jc w:val="both"/>
        <w:rPr>
          <w:rFonts w:ascii="Times New Roman" w:hAnsi="Times New Roman"/>
          <w:sz w:val="28"/>
          <w:szCs w:val="28"/>
        </w:rPr>
      </w:pPr>
      <w:r w:rsidRPr="00B35179">
        <w:rPr>
          <w:rFonts w:ascii="Times New Roman" w:hAnsi="Times New Roman"/>
          <w:b/>
          <w:bCs/>
          <w:sz w:val="28"/>
          <w:szCs w:val="28"/>
          <w:lang w:val="uk-UA"/>
        </w:rPr>
        <w:t>5</w:t>
      </w:r>
      <w:r w:rsidRPr="00B35179">
        <w:rPr>
          <w:rFonts w:ascii="Times New Roman" w:hAnsi="Times New Roman"/>
          <w:b/>
          <w:bCs/>
          <w:sz w:val="28"/>
          <w:szCs w:val="28"/>
        </w:rPr>
        <w:t>. Критерії, правила і процедури оцінювання здобувачів освіти</w:t>
      </w:r>
    </w:p>
    <w:p w:rsidR="000F4297" w:rsidRPr="00B35179" w:rsidRDefault="000F4297" w:rsidP="000F4297">
      <w:pPr>
        <w:shd w:val="clear" w:color="auto" w:fill="FFFFFF"/>
        <w:spacing w:before="150" w:after="0" w:line="240" w:lineRule="auto"/>
        <w:jc w:val="both"/>
        <w:rPr>
          <w:rFonts w:ascii="Times New Roman" w:hAnsi="Times New Roman"/>
          <w:sz w:val="28"/>
          <w:szCs w:val="28"/>
        </w:rPr>
      </w:pPr>
      <w:r w:rsidRPr="00B35179">
        <w:rPr>
          <w:rFonts w:ascii="Times New Roman" w:hAnsi="Times New Roman"/>
          <w:sz w:val="28"/>
          <w:szCs w:val="28"/>
        </w:rPr>
        <w:t>Критерії, правила і процедури оцінювання учнів у ЗЗСО визначаються на основі положень відповідних наказів МОН України щодо оцінювання навчальних досягнень учнів у системі загальної середньої освіти (можливі інші критерії, правила і процедури оцінювання здобувачів освіти, що визначаються документами ЗЗСО та не суперечать чинному законодавству).</w:t>
      </w:r>
    </w:p>
    <w:p w:rsidR="000F4297" w:rsidRPr="00B35179" w:rsidRDefault="000F4297" w:rsidP="000F4297">
      <w:pPr>
        <w:shd w:val="clear" w:color="auto" w:fill="FFFFFF"/>
        <w:spacing w:before="150" w:after="0" w:line="240" w:lineRule="auto"/>
        <w:jc w:val="both"/>
        <w:rPr>
          <w:rFonts w:ascii="Times New Roman" w:hAnsi="Times New Roman"/>
          <w:sz w:val="28"/>
          <w:szCs w:val="28"/>
        </w:rPr>
      </w:pPr>
      <w:r w:rsidRPr="00B35179">
        <w:rPr>
          <w:rFonts w:ascii="Times New Roman" w:hAnsi="Times New Roman"/>
          <w:sz w:val="28"/>
          <w:szCs w:val="28"/>
        </w:rPr>
        <w:t>5.1. Оцінювання результатів навчання та особистих досягнень учнів у першому класі має формувальний характер, здійснюється вербально, на суб’єкт-суб’єктних засадах, що передбачає активне залучення учнів до самоконтролю і самооцінювання (відповідно до наказу МОН України від 20 серпня 2018 </w:t>
      </w:r>
      <w:proofErr w:type="gramStart"/>
      <w:r w:rsidRPr="00B35179">
        <w:rPr>
          <w:rFonts w:ascii="Times New Roman" w:hAnsi="Times New Roman"/>
          <w:sz w:val="28"/>
          <w:szCs w:val="28"/>
        </w:rPr>
        <w:t>року  №</w:t>
      </w:r>
      <w:proofErr w:type="gramEnd"/>
      <w:r w:rsidRPr="00B35179">
        <w:rPr>
          <w:rFonts w:ascii="Times New Roman" w:hAnsi="Times New Roman"/>
          <w:sz w:val="28"/>
          <w:szCs w:val="28"/>
        </w:rPr>
        <w:t> 924 «Про затвердження методичних рекомендацій щодо оцінювання навчальних досягнень учнів першого класу в Новій українській школі»).</w:t>
      </w:r>
    </w:p>
    <w:p w:rsidR="000F4297" w:rsidRPr="00B35179" w:rsidRDefault="000F4297" w:rsidP="000F4297">
      <w:pPr>
        <w:shd w:val="clear" w:color="auto" w:fill="FFFFFF"/>
        <w:spacing w:before="150" w:after="0" w:line="240" w:lineRule="auto"/>
        <w:jc w:val="both"/>
        <w:rPr>
          <w:rFonts w:ascii="Times New Roman" w:hAnsi="Times New Roman"/>
          <w:sz w:val="28"/>
          <w:szCs w:val="28"/>
          <w:shd w:val="clear" w:color="auto" w:fill="FFFFFF"/>
          <w:lang w:val="uk-UA"/>
        </w:rPr>
      </w:pPr>
      <w:r w:rsidRPr="00B35179">
        <w:rPr>
          <w:rFonts w:ascii="Times New Roman" w:hAnsi="Times New Roman"/>
          <w:sz w:val="28"/>
          <w:szCs w:val="28"/>
        </w:rPr>
        <w:t>5.2.</w:t>
      </w:r>
      <w:r w:rsidRPr="00B35179">
        <w:rPr>
          <w:rFonts w:ascii="Helvetica" w:hAnsi="Helvetica" w:cs="Helvetica"/>
          <w:sz w:val="28"/>
          <w:szCs w:val="28"/>
          <w:shd w:val="clear" w:color="auto" w:fill="FFFFFF"/>
        </w:rPr>
        <w:t xml:space="preserve"> </w:t>
      </w:r>
      <w:r w:rsidRPr="00B35179">
        <w:rPr>
          <w:rFonts w:ascii="Times New Roman" w:hAnsi="Times New Roman"/>
          <w:sz w:val="28"/>
          <w:szCs w:val="28"/>
          <w:shd w:val="clear" w:color="auto" w:fill="FFFFFF"/>
        </w:rPr>
        <w:t>Формувальне оцінювання учнів 1 класу проводиться відповідно до Методичних рекомендацій щодо формувального оцінювання учнів 1 класу (листи МОН від 18.05.2018 №2.2-1250 та від 21.05.2018 №2.2-1255</w:t>
      </w:r>
      <w:proofErr w:type="gramStart"/>
      <w:r w:rsidRPr="00B35179">
        <w:rPr>
          <w:rFonts w:ascii="Times New Roman" w:hAnsi="Times New Roman"/>
          <w:sz w:val="28"/>
          <w:szCs w:val="28"/>
          <w:shd w:val="clear" w:color="auto" w:fill="FFFFFF"/>
        </w:rPr>
        <w:t>)</w:t>
      </w:r>
      <w:r w:rsidRPr="00B35179">
        <w:rPr>
          <w:rFonts w:ascii="Times New Roman" w:hAnsi="Times New Roman"/>
          <w:sz w:val="28"/>
          <w:szCs w:val="28"/>
          <w:shd w:val="clear" w:color="auto" w:fill="FFFFFF"/>
          <w:lang w:val="uk-UA"/>
        </w:rPr>
        <w:t>..</w:t>
      </w:r>
      <w:proofErr w:type="gramEnd"/>
      <w:r w:rsidRPr="00B35179">
        <w:rPr>
          <w:rFonts w:ascii="Times New Roman" w:hAnsi="Times New Roman"/>
          <w:sz w:val="28"/>
          <w:szCs w:val="28"/>
          <w:shd w:val="clear" w:color="auto" w:fill="FFFFFF"/>
        </w:rPr>
        <w:t xml:space="preserve"> </w:t>
      </w:r>
      <w:r w:rsidRPr="00B35179">
        <w:rPr>
          <w:rFonts w:ascii="Times New Roman" w:hAnsi="Times New Roman"/>
          <w:sz w:val="28"/>
          <w:szCs w:val="28"/>
          <w:shd w:val="clear" w:color="auto" w:fill="FFFFFF"/>
          <w:lang w:val="uk-UA"/>
        </w:rPr>
        <w:t xml:space="preserve"> </w:t>
      </w:r>
    </w:p>
    <w:p w:rsidR="000F4297" w:rsidRPr="00B35179" w:rsidRDefault="000F4297" w:rsidP="000F4297">
      <w:pPr>
        <w:shd w:val="clear" w:color="auto" w:fill="FFFFFF"/>
        <w:spacing w:before="150" w:after="0" w:line="240" w:lineRule="auto"/>
        <w:jc w:val="both"/>
        <w:rPr>
          <w:rFonts w:ascii="Times New Roman" w:hAnsi="Times New Roman"/>
          <w:sz w:val="28"/>
          <w:szCs w:val="28"/>
        </w:rPr>
      </w:pPr>
      <w:r w:rsidRPr="00B35179">
        <w:rPr>
          <w:rFonts w:ascii="Times New Roman" w:hAnsi="Times New Roman"/>
          <w:sz w:val="28"/>
          <w:szCs w:val="28"/>
        </w:rPr>
        <w:t xml:space="preserve"> Навчальні досягнення учнів </w:t>
      </w:r>
      <w:r w:rsidRPr="00B35179">
        <w:rPr>
          <w:rFonts w:ascii="Times New Roman" w:hAnsi="Times New Roman"/>
          <w:sz w:val="28"/>
          <w:szCs w:val="28"/>
          <w:lang w:val="uk-UA"/>
        </w:rPr>
        <w:t xml:space="preserve">третього </w:t>
      </w:r>
      <w:r w:rsidRPr="00B35179">
        <w:rPr>
          <w:rFonts w:ascii="Times New Roman" w:hAnsi="Times New Roman"/>
          <w:sz w:val="28"/>
          <w:szCs w:val="28"/>
        </w:rPr>
        <w:t>клас</w:t>
      </w:r>
      <w:r w:rsidRPr="00B35179">
        <w:rPr>
          <w:rFonts w:ascii="Times New Roman" w:hAnsi="Times New Roman"/>
          <w:sz w:val="28"/>
          <w:szCs w:val="28"/>
          <w:lang w:val="uk-UA"/>
        </w:rPr>
        <w:t>у</w:t>
      </w:r>
      <w:r w:rsidRPr="00B35179">
        <w:rPr>
          <w:rFonts w:ascii="Times New Roman" w:hAnsi="Times New Roman"/>
          <w:sz w:val="28"/>
          <w:szCs w:val="28"/>
        </w:rPr>
        <w:t xml:space="preserve"> підлягають формувальному й підсумковому (тематичному й завершальному) оцінюванню. Оцінювання результатів навчання учнів друг</w:t>
      </w:r>
      <w:r w:rsidRPr="00B35179">
        <w:rPr>
          <w:rFonts w:ascii="Times New Roman" w:hAnsi="Times New Roman"/>
          <w:sz w:val="28"/>
          <w:szCs w:val="28"/>
          <w:lang w:val="uk-UA"/>
        </w:rPr>
        <w:t>ого</w:t>
      </w:r>
      <w:r w:rsidRPr="00B35179">
        <w:rPr>
          <w:rFonts w:ascii="Times New Roman" w:hAnsi="Times New Roman"/>
          <w:sz w:val="28"/>
          <w:szCs w:val="28"/>
        </w:rPr>
        <w:t xml:space="preserve"> клас</w:t>
      </w:r>
      <w:r w:rsidRPr="00B35179">
        <w:rPr>
          <w:rFonts w:ascii="Times New Roman" w:hAnsi="Times New Roman"/>
          <w:sz w:val="28"/>
          <w:szCs w:val="28"/>
          <w:lang w:val="uk-UA"/>
        </w:rPr>
        <w:t>у</w:t>
      </w:r>
      <w:r w:rsidRPr="00B35179">
        <w:rPr>
          <w:rFonts w:ascii="Times New Roman" w:hAnsi="Times New Roman"/>
          <w:sz w:val="28"/>
          <w:szCs w:val="28"/>
        </w:rPr>
        <w:t xml:space="preserve"> здійснюється вербально (відповідно </w:t>
      </w:r>
      <w:proofErr w:type="gramStart"/>
      <w:r w:rsidRPr="00B35179">
        <w:rPr>
          <w:rFonts w:ascii="Times New Roman" w:hAnsi="Times New Roman"/>
          <w:sz w:val="28"/>
          <w:szCs w:val="28"/>
        </w:rPr>
        <w:t>до наказу</w:t>
      </w:r>
      <w:proofErr w:type="gramEnd"/>
      <w:r w:rsidRPr="00B35179">
        <w:rPr>
          <w:rFonts w:ascii="Times New Roman" w:hAnsi="Times New Roman"/>
          <w:sz w:val="28"/>
          <w:szCs w:val="28"/>
        </w:rPr>
        <w:t xml:space="preserve"> МОН України від 27 серпня 2019 року № 1154 «Про затвердження методичних рекомендацій щодо оцінювання навчальних досягнень учнів другого класу»).</w:t>
      </w:r>
    </w:p>
    <w:p w:rsidR="000F4297" w:rsidRPr="00B35179" w:rsidRDefault="000F4297" w:rsidP="000F4297">
      <w:pPr>
        <w:shd w:val="clear" w:color="auto" w:fill="FFFFFF"/>
        <w:spacing w:before="150" w:after="0" w:line="240" w:lineRule="auto"/>
        <w:jc w:val="both"/>
        <w:rPr>
          <w:rFonts w:ascii="Times New Roman" w:hAnsi="Times New Roman"/>
          <w:sz w:val="28"/>
          <w:szCs w:val="28"/>
        </w:rPr>
      </w:pPr>
      <w:r w:rsidRPr="00B35179">
        <w:rPr>
          <w:rFonts w:ascii="Times New Roman" w:hAnsi="Times New Roman"/>
          <w:sz w:val="28"/>
          <w:szCs w:val="28"/>
        </w:rPr>
        <w:lastRenderedPageBreak/>
        <w:t>5.3. Оцінювання навчальних досягнень учнів 4 клас</w:t>
      </w:r>
      <w:r w:rsidRPr="00B35179">
        <w:rPr>
          <w:rFonts w:ascii="Times New Roman" w:hAnsi="Times New Roman"/>
          <w:sz w:val="28"/>
          <w:szCs w:val="28"/>
          <w:lang w:val="uk-UA"/>
        </w:rPr>
        <w:t>у</w:t>
      </w:r>
      <w:r w:rsidRPr="00B35179">
        <w:rPr>
          <w:rFonts w:ascii="Times New Roman" w:hAnsi="Times New Roman"/>
          <w:sz w:val="28"/>
          <w:szCs w:val="28"/>
        </w:rPr>
        <w:t xml:space="preserve"> здійснюється вербально (відповідно до наказу МОН України від 21 серпня 2013 </w:t>
      </w:r>
      <w:proofErr w:type="gramStart"/>
      <w:r w:rsidRPr="00B35179">
        <w:rPr>
          <w:rFonts w:ascii="Times New Roman" w:hAnsi="Times New Roman"/>
          <w:sz w:val="28"/>
          <w:szCs w:val="28"/>
        </w:rPr>
        <w:t>року  №</w:t>
      </w:r>
      <w:proofErr w:type="gramEnd"/>
      <w:r w:rsidRPr="00B35179">
        <w:rPr>
          <w:rFonts w:ascii="Times New Roman" w:hAnsi="Times New Roman"/>
          <w:sz w:val="28"/>
          <w:szCs w:val="28"/>
        </w:rPr>
        <w:t> 1222 «Про затвердження орієнтовних вимог оцінювання навчальних досягнень учнів із базових дисциплін у системі загальної середньої освіти»):</w:t>
      </w:r>
    </w:p>
    <w:p w:rsidR="000F4297" w:rsidRPr="00B35179" w:rsidRDefault="000F4297" w:rsidP="000F4297">
      <w:pPr>
        <w:shd w:val="clear" w:color="auto" w:fill="FFFFFF"/>
        <w:spacing w:after="105" w:line="240" w:lineRule="auto"/>
        <w:jc w:val="both"/>
        <w:rPr>
          <w:rFonts w:ascii="Times New Roman" w:hAnsi="Times New Roman"/>
          <w:sz w:val="28"/>
          <w:szCs w:val="28"/>
        </w:rPr>
      </w:pPr>
      <w:r w:rsidRPr="00B35179">
        <w:rPr>
          <w:rFonts w:ascii="Times New Roman" w:hAnsi="Times New Roman"/>
          <w:sz w:val="28"/>
          <w:szCs w:val="28"/>
          <w:lang w:val="uk-UA"/>
        </w:rPr>
        <w:t>-</w:t>
      </w:r>
      <w:r w:rsidRPr="00B35179">
        <w:rPr>
          <w:rFonts w:ascii="Times New Roman" w:hAnsi="Times New Roman"/>
          <w:sz w:val="28"/>
          <w:szCs w:val="28"/>
        </w:rPr>
        <w:t xml:space="preserve">із предметів інваріантної складової: «Інформатика», «Музичне мистецтво», «Образотворче мистецтво», </w:t>
      </w:r>
      <w:r w:rsidRPr="00B35179">
        <w:rPr>
          <w:rFonts w:ascii="Times New Roman" w:hAnsi="Times New Roman"/>
          <w:sz w:val="28"/>
          <w:szCs w:val="28"/>
          <w:lang w:val="uk-UA"/>
        </w:rPr>
        <w:t xml:space="preserve"> </w:t>
      </w:r>
      <w:r w:rsidRPr="00B35179">
        <w:rPr>
          <w:rFonts w:ascii="Times New Roman" w:hAnsi="Times New Roman"/>
          <w:sz w:val="28"/>
          <w:szCs w:val="28"/>
        </w:rPr>
        <w:t xml:space="preserve"> «Основи здоров’я», «Фізична культура», «Я у світі» та «Трудове навчання»;</w:t>
      </w:r>
    </w:p>
    <w:p w:rsidR="000F4297" w:rsidRPr="00B35179" w:rsidRDefault="000F4297" w:rsidP="000F4297">
      <w:pPr>
        <w:shd w:val="clear" w:color="auto" w:fill="FFFFFF"/>
        <w:spacing w:after="105" w:line="240" w:lineRule="auto"/>
        <w:jc w:val="both"/>
        <w:rPr>
          <w:rFonts w:ascii="Times New Roman" w:hAnsi="Times New Roman"/>
          <w:sz w:val="28"/>
          <w:szCs w:val="28"/>
        </w:rPr>
      </w:pPr>
      <w:r w:rsidRPr="00B35179">
        <w:rPr>
          <w:rFonts w:ascii="Times New Roman" w:hAnsi="Times New Roman"/>
          <w:sz w:val="28"/>
          <w:szCs w:val="28"/>
          <w:lang w:val="uk-UA"/>
        </w:rPr>
        <w:t>-</w:t>
      </w:r>
      <w:r w:rsidRPr="00B35179">
        <w:rPr>
          <w:rFonts w:ascii="Times New Roman" w:hAnsi="Times New Roman"/>
          <w:sz w:val="28"/>
          <w:szCs w:val="28"/>
        </w:rPr>
        <w:t>з усіх предметів варіативної складової.</w:t>
      </w:r>
    </w:p>
    <w:p w:rsidR="000F4297" w:rsidRPr="00B35179" w:rsidRDefault="000F4297" w:rsidP="000F4297">
      <w:pPr>
        <w:shd w:val="clear" w:color="auto" w:fill="FFFFFF"/>
        <w:spacing w:before="150" w:after="0" w:line="240" w:lineRule="auto"/>
        <w:jc w:val="both"/>
        <w:rPr>
          <w:rFonts w:ascii="Times New Roman" w:hAnsi="Times New Roman"/>
          <w:sz w:val="28"/>
          <w:szCs w:val="28"/>
        </w:rPr>
      </w:pPr>
      <w:r w:rsidRPr="00B35179">
        <w:rPr>
          <w:rFonts w:ascii="Times New Roman" w:hAnsi="Times New Roman"/>
          <w:sz w:val="28"/>
          <w:szCs w:val="28"/>
        </w:rPr>
        <w:t>Оцінювання навчальних досягнень учнів здійснюється за 12-бальною шкалою:</w:t>
      </w:r>
    </w:p>
    <w:p w:rsidR="000F4297" w:rsidRPr="00B35179" w:rsidRDefault="000F4297" w:rsidP="000F4297">
      <w:pPr>
        <w:shd w:val="clear" w:color="auto" w:fill="FFFFFF"/>
        <w:spacing w:after="105" w:line="240" w:lineRule="auto"/>
        <w:jc w:val="both"/>
        <w:rPr>
          <w:rFonts w:ascii="Times New Roman" w:hAnsi="Times New Roman"/>
          <w:sz w:val="28"/>
          <w:szCs w:val="28"/>
        </w:rPr>
      </w:pPr>
      <w:r w:rsidRPr="00B35179">
        <w:rPr>
          <w:rFonts w:ascii="Times New Roman" w:hAnsi="Times New Roman"/>
          <w:sz w:val="28"/>
          <w:szCs w:val="28"/>
          <w:lang w:val="uk-UA"/>
        </w:rPr>
        <w:t>-</w:t>
      </w:r>
      <w:r w:rsidRPr="00B35179">
        <w:rPr>
          <w:rFonts w:ascii="Times New Roman" w:hAnsi="Times New Roman"/>
          <w:sz w:val="28"/>
          <w:szCs w:val="28"/>
        </w:rPr>
        <w:t>із предметів інваріантної складової освітніх галузей: «Мови і літератури (мовний і літературний компоненти)», «Математика», «Природознавство».</w:t>
      </w:r>
    </w:p>
    <w:p w:rsidR="000F4297" w:rsidRPr="00B35179" w:rsidRDefault="000F4297" w:rsidP="000F4297">
      <w:pPr>
        <w:shd w:val="clear" w:color="auto" w:fill="FFFFFF"/>
        <w:spacing w:before="150" w:after="0" w:line="240" w:lineRule="auto"/>
        <w:jc w:val="both"/>
        <w:rPr>
          <w:rFonts w:ascii="Times New Roman" w:hAnsi="Times New Roman"/>
          <w:sz w:val="28"/>
          <w:szCs w:val="28"/>
        </w:rPr>
      </w:pPr>
      <w:r w:rsidRPr="00B35179">
        <w:rPr>
          <w:rFonts w:ascii="Times New Roman" w:hAnsi="Times New Roman"/>
          <w:sz w:val="28"/>
          <w:szCs w:val="28"/>
        </w:rPr>
        <w:t xml:space="preserve">5.4. Оцінювання навчальних досягнень учнів основної школи здійснюється за 12-бальною шкалою (відповідно до наказу МОН України від 21 серпня 2013 </w:t>
      </w:r>
      <w:proofErr w:type="gramStart"/>
      <w:r w:rsidRPr="00B35179">
        <w:rPr>
          <w:rFonts w:ascii="Times New Roman" w:hAnsi="Times New Roman"/>
          <w:sz w:val="28"/>
          <w:szCs w:val="28"/>
        </w:rPr>
        <w:t>року  №</w:t>
      </w:r>
      <w:proofErr w:type="gramEnd"/>
      <w:r w:rsidRPr="00B35179">
        <w:rPr>
          <w:rFonts w:ascii="Times New Roman" w:hAnsi="Times New Roman"/>
          <w:sz w:val="28"/>
          <w:szCs w:val="28"/>
        </w:rPr>
        <w:t> 1222 «Про затвердження орієнтовних вимог оцінювання навчальних досягнень учнів із базових дисциплін у системі загальної середньої освіти»).</w:t>
      </w:r>
    </w:p>
    <w:p w:rsidR="000F4297" w:rsidRPr="00B35179" w:rsidRDefault="000F4297" w:rsidP="000F4297">
      <w:pPr>
        <w:shd w:val="clear" w:color="auto" w:fill="FFFFFF"/>
        <w:spacing w:before="150" w:after="0" w:line="240" w:lineRule="auto"/>
        <w:jc w:val="both"/>
        <w:rPr>
          <w:rFonts w:ascii="Times New Roman" w:hAnsi="Times New Roman"/>
          <w:sz w:val="28"/>
          <w:szCs w:val="28"/>
        </w:rPr>
      </w:pPr>
      <w:r w:rsidRPr="00B35179">
        <w:rPr>
          <w:rFonts w:ascii="Times New Roman" w:hAnsi="Times New Roman"/>
          <w:sz w:val="28"/>
          <w:szCs w:val="28"/>
        </w:rPr>
        <w:t>Відповідно до ступеня оволодіння знаннями та способами діяльності виокремлюються чотири рівні навчальних досягнень учнів: початковий, середній, достатній, високий.</w:t>
      </w:r>
    </w:p>
    <w:p w:rsidR="000F4297" w:rsidRPr="00B35179" w:rsidRDefault="000F4297" w:rsidP="000F4297">
      <w:pPr>
        <w:shd w:val="clear" w:color="auto" w:fill="FFFFFF"/>
        <w:spacing w:before="150" w:after="0" w:line="240" w:lineRule="auto"/>
        <w:jc w:val="both"/>
        <w:rPr>
          <w:rFonts w:ascii="Times New Roman" w:hAnsi="Times New Roman"/>
          <w:sz w:val="28"/>
          <w:szCs w:val="28"/>
        </w:rPr>
      </w:pPr>
      <w:r w:rsidRPr="00B35179">
        <w:rPr>
          <w:rFonts w:ascii="Times New Roman" w:hAnsi="Times New Roman"/>
          <w:sz w:val="28"/>
          <w:szCs w:val="28"/>
        </w:rPr>
        <w:t>Оцінювання здійснюється у процесі повсякденного вивчення результатів навчальної роботи учнів, а також за результатами перевірки навчальних досягнень учнів: усної (індивідуальне, групове, фронтальне опитування), письмової (самостійна робота, контрольна робота, тематична контрольна робота та ін.).</w:t>
      </w:r>
    </w:p>
    <w:p w:rsidR="000F4297" w:rsidRPr="00B35179" w:rsidRDefault="000F4297" w:rsidP="000F4297">
      <w:pPr>
        <w:shd w:val="clear" w:color="auto" w:fill="FFFFFF"/>
        <w:spacing w:before="150" w:after="0" w:line="240" w:lineRule="auto"/>
        <w:jc w:val="both"/>
        <w:rPr>
          <w:rFonts w:ascii="Times New Roman" w:hAnsi="Times New Roman"/>
          <w:sz w:val="28"/>
          <w:szCs w:val="28"/>
        </w:rPr>
      </w:pPr>
      <w:r w:rsidRPr="00B35179">
        <w:rPr>
          <w:rFonts w:ascii="Times New Roman" w:hAnsi="Times New Roman"/>
          <w:sz w:val="28"/>
          <w:szCs w:val="28"/>
        </w:rPr>
        <w:t xml:space="preserve">5.5. Оцінювання навчальних досягнень учнів старшої школи здійснюється за 12-бальною системою (шкалою); його результати позначаються цифрами від 1 до 12 (відповідно </w:t>
      </w:r>
      <w:proofErr w:type="gramStart"/>
      <w:r w:rsidRPr="00B35179">
        <w:rPr>
          <w:rFonts w:ascii="Times New Roman" w:hAnsi="Times New Roman"/>
          <w:sz w:val="28"/>
          <w:szCs w:val="28"/>
        </w:rPr>
        <w:t>до наказу</w:t>
      </w:r>
      <w:proofErr w:type="gramEnd"/>
      <w:r w:rsidRPr="00B35179">
        <w:rPr>
          <w:rFonts w:ascii="Times New Roman" w:hAnsi="Times New Roman"/>
          <w:sz w:val="28"/>
          <w:szCs w:val="28"/>
        </w:rPr>
        <w:t xml:space="preserve"> МОН України від 13 квітня 2011 року № 329 «Про затвердження Критеріїв оцінювання навчальних досягнень учнів (вихованців) у системі загальної середньої освіти»).</w:t>
      </w:r>
    </w:p>
    <w:p w:rsidR="000F4297" w:rsidRPr="00B35179" w:rsidRDefault="000F4297" w:rsidP="000F4297">
      <w:pPr>
        <w:shd w:val="clear" w:color="auto" w:fill="FFFFFF"/>
        <w:spacing w:before="150" w:after="0" w:line="240" w:lineRule="auto"/>
        <w:jc w:val="both"/>
        <w:rPr>
          <w:rFonts w:ascii="Times New Roman" w:hAnsi="Times New Roman"/>
          <w:sz w:val="28"/>
          <w:szCs w:val="28"/>
        </w:rPr>
      </w:pPr>
      <w:r w:rsidRPr="00B35179">
        <w:rPr>
          <w:rFonts w:ascii="Times New Roman" w:hAnsi="Times New Roman"/>
          <w:sz w:val="28"/>
          <w:szCs w:val="28"/>
        </w:rPr>
        <w:t>Обов’язковому оцінюванню підлягають навчальні досягнення учнів із предметів інваріантної складової навчального плану закладу.</w:t>
      </w:r>
    </w:p>
    <w:p w:rsidR="000F4297" w:rsidRPr="00B35179" w:rsidRDefault="000F4297" w:rsidP="000F4297">
      <w:pPr>
        <w:shd w:val="clear" w:color="auto" w:fill="FFFFFF"/>
        <w:spacing w:before="150" w:after="0" w:line="240" w:lineRule="auto"/>
        <w:jc w:val="both"/>
        <w:rPr>
          <w:rFonts w:ascii="Times New Roman" w:hAnsi="Times New Roman"/>
          <w:sz w:val="28"/>
          <w:szCs w:val="28"/>
        </w:rPr>
      </w:pPr>
      <w:r w:rsidRPr="00B35179">
        <w:rPr>
          <w:rFonts w:ascii="Times New Roman" w:hAnsi="Times New Roman"/>
          <w:sz w:val="28"/>
          <w:szCs w:val="28"/>
        </w:rPr>
        <w:t>5.6. Державна підсумкова атестація осіб, які здобувають загальну середню освіту в ЗЗСО, відбувається відповідно до наказу МОН України від 07 грудня 2018 року № 1369 «Про затвердження Порядку проведення державної підсумкової атестації» (Із змінами, внесеними згідно з наказом Міністерства освіти і науки України </w:t>
      </w:r>
      <w:hyperlink r:id="rId5" w:anchor="n2" w:tgtFrame="_blank" w:history="1">
        <w:r w:rsidRPr="00B35179">
          <w:rPr>
            <w:rFonts w:ascii="Times New Roman" w:hAnsi="Times New Roman"/>
            <w:sz w:val="28"/>
            <w:szCs w:val="28"/>
            <w:u w:val="single"/>
          </w:rPr>
          <w:t> від 18 лютого 2019</w:t>
        </w:r>
      </w:hyperlink>
      <w:r w:rsidRPr="00B35179">
        <w:rPr>
          <w:rFonts w:ascii="Times New Roman" w:hAnsi="Times New Roman"/>
          <w:sz w:val="28"/>
          <w:szCs w:val="28"/>
        </w:rPr>
        <w:t> року № 221).</w:t>
      </w:r>
    </w:p>
    <w:p w:rsidR="000F4297" w:rsidRPr="00B35179" w:rsidRDefault="000F4297" w:rsidP="000F4297">
      <w:pPr>
        <w:pStyle w:val="a5"/>
        <w:spacing w:before="0" w:beforeAutospacing="0" w:after="0" w:afterAutospacing="0" w:line="240" w:lineRule="atLeast"/>
        <w:textAlignment w:val="baseline"/>
        <w:rPr>
          <w:sz w:val="28"/>
          <w:szCs w:val="28"/>
          <w:lang w:val="uk-UA"/>
        </w:rPr>
      </w:pPr>
      <w:r w:rsidRPr="00B35179">
        <w:rPr>
          <w:b/>
          <w:bCs/>
          <w:sz w:val="28"/>
          <w:szCs w:val="28"/>
          <w:bdr w:val="none" w:sz="0" w:space="0" w:color="auto" w:frame="1"/>
          <w:lang w:val="uk-UA"/>
        </w:rPr>
        <w:t xml:space="preserve"> </w:t>
      </w:r>
    </w:p>
    <w:p w:rsidR="000F4297" w:rsidRPr="00B35179" w:rsidRDefault="000F4297" w:rsidP="000F4297">
      <w:pPr>
        <w:pStyle w:val="a5"/>
        <w:spacing w:before="0" w:beforeAutospacing="0" w:after="0" w:afterAutospacing="0" w:line="240" w:lineRule="atLeast"/>
        <w:jc w:val="center"/>
        <w:textAlignment w:val="baseline"/>
        <w:rPr>
          <w:sz w:val="28"/>
          <w:szCs w:val="28"/>
          <w:lang w:val="uk-UA"/>
        </w:rPr>
      </w:pPr>
      <w:r w:rsidRPr="00B35179">
        <w:rPr>
          <w:b/>
          <w:bCs/>
          <w:sz w:val="28"/>
          <w:szCs w:val="28"/>
          <w:bdr w:val="none" w:sz="0" w:space="0" w:color="auto" w:frame="1"/>
          <w:lang w:val="uk-UA"/>
        </w:rPr>
        <w:t>6.</w:t>
      </w:r>
      <w:r w:rsidRPr="00B35179">
        <w:rPr>
          <w:rStyle w:val="apple-converted-space"/>
          <w:b/>
          <w:bCs/>
          <w:sz w:val="28"/>
          <w:szCs w:val="28"/>
          <w:bdr w:val="none" w:sz="0" w:space="0" w:color="auto" w:frame="1"/>
        </w:rPr>
        <w:t> </w:t>
      </w:r>
      <w:r w:rsidRPr="00B35179">
        <w:rPr>
          <w:b/>
          <w:bCs/>
          <w:sz w:val="28"/>
          <w:szCs w:val="28"/>
          <w:bdr w:val="none" w:sz="0" w:space="0" w:color="auto" w:frame="1"/>
          <w:lang w:val="uk-UA"/>
        </w:rPr>
        <w:t>Критерії, правила і процедури оцінювання педагогічної   діяльності педагогічних працівників</w:t>
      </w:r>
    </w:p>
    <w:p w:rsidR="000F4297" w:rsidRPr="00B35179" w:rsidRDefault="000F4297" w:rsidP="000F4297">
      <w:pPr>
        <w:pStyle w:val="a5"/>
        <w:spacing w:before="0" w:beforeAutospacing="0" w:after="0" w:afterAutospacing="0" w:line="240" w:lineRule="atLeast"/>
        <w:textAlignment w:val="baseline"/>
        <w:rPr>
          <w:sz w:val="28"/>
          <w:szCs w:val="28"/>
          <w:lang w:val="uk-UA"/>
        </w:rPr>
      </w:pPr>
      <w:r w:rsidRPr="00B35179">
        <w:rPr>
          <w:sz w:val="28"/>
          <w:szCs w:val="28"/>
          <w:lang w:val="uk-UA"/>
        </w:rPr>
        <w:t>Внутрішня система забезпечення якості освіти та якості освітньої діяльності закладу передбачає підвищення якості професійної підготовки фахівців відповідно до очікувань суспільства.</w:t>
      </w:r>
    </w:p>
    <w:p w:rsidR="000F4297" w:rsidRPr="00B35179" w:rsidRDefault="000F4297" w:rsidP="000F4297">
      <w:pPr>
        <w:pStyle w:val="a5"/>
        <w:spacing w:before="0" w:beforeAutospacing="0" w:after="0" w:afterAutospacing="0" w:line="240" w:lineRule="atLeast"/>
        <w:textAlignment w:val="baseline"/>
        <w:rPr>
          <w:sz w:val="28"/>
          <w:szCs w:val="28"/>
          <w:lang w:val="uk-UA"/>
        </w:rPr>
      </w:pPr>
      <w:r w:rsidRPr="00B35179">
        <w:rPr>
          <w:sz w:val="28"/>
          <w:szCs w:val="28"/>
          <w:lang w:val="uk-UA"/>
        </w:rPr>
        <w:lastRenderedPageBreak/>
        <w:t>З метою вдосконалення професійної підготовки педагогів закладу шляхом поглиблення, розширення й оновлення професійних компетентностей організовується підвищення кваліфікації педагогічних працівників.</w:t>
      </w:r>
    </w:p>
    <w:p w:rsidR="000F4297" w:rsidRPr="00B35179" w:rsidRDefault="000F4297" w:rsidP="000F4297">
      <w:pPr>
        <w:pStyle w:val="a5"/>
        <w:spacing w:before="0" w:beforeAutospacing="0" w:after="0" w:afterAutospacing="0" w:line="240" w:lineRule="atLeast"/>
        <w:textAlignment w:val="baseline"/>
        <w:rPr>
          <w:sz w:val="28"/>
          <w:szCs w:val="28"/>
          <w:lang w:val="uk-UA"/>
        </w:rPr>
      </w:pPr>
      <w:r w:rsidRPr="00B35179">
        <w:rPr>
          <w:sz w:val="28"/>
          <w:szCs w:val="28"/>
          <w:lang w:val="uk-UA"/>
        </w:rPr>
        <w:t>Щорічне підвищення кваліфікації педагогічних працівників здійснюється відповідно до статті 59 Закону України “Про освіту”,</w:t>
      </w:r>
      <w:r w:rsidRPr="00B35179">
        <w:rPr>
          <w:sz w:val="28"/>
          <w:szCs w:val="28"/>
        </w:rPr>
        <w:t> </w:t>
      </w:r>
      <w:r w:rsidRPr="00B35179">
        <w:rPr>
          <w:sz w:val="28"/>
          <w:szCs w:val="28"/>
          <w:lang w:val="uk-UA"/>
        </w:rPr>
        <w:t>до статті 51 Закону України «Про повну загальну середню світу» постанови Кабінету Міністрів України №800 від 21.08.2019 та листа Міністерства освіти і науки України №1/9-683 від 04.11.2019.</w:t>
      </w:r>
    </w:p>
    <w:p w:rsidR="000F4297" w:rsidRPr="00B35179" w:rsidRDefault="000F4297" w:rsidP="000F4297">
      <w:pPr>
        <w:spacing w:after="150" w:line="240" w:lineRule="auto"/>
        <w:ind w:firstLine="450"/>
        <w:jc w:val="both"/>
        <w:rPr>
          <w:rFonts w:ascii="Times New Roman" w:hAnsi="Times New Roman"/>
          <w:sz w:val="28"/>
          <w:szCs w:val="28"/>
          <w:lang w:val="uk-UA"/>
        </w:rPr>
      </w:pPr>
      <w:r w:rsidRPr="00B35179">
        <w:rPr>
          <w:rFonts w:ascii="Times New Roman" w:hAnsi="Times New Roman"/>
          <w:sz w:val="28"/>
          <w:szCs w:val="28"/>
          <w:lang w:val="uk-UA"/>
        </w:rPr>
        <w:t xml:space="preserve"> </w:t>
      </w:r>
      <w:bookmarkStart w:id="0" w:name="n840"/>
      <w:bookmarkEnd w:id="0"/>
      <w:r w:rsidRPr="00B35179">
        <w:rPr>
          <w:rFonts w:ascii="Times New Roman" w:hAnsi="Times New Roman"/>
          <w:sz w:val="28"/>
          <w:szCs w:val="28"/>
          <w:lang w:val="uk-UA"/>
        </w:rPr>
        <w:t>Кожному педагогічному працівникові гарантується право підвищувати кваліфікацію в комунальному закладі післядипломної освіти</w:t>
      </w:r>
      <w:r w:rsidRPr="00B35179">
        <w:rPr>
          <w:sz w:val="28"/>
          <w:szCs w:val="28"/>
          <w:lang w:val="uk-UA"/>
        </w:rPr>
        <w:t xml:space="preserve">   </w:t>
      </w:r>
      <w:r w:rsidRPr="00B35179">
        <w:rPr>
          <w:rFonts w:ascii="Times New Roman" w:hAnsi="Times New Roman"/>
          <w:sz w:val="28"/>
          <w:szCs w:val="28"/>
          <w:lang w:val="uk-UA"/>
        </w:rPr>
        <w:t>при РОІППО, розташованому на території  області,  що не обмежує його право обрати іншого суб’єкта освітньої діяльності для підвищення своєї кваліфікації.</w:t>
      </w:r>
    </w:p>
    <w:p w:rsidR="000F4297" w:rsidRPr="00B35179" w:rsidRDefault="000F4297" w:rsidP="000F4297">
      <w:pPr>
        <w:spacing w:after="150" w:line="240" w:lineRule="auto"/>
        <w:ind w:firstLine="450"/>
        <w:jc w:val="both"/>
        <w:rPr>
          <w:rFonts w:ascii="Times New Roman" w:hAnsi="Times New Roman"/>
          <w:sz w:val="28"/>
          <w:szCs w:val="28"/>
          <w:lang w:val="uk-UA"/>
        </w:rPr>
      </w:pPr>
      <w:bookmarkStart w:id="1" w:name="n841"/>
      <w:bookmarkEnd w:id="1"/>
      <w:r w:rsidRPr="00B35179">
        <w:rPr>
          <w:rFonts w:ascii="Times New Roman" w:hAnsi="Times New Roman"/>
          <w:sz w:val="28"/>
          <w:szCs w:val="28"/>
          <w:lang w:val="uk-UA"/>
        </w:rPr>
        <w:t>Загальна кількість академічних годин для підвищення кваліфікації педагогічного працівника протягом п’яти років, яка оплачується за рахунок коштів державного та місцевих бюджетів, не може бути меншою за 150 годин, з яких не менше 10 відсотків загальної кількості годин обов’язково повинні бути спрямовані на вдосконалення знань, вмінь і практичних навичок у частині роботи з учнями з особливими освітніми потребами.</w:t>
      </w:r>
    </w:p>
    <w:p w:rsidR="000F4297" w:rsidRPr="00B35179" w:rsidRDefault="000F4297" w:rsidP="000F4297">
      <w:pPr>
        <w:spacing w:after="150" w:line="240" w:lineRule="auto"/>
        <w:jc w:val="both"/>
        <w:rPr>
          <w:rFonts w:ascii="Times New Roman" w:hAnsi="Times New Roman"/>
          <w:sz w:val="28"/>
          <w:szCs w:val="28"/>
          <w:lang w:val="uk-UA"/>
        </w:rPr>
      </w:pPr>
      <w:bookmarkStart w:id="2" w:name="n842"/>
      <w:bookmarkStart w:id="3" w:name="n843"/>
      <w:bookmarkEnd w:id="2"/>
      <w:bookmarkEnd w:id="3"/>
      <w:r w:rsidRPr="00B35179">
        <w:rPr>
          <w:rFonts w:ascii="Times New Roman" w:hAnsi="Times New Roman"/>
          <w:sz w:val="28"/>
          <w:szCs w:val="28"/>
          <w:lang w:val="uk-UA"/>
        </w:rPr>
        <w:t xml:space="preserve">       На основі пропозицій педагогічних працівників педагогічна рада закладу освіти формує та затверджує річний план підвищення кваліфікації педагогічних працівників на наступний календарний рік, що визначає вид, форму, суб’єктів підвищення кваліфікації, кількість годин і строки проходження підвищення кваліфікації педагогічними працівниками закладу освіти.</w:t>
      </w:r>
    </w:p>
    <w:p w:rsidR="000F4297" w:rsidRPr="00B35179" w:rsidRDefault="000F4297" w:rsidP="000F4297">
      <w:pPr>
        <w:spacing w:after="150" w:line="240" w:lineRule="auto"/>
        <w:jc w:val="both"/>
        <w:rPr>
          <w:rFonts w:ascii="Times New Roman" w:hAnsi="Times New Roman"/>
          <w:sz w:val="28"/>
          <w:szCs w:val="28"/>
          <w:lang w:val="uk-UA"/>
        </w:rPr>
      </w:pPr>
      <w:bookmarkStart w:id="4" w:name="n844"/>
      <w:bookmarkEnd w:id="4"/>
      <w:r w:rsidRPr="00B35179">
        <w:rPr>
          <w:rFonts w:ascii="Times New Roman" w:hAnsi="Times New Roman"/>
          <w:sz w:val="28"/>
          <w:szCs w:val="28"/>
          <w:lang w:val="uk-UA"/>
        </w:rPr>
        <w:t xml:space="preserve"> За результатами успішного підвищення кваліфікації кожен суб’єкт підвищення кваліфікації зобов’язаний видати педагогічному працівникові документ про підвищення кваліфікації, що має містити, зокрема, опис досягнутих ним результатів навчання.</w:t>
      </w:r>
    </w:p>
    <w:p w:rsidR="000F4297" w:rsidRPr="00B35179" w:rsidRDefault="000F4297" w:rsidP="000F4297">
      <w:pPr>
        <w:spacing w:after="150" w:line="240" w:lineRule="auto"/>
        <w:ind w:firstLine="450"/>
        <w:jc w:val="both"/>
        <w:rPr>
          <w:rFonts w:ascii="Times New Roman" w:hAnsi="Times New Roman"/>
          <w:sz w:val="28"/>
          <w:szCs w:val="28"/>
          <w:lang w:val="uk-UA"/>
        </w:rPr>
      </w:pPr>
      <w:r w:rsidRPr="00B35179">
        <w:rPr>
          <w:rFonts w:ascii="Times New Roman" w:hAnsi="Times New Roman"/>
          <w:b/>
          <w:bCs/>
          <w:sz w:val="28"/>
          <w:szCs w:val="28"/>
          <w:lang w:val="uk-UA"/>
        </w:rPr>
        <w:t xml:space="preserve"> </w:t>
      </w:r>
      <w:bookmarkStart w:id="5" w:name="n815"/>
      <w:bookmarkEnd w:id="5"/>
      <w:r w:rsidRPr="00B35179">
        <w:rPr>
          <w:rFonts w:ascii="Times New Roman" w:hAnsi="Times New Roman"/>
          <w:sz w:val="28"/>
          <w:szCs w:val="28"/>
          <w:lang w:val="uk-UA"/>
        </w:rPr>
        <w:t xml:space="preserve"> Атестація педагогічних працівників здійснюється відповідно до</w:t>
      </w:r>
      <w:r w:rsidRPr="00B35179">
        <w:rPr>
          <w:rFonts w:ascii="Times New Roman" w:hAnsi="Times New Roman"/>
          <w:sz w:val="28"/>
          <w:szCs w:val="28"/>
        </w:rPr>
        <w:t> </w:t>
      </w:r>
      <w:hyperlink r:id="rId6" w:tgtFrame="_blank" w:history="1">
        <w:r w:rsidRPr="00B35179">
          <w:rPr>
            <w:rFonts w:ascii="Times New Roman" w:hAnsi="Times New Roman"/>
            <w:sz w:val="28"/>
            <w:szCs w:val="28"/>
            <w:u w:val="single"/>
            <w:lang w:val="uk-UA"/>
          </w:rPr>
          <w:t>Закону України</w:t>
        </w:r>
      </w:hyperlink>
      <w:r w:rsidRPr="00B35179">
        <w:rPr>
          <w:rFonts w:ascii="Times New Roman" w:hAnsi="Times New Roman"/>
          <w:sz w:val="28"/>
          <w:szCs w:val="28"/>
        </w:rPr>
        <w:t> </w:t>
      </w:r>
      <w:r w:rsidRPr="00B35179">
        <w:rPr>
          <w:rFonts w:ascii="Times New Roman" w:hAnsi="Times New Roman"/>
          <w:sz w:val="28"/>
          <w:szCs w:val="28"/>
          <w:lang w:val="uk-UA"/>
        </w:rPr>
        <w:t xml:space="preserve">"Про освіту" з урахуванням  Закону </w:t>
      </w:r>
      <w:r w:rsidRPr="00B35179">
        <w:rPr>
          <w:sz w:val="28"/>
          <w:szCs w:val="28"/>
          <w:lang w:val="uk-UA"/>
        </w:rPr>
        <w:t>«</w:t>
      </w:r>
      <w:r w:rsidRPr="00B35179">
        <w:rPr>
          <w:rFonts w:ascii="Times New Roman" w:hAnsi="Times New Roman"/>
          <w:sz w:val="28"/>
          <w:szCs w:val="28"/>
          <w:lang w:val="uk-UA"/>
        </w:rPr>
        <w:t>Про повну загальну середню освіту»</w:t>
      </w:r>
      <w:r w:rsidRPr="00B35179">
        <w:rPr>
          <w:sz w:val="28"/>
          <w:szCs w:val="28"/>
          <w:lang w:val="uk-UA"/>
        </w:rPr>
        <w:t xml:space="preserve"> </w:t>
      </w:r>
      <w:r w:rsidRPr="00B35179">
        <w:rPr>
          <w:rFonts w:ascii="Times New Roman" w:hAnsi="Times New Roman"/>
          <w:sz w:val="28"/>
          <w:szCs w:val="28"/>
          <w:lang w:val="uk-UA"/>
        </w:rPr>
        <w:t xml:space="preserve"> та в порядку, затвердженому центральним органом виконавчої влади у сфері освіти і науки.</w:t>
      </w:r>
    </w:p>
    <w:p w:rsidR="000F4297" w:rsidRPr="00B35179" w:rsidRDefault="000F4297" w:rsidP="000F4297">
      <w:pPr>
        <w:spacing w:after="150" w:line="240" w:lineRule="auto"/>
        <w:ind w:firstLine="450"/>
        <w:jc w:val="both"/>
        <w:rPr>
          <w:rFonts w:ascii="Times New Roman" w:hAnsi="Times New Roman"/>
          <w:sz w:val="28"/>
          <w:szCs w:val="28"/>
          <w:lang w:val="uk-UA"/>
        </w:rPr>
      </w:pPr>
      <w:bookmarkStart w:id="6" w:name="n816"/>
      <w:bookmarkEnd w:id="6"/>
      <w:r w:rsidRPr="00B35179">
        <w:rPr>
          <w:rFonts w:ascii="Times New Roman" w:hAnsi="Times New Roman"/>
          <w:sz w:val="28"/>
          <w:szCs w:val="28"/>
          <w:lang w:val="uk-UA"/>
        </w:rPr>
        <w:t xml:space="preserve"> </w:t>
      </w:r>
      <w:bookmarkStart w:id="7" w:name="n817"/>
      <w:bookmarkEnd w:id="7"/>
      <w:r w:rsidRPr="00B35179">
        <w:rPr>
          <w:rFonts w:ascii="Times New Roman" w:hAnsi="Times New Roman"/>
          <w:sz w:val="28"/>
          <w:szCs w:val="28"/>
          <w:lang w:val="uk-UA"/>
        </w:rPr>
        <w:t>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w:t>
      </w:r>
    </w:p>
    <w:p w:rsidR="000F4297" w:rsidRPr="00B35179" w:rsidRDefault="000F4297" w:rsidP="000F4297">
      <w:pPr>
        <w:pStyle w:val="a5"/>
        <w:spacing w:before="0" w:beforeAutospacing="0" w:after="0" w:afterAutospacing="0" w:line="240" w:lineRule="atLeast"/>
        <w:textAlignment w:val="baseline"/>
        <w:rPr>
          <w:sz w:val="28"/>
          <w:szCs w:val="28"/>
          <w:lang w:val="uk-UA"/>
        </w:rPr>
      </w:pPr>
    </w:p>
    <w:p w:rsidR="000F4297" w:rsidRPr="00B35179" w:rsidRDefault="000F4297" w:rsidP="000F4297">
      <w:pPr>
        <w:pStyle w:val="a5"/>
        <w:spacing w:before="0" w:beforeAutospacing="0" w:after="0" w:afterAutospacing="0" w:line="240" w:lineRule="atLeast"/>
        <w:textAlignment w:val="baseline"/>
        <w:rPr>
          <w:sz w:val="28"/>
          <w:szCs w:val="28"/>
          <w:lang w:val="uk-UA"/>
        </w:rPr>
      </w:pPr>
      <w:r w:rsidRPr="00B35179">
        <w:rPr>
          <w:sz w:val="28"/>
          <w:szCs w:val="28"/>
          <w:lang w:val="uk-UA"/>
        </w:rPr>
        <w:t xml:space="preserve">Якість педагогічного складу </w:t>
      </w:r>
      <w:r w:rsidRPr="00B35179">
        <w:rPr>
          <w:sz w:val="28"/>
          <w:szCs w:val="28"/>
        </w:rPr>
        <w:t> </w:t>
      </w:r>
      <w:r w:rsidRPr="00B35179">
        <w:rPr>
          <w:sz w:val="28"/>
          <w:szCs w:val="28"/>
          <w:lang w:val="uk-UA"/>
        </w:rPr>
        <w:t>регулюється прозорими процедурами відбору, призначення та звільнення з посади, кваліфікаційними вимогами та вимогами до професійної компетентності, системою підвищення кваліфікації.</w:t>
      </w:r>
    </w:p>
    <w:p w:rsidR="000F4297" w:rsidRPr="00B35179" w:rsidRDefault="000F4297" w:rsidP="000F4297">
      <w:pPr>
        <w:spacing w:after="150" w:line="240" w:lineRule="auto"/>
        <w:ind w:firstLine="450"/>
        <w:jc w:val="both"/>
        <w:rPr>
          <w:rFonts w:ascii="Times New Roman" w:hAnsi="Times New Roman"/>
          <w:sz w:val="28"/>
          <w:szCs w:val="28"/>
          <w:lang w:val="uk-UA"/>
        </w:rPr>
      </w:pPr>
      <w:r w:rsidRPr="00B35179">
        <w:rPr>
          <w:sz w:val="28"/>
          <w:szCs w:val="28"/>
          <w:lang w:val="uk-UA"/>
        </w:rPr>
        <w:t xml:space="preserve"> </w:t>
      </w:r>
      <w:bookmarkStart w:id="8" w:name="n293"/>
      <w:bookmarkStart w:id="9" w:name="n294"/>
      <w:bookmarkEnd w:id="8"/>
      <w:bookmarkEnd w:id="9"/>
      <w:r w:rsidRPr="00B35179">
        <w:rPr>
          <w:rFonts w:ascii="Times New Roman" w:hAnsi="Times New Roman"/>
          <w:sz w:val="28"/>
          <w:szCs w:val="28"/>
          <w:lang w:val="uk-UA"/>
        </w:rPr>
        <w:t>Основними критеріями оцінювання педагогічної діяльності педагогічних працівників є:</w:t>
      </w:r>
    </w:p>
    <w:p w:rsidR="000F4297" w:rsidRPr="00B35179" w:rsidRDefault="000F4297" w:rsidP="000F4297">
      <w:pPr>
        <w:pStyle w:val="a5"/>
        <w:spacing w:before="0" w:beforeAutospacing="0" w:after="0" w:afterAutospacing="0" w:line="240" w:lineRule="atLeast"/>
        <w:textAlignment w:val="baseline"/>
        <w:rPr>
          <w:sz w:val="28"/>
          <w:szCs w:val="28"/>
        </w:rPr>
      </w:pPr>
      <w:r w:rsidRPr="00B35179">
        <w:rPr>
          <w:sz w:val="28"/>
          <w:szCs w:val="28"/>
        </w:rPr>
        <w:lastRenderedPageBreak/>
        <w:t>- стан забезпечення кадрами відповідно фахової освіти;</w:t>
      </w:r>
    </w:p>
    <w:p w:rsidR="000F4297" w:rsidRPr="00B35179" w:rsidRDefault="000F4297" w:rsidP="000F4297">
      <w:pPr>
        <w:pStyle w:val="a5"/>
        <w:spacing w:before="0" w:beforeAutospacing="0" w:after="0" w:afterAutospacing="0" w:line="240" w:lineRule="atLeast"/>
        <w:textAlignment w:val="baseline"/>
        <w:rPr>
          <w:sz w:val="28"/>
          <w:szCs w:val="28"/>
        </w:rPr>
      </w:pPr>
      <w:r w:rsidRPr="00B35179">
        <w:rPr>
          <w:sz w:val="28"/>
          <w:szCs w:val="28"/>
        </w:rPr>
        <w:t>- освітній рівень педагогічних працівників;</w:t>
      </w:r>
    </w:p>
    <w:p w:rsidR="000F4297" w:rsidRPr="00B35179" w:rsidRDefault="000F4297" w:rsidP="000F4297">
      <w:pPr>
        <w:pStyle w:val="a5"/>
        <w:spacing w:before="0" w:beforeAutospacing="0" w:after="0" w:afterAutospacing="0" w:line="240" w:lineRule="atLeast"/>
        <w:textAlignment w:val="baseline"/>
        <w:rPr>
          <w:sz w:val="28"/>
          <w:szCs w:val="28"/>
        </w:rPr>
      </w:pPr>
      <w:r w:rsidRPr="00B35179">
        <w:rPr>
          <w:sz w:val="28"/>
          <w:szCs w:val="28"/>
        </w:rPr>
        <w:t>- результати атестації;</w:t>
      </w:r>
    </w:p>
    <w:p w:rsidR="000F4297" w:rsidRPr="00B35179" w:rsidRDefault="000F4297" w:rsidP="000F4297">
      <w:pPr>
        <w:pStyle w:val="a5"/>
        <w:spacing w:before="0" w:beforeAutospacing="0" w:after="0" w:afterAutospacing="0" w:line="240" w:lineRule="atLeast"/>
        <w:textAlignment w:val="baseline"/>
        <w:rPr>
          <w:sz w:val="28"/>
          <w:szCs w:val="28"/>
        </w:rPr>
      </w:pPr>
      <w:r w:rsidRPr="00B35179">
        <w:rPr>
          <w:sz w:val="28"/>
          <w:szCs w:val="28"/>
        </w:rPr>
        <w:t>- систематичність підвищення кваліфікації;</w:t>
      </w:r>
    </w:p>
    <w:p w:rsidR="000F4297" w:rsidRPr="00B35179" w:rsidRDefault="000F4297" w:rsidP="000F4297">
      <w:pPr>
        <w:pStyle w:val="a5"/>
        <w:spacing w:before="0" w:beforeAutospacing="0" w:after="0" w:afterAutospacing="0" w:line="240" w:lineRule="atLeast"/>
        <w:textAlignment w:val="baseline"/>
        <w:rPr>
          <w:sz w:val="28"/>
          <w:szCs w:val="28"/>
        </w:rPr>
      </w:pPr>
      <w:r w:rsidRPr="00B35179">
        <w:rPr>
          <w:sz w:val="28"/>
          <w:szCs w:val="28"/>
        </w:rPr>
        <w:t>- наявність педагогічних звань, почесних нагород;</w:t>
      </w:r>
    </w:p>
    <w:p w:rsidR="000F4297" w:rsidRPr="00B35179" w:rsidRDefault="000F4297" w:rsidP="000F4297">
      <w:pPr>
        <w:pStyle w:val="a5"/>
        <w:spacing w:before="0" w:beforeAutospacing="0" w:after="0" w:afterAutospacing="0" w:line="240" w:lineRule="atLeast"/>
        <w:textAlignment w:val="baseline"/>
        <w:rPr>
          <w:sz w:val="28"/>
          <w:szCs w:val="28"/>
        </w:rPr>
      </w:pPr>
      <w:r w:rsidRPr="00B35179">
        <w:rPr>
          <w:sz w:val="28"/>
          <w:szCs w:val="28"/>
        </w:rPr>
        <w:t>- наявність авторських програм, посібників, методичних рекомендацій, статей тощо;</w:t>
      </w:r>
    </w:p>
    <w:p w:rsidR="000F4297" w:rsidRPr="00B35179" w:rsidRDefault="000F4297" w:rsidP="000F4297">
      <w:pPr>
        <w:pStyle w:val="a5"/>
        <w:spacing w:before="0" w:beforeAutospacing="0" w:after="0" w:afterAutospacing="0" w:line="240" w:lineRule="atLeast"/>
        <w:textAlignment w:val="baseline"/>
        <w:rPr>
          <w:sz w:val="28"/>
          <w:szCs w:val="28"/>
        </w:rPr>
      </w:pPr>
      <w:r w:rsidRPr="00B35179">
        <w:rPr>
          <w:sz w:val="28"/>
          <w:szCs w:val="28"/>
        </w:rPr>
        <w:t>- участь в експериментальній діяльності;</w:t>
      </w:r>
    </w:p>
    <w:p w:rsidR="000F4297" w:rsidRPr="00B35179" w:rsidRDefault="000F4297" w:rsidP="000F4297">
      <w:pPr>
        <w:pStyle w:val="a5"/>
        <w:spacing w:before="0" w:beforeAutospacing="0" w:after="0" w:afterAutospacing="0" w:line="240" w:lineRule="atLeast"/>
        <w:textAlignment w:val="baseline"/>
        <w:rPr>
          <w:sz w:val="28"/>
          <w:szCs w:val="28"/>
        </w:rPr>
      </w:pPr>
      <w:r w:rsidRPr="00B35179">
        <w:rPr>
          <w:sz w:val="28"/>
          <w:szCs w:val="28"/>
        </w:rPr>
        <w:t>- результати освітньої діяльності;</w:t>
      </w:r>
    </w:p>
    <w:p w:rsidR="000F4297" w:rsidRPr="00B35179" w:rsidRDefault="000F4297" w:rsidP="000F4297">
      <w:pPr>
        <w:pStyle w:val="a5"/>
        <w:spacing w:before="0" w:beforeAutospacing="0" w:after="0" w:afterAutospacing="0" w:line="240" w:lineRule="atLeast"/>
        <w:textAlignment w:val="baseline"/>
        <w:rPr>
          <w:sz w:val="28"/>
          <w:szCs w:val="28"/>
        </w:rPr>
      </w:pPr>
      <w:r w:rsidRPr="00B35179">
        <w:rPr>
          <w:sz w:val="28"/>
          <w:szCs w:val="28"/>
        </w:rPr>
        <w:t>- оптимальність розподілу педагогічного навантаження;</w:t>
      </w:r>
    </w:p>
    <w:p w:rsidR="000F4297" w:rsidRPr="00B35179" w:rsidRDefault="000F4297" w:rsidP="000F4297">
      <w:pPr>
        <w:pStyle w:val="a5"/>
        <w:spacing w:before="0" w:beforeAutospacing="0" w:after="0" w:afterAutospacing="0" w:line="240" w:lineRule="atLeast"/>
        <w:textAlignment w:val="baseline"/>
        <w:rPr>
          <w:sz w:val="28"/>
          <w:szCs w:val="28"/>
        </w:rPr>
      </w:pPr>
      <w:r w:rsidRPr="00B35179">
        <w:rPr>
          <w:sz w:val="28"/>
          <w:szCs w:val="28"/>
        </w:rPr>
        <w:t>- показник плинності кадрів.</w:t>
      </w:r>
    </w:p>
    <w:p w:rsidR="000F4297" w:rsidRPr="00B35179" w:rsidRDefault="000F4297" w:rsidP="000F4297">
      <w:pPr>
        <w:pStyle w:val="a5"/>
        <w:spacing w:before="0" w:beforeAutospacing="0" w:after="0" w:afterAutospacing="0" w:line="240" w:lineRule="atLeast"/>
        <w:jc w:val="center"/>
        <w:textAlignment w:val="baseline"/>
        <w:rPr>
          <w:sz w:val="28"/>
          <w:szCs w:val="28"/>
        </w:rPr>
      </w:pPr>
      <w:r w:rsidRPr="00B35179">
        <w:rPr>
          <w:b/>
          <w:bCs/>
          <w:sz w:val="28"/>
          <w:szCs w:val="28"/>
          <w:bdr w:val="none" w:sz="0" w:space="0" w:color="auto" w:frame="1"/>
          <w:lang w:val="uk-UA"/>
        </w:rPr>
        <w:t>7</w:t>
      </w:r>
      <w:r w:rsidRPr="00B35179">
        <w:rPr>
          <w:b/>
          <w:bCs/>
          <w:sz w:val="28"/>
          <w:szCs w:val="28"/>
          <w:bdr w:val="none" w:sz="0" w:space="0" w:color="auto" w:frame="1"/>
        </w:rPr>
        <w:t>.</w:t>
      </w:r>
      <w:r w:rsidRPr="00B35179">
        <w:rPr>
          <w:rStyle w:val="apple-converted-space"/>
          <w:b/>
          <w:bCs/>
          <w:sz w:val="28"/>
          <w:szCs w:val="28"/>
          <w:bdr w:val="none" w:sz="0" w:space="0" w:color="auto" w:frame="1"/>
        </w:rPr>
        <w:t> </w:t>
      </w:r>
      <w:r w:rsidRPr="00B35179">
        <w:rPr>
          <w:b/>
          <w:bCs/>
          <w:sz w:val="28"/>
          <w:szCs w:val="28"/>
          <w:bdr w:val="none" w:sz="0" w:space="0" w:color="auto" w:frame="1"/>
        </w:rPr>
        <w:t>Критерії, правила і процедури оцінювання управлінської діяльності керівних працівників</w:t>
      </w:r>
    </w:p>
    <w:p w:rsidR="000F4297" w:rsidRPr="00B35179" w:rsidRDefault="000F4297" w:rsidP="000F4297">
      <w:pPr>
        <w:pStyle w:val="a5"/>
        <w:spacing w:before="0" w:beforeAutospacing="0" w:after="0" w:afterAutospacing="0" w:line="240" w:lineRule="atLeast"/>
        <w:textAlignment w:val="baseline"/>
        <w:rPr>
          <w:sz w:val="28"/>
          <w:szCs w:val="28"/>
        </w:rPr>
      </w:pPr>
      <w:r w:rsidRPr="00B35179">
        <w:rPr>
          <w:sz w:val="28"/>
          <w:szCs w:val="28"/>
        </w:rPr>
        <w:t xml:space="preserve">Управлінська діяльність адміністрації закладу на сучасному етапі передбачає вирішення низки </w:t>
      </w:r>
      <w:proofErr w:type="gramStart"/>
      <w:r w:rsidRPr="00B35179">
        <w:rPr>
          <w:sz w:val="28"/>
          <w:szCs w:val="28"/>
        </w:rPr>
        <w:t>концептуальних  положень</w:t>
      </w:r>
      <w:proofErr w:type="gramEnd"/>
      <w:r w:rsidRPr="00B35179">
        <w:rPr>
          <w:sz w:val="28"/>
          <w:szCs w:val="28"/>
        </w:rPr>
        <w:t>, а саме:</w:t>
      </w:r>
    </w:p>
    <w:p w:rsidR="000F4297" w:rsidRPr="00B35179" w:rsidRDefault="000F4297" w:rsidP="000F4297">
      <w:pPr>
        <w:pStyle w:val="a5"/>
        <w:spacing w:before="0" w:beforeAutospacing="0" w:after="0" w:afterAutospacing="0" w:line="240" w:lineRule="atLeast"/>
        <w:textAlignment w:val="baseline"/>
        <w:rPr>
          <w:sz w:val="28"/>
          <w:szCs w:val="28"/>
        </w:rPr>
      </w:pPr>
      <w:r w:rsidRPr="00B35179">
        <w:rPr>
          <w:sz w:val="28"/>
          <w:szCs w:val="28"/>
        </w:rPr>
        <w:t xml:space="preserve">-       створення умов </w:t>
      </w:r>
      <w:proofErr w:type="gramStart"/>
      <w:r w:rsidRPr="00B35179">
        <w:rPr>
          <w:sz w:val="28"/>
          <w:szCs w:val="28"/>
        </w:rPr>
        <w:t>для переходу</w:t>
      </w:r>
      <w:proofErr w:type="gramEnd"/>
      <w:r w:rsidRPr="00B35179">
        <w:rPr>
          <w:sz w:val="28"/>
          <w:szCs w:val="28"/>
        </w:rPr>
        <w:t xml:space="preserve"> від адміністративного стилю управління до громадсько-державного;</w:t>
      </w:r>
    </w:p>
    <w:p w:rsidR="000F4297" w:rsidRPr="00B35179" w:rsidRDefault="000F4297" w:rsidP="000F4297">
      <w:pPr>
        <w:pStyle w:val="a5"/>
        <w:spacing w:before="0" w:beforeAutospacing="0" w:after="0" w:afterAutospacing="0" w:line="240" w:lineRule="atLeast"/>
        <w:textAlignment w:val="baseline"/>
        <w:rPr>
          <w:sz w:val="28"/>
          <w:szCs w:val="28"/>
        </w:rPr>
      </w:pPr>
      <w:r w:rsidRPr="00B35179">
        <w:rPr>
          <w:sz w:val="28"/>
          <w:szCs w:val="28"/>
        </w:rPr>
        <w:t>-       раціональний розподіл роботи між працівниками школи з урахуванням їх кваліфікації, досвіду та ділових якостей;</w:t>
      </w:r>
    </w:p>
    <w:p w:rsidR="000F4297" w:rsidRPr="00B35179" w:rsidRDefault="000F4297" w:rsidP="000F4297">
      <w:pPr>
        <w:pStyle w:val="a5"/>
        <w:spacing w:before="0" w:beforeAutospacing="0" w:after="0" w:afterAutospacing="0" w:line="240" w:lineRule="atLeast"/>
        <w:textAlignment w:val="baseline"/>
        <w:rPr>
          <w:sz w:val="28"/>
          <w:szCs w:val="28"/>
        </w:rPr>
      </w:pPr>
      <w:r w:rsidRPr="00B35179">
        <w:rPr>
          <w:sz w:val="28"/>
          <w:szCs w:val="28"/>
        </w:rPr>
        <w:t>-        забезпечення оптимальної організації освітнього процесу, який би забезпечував належний рівень освіченості і вихованості випускників та підготовку їх до життя в умовах ринкових відносин;</w:t>
      </w:r>
    </w:p>
    <w:p w:rsidR="000F4297" w:rsidRPr="00B35179" w:rsidRDefault="000F4297" w:rsidP="000F4297">
      <w:pPr>
        <w:pStyle w:val="a5"/>
        <w:spacing w:before="0" w:beforeAutospacing="0" w:after="0" w:afterAutospacing="0" w:line="240" w:lineRule="atLeast"/>
        <w:textAlignment w:val="baseline"/>
        <w:rPr>
          <w:sz w:val="28"/>
          <w:szCs w:val="28"/>
        </w:rPr>
      </w:pPr>
      <w:r w:rsidRPr="00B35179">
        <w:rPr>
          <w:sz w:val="28"/>
          <w:szCs w:val="28"/>
        </w:rPr>
        <w:t>-       визначення найбільш ефективних для керівництва шляхів і форм реалізації стратегічних завдань, які б повною мірою відповідають особливостям роботи та діловим якостям адміністрації, раціональне витрачення часу всіма працівниками;</w:t>
      </w:r>
    </w:p>
    <w:p w:rsidR="000F4297" w:rsidRPr="00B35179" w:rsidRDefault="000F4297" w:rsidP="000F4297">
      <w:pPr>
        <w:pStyle w:val="a5"/>
        <w:spacing w:before="0" w:beforeAutospacing="0" w:after="0" w:afterAutospacing="0" w:line="240" w:lineRule="atLeast"/>
        <w:textAlignment w:val="baseline"/>
        <w:rPr>
          <w:sz w:val="28"/>
          <w:szCs w:val="28"/>
        </w:rPr>
      </w:pPr>
      <w:r w:rsidRPr="00B35179">
        <w:rPr>
          <w:sz w:val="28"/>
          <w:szCs w:val="28"/>
        </w:rPr>
        <w:t>-       правильне і найбільш ефективне використання навчально-матеріальної бази та створення сприятливих умов для її поповнення в умовах ринкових відносин;</w:t>
      </w:r>
    </w:p>
    <w:p w:rsidR="000F4297" w:rsidRPr="00B35179" w:rsidRDefault="000F4297" w:rsidP="000F4297">
      <w:pPr>
        <w:pStyle w:val="a5"/>
        <w:spacing w:before="0" w:beforeAutospacing="0" w:after="0" w:afterAutospacing="0" w:line="240" w:lineRule="atLeast"/>
        <w:textAlignment w:val="baseline"/>
        <w:rPr>
          <w:sz w:val="28"/>
          <w:szCs w:val="28"/>
        </w:rPr>
      </w:pPr>
      <w:r w:rsidRPr="00B35179">
        <w:rPr>
          <w:sz w:val="28"/>
          <w:szCs w:val="28"/>
        </w:rPr>
        <w:t>-       забезпечення високого рівня працездатності всіх учасників освітнього процесу;</w:t>
      </w:r>
    </w:p>
    <w:p w:rsidR="000F4297" w:rsidRPr="00B35179" w:rsidRDefault="000F4297" w:rsidP="000F4297">
      <w:pPr>
        <w:pStyle w:val="a5"/>
        <w:spacing w:before="0" w:beforeAutospacing="0" w:after="0" w:afterAutospacing="0" w:line="240" w:lineRule="atLeast"/>
        <w:textAlignment w:val="baseline"/>
        <w:rPr>
          <w:sz w:val="28"/>
          <w:szCs w:val="28"/>
        </w:rPr>
      </w:pPr>
      <w:r w:rsidRPr="00B35179">
        <w:rPr>
          <w:sz w:val="28"/>
          <w:szCs w:val="28"/>
        </w:rPr>
        <w:t>-       створення здорової творчої атмосфери в педагогічному колективі.</w:t>
      </w:r>
    </w:p>
    <w:p w:rsidR="000F4297" w:rsidRPr="00B35179" w:rsidRDefault="000F4297" w:rsidP="000F4297">
      <w:pPr>
        <w:pStyle w:val="a5"/>
        <w:spacing w:before="0" w:beforeAutospacing="0" w:after="0" w:afterAutospacing="0" w:line="240" w:lineRule="atLeast"/>
        <w:textAlignment w:val="baseline"/>
        <w:rPr>
          <w:sz w:val="28"/>
          <w:szCs w:val="28"/>
        </w:rPr>
      </w:pPr>
      <w:r w:rsidRPr="00B35179">
        <w:rPr>
          <w:sz w:val="28"/>
          <w:szCs w:val="28"/>
        </w:rPr>
        <w:t>Сучасні виклики освітнього менеджменту вимагають від керівника закладу   таких фахових компетенцій:</w:t>
      </w:r>
    </w:p>
    <w:p w:rsidR="000F4297" w:rsidRPr="00B35179" w:rsidRDefault="000F4297" w:rsidP="000F4297">
      <w:pPr>
        <w:pStyle w:val="a5"/>
        <w:spacing w:before="0" w:beforeAutospacing="0" w:after="0" w:afterAutospacing="0" w:line="240" w:lineRule="atLeast"/>
        <w:textAlignment w:val="baseline"/>
        <w:rPr>
          <w:sz w:val="28"/>
          <w:szCs w:val="28"/>
        </w:rPr>
      </w:pPr>
      <w:r w:rsidRPr="00B35179">
        <w:rPr>
          <w:sz w:val="28"/>
          <w:szCs w:val="28"/>
        </w:rPr>
        <w:t>-       прогнозувати позитивне майбутнє і формувати дух позитивних змін;</w:t>
      </w:r>
    </w:p>
    <w:p w:rsidR="000F4297" w:rsidRPr="00B35179" w:rsidRDefault="000F4297" w:rsidP="000F4297">
      <w:pPr>
        <w:pStyle w:val="a5"/>
        <w:spacing w:before="0" w:beforeAutospacing="0" w:after="0" w:afterAutospacing="0" w:line="240" w:lineRule="atLeast"/>
        <w:textAlignment w:val="baseline"/>
        <w:rPr>
          <w:sz w:val="28"/>
          <w:szCs w:val="28"/>
        </w:rPr>
      </w:pPr>
      <w:r w:rsidRPr="00B35179">
        <w:rPr>
          <w:sz w:val="28"/>
          <w:szCs w:val="28"/>
        </w:rPr>
        <w:t>-       забезпечувати відкрите керівництво;</w:t>
      </w:r>
    </w:p>
    <w:p w:rsidR="000F4297" w:rsidRPr="00B35179" w:rsidRDefault="000F4297" w:rsidP="000F4297">
      <w:pPr>
        <w:pStyle w:val="a5"/>
        <w:spacing w:before="0" w:beforeAutospacing="0" w:after="0" w:afterAutospacing="0" w:line="240" w:lineRule="atLeast"/>
        <w:textAlignment w:val="baseline"/>
        <w:rPr>
          <w:sz w:val="28"/>
          <w:szCs w:val="28"/>
        </w:rPr>
      </w:pPr>
      <w:r w:rsidRPr="00B35179">
        <w:rPr>
          <w:sz w:val="28"/>
          <w:szCs w:val="28"/>
        </w:rPr>
        <w:t>-       вивчати інтереси і потреби місцевої громади й суспільства в цілому, щоб визначати нові цілі і завдання;</w:t>
      </w:r>
    </w:p>
    <w:p w:rsidR="000F4297" w:rsidRPr="00B35179" w:rsidRDefault="000F4297" w:rsidP="000F4297">
      <w:pPr>
        <w:pStyle w:val="a5"/>
        <w:spacing w:before="0" w:beforeAutospacing="0" w:after="0" w:afterAutospacing="0" w:line="240" w:lineRule="atLeast"/>
        <w:textAlignment w:val="baseline"/>
        <w:rPr>
          <w:sz w:val="28"/>
          <w:szCs w:val="28"/>
        </w:rPr>
      </w:pPr>
      <w:r w:rsidRPr="00B35179">
        <w:rPr>
          <w:sz w:val="28"/>
          <w:szCs w:val="28"/>
        </w:rPr>
        <w:t>-       організовувати роботу колективу на досягнення поставлених цілей;</w:t>
      </w:r>
    </w:p>
    <w:p w:rsidR="000F4297" w:rsidRPr="00B35179" w:rsidRDefault="000F4297" w:rsidP="000F4297">
      <w:pPr>
        <w:pStyle w:val="a5"/>
        <w:spacing w:before="0" w:beforeAutospacing="0" w:after="0" w:afterAutospacing="0" w:line="240" w:lineRule="atLeast"/>
        <w:textAlignment w:val="baseline"/>
        <w:rPr>
          <w:sz w:val="28"/>
          <w:szCs w:val="28"/>
        </w:rPr>
      </w:pPr>
      <w:r w:rsidRPr="00B35179">
        <w:rPr>
          <w:sz w:val="28"/>
          <w:szCs w:val="28"/>
        </w:rPr>
        <w:t>-       працювати над залученням додаткових ресурсів для якісного досягнення цілей;</w:t>
      </w:r>
    </w:p>
    <w:p w:rsidR="000F4297" w:rsidRPr="00B35179" w:rsidRDefault="000F4297" w:rsidP="000F4297">
      <w:pPr>
        <w:pStyle w:val="a5"/>
        <w:spacing w:before="0" w:beforeAutospacing="0" w:after="0" w:afterAutospacing="0" w:line="240" w:lineRule="atLeast"/>
        <w:textAlignment w:val="baseline"/>
        <w:rPr>
          <w:sz w:val="28"/>
          <w:szCs w:val="28"/>
        </w:rPr>
      </w:pPr>
      <w:r w:rsidRPr="00B35179">
        <w:rPr>
          <w:sz w:val="28"/>
          <w:szCs w:val="28"/>
        </w:rPr>
        <w:t>-       постійно вчитися і стимулювати до цього членів педагогічного колективу.</w:t>
      </w:r>
    </w:p>
    <w:p w:rsidR="000F4297" w:rsidRPr="00B35179" w:rsidRDefault="000F4297" w:rsidP="000F4297">
      <w:pPr>
        <w:pStyle w:val="a5"/>
        <w:spacing w:before="0" w:beforeAutospacing="0" w:after="0" w:afterAutospacing="0" w:line="240" w:lineRule="atLeast"/>
        <w:textAlignment w:val="baseline"/>
        <w:rPr>
          <w:sz w:val="28"/>
          <w:szCs w:val="28"/>
        </w:rPr>
      </w:pPr>
      <w:r w:rsidRPr="00B35179">
        <w:rPr>
          <w:b/>
          <w:bCs/>
          <w:sz w:val="28"/>
          <w:szCs w:val="28"/>
          <w:bdr w:val="none" w:sz="0" w:space="0" w:color="auto" w:frame="1"/>
        </w:rPr>
        <w:t> </w:t>
      </w:r>
      <w:r w:rsidRPr="00B35179">
        <w:rPr>
          <w:b/>
          <w:bCs/>
          <w:sz w:val="28"/>
          <w:szCs w:val="28"/>
          <w:bdr w:val="none" w:sz="0" w:space="0" w:color="auto" w:frame="1"/>
          <w:lang w:val="uk-UA"/>
        </w:rPr>
        <w:t>8</w:t>
      </w:r>
      <w:r w:rsidRPr="00B35179">
        <w:rPr>
          <w:b/>
          <w:bCs/>
          <w:sz w:val="28"/>
          <w:szCs w:val="28"/>
          <w:bdr w:val="none" w:sz="0" w:space="0" w:color="auto" w:frame="1"/>
        </w:rPr>
        <w:t>. </w:t>
      </w:r>
      <w:r w:rsidRPr="00B35179">
        <w:rPr>
          <w:rStyle w:val="apple-converted-space"/>
          <w:b/>
          <w:bCs/>
          <w:sz w:val="28"/>
          <w:szCs w:val="28"/>
          <w:bdr w:val="none" w:sz="0" w:space="0" w:color="auto" w:frame="1"/>
        </w:rPr>
        <w:t> </w:t>
      </w:r>
      <w:r w:rsidRPr="00B35179">
        <w:rPr>
          <w:b/>
          <w:bCs/>
          <w:sz w:val="28"/>
          <w:szCs w:val="28"/>
          <w:bdr w:val="none" w:sz="0" w:space="0" w:color="auto" w:frame="1"/>
        </w:rPr>
        <w:t>Інформаційні системи для ефективного управління</w:t>
      </w:r>
    </w:p>
    <w:p w:rsidR="000F4297" w:rsidRPr="00B35179" w:rsidRDefault="000F4297" w:rsidP="000F4297">
      <w:pPr>
        <w:pStyle w:val="a5"/>
        <w:spacing w:before="0" w:beforeAutospacing="0" w:after="0" w:afterAutospacing="0" w:line="240" w:lineRule="atLeast"/>
        <w:textAlignment w:val="baseline"/>
        <w:rPr>
          <w:sz w:val="28"/>
          <w:szCs w:val="28"/>
        </w:rPr>
      </w:pPr>
      <w:r w:rsidRPr="00B35179">
        <w:rPr>
          <w:sz w:val="28"/>
          <w:szCs w:val="28"/>
        </w:rPr>
        <w:t> Однією з умов розвитку освіти є запровадження інформаційно-комунікаційних технологій в управлінську та освітню діяльність.</w:t>
      </w:r>
    </w:p>
    <w:p w:rsidR="000F4297" w:rsidRPr="00B35179" w:rsidRDefault="000F4297" w:rsidP="000F4297">
      <w:pPr>
        <w:pStyle w:val="a5"/>
        <w:spacing w:before="0" w:beforeAutospacing="0" w:after="0" w:afterAutospacing="0" w:line="240" w:lineRule="atLeast"/>
        <w:textAlignment w:val="baseline"/>
        <w:rPr>
          <w:sz w:val="28"/>
          <w:szCs w:val="28"/>
        </w:rPr>
      </w:pPr>
      <w:r w:rsidRPr="00B35179">
        <w:rPr>
          <w:sz w:val="28"/>
          <w:szCs w:val="28"/>
        </w:rPr>
        <w:t>Така діяльність проводиться у двох напрямках:</w:t>
      </w:r>
    </w:p>
    <w:p w:rsidR="000F4297" w:rsidRPr="00B35179" w:rsidRDefault="000F4297" w:rsidP="000F4297">
      <w:pPr>
        <w:pStyle w:val="a5"/>
        <w:spacing w:before="0" w:beforeAutospacing="0" w:after="0" w:afterAutospacing="0" w:line="240" w:lineRule="atLeast"/>
        <w:textAlignment w:val="baseline"/>
        <w:rPr>
          <w:sz w:val="28"/>
          <w:szCs w:val="28"/>
        </w:rPr>
      </w:pPr>
      <w:r w:rsidRPr="00B35179">
        <w:rPr>
          <w:sz w:val="28"/>
          <w:szCs w:val="28"/>
        </w:rPr>
        <w:t>-  впровадження інформаційних технологій в управлінську діяльність;</w:t>
      </w:r>
    </w:p>
    <w:p w:rsidR="000F4297" w:rsidRPr="00B35179" w:rsidRDefault="000F4297" w:rsidP="000F4297">
      <w:pPr>
        <w:pStyle w:val="a5"/>
        <w:spacing w:before="0" w:beforeAutospacing="0" w:after="0" w:afterAutospacing="0" w:line="240" w:lineRule="atLeast"/>
        <w:textAlignment w:val="baseline"/>
        <w:rPr>
          <w:sz w:val="28"/>
          <w:szCs w:val="28"/>
        </w:rPr>
      </w:pPr>
      <w:r w:rsidRPr="00B35179">
        <w:rPr>
          <w:sz w:val="28"/>
          <w:szCs w:val="28"/>
        </w:rPr>
        <w:lastRenderedPageBreak/>
        <w:t>-  комп’ютеризація освітнього процесу.</w:t>
      </w:r>
    </w:p>
    <w:p w:rsidR="000F4297" w:rsidRPr="00B35179" w:rsidRDefault="000F4297" w:rsidP="000F4297">
      <w:pPr>
        <w:pStyle w:val="a5"/>
        <w:spacing w:before="0" w:beforeAutospacing="0" w:after="0" w:afterAutospacing="0" w:line="240" w:lineRule="atLeast"/>
        <w:textAlignment w:val="baseline"/>
        <w:rPr>
          <w:sz w:val="28"/>
          <w:szCs w:val="28"/>
        </w:rPr>
      </w:pPr>
      <w:r w:rsidRPr="00B35179">
        <w:rPr>
          <w:sz w:val="28"/>
          <w:szCs w:val="28"/>
        </w:rPr>
        <w:t>Перший із зазначених напрямів полягає у створенні оптимальних умов роботи учасників освітнього процесу, застосування ними програмного забезпечення, що допомагає систематизувати роботу суб’єктів управління закладом на усіх рівнях.</w:t>
      </w:r>
    </w:p>
    <w:p w:rsidR="000F4297" w:rsidRPr="00B35179" w:rsidRDefault="000F4297" w:rsidP="000F4297">
      <w:pPr>
        <w:pStyle w:val="a5"/>
        <w:spacing w:before="0" w:beforeAutospacing="0" w:after="0" w:afterAutospacing="0" w:line="240" w:lineRule="atLeast"/>
        <w:textAlignment w:val="baseline"/>
        <w:rPr>
          <w:sz w:val="28"/>
          <w:szCs w:val="28"/>
        </w:rPr>
      </w:pPr>
      <w:r w:rsidRPr="00B35179">
        <w:rPr>
          <w:sz w:val="28"/>
          <w:szCs w:val="28"/>
        </w:rPr>
        <w:t xml:space="preserve">Другий напрям </w:t>
      </w:r>
      <w:proofErr w:type="gramStart"/>
      <w:r w:rsidRPr="00B35179">
        <w:rPr>
          <w:sz w:val="28"/>
          <w:szCs w:val="28"/>
        </w:rPr>
        <w:t>–  це</w:t>
      </w:r>
      <w:proofErr w:type="gramEnd"/>
      <w:r w:rsidRPr="00B35179">
        <w:rPr>
          <w:sz w:val="28"/>
          <w:szCs w:val="28"/>
        </w:rPr>
        <w:t xml:space="preserve"> впровадження у освітній процес електронних засобів навчання, розробка і застосування електронного супроводу занять, самостійної і виховної роботи та тестових програмних засобів.</w:t>
      </w:r>
    </w:p>
    <w:p w:rsidR="000F4297" w:rsidRPr="00B35179" w:rsidRDefault="000F4297" w:rsidP="000F4297">
      <w:pPr>
        <w:pStyle w:val="a5"/>
        <w:spacing w:before="0" w:beforeAutospacing="0" w:after="0" w:afterAutospacing="0" w:line="240" w:lineRule="atLeast"/>
        <w:textAlignment w:val="baseline"/>
        <w:rPr>
          <w:sz w:val="28"/>
          <w:szCs w:val="28"/>
          <w:lang w:val="uk-UA"/>
        </w:rPr>
      </w:pPr>
      <w:r w:rsidRPr="00B35179">
        <w:rPr>
          <w:sz w:val="28"/>
          <w:szCs w:val="28"/>
        </w:rPr>
        <w:t xml:space="preserve">Інновації </w:t>
      </w:r>
      <w:proofErr w:type="gramStart"/>
      <w:r w:rsidRPr="00B35179">
        <w:rPr>
          <w:sz w:val="28"/>
          <w:szCs w:val="28"/>
        </w:rPr>
        <w:t xml:space="preserve">в </w:t>
      </w:r>
      <w:r w:rsidRPr="00B35179">
        <w:rPr>
          <w:sz w:val="28"/>
          <w:szCs w:val="28"/>
          <w:lang w:val="uk-UA"/>
        </w:rPr>
        <w:t xml:space="preserve"> </w:t>
      </w:r>
      <w:r w:rsidRPr="00B35179">
        <w:rPr>
          <w:sz w:val="28"/>
          <w:szCs w:val="28"/>
        </w:rPr>
        <w:t>управлінні</w:t>
      </w:r>
      <w:proofErr w:type="gramEnd"/>
      <w:r w:rsidRPr="00B35179">
        <w:rPr>
          <w:sz w:val="28"/>
          <w:szCs w:val="28"/>
        </w:rPr>
        <w:t xml:space="preserve"> освітнім закладом на базі інформаційних технологій є ключовим механізмом, який</w:t>
      </w:r>
      <w:r w:rsidRPr="00B35179">
        <w:rPr>
          <w:sz w:val="28"/>
          <w:szCs w:val="28"/>
          <w:lang w:val="uk-UA"/>
        </w:rPr>
        <w:t xml:space="preserve"> </w:t>
      </w:r>
      <w:r w:rsidRPr="00B35179">
        <w:rPr>
          <w:sz w:val="28"/>
          <w:szCs w:val="28"/>
        </w:rPr>
        <w:t xml:space="preserve"> дозволить створити переваги в конкурентному середовищі. </w:t>
      </w:r>
      <w:r w:rsidRPr="00B35179">
        <w:rPr>
          <w:sz w:val="28"/>
          <w:szCs w:val="28"/>
          <w:lang w:val="uk-UA"/>
        </w:rPr>
        <w:t xml:space="preserve"> У цьому напрямку основними заходами,  інформування педагогів через електронні скриньки та </w:t>
      </w:r>
      <w:r w:rsidRPr="00B35179">
        <w:rPr>
          <w:sz w:val="28"/>
          <w:szCs w:val="28"/>
        </w:rPr>
        <w:t>Google</w:t>
      </w:r>
      <w:r w:rsidRPr="00B35179">
        <w:rPr>
          <w:sz w:val="28"/>
          <w:szCs w:val="28"/>
          <w:lang w:val="uk-UA"/>
        </w:rPr>
        <w:t xml:space="preserve"> – сервіси, застосування в роботі програмних засобів «Курс школа» та ОШКОЛА, груп у фейсбуці та вайбері.</w:t>
      </w:r>
    </w:p>
    <w:p w:rsidR="000F4297" w:rsidRPr="00B35179" w:rsidRDefault="000F4297" w:rsidP="000F4297">
      <w:pPr>
        <w:pStyle w:val="a5"/>
        <w:spacing w:before="0" w:beforeAutospacing="0" w:after="0" w:afterAutospacing="0" w:line="240" w:lineRule="atLeast"/>
        <w:textAlignment w:val="baseline"/>
        <w:rPr>
          <w:sz w:val="28"/>
          <w:szCs w:val="28"/>
        </w:rPr>
      </w:pPr>
      <w:r w:rsidRPr="00B35179">
        <w:rPr>
          <w:b/>
          <w:bCs/>
          <w:sz w:val="28"/>
          <w:szCs w:val="28"/>
          <w:bdr w:val="none" w:sz="0" w:space="0" w:color="auto" w:frame="1"/>
          <w:lang w:val="uk-UA"/>
        </w:rPr>
        <w:t>9</w:t>
      </w:r>
      <w:r w:rsidRPr="00B35179">
        <w:rPr>
          <w:b/>
          <w:bCs/>
          <w:sz w:val="28"/>
          <w:szCs w:val="28"/>
          <w:bdr w:val="none" w:sz="0" w:space="0" w:color="auto" w:frame="1"/>
        </w:rPr>
        <w:t>.    </w:t>
      </w:r>
      <w:r w:rsidRPr="00B35179">
        <w:rPr>
          <w:rStyle w:val="apple-converted-space"/>
          <w:b/>
          <w:bCs/>
          <w:sz w:val="28"/>
          <w:szCs w:val="28"/>
          <w:bdr w:val="none" w:sz="0" w:space="0" w:color="auto" w:frame="1"/>
        </w:rPr>
        <w:t> </w:t>
      </w:r>
      <w:r w:rsidRPr="00B35179">
        <w:rPr>
          <w:b/>
          <w:bCs/>
          <w:sz w:val="28"/>
          <w:szCs w:val="28"/>
          <w:bdr w:val="none" w:sz="0" w:space="0" w:color="auto" w:frame="1"/>
        </w:rPr>
        <w:t>Безпекова складова закладу</w:t>
      </w:r>
    </w:p>
    <w:p w:rsidR="000F4297" w:rsidRPr="00B35179" w:rsidRDefault="000F4297" w:rsidP="000F4297">
      <w:pPr>
        <w:pStyle w:val="a5"/>
        <w:spacing w:before="0" w:beforeAutospacing="0" w:after="0" w:afterAutospacing="0" w:line="240" w:lineRule="atLeast"/>
        <w:textAlignment w:val="baseline"/>
        <w:rPr>
          <w:sz w:val="28"/>
          <w:szCs w:val="28"/>
        </w:rPr>
      </w:pPr>
      <w:r w:rsidRPr="00B35179">
        <w:rPr>
          <w:sz w:val="28"/>
          <w:szCs w:val="28"/>
        </w:rPr>
        <w:t xml:space="preserve">У законодавстві загальні вимоги, які забезпечують безпечне освітнє середовище </w:t>
      </w:r>
      <w:proofErr w:type="gramStart"/>
      <w:r w:rsidRPr="00B35179">
        <w:rPr>
          <w:sz w:val="28"/>
          <w:szCs w:val="28"/>
        </w:rPr>
        <w:t>закладу  регулює</w:t>
      </w:r>
      <w:proofErr w:type="gramEnd"/>
      <w:r w:rsidRPr="00B35179">
        <w:rPr>
          <w:sz w:val="28"/>
          <w:szCs w:val="28"/>
        </w:rPr>
        <w:t xml:space="preserve"> Закон “Про освіту”. Права та обов’язки всіх учасників освітнього процесу визначаються в ньому у 53, 54 та 55 статтях.</w:t>
      </w:r>
    </w:p>
    <w:p w:rsidR="000F4297" w:rsidRPr="00B35179" w:rsidRDefault="000F4297" w:rsidP="000F4297">
      <w:pPr>
        <w:pStyle w:val="a5"/>
        <w:spacing w:before="0" w:beforeAutospacing="0" w:after="0" w:afterAutospacing="0" w:line="240" w:lineRule="atLeast"/>
        <w:textAlignment w:val="baseline"/>
        <w:rPr>
          <w:sz w:val="28"/>
          <w:szCs w:val="28"/>
        </w:rPr>
      </w:pPr>
      <w:r w:rsidRPr="00B35179">
        <w:rPr>
          <w:sz w:val="28"/>
          <w:szCs w:val="28"/>
        </w:rPr>
        <w:t>Визначаємо три основні складові безпечного освітнього середовища:</w:t>
      </w:r>
      <w:r w:rsidRPr="00B35179">
        <w:rPr>
          <w:sz w:val="28"/>
          <w:szCs w:val="28"/>
        </w:rPr>
        <w:br/>
        <w:t>– безпечні й комфортні умови праці та навчання;</w:t>
      </w:r>
      <w:r w:rsidRPr="00B35179">
        <w:rPr>
          <w:sz w:val="28"/>
          <w:szCs w:val="28"/>
        </w:rPr>
        <w:br/>
        <w:t>– відсутність дискримінації та насильства;</w:t>
      </w:r>
      <w:r w:rsidRPr="00B35179">
        <w:rPr>
          <w:sz w:val="28"/>
          <w:szCs w:val="28"/>
        </w:rPr>
        <w:br/>
        <w:t>– створення інклюзивного і мотивувального простору.</w:t>
      </w:r>
    </w:p>
    <w:p w:rsidR="000F4297" w:rsidRPr="00B35179" w:rsidRDefault="000F4297" w:rsidP="000F4297">
      <w:pPr>
        <w:pStyle w:val="a5"/>
        <w:spacing w:before="0" w:beforeAutospacing="0" w:after="0" w:afterAutospacing="0" w:line="240" w:lineRule="atLeast"/>
        <w:textAlignment w:val="baseline"/>
        <w:rPr>
          <w:sz w:val="28"/>
          <w:szCs w:val="28"/>
        </w:rPr>
      </w:pPr>
      <w:r w:rsidRPr="00B35179">
        <w:rPr>
          <w:sz w:val="28"/>
          <w:szCs w:val="28"/>
        </w:rPr>
        <w:t>Створення безпеки спрямоване на виконання таких завдань:</w:t>
      </w:r>
    </w:p>
    <w:p w:rsidR="000F4297" w:rsidRPr="00B35179" w:rsidRDefault="000F4297" w:rsidP="000F4297">
      <w:pPr>
        <w:pStyle w:val="a5"/>
        <w:spacing w:before="0" w:beforeAutospacing="0" w:after="0" w:afterAutospacing="0" w:line="240" w:lineRule="atLeast"/>
        <w:textAlignment w:val="baseline"/>
        <w:rPr>
          <w:sz w:val="28"/>
          <w:szCs w:val="28"/>
        </w:rPr>
      </w:pPr>
      <w:r w:rsidRPr="00B35179">
        <w:rPr>
          <w:sz w:val="28"/>
          <w:szCs w:val="28"/>
        </w:rPr>
        <w:t>– формування в учнів компетентностей, важливих для успішної соціалізації особистості;</w:t>
      </w:r>
    </w:p>
    <w:p w:rsidR="000F4297" w:rsidRPr="00B35179" w:rsidRDefault="000F4297" w:rsidP="000F4297">
      <w:pPr>
        <w:pStyle w:val="a5"/>
        <w:spacing w:before="0" w:beforeAutospacing="0" w:after="0" w:afterAutospacing="0" w:line="240" w:lineRule="atLeast"/>
        <w:textAlignment w:val="baseline"/>
        <w:rPr>
          <w:sz w:val="28"/>
          <w:szCs w:val="28"/>
        </w:rPr>
      </w:pPr>
      <w:r w:rsidRPr="00B35179">
        <w:rPr>
          <w:sz w:val="28"/>
          <w:szCs w:val="28"/>
        </w:rPr>
        <w:t>– впровадження демократичної культури, захист прав дитини і формування демократичних цінностей;</w:t>
      </w:r>
    </w:p>
    <w:p w:rsidR="000F4297" w:rsidRPr="00B35179" w:rsidRDefault="000F4297" w:rsidP="000F4297">
      <w:pPr>
        <w:pStyle w:val="a5"/>
        <w:spacing w:before="0" w:beforeAutospacing="0" w:after="0" w:afterAutospacing="0" w:line="240" w:lineRule="atLeast"/>
        <w:textAlignment w:val="baseline"/>
        <w:rPr>
          <w:sz w:val="28"/>
          <w:szCs w:val="28"/>
        </w:rPr>
      </w:pPr>
      <w:r w:rsidRPr="00B35179">
        <w:rPr>
          <w:sz w:val="28"/>
          <w:szCs w:val="28"/>
        </w:rPr>
        <w:t>– запобігання та протидія таким негативним явищам серед дітей та учнівської молоді як насильство, кібербулінг, булінг тощо;</w:t>
      </w:r>
    </w:p>
    <w:p w:rsidR="000F4297" w:rsidRPr="00B35179" w:rsidRDefault="000F4297" w:rsidP="000F4297">
      <w:pPr>
        <w:pStyle w:val="a5"/>
        <w:spacing w:before="0" w:beforeAutospacing="0" w:after="0" w:afterAutospacing="0" w:line="240" w:lineRule="atLeast"/>
        <w:textAlignment w:val="baseline"/>
        <w:rPr>
          <w:sz w:val="28"/>
          <w:szCs w:val="28"/>
        </w:rPr>
      </w:pPr>
      <w:r w:rsidRPr="00B35179">
        <w:rPr>
          <w:sz w:val="28"/>
          <w:szCs w:val="28"/>
        </w:rPr>
        <w:t>– формування у дітей і підлітків життєвих навичок (психосоціальних компетентностей), які сприяють соціальній злагодженості, відновленню психологічної рівноваги;</w:t>
      </w:r>
    </w:p>
    <w:p w:rsidR="000F4297" w:rsidRPr="00B35179" w:rsidRDefault="000F4297" w:rsidP="000F4297">
      <w:pPr>
        <w:pStyle w:val="a5"/>
        <w:spacing w:before="0" w:beforeAutospacing="0" w:after="0" w:afterAutospacing="0" w:line="240" w:lineRule="atLeast"/>
        <w:textAlignment w:val="baseline"/>
        <w:rPr>
          <w:sz w:val="28"/>
          <w:szCs w:val="28"/>
        </w:rPr>
      </w:pPr>
      <w:r w:rsidRPr="00B35179">
        <w:rPr>
          <w:sz w:val="28"/>
          <w:szCs w:val="28"/>
        </w:rPr>
        <w:t>– запобігання та протидія торгівлі людьми, формування у школярів таких життєвих навичок, як спілкування, прийняття рішень, критичне мислення, управління емоціями, стресами та конфліктними ситуаціями, формування цінностей та набуття відповідних компетентностей;</w:t>
      </w:r>
    </w:p>
    <w:p w:rsidR="000F4297" w:rsidRPr="00B35179" w:rsidRDefault="000F4297" w:rsidP="000F4297">
      <w:pPr>
        <w:pStyle w:val="a5"/>
        <w:spacing w:before="0" w:beforeAutospacing="0" w:after="0" w:afterAutospacing="0" w:line="240" w:lineRule="atLeast"/>
        <w:textAlignment w:val="baseline"/>
        <w:rPr>
          <w:sz w:val="28"/>
          <w:szCs w:val="28"/>
        </w:rPr>
      </w:pPr>
      <w:r w:rsidRPr="00B35179">
        <w:rPr>
          <w:sz w:val="28"/>
          <w:szCs w:val="28"/>
        </w:rPr>
        <w:t>– формування морально-етичних, соціальних, громадянських ціннісних орієнтирів, виховання національно свідомої, духовно багатої, фізично досконалої особистості;</w:t>
      </w:r>
    </w:p>
    <w:p w:rsidR="000F4297" w:rsidRPr="00B35179" w:rsidRDefault="000F4297" w:rsidP="000F4297">
      <w:pPr>
        <w:pStyle w:val="a5"/>
        <w:spacing w:before="0" w:beforeAutospacing="0" w:after="0" w:afterAutospacing="0" w:line="240" w:lineRule="atLeast"/>
        <w:textAlignment w:val="baseline"/>
        <w:rPr>
          <w:sz w:val="28"/>
          <w:szCs w:val="28"/>
        </w:rPr>
      </w:pPr>
      <w:r w:rsidRPr="00B35179">
        <w:rPr>
          <w:sz w:val="28"/>
          <w:szCs w:val="28"/>
        </w:rPr>
        <w:t>– профілактика девіантної поведінки, правопорушень та злочинності серед неповнолітніх;</w:t>
      </w:r>
    </w:p>
    <w:p w:rsidR="000F4297" w:rsidRPr="00B35179" w:rsidRDefault="000F4297" w:rsidP="000F4297">
      <w:pPr>
        <w:pStyle w:val="a5"/>
        <w:spacing w:before="0" w:beforeAutospacing="0" w:after="0" w:afterAutospacing="0" w:line="240" w:lineRule="atLeast"/>
        <w:textAlignment w:val="baseline"/>
        <w:rPr>
          <w:sz w:val="28"/>
          <w:szCs w:val="28"/>
        </w:rPr>
      </w:pPr>
      <w:r w:rsidRPr="00B35179">
        <w:rPr>
          <w:sz w:val="28"/>
          <w:szCs w:val="28"/>
        </w:rPr>
        <w:t>– профілактика залежностей та шкідливих звичок, пропаганда здорового способу життя, збереження і зміцнення фізичного та психічного здоров’я як найвищої соціальної цінності;</w:t>
      </w:r>
    </w:p>
    <w:p w:rsidR="000F4297" w:rsidRPr="00B35179" w:rsidRDefault="000F4297" w:rsidP="000F4297">
      <w:pPr>
        <w:pStyle w:val="a5"/>
        <w:spacing w:before="0" w:beforeAutospacing="0" w:after="0" w:afterAutospacing="0" w:line="240" w:lineRule="atLeast"/>
        <w:textAlignment w:val="baseline"/>
        <w:rPr>
          <w:sz w:val="28"/>
          <w:szCs w:val="28"/>
        </w:rPr>
      </w:pPr>
      <w:r w:rsidRPr="00B35179">
        <w:rPr>
          <w:sz w:val="28"/>
          <w:szCs w:val="28"/>
        </w:rPr>
        <w:t xml:space="preserve">– формування творчого середовища, залучення учнів в позаурочний час </w:t>
      </w:r>
      <w:proofErr w:type="gramStart"/>
      <w:r w:rsidRPr="00B35179">
        <w:rPr>
          <w:sz w:val="28"/>
          <w:szCs w:val="28"/>
        </w:rPr>
        <w:t>до  спорту</w:t>
      </w:r>
      <w:proofErr w:type="gramEnd"/>
      <w:r w:rsidRPr="00B35179">
        <w:rPr>
          <w:sz w:val="28"/>
          <w:szCs w:val="28"/>
        </w:rPr>
        <w:t>, творчості, мистецтва, інших громадських заходів з метою їх позитивної самореалізації, соціалізації;</w:t>
      </w:r>
    </w:p>
    <w:p w:rsidR="000F4297" w:rsidRPr="00B35179" w:rsidRDefault="000F4297" w:rsidP="000F4297">
      <w:pPr>
        <w:pStyle w:val="a5"/>
        <w:spacing w:before="0" w:beforeAutospacing="0" w:after="0" w:afterAutospacing="0" w:line="240" w:lineRule="atLeast"/>
        <w:textAlignment w:val="baseline"/>
        <w:rPr>
          <w:sz w:val="28"/>
          <w:szCs w:val="28"/>
        </w:rPr>
      </w:pPr>
      <w:r w:rsidRPr="00B35179">
        <w:rPr>
          <w:sz w:val="28"/>
          <w:szCs w:val="28"/>
        </w:rPr>
        <w:lastRenderedPageBreak/>
        <w:t>– розвиток творчої співпраці педагогічного колективу, учнів і батьків на засадах педагогіки партнерства.</w:t>
      </w:r>
    </w:p>
    <w:p w:rsidR="000F4297" w:rsidRPr="00B35179" w:rsidRDefault="000F4297" w:rsidP="000F4297">
      <w:pPr>
        <w:pStyle w:val="a5"/>
        <w:spacing w:before="0" w:beforeAutospacing="0" w:after="0" w:afterAutospacing="0" w:line="240" w:lineRule="atLeast"/>
        <w:textAlignment w:val="baseline"/>
        <w:rPr>
          <w:sz w:val="28"/>
          <w:szCs w:val="28"/>
          <w:lang w:val="uk-UA"/>
        </w:rPr>
      </w:pPr>
      <w:r w:rsidRPr="00B35179">
        <w:rPr>
          <w:b/>
          <w:bCs/>
          <w:sz w:val="28"/>
          <w:szCs w:val="28"/>
          <w:bdr w:val="none" w:sz="0" w:space="0" w:color="auto" w:frame="1"/>
          <w:lang w:val="uk-UA"/>
        </w:rPr>
        <w:t xml:space="preserve"> </w:t>
      </w:r>
      <w:r w:rsidRPr="00B35179">
        <w:rPr>
          <w:rStyle w:val="apple-converted-space"/>
          <w:b/>
          <w:bCs/>
          <w:sz w:val="28"/>
          <w:szCs w:val="28"/>
          <w:bdr w:val="none" w:sz="0" w:space="0" w:color="auto" w:frame="1"/>
          <w:lang w:val="uk-UA"/>
        </w:rPr>
        <w:t>10.</w:t>
      </w:r>
      <w:r w:rsidRPr="00B35179">
        <w:rPr>
          <w:b/>
          <w:bCs/>
          <w:sz w:val="28"/>
          <w:szCs w:val="28"/>
          <w:bdr w:val="none" w:sz="0" w:space="0" w:color="auto" w:frame="1"/>
        </w:rPr>
        <w:t>Вивчення та самооцінювання якості освіти</w:t>
      </w:r>
    </w:p>
    <w:p w:rsidR="000F4297" w:rsidRPr="00B35179" w:rsidRDefault="008D01F1" w:rsidP="000F4297">
      <w:pPr>
        <w:pStyle w:val="a5"/>
        <w:spacing w:before="0" w:beforeAutospacing="0" w:after="0" w:afterAutospacing="0" w:line="240" w:lineRule="atLeast"/>
        <w:textAlignment w:val="baseline"/>
        <w:rPr>
          <w:sz w:val="28"/>
          <w:szCs w:val="28"/>
        </w:rPr>
      </w:pPr>
      <w:r w:rsidRPr="00B35179">
        <w:rPr>
          <w:sz w:val="28"/>
          <w:szCs w:val="28"/>
          <w:lang w:val="uk-UA"/>
        </w:rPr>
        <w:t>10</w:t>
      </w:r>
      <w:r w:rsidR="000F4297" w:rsidRPr="00B35179">
        <w:rPr>
          <w:sz w:val="28"/>
          <w:szCs w:val="28"/>
        </w:rPr>
        <w:t>.1.    </w:t>
      </w:r>
      <w:r w:rsidR="000F4297" w:rsidRPr="00B35179">
        <w:rPr>
          <w:rStyle w:val="a6"/>
          <w:sz w:val="28"/>
          <w:szCs w:val="28"/>
          <w:bdr w:val="none" w:sz="0" w:space="0" w:color="auto" w:frame="1"/>
        </w:rPr>
        <w:t>Функції самооцінювання</w:t>
      </w:r>
    </w:p>
    <w:p w:rsidR="000F4297" w:rsidRPr="00B35179" w:rsidRDefault="000F4297" w:rsidP="000F4297">
      <w:pPr>
        <w:pStyle w:val="a5"/>
        <w:spacing w:before="0" w:beforeAutospacing="0" w:after="0" w:afterAutospacing="0" w:line="240" w:lineRule="atLeast"/>
        <w:textAlignment w:val="baseline"/>
        <w:rPr>
          <w:sz w:val="28"/>
          <w:szCs w:val="28"/>
        </w:rPr>
      </w:pPr>
      <w:r w:rsidRPr="00B35179">
        <w:rPr>
          <w:sz w:val="28"/>
          <w:szCs w:val="28"/>
        </w:rPr>
        <w:t>-       Отримання порівняльних даних, виявлення динаміки і факторів впливу на динаміку.</w:t>
      </w:r>
    </w:p>
    <w:p w:rsidR="000F4297" w:rsidRPr="00B35179" w:rsidRDefault="000F4297" w:rsidP="000F4297">
      <w:pPr>
        <w:pStyle w:val="a5"/>
        <w:spacing w:before="0" w:beforeAutospacing="0" w:after="0" w:afterAutospacing="0" w:line="240" w:lineRule="atLeast"/>
        <w:textAlignment w:val="baseline"/>
        <w:rPr>
          <w:sz w:val="28"/>
          <w:szCs w:val="28"/>
        </w:rPr>
      </w:pPr>
      <w:r w:rsidRPr="00B35179">
        <w:rPr>
          <w:sz w:val="28"/>
          <w:szCs w:val="28"/>
        </w:rPr>
        <w:t xml:space="preserve">-       Упорядкування інформації про стан </w:t>
      </w:r>
      <w:proofErr w:type="gramStart"/>
      <w:r w:rsidRPr="00B35179">
        <w:rPr>
          <w:sz w:val="28"/>
          <w:szCs w:val="28"/>
        </w:rPr>
        <w:t>і</w:t>
      </w:r>
      <w:r w:rsidRPr="00B35179">
        <w:rPr>
          <w:sz w:val="28"/>
          <w:szCs w:val="28"/>
          <w:lang w:val="uk-UA"/>
        </w:rPr>
        <w:t xml:space="preserve"> </w:t>
      </w:r>
      <w:r w:rsidRPr="00B35179">
        <w:rPr>
          <w:sz w:val="28"/>
          <w:szCs w:val="28"/>
        </w:rPr>
        <w:t xml:space="preserve"> дина</w:t>
      </w:r>
      <w:r w:rsidRPr="00B35179">
        <w:rPr>
          <w:sz w:val="28"/>
          <w:szCs w:val="28"/>
        </w:rPr>
        <w:softHyphen/>
        <w:t>міку</w:t>
      </w:r>
      <w:proofErr w:type="gramEnd"/>
      <w:r w:rsidRPr="00B35179">
        <w:rPr>
          <w:sz w:val="28"/>
          <w:szCs w:val="28"/>
        </w:rPr>
        <w:t xml:space="preserve"> якості освітнього процесу.</w:t>
      </w:r>
    </w:p>
    <w:p w:rsidR="000F4297" w:rsidRPr="00B35179" w:rsidRDefault="000F4297" w:rsidP="000F4297">
      <w:pPr>
        <w:pStyle w:val="a5"/>
        <w:spacing w:before="0" w:beforeAutospacing="0" w:after="0" w:afterAutospacing="0" w:line="240" w:lineRule="atLeast"/>
        <w:textAlignment w:val="baseline"/>
        <w:rPr>
          <w:sz w:val="28"/>
          <w:szCs w:val="28"/>
        </w:rPr>
      </w:pPr>
      <w:r w:rsidRPr="00B35179">
        <w:rPr>
          <w:sz w:val="28"/>
          <w:szCs w:val="28"/>
        </w:rPr>
        <w:t>-        Координація діяльності організаційних струк</w:t>
      </w:r>
      <w:r w:rsidRPr="00B35179">
        <w:rPr>
          <w:sz w:val="28"/>
          <w:szCs w:val="28"/>
        </w:rPr>
        <w:softHyphen/>
        <w:t>тур (шкільні методичні об’єднання, творчі групи) задіяних у проце</w:t>
      </w:r>
      <w:r w:rsidRPr="00B35179">
        <w:rPr>
          <w:sz w:val="28"/>
          <w:szCs w:val="28"/>
        </w:rPr>
        <w:softHyphen/>
        <w:t>дурах моніторингу.</w:t>
      </w:r>
    </w:p>
    <w:p w:rsidR="000F4297" w:rsidRPr="00B35179" w:rsidRDefault="008D01F1" w:rsidP="000F4297">
      <w:pPr>
        <w:pStyle w:val="a5"/>
        <w:spacing w:before="0" w:beforeAutospacing="0" w:after="0" w:afterAutospacing="0" w:line="240" w:lineRule="atLeast"/>
        <w:textAlignment w:val="baseline"/>
        <w:rPr>
          <w:sz w:val="28"/>
          <w:szCs w:val="28"/>
        </w:rPr>
      </w:pPr>
      <w:r w:rsidRPr="00B35179">
        <w:rPr>
          <w:sz w:val="28"/>
          <w:szCs w:val="28"/>
          <w:lang w:val="uk-UA"/>
        </w:rPr>
        <w:t>10</w:t>
      </w:r>
      <w:r w:rsidR="000F4297" w:rsidRPr="00B35179">
        <w:rPr>
          <w:sz w:val="28"/>
          <w:szCs w:val="28"/>
        </w:rPr>
        <w:t>.2.    </w:t>
      </w:r>
      <w:r w:rsidR="000F4297" w:rsidRPr="00B35179">
        <w:rPr>
          <w:rStyle w:val="a6"/>
          <w:sz w:val="28"/>
          <w:szCs w:val="28"/>
          <w:bdr w:val="none" w:sz="0" w:space="0" w:color="auto" w:frame="1"/>
        </w:rPr>
        <w:t>Види самооцінювання</w:t>
      </w:r>
    </w:p>
    <w:p w:rsidR="000F4297" w:rsidRPr="00B35179" w:rsidRDefault="000F4297" w:rsidP="000F4297">
      <w:pPr>
        <w:pStyle w:val="a5"/>
        <w:spacing w:before="0" w:beforeAutospacing="0" w:after="0" w:afterAutospacing="0" w:line="240" w:lineRule="atLeast"/>
        <w:textAlignment w:val="baseline"/>
        <w:rPr>
          <w:sz w:val="28"/>
          <w:szCs w:val="28"/>
        </w:rPr>
      </w:pPr>
      <w:r w:rsidRPr="00B35179">
        <w:rPr>
          <w:sz w:val="28"/>
          <w:szCs w:val="28"/>
        </w:rPr>
        <w:t>-       Моніторинг навчальних досягнень здобувачів освіти.</w:t>
      </w:r>
    </w:p>
    <w:p w:rsidR="000F4297" w:rsidRPr="00B35179" w:rsidRDefault="000F4297" w:rsidP="000F4297">
      <w:pPr>
        <w:pStyle w:val="a5"/>
        <w:spacing w:before="0" w:beforeAutospacing="0" w:after="0" w:afterAutospacing="0" w:line="240" w:lineRule="atLeast"/>
        <w:textAlignment w:val="baseline"/>
        <w:rPr>
          <w:sz w:val="28"/>
          <w:szCs w:val="28"/>
        </w:rPr>
      </w:pPr>
      <w:r w:rsidRPr="00B35179">
        <w:rPr>
          <w:sz w:val="28"/>
          <w:szCs w:val="28"/>
        </w:rPr>
        <w:t>-       Моніторинг педагогічної діяльності.</w:t>
      </w:r>
    </w:p>
    <w:p w:rsidR="000F4297" w:rsidRPr="00B35179" w:rsidRDefault="000F4297" w:rsidP="000F4297">
      <w:pPr>
        <w:pStyle w:val="a5"/>
        <w:spacing w:before="0" w:beforeAutospacing="0" w:after="0" w:afterAutospacing="0" w:line="240" w:lineRule="atLeast"/>
        <w:textAlignment w:val="baseline"/>
        <w:rPr>
          <w:sz w:val="28"/>
          <w:szCs w:val="28"/>
        </w:rPr>
      </w:pPr>
      <w:r w:rsidRPr="00B35179">
        <w:rPr>
          <w:sz w:val="28"/>
          <w:szCs w:val="28"/>
        </w:rPr>
        <w:t>-       Моніторинг за освітнім середовищем.</w:t>
      </w:r>
    </w:p>
    <w:p w:rsidR="000F4297" w:rsidRPr="00B35179" w:rsidRDefault="008D01F1" w:rsidP="000F4297">
      <w:pPr>
        <w:pStyle w:val="a5"/>
        <w:spacing w:before="0" w:beforeAutospacing="0" w:after="0" w:afterAutospacing="0" w:line="240" w:lineRule="atLeast"/>
        <w:textAlignment w:val="baseline"/>
        <w:rPr>
          <w:sz w:val="28"/>
          <w:szCs w:val="28"/>
        </w:rPr>
      </w:pPr>
      <w:r w:rsidRPr="00B35179">
        <w:rPr>
          <w:sz w:val="28"/>
          <w:szCs w:val="28"/>
          <w:lang w:val="uk-UA"/>
        </w:rPr>
        <w:t>10.</w:t>
      </w:r>
      <w:r w:rsidR="000F4297" w:rsidRPr="00B35179">
        <w:rPr>
          <w:sz w:val="28"/>
          <w:szCs w:val="28"/>
        </w:rPr>
        <w:t>3.    </w:t>
      </w:r>
      <w:r w:rsidR="000F4297" w:rsidRPr="00B35179">
        <w:rPr>
          <w:rStyle w:val="a6"/>
          <w:sz w:val="28"/>
          <w:szCs w:val="28"/>
          <w:bdr w:val="none" w:sz="0" w:space="0" w:color="auto" w:frame="1"/>
        </w:rPr>
        <w:t>Напрями самооцінювання</w:t>
      </w:r>
    </w:p>
    <w:p w:rsidR="000F4297" w:rsidRPr="00B35179" w:rsidRDefault="000F4297" w:rsidP="000F4297">
      <w:pPr>
        <w:pStyle w:val="a5"/>
        <w:spacing w:before="0" w:beforeAutospacing="0" w:after="0" w:afterAutospacing="0" w:line="240" w:lineRule="atLeast"/>
        <w:textAlignment w:val="baseline"/>
        <w:rPr>
          <w:sz w:val="28"/>
          <w:szCs w:val="28"/>
        </w:rPr>
      </w:pPr>
      <w:r w:rsidRPr="00B35179">
        <w:rPr>
          <w:sz w:val="28"/>
          <w:szCs w:val="28"/>
        </w:rPr>
        <w:t>-      </w:t>
      </w:r>
      <w:r w:rsidRPr="00B35179">
        <w:rPr>
          <w:rStyle w:val="apple-converted-space"/>
          <w:sz w:val="28"/>
          <w:szCs w:val="28"/>
        </w:rPr>
        <w:t> </w:t>
      </w:r>
      <w:r w:rsidRPr="00B35179">
        <w:rPr>
          <w:rStyle w:val="a6"/>
          <w:sz w:val="28"/>
          <w:szCs w:val="28"/>
          <w:bdr w:val="none" w:sz="0" w:space="0" w:color="auto" w:frame="1"/>
        </w:rPr>
        <w:t>узгодження управління</w:t>
      </w:r>
      <w:r w:rsidRPr="00B35179">
        <w:rPr>
          <w:b/>
          <w:bCs/>
          <w:sz w:val="28"/>
          <w:szCs w:val="28"/>
          <w:bdr w:val="none" w:sz="0" w:space="0" w:color="auto" w:frame="1"/>
        </w:rPr>
        <w:t> </w:t>
      </w:r>
      <w:r w:rsidRPr="00B35179">
        <w:rPr>
          <w:sz w:val="28"/>
          <w:szCs w:val="28"/>
        </w:rPr>
        <w:t>(якщо школа відповідає певним стандартам в осві</w:t>
      </w:r>
      <w:r w:rsidRPr="00B35179">
        <w:rPr>
          <w:sz w:val="28"/>
          <w:szCs w:val="28"/>
        </w:rPr>
        <w:softHyphen/>
        <w:t>ті, автоматично забезпечується адекватний рівень її діяльності);</w:t>
      </w:r>
    </w:p>
    <w:p w:rsidR="000F4297" w:rsidRPr="00B35179" w:rsidRDefault="000F4297" w:rsidP="000F4297">
      <w:pPr>
        <w:pStyle w:val="a5"/>
        <w:spacing w:before="0" w:beforeAutospacing="0" w:after="0" w:afterAutospacing="0" w:line="240" w:lineRule="atLeast"/>
        <w:textAlignment w:val="baseline"/>
        <w:rPr>
          <w:sz w:val="28"/>
          <w:szCs w:val="28"/>
        </w:rPr>
      </w:pPr>
      <w:r w:rsidRPr="00B35179">
        <w:rPr>
          <w:sz w:val="28"/>
          <w:szCs w:val="28"/>
        </w:rPr>
        <w:t>-        </w:t>
      </w:r>
      <w:r w:rsidRPr="00B35179">
        <w:rPr>
          <w:rStyle w:val="a6"/>
          <w:sz w:val="28"/>
          <w:szCs w:val="28"/>
          <w:bdr w:val="none" w:sz="0" w:space="0" w:color="auto" w:frame="1"/>
        </w:rPr>
        <w:t>Діагностика або</w:t>
      </w:r>
      <w:r w:rsidRPr="00B35179">
        <w:rPr>
          <w:rStyle w:val="apple-converted-space"/>
          <w:b/>
          <w:bCs/>
          <w:sz w:val="28"/>
          <w:szCs w:val="28"/>
          <w:bdr w:val="none" w:sz="0" w:space="0" w:color="auto" w:frame="1"/>
        </w:rPr>
        <w:t> </w:t>
      </w:r>
      <w:r w:rsidRPr="00B35179">
        <w:rPr>
          <w:sz w:val="28"/>
          <w:szCs w:val="28"/>
        </w:rPr>
        <w:t>визначення рівня академічних навичок учнів незалежно від їх особистості;</w:t>
      </w:r>
    </w:p>
    <w:p w:rsidR="000F4297" w:rsidRPr="00B35179" w:rsidRDefault="000F4297" w:rsidP="000F4297">
      <w:pPr>
        <w:pStyle w:val="a5"/>
        <w:spacing w:before="0" w:beforeAutospacing="0" w:after="0" w:afterAutospacing="0" w:line="240" w:lineRule="atLeast"/>
        <w:textAlignment w:val="baseline"/>
        <w:rPr>
          <w:sz w:val="28"/>
          <w:szCs w:val="28"/>
        </w:rPr>
      </w:pPr>
      <w:r w:rsidRPr="00B35179">
        <w:rPr>
          <w:sz w:val="28"/>
          <w:szCs w:val="28"/>
        </w:rPr>
        <w:t>-      </w:t>
      </w:r>
      <w:r w:rsidRPr="00B35179">
        <w:rPr>
          <w:rStyle w:val="apple-converted-space"/>
          <w:sz w:val="28"/>
          <w:szCs w:val="28"/>
        </w:rPr>
        <w:t> </w:t>
      </w:r>
      <w:r w:rsidRPr="00B35179">
        <w:rPr>
          <w:rStyle w:val="a6"/>
          <w:sz w:val="28"/>
          <w:szCs w:val="28"/>
          <w:bdr w:val="none" w:sz="0" w:space="0" w:color="auto" w:frame="1"/>
        </w:rPr>
        <w:t>Вивчення діяльності</w:t>
      </w:r>
      <w:r w:rsidRPr="00B35179">
        <w:rPr>
          <w:b/>
          <w:bCs/>
          <w:sz w:val="28"/>
          <w:szCs w:val="28"/>
          <w:bdr w:val="none" w:sz="0" w:space="0" w:color="auto" w:frame="1"/>
        </w:rPr>
        <w:t> </w:t>
      </w:r>
      <w:r w:rsidRPr="00B35179">
        <w:rPr>
          <w:sz w:val="28"/>
          <w:szCs w:val="28"/>
        </w:rPr>
        <w:t>(включає заміри «вхо</w:t>
      </w:r>
      <w:r w:rsidRPr="00B35179">
        <w:rPr>
          <w:sz w:val="28"/>
          <w:szCs w:val="28"/>
        </w:rPr>
        <w:softHyphen/>
        <w:t>ду» і «виходу» системи);</w:t>
      </w:r>
    </w:p>
    <w:p w:rsidR="000F4297" w:rsidRPr="00B35179" w:rsidRDefault="000F4297" w:rsidP="000F4297">
      <w:pPr>
        <w:pStyle w:val="a5"/>
        <w:spacing w:before="0" w:beforeAutospacing="0" w:after="0" w:afterAutospacing="0" w:line="240" w:lineRule="atLeast"/>
        <w:textAlignment w:val="baseline"/>
        <w:rPr>
          <w:sz w:val="28"/>
          <w:szCs w:val="28"/>
        </w:rPr>
      </w:pPr>
      <w:r w:rsidRPr="00B35179">
        <w:rPr>
          <w:sz w:val="28"/>
          <w:szCs w:val="28"/>
        </w:rPr>
        <w:t>-      </w:t>
      </w:r>
      <w:r w:rsidRPr="00B35179">
        <w:rPr>
          <w:rStyle w:val="apple-converted-space"/>
          <w:sz w:val="28"/>
          <w:szCs w:val="28"/>
        </w:rPr>
        <w:t> </w:t>
      </w:r>
      <w:r w:rsidRPr="00B35179">
        <w:rPr>
          <w:rStyle w:val="a6"/>
          <w:sz w:val="28"/>
          <w:szCs w:val="28"/>
          <w:bdr w:val="none" w:sz="0" w:space="0" w:color="auto" w:frame="1"/>
        </w:rPr>
        <w:t xml:space="preserve">Статичний </w:t>
      </w:r>
      <w:proofErr w:type="gramStart"/>
      <w:r w:rsidRPr="00B35179">
        <w:rPr>
          <w:rStyle w:val="a6"/>
          <w:sz w:val="28"/>
          <w:szCs w:val="28"/>
          <w:bdr w:val="none" w:sz="0" w:space="0" w:color="auto" w:frame="1"/>
        </w:rPr>
        <w:t>показник</w:t>
      </w:r>
      <w:r w:rsidRPr="00B35179">
        <w:rPr>
          <w:rStyle w:val="apple-converted-space"/>
          <w:b/>
          <w:bCs/>
          <w:sz w:val="28"/>
          <w:szCs w:val="28"/>
          <w:bdr w:val="none" w:sz="0" w:space="0" w:color="auto" w:frame="1"/>
        </w:rPr>
        <w:t> </w:t>
      </w:r>
      <w:r w:rsidRPr="00B35179">
        <w:rPr>
          <w:b/>
          <w:bCs/>
          <w:sz w:val="28"/>
          <w:szCs w:val="28"/>
          <w:bdr w:val="none" w:sz="0" w:space="0" w:color="auto" w:frame="1"/>
        </w:rPr>
        <w:t> </w:t>
      </w:r>
      <w:r w:rsidRPr="00B35179">
        <w:rPr>
          <w:sz w:val="28"/>
          <w:szCs w:val="28"/>
        </w:rPr>
        <w:t>(</w:t>
      </w:r>
      <w:proofErr w:type="gramEnd"/>
      <w:r w:rsidRPr="00B35179">
        <w:rPr>
          <w:sz w:val="28"/>
          <w:szCs w:val="28"/>
        </w:rPr>
        <w:t>надає можливість од</w:t>
      </w:r>
      <w:r w:rsidRPr="00B35179">
        <w:rPr>
          <w:sz w:val="28"/>
          <w:szCs w:val="28"/>
        </w:rPr>
        <w:softHyphen/>
        <w:t>ночасно зняти показники за одним або кіль</w:t>
      </w:r>
      <w:r w:rsidRPr="00B35179">
        <w:rPr>
          <w:sz w:val="28"/>
          <w:szCs w:val="28"/>
        </w:rPr>
        <w:softHyphen/>
        <w:t>кома напрямами діяльності школи, порівняти отриманий результат з нормативом і визна</w:t>
      </w:r>
      <w:r w:rsidRPr="00B35179">
        <w:rPr>
          <w:sz w:val="28"/>
          <w:szCs w:val="28"/>
        </w:rPr>
        <w:softHyphen/>
        <w:t>чити відхилення від стандарту, здійснити аналіз і прийняти управлінське рішення);</w:t>
      </w:r>
    </w:p>
    <w:p w:rsidR="000F4297" w:rsidRPr="00B35179" w:rsidRDefault="000F4297" w:rsidP="000F4297">
      <w:pPr>
        <w:pStyle w:val="a5"/>
        <w:spacing w:before="0" w:beforeAutospacing="0" w:after="0" w:afterAutospacing="0" w:line="240" w:lineRule="atLeast"/>
        <w:textAlignment w:val="baseline"/>
        <w:rPr>
          <w:sz w:val="28"/>
          <w:szCs w:val="28"/>
        </w:rPr>
      </w:pPr>
      <w:r w:rsidRPr="00B35179">
        <w:rPr>
          <w:sz w:val="28"/>
          <w:szCs w:val="28"/>
        </w:rPr>
        <w:t>-      </w:t>
      </w:r>
      <w:r w:rsidRPr="00B35179">
        <w:rPr>
          <w:rStyle w:val="apple-converted-space"/>
          <w:sz w:val="28"/>
          <w:szCs w:val="28"/>
        </w:rPr>
        <w:t> </w:t>
      </w:r>
      <w:r w:rsidRPr="00B35179">
        <w:rPr>
          <w:rStyle w:val="a6"/>
          <w:sz w:val="28"/>
          <w:szCs w:val="28"/>
          <w:bdr w:val="none" w:sz="0" w:space="0" w:color="auto" w:frame="1"/>
        </w:rPr>
        <w:t>Динамічний показник</w:t>
      </w:r>
      <w:r w:rsidRPr="00B35179">
        <w:rPr>
          <w:b/>
          <w:bCs/>
          <w:sz w:val="28"/>
          <w:szCs w:val="28"/>
          <w:bdr w:val="none" w:sz="0" w:space="0" w:color="auto" w:frame="1"/>
        </w:rPr>
        <w:t> </w:t>
      </w:r>
      <w:r w:rsidRPr="00B35179">
        <w:rPr>
          <w:sz w:val="28"/>
          <w:szCs w:val="28"/>
        </w:rPr>
        <w:t>(багаторазовий за</w:t>
      </w:r>
      <w:r w:rsidRPr="00B35179">
        <w:rPr>
          <w:sz w:val="28"/>
          <w:szCs w:val="28"/>
        </w:rPr>
        <w:softHyphen/>
        <w:t>мір певних характеристик під час усього циклу діяльності);</w:t>
      </w:r>
    </w:p>
    <w:p w:rsidR="000F4297" w:rsidRPr="00B35179" w:rsidRDefault="000F4297" w:rsidP="000F4297">
      <w:pPr>
        <w:pStyle w:val="a5"/>
        <w:spacing w:before="0" w:beforeAutospacing="0" w:after="0" w:afterAutospacing="0" w:line="240" w:lineRule="atLeast"/>
        <w:textAlignment w:val="baseline"/>
        <w:rPr>
          <w:sz w:val="28"/>
          <w:szCs w:val="28"/>
        </w:rPr>
      </w:pPr>
      <w:r w:rsidRPr="00B35179">
        <w:rPr>
          <w:sz w:val="28"/>
          <w:szCs w:val="28"/>
        </w:rPr>
        <w:t>-      </w:t>
      </w:r>
      <w:r w:rsidRPr="00B35179">
        <w:rPr>
          <w:rStyle w:val="apple-converted-space"/>
          <w:sz w:val="28"/>
          <w:szCs w:val="28"/>
        </w:rPr>
        <w:t> </w:t>
      </w:r>
      <w:r w:rsidRPr="00B35179">
        <w:rPr>
          <w:rStyle w:val="a6"/>
          <w:sz w:val="28"/>
          <w:szCs w:val="28"/>
          <w:bdr w:val="none" w:sz="0" w:space="0" w:color="auto" w:frame="1"/>
        </w:rPr>
        <w:t>Психологічний показник</w:t>
      </w:r>
      <w:r w:rsidRPr="00B35179">
        <w:rPr>
          <w:b/>
          <w:bCs/>
          <w:sz w:val="28"/>
          <w:szCs w:val="28"/>
          <w:bdr w:val="none" w:sz="0" w:space="0" w:color="auto" w:frame="1"/>
        </w:rPr>
        <w:t> </w:t>
      </w:r>
      <w:r w:rsidRPr="00B35179">
        <w:rPr>
          <w:sz w:val="28"/>
          <w:szCs w:val="28"/>
        </w:rPr>
        <w:t>(постійне відстеження певних особливостей у ході на</w:t>
      </w:r>
      <w:r w:rsidRPr="00B35179">
        <w:rPr>
          <w:sz w:val="28"/>
          <w:szCs w:val="28"/>
        </w:rPr>
        <w:softHyphen/>
        <w:t>вчальної діяльності);</w:t>
      </w:r>
    </w:p>
    <w:p w:rsidR="000F4297" w:rsidRPr="00B35179" w:rsidRDefault="000F4297" w:rsidP="000F4297">
      <w:pPr>
        <w:pStyle w:val="a5"/>
        <w:spacing w:before="0" w:beforeAutospacing="0" w:after="0" w:afterAutospacing="0" w:line="240" w:lineRule="atLeast"/>
        <w:textAlignment w:val="baseline"/>
        <w:rPr>
          <w:sz w:val="28"/>
          <w:szCs w:val="28"/>
        </w:rPr>
      </w:pPr>
      <w:r w:rsidRPr="00B35179">
        <w:rPr>
          <w:sz w:val="28"/>
          <w:szCs w:val="28"/>
        </w:rPr>
        <w:t>-      </w:t>
      </w:r>
      <w:r w:rsidRPr="00B35179">
        <w:rPr>
          <w:rStyle w:val="apple-converted-space"/>
          <w:sz w:val="28"/>
          <w:szCs w:val="28"/>
        </w:rPr>
        <w:t> </w:t>
      </w:r>
      <w:r w:rsidRPr="00B35179">
        <w:rPr>
          <w:b/>
          <w:bCs/>
          <w:sz w:val="28"/>
          <w:szCs w:val="28"/>
          <w:bdr w:val="none" w:sz="0" w:space="0" w:color="auto" w:frame="1"/>
        </w:rPr>
        <w:t>В</w:t>
      </w:r>
      <w:r w:rsidRPr="00B35179">
        <w:rPr>
          <w:rStyle w:val="a6"/>
          <w:sz w:val="28"/>
          <w:szCs w:val="28"/>
          <w:bdr w:val="none" w:sz="0" w:space="0" w:color="auto" w:frame="1"/>
        </w:rPr>
        <w:t>нутрішній показник ефективності</w:t>
      </w:r>
      <w:r w:rsidRPr="00B35179">
        <w:rPr>
          <w:b/>
          <w:bCs/>
          <w:sz w:val="28"/>
          <w:szCs w:val="28"/>
          <w:bdr w:val="none" w:sz="0" w:space="0" w:color="auto" w:frame="1"/>
        </w:rPr>
        <w:t> </w:t>
      </w:r>
      <w:r w:rsidRPr="00B35179">
        <w:rPr>
          <w:sz w:val="28"/>
          <w:szCs w:val="28"/>
        </w:rPr>
        <w:t>(спо</w:t>
      </w:r>
      <w:r w:rsidRPr="00B35179">
        <w:rPr>
          <w:sz w:val="28"/>
          <w:szCs w:val="28"/>
        </w:rPr>
        <w:softHyphen/>
        <w:t>стереження за динамікою становлення </w:t>
      </w:r>
      <w:proofErr w:type="gramStart"/>
      <w:r w:rsidRPr="00B35179">
        <w:rPr>
          <w:sz w:val="28"/>
          <w:szCs w:val="28"/>
        </w:rPr>
        <w:t>колективу,  прогнозування</w:t>
      </w:r>
      <w:proofErr w:type="gramEnd"/>
      <w:r w:rsidRPr="00B35179">
        <w:rPr>
          <w:sz w:val="28"/>
          <w:szCs w:val="28"/>
        </w:rPr>
        <w:t xml:space="preserve"> проблем,  які мо</w:t>
      </w:r>
      <w:r w:rsidRPr="00B35179">
        <w:rPr>
          <w:sz w:val="28"/>
          <w:szCs w:val="28"/>
        </w:rPr>
        <w:softHyphen/>
        <w:t>жуть з’явитися у майбутньому);</w:t>
      </w:r>
    </w:p>
    <w:p w:rsidR="000F4297" w:rsidRPr="00B35179" w:rsidRDefault="000F4297" w:rsidP="000F4297">
      <w:pPr>
        <w:pStyle w:val="a5"/>
        <w:spacing w:before="0" w:beforeAutospacing="0" w:after="0" w:afterAutospacing="0" w:line="240" w:lineRule="atLeast"/>
        <w:textAlignment w:val="baseline"/>
        <w:rPr>
          <w:sz w:val="28"/>
          <w:szCs w:val="28"/>
        </w:rPr>
      </w:pPr>
      <w:r w:rsidRPr="00B35179">
        <w:rPr>
          <w:sz w:val="28"/>
          <w:szCs w:val="28"/>
        </w:rPr>
        <w:t>-      </w:t>
      </w:r>
      <w:r w:rsidRPr="00B35179">
        <w:rPr>
          <w:rStyle w:val="apple-converted-space"/>
          <w:sz w:val="28"/>
          <w:szCs w:val="28"/>
        </w:rPr>
        <w:t> </w:t>
      </w:r>
      <w:proofErr w:type="gramStart"/>
      <w:r w:rsidRPr="00B35179">
        <w:rPr>
          <w:rStyle w:val="a6"/>
          <w:sz w:val="28"/>
          <w:szCs w:val="28"/>
          <w:bdr w:val="none" w:sz="0" w:space="0" w:color="auto" w:frame="1"/>
        </w:rPr>
        <w:t>Самооцінювання  освітніх</w:t>
      </w:r>
      <w:proofErr w:type="gramEnd"/>
      <w:r w:rsidRPr="00B35179">
        <w:rPr>
          <w:rStyle w:val="a6"/>
          <w:sz w:val="28"/>
          <w:szCs w:val="28"/>
          <w:bdr w:val="none" w:sz="0" w:space="0" w:color="auto" w:frame="1"/>
        </w:rPr>
        <w:t xml:space="preserve"> систем</w:t>
      </w:r>
      <w:r w:rsidRPr="00B35179">
        <w:rPr>
          <w:b/>
          <w:bCs/>
          <w:sz w:val="28"/>
          <w:szCs w:val="28"/>
          <w:bdr w:val="none" w:sz="0" w:space="0" w:color="auto" w:frame="1"/>
        </w:rPr>
        <w:t> </w:t>
      </w:r>
      <w:r w:rsidRPr="00B35179">
        <w:rPr>
          <w:sz w:val="28"/>
          <w:szCs w:val="28"/>
        </w:rPr>
        <w:t>(оцінювання стану системи, в якій відбуваються зміни, з подаль</w:t>
      </w:r>
      <w:r w:rsidRPr="00B35179">
        <w:rPr>
          <w:sz w:val="28"/>
          <w:szCs w:val="28"/>
        </w:rPr>
        <w:softHyphen/>
        <w:t>шим прийняттям управлінського рішення);</w:t>
      </w:r>
    </w:p>
    <w:p w:rsidR="000F4297" w:rsidRPr="00B35179" w:rsidRDefault="000F4297" w:rsidP="000F4297">
      <w:pPr>
        <w:pStyle w:val="a5"/>
        <w:spacing w:before="0" w:beforeAutospacing="0" w:after="0" w:afterAutospacing="0" w:line="240" w:lineRule="atLeast"/>
        <w:textAlignment w:val="baseline"/>
        <w:rPr>
          <w:sz w:val="28"/>
          <w:szCs w:val="28"/>
        </w:rPr>
      </w:pPr>
      <w:r w:rsidRPr="00B35179">
        <w:rPr>
          <w:sz w:val="28"/>
          <w:szCs w:val="28"/>
        </w:rPr>
        <w:t>-      </w:t>
      </w:r>
      <w:r w:rsidRPr="00B35179">
        <w:rPr>
          <w:rStyle w:val="apple-converted-space"/>
          <w:sz w:val="28"/>
          <w:szCs w:val="28"/>
        </w:rPr>
        <w:t> </w:t>
      </w:r>
      <w:r w:rsidRPr="00B35179">
        <w:rPr>
          <w:rStyle w:val="a6"/>
          <w:sz w:val="28"/>
          <w:szCs w:val="28"/>
          <w:bdr w:val="none" w:sz="0" w:space="0" w:color="auto" w:frame="1"/>
        </w:rPr>
        <w:t>Педагогічний моніторинг</w:t>
      </w:r>
      <w:r w:rsidRPr="00B35179">
        <w:rPr>
          <w:b/>
          <w:bCs/>
          <w:sz w:val="28"/>
          <w:szCs w:val="28"/>
          <w:bdr w:val="none" w:sz="0" w:space="0" w:color="auto" w:frame="1"/>
        </w:rPr>
        <w:t> </w:t>
      </w:r>
      <w:r w:rsidRPr="00B35179">
        <w:rPr>
          <w:sz w:val="28"/>
          <w:szCs w:val="28"/>
        </w:rPr>
        <w:t>(супровідний конт</w:t>
      </w:r>
      <w:r w:rsidRPr="00B35179">
        <w:rPr>
          <w:sz w:val="28"/>
          <w:szCs w:val="28"/>
        </w:rPr>
        <w:softHyphen/>
        <w:t>роль та поточне коригування взаємодії вчи</w:t>
      </w:r>
      <w:r w:rsidRPr="00B35179">
        <w:rPr>
          <w:sz w:val="28"/>
          <w:szCs w:val="28"/>
        </w:rPr>
        <w:softHyphen/>
        <w:t>теля й учня в організації і здійсненні освітнього процесу</w:t>
      </w:r>
      <w:r w:rsidRPr="00B35179">
        <w:rPr>
          <w:rStyle w:val="a6"/>
          <w:sz w:val="28"/>
          <w:szCs w:val="28"/>
          <w:bdr w:val="none" w:sz="0" w:space="0" w:color="auto" w:frame="1"/>
        </w:rPr>
        <w:t>);</w:t>
      </w:r>
    </w:p>
    <w:p w:rsidR="000F4297" w:rsidRPr="00B35179" w:rsidRDefault="000F4297" w:rsidP="000F4297">
      <w:pPr>
        <w:pStyle w:val="a5"/>
        <w:spacing w:before="0" w:beforeAutospacing="0" w:after="0" w:afterAutospacing="0" w:line="240" w:lineRule="atLeast"/>
        <w:textAlignment w:val="baseline"/>
        <w:rPr>
          <w:sz w:val="28"/>
          <w:szCs w:val="28"/>
        </w:rPr>
      </w:pPr>
      <w:r w:rsidRPr="00B35179">
        <w:rPr>
          <w:sz w:val="28"/>
          <w:szCs w:val="28"/>
        </w:rPr>
        <w:t>-      </w:t>
      </w:r>
      <w:r w:rsidRPr="00B35179">
        <w:rPr>
          <w:rStyle w:val="apple-converted-space"/>
          <w:sz w:val="28"/>
          <w:szCs w:val="28"/>
        </w:rPr>
        <w:t> </w:t>
      </w:r>
      <w:r w:rsidRPr="00B35179">
        <w:rPr>
          <w:rStyle w:val="a6"/>
          <w:sz w:val="28"/>
          <w:szCs w:val="28"/>
          <w:bdr w:val="none" w:sz="0" w:space="0" w:color="auto" w:frame="1"/>
        </w:rPr>
        <w:t>Освітній моніторинг</w:t>
      </w:r>
      <w:r w:rsidRPr="00B35179">
        <w:rPr>
          <w:b/>
          <w:bCs/>
          <w:sz w:val="28"/>
          <w:szCs w:val="28"/>
          <w:bdr w:val="none" w:sz="0" w:space="0" w:color="auto" w:frame="1"/>
        </w:rPr>
        <w:t> </w:t>
      </w:r>
      <w:r w:rsidRPr="00B35179">
        <w:rPr>
          <w:sz w:val="28"/>
          <w:szCs w:val="28"/>
        </w:rPr>
        <w:t>(супровідне оцінювання і поточна регуляція будь-якого процесу в освіті);</w:t>
      </w:r>
    </w:p>
    <w:p w:rsidR="000F4297" w:rsidRPr="00B35179" w:rsidRDefault="000F4297" w:rsidP="000F4297">
      <w:pPr>
        <w:pStyle w:val="a5"/>
        <w:spacing w:before="0" w:beforeAutospacing="0" w:after="0" w:afterAutospacing="0" w:line="240" w:lineRule="atLeast"/>
        <w:textAlignment w:val="baseline"/>
        <w:rPr>
          <w:sz w:val="28"/>
          <w:szCs w:val="28"/>
        </w:rPr>
      </w:pPr>
      <w:r w:rsidRPr="00B35179">
        <w:rPr>
          <w:sz w:val="28"/>
          <w:szCs w:val="28"/>
        </w:rPr>
        <w:t>-      </w:t>
      </w:r>
      <w:r w:rsidRPr="00B35179">
        <w:rPr>
          <w:rStyle w:val="apple-converted-space"/>
          <w:sz w:val="28"/>
          <w:szCs w:val="28"/>
        </w:rPr>
        <w:t> </w:t>
      </w:r>
      <w:r w:rsidRPr="00B35179">
        <w:rPr>
          <w:rStyle w:val="a6"/>
          <w:sz w:val="28"/>
          <w:szCs w:val="28"/>
          <w:bdr w:val="none" w:sz="0" w:space="0" w:color="auto" w:frame="1"/>
        </w:rPr>
        <w:t>Учнівське самооцінювання</w:t>
      </w:r>
      <w:r w:rsidRPr="00B35179">
        <w:rPr>
          <w:rStyle w:val="apple-converted-space"/>
          <w:b/>
          <w:bCs/>
          <w:sz w:val="28"/>
          <w:szCs w:val="28"/>
          <w:bdr w:val="none" w:sz="0" w:space="0" w:color="auto" w:frame="1"/>
        </w:rPr>
        <w:t> </w:t>
      </w:r>
      <w:r w:rsidRPr="00B35179">
        <w:rPr>
          <w:sz w:val="28"/>
          <w:szCs w:val="28"/>
        </w:rPr>
        <w:t>(комплекс психолого-педагогічних процедур, які супроводжують процес засвоєння учнями знань, сприяють ви</w:t>
      </w:r>
      <w:r w:rsidRPr="00B35179">
        <w:rPr>
          <w:sz w:val="28"/>
          <w:szCs w:val="28"/>
        </w:rPr>
        <w:softHyphen/>
        <w:t>робленню нової інформації, необхідної для спря</w:t>
      </w:r>
      <w:r w:rsidRPr="00B35179">
        <w:rPr>
          <w:sz w:val="28"/>
          <w:szCs w:val="28"/>
        </w:rPr>
        <w:softHyphen/>
        <w:t>мування дій на досягнення навчальної мети);</w:t>
      </w:r>
    </w:p>
    <w:p w:rsidR="000F4297" w:rsidRPr="00B35179" w:rsidRDefault="000F4297" w:rsidP="000F4297">
      <w:pPr>
        <w:pStyle w:val="a5"/>
        <w:spacing w:before="0" w:beforeAutospacing="0" w:after="0" w:afterAutospacing="0" w:line="240" w:lineRule="atLeast"/>
        <w:textAlignment w:val="baseline"/>
        <w:rPr>
          <w:sz w:val="28"/>
          <w:szCs w:val="28"/>
        </w:rPr>
      </w:pPr>
      <w:r w:rsidRPr="00B35179">
        <w:rPr>
          <w:sz w:val="28"/>
          <w:szCs w:val="28"/>
        </w:rPr>
        <w:t>-      </w:t>
      </w:r>
      <w:r w:rsidRPr="00B35179">
        <w:rPr>
          <w:rStyle w:val="apple-converted-space"/>
          <w:sz w:val="28"/>
          <w:szCs w:val="28"/>
        </w:rPr>
        <w:t> </w:t>
      </w:r>
      <w:r w:rsidRPr="00B35179">
        <w:rPr>
          <w:rStyle w:val="a6"/>
          <w:sz w:val="28"/>
          <w:szCs w:val="28"/>
          <w:bdr w:val="none" w:sz="0" w:space="0" w:color="auto" w:frame="1"/>
        </w:rPr>
        <w:t>Самооцінювання загальноосвітньої підготовки учнів</w:t>
      </w:r>
      <w:r w:rsidRPr="00B35179">
        <w:rPr>
          <w:b/>
          <w:bCs/>
          <w:sz w:val="28"/>
          <w:szCs w:val="28"/>
          <w:bdr w:val="none" w:sz="0" w:space="0" w:color="auto" w:frame="1"/>
        </w:rPr>
        <w:t> </w:t>
      </w:r>
      <w:r w:rsidRPr="00B35179">
        <w:rPr>
          <w:sz w:val="28"/>
          <w:szCs w:val="28"/>
        </w:rPr>
        <w:t>(систематичне відстеження досягнення державних вимог підготовки учнів за осно</w:t>
      </w:r>
      <w:r w:rsidRPr="00B35179">
        <w:rPr>
          <w:sz w:val="28"/>
          <w:szCs w:val="28"/>
        </w:rPr>
        <w:softHyphen/>
        <w:t>вними навчальними дисциплінами);</w:t>
      </w:r>
    </w:p>
    <w:p w:rsidR="000F4297" w:rsidRPr="00B35179" w:rsidRDefault="000F4297" w:rsidP="000F4297">
      <w:pPr>
        <w:pStyle w:val="a5"/>
        <w:spacing w:before="0" w:beforeAutospacing="0" w:after="0" w:afterAutospacing="0" w:line="240" w:lineRule="atLeast"/>
        <w:textAlignment w:val="baseline"/>
        <w:rPr>
          <w:sz w:val="28"/>
          <w:szCs w:val="28"/>
        </w:rPr>
      </w:pPr>
      <w:r w:rsidRPr="00B35179">
        <w:rPr>
          <w:sz w:val="28"/>
          <w:szCs w:val="28"/>
        </w:rPr>
        <w:t>-      </w:t>
      </w:r>
      <w:r w:rsidRPr="00B35179">
        <w:rPr>
          <w:rStyle w:val="apple-converted-space"/>
          <w:sz w:val="28"/>
          <w:szCs w:val="28"/>
        </w:rPr>
        <w:t> </w:t>
      </w:r>
      <w:r w:rsidRPr="00B35179">
        <w:rPr>
          <w:rStyle w:val="a6"/>
          <w:sz w:val="28"/>
          <w:szCs w:val="28"/>
          <w:bdr w:val="none" w:sz="0" w:space="0" w:color="auto" w:frame="1"/>
        </w:rPr>
        <w:t>Моніторинг результативності освітнього процесу</w:t>
      </w:r>
      <w:r w:rsidRPr="00B35179">
        <w:rPr>
          <w:b/>
          <w:bCs/>
          <w:sz w:val="28"/>
          <w:szCs w:val="28"/>
          <w:bdr w:val="none" w:sz="0" w:space="0" w:color="auto" w:frame="1"/>
        </w:rPr>
        <w:t> </w:t>
      </w:r>
      <w:r w:rsidRPr="00B35179">
        <w:rPr>
          <w:sz w:val="28"/>
          <w:szCs w:val="28"/>
        </w:rPr>
        <w:t>(пока</w:t>
      </w:r>
      <w:r w:rsidRPr="00B35179">
        <w:rPr>
          <w:sz w:val="28"/>
          <w:szCs w:val="28"/>
        </w:rPr>
        <w:softHyphen/>
        <w:t>зує загальну картину дій усіх факторів, що впливають на навчання та виховання, і визначає напрями, які потребують більш детального дослідження).</w:t>
      </w:r>
    </w:p>
    <w:p w:rsidR="000F4297" w:rsidRPr="00B35179" w:rsidRDefault="008D01F1" w:rsidP="000F4297">
      <w:pPr>
        <w:pStyle w:val="a5"/>
        <w:spacing w:before="0" w:beforeAutospacing="0" w:after="0" w:afterAutospacing="0" w:line="240" w:lineRule="atLeast"/>
        <w:textAlignment w:val="baseline"/>
        <w:rPr>
          <w:sz w:val="28"/>
          <w:szCs w:val="28"/>
        </w:rPr>
      </w:pPr>
      <w:r w:rsidRPr="00B35179">
        <w:rPr>
          <w:sz w:val="28"/>
          <w:szCs w:val="28"/>
          <w:lang w:val="uk-UA"/>
        </w:rPr>
        <w:lastRenderedPageBreak/>
        <w:t>10</w:t>
      </w:r>
      <w:r w:rsidR="000F4297" w:rsidRPr="00B35179">
        <w:rPr>
          <w:sz w:val="28"/>
          <w:szCs w:val="28"/>
        </w:rPr>
        <w:t>.4.       </w:t>
      </w:r>
      <w:r w:rsidR="000F4297" w:rsidRPr="00B35179">
        <w:rPr>
          <w:rStyle w:val="apple-converted-space"/>
          <w:sz w:val="28"/>
          <w:szCs w:val="28"/>
        </w:rPr>
        <w:t> </w:t>
      </w:r>
      <w:r w:rsidR="000F4297" w:rsidRPr="00B35179">
        <w:rPr>
          <w:b/>
          <w:bCs/>
          <w:sz w:val="28"/>
          <w:szCs w:val="28"/>
          <w:bdr w:val="none" w:sz="0" w:space="0" w:color="auto" w:frame="1"/>
        </w:rPr>
        <w:t> </w:t>
      </w:r>
      <w:r w:rsidR="000F4297" w:rsidRPr="00B35179">
        <w:rPr>
          <w:rStyle w:val="a6"/>
          <w:sz w:val="28"/>
          <w:szCs w:val="28"/>
          <w:bdr w:val="none" w:sz="0" w:space="0" w:color="auto" w:frame="1"/>
        </w:rPr>
        <w:t>Форми самооцінювання</w:t>
      </w:r>
    </w:p>
    <w:p w:rsidR="000F4297" w:rsidRPr="00B35179" w:rsidRDefault="000F4297" w:rsidP="000F4297">
      <w:pPr>
        <w:pStyle w:val="a5"/>
        <w:spacing w:before="0" w:beforeAutospacing="0" w:after="0" w:afterAutospacing="0" w:line="240" w:lineRule="atLeast"/>
        <w:textAlignment w:val="baseline"/>
        <w:rPr>
          <w:sz w:val="28"/>
          <w:szCs w:val="28"/>
        </w:rPr>
      </w:pPr>
      <w:r w:rsidRPr="00B35179">
        <w:rPr>
          <w:sz w:val="28"/>
          <w:szCs w:val="28"/>
        </w:rPr>
        <w:t>-       Самооцінка власної діяльності на рівні пе</w:t>
      </w:r>
      <w:r w:rsidRPr="00B35179">
        <w:rPr>
          <w:sz w:val="28"/>
          <w:szCs w:val="28"/>
        </w:rPr>
        <w:softHyphen/>
        <w:t>дагога, учня, адміністратора.</w:t>
      </w:r>
    </w:p>
    <w:p w:rsidR="000F4297" w:rsidRPr="00B35179" w:rsidRDefault="000F4297" w:rsidP="000F4297">
      <w:pPr>
        <w:pStyle w:val="a5"/>
        <w:spacing w:before="0" w:beforeAutospacing="0" w:after="0" w:afterAutospacing="0" w:line="240" w:lineRule="atLeast"/>
        <w:textAlignment w:val="baseline"/>
        <w:rPr>
          <w:sz w:val="28"/>
          <w:szCs w:val="28"/>
        </w:rPr>
      </w:pPr>
      <w:r w:rsidRPr="00B35179">
        <w:rPr>
          <w:sz w:val="28"/>
          <w:szCs w:val="28"/>
        </w:rPr>
        <w:t>-       Внутрішня оцінка діяльності ке</w:t>
      </w:r>
      <w:r w:rsidRPr="00B35179">
        <w:rPr>
          <w:sz w:val="28"/>
          <w:szCs w:val="28"/>
        </w:rPr>
        <w:softHyphen/>
        <w:t>рівниками шкільних методичних об’єднань.</w:t>
      </w:r>
    </w:p>
    <w:p w:rsidR="000F4297" w:rsidRPr="00B35179" w:rsidRDefault="000F4297" w:rsidP="000F4297">
      <w:pPr>
        <w:pStyle w:val="a5"/>
        <w:spacing w:before="0" w:beforeAutospacing="0" w:after="0" w:afterAutospacing="0" w:line="240" w:lineRule="atLeast"/>
        <w:textAlignment w:val="baseline"/>
        <w:rPr>
          <w:sz w:val="28"/>
          <w:szCs w:val="28"/>
        </w:rPr>
      </w:pPr>
      <w:r w:rsidRPr="00B35179">
        <w:rPr>
          <w:sz w:val="28"/>
          <w:szCs w:val="28"/>
        </w:rPr>
        <w:t>-       Зовнішнє оцінювання діяльності.</w:t>
      </w:r>
    </w:p>
    <w:p w:rsidR="000F4297" w:rsidRPr="00B35179" w:rsidRDefault="008D01F1" w:rsidP="000F4297">
      <w:pPr>
        <w:pStyle w:val="a5"/>
        <w:spacing w:before="0" w:beforeAutospacing="0" w:after="0" w:afterAutospacing="0" w:line="240" w:lineRule="atLeast"/>
        <w:textAlignment w:val="baseline"/>
        <w:rPr>
          <w:sz w:val="28"/>
          <w:szCs w:val="28"/>
        </w:rPr>
      </w:pPr>
      <w:r w:rsidRPr="00B35179">
        <w:rPr>
          <w:sz w:val="28"/>
          <w:szCs w:val="28"/>
          <w:lang w:val="uk-UA"/>
        </w:rPr>
        <w:t>10</w:t>
      </w:r>
      <w:r w:rsidR="000F4297" w:rsidRPr="00B35179">
        <w:rPr>
          <w:sz w:val="28"/>
          <w:szCs w:val="28"/>
        </w:rPr>
        <w:t>.5.       </w:t>
      </w:r>
      <w:r w:rsidR="000F4297" w:rsidRPr="00B35179">
        <w:rPr>
          <w:rStyle w:val="apple-converted-space"/>
          <w:sz w:val="28"/>
          <w:szCs w:val="28"/>
        </w:rPr>
        <w:t> </w:t>
      </w:r>
      <w:r w:rsidR="000F4297" w:rsidRPr="00B35179">
        <w:rPr>
          <w:rStyle w:val="a6"/>
          <w:sz w:val="28"/>
          <w:szCs w:val="28"/>
          <w:bdr w:val="none" w:sz="0" w:space="0" w:color="auto" w:frame="1"/>
        </w:rPr>
        <w:t>Етапи проведення самооцінювання</w:t>
      </w:r>
    </w:p>
    <w:p w:rsidR="000F4297" w:rsidRPr="00B35179" w:rsidRDefault="000F4297" w:rsidP="000F4297">
      <w:pPr>
        <w:pStyle w:val="a5"/>
        <w:spacing w:before="0" w:beforeAutospacing="0" w:after="0" w:afterAutospacing="0" w:line="240" w:lineRule="atLeast"/>
        <w:textAlignment w:val="baseline"/>
        <w:rPr>
          <w:sz w:val="28"/>
          <w:szCs w:val="28"/>
        </w:rPr>
      </w:pPr>
      <w:r w:rsidRPr="00B35179">
        <w:rPr>
          <w:sz w:val="28"/>
          <w:szCs w:val="28"/>
        </w:rPr>
        <w:t>-       Терміни проведення моніторингу визнача</w:t>
      </w:r>
      <w:r w:rsidRPr="00B35179">
        <w:rPr>
          <w:sz w:val="28"/>
          <w:szCs w:val="28"/>
        </w:rPr>
        <w:softHyphen/>
        <w:t xml:space="preserve">ються планом роботи школи </w:t>
      </w:r>
      <w:proofErr w:type="gramStart"/>
      <w:r w:rsidRPr="00B35179">
        <w:rPr>
          <w:sz w:val="28"/>
          <w:szCs w:val="28"/>
        </w:rPr>
        <w:t>на  кожен</w:t>
      </w:r>
      <w:proofErr w:type="gramEnd"/>
      <w:r w:rsidRPr="00B35179">
        <w:rPr>
          <w:sz w:val="28"/>
          <w:szCs w:val="28"/>
        </w:rPr>
        <w:t xml:space="preserve"> навчальний рік.</w:t>
      </w:r>
    </w:p>
    <w:p w:rsidR="000F4297" w:rsidRPr="00B35179" w:rsidRDefault="000F4297" w:rsidP="000F4297">
      <w:pPr>
        <w:pStyle w:val="a5"/>
        <w:spacing w:before="0" w:beforeAutospacing="0" w:after="0" w:afterAutospacing="0" w:line="240" w:lineRule="atLeast"/>
        <w:textAlignment w:val="baseline"/>
        <w:rPr>
          <w:sz w:val="28"/>
          <w:szCs w:val="28"/>
        </w:rPr>
      </w:pPr>
      <w:r w:rsidRPr="00B35179">
        <w:rPr>
          <w:sz w:val="28"/>
          <w:szCs w:val="28"/>
        </w:rPr>
        <w:t xml:space="preserve">-       </w:t>
      </w:r>
      <w:proofErr w:type="gramStart"/>
      <w:r w:rsidRPr="00B35179">
        <w:rPr>
          <w:sz w:val="28"/>
          <w:szCs w:val="28"/>
        </w:rPr>
        <w:t>Самооцінювання  включає</w:t>
      </w:r>
      <w:proofErr w:type="gramEnd"/>
      <w:r w:rsidRPr="00B35179">
        <w:rPr>
          <w:sz w:val="28"/>
          <w:szCs w:val="28"/>
        </w:rPr>
        <w:t xml:space="preserve"> три етапи:</w:t>
      </w:r>
    </w:p>
    <w:p w:rsidR="000F4297" w:rsidRPr="00B35179" w:rsidRDefault="000F4297" w:rsidP="000F4297">
      <w:pPr>
        <w:pStyle w:val="a5"/>
        <w:spacing w:before="0" w:beforeAutospacing="0" w:after="0" w:afterAutospacing="0" w:line="240" w:lineRule="atLeast"/>
        <w:textAlignment w:val="baseline"/>
        <w:rPr>
          <w:sz w:val="28"/>
          <w:szCs w:val="28"/>
        </w:rPr>
      </w:pPr>
      <w:proofErr w:type="gramStart"/>
      <w:r w:rsidRPr="00B35179">
        <w:rPr>
          <w:rStyle w:val="a7"/>
          <w:sz w:val="28"/>
          <w:szCs w:val="28"/>
          <w:bdr w:val="none" w:sz="0" w:space="0" w:color="auto" w:frame="1"/>
        </w:rPr>
        <w:t>а)  підготовчий</w:t>
      </w:r>
      <w:proofErr w:type="gramEnd"/>
      <w:r w:rsidRPr="00B35179">
        <w:rPr>
          <w:i/>
          <w:iCs/>
          <w:sz w:val="28"/>
          <w:szCs w:val="28"/>
          <w:bdr w:val="none" w:sz="0" w:space="0" w:color="auto" w:frame="1"/>
        </w:rPr>
        <w:t> </w:t>
      </w:r>
      <w:r w:rsidRPr="00B35179">
        <w:rPr>
          <w:sz w:val="28"/>
          <w:szCs w:val="28"/>
        </w:rPr>
        <w:t>— визначення об’єкта вивчення, визначення мети, критерії оцінювання, розробка інструментарію і механізму відсте</w:t>
      </w:r>
      <w:r w:rsidRPr="00B35179">
        <w:rPr>
          <w:sz w:val="28"/>
          <w:szCs w:val="28"/>
        </w:rPr>
        <w:softHyphen/>
        <w:t>ження, визначення термінів;</w:t>
      </w:r>
    </w:p>
    <w:p w:rsidR="000F4297" w:rsidRPr="00B35179" w:rsidRDefault="000F4297" w:rsidP="000F4297">
      <w:pPr>
        <w:pStyle w:val="a5"/>
        <w:spacing w:before="0" w:beforeAutospacing="0" w:after="0" w:afterAutospacing="0" w:line="240" w:lineRule="atLeast"/>
        <w:textAlignment w:val="baseline"/>
        <w:rPr>
          <w:sz w:val="28"/>
          <w:szCs w:val="28"/>
        </w:rPr>
      </w:pPr>
      <w:proofErr w:type="gramStart"/>
      <w:r w:rsidRPr="00B35179">
        <w:rPr>
          <w:rStyle w:val="a7"/>
          <w:sz w:val="28"/>
          <w:szCs w:val="28"/>
          <w:bdr w:val="none" w:sz="0" w:space="0" w:color="auto" w:frame="1"/>
        </w:rPr>
        <w:t xml:space="preserve">б)   </w:t>
      </w:r>
      <w:proofErr w:type="gramEnd"/>
      <w:r w:rsidRPr="00B35179">
        <w:rPr>
          <w:rStyle w:val="a7"/>
          <w:sz w:val="28"/>
          <w:szCs w:val="28"/>
          <w:bdr w:val="none" w:sz="0" w:space="0" w:color="auto" w:frame="1"/>
        </w:rPr>
        <w:t>практичний (збір інформації)</w:t>
      </w:r>
      <w:r w:rsidRPr="00B35179">
        <w:rPr>
          <w:i/>
          <w:iCs/>
          <w:sz w:val="28"/>
          <w:szCs w:val="28"/>
          <w:bdr w:val="none" w:sz="0" w:space="0" w:color="auto" w:frame="1"/>
        </w:rPr>
        <w:t> </w:t>
      </w:r>
      <w:r w:rsidRPr="00B35179">
        <w:rPr>
          <w:sz w:val="28"/>
          <w:szCs w:val="28"/>
        </w:rPr>
        <w:t>— аналіз доку</w:t>
      </w:r>
      <w:r w:rsidRPr="00B35179">
        <w:rPr>
          <w:sz w:val="28"/>
          <w:szCs w:val="28"/>
        </w:rPr>
        <w:softHyphen/>
        <w:t>ментації, тестування, контрольні зрізи, анке</w:t>
      </w:r>
      <w:r w:rsidRPr="00B35179">
        <w:rPr>
          <w:sz w:val="28"/>
          <w:szCs w:val="28"/>
        </w:rPr>
        <w:softHyphen/>
        <w:t>тування, цільові співбесіди, самооцінка тощо;</w:t>
      </w:r>
    </w:p>
    <w:p w:rsidR="000F4297" w:rsidRPr="00B35179" w:rsidRDefault="000F4297" w:rsidP="000F4297">
      <w:pPr>
        <w:pStyle w:val="a5"/>
        <w:spacing w:before="0" w:beforeAutospacing="0" w:after="0" w:afterAutospacing="0" w:line="240" w:lineRule="atLeast"/>
        <w:textAlignment w:val="baseline"/>
        <w:rPr>
          <w:sz w:val="28"/>
          <w:szCs w:val="28"/>
        </w:rPr>
      </w:pPr>
      <w:proofErr w:type="gramStart"/>
      <w:r w:rsidRPr="00B35179">
        <w:rPr>
          <w:rStyle w:val="a7"/>
          <w:sz w:val="28"/>
          <w:szCs w:val="28"/>
          <w:bdr w:val="none" w:sz="0" w:space="0" w:color="auto" w:frame="1"/>
        </w:rPr>
        <w:t>в)  аналітичний</w:t>
      </w:r>
      <w:proofErr w:type="gramEnd"/>
      <w:r w:rsidRPr="00B35179">
        <w:rPr>
          <w:i/>
          <w:iCs/>
          <w:sz w:val="28"/>
          <w:szCs w:val="28"/>
          <w:bdr w:val="none" w:sz="0" w:space="0" w:color="auto" w:frame="1"/>
        </w:rPr>
        <w:t> </w:t>
      </w:r>
      <w:r w:rsidRPr="00B35179">
        <w:rPr>
          <w:sz w:val="28"/>
          <w:szCs w:val="28"/>
        </w:rPr>
        <w:t>— систематизація інформації, аналіз інформації, коректування, прогнозу</w:t>
      </w:r>
      <w:r w:rsidRPr="00B35179">
        <w:rPr>
          <w:sz w:val="28"/>
          <w:szCs w:val="28"/>
        </w:rPr>
        <w:softHyphen/>
        <w:t>вання, контроль за виконанням прийнятих управлінських рішень.</w:t>
      </w:r>
    </w:p>
    <w:p w:rsidR="000F4297" w:rsidRPr="00B35179" w:rsidRDefault="008D01F1" w:rsidP="000F4297">
      <w:pPr>
        <w:pStyle w:val="a5"/>
        <w:spacing w:before="0" w:beforeAutospacing="0" w:after="0" w:afterAutospacing="0" w:line="240" w:lineRule="atLeast"/>
        <w:textAlignment w:val="baseline"/>
        <w:rPr>
          <w:sz w:val="28"/>
          <w:szCs w:val="28"/>
        </w:rPr>
      </w:pPr>
      <w:r w:rsidRPr="00B35179">
        <w:rPr>
          <w:rStyle w:val="a6"/>
          <w:sz w:val="28"/>
          <w:szCs w:val="28"/>
          <w:bdr w:val="none" w:sz="0" w:space="0" w:color="auto" w:frame="1"/>
          <w:lang w:val="uk-UA"/>
        </w:rPr>
        <w:t>11</w:t>
      </w:r>
      <w:r w:rsidR="000F4297" w:rsidRPr="00B35179">
        <w:rPr>
          <w:rStyle w:val="a6"/>
          <w:sz w:val="28"/>
          <w:szCs w:val="28"/>
          <w:bdr w:val="none" w:sz="0" w:space="0" w:color="auto" w:frame="1"/>
        </w:rPr>
        <w:t>. Виконавці</w:t>
      </w:r>
    </w:p>
    <w:p w:rsidR="000F4297" w:rsidRPr="00B35179" w:rsidRDefault="000F4297" w:rsidP="000F4297">
      <w:pPr>
        <w:pStyle w:val="a5"/>
        <w:spacing w:before="0" w:beforeAutospacing="0" w:after="0" w:afterAutospacing="0" w:line="240" w:lineRule="atLeast"/>
        <w:textAlignment w:val="baseline"/>
        <w:rPr>
          <w:sz w:val="28"/>
          <w:szCs w:val="28"/>
          <w:lang w:val="uk-UA"/>
        </w:rPr>
      </w:pPr>
      <w:r w:rsidRPr="00B35179">
        <w:rPr>
          <w:sz w:val="28"/>
          <w:szCs w:val="28"/>
        </w:rPr>
        <w:t xml:space="preserve">Виконавцями </w:t>
      </w:r>
      <w:proofErr w:type="gramStart"/>
      <w:r w:rsidRPr="00B35179">
        <w:rPr>
          <w:sz w:val="28"/>
          <w:szCs w:val="28"/>
        </w:rPr>
        <w:t>самооцінювання  є</w:t>
      </w:r>
      <w:proofErr w:type="gramEnd"/>
      <w:r w:rsidRPr="00B35179">
        <w:rPr>
          <w:sz w:val="28"/>
          <w:szCs w:val="28"/>
        </w:rPr>
        <w:t xml:space="preserve">: </w:t>
      </w:r>
      <w:r w:rsidRPr="00B35179">
        <w:rPr>
          <w:sz w:val="28"/>
          <w:szCs w:val="28"/>
          <w:lang w:val="uk-UA"/>
        </w:rPr>
        <w:t>голова методичної ради,</w:t>
      </w:r>
      <w:r w:rsidRPr="00B35179">
        <w:rPr>
          <w:sz w:val="28"/>
          <w:szCs w:val="28"/>
        </w:rPr>
        <w:t xml:space="preserve">, керівники шкільних методичних об’єднань, члени творчих груп, педагогічні працівники певної спеціалізації, вчителі-предметники, класні керівники, </w:t>
      </w:r>
      <w:r w:rsidRPr="00B35179">
        <w:rPr>
          <w:sz w:val="28"/>
          <w:szCs w:val="28"/>
          <w:lang w:val="uk-UA"/>
        </w:rPr>
        <w:t>практичний психолог.</w:t>
      </w:r>
    </w:p>
    <w:p w:rsidR="000F4297" w:rsidRPr="00B35179" w:rsidRDefault="008D01F1" w:rsidP="000F4297">
      <w:pPr>
        <w:pStyle w:val="a5"/>
        <w:spacing w:before="0" w:beforeAutospacing="0" w:after="0" w:afterAutospacing="0" w:line="240" w:lineRule="atLeast"/>
        <w:textAlignment w:val="baseline"/>
        <w:rPr>
          <w:sz w:val="28"/>
          <w:szCs w:val="28"/>
          <w:lang w:val="uk-UA"/>
        </w:rPr>
      </w:pPr>
      <w:r w:rsidRPr="00B35179">
        <w:rPr>
          <w:rStyle w:val="a6"/>
          <w:sz w:val="28"/>
          <w:szCs w:val="28"/>
          <w:bdr w:val="none" w:sz="0" w:space="0" w:color="auto" w:frame="1"/>
          <w:lang w:val="uk-UA"/>
        </w:rPr>
        <w:t>12</w:t>
      </w:r>
      <w:r w:rsidR="000F4297" w:rsidRPr="00B35179">
        <w:rPr>
          <w:rStyle w:val="a6"/>
          <w:sz w:val="28"/>
          <w:szCs w:val="28"/>
          <w:bdr w:val="none" w:sz="0" w:space="0" w:color="auto" w:frame="1"/>
          <w:lang w:val="uk-UA"/>
        </w:rPr>
        <w:t>. Функціональні обов’язки учасників самооцінювання</w:t>
      </w:r>
    </w:p>
    <w:p w:rsidR="000F4297" w:rsidRPr="00B35179" w:rsidRDefault="008D01F1" w:rsidP="000F4297">
      <w:pPr>
        <w:pStyle w:val="a5"/>
        <w:spacing w:before="0" w:beforeAutospacing="0" w:after="0" w:afterAutospacing="0" w:line="240" w:lineRule="atLeast"/>
        <w:textAlignment w:val="baseline"/>
        <w:rPr>
          <w:sz w:val="28"/>
          <w:szCs w:val="28"/>
          <w:lang w:val="uk-UA"/>
        </w:rPr>
      </w:pPr>
      <w:r w:rsidRPr="00B35179">
        <w:rPr>
          <w:sz w:val="28"/>
          <w:szCs w:val="28"/>
          <w:lang w:val="uk-UA"/>
        </w:rPr>
        <w:t>12</w:t>
      </w:r>
      <w:r w:rsidR="000F4297" w:rsidRPr="00B35179">
        <w:rPr>
          <w:sz w:val="28"/>
          <w:szCs w:val="28"/>
          <w:lang w:val="uk-UA"/>
        </w:rPr>
        <w:t>.1.</w:t>
      </w:r>
      <w:r w:rsidR="000F4297" w:rsidRPr="00B35179">
        <w:rPr>
          <w:sz w:val="28"/>
          <w:szCs w:val="28"/>
        </w:rPr>
        <w:t>       </w:t>
      </w:r>
      <w:r w:rsidR="000F4297" w:rsidRPr="00B35179">
        <w:rPr>
          <w:sz w:val="28"/>
          <w:szCs w:val="28"/>
          <w:lang w:val="uk-UA"/>
        </w:rPr>
        <w:t xml:space="preserve"> Адміністрація закладу:</w:t>
      </w:r>
    </w:p>
    <w:p w:rsidR="000F4297" w:rsidRPr="00B35179" w:rsidRDefault="000F4297" w:rsidP="000F4297">
      <w:pPr>
        <w:pStyle w:val="a5"/>
        <w:spacing w:before="0" w:beforeAutospacing="0" w:after="0" w:afterAutospacing="0" w:line="240" w:lineRule="atLeast"/>
        <w:textAlignment w:val="baseline"/>
        <w:rPr>
          <w:sz w:val="28"/>
          <w:szCs w:val="28"/>
        </w:rPr>
      </w:pPr>
      <w:r w:rsidRPr="00B35179">
        <w:rPr>
          <w:sz w:val="28"/>
          <w:szCs w:val="28"/>
        </w:rPr>
        <w:t>-       ініціює розроблення стратегії розвитку школи;</w:t>
      </w:r>
    </w:p>
    <w:p w:rsidR="000F4297" w:rsidRPr="00B35179" w:rsidRDefault="000F4297" w:rsidP="000F4297">
      <w:pPr>
        <w:pStyle w:val="a5"/>
        <w:spacing w:before="0" w:beforeAutospacing="0" w:after="0" w:afterAutospacing="0" w:line="240" w:lineRule="atLeast"/>
        <w:textAlignment w:val="baseline"/>
        <w:rPr>
          <w:sz w:val="28"/>
          <w:szCs w:val="28"/>
        </w:rPr>
      </w:pPr>
      <w:r w:rsidRPr="00B35179">
        <w:rPr>
          <w:sz w:val="28"/>
          <w:szCs w:val="28"/>
        </w:rPr>
        <w:t>-       розробляє і втілює внутрішкільну сис</w:t>
      </w:r>
      <w:r w:rsidRPr="00B35179">
        <w:rPr>
          <w:sz w:val="28"/>
          <w:szCs w:val="28"/>
        </w:rPr>
        <w:softHyphen/>
        <w:t>тему забезпечення якості освітньої діяльності та якості освіти;</w:t>
      </w:r>
    </w:p>
    <w:p w:rsidR="000F4297" w:rsidRPr="00B35179" w:rsidRDefault="000F4297" w:rsidP="000F4297">
      <w:pPr>
        <w:pStyle w:val="a5"/>
        <w:spacing w:before="0" w:beforeAutospacing="0" w:after="0" w:afterAutospacing="0" w:line="240" w:lineRule="atLeast"/>
        <w:textAlignment w:val="baseline"/>
        <w:rPr>
          <w:sz w:val="28"/>
          <w:szCs w:val="28"/>
        </w:rPr>
      </w:pPr>
      <w:r w:rsidRPr="00B35179">
        <w:rPr>
          <w:sz w:val="28"/>
          <w:szCs w:val="28"/>
        </w:rPr>
        <w:t>-       установлює і затверджує порядок, періо</w:t>
      </w:r>
      <w:r w:rsidRPr="00B35179">
        <w:rPr>
          <w:sz w:val="28"/>
          <w:szCs w:val="28"/>
        </w:rPr>
        <w:softHyphen/>
        <w:t>дичність проведення до</w:t>
      </w:r>
      <w:r w:rsidRPr="00B35179">
        <w:rPr>
          <w:sz w:val="28"/>
          <w:szCs w:val="28"/>
        </w:rPr>
        <w:softHyphen/>
        <w:t>сліджень;</w:t>
      </w:r>
    </w:p>
    <w:p w:rsidR="000F4297" w:rsidRPr="00B35179" w:rsidRDefault="000F4297" w:rsidP="000F4297">
      <w:pPr>
        <w:pStyle w:val="a5"/>
        <w:spacing w:before="0" w:beforeAutospacing="0" w:after="0" w:afterAutospacing="0" w:line="240" w:lineRule="atLeast"/>
        <w:textAlignment w:val="baseline"/>
        <w:rPr>
          <w:sz w:val="28"/>
          <w:szCs w:val="28"/>
        </w:rPr>
      </w:pPr>
      <w:r w:rsidRPr="00B35179">
        <w:rPr>
          <w:sz w:val="28"/>
          <w:szCs w:val="28"/>
        </w:rPr>
        <w:t>-       забезпечує необхідні ресурси для організації освітнього процесу;</w:t>
      </w:r>
    </w:p>
    <w:p w:rsidR="000F4297" w:rsidRPr="00B35179" w:rsidRDefault="000F4297" w:rsidP="000F4297">
      <w:pPr>
        <w:pStyle w:val="a5"/>
        <w:spacing w:before="0" w:beforeAutospacing="0" w:after="0" w:afterAutospacing="0" w:line="240" w:lineRule="atLeast"/>
        <w:textAlignment w:val="baseline"/>
        <w:rPr>
          <w:sz w:val="28"/>
          <w:szCs w:val="28"/>
        </w:rPr>
      </w:pPr>
      <w:r w:rsidRPr="00B35179">
        <w:rPr>
          <w:sz w:val="28"/>
          <w:szCs w:val="28"/>
        </w:rPr>
        <w:t>-       сприяє визначенню напрямків підвищення кваліфікації педагогічних працівників;</w:t>
      </w:r>
    </w:p>
    <w:p w:rsidR="000F4297" w:rsidRPr="00B35179" w:rsidRDefault="000F4297" w:rsidP="000F4297">
      <w:pPr>
        <w:pStyle w:val="a5"/>
        <w:spacing w:before="0" w:beforeAutospacing="0" w:after="0" w:afterAutospacing="0" w:line="240" w:lineRule="atLeast"/>
        <w:textAlignment w:val="baseline"/>
        <w:rPr>
          <w:sz w:val="28"/>
          <w:szCs w:val="28"/>
        </w:rPr>
      </w:pPr>
      <w:r w:rsidRPr="00B35179">
        <w:rPr>
          <w:sz w:val="28"/>
          <w:szCs w:val="28"/>
        </w:rPr>
        <w:t>-       забезпечує реалізацію освітньої програми;</w:t>
      </w:r>
    </w:p>
    <w:p w:rsidR="000F4297" w:rsidRPr="00B35179" w:rsidRDefault="000F4297" w:rsidP="000F4297">
      <w:pPr>
        <w:pStyle w:val="a5"/>
        <w:spacing w:before="0" w:beforeAutospacing="0" w:after="0" w:afterAutospacing="0" w:line="240" w:lineRule="atLeast"/>
        <w:textAlignment w:val="baseline"/>
        <w:rPr>
          <w:sz w:val="28"/>
          <w:szCs w:val="28"/>
        </w:rPr>
      </w:pPr>
      <w:r w:rsidRPr="00B35179">
        <w:rPr>
          <w:sz w:val="28"/>
          <w:szCs w:val="28"/>
        </w:rPr>
        <w:t>-       визначає шляхи подальшого розвитку закладу;</w:t>
      </w:r>
    </w:p>
    <w:p w:rsidR="000F4297" w:rsidRPr="00B35179" w:rsidRDefault="000F4297" w:rsidP="000F4297">
      <w:pPr>
        <w:pStyle w:val="a5"/>
        <w:spacing w:before="0" w:beforeAutospacing="0" w:after="0" w:afterAutospacing="0" w:line="240" w:lineRule="atLeast"/>
        <w:textAlignment w:val="baseline"/>
        <w:rPr>
          <w:sz w:val="28"/>
          <w:szCs w:val="28"/>
        </w:rPr>
      </w:pPr>
      <w:r w:rsidRPr="00B35179">
        <w:rPr>
          <w:sz w:val="28"/>
          <w:szCs w:val="28"/>
        </w:rPr>
        <w:t>-       приймає управлінські рішення щодо розвитку якості освіти на основі результатів моніторингу.</w:t>
      </w:r>
    </w:p>
    <w:p w:rsidR="000F4297" w:rsidRPr="00B35179" w:rsidRDefault="000F4297" w:rsidP="000F4297">
      <w:pPr>
        <w:pStyle w:val="a5"/>
        <w:spacing w:before="0" w:beforeAutospacing="0" w:after="0" w:afterAutospacing="0" w:line="240" w:lineRule="atLeast"/>
        <w:textAlignment w:val="baseline"/>
        <w:rPr>
          <w:sz w:val="28"/>
          <w:szCs w:val="28"/>
        </w:rPr>
      </w:pPr>
      <w:r w:rsidRPr="00B35179">
        <w:rPr>
          <w:sz w:val="28"/>
          <w:szCs w:val="28"/>
        </w:rPr>
        <w:t>1</w:t>
      </w:r>
      <w:r w:rsidR="008D01F1" w:rsidRPr="00B35179">
        <w:rPr>
          <w:sz w:val="28"/>
          <w:szCs w:val="28"/>
          <w:lang w:val="uk-UA"/>
        </w:rPr>
        <w:t>2</w:t>
      </w:r>
      <w:r w:rsidRPr="00B35179">
        <w:rPr>
          <w:sz w:val="28"/>
          <w:szCs w:val="28"/>
        </w:rPr>
        <w:t>.</w:t>
      </w:r>
      <w:r w:rsidRPr="00B35179">
        <w:rPr>
          <w:sz w:val="28"/>
          <w:szCs w:val="28"/>
          <w:lang w:val="uk-UA"/>
        </w:rPr>
        <w:t>2</w:t>
      </w:r>
      <w:r w:rsidRPr="00B35179">
        <w:rPr>
          <w:sz w:val="28"/>
          <w:szCs w:val="28"/>
        </w:rPr>
        <w:t>. Педагогічна рада закладу:</w:t>
      </w:r>
    </w:p>
    <w:p w:rsidR="000F4297" w:rsidRPr="00B35179" w:rsidRDefault="000F4297" w:rsidP="000F4297">
      <w:pPr>
        <w:pStyle w:val="a5"/>
        <w:spacing w:before="0" w:beforeAutospacing="0" w:after="0" w:afterAutospacing="0" w:line="240" w:lineRule="atLeast"/>
        <w:textAlignment w:val="baseline"/>
        <w:rPr>
          <w:sz w:val="28"/>
          <w:szCs w:val="28"/>
        </w:rPr>
      </w:pPr>
      <w:r w:rsidRPr="00B35179">
        <w:rPr>
          <w:sz w:val="28"/>
          <w:szCs w:val="28"/>
        </w:rPr>
        <w:t>-       участь у розробленні методики оцінювання;</w:t>
      </w:r>
    </w:p>
    <w:p w:rsidR="000F4297" w:rsidRPr="00B35179" w:rsidRDefault="000F4297" w:rsidP="000F4297">
      <w:pPr>
        <w:pStyle w:val="a5"/>
        <w:spacing w:before="0" w:beforeAutospacing="0" w:after="0" w:afterAutospacing="0" w:line="240" w:lineRule="atLeast"/>
        <w:textAlignment w:val="baseline"/>
        <w:rPr>
          <w:sz w:val="28"/>
          <w:szCs w:val="28"/>
        </w:rPr>
      </w:pPr>
      <w:r w:rsidRPr="00B35179">
        <w:rPr>
          <w:sz w:val="28"/>
          <w:szCs w:val="28"/>
        </w:rPr>
        <w:t>-       вибір критеріїв і показників, що характеризують стан і динаміку розвитку системи забезпечення якості освіти;</w:t>
      </w:r>
    </w:p>
    <w:p w:rsidR="000F4297" w:rsidRPr="00B35179" w:rsidRDefault="000F4297" w:rsidP="000F4297">
      <w:pPr>
        <w:pStyle w:val="a5"/>
        <w:spacing w:before="0" w:beforeAutospacing="0" w:after="0" w:afterAutospacing="0" w:line="240" w:lineRule="atLeast"/>
        <w:textAlignment w:val="baseline"/>
        <w:rPr>
          <w:sz w:val="28"/>
          <w:szCs w:val="28"/>
        </w:rPr>
      </w:pPr>
      <w:r w:rsidRPr="00B35179">
        <w:rPr>
          <w:sz w:val="28"/>
          <w:szCs w:val="28"/>
        </w:rPr>
        <w:t xml:space="preserve">-       визначення способів оприлюднення </w:t>
      </w:r>
      <w:proofErr w:type="gramStart"/>
      <w:r w:rsidRPr="00B35179">
        <w:rPr>
          <w:sz w:val="28"/>
          <w:szCs w:val="28"/>
        </w:rPr>
        <w:t>інформації  та</w:t>
      </w:r>
      <w:proofErr w:type="gramEnd"/>
      <w:r w:rsidRPr="00B35179">
        <w:rPr>
          <w:sz w:val="28"/>
          <w:szCs w:val="28"/>
        </w:rPr>
        <w:t xml:space="preserve"> показників розвитку системи моніторингу;</w:t>
      </w:r>
    </w:p>
    <w:p w:rsidR="000F4297" w:rsidRPr="00B35179" w:rsidRDefault="000F4297" w:rsidP="000F4297">
      <w:pPr>
        <w:pStyle w:val="a5"/>
        <w:spacing w:before="0" w:beforeAutospacing="0" w:after="0" w:afterAutospacing="0" w:line="240" w:lineRule="atLeast"/>
        <w:textAlignment w:val="baseline"/>
        <w:rPr>
          <w:sz w:val="28"/>
          <w:szCs w:val="28"/>
        </w:rPr>
      </w:pPr>
      <w:r w:rsidRPr="00B35179">
        <w:rPr>
          <w:sz w:val="28"/>
          <w:szCs w:val="28"/>
        </w:rPr>
        <w:t>-       вивчення, узагальнення і поширення інноваційного досвіду педагогічних працівників;</w:t>
      </w:r>
    </w:p>
    <w:p w:rsidR="000F4297" w:rsidRPr="00B35179" w:rsidRDefault="000F4297" w:rsidP="000F4297">
      <w:pPr>
        <w:pStyle w:val="a5"/>
        <w:spacing w:before="0" w:beforeAutospacing="0" w:after="0" w:afterAutospacing="0" w:line="240" w:lineRule="atLeast"/>
        <w:textAlignment w:val="baseline"/>
        <w:rPr>
          <w:sz w:val="28"/>
          <w:szCs w:val="28"/>
        </w:rPr>
      </w:pPr>
      <w:r w:rsidRPr="00B35179">
        <w:rPr>
          <w:sz w:val="28"/>
          <w:szCs w:val="28"/>
        </w:rPr>
        <w:t>-       затвердження освітньої програми закладу та стратегії розвитку та положення про академічну доброчесність;</w:t>
      </w:r>
    </w:p>
    <w:p w:rsidR="000F4297" w:rsidRPr="00B35179" w:rsidRDefault="000F4297" w:rsidP="000F4297">
      <w:pPr>
        <w:pStyle w:val="a5"/>
        <w:spacing w:before="0" w:beforeAutospacing="0" w:after="0" w:afterAutospacing="0" w:line="240" w:lineRule="atLeast"/>
        <w:textAlignment w:val="baseline"/>
        <w:rPr>
          <w:sz w:val="28"/>
          <w:szCs w:val="28"/>
        </w:rPr>
      </w:pPr>
      <w:r w:rsidRPr="00B35179">
        <w:rPr>
          <w:sz w:val="28"/>
          <w:szCs w:val="28"/>
        </w:rPr>
        <w:t>-       сприяння підвищенню кваліфікації педагогічних працівників, розвитку їх творчих ініціатив.</w:t>
      </w:r>
    </w:p>
    <w:p w:rsidR="000F4297" w:rsidRPr="00B35179" w:rsidRDefault="000F4297" w:rsidP="000F4297">
      <w:pPr>
        <w:pStyle w:val="a5"/>
        <w:spacing w:before="0" w:beforeAutospacing="0" w:after="0" w:afterAutospacing="0" w:line="240" w:lineRule="atLeast"/>
        <w:textAlignment w:val="baseline"/>
        <w:rPr>
          <w:sz w:val="28"/>
          <w:szCs w:val="28"/>
        </w:rPr>
      </w:pPr>
      <w:r w:rsidRPr="00B35179">
        <w:rPr>
          <w:sz w:val="28"/>
          <w:szCs w:val="28"/>
        </w:rPr>
        <w:t>1</w:t>
      </w:r>
      <w:r w:rsidR="008D01F1" w:rsidRPr="00B35179">
        <w:rPr>
          <w:sz w:val="28"/>
          <w:szCs w:val="28"/>
          <w:lang w:val="uk-UA"/>
        </w:rPr>
        <w:t>2</w:t>
      </w:r>
      <w:r w:rsidRPr="00B35179">
        <w:rPr>
          <w:sz w:val="28"/>
          <w:szCs w:val="28"/>
        </w:rPr>
        <w:t>.</w:t>
      </w:r>
      <w:r w:rsidRPr="00B35179">
        <w:rPr>
          <w:sz w:val="28"/>
          <w:szCs w:val="28"/>
          <w:lang w:val="uk-UA"/>
        </w:rPr>
        <w:t>3</w:t>
      </w:r>
      <w:r w:rsidRPr="00B35179">
        <w:rPr>
          <w:sz w:val="28"/>
          <w:szCs w:val="28"/>
        </w:rPr>
        <w:t>.  Класний керівник:</w:t>
      </w:r>
    </w:p>
    <w:p w:rsidR="000F4297" w:rsidRPr="00B35179" w:rsidRDefault="000F4297" w:rsidP="000F4297">
      <w:pPr>
        <w:pStyle w:val="a5"/>
        <w:spacing w:before="0" w:beforeAutospacing="0" w:after="0" w:afterAutospacing="0" w:line="240" w:lineRule="atLeast"/>
        <w:textAlignment w:val="baseline"/>
        <w:rPr>
          <w:sz w:val="28"/>
          <w:szCs w:val="28"/>
        </w:rPr>
      </w:pPr>
      <w:r w:rsidRPr="00B35179">
        <w:rPr>
          <w:sz w:val="28"/>
          <w:szCs w:val="28"/>
        </w:rPr>
        <w:lastRenderedPageBreak/>
        <w:t xml:space="preserve">-       проводить контроль за </w:t>
      </w:r>
      <w:proofErr w:type="gramStart"/>
      <w:r w:rsidRPr="00B35179">
        <w:rPr>
          <w:sz w:val="28"/>
          <w:szCs w:val="28"/>
        </w:rPr>
        <w:t xml:space="preserve">всеобучем </w:t>
      </w:r>
      <w:r w:rsidRPr="00B35179">
        <w:rPr>
          <w:sz w:val="28"/>
          <w:szCs w:val="28"/>
          <w:lang w:val="uk-UA"/>
        </w:rPr>
        <w:t xml:space="preserve"> </w:t>
      </w:r>
      <w:r w:rsidRPr="00B35179">
        <w:rPr>
          <w:sz w:val="28"/>
          <w:szCs w:val="28"/>
        </w:rPr>
        <w:t>кожного</w:t>
      </w:r>
      <w:proofErr w:type="gramEnd"/>
      <w:r w:rsidRPr="00B35179">
        <w:rPr>
          <w:sz w:val="28"/>
          <w:szCs w:val="28"/>
        </w:rPr>
        <w:t xml:space="preserve"> учня;</w:t>
      </w:r>
    </w:p>
    <w:p w:rsidR="000F4297" w:rsidRPr="00B35179" w:rsidRDefault="000F4297" w:rsidP="000F4297">
      <w:pPr>
        <w:pStyle w:val="a5"/>
        <w:spacing w:before="0" w:beforeAutospacing="0" w:after="0" w:afterAutospacing="0" w:line="240" w:lineRule="atLeast"/>
        <w:textAlignment w:val="baseline"/>
        <w:rPr>
          <w:sz w:val="28"/>
          <w:szCs w:val="28"/>
        </w:rPr>
      </w:pPr>
      <w:r w:rsidRPr="00B35179">
        <w:rPr>
          <w:sz w:val="28"/>
          <w:szCs w:val="28"/>
        </w:rPr>
        <w:t>-       своєчасно доводить підсумки до відома батьків;</w:t>
      </w:r>
    </w:p>
    <w:p w:rsidR="000F4297" w:rsidRPr="00B35179" w:rsidRDefault="000F4297" w:rsidP="000F4297">
      <w:pPr>
        <w:pStyle w:val="a5"/>
        <w:spacing w:before="0" w:beforeAutospacing="0" w:after="0" w:afterAutospacing="0" w:line="240" w:lineRule="atLeast"/>
        <w:textAlignment w:val="baseline"/>
        <w:rPr>
          <w:sz w:val="28"/>
          <w:szCs w:val="28"/>
        </w:rPr>
      </w:pPr>
      <w:r w:rsidRPr="00B35179">
        <w:rPr>
          <w:sz w:val="28"/>
          <w:szCs w:val="28"/>
        </w:rPr>
        <w:t>-       надає інформацію для самооцінювання.</w:t>
      </w:r>
    </w:p>
    <w:p w:rsidR="000F4297" w:rsidRPr="00B35179" w:rsidRDefault="000F4297" w:rsidP="000F4297">
      <w:pPr>
        <w:pStyle w:val="a5"/>
        <w:spacing w:before="0" w:beforeAutospacing="0" w:after="0" w:afterAutospacing="0" w:line="240" w:lineRule="atLeast"/>
        <w:textAlignment w:val="baseline"/>
        <w:rPr>
          <w:sz w:val="28"/>
          <w:szCs w:val="28"/>
        </w:rPr>
      </w:pPr>
      <w:r w:rsidRPr="00B35179">
        <w:rPr>
          <w:sz w:val="28"/>
          <w:szCs w:val="28"/>
        </w:rPr>
        <w:t>1</w:t>
      </w:r>
      <w:r w:rsidR="008D01F1" w:rsidRPr="00B35179">
        <w:rPr>
          <w:sz w:val="28"/>
          <w:szCs w:val="28"/>
          <w:lang w:val="uk-UA"/>
        </w:rPr>
        <w:t>2</w:t>
      </w:r>
      <w:r w:rsidRPr="00B35179">
        <w:rPr>
          <w:sz w:val="28"/>
          <w:szCs w:val="28"/>
        </w:rPr>
        <w:t>.</w:t>
      </w:r>
      <w:r w:rsidRPr="00B35179">
        <w:rPr>
          <w:sz w:val="28"/>
          <w:szCs w:val="28"/>
          <w:lang w:val="uk-UA"/>
        </w:rPr>
        <w:t>4</w:t>
      </w:r>
      <w:r w:rsidRPr="00B35179">
        <w:rPr>
          <w:sz w:val="28"/>
          <w:szCs w:val="28"/>
        </w:rPr>
        <w:t>. Учитель:</w:t>
      </w:r>
    </w:p>
    <w:p w:rsidR="000F4297" w:rsidRPr="00B35179" w:rsidRDefault="000F4297" w:rsidP="000F4297">
      <w:pPr>
        <w:pStyle w:val="a5"/>
        <w:spacing w:before="0" w:beforeAutospacing="0" w:after="0" w:afterAutospacing="0" w:line="240" w:lineRule="atLeast"/>
        <w:textAlignment w:val="baseline"/>
        <w:rPr>
          <w:sz w:val="28"/>
          <w:szCs w:val="28"/>
        </w:rPr>
      </w:pPr>
      <w:r w:rsidRPr="00B35179">
        <w:rPr>
          <w:sz w:val="28"/>
          <w:szCs w:val="28"/>
        </w:rPr>
        <w:t>-       визначає й аналізує рівень навчальних до</w:t>
      </w:r>
      <w:r w:rsidRPr="00B35179">
        <w:rPr>
          <w:sz w:val="28"/>
          <w:szCs w:val="28"/>
        </w:rPr>
        <w:softHyphen/>
        <w:t xml:space="preserve">сягнень учнів з предметів за результатами тестування, контрольних зрізів, поточного, тематичного </w:t>
      </w:r>
      <w:proofErr w:type="gramStart"/>
      <w:r w:rsidRPr="00B35179">
        <w:rPr>
          <w:sz w:val="28"/>
          <w:szCs w:val="28"/>
        </w:rPr>
        <w:t>та  підсумкового</w:t>
      </w:r>
      <w:proofErr w:type="gramEnd"/>
      <w:r w:rsidRPr="00B35179">
        <w:rPr>
          <w:sz w:val="28"/>
          <w:szCs w:val="28"/>
        </w:rPr>
        <w:t xml:space="preserve"> оцінювання за семестри, навчальний рік;</w:t>
      </w:r>
    </w:p>
    <w:p w:rsidR="000F4297" w:rsidRPr="00B35179" w:rsidRDefault="000F4297" w:rsidP="000F4297">
      <w:pPr>
        <w:pStyle w:val="a5"/>
        <w:spacing w:before="0" w:beforeAutospacing="0" w:after="0" w:afterAutospacing="0" w:line="240" w:lineRule="atLeast"/>
        <w:textAlignment w:val="baseline"/>
        <w:rPr>
          <w:sz w:val="28"/>
          <w:szCs w:val="28"/>
        </w:rPr>
      </w:pPr>
      <w:r w:rsidRPr="00B35179">
        <w:rPr>
          <w:sz w:val="28"/>
          <w:szCs w:val="28"/>
        </w:rPr>
        <w:t>-       визначає шляхи підвищення навчальних досягнень учнів;</w:t>
      </w:r>
    </w:p>
    <w:p w:rsidR="000F4297" w:rsidRPr="00B35179" w:rsidRDefault="000F4297" w:rsidP="000F4297">
      <w:pPr>
        <w:pStyle w:val="a5"/>
        <w:spacing w:before="0" w:beforeAutospacing="0" w:after="0" w:afterAutospacing="0" w:line="240" w:lineRule="atLeast"/>
        <w:textAlignment w:val="baseline"/>
        <w:rPr>
          <w:sz w:val="28"/>
          <w:szCs w:val="28"/>
        </w:rPr>
      </w:pPr>
      <w:r w:rsidRPr="00B35179">
        <w:rPr>
          <w:sz w:val="28"/>
          <w:szCs w:val="28"/>
        </w:rPr>
        <w:t>-       своєчасно подає інформацію для оцінювання результативності.</w:t>
      </w:r>
    </w:p>
    <w:p w:rsidR="000F4297" w:rsidRPr="00B35179" w:rsidRDefault="000F4297" w:rsidP="000F4297">
      <w:pPr>
        <w:pStyle w:val="a5"/>
        <w:spacing w:before="0" w:beforeAutospacing="0" w:after="0" w:afterAutospacing="0" w:line="240" w:lineRule="atLeast"/>
        <w:jc w:val="center"/>
        <w:textAlignment w:val="baseline"/>
        <w:rPr>
          <w:sz w:val="28"/>
          <w:szCs w:val="28"/>
        </w:rPr>
      </w:pPr>
      <w:r w:rsidRPr="00B35179">
        <w:rPr>
          <w:rStyle w:val="a6"/>
          <w:sz w:val="28"/>
          <w:szCs w:val="28"/>
          <w:bdr w:val="none" w:sz="0" w:space="0" w:color="auto" w:frame="1"/>
        </w:rPr>
        <w:t>1</w:t>
      </w:r>
      <w:r w:rsidR="008D01F1" w:rsidRPr="00B35179">
        <w:rPr>
          <w:rStyle w:val="a6"/>
          <w:sz w:val="28"/>
          <w:szCs w:val="28"/>
          <w:bdr w:val="none" w:sz="0" w:space="0" w:color="auto" w:frame="1"/>
          <w:lang w:val="uk-UA"/>
        </w:rPr>
        <w:t>3</w:t>
      </w:r>
      <w:r w:rsidRPr="00B35179">
        <w:rPr>
          <w:rStyle w:val="a6"/>
          <w:sz w:val="28"/>
          <w:szCs w:val="28"/>
          <w:bdr w:val="none" w:sz="0" w:space="0" w:color="auto" w:frame="1"/>
        </w:rPr>
        <w:t>. Критерії щодо здійснення внутрішнього забезпечення якості освіти</w:t>
      </w:r>
    </w:p>
    <w:p w:rsidR="000F4297" w:rsidRPr="00B35179" w:rsidRDefault="000F4297" w:rsidP="000F4297">
      <w:pPr>
        <w:pStyle w:val="a5"/>
        <w:spacing w:before="0" w:beforeAutospacing="0" w:after="0" w:afterAutospacing="0" w:line="240" w:lineRule="atLeast"/>
        <w:textAlignment w:val="baseline"/>
        <w:rPr>
          <w:sz w:val="28"/>
          <w:szCs w:val="28"/>
        </w:rPr>
      </w:pPr>
      <w:r w:rsidRPr="00B35179">
        <w:rPr>
          <w:sz w:val="28"/>
          <w:szCs w:val="28"/>
        </w:rPr>
        <w:t>13.1.   </w:t>
      </w:r>
      <w:r w:rsidRPr="00B35179">
        <w:rPr>
          <w:rStyle w:val="apple-converted-space"/>
          <w:sz w:val="28"/>
          <w:szCs w:val="28"/>
        </w:rPr>
        <w:t> </w:t>
      </w:r>
      <w:r w:rsidRPr="00B35179">
        <w:rPr>
          <w:rStyle w:val="a7"/>
          <w:b/>
          <w:bCs/>
          <w:sz w:val="28"/>
          <w:szCs w:val="28"/>
          <w:bdr w:val="none" w:sz="0" w:space="0" w:color="auto" w:frame="1"/>
        </w:rPr>
        <w:t>Об’єктивність</w:t>
      </w:r>
      <w:r w:rsidRPr="00B35179">
        <w:rPr>
          <w:rStyle w:val="apple-converted-space"/>
          <w:i/>
          <w:iCs/>
          <w:sz w:val="28"/>
          <w:szCs w:val="28"/>
          <w:bdr w:val="none" w:sz="0" w:space="0" w:color="auto" w:frame="1"/>
        </w:rPr>
        <w:t> </w:t>
      </w:r>
      <w:r w:rsidRPr="00B35179">
        <w:rPr>
          <w:rStyle w:val="a7"/>
          <w:sz w:val="28"/>
          <w:szCs w:val="28"/>
          <w:bdr w:val="none" w:sz="0" w:space="0" w:color="auto" w:frame="1"/>
        </w:rPr>
        <w:t>з</w:t>
      </w:r>
      <w:r w:rsidRPr="00B35179">
        <w:rPr>
          <w:i/>
          <w:iCs/>
          <w:sz w:val="28"/>
          <w:szCs w:val="28"/>
          <w:bdr w:val="none" w:sz="0" w:space="0" w:color="auto" w:frame="1"/>
        </w:rPr>
        <w:t> </w:t>
      </w:r>
      <w:r w:rsidRPr="00B35179">
        <w:rPr>
          <w:sz w:val="28"/>
          <w:szCs w:val="28"/>
        </w:rPr>
        <w:t>метою максимального уник</w:t>
      </w:r>
      <w:r w:rsidRPr="00B35179">
        <w:rPr>
          <w:sz w:val="28"/>
          <w:szCs w:val="28"/>
        </w:rPr>
        <w:softHyphen/>
        <w:t>нення суб’єктивних оцінок, урахування всіх результатів (позитивних і негативних), ство</w:t>
      </w:r>
      <w:r w:rsidRPr="00B35179">
        <w:rPr>
          <w:sz w:val="28"/>
          <w:szCs w:val="28"/>
        </w:rPr>
        <w:softHyphen/>
        <w:t>рення рівних умов для всіх учасників освітнього процесу;</w:t>
      </w:r>
    </w:p>
    <w:p w:rsidR="000F4297" w:rsidRPr="00B35179" w:rsidRDefault="000F4297" w:rsidP="000F4297">
      <w:pPr>
        <w:pStyle w:val="a5"/>
        <w:spacing w:before="0" w:beforeAutospacing="0" w:after="0" w:afterAutospacing="0" w:line="240" w:lineRule="atLeast"/>
        <w:textAlignment w:val="baseline"/>
        <w:rPr>
          <w:sz w:val="28"/>
          <w:szCs w:val="28"/>
        </w:rPr>
      </w:pPr>
      <w:r w:rsidRPr="00B35179">
        <w:rPr>
          <w:sz w:val="28"/>
          <w:szCs w:val="28"/>
        </w:rPr>
        <w:t>13.2.   </w:t>
      </w:r>
      <w:r w:rsidRPr="00B35179">
        <w:rPr>
          <w:rStyle w:val="apple-converted-space"/>
          <w:sz w:val="28"/>
          <w:szCs w:val="28"/>
        </w:rPr>
        <w:t> </w:t>
      </w:r>
      <w:r w:rsidRPr="00B35179">
        <w:rPr>
          <w:rStyle w:val="a7"/>
          <w:b/>
          <w:bCs/>
          <w:sz w:val="28"/>
          <w:szCs w:val="28"/>
          <w:bdr w:val="none" w:sz="0" w:space="0" w:color="auto" w:frame="1"/>
        </w:rPr>
        <w:t>Валідність</w:t>
      </w:r>
      <w:r w:rsidRPr="00B35179">
        <w:rPr>
          <w:i/>
          <w:iCs/>
          <w:sz w:val="28"/>
          <w:szCs w:val="28"/>
          <w:bdr w:val="none" w:sz="0" w:space="0" w:color="auto" w:frame="1"/>
        </w:rPr>
        <w:t> </w:t>
      </w:r>
      <w:r w:rsidRPr="00B35179">
        <w:rPr>
          <w:sz w:val="28"/>
          <w:szCs w:val="28"/>
        </w:rPr>
        <w:t>для повної і всебічної відпові</w:t>
      </w:r>
      <w:r w:rsidRPr="00B35179">
        <w:rPr>
          <w:sz w:val="28"/>
          <w:szCs w:val="28"/>
        </w:rPr>
        <w:softHyphen/>
        <w:t>дальності пропонованих контрольних завдань змісту досліджуваного матеріалу, чіткість критеріїв виміру та оцінки, можливість підтвердження позитивних і негативних результатів, які отримуються різними спо</w:t>
      </w:r>
      <w:r w:rsidRPr="00B35179">
        <w:rPr>
          <w:sz w:val="28"/>
          <w:szCs w:val="28"/>
        </w:rPr>
        <w:softHyphen/>
        <w:t>собами контролю</w:t>
      </w:r>
    </w:p>
    <w:p w:rsidR="000F4297" w:rsidRPr="00B35179" w:rsidRDefault="000F4297" w:rsidP="000F4297">
      <w:pPr>
        <w:pStyle w:val="a5"/>
        <w:spacing w:before="0" w:beforeAutospacing="0" w:after="0" w:afterAutospacing="0" w:line="240" w:lineRule="atLeast"/>
        <w:textAlignment w:val="baseline"/>
        <w:rPr>
          <w:sz w:val="28"/>
          <w:szCs w:val="28"/>
        </w:rPr>
      </w:pPr>
      <w:r w:rsidRPr="00B35179">
        <w:rPr>
          <w:sz w:val="28"/>
          <w:szCs w:val="28"/>
        </w:rPr>
        <w:t>13.3.   </w:t>
      </w:r>
      <w:r w:rsidRPr="00B35179">
        <w:rPr>
          <w:rStyle w:val="apple-converted-space"/>
          <w:sz w:val="28"/>
          <w:szCs w:val="28"/>
        </w:rPr>
        <w:t> </w:t>
      </w:r>
      <w:r w:rsidRPr="00B35179">
        <w:rPr>
          <w:rStyle w:val="a7"/>
          <w:b/>
          <w:bCs/>
          <w:sz w:val="28"/>
          <w:szCs w:val="28"/>
          <w:bdr w:val="none" w:sz="0" w:space="0" w:color="auto" w:frame="1"/>
        </w:rPr>
        <w:t>Надійність</w:t>
      </w:r>
      <w:r w:rsidRPr="00B35179">
        <w:rPr>
          <w:i/>
          <w:iCs/>
          <w:sz w:val="28"/>
          <w:szCs w:val="28"/>
          <w:bdr w:val="none" w:sz="0" w:space="0" w:color="auto" w:frame="1"/>
        </w:rPr>
        <w:t> </w:t>
      </w:r>
      <w:r w:rsidRPr="00B35179">
        <w:rPr>
          <w:sz w:val="28"/>
          <w:szCs w:val="28"/>
        </w:rPr>
        <w:t>результатів, що отримуються при повторному контролі, який проводять інші особи;</w:t>
      </w:r>
    </w:p>
    <w:p w:rsidR="000F4297" w:rsidRPr="00B35179" w:rsidRDefault="000F4297" w:rsidP="000F4297">
      <w:pPr>
        <w:pStyle w:val="a5"/>
        <w:spacing w:before="0" w:beforeAutospacing="0" w:after="0" w:afterAutospacing="0" w:line="240" w:lineRule="atLeast"/>
        <w:textAlignment w:val="baseline"/>
        <w:rPr>
          <w:sz w:val="28"/>
          <w:szCs w:val="28"/>
        </w:rPr>
      </w:pPr>
      <w:r w:rsidRPr="00B35179">
        <w:rPr>
          <w:sz w:val="28"/>
          <w:szCs w:val="28"/>
        </w:rPr>
        <w:t>13.4.   </w:t>
      </w:r>
      <w:r w:rsidRPr="00B35179">
        <w:rPr>
          <w:rStyle w:val="apple-converted-space"/>
          <w:sz w:val="28"/>
          <w:szCs w:val="28"/>
        </w:rPr>
        <w:t> </w:t>
      </w:r>
      <w:r w:rsidRPr="00B35179">
        <w:rPr>
          <w:rStyle w:val="a7"/>
          <w:b/>
          <w:bCs/>
          <w:sz w:val="28"/>
          <w:szCs w:val="28"/>
          <w:bdr w:val="none" w:sz="0" w:space="0" w:color="auto" w:frame="1"/>
        </w:rPr>
        <w:t>Врахування</w:t>
      </w:r>
      <w:r w:rsidRPr="00B35179">
        <w:rPr>
          <w:i/>
          <w:iCs/>
          <w:sz w:val="28"/>
          <w:szCs w:val="28"/>
          <w:bdr w:val="none" w:sz="0" w:space="0" w:color="auto" w:frame="1"/>
        </w:rPr>
        <w:t> </w:t>
      </w:r>
      <w:r w:rsidRPr="00B35179">
        <w:rPr>
          <w:sz w:val="28"/>
          <w:szCs w:val="28"/>
        </w:rPr>
        <w:t>психолого-педагогічних особливостей;</w:t>
      </w:r>
    </w:p>
    <w:p w:rsidR="000F4297" w:rsidRPr="00B35179" w:rsidRDefault="000F4297" w:rsidP="000F4297">
      <w:pPr>
        <w:pStyle w:val="a5"/>
        <w:spacing w:before="0" w:beforeAutospacing="0" w:after="0" w:afterAutospacing="0" w:line="240" w:lineRule="atLeast"/>
        <w:textAlignment w:val="baseline"/>
        <w:rPr>
          <w:sz w:val="28"/>
          <w:szCs w:val="28"/>
        </w:rPr>
      </w:pPr>
      <w:r w:rsidRPr="00B35179">
        <w:rPr>
          <w:sz w:val="28"/>
          <w:szCs w:val="28"/>
        </w:rPr>
        <w:t>13.5.   </w:t>
      </w:r>
      <w:r w:rsidRPr="00B35179">
        <w:rPr>
          <w:rStyle w:val="apple-converted-space"/>
          <w:sz w:val="28"/>
          <w:szCs w:val="28"/>
        </w:rPr>
        <w:t> </w:t>
      </w:r>
      <w:r w:rsidRPr="00B35179">
        <w:rPr>
          <w:rStyle w:val="a7"/>
          <w:b/>
          <w:bCs/>
          <w:sz w:val="28"/>
          <w:szCs w:val="28"/>
          <w:bdr w:val="none" w:sz="0" w:space="0" w:color="auto" w:frame="1"/>
        </w:rPr>
        <w:t>Систематичність</w:t>
      </w:r>
      <w:r w:rsidRPr="00B35179">
        <w:rPr>
          <w:i/>
          <w:iCs/>
          <w:sz w:val="28"/>
          <w:szCs w:val="28"/>
          <w:bdr w:val="none" w:sz="0" w:space="0" w:color="auto" w:frame="1"/>
        </w:rPr>
        <w:t> </w:t>
      </w:r>
      <w:r w:rsidRPr="00B35179">
        <w:rPr>
          <w:sz w:val="28"/>
          <w:szCs w:val="28"/>
        </w:rPr>
        <w:t>у проведенні етапів і ви</w:t>
      </w:r>
      <w:r w:rsidRPr="00B35179">
        <w:rPr>
          <w:sz w:val="28"/>
          <w:szCs w:val="28"/>
        </w:rPr>
        <w:softHyphen/>
        <w:t>дів досліджень у певній послідовності та за відповідною системою;</w:t>
      </w:r>
    </w:p>
    <w:p w:rsidR="000F4297" w:rsidRPr="00B35179" w:rsidRDefault="000F4297" w:rsidP="000F4297">
      <w:pPr>
        <w:pStyle w:val="a5"/>
        <w:spacing w:before="0" w:beforeAutospacing="0" w:after="0" w:afterAutospacing="0" w:line="240" w:lineRule="atLeast"/>
        <w:textAlignment w:val="baseline"/>
        <w:rPr>
          <w:sz w:val="28"/>
          <w:szCs w:val="28"/>
        </w:rPr>
      </w:pPr>
      <w:r w:rsidRPr="00B35179">
        <w:rPr>
          <w:sz w:val="28"/>
          <w:szCs w:val="28"/>
        </w:rPr>
        <w:t>13.6.   </w:t>
      </w:r>
      <w:r w:rsidRPr="00B35179">
        <w:rPr>
          <w:rStyle w:val="apple-converted-space"/>
          <w:sz w:val="28"/>
          <w:szCs w:val="28"/>
        </w:rPr>
        <w:t> </w:t>
      </w:r>
      <w:r w:rsidRPr="00B35179">
        <w:rPr>
          <w:rStyle w:val="a7"/>
          <w:b/>
          <w:bCs/>
          <w:sz w:val="28"/>
          <w:szCs w:val="28"/>
          <w:bdr w:val="none" w:sz="0" w:space="0" w:color="auto" w:frame="1"/>
        </w:rPr>
        <w:t>Гуманістична</w:t>
      </w:r>
      <w:r w:rsidRPr="00B35179">
        <w:rPr>
          <w:i/>
          <w:iCs/>
          <w:sz w:val="28"/>
          <w:szCs w:val="28"/>
          <w:bdr w:val="none" w:sz="0" w:space="0" w:color="auto" w:frame="1"/>
        </w:rPr>
        <w:t> </w:t>
      </w:r>
      <w:r w:rsidRPr="00B35179">
        <w:rPr>
          <w:sz w:val="28"/>
          <w:szCs w:val="28"/>
        </w:rPr>
        <w:t>спрямованість з метою створення умов доброзичливості, довіри, поваги до особистості, позитивного емоційного клімату.</w:t>
      </w:r>
    </w:p>
    <w:p w:rsidR="000F4297" w:rsidRPr="00B35179" w:rsidRDefault="000F4297" w:rsidP="000F4297">
      <w:pPr>
        <w:pStyle w:val="a5"/>
        <w:spacing w:before="0" w:beforeAutospacing="0" w:after="0" w:afterAutospacing="0" w:line="240" w:lineRule="atLeast"/>
        <w:textAlignment w:val="baseline"/>
        <w:rPr>
          <w:sz w:val="28"/>
          <w:szCs w:val="28"/>
          <w:lang w:val="uk-UA"/>
        </w:rPr>
      </w:pPr>
      <w:r w:rsidRPr="00B35179">
        <w:rPr>
          <w:sz w:val="28"/>
          <w:szCs w:val="28"/>
        </w:rPr>
        <w:t>13.7.    Результати моніторингу мають тільки </w:t>
      </w:r>
      <w:r w:rsidRPr="00B35179">
        <w:rPr>
          <w:rStyle w:val="a7"/>
          <w:b/>
          <w:bCs/>
          <w:sz w:val="28"/>
          <w:szCs w:val="28"/>
          <w:bdr w:val="none" w:sz="0" w:space="0" w:color="auto" w:frame="1"/>
        </w:rPr>
        <w:t>стиму</w:t>
      </w:r>
      <w:r w:rsidRPr="00B35179">
        <w:rPr>
          <w:rStyle w:val="a7"/>
          <w:b/>
          <w:bCs/>
          <w:sz w:val="28"/>
          <w:szCs w:val="28"/>
          <w:bdr w:val="none" w:sz="0" w:space="0" w:color="auto" w:frame="1"/>
        </w:rPr>
        <w:softHyphen/>
        <w:t>люючий характер</w:t>
      </w:r>
      <w:r w:rsidRPr="00B35179">
        <w:rPr>
          <w:i/>
          <w:iCs/>
          <w:sz w:val="28"/>
          <w:szCs w:val="28"/>
          <w:bdr w:val="none" w:sz="0" w:space="0" w:color="auto" w:frame="1"/>
        </w:rPr>
        <w:t> </w:t>
      </w:r>
      <w:r w:rsidRPr="00B35179">
        <w:rPr>
          <w:sz w:val="28"/>
          <w:szCs w:val="28"/>
        </w:rPr>
        <w:t>для змін певної діяльності</w:t>
      </w:r>
    </w:p>
    <w:p w:rsidR="000F4297" w:rsidRPr="00B35179" w:rsidRDefault="000F4297" w:rsidP="000F4297">
      <w:pPr>
        <w:spacing w:after="0" w:line="15" w:lineRule="atLeast"/>
        <w:textAlignment w:val="baseline"/>
        <w:rPr>
          <w:rFonts w:ascii="Times New Roman" w:hAnsi="Times New Roman"/>
          <w:b/>
          <w:bCs/>
          <w:sz w:val="28"/>
          <w:szCs w:val="28"/>
          <w:lang w:val="uk-UA"/>
        </w:rPr>
      </w:pPr>
    </w:p>
    <w:p w:rsidR="000F4297" w:rsidRPr="00B35179" w:rsidRDefault="000F4297" w:rsidP="000F4297">
      <w:pPr>
        <w:spacing w:after="0" w:line="15" w:lineRule="atLeast"/>
        <w:textAlignment w:val="baseline"/>
        <w:rPr>
          <w:rFonts w:ascii="Times New Roman" w:hAnsi="Times New Roman"/>
          <w:sz w:val="28"/>
          <w:szCs w:val="28"/>
          <w:lang w:val="uk-UA"/>
        </w:rPr>
      </w:pPr>
      <w:r w:rsidRPr="00B35179">
        <w:rPr>
          <w:rFonts w:ascii="Times New Roman" w:hAnsi="Times New Roman"/>
          <w:b/>
          <w:bCs/>
          <w:sz w:val="28"/>
          <w:szCs w:val="28"/>
          <w:lang w:val="uk-UA"/>
        </w:rPr>
        <w:t>Нормативна база:</w:t>
      </w:r>
      <w:r w:rsidRPr="00B35179">
        <w:rPr>
          <w:rFonts w:ascii="Times New Roman" w:hAnsi="Times New Roman"/>
          <w:sz w:val="28"/>
          <w:szCs w:val="28"/>
          <w:bdr w:val="none" w:sz="0" w:space="0" w:color="auto" w:frame="1"/>
          <w:lang w:val="uk-UA"/>
        </w:rPr>
        <w:br/>
      </w:r>
      <w:r w:rsidRPr="00B35179">
        <w:rPr>
          <w:rFonts w:ascii="Times New Roman" w:hAnsi="Times New Roman"/>
          <w:sz w:val="28"/>
          <w:szCs w:val="28"/>
          <w:lang w:val="uk-UA"/>
        </w:rPr>
        <w:t>-</w:t>
      </w:r>
      <w:r w:rsidRPr="00B35179">
        <w:rPr>
          <w:rFonts w:ascii="Times New Roman" w:hAnsi="Times New Roman"/>
          <w:sz w:val="28"/>
          <w:szCs w:val="28"/>
        </w:rPr>
        <w:t> </w:t>
      </w:r>
      <w:r w:rsidRPr="00B35179">
        <w:rPr>
          <w:rFonts w:ascii="Times New Roman" w:hAnsi="Times New Roman"/>
          <w:sz w:val="28"/>
          <w:szCs w:val="28"/>
          <w:lang w:val="uk-UA"/>
        </w:rPr>
        <w:t>Закон України «Про освіту» № 2145-</w:t>
      </w:r>
      <w:r w:rsidRPr="00B35179">
        <w:rPr>
          <w:rFonts w:ascii="Times New Roman" w:hAnsi="Times New Roman"/>
          <w:sz w:val="28"/>
          <w:szCs w:val="28"/>
        </w:rPr>
        <w:t>VIII</w:t>
      </w:r>
      <w:r w:rsidRPr="00B35179">
        <w:rPr>
          <w:rFonts w:ascii="Times New Roman" w:hAnsi="Times New Roman"/>
          <w:sz w:val="28"/>
          <w:szCs w:val="28"/>
          <w:lang w:val="uk-UA"/>
        </w:rPr>
        <w:t xml:space="preserve"> від 05.09.2017; </w:t>
      </w:r>
    </w:p>
    <w:p w:rsidR="000F4297" w:rsidRPr="00B35179" w:rsidRDefault="000F4297" w:rsidP="000F4297">
      <w:pPr>
        <w:spacing w:after="0" w:line="15" w:lineRule="atLeast"/>
        <w:textAlignment w:val="baseline"/>
        <w:rPr>
          <w:rFonts w:ascii="Times New Roman" w:hAnsi="Times New Roman"/>
          <w:sz w:val="28"/>
          <w:szCs w:val="28"/>
          <w:lang w:val="uk-UA"/>
        </w:rPr>
      </w:pPr>
      <w:r w:rsidRPr="00B35179">
        <w:rPr>
          <w:rFonts w:ascii="Times New Roman" w:hAnsi="Times New Roman"/>
          <w:sz w:val="28"/>
          <w:szCs w:val="28"/>
          <w:lang w:val="uk-UA"/>
        </w:rPr>
        <w:t>-</w:t>
      </w:r>
      <w:r w:rsidRPr="00B35179">
        <w:rPr>
          <w:rFonts w:ascii="Times New Roman" w:hAnsi="Times New Roman"/>
          <w:sz w:val="28"/>
          <w:szCs w:val="28"/>
        </w:rPr>
        <w:t> </w:t>
      </w:r>
      <w:r w:rsidRPr="00B35179">
        <w:rPr>
          <w:rFonts w:ascii="Times New Roman" w:hAnsi="Times New Roman"/>
          <w:sz w:val="28"/>
          <w:szCs w:val="28"/>
          <w:lang w:val="uk-UA"/>
        </w:rPr>
        <w:t>Закон України «Про повну загальну середню освіту»</w:t>
      </w:r>
    </w:p>
    <w:p w:rsidR="000F4297" w:rsidRPr="00B35179" w:rsidRDefault="000F4297" w:rsidP="000F4297">
      <w:pPr>
        <w:spacing w:after="0" w:line="15" w:lineRule="atLeast"/>
        <w:textAlignment w:val="baseline"/>
        <w:rPr>
          <w:rFonts w:ascii="Tahoma" w:hAnsi="Tahoma" w:cs="Tahoma"/>
          <w:sz w:val="28"/>
          <w:szCs w:val="28"/>
          <w:lang w:val="uk-UA"/>
        </w:rPr>
      </w:pPr>
      <w:r w:rsidRPr="00B35179">
        <w:rPr>
          <w:rFonts w:ascii="Times New Roman" w:hAnsi="Times New Roman"/>
          <w:sz w:val="28"/>
          <w:szCs w:val="28"/>
          <w:lang w:val="uk-UA"/>
        </w:rPr>
        <w:t>-</w:t>
      </w:r>
      <w:r w:rsidRPr="00B35179">
        <w:rPr>
          <w:rFonts w:ascii="Times New Roman" w:hAnsi="Times New Roman"/>
          <w:sz w:val="28"/>
          <w:szCs w:val="28"/>
        </w:rPr>
        <w:t> </w:t>
      </w:r>
      <w:r w:rsidRPr="00B35179">
        <w:rPr>
          <w:rFonts w:ascii="Times New Roman" w:hAnsi="Times New Roman"/>
          <w:sz w:val="28"/>
          <w:szCs w:val="28"/>
          <w:lang w:val="uk-UA"/>
        </w:rPr>
        <w:t>Концепція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 грудня 2016 року № 988-р;</w:t>
      </w:r>
      <w:r w:rsidRPr="00B35179">
        <w:rPr>
          <w:rFonts w:ascii="Times New Roman" w:hAnsi="Times New Roman"/>
          <w:sz w:val="28"/>
          <w:szCs w:val="28"/>
        </w:rPr>
        <w:t> </w:t>
      </w:r>
      <w:r w:rsidRPr="00B35179">
        <w:rPr>
          <w:rFonts w:ascii="Times New Roman" w:hAnsi="Times New Roman"/>
          <w:sz w:val="28"/>
          <w:szCs w:val="28"/>
          <w:bdr w:val="none" w:sz="0" w:space="0" w:color="auto" w:frame="1"/>
          <w:lang w:val="uk-UA"/>
        </w:rPr>
        <w:br/>
      </w:r>
      <w:r w:rsidRPr="00B35179">
        <w:rPr>
          <w:rFonts w:ascii="Times New Roman" w:hAnsi="Times New Roman"/>
          <w:sz w:val="28"/>
          <w:szCs w:val="28"/>
          <w:lang w:val="uk-UA"/>
        </w:rPr>
        <w:t>-</w:t>
      </w:r>
      <w:r w:rsidRPr="00B35179">
        <w:rPr>
          <w:rFonts w:ascii="Times New Roman" w:hAnsi="Times New Roman"/>
          <w:sz w:val="28"/>
          <w:szCs w:val="28"/>
        </w:rPr>
        <w:t> </w:t>
      </w:r>
      <w:r w:rsidRPr="00B35179">
        <w:rPr>
          <w:rFonts w:ascii="Times New Roman" w:hAnsi="Times New Roman"/>
          <w:sz w:val="28"/>
          <w:szCs w:val="28"/>
          <w:lang w:val="uk-UA"/>
        </w:rPr>
        <w:t>стандарти загальної середньої освіти;</w:t>
      </w:r>
      <w:r w:rsidRPr="00B35179">
        <w:rPr>
          <w:rFonts w:ascii="Times New Roman" w:hAnsi="Times New Roman"/>
          <w:sz w:val="28"/>
          <w:szCs w:val="28"/>
        </w:rPr>
        <w:t> </w:t>
      </w:r>
      <w:r w:rsidRPr="00B35179">
        <w:rPr>
          <w:rFonts w:ascii="Times New Roman" w:hAnsi="Times New Roman"/>
          <w:sz w:val="28"/>
          <w:szCs w:val="28"/>
          <w:bdr w:val="none" w:sz="0" w:space="0" w:color="auto" w:frame="1"/>
          <w:lang w:val="uk-UA"/>
        </w:rPr>
        <w:br/>
      </w:r>
      <w:r w:rsidRPr="00B35179">
        <w:rPr>
          <w:rFonts w:ascii="Times New Roman" w:hAnsi="Times New Roman"/>
          <w:sz w:val="28"/>
          <w:szCs w:val="28"/>
          <w:lang w:val="uk-UA"/>
        </w:rPr>
        <w:t>-</w:t>
      </w:r>
      <w:r w:rsidRPr="00B35179">
        <w:rPr>
          <w:rFonts w:ascii="Times New Roman" w:hAnsi="Times New Roman"/>
          <w:sz w:val="28"/>
          <w:szCs w:val="28"/>
        </w:rPr>
        <w:t> </w:t>
      </w:r>
      <w:r w:rsidRPr="00B35179">
        <w:rPr>
          <w:rFonts w:ascii="Times New Roman" w:hAnsi="Times New Roman"/>
          <w:sz w:val="28"/>
          <w:szCs w:val="28"/>
          <w:lang w:val="uk-UA"/>
        </w:rPr>
        <w:t>Статут закладу загальної середньої освіти.</w:t>
      </w:r>
      <w:r w:rsidRPr="00B35179">
        <w:rPr>
          <w:rFonts w:ascii="Times New Roman" w:hAnsi="Times New Roman"/>
          <w:sz w:val="28"/>
          <w:szCs w:val="28"/>
          <w:bdr w:val="none" w:sz="0" w:space="0" w:color="auto" w:frame="1"/>
          <w:lang w:val="uk-UA"/>
        </w:rPr>
        <w:br/>
      </w:r>
    </w:p>
    <w:p w:rsidR="000F4297" w:rsidRPr="00B35179" w:rsidRDefault="000F4297" w:rsidP="000F4297">
      <w:pPr>
        <w:spacing w:after="0" w:line="15" w:lineRule="atLeast"/>
        <w:textAlignment w:val="baseline"/>
        <w:rPr>
          <w:rFonts w:ascii="Times New Roman" w:hAnsi="Times New Roman"/>
          <w:b/>
          <w:bCs/>
          <w:sz w:val="28"/>
          <w:szCs w:val="28"/>
          <w:bdr w:val="none" w:sz="0" w:space="0" w:color="auto" w:frame="1"/>
          <w:lang w:val="uk-UA"/>
        </w:rPr>
      </w:pPr>
    </w:p>
    <w:p w:rsidR="007D4C4E" w:rsidRPr="00B35179" w:rsidRDefault="000F4297" w:rsidP="007D4C4E">
      <w:pPr>
        <w:pStyle w:val="rtejustify"/>
        <w:spacing w:before="0" w:beforeAutospacing="0" w:after="150" w:afterAutospacing="0"/>
        <w:jc w:val="both"/>
        <w:rPr>
          <w:sz w:val="28"/>
          <w:szCs w:val="28"/>
          <w:lang w:val="uk-UA"/>
        </w:rPr>
      </w:pPr>
      <w:r w:rsidRPr="00B35179">
        <w:rPr>
          <w:sz w:val="28"/>
          <w:szCs w:val="28"/>
          <w:lang w:val="uk-UA"/>
        </w:rPr>
        <w:t xml:space="preserve">                                 </w:t>
      </w:r>
    </w:p>
    <w:p w:rsidR="007D4C4E" w:rsidRPr="00B35179" w:rsidRDefault="007D4C4E" w:rsidP="007D4C4E">
      <w:pPr>
        <w:pStyle w:val="rtejustify"/>
        <w:spacing w:before="0" w:beforeAutospacing="0" w:after="150" w:afterAutospacing="0"/>
        <w:jc w:val="both"/>
        <w:rPr>
          <w:sz w:val="28"/>
          <w:szCs w:val="28"/>
          <w:lang w:val="uk-UA"/>
        </w:rPr>
      </w:pPr>
    </w:p>
    <w:p w:rsidR="000418BB" w:rsidRDefault="000418BB" w:rsidP="000418BB">
      <w:pPr>
        <w:shd w:val="clear" w:color="auto" w:fill="FFFFFF"/>
        <w:spacing w:after="0" w:line="198" w:lineRule="atLeast"/>
        <w:rPr>
          <w:rFonts w:ascii="Times New Roman" w:hAnsi="Times New Roman"/>
          <w:sz w:val="28"/>
          <w:szCs w:val="28"/>
          <w:lang w:val="uk-UA"/>
        </w:rPr>
      </w:pPr>
    </w:p>
    <w:p w:rsidR="000418BB" w:rsidRDefault="000418BB" w:rsidP="000418BB">
      <w:pPr>
        <w:shd w:val="clear" w:color="auto" w:fill="FFFFFF"/>
        <w:spacing w:after="0" w:line="198" w:lineRule="atLeast"/>
        <w:rPr>
          <w:rFonts w:ascii="Times New Roman" w:hAnsi="Times New Roman"/>
          <w:sz w:val="28"/>
          <w:szCs w:val="28"/>
          <w:lang w:val="uk-UA"/>
        </w:rPr>
      </w:pPr>
    </w:p>
    <w:p w:rsidR="000418BB" w:rsidRDefault="000418BB" w:rsidP="000418BB">
      <w:pPr>
        <w:shd w:val="clear" w:color="auto" w:fill="FFFFFF"/>
        <w:spacing w:after="0" w:line="198" w:lineRule="atLeast"/>
        <w:rPr>
          <w:rFonts w:ascii="Times New Roman" w:hAnsi="Times New Roman"/>
          <w:sz w:val="28"/>
          <w:szCs w:val="28"/>
          <w:lang w:val="uk-UA"/>
        </w:rPr>
      </w:pPr>
    </w:p>
    <w:p w:rsidR="000418BB" w:rsidRDefault="000418BB" w:rsidP="000418BB">
      <w:pPr>
        <w:shd w:val="clear" w:color="auto" w:fill="FFFFFF"/>
        <w:spacing w:after="0" w:line="198" w:lineRule="atLeast"/>
        <w:rPr>
          <w:rFonts w:ascii="Times New Roman" w:hAnsi="Times New Roman"/>
          <w:sz w:val="28"/>
          <w:szCs w:val="28"/>
          <w:lang w:val="uk-UA"/>
        </w:rPr>
      </w:pPr>
    </w:p>
    <w:p w:rsidR="000418BB" w:rsidRDefault="000418BB" w:rsidP="000418BB">
      <w:pPr>
        <w:shd w:val="clear" w:color="auto" w:fill="FFFFFF"/>
        <w:spacing w:after="0" w:line="198" w:lineRule="atLeast"/>
        <w:rPr>
          <w:rFonts w:ascii="Times New Roman" w:hAnsi="Times New Roman"/>
          <w:sz w:val="28"/>
          <w:szCs w:val="28"/>
          <w:lang w:val="uk-UA"/>
        </w:rPr>
      </w:pPr>
    </w:p>
    <w:p w:rsidR="000418BB" w:rsidRDefault="000418BB" w:rsidP="000418BB">
      <w:pPr>
        <w:shd w:val="clear" w:color="auto" w:fill="FFFFFF"/>
        <w:spacing w:after="0" w:line="198" w:lineRule="atLeast"/>
        <w:rPr>
          <w:rFonts w:ascii="Times New Roman" w:hAnsi="Times New Roman"/>
          <w:sz w:val="28"/>
          <w:szCs w:val="28"/>
          <w:lang w:val="uk-UA"/>
        </w:rPr>
      </w:pPr>
      <w:r>
        <w:rPr>
          <w:rFonts w:ascii="Times New Roman" w:hAnsi="Times New Roman"/>
          <w:sz w:val="28"/>
          <w:szCs w:val="28"/>
          <w:lang w:val="uk-UA"/>
        </w:rPr>
        <w:lastRenderedPageBreak/>
        <w:t xml:space="preserve">                          </w:t>
      </w:r>
      <w:r>
        <w:rPr>
          <w:rFonts w:ascii="Times New Roman" w:hAnsi="Times New Roman"/>
          <w:sz w:val="28"/>
          <w:szCs w:val="28"/>
          <w:lang w:val="uk-UA"/>
        </w:rPr>
        <w:t xml:space="preserve">                                                            ЗАТВЕРДЖЕНО</w:t>
      </w:r>
    </w:p>
    <w:p w:rsidR="000418BB" w:rsidRDefault="000418BB" w:rsidP="000418BB">
      <w:pPr>
        <w:shd w:val="clear" w:color="auto" w:fill="FFFFFF"/>
        <w:spacing w:after="0" w:line="198" w:lineRule="atLeast"/>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 xml:space="preserve">педагогічною радою                                                   </w:t>
      </w:r>
    </w:p>
    <w:p w:rsidR="000418BB" w:rsidRDefault="000418BB" w:rsidP="000418BB">
      <w:pPr>
        <w:shd w:val="clear" w:color="auto" w:fill="FFFFFF"/>
        <w:spacing w:after="0" w:line="198" w:lineRule="atLeast"/>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 xml:space="preserve">протокол №1                                                               </w:t>
      </w:r>
    </w:p>
    <w:p w:rsidR="000418BB" w:rsidRDefault="000418BB" w:rsidP="000418BB">
      <w:pPr>
        <w:shd w:val="clear" w:color="auto" w:fill="FFFFFF"/>
        <w:spacing w:after="0" w:line="198" w:lineRule="atLeast"/>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від 31 серпня 2020 року</w:t>
      </w:r>
      <w:r w:rsidRPr="00B35179">
        <w:rPr>
          <w:rFonts w:ascii="Times New Roman" w:hAnsi="Times New Roman"/>
          <w:sz w:val="28"/>
          <w:szCs w:val="28"/>
          <w:lang w:val="uk-UA"/>
        </w:rPr>
        <w:t xml:space="preserve"> </w:t>
      </w:r>
      <w:r>
        <w:rPr>
          <w:rFonts w:ascii="Times New Roman" w:hAnsi="Times New Roman"/>
          <w:sz w:val="28"/>
          <w:szCs w:val="28"/>
          <w:lang w:val="uk-UA"/>
        </w:rPr>
        <w:t xml:space="preserve">                                            </w:t>
      </w:r>
    </w:p>
    <w:p w:rsidR="000418BB" w:rsidRDefault="000418BB" w:rsidP="000418BB">
      <w:pPr>
        <w:shd w:val="clear" w:color="auto" w:fill="FFFFFF"/>
        <w:spacing w:after="0" w:line="198" w:lineRule="atLeast"/>
        <w:jc w:val="both"/>
        <w:rPr>
          <w:rFonts w:ascii="Times New Roman" w:hAnsi="Times New Roman"/>
          <w:sz w:val="28"/>
          <w:szCs w:val="28"/>
          <w:lang w:val="uk-UA"/>
        </w:rPr>
      </w:pPr>
    </w:p>
    <w:p w:rsidR="007D4C4E" w:rsidRPr="00B35179" w:rsidRDefault="007D4C4E" w:rsidP="007D4C4E">
      <w:pPr>
        <w:pStyle w:val="rtejustify"/>
        <w:spacing w:before="0" w:beforeAutospacing="0" w:after="150" w:afterAutospacing="0"/>
        <w:jc w:val="both"/>
        <w:rPr>
          <w:sz w:val="28"/>
          <w:szCs w:val="28"/>
          <w:lang w:val="uk-UA"/>
        </w:rPr>
      </w:pPr>
    </w:p>
    <w:p w:rsidR="007D4C4E" w:rsidRPr="00B35179" w:rsidRDefault="007D4C4E" w:rsidP="007D4C4E">
      <w:pPr>
        <w:pStyle w:val="rtejustify"/>
        <w:spacing w:before="0" w:beforeAutospacing="0" w:after="150" w:afterAutospacing="0"/>
        <w:jc w:val="both"/>
        <w:rPr>
          <w:sz w:val="28"/>
          <w:szCs w:val="28"/>
          <w:lang w:val="uk-UA"/>
        </w:rPr>
      </w:pPr>
    </w:p>
    <w:p w:rsidR="007D4C4E" w:rsidRPr="00B35179" w:rsidRDefault="007D4C4E" w:rsidP="007D4C4E">
      <w:pPr>
        <w:pStyle w:val="rtejustify"/>
        <w:spacing w:before="0" w:beforeAutospacing="0" w:after="150" w:afterAutospacing="0"/>
        <w:jc w:val="both"/>
        <w:rPr>
          <w:sz w:val="28"/>
          <w:szCs w:val="28"/>
          <w:lang w:val="uk-UA"/>
        </w:rPr>
      </w:pPr>
    </w:p>
    <w:p w:rsidR="007D4C4E" w:rsidRPr="00B35179" w:rsidRDefault="007D4C4E" w:rsidP="007D4C4E">
      <w:pPr>
        <w:pStyle w:val="rtejustify"/>
        <w:spacing w:before="0" w:beforeAutospacing="0" w:after="150" w:afterAutospacing="0"/>
        <w:jc w:val="both"/>
        <w:rPr>
          <w:sz w:val="28"/>
          <w:szCs w:val="28"/>
          <w:lang w:val="uk-UA"/>
        </w:rPr>
      </w:pPr>
    </w:p>
    <w:p w:rsidR="007D4C4E" w:rsidRPr="00B35179" w:rsidRDefault="007D4C4E" w:rsidP="007D4C4E">
      <w:pPr>
        <w:pStyle w:val="rtejustify"/>
        <w:spacing w:before="0" w:beforeAutospacing="0" w:after="150" w:afterAutospacing="0"/>
        <w:jc w:val="both"/>
        <w:rPr>
          <w:sz w:val="28"/>
          <w:szCs w:val="28"/>
          <w:lang w:val="uk-UA"/>
        </w:rPr>
      </w:pPr>
    </w:p>
    <w:p w:rsidR="007D4C4E" w:rsidRPr="00B35179" w:rsidRDefault="007D4C4E" w:rsidP="007D4C4E">
      <w:pPr>
        <w:pStyle w:val="rtejustify"/>
        <w:spacing w:before="0" w:beforeAutospacing="0" w:after="150" w:afterAutospacing="0"/>
        <w:jc w:val="both"/>
        <w:rPr>
          <w:sz w:val="28"/>
          <w:szCs w:val="28"/>
          <w:lang w:val="uk-UA"/>
        </w:rPr>
      </w:pPr>
    </w:p>
    <w:p w:rsidR="007D4C4E" w:rsidRPr="00B35179" w:rsidRDefault="007D4C4E" w:rsidP="007D4C4E">
      <w:pPr>
        <w:pStyle w:val="rtejustify"/>
        <w:spacing w:before="0" w:beforeAutospacing="0" w:after="150" w:afterAutospacing="0"/>
        <w:jc w:val="both"/>
        <w:rPr>
          <w:sz w:val="28"/>
          <w:szCs w:val="28"/>
          <w:lang w:val="uk-UA"/>
        </w:rPr>
      </w:pPr>
    </w:p>
    <w:p w:rsidR="000418BB" w:rsidRPr="009C1C0E" w:rsidRDefault="00EC4377" w:rsidP="00EC4377">
      <w:pPr>
        <w:shd w:val="clear" w:color="auto" w:fill="FFFFFF"/>
        <w:spacing w:after="0" w:line="198" w:lineRule="atLeast"/>
        <w:rPr>
          <w:rFonts w:ascii="Times New Roman" w:hAnsi="Times New Roman"/>
          <w:sz w:val="52"/>
          <w:szCs w:val="28"/>
          <w:lang w:val="uk-UA"/>
        </w:rPr>
      </w:pPr>
      <w:r>
        <w:rPr>
          <w:rFonts w:ascii="Times New Roman" w:hAnsi="Times New Roman"/>
          <w:sz w:val="28"/>
          <w:szCs w:val="28"/>
          <w:lang w:val="uk-UA"/>
        </w:rPr>
        <w:t xml:space="preserve">                                          </w:t>
      </w:r>
      <w:r w:rsidR="000418BB" w:rsidRPr="009C1C0E">
        <w:rPr>
          <w:rFonts w:ascii="Times New Roman" w:hAnsi="Times New Roman"/>
          <w:b/>
          <w:sz w:val="52"/>
          <w:szCs w:val="28"/>
          <w:lang w:val="uk-UA"/>
        </w:rPr>
        <w:t>ПОЛОЖЕННЯ</w:t>
      </w:r>
    </w:p>
    <w:p w:rsidR="000418BB" w:rsidRDefault="000418BB" w:rsidP="000418BB">
      <w:pPr>
        <w:spacing w:after="0" w:line="15" w:lineRule="atLeast"/>
        <w:jc w:val="center"/>
        <w:textAlignment w:val="baseline"/>
        <w:rPr>
          <w:rFonts w:ascii="Times New Roman" w:hAnsi="Times New Roman"/>
          <w:b/>
          <w:sz w:val="36"/>
          <w:szCs w:val="28"/>
          <w:lang w:val="uk-UA"/>
        </w:rPr>
      </w:pPr>
      <w:r w:rsidRPr="009C1C0E">
        <w:rPr>
          <w:rFonts w:ascii="Times New Roman" w:hAnsi="Times New Roman"/>
          <w:b/>
          <w:sz w:val="36"/>
          <w:szCs w:val="28"/>
          <w:lang w:val="uk-UA"/>
        </w:rPr>
        <w:t xml:space="preserve">ПРО </w:t>
      </w:r>
      <w:r>
        <w:rPr>
          <w:rFonts w:ascii="Times New Roman" w:hAnsi="Times New Roman"/>
          <w:b/>
          <w:sz w:val="36"/>
          <w:szCs w:val="28"/>
          <w:lang w:val="uk-UA"/>
        </w:rPr>
        <w:t>АКАДЕМІЧНУ ДОБРОЧЕСНІСТЬ</w:t>
      </w:r>
      <w:r w:rsidRPr="009C1C0E">
        <w:rPr>
          <w:rFonts w:ascii="Times New Roman" w:hAnsi="Times New Roman"/>
          <w:b/>
          <w:sz w:val="36"/>
          <w:szCs w:val="28"/>
          <w:bdr w:val="none" w:sz="0" w:space="0" w:color="auto" w:frame="1"/>
          <w:lang w:val="uk-UA"/>
        </w:rPr>
        <w:br/>
      </w:r>
      <w:r w:rsidRPr="009C1C0E">
        <w:rPr>
          <w:rFonts w:ascii="Times New Roman" w:hAnsi="Times New Roman"/>
          <w:b/>
          <w:sz w:val="36"/>
          <w:szCs w:val="28"/>
          <w:lang w:val="uk-UA"/>
        </w:rPr>
        <w:t>КОМУНАЛЬНОГО ЗАКЛАДУ «НОБЕЛЬСЬКА ЗАГАЛЬНООСВІТНЯ ШКОЛА І-ІІІ СТУПЕНІВ»</w:t>
      </w:r>
    </w:p>
    <w:p w:rsidR="000418BB" w:rsidRDefault="000418BB" w:rsidP="000418BB">
      <w:pPr>
        <w:spacing w:after="0" w:line="15" w:lineRule="atLeast"/>
        <w:jc w:val="center"/>
        <w:textAlignment w:val="baseline"/>
        <w:rPr>
          <w:rFonts w:ascii="Times New Roman" w:hAnsi="Times New Roman"/>
          <w:b/>
          <w:sz w:val="36"/>
          <w:szCs w:val="28"/>
          <w:lang w:val="uk-UA"/>
        </w:rPr>
      </w:pPr>
      <w:r>
        <w:rPr>
          <w:rFonts w:ascii="Times New Roman" w:hAnsi="Times New Roman"/>
          <w:b/>
          <w:sz w:val="36"/>
          <w:szCs w:val="28"/>
          <w:lang w:val="uk-UA"/>
        </w:rPr>
        <w:t xml:space="preserve">ЛОКНИЦЬКОЇ СІЛЬСЬКОЇ РАДИ </w:t>
      </w:r>
    </w:p>
    <w:p w:rsidR="000418BB" w:rsidRDefault="000418BB" w:rsidP="000418BB">
      <w:pPr>
        <w:spacing w:after="0" w:line="15" w:lineRule="atLeast"/>
        <w:jc w:val="center"/>
        <w:textAlignment w:val="baseline"/>
        <w:rPr>
          <w:rFonts w:ascii="Times New Roman" w:hAnsi="Times New Roman"/>
          <w:b/>
          <w:sz w:val="36"/>
          <w:szCs w:val="28"/>
          <w:lang w:val="uk-UA"/>
        </w:rPr>
      </w:pPr>
      <w:r>
        <w:rPr>
          <w:rFonts w:ascii="Times New Roman" w:hAnsi="Times New Roman"/>
          <w:b/>
          <w:sz w:val="36"/>
          <w:szCs w:val="28"/>
          <w:lang w:val="uk-UA"/>
        </w:rPr>
        <w:t>ЗАРІЧНЕНСЬКОГО РАЙОНУ</w:t>
      </w:r>
    </w:p>
    <w:p w:rsidR="000418BB" w:rsidRDefault="000418BB" w:rsidP="000418BB">
      <w:pPr>
        <w:spacing w:after="0" w:line="15" w:lineRule="atLeast"/>
        <w:jc w:val="center"/>
        <w:textAlignment w:val="baseline"/>
        <w:rPr>
          <w:rFonts w:ascii="Times New Roman" w:hAnsi="Times New Roman"/>
          <w:b/>
          <w:sz w:val="36"/>
          <w:szCs w:val="28"/>
          <w:lang w:val="uk-UA"/>
        </w:rPr>
      </w:pPr>
      <w:r>
        <w:rPr>
          <w:rFonts w:ascii="Times New Roman" w:hAnsi="Times New Roman"/>
          <w:b/>
          <w:sz w:val="36"/>
          <w:szCs w:val="28"/>
          <w:lang w:val="uk-UA"/>
        </w:rPr>
        <w:t>РІВНЕНСЬКОЇ ОБЛАСТІ</w:t>
      </w:r>
    </w:p>
    <w:p w:rsidR="000F4297" w:rsidRPr="000418BB" w:rsidRDefault="000418BB" w:rsidP="000418BB">
      <w:pPr>
        <w:spacing w:after="0" w:line="15" w:lineRule="atLeast"/>
        <w:jc w:val="center"/>
        <w:textAlignment w:val="baseline"/>
        <w:rPr>
          <w:rFonts w:ascii="Times New Roman" w:hAnsi="Times New Roman"/>
          <w:b/>
          <w:sz w:val="36"/>
          <w:szCs w:val="28"/>
          <w:lang w:val="uk-UA"/>
        </w:rPr>
      </w:pPr>
      <w:r>
        <w:rPr>
          <w:rFonts w:ascii="Times New Roman" w:hAnsi="Times New Roman"/>
          <w:b/>
          <w:sz w:val="36"/>
          <w:szCs w:val="28"/>
          <w:lang w:val="uk-UA"/>
        </w:rPr>
        <w:t>НА 2020/2021 навчальний рік</w:t>
      </w:r>
    </w:p>
    <w:p w:rsidR="000418BB" w:rsidRDefault="000418BB" w:rsidP="000F4297">
      <w:pPr>
        <w:shd w:val="clear" w:color="auto" w:fill="FFFFFF" w:themeFill="background1"/>
        <w:spacing w:after="0" w:line="270" w:lineRule="atLeast"/>
        <w:ind w:left="567" w:hanging="567"/>
        <w:jc w:val="center"/>
        <w:rPr>
          <w:rFonts w:ascii="Times New Roman" w:hAnsi="Times New Roman"/>
          <w:b/>
          <w:bCs/>
          <w:sz w:val="28"/>
          <w:szCs w:val="28"/>
          <w:lang w:val="uk-UA"/>
        </w:rPr>
      </w:pPr>
    </w:p>
    <w:p w:rsidR="000418BB" w:rsidRDefault="000418BB" w:rsidP="000F4297">
      <w:pPr>
        <w:shd w:val="clear" w:color="auto" w:fill="FFFFFF" w:themeFill="background1"/>
        <w:spacing w:after="0" w:line="270" w:lineRule="atLeast"/>
        <w:ind w:left="567" w:hanging="567"/>
        <w:jc w:val="center"/>
        <w:rPr>
          <w:rFonts w:ascii="Times New Roman" w:hAnsi="Times New Roman"/>
          <w:b/>
          <w:bCs/>
          <w:sz w:val="28"/>
          <w:szCs w:val="28"/>
          <w:lang w:val="uk-UA"/>
        </w:rPr>
      </w:pPr>
    </w:p>
    <w:p w:rsidR="000418BB" w:rsidRDefault="000418BB" w:rsidP="000F4297">
      <w:pPr>
        <w:shd w:val="clear" w:color="auto" w:fill="FFFFFF" w:themeFill="background1"/>
        <w:spacing w:after="0" w:line="270" w:lineRule="atLeast"/>
        <w:ind w:left="567" w:hanging="567"/>
        <w:jc w:val="center"/>
        <w:rPr>
          <w:rFonts w:ascii="Times New Roman" w:hAnsi="Times New Roman"/>
          <w:b/>
          <w:bCs/>
          <w:sz w:val="28"/>
          <w:szCs w:val="28"/>
          <w:lang w:val="uk-UA"/>
        </w:rPr>
      </w:pPr>
    </w:p>
    <w:p w:rsidR="000418BB" w:rsidRDefault="000418BB" w:rsidP="000F4297">
      <w:pPr>
        <w:shd w:val="clear" w:color="auto" w:fill="FFFFFF" w:themeFill="background1"/>
        <w:spacing w:after="0" w:line="270" w:lineRule="atLeast"/>
        <w:ind w:left="567" w:hanging="567"/>
        <w:jc w:val="center"/>
        <w:rPr>
          <w:rFonts w:ascii="Times New Roman" w:hAnsi="Times New Roman"/>
          <w:b/>
          <w:bCs/>
          <w:sz w:val="28"/>
          <w:szCs w:val="28"/>
          <w:lang w:val="uk-UA"/>
        </w:rPr>
      </w:pPr>
    </w:p>
    <w:p w:rsidR="000418BB" w:rsidRDefault="000418BB" w:rsidP="000F4297">
      <w:pPr>
        <w:shd w:val="clear" w:color="auto" w:fill="FFFFFF" w:themeFill="background1"/>
        <w:spacing w:after="0" w:line="270" w:lineRule="atLeast"/>
        <w:ind w:left="567" w:hanging="567"/>
        <w:jc w:val="center"/>
        <w:rPr>
          <w:rFonts w:ascii="Times New Roman" w:hAnsi="Times New Roman"/>
          <w:b/>
          <w:bCs/>
          <w:sz w:val="28"/>
          <w:szCs w:val="28"/>
          <w:lang w:val="uk-UA"/>
        </w:rPr>
      </w:pPr>
    </w:p>
    <w:p w:rsidR="000418BB" w:rsidRDefault="000418BB" w:rsidP="000F4297">
      <w:pPr>
        <w:shd w:val="clear" w:color="auto" w:fill="FFFFFF" w:themeFill="background1"/>
        <w:spacing w:after="0" w:line="270" w:lineRule="atLeast"/>
        <w:ind w:left="567" w:hanging="567"/>
        <w:jc w:val="center"/>
        <w:rPr>
          <w:rFonts w:ascii="Times New Roman" w:hAnsi="Times New Roman"/>
          <w:b/>
          <w:bCs/>
          <w:sz w:val="28"/>
          <w:szCs w:val="28"/>
          <w:lang w:val="uk-UA"/>
        </w:rPr>
      </w:pPr>
    </w:p>
    <w:p w:rsidR="000418BB" w:rsidRDefault="000418BB" w:rsidP="000F4297">
      <w:pPr>
        <w:shd w:val="clear" w:color="auto" w:fill="FFFFFF" w:themeFill="background1"/>
        <w:spacing w:after="0" w:line="270" w:lineRule="atLeast"/>
        <w:ind w:left="567" w:hanging="567"/>
        <w:jc w:val="center"/>
        <w:rPr>
          <w:rFonts w:ascii="Times New Roman" w:hAnsi="Times New Roman"/>
          <w:b/>
          <w:bCs/>
          <w:sz w:val="28"/>
          <w:szCs w:val="28"/>
          <w:lang w:val="uk-UA"/>
        </w:rPr>
      </w:pPr>
    </w:p>
    <w:p w:rsidR="000418BB" w:rsidRDefault="000418BB" w:rsidP="000F4297">
      <w:pPr>
        <w:shd w:val="clear" w:color="auto" w:fill="FFFFFF" w:themeFill="background1"/>
        <w:spacing w:after="0" w:line="270" w:lineRule="atLeast"/>
        <w:ind w:left="567" w:hanging="567"/>
        <w:jc w:val="center"/>
        <w:rPr>
          <w:rFonts w:ascii="Times New Roman" w:hAnsi="Times New Roman"/>
          <w:b/>
          <w:bCs/>
          <w:sz w:val="28"/>
          <w:szCs w:val="28"/>
          <w:lang w:val="uk-UA"/>
        </w:rPr>
      </w:pPr>
    </w:p>
    <w:p w:rsidR="000418BB" w:rsidRDefault="000418BB" w:rsidP="000F4297">
      <w:pPr>
        <w:shd w:val="clear" w:color="auto" w:fill="FFFFFF" w:themeFill="background1"/>
        <w:spacing w:after="0" w:line="270" w:lineRule="atLeast"/>
        <w:ind w:left="567" w:hanging="567"/>
        <w:jc w:val="center"/>
        <w:rPr>
          <w:rFonts w:ascii="Times New Roman" w:hAnsi="Times New Roman"/>
          <w:b/>
          <w:bCs/>
          <w:sz w:val="28"/>
          <w:szCs w:val="28"/>
          <w:lang w:val="uk-UA"/>
        </w:rPr>
      </w:pPr>
    </w:p>
    <w:p w:rsidR="000418BB" w:rsidRDefault="000418BB" w:rsidP="000F4297">
      <w:pPr>
        <w:shd w:val="clear" w:color="auto" w:fill="FFFFFF" w:themeFill="background1"/>
        <w:spacing w:after="0" w:line="270" w:lineRule="atLeast"/>
        <w:ind w:left="567" w:hanging="567"/>
        <w:jc w:val="center"/>
        <w:rPr>
          <w:rFonts w:ascii="Times New Roman" w:hAnsi="Times New Roman"/>
          <w:b/>
          <w:bCs/>
          <w:sz w:val="28"/>
          <w:szCs w:val="28"/>
          <w:lang w:val="uk-UA"/>
        </w:rPr>
      </w:pPr>
    </w:p>
    <w:p w:rsidR="000418BB" w:rsidRDefault="000418BB" w:rsidP="000F4297">
      <w:pPr>
        <w:shd w:val="clear" w:color="auto" w:fill="FFFFFF" w:themeFill="background1"/>
        <w:spacing w:after="0" w:line="270" w:lineRule="atLeast"/>
        <w:ind w:left="567" w:hanging="567"/>
        <w:jc w:val="center"/>
        <w:rPr>
          <w:rFonts w:ascii="Times New Roman" w:hAnsi="Times New Roman"/>
          <w:b/>
          <w:bCs/>
          <w:sz w:val="28"/>
          <w:szCs w:val="28"/>
          <w:lang w:val="uk-UA"/>
        </w:rPr>
      </w:pPr>
    </w:p>
    <w:p w:rsidR="000418BB" w:rsidRDefault="000418BB" w:rsidP="000F4297">
      <w:pPr>
        <w:shd w:val="clear" w:color="auto" w:fill="FFFFFF" w:themeFill="background1"/>
        <w:spacing w:after="0" w:line="270" w:lineRule="atLeast"/>
        <w:ind w:left="567" w:hanging="567"/>
        <w:jc w:val="center"/>
        <w:rPr>
          <w:rFonts w:ascii="Times New Roman" w:hAnsi="Times New Roman"/>
          <w:b/>
          <w:bCs/>
          <w:sz w:val="28"/>
          <w:szCs w:val="28"/>
          <w:lang w:val="uk-UA"/>
        </w:rPr>
      </w:pPr>
    </w:p>
    <w:p w:rsidR="000418BB" w:rsidRDefault="000418BB" w:rsidP="000F4297">
      <w:pPr>
        <w:shd w:val="clear" w:color="auto" w:fill="FFFFFF" w:themeFill="background1"/>
        <w:spacing w:after="0" w:line="270" w:lineRule="atLeast"/>
        <w:ind w:left="567" w:hanging="567"/>
        <w:jc w:val="center"/>
        <w:rPr>
          <w:rFonts w:ascii="Times New Roman" w:hAnsi="Times New Roman"/>
          <w:b/>
          <w:bCs/>
          <w:sz w:val="28"/>
          <w:szCs w:val="28"/>
          <w:lang w:val="uk-UA"/>
        </w:rPr>
      </w:pPr>
    </w:p>
    <w:p w:rsidR="000418BB" w:rsidRDefault="000418BB" w:rsidP="000F4297">
      <w:pPr>
        <w:shd w:val="clear" w:color="auto" w:fill="FFFFFF" w:themeFill="background1"/>
        <w:spacing w:after="0" w:line="270" w:lineRule="atLeast"/>
        <w:ind w:left="567" w:hanging="567"/>
        <w:jc w:val="center"/>
        <w:rPr>
          <w:rFonts w:ascii="Times New Roman" w:hAnsi="Times New Roman"/>
          <w:b/>
          <w:bCs/>
          <w:sz w:val="28"/>
          <w:szCs w:val="28"/>
          <w:lang w:val="uk-UA"/>
        </w:rPr>
      </w:pPr>
    </w:p>
    <w:p w:rsidR="000418BB" w:rsidRDefault="000418BB" w:rsidP="000F4297">
      <w:pPr>
        <w:shd w:val="clear" w:color="auto" w:fill="FFFFFF" w:themeFill="background1"/>
        <w:spacing w:after="0" w:line="270" w:lineRule="atLeast"/>
        <w:ind w:left="567" w:hanging="567"/>
        <w:jc w:val="center"/>
        <w:rPr>
          <w:rFonts w:ascii="Times New Roman" w:hAnsi="Times New Roman"/>
          <w:b/>
          <w:bCs/>
          <w:sz w:val="28"/>
          <w:szCs w:val="28"/>
          <w:lang w:val="uk-UA"/>
        </w:rPr>
      </w:pPr>
    </w:p>
    <w:p w:rsidR="000418BB" w:rsidRDefault="000418BB" w:rsidP="000418BB">
      <w:pPr>
        <w:shd w:val="clear" w:color="auto" w:fill="FFFFFF" w:themeFill="background1"/>
        <w:spacing w:after="0" w:line="270" w:lineRule="atLeast"/>
        <w:rPr>
          <w:rFonts w:ascii="Times New Roman" w:hAnsi="Times New Roman"/>
          <w:b/>
          <w:bCs/>
          <w:sz w:val="28"/>
          <w:szCs w:val="28"/>
          <w:lang w:val="uk-UA"/>
        </w:rPr>
      </w:pPr>
    </w:p>
    <w:p w:rsidR="000418BB" w:rsidRDefault="000418BB" w:rsidP="000418BB">
      <w:pPr>
        <w:shd w:val="clear" w:color="auto" w:fill="FFFFFF" w:themeFill="background1"/>
        <w:spacing w:after="0" w:line="270" w:lineRule="atLeast"/>
        <w:rPr>
          <w:rFonts w:ascii="Times New Roman" w:hAnsi="Times New Roman"/>
          <w:b/>
          <w:bCs/>
          <w:sz w:val="28"/>
          <w:szCs w:val="28"/>
          <w:lang w:val="uk-UA"/>
        </w:rPr>
      </w:pPr>
    </w:p>
    <w:p w:rsidR="00EC4377" w:rsidRDefault="00EC4377" w:rsidP="000418BB">
      <w:pPr>
        <w:shd w:val="clear" w:color="auto" w:fill="FFFFFF" w:themeFill="background1"/>
        <w:spacing w:after="0" w:line="270" w:lineRule="atLeast"/>
        <w:rPr>
          <w:rFonts w:ascii="Times New Roman" w:hAnsi="Times New Roman"/>
          <w:b/>
          <w:bCs/>
          <w:sz w:val="28"/>
          <w:szCs w:val="28"/>
          <w:lang w:val="uk-UA"/>
        </w:rPr>
      </w:pPr>
    </w:p>
    <w:p w:rsidR="00EC4377" w:rsidRDefault="00EC4377" w:rsidP="000418BB">
      <w:pPr>
        <w:shd w:val="clear" w:color="auto" w:fill="FFFFFF" w:themeFill="background1"/>
        <w:spacing w:after="0" w:line="270" w:lineRule="atLeast"/>
        <w:rPr>
          <w:rFonts w:ascii="Times New Roman" w:hAnsi="Times New Roman"/>
          <w:b/>
          <w:bCs/>
          <w:sz w:val="28"/>
          <w:szCs w:val="28"/>
          <w:lang w:val="uk-UA"/>
        </w:rPr>
      </w:pPr>
    </w:p>
    <w:p w:rsidR="000F4297" w:rsidRPr="00B35179" w:rsidRDefault="000418BB" w:rsidP="000418BB">
      <w:pPr>
        <w:shd w:val="clear" w:color="auto" w:fill="FFFFFF" w:themeFill="background1"/>
        <w:spacing w:after="0" w:line="270" w:lineRule="atLeast"/>
        <w:rPr>
          <w:rFonts w:ascii="Times New Roman" w:hAnsi="Times New Roman"/>
          <w:sz w:val="28"/>
          <w:szCs w:val="28"/>
          <w:lang w:val="uk-UA"/>
        </w:rPr>
      </w:pPr>
      <w:bookmarkStart w:id="10" w:name="_GoBack"/>
      <w:bookmarkEnd w:id="10"/>
      <w:r>
        <w:rPr>
          <w:rFonts w:ascii="Times New Roman" w:hAnsi="Times New Roman"/>
          <w:b/>
          <w:bCs/>
          <w:sz w:val="28"/>
          <w:szCs w:val="28"/>
          <w:lang w:val="uk-UA"/>
        </w:rPr>
        <w:lastRenderedPageBreak/>
        <w:t xml:space="preserve">  </w:t>
      </w:r>
      <w:r w:rsidR="000F4297" w:rsidRPr="00B35179">
        <w:rPr>
          <w:rFonts w:ascii="Times New Roman" w:hAnsi="Times New Roman"/>
          <w:b/>
          <w:bCs/>
          <w:sz w:val="28"/>
          <w:szCs w:val="28"/>
          <w:lang w:val="uk-UA"/>
        </w:rPr>
        <w:t>1.</w:t>
      </w:r>
      <w:r w:rsidR="000F4297" w:rsidRPr="00B35179">
        <w:rPr>
          <w:rFonts w:ascii="Times New Roman" w:hAnsi="Times New Roman"/>
          <w:sz w:val="28"/>
          <w:szCs w:val="28"/>
        </w:rPr>
        <w:t>  </w:t>
      </w:r>
      <w:r w:rsidR="000F4297" w:rsidRPr="00B35179">
        <w:rPr>
          <w:rFonts w:ascii="Times New Roman" w:hAnsi="Times New Roman"/>
          <w:b/>
          <w:bCs/>
          <w:sz w:val="28"/>
          <w:szCs w:val="28"/>
          <w:lang w:val="uk-UA"/>
        </w:rPr>
        <w:t>Загальні положення</w:t>
      </w:r>
    </w:p>
    <w:p w:rsidR="000F4297" w:rsidRPr="00B35179" w:rsidRDefault="000F4297" w:rsidP="000F4297">
      <w:pPr>
        <w:shd w:val="clear" w:color="auto" w:fill="FFFFFF" w:themeFill="background1"/>
        <w:spacing w:after="0" w:line="198" w:lineRule="atLeast"/>
        <w:ind w:left="567" w:hanging="567"/>
        <w:jc w:val="both"/>
        <w:rPr>
          <w:rFonts w:ascii="Times New Roman" w:hAnsi="Times New Roman"/>
          <w:sz w:val="28"/>
          <w:szCs w:val="28"/>
          <w:lang w:val="uk-UA"/>
        </w:rPr>
      </w:pPr>
      <w:r w:rsidRPr="00B35179">
        <w:rPr>
          <w:rFonts w:ascii="Times New Roman" w:hAnsi="Times New Roman"/>
          <w:sz w:val="28"/>
          <w:szCs w:val="28"/>
        </w:rPr>
        <w:t>     </w:t>
      </w:r>
      <w:r w:rsidRPr="00B35179">
        <w:rPr>
          <w:rFonts w:ascii="Times New Roman" w:hAnsi="Times New Roman"/>
          <w:sz w:val="28"/>
          <w:szCs w:val="28"/>
          <w:lang w:val="uk-UA"/>
        </w:rPr>
        <w:t>1.1. Положення про академічну доброчесність в</w:t>
      </w:r>
      <w:r w:rsidR="000418BB">
        <w:rPr>
          <w:rFonts w:ascii="Times New Roman" w:hAnsi="Times New Roman"/>
          <w:sz w:val="28"/>
          <w:szCs w:val="28"/>
          <w:lang w:val="uk-UA"/>
        </w:rPr>
        <w:t xml:space="preserve"> КЗ «Нобельська</w:t>
      </w:r>
      <w:r w:rsidRPr="00B35179">
        <w:rPr>
          <w:rFonts w:ascii="Times New Roman" w:hAnsi="Times New Roman"/>
          <w:sz w:val="28"/>
          <w:szCs w:val="28"/>
          <w:lang w:val="uk-UA"/>
        </w:rPr>
        <w:t xml:space="preserve"> загальноосвітн</w:t>
      </w:r>
      <w:r w:rsidR="000418BB">
        <w:rPr>
          <w:rFonts w:ascii="Times New Roman" w:hAnsi="Times New Roman"/>
          <w:sz w:val="28"/>
          <w:szCs w:val="28"/>
          <w:lang w:val="uk-UA"/>
        </w:rPr>
        <w:t xml:space="preserve">я </w:t>
      </w:r>
      <w:r w:rsidRPr="00B35179">
        <w:rPr>
          <w:rFonts w:ascii="Times New Roman" w:hAnsi="Times New Roman"/>
          <w:sz w:val="28"/>
          <w:szCs w:val="28"/>
          <w:lang w:val="uk-UA"/>
        </w:rPr>
        <w:t>школ</w:t>
      </w:r>
      <w:r w:rsidR="000418BB">
        <w:rPr>
          <w:rFonts w:ascii="Times New Roman" w:hAnsi="Times New Roman"/>
          <w:sz w:val="28"/>
          <w:szCs w:val="28"/>
          <w:lang w:val="uk-UA"/>
        </w:rPr>
        <w:t>а</w:t>
      </w:r>
      <w:r w:rsidRPr="00B35179">
        <w:rPr>
          <w:rFonts w:ascii="Times New Roman" w:hAnsi="Times New Roman"/>
          <w:sz w:val="28"/>
          <w:szCs w:val="28"/>
          <w:lang w:val="uk-UA"/>
        </w:rPr>
        <w:t xml:space="preserve"> І-ІІІ ступенів</w:t>
      </w:r>
      <w:r w:rsidR="000418BB">
        <w:rPr>
          <w:rFonts w:ascii="Times New Roman" w:hAnsi="Times New Roman"/>
          <w:sz w:val="28"/>
          <w:szCs w:val="28"/>
          <w:lang w:val="uk-UA"/>
        </w:rPr>
        <w:t>» Локницької сільської ради</w:t>
      </w:r>
      <w:r w:rsidRPr="00B35179">
        <w:rPr>
          <w:rFonts w:ascii="Times New Roman" w:hAnsi="Times New Roman"/>
          <w:sz w:val="28"/>
          <w:szCs w:val="28"/>
          <w:lang w:val="uk-UA"/>
        </w:rPr>
        <w:t xml:space="preserve">  (далі - Положення) закріплює норми та правила етичної поведінки, професійного спілкування між</w:t>
      </w:r>
      <w:r w:rsidRPr="00B35179">
        <w:rPr>
          <w:rFonts w:ascii="Times New Roman" w:hAnsi="Times New Roman"/>
          <w:sz w:val="28"/>
          <w:szCs w:val="28"/>
        </w:rPr>
        <w:t> </w:t>
      </w:r>
      <w:r w:rsidRPr="00B35179">
        <w:rPr>
          <w:rFonts w:ascii="Times New Roman" w:hAnsi="Times New Roman"/>
          <w:sz w:val="28"/>
          <w:szCs w:val="28"/>
          <w:lang w:val="uk-UA"/>
        </w:rPr>
        <w:t xml:space="preserve"> педагогічними працівниками  школи та</w:t>
      </w:r>
      <w:r w:rsidRPr="00B35179">
        <w:rPr>
          <w:rFonts w:ascii="Times New Roman" w:hAnsi="Times New Roman"/>
          <w:sz w:val="28"/>
          <w:szCs w:val="28"/>
        </w:rPr>
        <w:t> </w:t>
      </w:r>
      <w:r w:rsidRPr="00B35179">
        <w:rPr>
          <w:rFonts w:ascii="Times New Roman" w:hAnsi="Times New Roman"/>
          <w:sz w:val="28"/>
          <w:szCs w:val="28"/>
          <w:lang w:val="uk-UA"/>
        </w:rPr>
        <w:t xml:space="preserve"> здобувачами</w:t>
      </w:r>
      <w:r w:rsidRPr="00B35179">
        <w:rPr>
          <w:rFonts w:ascii="Times New Roman" w:hAnsi="Times New Roman"/>
          <w:sz w:val="28"/>
          <w:szCs w:val="28"/>
        </w:rPr>
        <w:t> </w:t>
      </w:r>
      <w:r w:rsidRPr="00B35179">
        <w:rPr>
          <w:rFonts w:ascii="Times New Roman" w:hAnsi="Times New Roman"/>
          <w:sz w:val="28"/>
          <w:szCs w:val="28"/>
          <w:lang w:val="uk-UA"/>
        </w:rPr>
        <w:t xml:space="preserve"> освіти.</w:t>
      </w:r>
    </w:p>
    <w:p w:rsidR="000F4297" w:rsidRPr="00B35179" w:rsidRDefault="000F4297" w:rsidP="000F4297">
      <w:pPr>
        <w:shd w:val="clear" w:color="auto" w:fill="FFFFFF" w:themeFill="background1"/>
        <w:spacing w:after="0" w:line="198" w:lineRule="atLeast"/>
        <w:ind w:left="567" w:hanging="567"/>
        <w:jc w:val="both"/>
        <w:rPr>
          <w:rFonts w:ascii="Times New Roman" w:hAnsi="Times New Roman"/>
          <w:sz w:val="28"/>
          <w:szCs w:val="28"/>
        </w:rPr>
      </w:pPr>
      <w:r w:rsidRPr="00B35179">
        <w:rPr>
          <w:rFonts w:ascii="Times New Roman" w:hAnsi="Times New Roman"/>
          <w:sz w:val="28"/>
          <w:szCs w:val="28"/>
        </w:rPr>
        <w:t>     </w:t>
      </w:r>
      <w:r w:rsidRPr="00B35179">
        <w:rPr>
          <w:rFonts w:ascii="Times New Roman" w:hAnsi="Times New Roman"/>
          <w:sz w:val="28"/>
          <w:szCs w:val="28"/>
          <w:lang w:val="uk-UA"/>
        </w:rPr>
        <w:t xml:space="preserve"> </w:t>
      </w:r>
      <w:r w:rsidRPr="00B35179">
        <w:rPr>
          <w:rFonts w:ascii="Times New Roman" w:hAnsi="Times New Roman"/>
          <w:sz w:val="28"/>
          <w:szCs w:val="28"/>
        </w:rPr>
        <w:t xml:space="preserve">1.2. Це Положення </w:t>
      </w:r>
      <w:proofErr w:type="gramStart"/>
      <w:r w:rsidRPr="00B35179">
        <w:rPr>
          <w:rFonts w:ascii="Times New Roman" w:hAnsi="Times New Roman"/>
          <w:sz w:val="28"/>
          <w:szCs w:val="28"/>
        </w:rPr>
        <w:t>розроблено  на</w:t>
      </w:r>
      <w:proofErr w:type="gramEnd"/>
      <w:r w:rsidRPr="00B35179">
        <w:rPr>
          <w:rFonts w:ascii="Times New Roman" w:hAnsi="Times New Roman"/>
          <w:sz w:val="28"/>
          <w:szCs w:val="28"/>
        </w:rPr>
        <w:t xml:space="preserve"> основі Конституції  України,  Законів  України  «Про освіту», «Про  авторське  право  і  суміжні  права»,  «Про  видавничу  справу»,  «Про запобігання  корупції»,  Цивільного  Кодексу  України, Статуту  освітнього закладу, Правил  внутрішнього  розпорядку, Колективного договору та інших нормативно-правових актів чинного законодавства України та нормативних </w:t>
      </w:r>
      <w:r w:rsidR="005B159C" w:rsidRPr="00B35179">
        <w:rPr>
          <w:rFonts w:ascii="Times New Roman" w:hAnsi="Times New Roman"/>
          <w:sz w:val="28"/>
          <w:szCs w:val="28"/>
          <w:lang w:val="uk-UA"/>
        </w:rPr>
        <w:t xml:space="preserve"> </w:t>
      </w:r>
      <w:r w:rsidRPr="00B35179">
        <w:rPr>
          <w:rFonts w:ascii="Times New Roman" w:hAnsi="Times New Roman"/>
          <w:sz w:val="28"/>
          <w:szCs w:val="28"/>
        </w:rPr>
        <w:t xml:space="preserve"> актів школи.</w:t>
      </w:r>
    </w:p>
    <w:p w:rsidR="000F4297" w:rsidRPr="00B35179" w:rsidRDefault="000F4297" w:rsidP="000F4297">
      <w:pPr>
        <w:shd w:val="clear" w:color="auto" w:fill="FFFFFF" w:themeFill="background1"/>
        <w:spacing w:after="0" w:line="198" w:lineRule="atLeast"/>
        <w:ind w:left="567" w:hanging="567"/>
        <w:jc w:val="both"/>
        <w:rPr>
          <w:rFonts w:ascii="Times New Roman" w:hAnsi="Times New Roman"/>
          <w:sz w:val="28"/>
          <w:szCs w:val="28"/>
        </w:rPr>
      </w:pPr>
      <w:r w:rsidRPr="00B35179">
        <w:rPr>
          <w:rFonts w:ascii="Times New Roman" w:hAnsi="Times New Roman"/>
          <w:sz w:val="28"/>
          <w:szCs w:val="28"/>
        </w:rPr>
        <w:t xml:space="preserve">      1.3. Мета Положення полягає у </w:t>
      </w:r>
      <w:proofErr w:type="gramStart"/>
      <w:r w:rsidRPr="00B35179">
        <w:rPr>
          <w:rFonts w:ascii="Times New Roman" w:hAnsi="Times New Roman"/>
          <w:sz w:val="28"/>
          <w:szCs w:val="28"/>
        </w:rPr>
        <w:t>дотриманні  високих</w:t>
      </w:r>
      <w:proofErr w:type="gramEnd"/>
      <w:r w:rsidRPr="00B35179">
        <w:rPr>
          <w:rFonts w:ascii="Times New Roman" w:hAnsi="Times New Roman"/>
          <w:sz w:val="28"/>
          <w:szCs w:val="28"/>
        </w:rPr>
        <w:t xml:space="preserve"> професійних  стандартів  в  усіх  сферах діяльності закладу (освітній, науковій, виховній), підтримки особливих взаємовідносин між педагогічними працівниками та здобувачами освіти, запобігання порушенню академічної доброчесності.</w:t>
      </w:r>
    </w:p>
    <w:p w:rsidR="000F4297" w:rsidRPr="00B35179" w:rsidRDefault="000F4297" w:rsidP="000F4297">
      <w:pPr>
        <w:shd w:val="clear" w:color="auto" w:fill="FFFFFF" w:themeFill="background1"/>
        <w:spacing w:after="0" w:line="198" w:lineRule="atLeast"/>
        <w:ind w:left="567" w:hanging="567"/>
        <w:jc w:val="both"/>
        <w:rPr>
          <w:rFonts w:ascii="Times New Roman" w:hAnsi="Times New Roman"/>
          <w:sz w:val="28"/>
          <w:szCs w:val="28"/>
        </w:rPr>
      </w:pPr>
      <w:r w:rsidRPr="00B35179">
        <w:rPr>
          <w:rFonts w:ascii="Times New Roman" w:hAnsi="Times New Roman"/>
          <w:sz w:val="28"/>
          <w:szCs w:val="28"/>
        </w:rPr>
        <w:t xml:space="preserve">       1.4. Педагогічні працівники та </w:t>
      </w:r>
      <w:proofErr w:type="gramStart"/>
      <w:r w:rsidRPr="00B35179">
        <w:rPr>
          <w:rFonts w:ascii="Times New Roman" w:hAnsi="Times New Roman"/>
          <w:sz w:val="28"/>
          <w:szCs w:val="28"/>
        </w:rPr>
        <w:t>здобувачі  освіти</w:t>
      </w:r>
      <w:proofErr w:type="gramEnd"/>
      <w:r w:rsidRPr="00B35179">
        <w:rPr>
          <w:rFonts w:ascii="Times New Roman" w:hAnsi="Times New Roman"/>
          <w:sz w:val="28"/>
          <w:szCs w:val="28"/>
        </w:rPr>
        <w:t>, усвідомлюючи свою відповідальність за неналежне виконання функціональних обов’язків, формування сприятливого академічного середовища для забезпечення дієвої організації освітнього процесу, розвитку інтелектуального, особистісного потенціалу, підвищення престижу закладу, зобов’язуються виконувати норми даного Положення.</w:t>
      </w:r>
    </w:p>
    <w:p w:rsidR="000F4297" w:rsidRPr="00B35179" w:rsidRDefault="000F4297" w:rsidP="000F4297">
      <w:pPr>
        <w:shd w:val="clear" w:color="auto" w:fill="FFFFFF" w:themeFill="background1"/>
        <w:spacing w:after="0" w:line="198" w:lineRule="atLeast"/>
        <w:ind w:left="567" w:hanging="567"/>
        <w:jc w:val="both"/>
        <w:rPr>
          <w:rFonts w:ascii="Times New Roman" w:hAnsi="Times New Roman"/>
          <w:sz w:val="28"/>
          <w:szCs w:val="28"/>
        </w:rPr>
      </w:pPr>
      <w:r w:rsidRPr="00B35179">
        <w:rPr>
          <w:rFonts w:ascii="Times New Roman" w:hAnsi="Times New Roman"/>
          <w:sz w:val="28"/>
          <w:szCs w:val="28"/>
        </w:rPr>
        <w:t xml:space="preserve">      1.5. Норми цього Положення закріплюють правила поведінки безпосередньо у трьох </w:t>
      </w:r>
      <w:proofErr w:type="gramStart"/>
      <w:r w:rsidRPr="00B35179">
        <w:rPr>
          <w:rFonts w:ascii="Times New Roman" w:hAnsi="Times New Roman"/>
          <w:sz w:val="28"/>
          <w:szCs w:val="28"/>
        </w:rPr>
        <w:t>основних  сферах</w:t>
      </w:r>
      <w:proofErr w:type="gramEnd"/>
      <w:r w:rsidRPr="00B35179">
        <w:rPr>
          <w:rFonts w:ascii="Times New Roman" w:hAnsi="Times New Roman"/>
          <w:sz w:val="28"/>
          <w:szCs w:val="28"/>
        </w:rPr>
        <w:t xml:space="preserve"> – освітній (навчальній), науковій та виховній (морально-психологічний клімат у колективі).</w:t>
      </w:r>
    </w:p>
    <w:p w:rsidR="000F4297" w:rsidRPr="00B35179" w:rsidRDefault="000F4297" w:rsidP="000F4297">
      <w:pPr>
        <w:shd w:val="clear" w:color="auto" w:fill="FFFFFF" w:themeFill="background1"/>
        <w:spacing w:after="0" w:line="270" w:lineRule="atLeast"/>
        <w:ind w:left="567" w:hanging="567"/>
        <w:jc w:val="both"/>
        <w:rPr>
          <w:rFonts w:ascii="Times New Roman" w:hAnsi="Times New Roman"/>
          <w:sz w:val="28"/>
          <w:szCs w:val="28"/>
        </w:rPr>
      </w:pPr>
      <w:r w:rsidRPr="00B35179">
        <w:rPr>
          <w:rFonts w:ascii="Times New Roman" w:hAnsi="Times New Roman"/>
          <w:b/>
          <w:bCs/>
          <w:sz w:val="28"/>
          <w:szCs w:val="28"/>
        </w:rPr>
        <w:t>      </w:t>
      </w:r>
      <w:r w:rsidRPr="00B35179">
        <w:rPr>
          <w:rFonts w:ascii="Times New Roman" w:hAnsi="Times New Roman"/>
          <w:sz w:val="28"/>
          <w:szCs w:val="28"/>
        </w:rPr>
        <w:t>1.6.  Дія Положення поширюється на всіх учасників освітнього процесу закладу.</w:t>
      </w:r>
    </w:p>
    <w:p w:rsidR="000F4297" w:rsidRPr="00B35179" w:rsidRDefault="000F4297" w:rsidP="000F4297">
      <w:pPr>
        <w:shd w:val="clear" w:color="auto" w:fill="FFFFFF" w:themeFill="background1"/>
        <w:spacing w:after="0" w:line="270" w:lineRule="atLeast"/>
        <w:ind w:left="567" w:hanging="567"/>
        <w:jc w:val="center"/>
        <w:rPr>
          <w:rFonts w:ascii="Times New Roman" w:hAnsi="Times New Roman"/>
          <w:sz w:val="28"/>
          <w:szCs w:val="28"/>
        </w:rPr>
      </w:pPr>
      <w:r w:rsidRPr="00B35179">
        <w:rPr>
          <w:rFonts w:ascii="Times New Roman" w:hAnsi="Times New Roman"/>
          <w:b/>
          <w:bCs/>
          <w:sz w:val="28"/>
          <w:szCs w:val="28"/>
        </w:rPr>
        <w:t>2. Поняття та принципи академічної доброчесності</w:t>
      </w:r>
    </w:p>
    <w:p w:rsidR="000F4297" w:rsidRPr="00B35179" w:rsidRDefault="000F4297" w:rsidP="000F4297">
      <w:pPr>
        <w:shd w:val="clear" w:color="auto" w:fill="FFFFFF" w:themeFill="background1"/>
        <w:spacing w:after="0" w:line="198" w:lineRule="atLeast"/>
        <w:ind w:left="567" w:hanging="567"/>
        <w:jc w:val="both"/>
        <w:rPr>
          <w:rFonts w:ascii="Times New Roman" w:hAnsi="Times New Roman"/>
          <w:sz w:val="28"/>
          <w:szCs w:val="28"/>
        </w:rPr>
      </w:pPr>
      <w:r w:rsidRPr="00B35179">
        <w:rPr>
          <w:rFonts w:ascii="Times New Roman" w:hAnsi="Times New Roman"/>
          <w:sz w:val="28"/>
          <w:szCs w:val="28"/>
        </w:rPr>
        <w:t xml:space="preserve">      2.1. </w:t>
      </w:r>
      <w:proofErr w:type="gramStart"/>
      <w:r w:rsidRPr="00B35179">
        <w:rPr>
          <w:rFonts w:ascii="Times New Roman" w:hAnsi="Times New Roman"/>
          <w:sz w:val="28"/>
          <w:szCs w:val="28"/>
        </w:rPr>
        <w:t>Академічна  доброчесність</w:t>
      </w:r>
      <w:proofErr w:type="gramEnd"/>
      <w:r w:rsidRPr="00B35179">
        <w:rPr>
          <w:rFonts w:ascii="Times New Roman" w:hAnsi="Times New Roman"/>
          <w:sz w:val="28"/>
          <w:szCs w:val="28"/>
        </w:rPr>
        <w:t xml:space="preserve"> —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творчої діяльності з метою забезпечення довіри до результатів навчання та/або творчих досягнень.</w:t>
      </w:r>
    </w:p>
    <w:p w:rsidR="000F4297" w:rsidRPr="00B35179" w:rsidRDefault="000F4297" w:rsidP="000F4297">
      <w:pPr>
        <w:shd w:val="clear" w:color="auto" w:fill="FFFFFF" w:themeFill="background1"/>
        <w:spacing w:after="0" w:line="198" w:lineRule="atLeast"/>
        <w:ind w:left="567" w:hanging="567"/>
        <w:jc w:val="both"/>
        <w:rPr>
          <w:rFonts w:ascii="Times New Roman" w:hAnsi="Times New Roman"/>
          <w:sz w:val="28"/>
          <w:szCs w:val="28"/>
        </w:rPr>
      </w:pPr>
      <w:r w:rsidRPr="00B35179">
        <w:rPr>
          <w:rFonts w:ascii="Times New Roman" w:hAnsi="Times New Roman"/>
          <w:sz w:val="28"/>
          <w:szCs w:val="28"/>
        </w:rPr>
        <w:t>      2.2. Для забезпечення академічної доброчесності в освітньому закладі необхідно дотримуватися наступних принципів:</w:t>
      </w:r>
    </w:p>
    <w:p w:rsidR="000F4297" w:rsidRPr="00B35179" w:rsidRDefault="000F4297" w:rsidP="000F4297">
      <w:pPr>
        <w:shd w:val="clear" w:color="auto" w:fill="FFFFFF" w:themeFill="background1"/>
        <w:spacing w:after="0" w:line="198" w:lineRule="atLeast"/>
        <w:ind w:left="567" w:hanging="567"/>
        <w:jc w:val="both"/>
        <w:rPr>
          <w:rFonts w:ascii="Times New Roman" w:hAnsi="Times New Roman"/>
          <w:sz w:val="28"/>
          <w:szCs w:val="28"/>
        </w:rPr>
      </w:pPr>
      <w:r w:rsidRPr="00B35179">
        <w:rPr>
          <w:rFonts w:ascii="Times New Roman" w:hAnsi="Times New Roman"/>
          <w:sz w:val="28"/>
          <w:szCs w:val="28"/>
        </w:rPr>
        <w:t>- демократизм;</w:t>
      </w:r>
    </w:p>
    <w:p w:rsidR="000F4297" w:rsidRPr="00B35179" w:rsidRDefault="000F4297" w:rsidP="000F4297">
      <w:pPr>
        <w:shd w:val="clear" w:color="auto" w:fill="FFFFFF" w:themeFill="background1"/>
        <w:spacing w:after="0" w:line="198" w:lineRule="atLeast"/>
        <w:ind w:left="567" w:hanging="567"/>
        <w:jc w:val="both"/>
        <w:rPr>
          <w:rFonts w:ascii="Times New Roman" w:hAnsi="Times New Roman"/>
          <w:sz w:val="28"/>
          <w:szCs w:val="28"/>
        </w:rPr>
      </w:pPr>
      <w:r w:rsidRPr="00B35179">
        <w:rPr>
          <w:rFonts w:ascii="Times New Roman" w:hAnsi="Times New Roman"/>
          <w:sz w:val="28"/>
          <w:szCs w:val="28"/>
        </w:rPr>
        <w:t>- законність;</w:t>
      </w:r>
    </w:p>
    <w:p w:rsidR="000F4297" w:rsidRPr="00B35179" w:rsidRDefault="000F4297" w:rsidP="000F4297">
      <w:pPr>
        <w:shd w:val="clear" w:color="auto" w:fill="FFFFFF" w:themeFill="background1"/>
        <w:spacing w:after="0" w:line="198" w:lineRule="atLeast"/>
        <w:ind w:left="567" w:hanging="567"/>
        <w:jc w:val="both"/>
        <w:rPr>
          <w:rFonts w:ascii="Times New Roman" w:hAnsi="Times New Roman"/>
          <w:sz w:val="28"/>
          <w:szCs w:val="28"/>
        </w:rPr>
      </w:pPr>
      <w:r w:rsidRPr="00B35179">
        <w:rPr>
          <w:rFonts w:ascii="Times New Roman" w:hAnsi="Times New Roman"/>
          <w:sz w:val="28"/>
          <w:szCs w:val="28"/>
        </w:rPr>
        <w:t>- соціальна справедливість;</w:t>
      </w:r>
    </w:p>
    <w:p w:rsidR="000F4297" w:rsidRPr="00B35179" w:rsidRDefault="000F4297" w:rsidP="000F4297">
      <w:pPr>
        <w:shd w:val="clear" w:color="auto" w:fill="FFFFFF" w:themeFill="background1"/>
        <w:spacing w:after="0" w:line="198" w:lineRule="atLeast"/>
        <w:ind w:left="567" w:hanging="567"/>
        <w:jc w:val="both"/>
        <w:rPr>
          <w:rFonts w:ascii="Times New Roman" w:hAnsi="Times New Roman"/>
          <w:sz w:val="28"/>
          <w:szCs w:val="28"/>
        </w:rPr>
      </w:pPr>
      <w:r w:rsidRPr="00B35179">
        <w:rPr>
          <w:rFonts w:ascii="Times New Roman" w:hAnsi="Times New Roman"/>
          <w:sz w:val="28"/>
          <w:szCs w:val="28"/>
        </w:rPr>
        <w:t>- пріоритет прав і свобод людини і громадянина;</w:t>
      </w:r>
    </w:p>
    <w:p w:rsidR="000F4297" w:rsidRPr="00B35179" w:rsidRDefault="000F4297" w:rsidP="000F4297">
      <w:pPr>
        <w:shd w:val="clear" w:color="auto" w:fill="FFFFFF" w:themeFill="background1"/>
        <w:spacing w:after="0" w:line="198" w:lineRule="atLeast"/>
        <w:ind w:left="567" w:hanging="567"/>
        <w:jc w:val="both"/>
        <w:rPr>
          <w:rFonts w:ascii="Times New Roman" w:hAnsi="Times New Roman"/>
          <w:sz w:val="28"/>
          <w:szCs w:val="28"/>
        </w:rPr>
      </w:pPr>
      <w:r w:rsidRPr="00B35179">
        <w:rPr>
          <w:rFonts w:ascii="Times New Roman" w:hAnsi="Times New Roman"/>
          <w:sz w:val="28"/>
          <w:szCs w:val="28"/>
        </w:rPr>
        <w:t>- рівноправність;</w:t>
      </w:r>
    </w:p>
    <w:p w:rsidR="000F4297" w:rsidRPr="00B35179" w:rsidRDefault="000F4297" w:rsidP="000F4297">
      <w:pPr>
        <w:shd w:val="clear" w:color="auto" w:fill="FFFFFF" w:themeFill="background1"/>
        <w:spacing w:after="0" w:line="198" w:lineRule="atLeast"/>
        <w:ind w:left="567" w:hanging="567"/>
        <w:jc w:val="both"/>
        <w:rPr>
          <w:rFonts w:ascii="Times New Roman" w:hAnsi="Times New Roman"/>
          <w:sz w:val="28"/>
          <w:szCs w:val="28"/>
        </w:rPr>
      </w:pPr>
      <w:r w:rsidRPr="00B35179">
        <w:rPr>
          <w:rFonts w:ascii="Times New Roman" w:hAnsi="Times New Roman"/>
          <w:sz w:val="28"/>
          <w:szCs w:val="28"/>
        </w:rPr>
        <w:t>- гарантування прав і свобод;</w:t>
      </w:r>
    </w:p>
    <w:p w:rsidR="000F4297" w:rsidRPr="00B35179" w:rsidRDefault="000F4297" w:rsidP="000F4297">
      <w:pPr>
        <w:shd w:val="clear" w:color="auto" w:fill="FFFFFF" w:themeFill="background1"/>
        <w:spacing w:after="0" w:line="198" w:lineRule="atLeast"/>
        <w:ind w:left="567" w:hanging="567"/>
        <w:jc w:val="both"/>
        <w:rPr>
          <w:rFonts w:ascii="Times New Roman" w:hAnsi="Times New Roman"/>
          <w:sz w:val="28"/>
          <w:szCs w:val="28"/>
        </w:rPr>
      </w:pPr>
      <w:r w:rsidRPr="00B35179">
        <w:rPr>
          <w:rFonts w:ascii="Times New Roman" w:hAnsi="Times New Roman"/>
          <w:sz w:val="28"/>
          <w:szCs w:val="28"/>
        </w:rPr>
        <w:t>- прозорість;</w:t>
      </w:r>
    </w:p>
    <w:p w:rsidR="000F4297" w:rsidRPr="00B35179" w:rsidRDefault="000F4297" w:rsidP="000F4297">
      <w:pPr>
        <w:shd w:val="clear" w:color="auto" w:fill="FFFFFF" w:themeFill="background1"/>
        <w:spacing w:after="0" w:line="198" w:lineRule="atLeast"/>
        <w:ind w:left="567" w:hanging="567"/>
        <w:jc w:val="both"/>
        <w:rPr>
          <w:rFonts w:ascii="Times New Roman" w:hAnsi="Times New Roman"/>
          <w:sz w:val="28"/>
          <w:szCs w:val="28"/>
        </w:rPr>
      </w:pPr>
      <w:r w:rsidRPr="00B35179">
        <w:rPr>
          <w:rFonts w:ascii="Times New Roman" w:hAnsi="Times New Roman"/>
          <w:sz w:val="28"/>
          <w:szCs w:val="28"/>
        </w:rPr>
        <w:t>- професіоналізм та компетентність;</w:t>
      </w:r>
    </w:p>
    <w:p w:rsidR="000F4297" w:rsidRPr="00B35179" w:rsidRDefault="000F4297" w:rsidP="000F4297">
      <w:pPr>
        <w:shd w:val="clear" w:color="auto" w:fill="FFFFFF" w:themeFill="background1"/>
        <w:spacing w:after="0" w:line="198" w:lineRule="atLeast"/>
        <w:ind w:left="567" w:hanging="567"/>
        <w:jc w:val="both"/>
        <w:rPr>
          <w:rFonts w:ascii="Times New Roman" w:hAnsi="Times New Roman"/>
          <w:sz w:val="28"/>
          <w:szCs w:val="28"/>
        </w:rPr>
      </w:pPr>
      <w:r w:rsidRPr="00B35179">
        <w:rPr>
          <w:rFonts w:ascii="Times New Roman" w:hAnsi="Times New Roman"/>
          <w:sz w:val="28"/>
          <w:szCs w:val="28"/>
        </w:rPr>
        <w:t>- партнерство і взаємодопомога;</w:t>
      </w:r>
    </w:p>
    <w:p w:rsidR="000F4297" w:rsidRPr="00B35179" w:rsidRDefault="000F4297" w:rsidP="000F4297">
      <w:pPr>
        <w:shd w:val="clear" w:color="auto" w:fill="FFFFFF" w:themeFill="background1"/>
        <w:spacing w:after="0" w:line="198" w:lineRule="atLeast"/>
        <w:ind w:left="567" w:hanging="567"/>
        <w:jc w:val="both"/>
        <w:rPr>
          <w:rFonts w:ascii="Times New Roman" w:hAnsi="Times New Roman"/>
          <w:sz w:val="28"/>
          <w:szCs w:val="28"/>
        </w:rPr>
      </w:pPr>
      <w:r w:rsidRPr="00B35179">
        <w:rPr>
          <w:rFonts w:ascii="Times New Roman" w:hAnsi="Times New Roman"/>
          <w:sz w:val="28"/>
          <w:szCs w:val="28"/>
        </w:rPr>
        <w:t>            - повага та взаємна довіра;</w:t>
      </w:r>
    </w:p>
    <w:p w:rsidR="000F4297" w:rsidRPr="00B35179" w:rsidRDefault="000F4297" w:rsidP="000F4297">
      <w:pPr>
        <w:shd w:val="clear" w:color="auto" w:fill="FFFFFF" w:themeFill="background1"/>
        <w:spacing w:after="0" w:line="198" w:lineRule="atLeast"/>
        <w:ind w:left="567" w:hanging="567"/>
        <w:jc w:val="both"/>
        <w:rPr>
          <w:rFonts w:ascii="Times New Roman" w:hAnsi="Times New Roman"/>
          <w:sz w:val="28"/>
          <w:szCs w:val="28"/>
        </w:rPr>
      </w:pPr>
      <w:r w:rsidRPr="00B35179">
        <w:rPr>
          <w:rFonts w:ascii="Times New Roman" w:hAnsi="Times New Roman"/>
          <w:sz w:val="28"/>
          <w:szCs w:val="28"/>
        </w:rPr>
        <w:lastRenderedPageBreak/>
        <w:t>- відкритість і прозорість;</w:t>
      </w:r>
    </w:p>
    <w:p w:rsidR="000F4297" w:rsidRPr="00B35179" w:rsidRDefault="000F4297" w:rsidP="000F4297">
      <w:pPr>
        <w:shd w:val="clear" w:color="auto" w:fill="FFFFFF" w:themeFill="background1"/>
        <w:spacing w:after="0" w:line="198" w:lineRule="atLeast"/>
        <w:ind w:left="567" w:hanging="567"/>
        <w:jc w:val="both"/>
        <w:rPr>
          <w:rFonts w:ascii="Times New Roman" w:hAnsi="Times New Roman"/>
          <w:sz w:val="28"/>
          <w:szCs w:val="28"/>
        </w:rPr>
      </w:pPr>
      <w:r w:rsidRPr="00B35179">
        <w:rPr>
          <w:rFonts w:ascii="Times New Roman" w:hAnsi="Times New Roman"/>
          <w:sz w:val="28"/>
          <w:szCs w:val="28"/>
        </w:rPr>
        <w:t>- відповідальність за порушення академічної доброчесності.</w:t>
      </w:r>
    </w:p>
    <w:p w:rsidR="000F4297" w:rsidRPr="00B35179" w:rsidRDefault="000F4297" w:rsidP="000F4297">
      <w:pPr>
        <w:shd w:val="clear" w:color="auto" w:fill="FFFFFF" w:themeFill="background1"/>
        <w:spacing w:after="0" w:line="198" w:lineRule="atLeast"/>
        <w:ind w:left="567" w:hanging="567"/>
        <w:jc w:val="both"/>
        <w:rPr>
          <w:rFonts w:ascii="Times New Roman" w:hAnsi="Times New Roman"/>
          <w:sz w:val="28"/>
          <w:szCs w:val="28"/>
        </w:rPr>
      </w:pPr>
      <w:r w:rsidRPr="00B35179">
        <w:rPr>
          <w:rFonts w:ascii="Times New Roman" w:hAnsi="Times New Roman"/>
          <w:sz w:val="28"/>
          <w:szCs w:val="28"/>
        </w:rPr>
        <w:t xml:space="preserve">     2.3. Кожен учасник шкільної спільноти наділений </w:t>
      </w:r>
      <w:proofErr w:type="gramStart"/>
      <w:r w:rsidRPr="00B35179">
        <w:rPr>
          <w:rFonts w:ascii="Times New Roman" w:hAnsi="Times New Roman"/>
          <w:sz w:val="28"/>
          <w:szCs w:val="28"/>
        </w:rPr>
        <w:t>правом  вільно</w:t>
      </w:r>
      <w:proofErr w:type="gramEnd"/>
      <w:r w:rsidRPr="00B35179">
        <w:rPr>
          <w:rFonts w:ascii="Times New Roman" w:hAnsi="Times New Roman"/>
          <w:sz w:val="28"/>
          <w:szCs w:val="28"/>
        </w:rPr>
        <w:t xml:space="preserve"> обирати свою громадську позицію, яка проголошується відкрито при обговоренні рішень та внутрішніх документів.</w:t>
      </w:r>
    </w:p>
    <w:p w:rsidR="000F4297" w:rsidRPr="00B35179" w:rsidRDefault="000F4297" w:rsidP="000F4297">
      <w:pPr>
        <w:shd w:val="clear" w:color="auto" w:fill="FFFFFF" w:themeFill="background1"/>
        <w:spacing w:after="0" w:line="198" w:lineRule="atLeast"/>
        <w:ind w:left="567" w:hanging="567"/>
        <w:jc w:val="both"/>
        <w:rPr>
          <w:rFonts w:ascii="Times New Roman" w:hAnsi="Times New Roman"/>
          <w:sz w:val="28"/>
          <w:szCs w:val="28"/>
        </w:rPr>
      </w:pPr>
      <w:r w:rsidRPr="00B35179">
        <w:rPr>
          <w:rFonts w:ascii="Times New Roman" w:hAnsi="Times New Roman"/>
          <w:sz w:val="28"/>
          <w:szCs w:val="28"/>
        </w:rPr>
        <w:t>     2.4. Офіційне висвітлення діяльності закладу та напрямів його розвитку може здійснювати директор або особа за його дорученням.</w:t>
      </w:r>
    </w:p>
    <w:p w:rsidR="000F4297" w:rsidRPr="00B35179" w:rsidRDefault="000F4297" w:rsidP="000F4297">
      <w:pPr>
        <w:shd w:val="clear" w:color="auto" w:fill="FFFFFF" w:themeFill="background1"/>
        <w:spacing w:after="0" w:line="198" w:lineRule="atLeast"/>
        <w:ind w:left="567" w:hanging="567"/>
        <w:jc w:val="both"/>
        <w:rPr>
          <w:rFonts w:ascii="Times New Roman" w:hAnsi="Times New Roman"/>
          <w:sz w:val="28"/>
          <w:szCs w:val="28"/>
        </w:rPr>
      </w:pPr>
      <w:r w:rsidRPr="00B35179">
        <w:rPr>
          <w:rFonts w:ascii="Times New Roman" w:hAnsi="Times New Roman"/>
          <w:sz w:val="28"/>
          <w:szCs w:val="28"/>
        </w:rPr>
        <w:t>     2.5. У разі, якщо відбулося розповсюдження інформації, яка є не</w:t>
      </w:r>
      <w:r w:rsidRPr="00B35179">
        <w:rPr>
          <w:rFonts w:ascii="Times New Roman" w:hAnsi="Times New Roman"/>
          <w:sz w:val="28"/>
          <w:szCs w:val="28"/>
          <w:lang w:val="uk-UA"/>
        </w:rPr>
        <w:t xml:space="preserve"> </w:t>
      </w:r>
      <w:r w:rsidRPr="00B35179">
        <w:rPr>
          <w:rFonts w:ascii="Times New Roman" w:hAnsi="Times New Roman"/>
          <w:sz w:val="28"/>
          <w:szCs w:val="28"/>
        </w:rPr>
        <w:t>правдивою, викладеною з перекрученням фактів, наклепницькою, ображає людину або може завдати іншої серйозної шкоди закладу, особа, яка до цього причетна, має зробити все можливе, щоб спростувати викривлену інформацію, зменшити обсяг завданої шкоди.</w:t>
      </w:r>
    </w:p>
    <w:p w:rsidR="000F4297" w:rsidRPr="00B35179" w:rsidRDefault="000F4297" w:rsidP="000F4297">
      <w:pPr>
        <w:shd w:val="clear" w:color="auto" w:fill="FFFFFF" w:themeFill="background1"/>
        <w:spacing w:after="0" w:line="198" w:lineRule="atLeast"/>
        <w:ind w:left="567" w:hanging="567"/>
        <w:jc w:val="both"/>
        <w:rPr>
          <w:rFonts w:ascii="Times New Roman" w:hAnsi="Times New Roman"/>
          <w:sz w:val="28"/>
          <w:szCs w:val="28"/>
        </w:rPr>
      </w:pPr>
      <w:r w:rsidRPr="00B35179">
        <w:rPr>
          <w:rFonts w:ascii="Times New Roman" w:hAnsi="Times New Roman"/>
          <w:sz w:val="28"/>
          <w:szCs w:val="28"/>
        </w:rPr>
        <w:t>     2.6. Гідним для представників шкільної спільноти є:</w:t>
      </w:r>
    </w:p>
    <w:p w:rsidR="000F4297" w:rsidRPr="00B35179" w:rsidRDefault="000F4297" w:rsidP="000F4297">
      <w:pPr>
        <w:shd w:val="clear" w:color="auto" w:fill="FFFFFF" w:themeFill="background1"/>
        <w:spacing w:after="0" w:line="198" w:lineRule="atLeast"/>
        <w:ind w:left="567" w:hanging="567"/>
        <w:jc w:val="both"/>
        <w:rPr>
          <w:rFonts w:ascii="Times New Roman" w:hAnsi="Times New Roman"/>
          <w:sz w:val="28"/>
          <w:szCs w:val="28"/>
        </w:rPr>
      </w:pPr>
      <w:r w:rsidRPr="00B35179">
        <w:rPr>
          <w:rFonts w:ascii="Times New Roman" w:hAnsi="Times New Roman"/>
          <w:sz w:val="28"/>
          <w:szCs w:val="28"/>
        </w:rPr>
        <w:t xml:space="preserve">            - дотримання Правил </w:t>
      </w:r>
      <w:proofErr w:type="gramStart"/>
      <w:r w:rsidRPr="00B35179">
        <w:rPr>
          <w:rFonts w:ascii="Times New Roman" w:hAnsi="Times New Roman"/>
          <w:sz w:val="28"/>
          <w:szCs w:val="28"/>
        </w:rPr>
        <w:t xml:space="preserve">внутрішнього </w:t>
      </w:r>
      <w:r w:rsidRPr="00B35179">
        <w:rPr>
          <w:rFonts w:ascii="Times New Roman" w:hAnsi="Times New Roman"/>
          <w:sz w:val="28"/>
          <w:szCs w:val="28"/>
          <w:lang w:val="uk-UA"/>
        </w:rPr>
        <w:t xml:space="preserve"> </w:t>
      </w:r>
      <w:r w:rsidRPr="00B35179">
        <w:rPr>
          <w:rFonts w:ascii="Times New Roman" w:hAnsi="Times New Roman"/>
          <w:sz w:val="28"/>
          <w:szCs w:val="28"/>
        </w:rPr>
        <w:t>трудового</w:t>
      </w:r>
      <w:proofErr w:type="gramEnd"/>
      <w:r w:rsidRPr="00B35179">
        <w:rPr>
          <w:rFonts w:ascii="Times New Roman" w:hAnsi="Times New Roman"/>
          <w:sz w:val="28"/>
          <w:szCs w:val="28"/>
        </w:rPr>
        <w:t xml:space="preserve"> розпорядку;</w:t>
      </w:r>
    </w:p>
    <w:p w:rsidR="000F4297" w:rsidRPr="00B35179" w:rsidRDefault="000F4297" w:rsidP="000F4297">
      <w:pPr>
        <w:shd w:val="clear" w:color="auto" w:fill="FFFFFF" w:themeFill="background1"/>
        <w:spacing w:after="0" w:line="198" w:lineRule="atLeast"/>
        <w:ind w:left="567" w:hanging="567"/>
        <w:jc w:val="both"/>
        <w:rPr>
          <w:rFonts w:ascii="Times New Roman" w:hAnsi="Times New Roman"/>
          <w:sz w:val="28"/>
          <w:szCs w:val="28"/>
        </w:rPr>
      </w:pPr>
      <w:r w:rsidRPr="00B35179">
        <w:rPr>
          <w:rFonts w:ascii="Times New Roman" w:hAnsi="Times New Roman"/>
          <w:sz w:val="28"/>
          <w:szCs w:val="28"/>
        </w:rPr>
        <w:t>            - культура зовнішнього вигляду співробітників та учасників освітнього процесу;</w:t>
      </w:r>
    </w:p>
    <w:p w:rsidR="000F4297" w:rsidRPr="00B35179" w:rsidRDefault="000F4297" w:rsidP="000F4297">
      <w:pPr>
        <w:shd w:val="clear" w:color="auto" w:fill="FFFFFF" w:themeFill="background1"/>
        <w:spacing w:after="0" w:line="198" w:lineRule="atLeast"/>
        <w:ind w:left="567" w:hanging="567"/>
        <w:jc w:val="both"/>
        <w:rPr>
          <w:rFonts w:ascii="Times New Roman" w:hAnsi="Times New Roman"/>
          <w:sz w:val="28"/>
          <w:szCs w:val="28"/>
        </w:rPr>
      </w:pPr>
      <w:r w:rsidRPr="00B35179">
        <w:rPr>
          <w:rFonts w:ascii="Times New Roman" w:hAnsi="Times New Roman"/>
          <w:sz w:val="28"/>
          <w:szCs w:val="28"/>
        </w:rPr>
        <w:t>            - дотримання правил високих стандартів ділової етики у веденні переговорів, у тому числі телефонних.</w:t>
      </w:r>
    </w:p>
    <w:p w:rsidR="000F4297" w:rsidRPr="00B35179" w:rsidRDefault="000F4297" w:rsidP="000F4297">
      <w:pPr>
        <w:shd w:val="clear" w:color="auto" w:fill="FFFFFF" w:themeFill="background1"/>
        <w:spacing w:after="0" w:line="198" w:lineRule="atLeast"/>
        <w:ind w:left="567" w:hanging="567"/>
        <w:jc w:val="both"/>
        <w:rPr>
          <w:rFonts w:ascii="Times New Roman" w:hAnsi="Times New Roman"/>
          <w:sz w:val="28"/>
          <w:szCs w:val="28"/>
        </w:rPr>
      </w:pPr>
      <w:r w:rsidRPr="00B35179">
        <w:rPr>
          <w:rFonts w:ascii="Times New Roman" w:hAnsi="Times New Roman"/>
          <w:sz w:val="28"/>
          <w:szCs w:val="28"/>
        </w:rPr>
        <w:t xml:space="preserve">     2.7. Неприйнятним для всіх </w:t>
      </w:r>
      <w:proofErr w:type="gramStart"/>
      <w:r w:rsidRPr="00B35179">
        <w:rPr>
          <w:rFonts w:ascii="Times New Roman" w:hAnsi="Times New Roman"/>
          <w:sz w:val="28"/>
          <w:szCs w:val="28"/>
        </w:rPr>
        <w:t>членів  шкільної</w:t>
      </w:r>
      <w:proofErr w:type="gramEnd"/>
      <w:r w:rsidRPr="00B35179">
        <w:rPr>
          <w:rFonts w:ascii="Times New Roman" w:hAnsi="Times New Roman"/>
          <w:sz w:val="28"/>
          <w:szCs w:val="28"/>
        </w:rPr>
        <w:t xml:space="preserve"> спільноти є:</w:t>
      </w:r>
    </w:p>
    <w:p w:rsidR="000F4297" w:rsidRPr="00B35179" w:rsidRDefault="000F4297" w:rsidP="000F4297">
      <w:pPr>
        <w:shd w:val="clear" w:color="auto" w:fill="FFFFFF" w:themeFill="background1"/>
        <w:spacing w:after="0" w:line="198" w:lineRule="atLeast"/>
        <w:ind w:left="567" w:hanging="567"/>
        <w:jc w:val="both"/>
        <w:rPr>
          <w:rFonts w:ascii="Times New Roman" w:hAnsi="Times New Roman"/>
          <w:sz w:val="28"/>
          <w:szCs w:val="28"/>
        </w:rPr>
      </w:pPr>
      <w:r w:rsidRPr="00B35179">
        <w:rPr>
          <w:rFonts w:ascii="Times New Roman" w:hAnsi="Times New Roman"/>
          <w:sz w:val="28"/>
          <w:szCs w:val="28"/>
        </w:rPr>
        <w:t>            - навмисне перешкоджання навчальній та трудовій діяльності членів спільноти;</w:t>
      </w:r>
    </w:p>
    <w:p w:rsidR="000F4297" w:rsidRPr="00B35179" w:rsidRDefault="000F4297" w:rsidP="000F4297">
      <w:pPr>
        <w:shd w:val="clear" w:color="auto" w:fill="FFFFFF" w:themeFill="background1"/>
        <w:spacing w:after="0" w:line="198" w:lineRule="atLeast"/>
        <w:ind w:left="567" w:hanging="567"/>
        <w:jc w:val="both"/>
        <w:rPr>
          <w:rFonts w:ascii="Times New Roman" w:hAnsi="Times New Roman"/>
          <w:sz w:val="28"/>
          <w:szCs w:val="28"/>
        </w:rPr>
      </w:pPr>
      <w:r w:rsidRPr="00B35179">
        <w:rPr>
          <w:rFonts w:ascii="Times New Roman" w:hAnsi="Times New Roman"/>
          <w:sz w:val="28"/>
          <w:szCs w:val="28"/>
        </w:rPr>
        <w:t>           - участь у будь-якій діяльності, що пов’язана з обманом, нечесністю; підробка та використання офіційних документів;</w:t>
      </w:r>
    </w:p>
    <w:p w:rsidR="000F4297" w:rsidRPr="00B35179" w:rsidRDefault="000F4297" w:rsidP="000F4297">
      <w:pPr>
        <w:shd w:val="clear" w:color="auto" w:fill="FFFFFF" w:themeFill="background1"/>
        <w:spacing w:after="0" w:line="198" w:lineRule="atLeast"/>
        <w:ind w:left="567" w:hanging="567"/>
        <w:jc w:val="both"/>
        <w:rPr>
          <w:rFonts w:ascii="Times New Roman" w:hAnsi="Times New Roman"/>
          <w:sz w:val="28"/>
          <w:szCs w:val="28"/>
        </w:rPr>
      </w:pPr>
      <w:r w:rsidRPr="00B35179">
        <w:rPr>
          <w:rFonts w:ascii="Times New Roman" w:hAnsi="Times New Roman"/>
          <w:sz w:val="28"/>
          <w:szCs w:val="28"/>
        </w:rPr>
        <w:t>            - перевищення повноважень, що передбачені посадовими інструкціями;</w:t>
      </w:r>
    </w:p>
    <w:p w:rsidR="000F4297" w:rsidRPr="00B35179" w:rsidRDefault="000F4297" w:rsidP="000F4297">
      <w:pPr>
        <w:shd w:val="clear" w:color="auto" w:fill="FFFFFF" w:themeFill="background1"/>
        <w:spacing w:after="0" w:line="198" w:lineRule="atLeast"/>
        <w:ind w:left="567" w:hanging="567"/>
        <w:jc w:val="both"/>
        <w:rPr>
          <w:rFonts w:ascii="Times New Roman" w:hAnsi="Times New Roman"/>
          <w:sz w:val="28"/>
          <w:szCs w:val="28"/>
        </w:rPr>
      </w:pPr>
      <w:r w:rsidRPr="00B35179">
        <w:rPr>
          <w:rFonts w:ascii="Times New Roman" w:hAnsi="Times New Roman"/>
          <w:sz w:val="28"/>
          <w:szCs w:val="28"/>
        </w:rPr>
        <w:t>            - ведення в закладі політичної, релігійної та іншої пропаганди;</w:t>
      </w:r>
    </w:p>
    <w:p w:rsidR="000F4297" w:rsidRPr="00B35179" w:rsidRDefault="000F4297" w:rsidP="000F4297">
      <w:pPr>
        <w:shd w:val="clear" w:color="auto" w:fill="FFFFFF" w:themeFill="background1"/>
        <w:spacing w:after="0" w:line="198" w:lineRule="atLeast"/>
        <w:ind w:left="567" w:hanging="567"/>
        <w:jc w:val="both"/>
        <w:rPr>
          <w:rFonts w:ascii="Times New Roman" w:hAnsi="Times New Roman"/>
          <w:sz w:val="28"/>
          <w:szCs w:val="28"/>
        </w:rPr>
      </w:pPr>
      <w:r w:rsidRPr="00B35179">
        <w:rPr>
          <w:rFonts w:ascii="Times New Roman" w:hAnsi="Times New Roman"/>
          <w:sz w:val="28"/>
          <w:szCs w:val="28"/>
        </w:rPr>
        <w:t>            - використання мобільних телефонів під час навчальних занять, нарад або офіційних заходів;</w:t>
      </w:r>
    </w:p>
    <w:p w:rsidR="000F4297" w:rsidRPr="00B35179" w:rsidRDefault="000F4297" w:rsidP="000F4297">
      <w:pPr>
        <w:shd w:val="clear" w:color="auto" w:fill="FFFFFF" w:themeFill="background1"/>
        <w:spacing w:after="0" w:line="198" w:lineRule="atLeast"/>
        <w:ind w:left="567" w:hanging="567"/>
        <w:jc w:val="both"/>
        <w:rPr>
          <w:rFonts w:ascii="Times New Roman" w:hAnsi="Times New Roman"/>
          <w:sz w:val="28"/>
          <w:szCs w:val="28"/>
        </w:rPr>
      </w:pPr>
      <w:r w:rsidRPr="00B35179">
        <w:rPr>
          <w:rFonts w:ascii="Times New Roman" w:hAnsi="Times New Roman"/>
          <w:sz w:val="28"/>
          <w:szCs w:val="28"/>
        </w:rPr>
        <w:t>            - вживання алкогольних напоїв, наркотичних речовин, паління у закладі, поява у стані алкогольного, наркотичного та токсичного сп’яніння;</w:t>
      </w:r>
    </w:p>
    <w:p w:rsidR="000F4297" w:rsidRPr="00B35179" w:rsidRDefault="000F4297" w:rsidP="000F4297">
      <w:pPr>
        <w:shd w:val="clear" w:color="auto" w:fill="FFFFFF" w:themeFill="background1"/>
        <w:spacing w:after="0" w:line="270" w:lineRule="atLeast"/>
        <w:ind w:left="567" w:hanging="567"/>
        <w:jc w:val="both"/>
        <w:rPr>
          <w:rFonts w:ascii="Times New Roman" w:hAnsi="Times New Roman"/>
          <w:sz w:val="28"/>
          <w:szCs w:val="28"/>
        </w:rPr>
      </w:pPr>
      <w:r w:rsidRPr="00B35179">
        <w:rPr>
          <w:rFonts w:ascii="Times New Roman" w:hAnsi="Times New Roman"/>
          <w:sz w:val="28"/>
          <w:szCs w:val="28"/>
        </w:rPr>
        <w:t xml:space="preserve">            - пронесення </w:t>
      </w:r>
      <w:proofErr w:type="gramStart"/>
      <w:r w:rsidRPr="00B35179">
        <w:rPr>
          <w:rFonts w:ascii="Times New Roman" w:hAnsi="Times New Roman"/>
          <w:sz w:val="28"/>
          <w:szCs w:val="28"/>
        </w:rPr>
        <w:t>до закладу</w:t>
      </w:r>
      <w:proofErr w:type="gramEnd"/>
      <w:r w:rsidRPr="00B35179">
        <w:rPr>
          <w:rFonts w:ascii="Times New Roman" w:hAnsi="Times New Roman"/>
          <w:sz w:val="28"/>
          <w:szCs w:val="28"/>
        </w:rPr>
        <w:t xml:space="preserve"> зброї, використання газових балончиків та інших речей, що можуть зашкодити здоров’ю так життю людини.</w:t>
      </w:r>
    </w:p>
    <w:p w:rsidR="000F4297" w:rsidRPr="00B35179" w:rsidRDefault="000F4297" w:rsidP="000F4297">
      <w:pPr>
        <w:shd w:val="clear" w:color="auto" w:fill="FFFFFF" w:themeFill="background1"/>
        <w:spacing w:after="0" w:line="270" w:lineRule="atLeast"/>
        <w:ind w:left="567" w:hanging="567"/>
        <w:jc w:val="center"/>
        <w:rPr>
          <w:rFonts w:ascii="Times New Roman" w:hAnsi="Times New Roman"/>
          <w:sz w:val="28"/>
          <w:szCs w:val="28"/>
        </w:rPr>
      </w:pPr>
      <w:r w:rsidRPr="00B35179">
        <w:rPr>
          <w:rFonts w:ascii="Times New Roman" w:hAnsi="Times New Roman"/>
          <w:b/>
          <w:bCs/>
          <w:sz w:val="28"/>
          <w:szCs w:val="28"/>
        </w:rPr>
        <w:t>3. Забезпечення академічної доброчесності учасниками освітнього процесу</w:t>
      </w:r>
    </w:p>
    <w:p w:rsidR="000F4297" w:rsidRPr="00B35179" w:rsidRDefault="000F4297" w:rsidP="000F4297">
      <w:pPr>
        <w:shd w:val="clear" w:color="auto" w:fill="FFFFFF" w:themeFill="background1"/>
        <w:spacing w:after="0" w:line="270" w:lineRule="atLeast"/>
        <w:ind w:left="567" w:hanging="567"/>
        <w:jc w:val="center"/>
        <w:rPr>
          <w:rFonts w:ascii="Times New Roman" w:hAnsi="Times New Roman"/>
          <w:sz w:val="28"/>
          <w:szCs w:val="28"/>
        </w:rPr>
      </w:pPr>
      <w:r w:rsidRPr="00B35179">
        <w:rPr>
          <w:rFonts w:ascii="Times New Roman" w:hAnsi="Times New Roman"/>
          <w:sz w:val="28"/>
          <w:szCs w:val="28"/>
        </w:rPr>
        <w:t> </w:t>
      </w:r>
    </w:p>
    <w:p w:rsidR="000F4297" w:rsidRPr="00B35179" w:rsidRDefault="000F4297" w:rsidP="000F4297">
      <w:pPr>
        <w:shd w:val="clear" w:color="auto" w:fill="FFFFFF" w:themeFill="background1"/>
        <w:spacing w:after="0" w:line="198" w:lineRule="atLeast"/>
        <w:ind w:left="567" w:hanging="567"/>
        <w:jc w:val="both"/>
        <w:rPr>
          <w:rFonts w:ascii="Times New Roman" w:hAnsi="Times New Roman"/>
          <w:sz w:val="28"/>
          <w:szCs w:val="28"/>
        </w:rPr>
      </w:pPr>
      <w:r w:rsidRPr="00B35179">
        <w:rPr>
          <w:rFonts w:ascii="Times New Roman" w:hAnsi="Times New Roman"/>
          <w:b/>
          <w:bCs/>
          <w:sz w:val="28"/>
          <w:szCs w:val="28"/>
        </w:rPr>
        <w:t>     </w:t>
      </w:r>
      <w:r w:rsidRPr="00B35179">
        <w:rPr>
          <w:rFonts w:ascii="Times New Roman" w:hAnsi="Times New Roman"/>
          <w:sz w:val="28"/>
          <w:szCs w:val="28"/>
        </w:rPr>
        <w:t xml:space="preserve">3.1. Дотримання академічної </w:t>
      </w:r>
      <w:proofErr w:type="gramStart"/>
      <w:r w:rsidRPr="00B35179">
        <w:rPr>
          <w:rFonts w:ascii="Times New Roman" w:hAnsi="Times New Roman"/>
          <w:sz w:val="28"/>
          <w:szCs w:val="28"/>
        </w:rPr>
        <w:t>доброчесності  педагогічними</w:t>
      </w:r>
      <w:proofErr w:type="gramEnd"/>
      <w:r w:rsidRPr="00B35179">
        <w:rPr>
          <w:rFonts w:ascii="Times New Roman" w:hAnsi="Times New Roman"/>
          <w:sz w:val="28"/>
          <w:szCs w:val="28"/>
        </w:rPr>
        <w:t xml:space="preserve"> працівниками передбачає:</w:t>
      </w:r>
    </w:p>
    <w:p w:rsidR="000F4297" w:rsidRPr="00B35179" w:rsidRDefault="000F4297" w:rsidP="000F4297">
      <w:pPr>
        <w:shd w:val="clear" w:color="auto" w:fill="FFFFFF" w:themeFill="background1"/>
        <w:spacing w:after="0" w:line="198" w:lineRule="atLeast"/>
        <w:ind w:left="567" w:hanging="567"/>
        <w:jc w:val="both"/>
        <w:rPr>
          <w:rFonts w:ascii="Times New Roman" w:hAnsi="Times New Roman"/>
          <w:sz w:val="28"/>
          <w:szCs w:val="28"/>
        </w:rPr>
      </w:pPr>
      <w:r w:rsidRPr="00B35179">
        <w:rPr>
          <w:rFonts w:ascii="Times New Roman" w:hAnsi="Times New Roman"/>
          <w:sz w:val="28"/>
          <w:szCs w:val="28"/>
        </w:rPr>
        <w:t>           - дотримання Конвенції ООН «Про права дитини», Конституції, законів України;</w:t>
      </w:r>
    </w:p>
    <w:p w:rsidR="000F4297" w:rsidRPr="00B35179" w:rsidRDefault="000F4297" w:rsidP="000F4297">
      <w:pPr>
        <w:shd w:val="clear" w:color="auto" w:fill="FFFFFF" w:themeFill="background1"/>
        <w:spacing w:after="0" w:line="198" w:lineRule="atLeast"/>
        <w:ind w:left="567" w:hanging="567"/>
        <w:jc w:val="both"/>
        <w:rPr>
          <w:rFonts w:ascii="Times New Roman" w:hAnsi="Times New Roman"/>
          <w:sz w:val="28"/>
          <w:szCs w:val="28"/>
        </w:rPr>
      </w:pPr>
      <w:r w:rsidRPr="00B35179">
        <w:rPr>
          <w:rFonts w:ascii="Times New Roman" w:hAnsi="Times New Roman"/>
          <w:sz w:val="28"/>
          <w:szCs w:val="28"/>
        </w:rPr>
        <w:t>           - утвердження позитивного іміджу освітнього закладу, примноження його традицій;</w:t>
      </w:r>
    </w:p>
    <w:p w:rsidR="000F4297" w:rsidRPr="00B35179" w:rsidRDefault="000F4297" w:rsidP="000F4297">
      <w:pPr>
        <w:shd w:val="clear" w:color="auto" w:fill="FFFFFF" w:themeFill="background1"/>
        <w:spacing w:after="0" w:line="198" w:lineRule="atLeast"/>
        <w:ind w:left="567" w:hanging="567"/>
        <w:jc w:val="both"/>
        <w:rPr>
          <w:rFonts w:ascii="Times New Roman" w:hAnsi="Times New Roman"/>
          <w:sz w:val="28"/>
          <w:szCs w:val="28"/>
        </w:rPr>
      </w:pPr>
      <w:r w:rsidRPr="00B35179">
        <w:rPr>
          <w:rFonts w:ascii="Times New Roman" w:hAnsi="Times New Roman"/>
          <w:sz w:val="28"/>
          <w:szCs w:val="28"/>
        </w:rPr>
        <w:t>           - дотримання етичних норм спілкування на засадах партнерства, взаємоповаги, толерантності стосунків;</w:t>
      </w:r>
    </w:p>
    <w:p w:rsidR="000F4297" w:rsidRPr="00B35179" w:rsidRDefault="000F4297" w:rsidP="000F4297">
      <w:pPr>
        <w:shd w:val="clear" w:color="auto" w:fill="FFFFFF" w:themeFill="background1"/>
        <w:spacing w:after="0" w:line="198" w:lineRule="atLeast"/>
        <w:ind w:left="567" w:hanging="567"/>
        <w:jc w:val="both"/>
        <w:rPr>
          <w:rFonts w:ascii="Times New Roman" w:hAnsi="Times New Roman"/>
          <w:sz w:val="28"/>
          <w:szCs w:val="28"/>
        </w:rPr>
      </w:pPr>
      <w:r w:rsidRPr="00B35179">
        <w:rPr>
          <w:rFonts w:ascii="Times New Roman" w:hAnsi="Times New Roman"/>
          <w:sz w:val="28"/>
          <w:szCs w:val="28"/>
        </w:rPr>
        <w:t>           - запобігання корупції, хабарництву;</w:t>
      </w:r>
    </w:p>
    <w:p w:rsidR="000F4297" w:rsidRPr="00B35179" w:rsidRDefault="000F4297" w:rsidP="000F4297">
      <w:pPr>
        <w:shd w:val="clear" w:color="auto" w:fill="FFFFFF" w:themeFill="background1"/>
        <w:spacing w:after="0" w:line="198" w:lineRule="atLeast"/>
        <w:ind w:left="567" w:hanging="567"/>
        <w:jc w:val="both"/>
        <w:rPr>
          <w:rFonts w:ascii="Times New Roman" w:hAnsi="Times New Roman"/>
          <w:sz w:val="28"/>
          <w:szCs w:val="28"/>
        </w:rPr>
      </w:pPr>
      <w:r w:rsidRPr="00B35179">
        <w:rPr>
          <w:rFonts w:ascii="Times New Roman" w:hAnsi="Times New Roman"/>
          <w:sz w:val="28"/>
          <w:szCs w:val="28"/>
        </w:rPr>
        <w:t>           - збереження, поліпшення та раціональне використання навчально-матеріальної бази закладу;</w:t>
      </w:r>
    </w:p>
    <w:p w:rsidR="000F4297" w:rsidRPr="00B35179" w:rsidRDefault="000F4297" w:rsidP="000F4297">
      <w:pPr>
        <w:shd w:val="clear" w:color="auto" w:fill="FFFFFF" w:themeFill="background1"/>
        <w:spacing w:after="0" w:line="198" w:lineRule="atLeast"/>
        <w:ind w:left="567" w:hanging="567"/>
        <w:jc w:val="both"/>
        <w:rPr>
          <w:rFonts w:ascii="Times New Roman" w:hAnsi="Times New Roman"/>
          <w:sz w:val="28"/>
          <w:szCs w:val="28"/>
        </w:rPr>
      </w:pPr>
      <w:r w:rsidRPr="00B35179">
        <w:rPr>
          <w:rFonts w:ascii="Times New Roman" w:hAnsi="Times New Roman"/>
          <w:sz w:val="28"/>
          <w:szCs w:val="28"/>
        </w:rPr>
        <w:lastRenderedPageBreak/>
        <w:t>           - посилання на джерела інформації у разі використання ідей, розробок, тверджень, відомостей;</w:t>
      </w:r>
    </w:p>
    <w:p w:rsidR="000F4297" w:rsidRPr="00B35179" w:rsidRDefault="000F4297" w:rsidP="000F4297">
      <w:pPr>
        <w:shd w:val="clear" w:color="auto" w:fill="FFFFFF" w:themeFill="background1"/>
        <w:spacing w:after="0" w:line="198" w:lineRule="atLeast"/>
        <w:ind w:left="567" w:hanging="567"/>
        <w:jc w:val="both"/>
        <w:rPr>
          <w:rFonts w:ascii="Times New Roman" w:hAnsi="Times New Roman"/>
          <w:sz w:val="28"/>
          <w:szCs w:val="28"/>
        </w:rPr>
      </w:pPr>
      <w:r w:rsidRPr="00B35179">
        <w:rPr>
          <w:rFonts w:ascii="Times New Roman" w:hAnsi="Times New Roman"/>
          <w:sz w:val="28"/>
          <w:szCs w:val="28"/>
        </w:rPr>
        <w:t>          - дотримання норм про авторські права;</w:t>
      </w:r>
    </w:p>
    <w:p w:rsidR="000F4297" w:rsidRPr="00B35179" w:rsidRDefault="000F4297" w:rsidP="000F4297">
      <w:pPr>
        <w:shd w:val="clear" w:color="auto" w:fill="FFFFFF" w:themeFill="background1"/>
        <w:spacing w:after="0" w:line="198" w:lineRule="atLeast"/>
        <w:ind w:left="567" w:hanging="567"/>
        <w:jc w:val="both"/>
        <w:rPr>
          <w:rFonts w:ascii="Times New Roman" w:hAnsi="Times New Roman"/>
          <w:sz w:val="28"/>
          <w:szCs w:val="28"/>
        </w:rPr>
      </w:pPr>
      <w:r w:rsidRPr="00B35179">
        <w:rPr>
          <w:rFonts w:ascii="Times New Roman" w:hAnsi="Times New Roman"/>
          <w:sz w:val="28"/>
          <w:szCs w:val="28"/>
        </w:rPr>
        <w:t>          - надання правдивої інформації про методики і результати власної навчальної (творчої, наукової) діяльності;</w:t>
      </w:r>
    </w:p>
    <w:p w:rsidR="000F4297" w:rsidRPr="00B35179" w:rsidRDefault="000F4297" w:rsidP="000F4297">
      <w:pPr>
        <w:shd w:val="clear" w:color="auto" w:fill="FFFFFF" w:themeFill="background1"/>
        <w:spacing w:after="0" w:line="198" w:lineRule="atLeast"/>
        <w:ind w:left="567" w:hanging="567"/>
        <w:jc w:val="both"/>
        <w:rPr>
          <w:rFonts w:ascii="Times New Roman" w:hAnsi="Times New Roman"/>
          <w:sz w:val="28"/>
          <w:szCs w:val="28"/>
        </w:rPr>
      </w:pPr>
      <w:r w:rsidRPr="00B35179">
        <w:rPr>
          <w:rFonts w:ascii="Times New Roman" w:hAnsi="Times New Roman"/>
          <w:sz w:val="28"/>
          <w:szCs w:val="28"/>
        </w:rPr>
        <w:t>          - контроль за дотриманням академічної доброчесності здобувачами освіти;</w:t>
      </w:r>
    </w:p>
    <w:p w:rsidR="000F4297" w:rsidRPr="00B35179" w:rsidRDefault="000F4297" w:rsidP="000F4297">
      <w:pPr>
        <w:shd w:val="clear" w:color="auto" w:fill="FFFFFF" w:themeFill="background1"/>
        <w:spacing w:after="0" w:line="198" w:lineRule="atLeast"/>
        <w:ind w:left="567" w:hanging="567"/>
        <w:jc w:val="both"/>
        <w:rPr>
          <w:rFonts w:ascii="Times New Roman" w:hAnsi="Times New Roman"/>
          <w:sz w:val="28"/>
          <w:szCs w:val="28"/>
        </w:rPr>
      </w:pPr>
      <w:r w:rsidRPr="00B35179">
        <w:rPr>
          <w:rFonts w:ascii="Times New Roman" w:hAnsi="Times New Roman"/>
          <w:sz w:val="28"/>
          <w:szCs w:val="28"/>
        </w:rPr>
        <w:t>          - об’єктивне й неупереджене оцінювання результатів навчання;</w:t>
      </w:r>
    </w:p>
    <w:p w:rsidR="000F4297" w:rsidRPr="00B35179" w:rsidRDefault="000F4297" w:rsidP="000F4297">
      <w:pPr>
        <w:shd w:val="clear" w:color="auto" w:fill="FFFFFF" w:themeFill="background1"/>
        <w:spacing w:after="0" w:line="198" w:lineRule="atLeast"/>
        <w:ind w:left="567" w:hanging="567"/>
        <w:jc w:val="both"/>
        <w:rPr>
          <w:rFonts w:ascii="Times New Roman" w:hAnsi="Times New Roman"/>
          <w:sz w:val="28"/>
          <w:szCs w:val="28"/>
        </w:rPr>
      </w:pPr>
      <w:r w:rsidRPr="00B35179">
        <w:rPr>
          <w:rFonts w:ascii="Times New Roman" w:hAnsi="Times New Roman"/>
          <w:sz w:val="28"/>
          <w:szCs w:val="28"/>
        </w:rPr>
        <w:t>          - надання якісних освітніх послуг з використанням у практичній професійній діяльності інноваційних здобутків у галузі освіти;</w:t>
      </w:r>
    </w:p>
    <w:p w:rsidR="000F4297" w:rsidRPr="00B35179" w:rsidRDefault="000F4297" w:rsidP="000F4297">
      <w:pPr>
        <w:shd w:val="clear" w:color="auto" w:fill="FFFFFF" w:themeFill="background1"/>
        <w:spacing w:after="0" w:line="198" w:lineRule="atLeast"/>
        <w:ind w:left="567" w:hanging="567"/>
        <w:jc w:val="both"/>
        <w:rPr>
          <w:rFonts w:ascii="Times New Roman" w:hAnsi="Times New Roman"/>
          <w:sz w:val="28"/>
          <w:szCs w:val="28"/>
        </w:rPr>
      </w:pPr>
      <w:r w:rsidRPr="00B35179">
        <w:rPr>
          <w:rFonts w:ascii="Times New Roman" w:hAnsi="Times New Roman"/>
          <w:sz w:val="28"/>
          <w:szCs w:val="28"/>
        </w:rPr>
        <w:t>          - дотримання правил внутрішнього розпорядку, трудової дисципліни, корпоративної етики.</w:t>
      </w:r>
    </w:p>
    <w:p w:rsidR="000F4297" w:rsidRPr="00B35179" w:rsidRDefault="000F4297" w:rsidP="000F4297">
      <w:pPr>
        <w:shd w:val="clear" w:color="auto" w:fill="FFFFFF" w:themeFill="background1"/>
        <w:spacing w:after="0" w:line="198" w:lineRule="atLeast"/>
        <w:ind w:left="567" w:hanging="567"/>
        <w:jc w:val="both"/>
        <w:rPr>
          <w:rFonts w:ascii="Times New Roman" w:hAnsi="Times New Roman"/>
          <w:sz w:val="28"/>
          <w:szCs w:val="28"/>
        </w:rPr>
      </w:pPr>
      <w:r w:rsidRPr="00B35179">
        <w:rPr>
          <w:rFonts w:ascii="Times New Roman" w:hAnsi="Times New Roman"/>
          <w:sz w:val="28"/>
          <w:szCs w:val="28"/>
        </w:rPr>
        <w:t xml:space="preserve">      3.2. Дотримання академічної </w:t>
      </w:r>
      <w:proofErr w:type="gramStart"/>
      <w:r w:rsidRPr="00B35179">
        <w:rPr>
          <w:rFonts w:ascii="Times New Roman" w:hAnsi="Times New Roman"/>
          <w:sz w:val="28"/>
          <w:szCs w:val="28"/>
        </w:rPr>
        <w:t>доброчесності  здобувачами</w:t>
      </w:r>
      <w:proofErr w:type="gramEnd"/>
      <w:r w:rsidRPr="00B35179">
        <w:rPr>
          <w:rFonts w:ascii="Times New Roman" w:hAnsi="Times New Roman"/>
          <w:sz w:val="28"/>
          <w:szCs w:val="28"/>
        </w:rPr>
        <w:t xml:space="preserve"> освіти передбачає:</w:t>
      </w:r>
    </w:p>
    <w:p w:rsidR="000F4297" w:rsidRPr="00B35179" w:rsidRDefault="000F4297" w:rsidP="000F4297">
      <w:pPr>
        <w:shd w:val="clear" w:color="auto" w:fill="FFFFFF" w:themeFill="background1"/>
        <w:spacing w:after="0" w:line="198" w:lineRule="atLeast"/>
        <w:ind w:left="567" w:hanging="567"/>
        <w:jc w:val="both"/>
        <w:rPr>
          <w:rFonts w:ascii="Times New Roman" w:hAnsi="Times New Roman"/>
          <w:sz w:val="28"/>
          <w:szCs w:val="28"/>
        </w:rPr>
      </w:pPr>
      <w:r w:rsidRPr="00B35179">
        <w:rPr>
          <w:rFonts w:ascii="Times New Roman" w:hAnsi="Times New Roman"/>
          <w:sz w:val="28"/>
          <w:szCs w:val="28"/>
        </w:rPr>
        <w:t>          - самостійне виконання навчальних завдань, завдань поточного та підсумкового контролю результатів навчання без використання зовнішніх джерел інформації, крім дозволених (для осіб з особливими освітніми потребами ця вимога застосовується з урахуванням їхніх потреб і можливостей);</w:t>
      </w:r>
    </w:p>
    <w:p w:rsidR="000F4297" w:rsidRPr="00B35179" w:rsidRDefault="000F4297" w:rsidP="000F4297">
      <w:pPr>
        <w:shd w:val="clear" w:color="auto" w:fill="FFFFFF" w:themeFill="background1"/>
        <w:spacing w:after="0" w:line="198" w:lineRule="atLeast"/>
        <w:ind w:left="567" w:hanging="567"/>
        <w:jc w:val="both"/>
        <w:rPr>
          <w:rFonts w:ascii="Times New Roman" w:hAnsi="Times New Roman"/>
          <w:sz w:val="28"/>
          <w:szCs w:val="28"/>
        </w:rPr>
      </w:pPr>
      <w:r w:rsidRPr="00B35179">
        <w:rPr>
          <w:rFonts w:ascii="Times New Roman" w:hAnsi="Times New Roman"/>
          <w:sz w:val="28"/>
          <w:szCs w:val="28"/>
        </w:rPr>
        <w:t>          - посилання на джерела інформації у разі використання ідей, розробок, тверджень, відомостей;</w:t>
      </w:r>
    </w:p>
    <w:p w:rsidR="000F4297" w:rsidRPr="00B35179" w:rsidRDefault="000F4297" w:rsidP="000F4297">
      <w:pPr>
        <w:shd w:val="clear" w:color="auto" w:fill="FFFFFF" w:themeFill="background1"/>
        <w:spacing w:after="0" w:line="198" w:lineRule="atLeast"/>
        <w:ind w:left="567" w:hanging="567"/>
        <w:jc w:val="both"/>
        <w:rPr>
          <w:rFonts w:ascii="Times New Roman" w:hAnsi="Times New Roman"/>
          <w:sz w:val="28"/>
          <w:szCs w:val="28"/>
        </w:rPr>
      </w:pPr>
      <w:r w:rsidRPr="00B35179">
        <w:rPr>
          <w:rFonts w:ascii="Times New Roman" w:hAnsi="Times New Roman"/>
          <w:sz w:val="28"/>
          <w:szCs w:val="28"/>
        </w:rPr>
        <w:t>          - дотримання норм законодавства про авторське право;</w:t>
      </w:r>
    </w:p>
    <w:p w:rsidR="000F4297" w:rsidRPr="00B35179" w:rsidRDefault="000F4297" w:rsidP="000F4297">
      <w:pPr>
        <w:shd w:val="clear" w:color="auto" w:fill="FFFFFF" w:themeFill="background1"/>
        <w:spacing w:after="0" w:line="198" w:lineRule="atLeast"/>
        <w:ind w:left="567" w:hanging="567"/>
        <w:jc w:val="both"/>
        <w:rPr>
          <w:rFonts w:ascii="Times New Roman" w:hAnsi="Times New Roman"/>
          <w:sz w:val="28"/>
          <w:szCs w:val="28"/>
        </w:rPr>
      </w:pPr>
      <w:r w:rsidRPr="00B35179">
        <w:rPr>
          <w:rFonts w:ascii="Times New Roman" w:hAnsi="Times New Roman"/>
          <w:sz w:val="28"/>
          <w:szCs w:val="28"/>
        </w:rPr>
        <w:t>          - особисту присутність на всіх уроках, окрім випадків, викликаних поважними причинами;</w:t>
      </w:r>
    </w:p>
    <w:p w:rsidR="000F4297" w:rsidRPr="00B35179" w:rsidRDefault="000F4297" w:rsidP="000F4297">
      <w:pPr>
        <w:shd w:val="clear" w:color="auto" w:fill="FFFFFF" w:themeFill="background1"/>
        <w:spacing w:after="0" w:line="198" w:lineRule="atLeast"/>
        <w:ind w:left="567" w:hanging="567"/>
        <w:jc w:val="both"/>
        <w:rPr>
          <w:rFonts w:ascii="Times New Roman" w:hAnsi="Times New Roman"/>
          <w:sz w:val="28"/>
          <w:szCs w:val="28"/>
        </w:rPr>
      </w:pPr>
      <w:r w:rsidRPr="00B35179">
        <w:rPr>
          <w:rFonts w:ascii="Times New Roman" w:hAnsi="Times New Roman"/>
          <w:sz w:val="28"/>
          <w:szCs w:val="28"/>
        </w:rPr>
        <w:t>          - користування інфраструктурою освітнього закладу відповідально, економно та за призначенням;</w:t>
      </w:r>
    </w:p>
    <w:p w:rsidR="000F4297" w:rsidRPr="00B35179" w:rsidRDefault="000F4297" w:rsidP="000F4297">
      <w:pPr>
        <w:shd w:val="clear" w:color="auto" w:fill="FFFFFF" w:themeFill="background1"/>
        <w:spacing w:after="0" w:line="198" w:lineRule="atLeast"/>
        <w:ind w:left="567" w:hanging="567"/>
        <w:jc w:val="both"/>
        <w:rPr>
          <w:rFonts w:ascii="Times New Roman" w:hAnsi="Times New Roman"/>
          <w:sz w:val="28"/>
          <w:szCs w:val="28"/>
        </w:rPr>
      </w:pPr>
      <w:r w:rsidRPr="00B35179">
        <w:rPr>
          <w:rFonts w:ascii="Times New Roman" w:hAnsi="Times New Roman"/>
          <w:sz w:val="28"/>
          <w:szCs w:val="28"/>
        </w:rPr>
        <w:t xml:space="preserve">          - сприяння збереженню та примноженню традицій закладу, підвищення </w:t>
      </w:r>
      <w:proofErr w:type="gramStart"/>
      <w:r w:rsidRPr="00B35179">
        <w:rPr>
          <w:rFonts w:ascii="Times New Roman" w:hAnsi="Times New Roman"/>
          <w:sz w:val="28"/>
          <w:szCs w:val="28"/>
        </w:rPr>
        <w:t>його  престижу</w:t>
      </w:r>
      <w:proofErr w:type="gramEnd"/>
      <w:r w:rsidRPr="00B35179">
        <w:rPr>
          <w:rFonts w:ascii="Times New Roman" w:hAnsi="Times New Roman"/>
          <w:sz w:val="28"/>
          <w:szCs w:val="28"/>
        </w:rPr>
        <w:t>  власними досягненнями у навчанні, спорті, творчості.</w:t>
      </w:r>
    </w:p>
    <w:p w:rsidR="000F4297" w:rsidRPr="00B35179" w:rsidRDefault="000F4297" w:rsidP="000F4297">
      <w:pPr>
        <w:shd w:val="clear" w:color="auto" w:fill="FFFFFF" w:themeFill="background1"/>
        <w:spacing w:after="0" w:line="198" w:lineRule="atLeast"/>
        <w:ind w:left="567" w:hanging="567"/>
        <w:jc w:val="both"/>
        <w:rPr>
          <w:rFonts w:ascii="Times New Roman" w:hAnsi="Times New Roman"/>
          <w:sz w:val="28"/>
          <w:szCs w:val="28"/>
        </w:rPr>
      </w:pPr>
      <w:r w:rsidRPr="00B35179">
        <w:rPr>
          <w:rFonts w:ascii="Times New Roman" w:hAnsi="Times New Roman"/>
          <w:sz w:val="28"/>
          <w:szCs w:val="28"/>
        </w:rPr>
        <w:t>      3.3. Порушенням академічної доброчесності вважається:</w:t>
      </w:r>
    </w:p>
    <w:p w:rsidR="000F4297" w:rsidRPr="00B35179" w:rsidRDefault="000F4297" w:rsidP="000F4297">
      <w:pPr>
        <w:shd w:val="clear" w:color="auto" w:fill="FFFFFF" w:themeFill="background1"/>
        <w:spacing w:after="0" w:line="198" w:lineRule="atLeast"/>
        <w:ind w:left="567" w:hanging="567"/>
        <w:jc w:val="both"/>
        <w:rPr>
          <w:rFonts w:ascii="Times New Roman" w:hAnsi="Times New Roman"/>
          <w:sz w:val="28"/>
          <w:szCs w:val="28"/>
        </w:rPr>
      </w:pPr>
      <w:r w:rsidRPr="00B35179">
        <w:rPr>
          <w:rFonts w:ascii="Times New Roman" w:hAnsi="Times New Roman"/>
          <w:sz w:val="28"/>
          <w:szCs w:val="28"/>
        </w:rPr>
        <w:t xml:space="preserve">          - академічний плагіат – оприлюднення (частково або повністю) </w:t>
      </w:r>
      <w:proofErr w:type="gramStart"/>
      <w:r w:rsidRPr="00B35179">
        <w:rPr>
          <w:rFonts w:ascii="Times New Roman" w:hAnsi="Times New Roman"/>
          <w:sz w:val="28"/>
          <w:szCs w:val="28"/>
        </w:rPr>
        <w:t>результатів,  отриманих</w:t>
      </w:r>
      <w:proofErr w:type="gramEnd"/>
      <w:r w:rsidRPr="00B35179">
        <w:rPr>
          <w:rFonts w:ascii="Times New Roman" w:hAnsi="Times New Roman"/>
          <w:sz w:val="28"/>
          <w:szCs w:val="28"/>
        </w:rPr>
        <w:t xml:space="preserve"> іншими особами, як результатів власних досліджень (творчості) та/або відтворення  опублікованих текстів (оприлюднених творів мистецтва) інших авторів без зазначення авторства;</w:t>
      </w:r>
    </w:p>
    <w:p w:rsidR="000F4297" w:rsidRPr="00B35179" w:rsidRDefault="000F4297" w:rsidP="000F4297">
      <w:pPr>
        <w:shd w:val="clear" w:color="auto" w:fill="FFFFFF" w:themeFill="background1"/>
        <w:spacing w:after="0" w:line="198" w:lineRule="atLeast"/>
        <w:ind w:left="567" w:hanging="567"/>
        <w:jc w:val="both"/>
        <w:rPr>
          <w:rFonts w:ascii="Times New Roman" w:hAnsi="Times New Roman"/>
          <w:sz w:val="28"/>
          <w:szCs w:val="28"/>
        </w:rPr>
      </w:pPr>
      <w:r w:rsidRPr="00B35179">
        <w:rPr>
          <w:rFonts w:ascii="Times New Roman" w:hAnsi="Times New Roman"/>
          <w:sz w:val="28"/>
          <w:szCs w:val="28"/>
        </w:rPr>
        <w:t>          - фабрикація – вигадування даних чи фактів, що використовуються в освітньому процесі;</w:t>
      </w:r>
    </w:p>
    <w:p w:rsidR="000F4297" w:rsidRPr="00B35179" w:rsidRDefault="000F4297" w:rsidP="000F4297">
      <w:pPr>
        <w:shd w:val="clear" w:color="auto" w:fill="FFFFFF" w:themeFill="background1"/>
        <w:spacing w:after="0" w:line="198" w:lineRule="atLeast"/>
        <w:ind w:left="567" w:hanging="567"/>
        <w:jc w:val="both"/>
        <w:rPr>
          <w:rFonts w:ascii="Times New Roman" w:hAnsi="Times New Roman"/>
          <w:sz w:val="28"/>
          <w:szCs w:val="28"/>
        </w:rPr>
      </w:pPr>
      <w:r w:rsidRPr="00B35179">
        <w:rPr>
          <w:rFonts w:ascii="Times New Roman" w:hAnsi="Times New Roman"/>
          <w:sz w:val="28"/>
          <w:szCs w:val="28"/>
        </w:rPr>
        <w:t>        - фальсифікація – свідома зміна чи модифікація вже наявних даних, що стосуються освітнього процесу;</w:t>
      </w:r>
    </w:p>
    <w:p w:rsidR="000F4297" w:rsidRPr="00B35179" w:rsidRDefault="000F4297" w:rsidP="000F4297">
      <w:pPr>
        <w:shd w:val="clear" w:color="auto" w:fill="FFFFFF" w:themeFill="background1"/>
        <w:spacing w:after="0" w:line="198" w:lineRule="atLeast"/>
        <w:ind w:left="567" w:hanging="567"/>
        <w:jc w:val="both"/>
        <w:rPr>
          <w:rFonts w:ascii="Times New Roman" w:hAnsi="Times New Roman"/>
          <w:sz w:val="28"/>
          <w:szCs w:val="28"/>
        </w:rPr>
      </w:pPr>
      <w:r w:rsidRPr="00B35179">
        <w:rPr>
          <w:rFonts w:ascii="Times New Roman" w:hAnsi="Times New Roman"/>
          <w:sz w:val="28"/>
          <w:szCs w:val="28"/>
        </w:rPr>
        <w:t>        - 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rsidR="000F4297" w:rsidRPr="00B35179" w:rsidRDefault="000F4297" w:rsidP="000F4297">
      <w:pPr>
        <w:shd w:val="clear" w:color="auto" w:fill="FFFFFF" w:themeFill="background1"/>
        <w:spacing w:after="0" w:line="198" w:lineRule="atLeast"/>
        <w:ind w:left="567" w:hanging="567"/>
        <w:jc w:val="both"/>
        <w:rPr>
          <w:rFonts w:ascii="Times New Roman" w:hAnsi="Times New Roman"/>
          <w:sz w:val="28"/>
          <w:szCs w:val="28"/>
        </w:rPr>
      </w:pPr>
      <w:r w:rsidRPr="00B35179">
        <w:rPr>
          <w:rFonts w:ascii="Times New Roman" w:hAnsi="Times New Roman"/>
          <w:sz w:val="28"/>
          <w:szCs w:val="28"/>
        </w:rPr>
        <w:t>        - обман – надання завідомо неправдивої інформації щодо власної освітньої (творчої) діяльності та організації освітнього процесу. Формами обману є, зокрема академічний плагіат, самоплагіат, фабрикація, фальсифікація та списування;</w:t>
      </w:r>
    </w:p>
    <w:p w:rsidR="000F4297" w:rsidRPr="00B35179" w:rsidRDefault="000F4297" w:rsidP="000F4297">
      <w:pPr>
        <w:shd w:val="clear" w:color="auto" w:fill="FFFFFF" w:themeFill="background1"/>
        <w:spacing w:after="0" w:line="198" w:lineRule="atLeast"/>
        <w:ind w:left="567" w:hanging="567"/>
        <w:jc w:val="both"/>
        <w:rPr>
          <w:rFonts w:ascii="Times New Roman" w:hAnsi="Times New Roman"/>
          <w:sz w:val="28"/>
          <w:szCs w:val="28"/>
        </w:rPr>
      </w:pPr>
      <w:r w:rsidRPr="00B35179">
        <w:rPr>
          <w:rFonts w:ascii="Times New Roman" w:hAnsi="Times New Roman"/>
          <w:sz w:val="28"/>
          <w:szCs w:val="28"/>
        </w:rPr>
        <w:t xml:space="preserve">       - хабарництво – надання (отримання) учасником освітнього процесу чи пропозиція щодо надання (отримання) коштів, майна, послуг чи будь – яких </w:t>
      </w:r>
      <w:r w:rsidRPr="00B35179">
        <w:rPr>
          <w:rFonts w:ascii="Times New Roman" w:hAnsi="Times New Roman"/>
          <w:sz w:val="28"/>
          <w:szCs w:val="28"/>
        </w:rPr>
        <w:lastRenderedPageBreak/>
        <w:t xml:space="preserve">інших благ матеріального або </w:t>
      </w:r>
      <w:proofErr w:type="gramStart"/>
      <w:r w:rsidRPr="00B35179">
        <w:rPr>
          <w:rFonts w:ascii="Times New Roman" w:hAnsi="Times New Roman"/>
          <w:sz w:val="28"/>
          <w:szCs w:val="28"/>
        </w:rPr>
        <w:t>нематеріального  характеру</w:t>
      </w:r>
      <w:proofErr w:type="gramEnd"/>
      <w:r w:rsidRPr="00B35179">
        <w:rPr>
          <w:rFonts w:ascii="Times New Roman" w:hAnsi="Times New Roman"/>
          <w:sz w:val="28"/>
          <w:szCs w:val="28"/>
        </w:rPr>
        <w:t xml:space="preserve"> з метою отримання неправомірної переваги в освітньому процесі;</w:t>
      </w:r>
    </w:p>
    <w:p w:rsidR="000F4297" w:rsidRPr="00B35179" w:rsidRDefault="000F4297" w:rsidP="000F4297">
      <w:pPr>
        <w:shd w:val="clear" w:color="auto" w:fill="FFFFFF" w:themeFill="background1"/>
        <w:spacing w:after="0" w:line="198" w:lineRule="atLeast"/>
        <w:ind w:left="567" w:hanging="567"/>
        <w:jc w:val="both"/>
        <w:rPr>
          <w:rFonts w:ascii="Times New Roman" w:hAnsi="Times New Roman"/>
          <w:sz w:val="28"/>
          <w:szCs w:val="28"/>
        </w:rPr>
      </w:pPr>
      <w:r w:rsidRPr="00B35179">
        <w:rPr>
          <w:rFonts w:ascii="Times New Roman" w:hAnsi="Times New Roman"/>
          <w:sz w:val="28"/>
          <w:szCs w:val="28"/>
        </w:rPr>
        <w:t>      - необ’єктивне оцінювання – свідоме завищення або заниження оцінки результатів навчання здобувачів освіти.</w:t>
      </w:r>
    </w:p>
    <w:p w:rsidR="000F4297" w:rsidRPr="00B35179" w:rsidRDefault="000F4297" w:rsidP="000F4297">
      <w:pPr>
        <w:shd w:val="clear" w:color="auto" w:fill="FFFFFF" w:themeFill="background1"/>
        <w:spacing w:after="0" w:line="198" w:lineRule="atLeast"/>
        <w:ind w:left="567" w:hanging="567"/>
        <w:jc w:val="both"/>
        <w:rPr>
          <w:rFonts w:ascii="Times New Roman" w:hAnsi="Times New Roman"/>
          <w:sz w:val="28"/>
          <w:szCs w:val="28"/>
        </w:rPr>
      </w:pPr>
      <w:r w:rsidRPr="00B35179">
        <w:rPr>
          <w:rFonts w:ascii="Times New Roman" w:hAnsi="Times New Roman"/>
          <w:sz w:val="28"/>
          <w:szCs w:val="28"/>
        </w:rPr>
        <w:t> </w:t>
      </w:r>
    </w:p>
    <w:p w:rsidR="000F4297" w:rsidRPr="00B35179" w:rsidRDefault="000F4297" w:rsidP="000F4297">
      <w:pPr>
        <w:shd w:val="clear" w:color="auto" w:fill="FFFFFF" w:themeFill="background1"/>
        <w:spacing w:after="0" w:line="270" w:lineRule="atLeast"/>
        <w:ind w:left="567" w:hanging="567"/>
        <w:jc w:val="both"/>
        <w:rPr>
          <w:rFonts w:ascii="Times New Roman" w:hAnsi="Times New Roman"/>
          <w:sz w:val="28"/>
          <w:szCs w:val="28"/>
        </w:rPr>
      </w:pPr>
      <w:r w:rsidRPr="00B35179">
        <w:rPr>
          <w:rFonts w:ascii="Times New Roman" w:hAnsi="Times New Roman"/>
          <w:b/>
          <w:bCs/>
          <w:sz w:val="28"/>
          <w:szCs w:val="28"/>
        </w:rPr>
        <w:t>                      4. Види відповідальності за порушення академічної доброчесності</w:t>
      </w:r>
    </w:p>
    <w:p w:rsidR="000F4297" w:rsidRPr="00B35179" w:rsidRDefault="000F4297" w:rsidP="000F4297">
      <w:pPr>
        <w:shd w:val="clear" w:color="auto" w:fill="FFFFFF" w:themeFill="background1"/>
        <w:spacing w:after="0" w:line="198" w:lineRule="atLeast"/>
        <w:ind w:left="567" w:hanging="567"/>
        <w:jc w:val="both"/>
        <w:rPr>
          <w:rFonts w:ascii="Times New Roman" w:hAnsi="Times New Roman"/>
          <w:sz w:val="28"/>
          <w:szCs w:val="28"/>
        </w:rPr>
      </w:pPr>
      <w:r w:rsidRPr="00B35179">
        <w:rPr>
          <w:rFonts w:ascii="Times New Roman" w:hAnsi="Times New Roman"/>
          <w:sz w:val="28"/>
          <w:szCs w:val="28"/>
        </w:rPr>
        <w:t>     4.1. Види академічної відповідальності за конкретне порушення академічної доброчесності визначають спеціальні закони та дане Положення.</w:t>
      </w:r>
    </w:p>
    <w:p w:rsidR="000F4297" w:rsidRPr="00B35179" w:rsidRDefault="000F4297" w:rsidP="000F4297">
      <w:pPr>
        <w:shd w:val="clear" w:color="auto" w:fill="FFFFFF" w:themeFill="background1"/>
        <w:spacing w:after="0" w:line="198" w:lineRule="atLeast"/>
        <w:ind w:left="567" w:hanging="567"/>
        <w:jc w:val="both"/>
        <w:rPr>
          <w:rFonts w:ascii="Times New Roman" w:hAnsi="Times New Roman"/>
          <w:sz w:val="28"/>
          <w:szCs w:val="28"/>
        </w:rPr>
      </w:pPr>
      <w:r w:rsidRPr="00B35179">
        <w:rPr>
          <w:rFonts w:ascii="Times New Roman" w:hAnsi="Times New Roman"/>
          <w:sz w:val="28"/>
          <w:szCs w:val="28"/>
        </w:rPr>
        <w:t xml:space="preserve">     4.2. За порушення академічної доброчесності педагогічні працівники освітнього </w:t>
      </w:r>
      <w:proofErr w:type="gramStart"/>
      <w:r w:rsidRPr="00B35179">
        <w:rPr>
          <w:rFonts w:ascii="Times New Roman" w:hAnsi="Times New Roman"/>
          <w:sz w:val="28"/>
          <w:szCs w:val="28"/>
        </w:rPr>
        <w:t>закладу  можуть</w:t>
      </w:r>
      <w:proofErr w:type="gramEnd"/>
      <w:r w:rsidRPr="00B35179">
        <w:rPr>
          <w:rFonts w:ascii="Times New Roman" w:hAnsi="Times New Roman"/>
          <w:sz w:val="28"/>
          <w:szCs w:val="28"/>
        </w:rPr>
        <w:t xml:space="preserve"> бути притягнуті до такої академічної відповідальності:</w:t>
      </w:r>
    </w:p>
    <w:p w:rsidR="000F4297" w:rsidRPr="00B35179" w:rsidRDefault="000F4297" w:rsidP="000F4297">
      <w:pPr>
        <w:shd w:val="clear" w:color="auto" w:fill="FFFFFF" w:themeFill="background1"/>
        <w:spacing w:after="0" w:line="198" w:lineRule="atLeast"/>
        <w:ind w:left="567" w:hanging="567"/>
        <w:jc w:val="both"/>
        <w:rPr>
          <w:rFonts w:ascii="Times New Roman" w:hAnsi="Times New Roman"/>
          <w:sz w:val="28"/>
          <w:szCs w:val="28"/>
        </w:rPr>
      </w:pPr>
      <w:r w:rsidRPr="00B35179">
        <w:rPr>
          <w:rFonts w:ascii="Times New Roman" w:hAnsi="Times New Roman"/>
          <w:sz w:val="28"/>
          <w:szCs w:val="28"/>
        </w:rPr>
        <w:t>     - при необ’єктивному оцінюванні результатів навчання здобувачів освіти педагогічному працівнику рекомендується опрацювати критерії оцінювання знань. Факти систематичних порушень враховуються при встановленні кваліфікаційної категорії, присвоєнні педагогічного звання;</w:t>
      </w:r>
    </w:p>
    <w:p w:rsidR="000F4297" w:rsidRPr="00B35179" w:rsidRDefault="000F4297" w:rsidP="000F4297">
      <w:pPr>
        <w:shd w:val="clear" w:color="auto" w:fill="FFFFFF" w:themeFill="background1"/>
        <w:spacing w:after="0" w:line="198" w:lineRule="atLeast"/>
        <w:ind w:left="567" w:hanging="567"/>
        <w:jc w:val="both"/>
        <w:rPr>
          <w:rFonts w:ascii="Times New Roman" w:hAnsi="Times New Roman"/>
          <w:sz w:val="28"/>
          <w:szCs w:val="28"/>
        </w:rPr>
      </w:pPr>
      <w:r w:rsidRPr="00B35179">
        <w:rPr>
          <w:rFonts w:ascii="Times New Roman" w:hAnsi="Times New Roman"/>
          <w:sz w:val="28"/>
          <w:szCs w:val="28"/>
        </w:rPr>
        <w:t>    - спотворене представлення у методичних розробках, публікаціях чужих ідей, використання Інтернету без посилань, фальсифікація наукових досліджень, неправдива інформація про власну освітню діяльність є підставою для відмови в присвоєнні або позбавленні раніше присвоєного педагогічного звання, кваліфікаційної категорії;</w:t>
      </w:r>
    </w:p>
    <w:p w:rsidR="000F4297" w:rsidRPr="00B35179" w:rsidRDefault="000F4297" w:rsidP="000F4297">
      <w:pPr>
        <w:shd w:val="clear" w:color="auto" w:fill="FFFFFF" w:themeFill="background1"/>
        <w:spacing w:after="0" w:line="198" w:lineRule="atLeast"/>
        <w:ind w:left="567" w:hanging="567"/>
        <w:jc w:val="both"/>
        <w:rPr>
          <w:rFonts w:ascii="Times New Roman" w:hAnsi="Times New Roman"/>
          <w:sz w:val="28"/>
          <w:szCs w:val="28"/>
        </w:rPr>
      </w:pPr>
      <w:r w:rsidRPr="00B35179">
        <w:rPr>
          <w:rFonts w:ascii="Times New Roman" w:hAnsi="Times New Roman"/>
          <w:sz w:val="28"/>
          <w:szCs w:val="28"/>
        </w:rPr>
        <w:t>     - надання освітніх послуг за певну незаконну винагороду матеріального чи нематеріального характеру залежно від розміру, об’єму є підставою для притягнення педагогічного працівника до відповідальності судом першої інстанції.</w:t>
      </w:r>
    </w:p>
    <w:p w:rsidR="000F4297" w:rsidRPr="00B35179" w:rsidRDefault="000F4297" w:rsidP="000F4297">
      <w:pPr>
        <w:shd w:val="clear" w:color="auto" w:fill="FFFFFF" w:themeFill="background1"/>
        <w:spacing w:after="0" w:line="198" w:lineRule="atLeast"/>
        <w:ind w:left="567" w:hanging="567"/>
        <w:jc w:val="both"/>
        <w:rPr>
          <w:rFonts w:ascii="Times New Roman" w:hAnsi="Times New Roman"/>
          <w:sz w:val="28"/>
          <w:szCs w:val="28"/>
        </w:rPr>
      </w:pPr>
      <w:r w:rsidRPr="00B35179">
        <w:rPr>
          <w:rFonts w:ascii="Times New Roman" w:hAnsi="Times New Roman"/>
          <w:sz w:val="28"/>
          <w:szCs w:val="28"/>
        </w:rPr>
        <w:t>     4.3. За порушення академічної доброчесності здобувачі освіти можуть бути притягнуті до такої академічної відповідальності:</w:t>
      </w:r>
    </w:p>
    <w:p w:rsidR="000F4297" w:rsidRPr="00B35179" w:rsidRDefault="000F4297" w:rsidP="000F4297">
      <w:pPr>
        <w:shd w:val="clear" w:color="auto" w:fill="FFFFFF" w:themeFill="background1"/>
        <w:spacing w:after="0" w:line="198" w:lineRule="atLeast"/>
        <w:ind w:left="567" w:hanging="567"/>
        <w:jc w:val="both"/>
        <w:rPr>
          <w:rFonts w:ascii="Times New Roman" w:hAnsi="Times New Roman"/>
          <w:sz w:val="28"/>
          <w:szCs w:val="28"/>
        </w:rPr>
      </w:pPr>
      <w:r w:rsidRPr="00B35179">
        <w:rPr>
          <w:rFonts w:ascii="Times New Roman" w:hAnsi="Times New Roman"/>
          <w:sz w:val="28"/>
          <w:szCs w:val="28"/>
        </w:rPr>
        <w:t xml:space="preserve">     - повторне проходження </w:t>
      </w:r>
      <w:proofErr w:type="gramStart"/>
      <w:r w:rsidRPr="00B35179">
        <w:rPr>
          <w:rFonts w:ascii="Times New Roman" w:hAnsi="Times New Roman"/>
          <w:sz w:val="28"/>
          <w:szCs w:val="28"/>
        </w:rPr>
        <w:t>оцінювання(</w:t>
      </w:r>
      <w:proofErr w:type="gramEnd"/>
      <w:r w:rsidRPr="00B35179">
        <w:rPr>
          <w:rFonts w:ascii="Times New Roman" w:hAnsi="Times New Roman"/>
          <w:sz w:val="28"/>
          <w:szCs w:val="28"/>
        </w:rPr>
        <w:t>контрольна робота, іспит, залік тощо);</w:t>
      </w:r>
    </w:p>
    <w:p w:rsidR="000F4297" w:rsidRPr="00B35179" w:rsidRDefault="000F4297" w:rsidP="000F4297">
      <w:pPr>
        <w:shd w:val="clear" w:color="auto" w:fill="FFFFFF" w:themeFill="background1"/>
        <w:spacing w:after="0" w:line="198" w:lineRule="atLeast"/>
        <w:ind w:left="567" w:hanging="567"/>
        <w:jc w:val="both"/>
        <w:rPr>
          <w:rFonts w:ascii="Times New Roman" w:hAnsi="Times New Roman"/>
          <w:sz w:val="28"/>
          <w:szCs w:val="28"/>
        </w:rPr>
      </w:pPr>
      <w:r w:rsidRPr="00B35179">
        <w:rPr>
          <w:rFonts w:ascii="Times New Roman" w:hAnsi="Times New Roman"/>
          <w:sz w:val="28"/>
          <w:szCs w:val="28"/>
        </w:rPr>
        <w:t xml:space="preserve">     - при моніторингу якості знань не зараховуються результати, при участі у І етапі (шкільному) Всеукраїнських учнівських олімпіадах, конкурсах – робота учасника анулюється, не оцінюється. У разі повторних випадків списування учень не допускається до </w:t>
      </w:r>
      <w:proofErr w:type="gramStart"/>
      <w:r w:rsidRPr="00B35179">
        <w:rPr>
          <w:rFonts w:ascii="Times New Roman" w:hAnsi="Times New Roman"/>
          <w:sz w:val="28"/>
          <w:szCs w:val="28"/>
        </w:rPr>
        <w:t>участі  в</w:t>
      </w:r>
      <w:proofErr w:type="gramEnd"/>
      <w:r w:rsidRPr="00B35179">
        <w:rPr>
          <w:rFonts w:ascii="Times New Roman" w:hAnsi="Times New Roman"/>
          <w:sz w:val="28"/>
          <w:szCs w:val="28"/>
        </w:rPr>
        <w:t xml:space="preserve"> інших олімпіадах, конкурсах.</w:t>
      </w:r>
    </w:p>
    <w:p w:rsidR="000F4297" w:rsidRPr="00B35179" w:rsidRDefault="000F4297" w:rsidP="000F4297">
      <w:pPr>
        <w:shd w:val="clear" w:color="auto" w:fill="FFFFFF" w:themeFill="background1"/>
        <w:spacing w:after="0" w:line="198" w:lineRule="atLeast"/>
        <w:ind w:left="567" w:hanging="567"/>
        <w:jc w:val="both"/>
        <w:rPr>
          <w:rFonts w:ascii="Times New Roman" w:hAnsi="Times New Roman"/>
          <w:sz w:val="28"/>
          <w:szCs w:val="28"/>
        </w:rPr>
      </w:pPr>
      <w:r w:rsidRPr="00B35179">
        <w:rPr>
          <w:rFonts w:ascii="Times New Roman" w:hAnsi="Times New Roman"/>
          <w:sz w:val="28"/>
          <w:szCs w:val="28"/>
        </w:rPr>
        <w:t> </w:t>
      </w:r>
    </w:p>
    <w:p w:rsidR="000F4297" w:rsidRPr="00B35179" w:rsidRDefault="000F4297" w:rsidP="000F4297">
      <w:pPr>
        <w:shd w:val="clear" w:color="auto" w:fill="FFFFFF" w:themeFill="background1"/>
        <w:spacing w:after="0" w:line="198" w:lineRule="atLeast"/>
        <w:ind w:left="567" w:hanging="567"/>
        <w:jc w:val="both"/>
        <w:rPr>
          <w:rFonts w:ascii="Times New Roman" w:hAnsi="Times New Roman"/>
          <w:sz w:val="28"/>
          <w:szCs w:val="28"/>
        </w:rPr>
      </w:pPr>
      <w:r w:rsidRPr="00B35179">
        <w:rPr>
          <w:rFonts w:ascii="Times New Roman" w:hAnsi="Times New Roman"/>
          <w:b/>
          <w:bCs/>
          <w:sz w:val="28"/>
          <w:szCs w:val="28"/>
        </w:rPr>
        <w:t>                   5. Заходи з попередження, виявлення та встановлення фактів порушення академічної доброчесності</w:t>
      </w:r>
    </w:p>
    <w:p w:rsidR="000F4297" w:rsidRPr="00B35179" w:rsidRDefault="000F4297" w:rsidP="000F4297">
      <w:pPr>
        <w:shd w:val="clear" w:color="auto" w:fill="FFFFFF" w:themeFill="background1"/>
        <w:spacing w:after="0" w:line="198" w:lineRule="atLeast"/>
        <w:ind w:left="567" w:hanging="567"/>
        <w:jc w:val="both"/>
        <w:rPr>
          <w:rFonts w:ascii="Times New Roman" w:hAnsi="Times New Roman"/>
          <w:sz w:val="28"/>
          <w:szCs w:val="28"/>
        </w:rPr>
      </w:pPr>
      <w:r w:rsidRPr="00B35179">
        <w:rPr>
          <w:rFonts w:ascii="Times New Roman" w:hAnsi="Times New Roman"/>
          <w:sz w:val="28"/>
          <w:szCs w:val="28"/>
        </w:rPr>
        <w:t xml:space="preserve">    5.1. При прийомі </w:t>
      </w:r>
      <w:proofErr w:type="gramStart"/>
      <w:r w:rsidRPr="00B35179">
        <w:rPr>
          <w:rFonts w:ascii="Times New Roman" w:hAnsi="Times New Roman"/>
          <w:sz w:val="28"/>
          <w:szCs w:val="28"/>
        </w:rPr>
        <w:t>на роботу</w:t>
      </w:r>
      <w:proofErr w:type="gramEnd"/>
      <w:r w:rsidRPr="00B35179">
        <w:rPr>
          <w:rFonts w:ascii="Times New Roman" w:hAnsi="Times New Roman"/>
          <w:sz w:val="28"/>
          <w:szCs w:val="28"/>
        </w:rPr>
        <w:t xml:space="preserve"> працівник знайомиться із даним Положенням під розписку після ознайомлення із правилами внутрішнього трудового розпорядку освітнього закладу.</w:t>
      </w:r>
    </w:p>
    <w:p w:rsidR="000F4297" w:rsidRPr="00B35179" w:rsidRDefault="000F4297" w:rsidP="000F4297">
      <w:pPr>
        <w:shd w:val="clear" w:color="auto" w:fill="FFFFFF" w:themeFill="background1"/>
        <w:spacing w:after="0" w:line="198" w:lineRule="atLeast"/>
        <w:ind w:left="567" w:hanging="567"/>
        <w:jc w:val="both"/>
        <w:rPr>
          <w:rFonts w:ascii="Times New Roman" w:hAnsi="Times New Roman"/>
          <w:sz w:val="28"/>
          <w:szCs w:val="28"/>
        </w:rPr>
      </w:pPr>
      <w:r w:rsidRPr="00B35179">
        <w:rPr>
          <w:rFonts w:ascii="Times New Roman" w:hAnsi="Times New Roman"/>
          <w:sz w:val="28"/>
          <w:szCs w:val="28"/>
        </w:rPr>
        <w:t>     5.2. Положення доводиться до батьківської громадськості на конференції, а також оприлюднюється на сайті закладу.</w:t>
      </w:r>
    </w:p>
    <w:p w:rsidR="000F4297" w:rsidRPr="00B35179" w:rsidRDefault="000F4297" w:rsidP="000F4297">
      <w:pPr>
        <w:shd w:val="clear" w:color="auto" w:fill="FFFFFF" w:themeFill="background1"/>
        <w:spacing w:after="0" w:line="198" w:lineRule="atLeast"/>
        <w:ind w:left="567" w:hanging="567"/>
        <w:jc w:val="both"/>
        <w:rPr>
          <w:rFonts w:ascii="Times New Roman" w:hAnsi="Times New Roman"/>
          <w:sz w:val="28"/>
          <w:szCs w:val="28"/>
        </w:rPr>
      </w:pPr>
      <w:r w:rsidRPr="00B35179">
        <w:rPr>
          <w:rFonts w:ascii="Times New Roman" w:hAnsi="Times New Roman"/>
          <w:sz w:val="28"/>
          <w:szCs w:val="28"/>
        </w:rPr>
        <w:t xml:space="preserve">     5.3.  </w:t>
      </w:r>
      <w:r w:rsidR="001F65B5" w:rsidRPr="00B35179">
        <w:rPr>
          <w:rFonts w:ascii="Times New Roman" w:hAnsi="Times New Roman"/>
          <w:sz w:val="28"/>
          <w:szCs w:val="28"/>
          <w:lang w:val="uk-UA"/>
        </w:rPr>
        <w:t>Голова методичної ради,</w:t>
      </w:r>
      <w:r w:rsidRPr="00B35179">
        <w:rPr>
          <w:rFonts w:ascii="Times New Roman" w:hAnsi="Times New Roman"/>
          <w:sz w:val="28"/>
          <w:szCs w:val="28"/>
        </w:rPr>
        <w:t xml:space="preserve"> що відповідає за організацію методичної роботи в закладі:</w:t>
      </w:r>
    </w:p>
    <w:p w:rsidR="000F4297" w:rsidRPr="00B35179" w:rsidRDefault="000F4297" w:rsidP="000F4297">
      <w:pPr>
        <w:shd w:val="clear" w:color="auto" w:fill="FFFFFF" w:themeFill="background1"/>
        <w:spacing w:after="0" w:line="198" w:lineRule="atLeast"/>
        <w:ind w:left="567" w:hanging="567"/>
        <w:jc w:val="both"/>
        <w:rPr>
          <w:rFonts w:ascii="Times New Roman" w:hAnsi="Times New Roman"/>
          <w:sz w:val="28"/>
          <w:szCs w:val="28"/>
        </w:rPr>
      </w:pPr>
      <w:r w:rsidRPr="00B35179">
        <w:rPr>
          <w:rFonts w:ascii="Times New Roman" w:hAnsi="Times New Roman"/>
          <w:sz w:val="28"/>
          <w:szCs w:val="28"/>
        </w:rPr>
        <w:t xml:space="preserve">       - забезпечує шляхом практикумів, консультацій та інших індивідуальних та колективних форм навчання з педагогічними працівниками створення, </w:t>
      </w:r>
      <w:r w:rsidRPr="00B35179">
        <w:rPr>
          <w:rFonts w:ascii="Times New Roman" w:hAnsi="Times New Roman"/>
          <w:sz w:val="28"/>
          <w:szCs w:val="28"/>
        </w:rPr>
        <w:lastRenderedPageBreak/>
        <w:t>оформлення ними методичних розробок (робіт) для публікацій, на конкурси різного рівня з метою попередження порушень академічної доброчесності;</w:t>
      </w:r>
    </w:p>
    <w:p w:rsidR="000F4297" w:rsidRPr="00B35179" w:rsidRDefault="000F4297" w:rsidP="000F4297">
      <w:pPr>
        <w:shd w:val="clear" w:color="auto" w:fill="FFFFFF" w:themeFill="background1"/>
        <w:spacing w:after="0" w:line="198" w:lineRule="atLeast"/>
        <w:ind w:left="567" w:hanging="567"/>
        <w:jc w:val="both"/>
        <w:rPr>
          <w:rFonts w:ascii="Times New Roman" w:hAnsi="Times New Roman"/>
          <w:sz w:val="28"/>
          <w:szCs w:val="28"/>
        </w:rPr>
      </w:pPr>
      <w:r w:rsidRPr="00B35179">
        <w:rPr>
          <w:rFonts w:ascii="Times New Roman" w:hAnsi="Times New Roman"/>
          <w:sz w:val="28"/>
          <w:szCs w:val="28"/>
        </w:rPr>
        <w:t>       - забезпечує рецензування робіт на конкурси, на присвоєння педагогічного звання та рекомендує вчителям сервіси безкоштовної перевірки робіт на антиплагіат.</w:t>
      </w:r>
    </w:p>
    <w:p w:rsidR="000F4297" w:rsidRPr="00B35179" w:rsidRDefault="000F4297" w:rsidP="000F4297">
      <w:pPr>
        <w:shd w:val="clear" w:color="auto" w:fill="FFFFFF" w:themeFill="background1"/>
        <w:spacing w:after="0" w:line="198" w:lineRule="atLeast"/>
        <w:ind w:left="567" w:hanging="567"/>
        <w:jc w:val="both"/>
        <w:rPr>
          <w:rFonts w:ascii="Times New Roman" w:hAnsi="Times New Roman"/>
          <w:sz w:val="28"/>
          <w:szCs w:val="28"/>
        </w:rPr>
      </w:pPr>
      <w:r w:rsidRPr="00B35179">
        <w:rPr>
          <w:rFonts w:ascii="Times New Roman" w:hAnsi="Times New Roman"/>
          <w:sz w:val="28"/>
          <w:szCs w:val="28"/>
        </w:rPr>
        <w:t>      5.4. Педагогічні працівники в процесі своєї освітньої діяльності дотримуються етики та академічної доброчесності, умов даного Положення, проводять роз’яснювальну роботу з учнями щодо етичної поведінки та неприпустимості порушення академічної доброчесності (плагіат, порушення правил оформлення, цитування, посилання на джерела інформації, списування).</w:t>
      </w:r>
    </w:p>
    <w:p w:rsidR="000F4297" w:rsidRPr="00B35179" w:rsidRDefault="000F4297" w:rsidP="000F4297">
      <w:pPr>
        <w:shd w:val="clear" w:color="auto" w:fill="FFFFFF" w:themeFill="background1"/>
        <w:spacing w:after="0" w:line="270" w:lineRule="atLeast"/>
        <w:ind w:left="567" w:hanging="567"/>
        <w:jc w:val="both"/>
        <w:rPr>
          <w:rFonts w:ascii="Times New Roman" w:hAnsi="Times New Roman"/>
          <w:sz w:val="28"/>
          <w:szCs w:val="28"/>
        </w:rPr>
      </w:pPr>
      <w:r w:rsidRPr="00B35179">
        <w:rPr>
          <w:rFonts w:ascii="Times New Roman" w:hAnsi="Times New Roman"/>
          <w:b/>
          <w:bCs/>
          <w:sz w:val="28"/>
          <w:szCs w:val="28"/>
        </w:rPr>
        <w:t>                       6. Комісія з питань академічної доброчесності</w:t>
      </w:r>
    </w:p>
    <w:p w:rsidR="000F4297" w:rsidRPr="00B35179" w:rsidRDefault="000F4297" w:rsidP="000F4297">
      <w:pPr>
        <w:shd w:val="clear" w:color="auto" w:fill="FFFFFF" w:themeFill="background1"/>
        <w:spacing w:after="0" w:line="198" w:lineRule="atLeast"/>
        <w:ind w:left="567" w:hanging="567"/>
        <w:jc w:val="both"/>
        <w:rPr>
          <w:rFonts w:ascii="Times New Roman" w:hAnsi="Times New Roman"/>
          <w:sz w:val="28"/>
          <w:szCs w:val="28"/>
        </w:rPr>
      </w:pPr>
      <w:r w:rsidRPr="00B35179">
        <w:rPr>
          <w:rFonts w:ascii="Times New Roman" w:hAnsi="Times New Roman"/>
          <w:sz w:val="28"/>
          <w:szCs w:val="28"/>
        </w:rPr>
        <w:t xml:space="preserve">     6.1. Комісія з питань академічної доброчесності (далі – </w:t>
      </w:r>
      <w:proofErr w:type="gramStart"/>
      <w:r w:rsidRPr="00B35179">
        <w:rPr>
          <w:rFonts w:ascii="Times New Roman" w:hAnsi="Times New Roman"/>
          <w:sz w:val="28"/>
          <w:szCs w:val="28"/>
        </w:rPr>
        <w:t>Комісія)  -</w:t>
      </w:r>
      <w:proofErr w:type="gramEnd"/>
      <w:r w:rsidRPr="00B35179">
        <w:rPr>
          <w:rFonts w:ascii="Times New Roman" w:hAnsi="Times New Roman"/>
          <w:sz w:val="28"/>
          <w:szCs w:val="28"/>
        </w:rPr>
        <w:t xml:space="preserve"> це незалежний орган, що діє в закладі з метою забезпечення  дотримання учасниками освітнього процесу морально-етичних та правових норм  цього Положення.</w:t>
      </w:r>
    </w:p>
    <w:p w:rsidR="000F4297" w:rsidRPr="00B35179" w:rsidRDefault="000F4297" w:rsidP="000F4297">
      <w:pPr>
        <w:shd w:val="clear" w:color="auto" w:fill="FFFFFF" w:themeFill="background1"/>
        <w:spacing w:after="0" w:line="198" w:lineRule="atLeast"/>
        <w:ind w:left="567" w:hanging="567"/>
        <w:jc w:val="both"/>
        <w:rPr>
          <w:rFonts w:ascii="Times New Roman" w:hAnsi="Times New Roman"/>
          <w:sz w:val="28"/>
          <w:szCs w:val="28"/>
        </w:rPr>
      </w:pPr>
      <w:r w:rsidRPr="00B35179">
        <w:rPr>
          <w:rFonts w:ascii="Times New Roman" w:hAnsi="Times New Roman"/>
          <w:sz w:val="28"/>
          <w:szCs w:val="28"/>
        </w:rPr>
        <w:t xml:space="preserve">     6.2.  До складу Комісії входять представники ради школи, учнівського </w:t>
      </w:r>
      <w:proofErr w:type="gramStart"/>
      <w:r w:rsidRPr="00B35179">
        <w:rPr>
          <w:rFonts w:ascii="Times New Roman" w:hAnsi="Times New Roman"/>
          <w:sz w:val="28"/>
          <w:szCs w:val="28"/>
        </w:rPr>
        <w:t>самоврядування  та</w:t>
      </w:r>
      <w:proofErr w:type="gramEnd"/>
      <w:r w:rsidRPr="00B35179">
        <w:rPr>
          <w:rFonts w:ascii="Times New Roman" w:hAnsi="Times New Roman"/>
          <w:sz w:val="28"/>
          <w:szCs w:val="28"/>
        </w:rPr>
        <w:t xml:space="preserve"> педагогічного колективу.</w:t>
      </w:r>
    </w:p>
    <w:p w:rsidR="000F4297" w:rsidRPr="00B35179" w:rsidRDefault="000F4297" w:rsidP="000F4297">
      <w:pPr>
        <w:shd w:val="clear" w:color="auto" w:fill="FFFFFF" w:themeFill="background1"/>
        <w:spacing w:after="0" w:line="198" w:lineRule="atLeast"/>
        <w:ind w:left="567" w:hanging="567"/>
        <w:jc w:val="both"/>
        <w:rPr>
          <w:rFonts w:ascii="Times New Roman" w:hAnsi="Times New Roman"/>
          <w:sz w:val="28"/>
          <w:szCs w:val="28"/>
        </w:rPr>
      </w:pPr>
      <w:r w:rsidRPr="00B35179">
        <w:rPr>
          <w:rFonts w:ascii="Times New Roman" w:hAnsi="Times New Roman"/>
          <w:sz w:val="28"/>
          <w:szCs w:val="28"/>
        </w:rPr>
        <w:t>            Склад комісії затверджується рішенням педагогічної ради.</w:t>
      </w:r>
    </w:p>
    <w:p w:rsidR="000F4297" w:rsidRPr="00B35179" w:rsidRDefault="000F4297" w:rsidP="000F4297">
      <w:pPr>
        <w:shd w:val="clear" w:color="auto" w:fill="FFFFFF" w:themeFill="background1"/>
        <w:spacing w:after="0" w:line="198" w:lineRule="atLeast"/>
        <w:ind w:left="567" w:hanging="567"/>
        <w:jc w:val="both"/>
        <w:rPr>
          <w:rFonts w:ascii="Times New Roman" w:hAnsi="Times New Roman"/>
          <w:sz w:val="28"/>
          <w:szCs w:val="28"/>
        </w:rPr>
      </w:pPr>
      <w:r w:rsidRPr="00B35179">
        <w:rPr>
          <w:rFonts w:ascii="Times New Roman" w:hAnsi="Times New Roman"/>
          <w:sz w:val="28"/>
          <w:szCs w:val="28"/>
        </w:rPr>
        <w:t>            Термін повноважень Комісії – 1 рік.</w:t>
      </w:r>
    </w:p>
    <w:p w:rsidR="000F4297" w:rsidRPr="00B35179" w:rsidRDefault="000F4297" w:rsidP="000F4297">
      <w:pPr>
        <w:shd w:val="clear" w:color="auto" w:fill="FFFFFF" w:themeFill="background1"/>
        <w:spacing w:after="0" w:line="198" w:lineRule="atLeast"/>
        <w:ind w:left="567" w:hanging="567"/>
        <w:jc w:val="both"/>
        <w:rPr>
          <w:rFonts w:ascii="Times New Roman" w:hAnsi="Times New Roman"/>
          <w:sz w:val="28"/>
          <w:szCs w:val="28"/>
        </w:rPr>
      </w:pPr>
      <w:r w:rsidRPr="00B35179">
        <w:rPr>
          <w:rFonts w:ascii="Times New Roman" w:hAnsi="Times New Roman"/>
          <w:sz w:val="28"/>
          <w:szCs w:val="28"/>
        </w:rPr>
        <w:t xml:space="preserve">     6.3. Комісія розглядає питання порушення морально-етичних норм поведінки та правових норм цього Положення за потребою або </w:t>
      </w:r>
      <w:proofErr w:type="gramStart"/>
      <w:r w:rsidRPr="00B35179">
        <w:rPr>
          <w:rFonts w:ascii="Times New Roman" w:hAnsi="Times New Roman"/>
          <w:sz w:val="28"/>
          <w:szCs w:val="28"/>
        </w:rPr>
        <w:t>ж  заявою</w:t>
      </w:r>
      <w:proofErr w:type="gramEnd"/>
      <w:r w:rsidRPr="00B35179">
        <w:rPr>
          <w:rFonts w:ascii="Times New Roman" w:hAnsi="Times New Roman"/>
          <w:sz w:val="28"/>
          <w:szCs w:val="28"/>
        </w:rPr>
        <w:t xml:space="preserve"> учасників освітнього процесу.</w:t>
      </w:r>
    </w:p>
    <w:p w:rsidR="000F4297" w:rsidRPr="00B35179" w:rsidRDefault="000F4297" w:rsidP="000F4297">
      <w:pPr>
        <w:shd w:val="clear" w:color="auto" w:fill="FFFFFF" w:themeFill="background1"/>
        <w:spacing w:after="0" w:line="198" w:lineRule="atLeast"/>
        <w:ind w:left="567" w:hanging="567"/>
        <w:jc w:val="both"/>
        <w:rPr>
          <w:rFonts w:ascii="Times New Roman" w:hAnsi="Times New Roman"/>
          <w:sz w:val="28"/>
          <w:szCs w:val="28"/>
        </w:rPr>
      </w:pPr>
      <w:r w:rsidRPr="00B35179">
        <w:rPr>
          <w:rFonts w:ascii="Times New Roman" w:hAnsi="Times New Roman"/>
          <w:sz w:val="28"/>
          <w:szCs w:val="28"/>
        </w:rPr>
        <w:t>     6.4. Комісія звітує про свою роботу раз на рік.</w:t>
      </w:r>
    </w:p>
    <w:p w:rsidR="000F4297" w:rsidRPr="00B35179" w:rsidRDefault="000F4297" w:rsidP="000F4297">
      <w:pPr>
        <w:shd w:val="clear" w:color="auto" w:fill="FFFFFF" w:themeFill="background1"/>
        <w:spacing w:after="0" w:line="198" w:lineRule="atLeast"/>
        <w:ind w:left="567" w:hanging="567"/>
        <w:jc w:val="both"/>
        <w:rPr>
          <w:rFonts w:ascii="Times New Roman" w:hAnsi="Times New Roman"/>
          <w:sz w:val="28"/>
          <w:szCs w:val="28"/>
        </w:rPr>
      </w:pPr>
      <w:r w:rsidRPr="00B35179">
        <w:rPr>
          <w:rFonts w:ascii="Times New Roman" w:hAnsi="Times New Roman"/>
          <w:sz w:val="28"/>
          <w:szCs w:val="28"/>
        </w:rPr>
        <w:t> </w:t>
      </w:r>
    </w:p>
    <w:p w:rsidR="000F4297" w:rsidRPr="00B35179" w:rsidRDefault="000F4297" w:rsidP="000F4297">
      <w:pPr>
        <w:shd w:val="clear" w:color="auto" w:fill="FFFFFF" w:themeFill="background1"/>
        <w:spacing w:after="0" w:line="198" w:lineRule="atLeast"/>
        <w:ind w:left="567" w:hanging="567"/>
        <w:jc w:val="both"/>
        <w:rPr>
          <w:rFonts w:ascii="Times New Roman" w:hAnsi="Times New Roman"/>
          <w:sz w:val="28"/>
          <w:szCs w:val="28"/>
        </w:rPr>
      </w:pPr>
      <w:r w:rsidRPr="00B35179">
        <w:rPr>
          <w:rFonts w:ascii="Times New Roman" w:hAnsi="Times New Roman"/>
          <w:b/>
          <w:bCs/>
          <w:sz w:val="28"/>
          <w:szCs w:val="28"/>
        </w:rPr>
        <w:t>             7. Заключні положення</w:t>
      </w:r>
    </w:p>
    <w:p w:rsidR="000F4297" w:rsidRPr="00B35179" w:rsidRDefault="000F4297" w:rsidP="000F4297">
      <w:pPr>
        <w:shd w:val="clear" w:color="auto" w:fill="FFFFFF" w:themeFill="background1"/>
        <w:spacing w:after="0" w:line="198" w:lineRule="atLeast"/>
        <w:ind w:left="567" w:hanging="567"/>
        <w:jc w:val="both"/>
        <w:rPr>
          <w:rFonts w:ascii="Times New Roman" w:hAnsi="Times New Roman"/>
          <w:sz w:val="28"/>
          <w:szCs w:val="28"/>
        </w:rPr>
      </w:pPr>
      <w:r w:rsidRPr="00B35179">
        <w:rPr>
          <w:rFonts w:ascii="Times New Roman" w:hAnsi="Times New Roman"/>
          <w:sz w:val="28"/>
          <w:szCs w:val="28"/>
        </w:rPr>
        <w:t>     7.1. Учасники освітнього процесу мають знати Положення про академічну доброчесність.  Незнання або нерозуміння норм цього Положення не є виправданням неетичної поведінки.</w:t>
      </w:r>
    </w:p>
    <w:p w:rsidR="000F4297" w:rsidRPr="00B35179" w:rsidRDefault="000F4297" w:rsidP="000F4297">
      <w:pPr>
        <w:shd w:val="clear" w:color="auto" w:fill="FFFFFF" w:themeFill="background1"/>
        <w:spacing w:after="0" w:line="198" w:lineRule="atLeast"/>
        <w:ind w:left="567" w:hanging="567"/>
        <w:jc w:val="both"/>
        <w:rPr>
          <w:rFonts w:ascii="Times New Roman" w:hAnsi="Times New Roman"/>
          <w:sz w:val="28"/>
          <w:szCs w:val="28"/>
        </w:rPr>
      </w:pPr>
      <w:r w:rsidRPr="00B35179">
        <w:rPr>
          <w:rFonts w:ascii="Times New Roman" w:hAnsi="Times New Roman"/>
          <w:sz w:val="28"/>
          <w:szCs w:val="28"/>
        </w:rPr>
        <w:t xml:space="preserve">            Заклад забезпечує публічний </w:t>
      </w:r>
      <w:proofErr w:type="gramStart"/>
      <w:r w:rsidRPr="00B35179">
        <w:rPr>
          <w:rFonts w:ascii="Times New Roman" w:hAnsi="Times New Roman"/>
          <w:sz w:val="28"/>
          <w:szCs w:val="28"/>
        </w:rPr>
        <w:t>доступ  до</w:t>
      </w:r>
      <w:proofErr w:type="gramEnd"/>
      <w:r w:rsidRPr="00B35179">
        <w:rPr>
          <w:rFonts w:ascii="Times New Roman" w:hAnsi="Times New Roman"/>
          <w:sz w:val="28"/>
          <w:szCs w:val="28"/>
        </w:rPr>
        <w:t xml:space="preserve"> тексту Положення через власний офіційний сайт.</w:t>
      </w:r>
    </w:p>
    <w:p w:rsidR="000F4297" w:rsidRPr="00B35179" w:rsidRDefault="000F4297" w:rsidP="000F4297">
      <w:pPr>
        <w:shd w:val="clear" w:color="auto" w:fill="FFFFFF" w:themeFill="background1"/>
        <w:spacing w:after="0" w:line="198" w:lineRule="atLeast"/>
        <w:ind w:left="567" w:hanging="567"/>
        <w:jc w:val="both"/>
        <w:rPr>
          <w:rFonts w:ascii="Times New Roman" w:hAnsi="Times New Roman"/>
          <w:sz w:val="28"/>
          <w:szCs w:val="28"/>
        </w:rPr>
      </w:pPr>
      <w:r w:rsidRPr="00B35179">
        <w:rPr>
          <w:rFonts w:ascii="Times New Roman" w:hAnsi="Times New Roman"/>
          <w:sz w:val="28"/>
          <w:szCs w:val="28"/>
        </w:rPr>
        <w:t xml:space="preserve">     7.2. Прийняття принципів і норм </w:t>
      </w:r>
      <w:proofErr w:type="gramStart"/>
      <w:r w:rsidRPr="00B35179">
        <w:rPr>
          <w:rFonts w:ascii="Times New Roman" w:hAnsi="Times New Roman"/>
          <w:sz w:val="28"/>
          <w:szCs w:val="28"/>
        </w:rPr>
        <w:t>Положення  засвідчується</w:t>
      </w:r>
      <w:proofErr w:type="gramEnd"/>
      <w:r w:rsidRPr="00B35179">
        <w:rPr>
          <w:rFonts w:ascii="Times New Roman" w:hAnsi="Times New Roman"/>
          <w:sz w:val="28"/>
          <w:szCs w:val="28"/>
        </w:rPr>
        <w:t xml:space="preserve"> підписами членів педагогічного колективу. Здобувачі освіти ознайомлюються в обов’язковому порядку.</w:t>
      </w:r>
    </w:p>
    <w:p w:rsidR="000F4297" w:rsidRPr="00B35179" w:rsidRDefault="000F4297" w:rsidP="000F4297">
      <w:pPr>
        <w:shd w:val="clear" w:color="auto" w:fill="FFFFFF" w:themeFill="background1"/>
        <w:spacing w:after="0" w:line="198" w:lineRule="atLeast"/>
        <w:ind w:left="567" w:hanging="567"/>
        <w:jc w:val="both"/>
        <w:rPr>
          <w:rFonts w:ascii="Times New Roman" w:hAnsi="Times New Roman"/>
          <w:sz w:val="28"/>
          <w:szCs w:val="28"/>
        </w:rPr>
      </w:pPr>
      <w:r w:rsidRPr="00B35179">
        <w:rPr>
          <w:rFonts w:ascii="Times New Roman" w:hAnsi="Times New Roman"/>
          <w:sz w:val="28"/>
          <w:szCs w:val="28"/>
        </w:rPr>
        <w:t xml:space="preserve">     7.3.  Положення про академічну доброчесність </w:t>
      </w:r>
      <w:r w:rsidR="001F65B5" w:rsidRPr="00B35179">
        <w:rPr>
          <w:rFonts w:ascii="Times New Roman" w:hAnsi="Times New Roman"/>
          <w:sz w:val="28"/>
          <w:szCs w:val="28"/>
          <w:lang w:val="uk-UA"/>
        </w:rPr>
        <w:t xml:space="preserve"> </w:t>
      </w:r>
      <w:r w:rsidRPr="00B35179">
        <w:rPr>
          <w:rFonts w:ascii="Times New Roman" w:hAnsi="Times New Roman"/>
          <w:sz w:val="28"/>
          <w:szCs w:val="28"/>
        </w:rPr>
        <w:t xml:space="preserve"> затверджується педагогічною радою закладу та вводиться в дію наказом директора.</w:t>
      </w:r>
    </w:p>
    <w:p w:rsidR="000F4297" w:rsidRPr="00B35179" w:rsidRDefault="000F4297" w:rsidP="000F4297">
      <w:pPr>
        <w:shd w:val="clear" w:color="auto" w:fill="FFFFFF" w:themeFill="background1"/>
        <w:spacing w:after="0" w:line="198" w:lineRule="atLeast"/>
        <w:ind w:left="567" w:hanging="567"/>
        <w:jc w:val="both"/>
        <w:rPr>
          <w:rFonts w:ascii="Times New Roman" w:hAnsi="Times New Roman"/>
          <w:sz w:val="28"/>
          <w:szCs w:val="28"/>
          <w:lang w:val="uk-UA"/>
        </w:rPr>
      </w:pPr>
      <w:r w:rsidRPr="00B35179">
        <w:rPr>
          <w:rFonts w:ascii="Times New Roman" w:hAnsi="Times New Roman"/>
          <w:sz w:val="28"/>
          <w:szCs w:val="28"/>
        </w:rPr>
        <w:t>     7.4. Зміни та доповнення до Положення можуть бути внесені будь-яким учасником освітнього процесу за поданням до педагогічної ради школи.</w:t>
      </w:r>
    </w:p>
    <w:p w:rsidR="000F4297" w:rsidRPr="00B35179" w:rsidRDefault="000F4297" w:rsidP="000F4297">
      <w:pPr>
        <w:shd w:val="clear" w:color="auto" w:fill="FFFFFF" w:themeFill="background1"/>
        <w:spacing w:after="0" w:line="198" w:lineRule="atLeast"/>
        <w:ind w:left="567" w:hanging="567"/>
        <w:jc w:val="both"/>
        <w:rPr>
          <w:rFonts w:ascii="Times New Roman" w:hAnsi="Times New Roman"/>
          <w:sz w:val="28"/>
          <w:szCs w:val="28"/>
          <w:lang w:val="uk-UA"/>
        </w:rPr>
      </w:pPr>
    </w:p>
    <w:p w:rsidR="000F4297" w:rsidRPr="00B35179" w:rsidRDefault="000F4297" w:rsidP="000F4297">
      <w:pPr>
        <w:shd w:val="clear" w:color="auto" w:fill="FFFFFF" w:themeFill="background1"/>
        <w:spacing w:after="0" w:line="198" w:lineRule="atLeast"/>
        <w:ind w:left="567" w:hanging="567"/>
        <w:jc w:val="both"/>
        <w:rPr>
          <w:rFonts w:ascii="Times New Roman" w:hAnsi="Times New Roman"/>
          <w:sz w:val="28"/>
          <w:szCs w:val="28"/>
          <w:lang w:val="uk-UA"/>
        </w:rPr>
      </w:pPr>
    </w:p>
    <w:p w:rsidR="003E192C" w:rsidRPr="00B35179" w:rsidRDefault="000F4297" w:rsidP="008420A4">
      <w:pPr>
        <w:pStyle w:val="rtejustify"/>
        <w:spacing w:before="0" w:beforeAutospacing="0" w:after="150" w:afterAutospacing="0"/>
        <w:ind w:left="567" w:hanging="567"/>
        <w:jc w:val="both"/>
        <w:rPr>
          <w:sz w:val="28"/>
          <w:szCs w:val="28"/>
        </w:rPr>
      </w:pPr>
      <w:r w:rsidRPr="00B35179">
        <w:rPr>
          <w:sz w:val="28"/>
          <w:szCs w:val="28"/>
          <w:lang w:val="uk-UA"/>
        </w:rPr>
        <w:t xml:space="preserve">                  </w:t>
      </w:r>
    </w:p>
    <w:sectPr w:rsidR="003E192C" w:rsidRPr="00B35179" w:rsidSect="00B3097D">
      <w:pgSz w:w="11906" w:h="16838"/>
      <w:pgMar w:top="1134" w:right="849"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71D99"/>
    <w:multiLevelType w:val="hybridMultilevel"/>
    <w:tmpl w:val="3E6E7D7A"/>
    <w:lvl w:ilvl="0" w:tplc="457882FA">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hideSpellingErrors/>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F4297"/>
    <w:rsid w:val="0000736B"/>
    <w:rsid w:val="000418BB"/>
    <w:rsid w:val="000F4297"/>
    <w:rsid w:val="001F65B5"/>
    <w:rsid w:val="00262CB2"/>
    <w:rsid w:val="00375818"/>
    <w:rsid w:val="003E192C"/>
    <w:rsid w:val="004279BB"/>
    <w:rsid w:val="004C6FA5"/>
    <w:rsid w:val="00590B37"/>
    <w:rsid w:val="005B159C"/>
    <w:rsid w:val="006752B7"/>
    <w:rsid w:val="007C65C3"/>
    <w:rsid w:val="007D4C4E"/>
    <w:rsid w:val="008420A4"/>
    <w:rsid w:val="008D01F1"/>
    <w:rsid w:val="009C1C0E"/>
    <w:rsid w:val="00A545B6"/>
    <w:rsid w:val="00AB5DE7"/>
    <w:rsid w:val="00AB6681"/>
    <w:rsid w:val="00B3097D"/>
    <w:rsid w:val="00B35179"/>
    <w:rsid w:val="00BD16B4"/>
    <w:rsid w:val="00C56ECF"/>
    <w:rsid w:val="00E37FF4"/>
    <w:rsid w:val="00EC4377"/>
    <w:rsid w:val="00FE5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BC01C"/>
  <w15:docId w15:val="{C87CD8F2-60C2-46DD-B940-74247D444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4297"/>
    <w:rPr>
      <w:rFonts w:ascii="Calibri" w:eastAsia="Times New Roman" w:hAnsi="Calibri" w:cs="Times New Roman"/>
      <w:lang w:eastAsia="ru-RU"/>
    </w:rPr>
  </w:style>
  <w:style w:type="paragraph" w:styleId="6">
    <w:name w:val="heading 6"/>
    <w:basedOn w:val="a"/>
    <w:next w:val="a"/>
    <w:link w:val="60"/>
    <w:qFormat/>
    <w:rsid w:val="000F4297"/>
    <w:pPr>
      <w:spacing w:before="240" w:after="60" w:line="240" w:lineRule="auto"/>
      <w:outlineLvl w:val="5"/>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0F4297"/>
    <w:rPr>
      <w:rFonts w:ascii="Times New Roman" w:eastAsia="Times New Roman" w:hAnsi="Times New Roman" w:cs="Times New Roman"/>
      <w:b/>
      <w:bCs/>
      <w:lang w:eastAsia="ru-RU"/>
    </w:rPr>
  </w:style>
  <w:style w:type="paragraph" w:styleId="a3">
    <w:name w:val="No Spacing"/>
    <w:link w:val="a4"/>
    <w:uiPriority w:val="1"/>
    <w:qFormat/>
    <w:rsid w:val="000F4297"/>
    <w:pPr>
      <w:spacing w:after="0" w:line="240" w:lineRule="auto"/>
    </w:pPr>
    <w:rPr>
      <w:rFonts w:ascii="Calibri" w:eastAsia="Times New Roman" w:hAnsi="Calibri" w:cs="Times New Roman"/>
      <w:lang w:eastAsia="ru-RU"/>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0F4297"/>
    <w:pPr>
      <w:spacing w:before="100" w:beforeAutospacing="1" w:after="100" w:afterAutospacing="1" w:line="240" w:lineRule="auto"/>
    </w:pPr>
    <w:rPr>
      <w:rFonts w:ascii="Times New Roman" w:hAnsi="Times New Roman"/>
      <w:sz w:val="24"/>
      <w:szCs w:val="24"/>
    </w:rPr>
  </w:style>
  <w:style w:type="character" w:styleId="a6">
    <w:name w:val="Strong"/>
    <w:uiPriority w:val="22"/>
    <w:qFormat/>
    <w:rsid w:val="000F4297"/>
    <w:rPr>
      <w:b/>
      <w:bCs/>
    </w:rPr>
  </w:style>
  <w:style w:type="character" w:customStyle="1" w:styleId="a4">
    <w:name w:val="Без интервала Знак"/>
    <w:link w:val="a3"/>
    <w:uiPriority w:val="1"/>
    <w:rsid w:val="000F4297"/>
    <w:rPr>
      <w:rFonts w:ascii="Calibri" w:eastAsia="Times New Roman" w:hAnsi="Calibri" w:cs="Times New Roman"/>
      <w:lang w:eastAsia="ru-RU"/>
    </w:rPr>
  </w:style>
  <w:style w:type="character" w:customStyle="1" w:styleId="apple-converted-space">
    <w:name w:val="apple-converted-space"/>
    <w:basedOn w:val="a0"/>
    <w:rsid w:val="000F4297"/>
  </w:style>
  <w:style w:type="character" w:styleId="a7">
    <w:name w:val="Emphasis"/>
    <w:uiPriority w:val="20"/>
    <w:qFormat/>
    <w:rsid w:val="000F4297"/>
    <w:rPr>
      <w:i/>
      <w:iCs/>
    </w:rPr>
  </w:style>
  <w:style w:type="paragraph" w:customStyle="1" w:styleId="rtejustify">
    <w:name w:val="rtejustify"/>
    <w:basedOn w:val="a"/>
    <w:rsid w:val="000F4297"/>
    <w:pPr>
      <w:spacing w:before="100" w:beforeAutospacing="1" w:after="100" w:afterAutospacing="1" w:line="240" w:lineRule="auto"/>
    </w:pPr>
    <w:rPr>
      <w:rFonts w:ascii="Times New Roman" w:hAnsi="Times New Roman"/>
      <w:sz w:val="24"/>
      <w:szCs w:val="24"/>
    </w:rPr>
  </w:style>
  <w:style w:type="paragraph" w:styleId="a8">
    <w:name w:val="Balloon Text"/>
    <w:basedOn w:val="a"/>
    <w:link w:val="a9"/>
    <w:uiPriority w:val="99"/>
    <w:semiHidden/>
    <w:unhideWhenUsed/>
    <w:rsid w:val="007D4C4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D4C4E"/>
    <w:rPr>
      <w:rFonts w:ascii="Tahoma" w:eastAsia="Times New Roman" w:hAnsi="Tahoma" w:cs="Tahoma"/>
      <w:sz w:val="16"/>
      <w:szCs w:val="16"/>
      <w:lang w:eastAsia="ru-RU"/>
    </w:rPr>
  </w:style>
  <w:style w:type="character" w:styleId="aa">
    <w:name w:val="Hyperlink"/>
    <w:basedOn w:val="a0"/>
    <w:uiPriority w:val="99"/>
    <w:unhideWhenUsed/>
    <w:rsid w:val="007D4C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145-19" TargetMode="External"/><Relationship Id="rId5" Type="http://schemas.openxmlformats.org/officeDocument/2006/relationships/hyperlink" Target="https://zakon.rada.gov.ua/laws/show/z0244-1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20</Pages>
  <Words>6404</Words>
  <Characters>36508</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cp:lastPrinted>2021-01-05T09:28:00Z</cp:lastPrinted>
  <dcterms:created xsi:type="dcterms:W3CDTF">2020-11-02T10:01:00Z</dcterms:created>
  <dcterms:modified xsi:type="dcterms:W3CDTF">2021-01-05T09:29:00Z</dcterms:modified>
</cp:coreProperties>
</file>