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z w:val="24"/>
          <w:szCs w:val="24"/>
        </w:rPr>
        <w:tag w:val="goog_rdk_0"/>
        <w:id w:val="233135416"/>
        <w:placeholder>
          <w:docPart w:val="DefaultPlaceholder_1081868574"/>
        </w:placeholder>
      </w:sdtPr>
      <w:sdtContent>
        <w:p w:rsidR="00F70E67" w:rsidRPr="00025992" w:rsidRDefault="3CA53F04" w:rsidP="00025992">
          <w:pPr>
            <w:jc w:val="center"/>
            <w:rPr>
              <w:b/>
              <w:sz w:val="24"/>
              <w:szCs w:val="24"/>
            </w:rPr>
          </w:pPr>
          <w:r w:rsidRPr="00025992">
            <w:rPr>
              <w:b/>
              <w:sz w:val="24"/>
              <w:szCs w:val="24"/>
            </w:rPr>
            <w:t>Форма вивчення документації</w:t>
          </w:r>
        </w:p>
        <w:p w:rsidR="009A2F0E" w:rsidRPr="00025992" w:rsidRDefault="00F70E67" w:rsidP="00025992">
          <w:pPr>
            <w:jc w:val="center"/>
            <w:rPr>
              <w:b/>
              <w:sz w:val="24"/>
              <w:szCs w:val="24"/>
            </w:rPr>
          </w:pPr>
          <w:r w:rsidRPr="00025992">
            <w:rPr>
              <w:b/>
              <w:sz w:val="24"/>
              <w:szCs w:val="24"/>
            </w:rPr>
            <w:t>за напрямом «Система оцінювання здобувачів освіти»</w:t>
          </w:r>
          <w:r w:rsidR="009A2F0E" w:rsidRPr="00025992">
            <w:rPr>
              <w:b/>
              <w:sz w:val="24"/>
              <w:szCs w:val="24"/>
            </w:rPr>
            <w:t xml:space="preserve"> в</w:t>
          </w:r>
        </w:p>
        <w:p w:rsidR="00DE723E" w:rsidRPr="00025992" w:rsidRDefault="009A2F0E" w:rsidP="00025992">
          <w:pPr>
            <w:jc w:val="center"/>
            <w:rPr>
              <w:b/>
              <w:sz w:val="24"/>
              <w:szCs w:val="24"/>
            </w:rPr>
          </w:pPr>
          <w:r w:rsidRPr="00025992">
            <w:rPr>
              <w:b/>
              <w:sz w:val="24"/>
              <w:szCs w:val="24"/>
            </w:rPr>
            <w:t xml:space="preserve">в </w:t>
          </w:r>
          <w:proofErr w:type="spellStart"/>
          <w:r w:rsidR="00BD0EFA">
            <w:rPr>
              <w:b/>
              <w:sz w:val="24"/>
              <w:szCs w:val="24"/>
            </w:rPr>
            <w:t>Нижньолукавицькій</w:t>
          </w:r>
          <w:proofErr w:type="spellEnd"/>
          <w:r w:rsidR="00BD0EFA">
            <w:rPr>
              <w:b/>
              <w:sz w:val="24"/>
              <w:szCs w:val="24"/>
            </w:rPr>
            <w:t xml:space="preserve"> СЗОШ І-ІІ</w:t>
          </w:r>
          <w:r w:rsidRPr="00025992">
            <w:rPr>
              <w:b/>
              <w:sz w:val="24"/>
              <w:szCs w:val="24"/>
            </w:rPr>
            <w:t xml:space="preserve"> ступенів</w:t>
          </w:r>
        </w:p>
      </w:sdtContent>
    </w:sdt>
    <w:sdt>
      <w:sdtPr>
        <w:rPr>
          <w:sz w:val="24"/>
          <w:szCs w:val="24"/>
        </w:rPr>
        <w:tag w:val="goog_rdk_3"/>
        <w:id w:val="-1311251741"/>
        <w:placeholder>
          <w:docPart w:val="DefaultPlaceholder_1081868574"/>
        </w:placeholder>
      </w:sdtPr>
      <w:sdtContent>
        <w:p w:rsidR="00DE723E" w:rsidRPr="00025992" w:rsidRDefault="3CA53F04" w:rsidP="00025992">
          <w:pPr>
            <w:rPr>
              <w:sz w:val="24"/>
              <w:szCs w:val="24"/>
              <w:highlight w:val="white"/>
            </w:rPr>
          </w:pPr>
          <w:r w:rsidRPr="00025992">
            <w:rPr>
              <w:sz w:val="24"/>
              <w:szCs w:val="24"/>
            </w:rPr>
            <w:t>Дата вивчення (початок/завершення) _____._____._______  / ____.____.________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rPr>
          <w:sz w:val="24"/>
          <w:szCs w:val="24"/>
        </w:rPr>
        <w:tag w:val="goog_rdk_115"/>
        <w:id w:val="899323667"/>
        <w:placeholder>
          <w:docPart w:val="DefaultPlaceholder_1081868574"/>
        </w:placeholder>
      </w:sdtPr>
      <w:sdtContent>
        <w:p w:rsidR="00DE723E" w:rsidRPr="00025992" w:rsidRDefault="3CA53F04" w:rsidP="00025992">
          <w:pPr>
            <w:rPr>
              <w:sz w:val="24"/>
              <w:szCs w:val="24"/>
            </w:rPr>
          </w:pPr>
          <w:r w:rsidRPr="00025992">
            <w:rPr>
              <w:sz w:val="24"/>
              <w:szCs w:val="24"/>
            </w:rPr>
            <w:t>2.1. Наявність відкритої, прозорої і зрозумілої для здобувачів освіти системи оцінювання їх навчальних досягнень</w:t>
          </w:r>
        </w:p>
      </w:sdtContent>
    </w:sdt>
    <w:sdt>
      <w:sdtPr>
        <w:rPr>
          <w:sz w:val="24"/>
          <w:szCs w:val="24"/>
        </w:rPr>
        <w:tag w:val="goog_rdk_116"/>
        <w:id w:val="508189347"/>
        <w:placeholder>
          <w:docPart w:val="DefaultPlaceholder_1081868574"/>
        </w:placeholder>
      </w:sdtPr>
      <w:sdtContent>
        <w:p w:rsidR="00DE723E" w:rsidRPr="00025992" w:rsidRDefault="3CA53F04" w:rsidP="00025992">
          <w:pPr>
            <w:rPr>
              <w:sz w:val="24"/>
              <w:szCs w:val="24"/>
            </w:rPr>
          </w:pPr>
          <w:r w:rsidRPr="00025992">
            <w:rPr>
              <w:sz w:val="24"/>
              <w:szCs w:val="24"/>
            </w:rPr>
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</w:r>
        </w:p>
      </w:sdtContent>
    </w:sdt>
    <w:sdt>
      <w:sdtPr>
        <w:rPr>
          <w:sz w:val="24"/>
          <w:szCs w:val="24"/>
        </w:rPr>
        <w:tag w:val="goog_rdk_117"/>
        <w:id w:val="1910422533"/>
        <w:placeholder>
          <w:docPart w:val="DefaultPlaceholder_1081868574"/>
        </w:placeholder>
      </w:sdtPr>
      <w:sdtContent>
        <w:p w:rsidR="00DE723E" w:rsidRPr="00025992" w:rsidRDefault="3CA53F04" w:rsidP="00025992">
          <w:pPr>
            <w:rPr>
              <w:sz w:val="24"/>
              <w:szCs w:val="24"/>
            </w:rPr>
          </w:pPr>
          <w:r w:rsidRPr="00025992">
            <w:rPr>
              <w:sz w:val="24"/>
              <w:szCs w:val="24"/>
            </w:rPr>
            <w:t xml:space="preserve">2.1.1.1. У закладі оприлюднюються критерії, правила та процедури оцінювання навчальних досягнень </w:t>
          </w:r>
        </w:p>
      </w:sdtContent>
    </w:sdt>
    <w:sdt>
      <w:sdtPr>
        <w:rPr>
          <w:i/>
          <w:sz w:val="24"/>
          <w:szCs w:val="24"/>
        </w:rPr>
        <w:tag w:val="goog_rdk_118"/>
        <w:id w:val="1636374533"/>
        <w:placeholder>
          <w:docPart w:val="DefaultPlaceholder_1081868574"/>
        </w:placeholder>
      </w:sdtPr>
      <w:sdtContent>
        <w:p w:rsidR="00DE723E" w:rsidRPr="00025992" w:rsidRDefault="3CA53F04" w:rsidP="00025992">
          <w:pPr>
            <w:rPr>
              <w:i/>
              <w:sz w:val="24"/>
              <w:szCs w:val="24"/>
            </w:rPr>
          </w:pPr>
          <w:r w:rsidRPr="00025992">
            <w:rPr>
              <w:i/>
              <w:sz w:val="24"/>
              <w:szCs w:val="24"/>
            </w:rPr>
            <w:t>Освітня програма</w:t>
          </w:r>
        </w:p>
      </w:sdtContent>
    </w:sdt>
    <w:sdt>
      <w:sdtPr>
        <w:rPr>
          <w:sz w:val="24"/>
          <w:szCs w:val="24"/>
        </w:rPr>
        <w:tag w:val="goog_rdk_119"/>
        <w:id w:val="-1082219660"/>
        <w:placeholder>
          <w:docPart w:val="DefaultPlaceholder_1081868574"/>
        </w:placeholder>
      </w:sdtPr>
      <w:sdtContent>
        <w:p w:rsidR="00DE723E" w:rsidRPr="00025992" w:rsidRDefault="3CA53F04" w:rsidP="00025992">
          <w:pPr>
            <w:rPr>
              <w:sz w:val="24"/>
              <w:szCs w:val="24"/>
            </w:rPr>
          </w:pPr>
          <w:r w:rsidRPr="00025992">
            <w:rPr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i/>
          <w:sz w:val="24"/>
          <w:szCs w:val="24"/>
        </w:rPr>
        <w:tag w:val="goog_rdk_120"/>
        <w:id w:val="81112930"/>
        <w:placeholder>
          <w:docPart w:val="DefaultPlaceholder_1081868574"/>
        </w:placeholder>
      </w:sdtPr>
      <w:sdtContent>
        <w:p w:rsidR="00470BA1" w:rsidRPr="00025992" w:rsidRDefault="3CA53F04" w:rsidP="00025992">
          <w:pPr>
            <w:rPr>
              <w:sz w:val="24"/>
              <w:szCs w:val="24"/>
            </w:rPr>
          </w:pPr>
          <w:r w:rsidRPr="00025992">
            <w:rPr>
              <w:i/>
              <w:sz w:val="24"/>
              <w:szCs w:val="24"/>
            </w:rPr>
            <w:t>Протоколи засідань педагогічної ради, накази з основної діяльності</w:t>
          </w:r>
          <w:r w:rsidRPr="00025992">
            <w:rPr>
              <w:sz w:val="24"/>
              <w:szCs w:val="24"/>
            </w:rPr>
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470BA1" w:rsidRPr="00025992">
            <w:rPr>
              <w:sz w:val="24"/>
              <w:szCs w:val="24"/>
            </w:rPr>
            <w:t>_______________________________</w:t>
          </w:r>
        </w:p>
        <w:p w:rsidR="00DE723E" w:rsidRPr="00025992" w:rsidRDefault="00470BA1" w:rsidP="00025992">
          <w:pPr>
            <w:rPr>
              <w:i/>
              <w:sz w:val="24"/>
              <w:szCs w:val="24"/>
            </w:rPr>
          </w:pPr>
          <w:r w:rsidRPr="00025992">
            <w:rPr>
              <w:i/>
              <w:sz w:val="24"/>
              <w:szCs w:val="24"/>
            </w:rPr>
            <w:t>Сайт закладу</w:t>
          </w:r>
          <w:r w:rsidR="00A774CA">
            <w:rPr>
              <w:i/>
              <w:sz w:val="24"/>
              <w:szCs w:val="24"/>
            </w:rPr>
            <w:t>_________________________________________________________________________</w:t>
          </w:r>
        </w:p>
      </w:sdtContent>
    </w:sdt>
    <w:p w:rsidR="00DE723E" w:rsidRPr="00A774CA" w:rsidRDefault="004E183A" w:rsidP="0002599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Інше </w:t>
      </w:r>
      <w:r w:rsidR="00A774CA" w:rsidRPr="00A774CA">
        <w:rPr>
          <w:i/>
          <w:sz w:val="24"/>
          <w:szCs w:val="24"/>
        </w:rPr>
        <w:t>____________________________________________________________________</w:t>
      </w:r>
      <w:r>
        <w:rPr>
          <w:i/>
          <w:sz w:val="24"/>
          <w:szCs w:val="24"/>
        </w:rPr>
        <w:t>____________</w:t>
      </w:r>
      <w:bookmarkStart w:id="1" w:name="_GoBack"/>
      <w:bookmarkEnd w:id="1"/>
    </w:p>
    <w:sdt>
      <w:sdtPr>
        <w:rPr>
          <w:sz w:val="24"/>
          <w:szCs w:val="24"/>
        </w:rPr>
        <w:tag w:val="goog_rdk_121"/>
        <w:id w:val="-1703170306"/>
        <w:placeholder>
          <w:docPart w:val="44651D4D10824E2CA2A1B3FAB40CF4B0"/>
        </w:placeholder>
      </w:sdtPr>
      <w:sdtContent>
        <w:p w:rsidR="00A774CA" w:rsidRPr="00025992" w:rsidRDefault="00A774CA" w:rsidP="00A774CA">
          <w:pPr>
            <w:rPr>
              <w:sz w:val="24"/>
              <w:szCs w:val="24"/>
            </w:rPr>
          </w:pPr>
          <w:r w:rsidRPr="00025992">
            <w:rPr>
              <w:sz w:val="24"/>
              <w:szCs w:val="24"/>
            </w:rPr>
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</w:r>
        </w:p>
      </w:sdtContent>
    </w:sdt>
    <w:sdt>
      <w:sdtPr>
        <w:rPr>
          <w:sz w:val="24"/>
          <w:szCs w:val="24"/>
        </w:rPr>
        <w:tag w:val="goog_rdk_122"/>
        <w:id w:val="-1638870783"/>
        <w:placeholder>
          <w:docPart w:val="44651D4D10824E2CA2A1B3FAB40CF4B0"/>
        </w:placeholder>
      </w:sdtPr>
      <w:sdtContent>
        <w:p w:rsidR="00A774CA" w:rsidRPr="00025992" w:rsidRDefault="00A774CA" w:rsidP="00A774CA">
          <w:pPr>
            <w:rPr>
              <w:sz w:val="24"/>
              <w:szCs w:val="24"/>
            </w:rPr>
          </w:pPr>
          <w:r w:rsidRPr="00025992">
            <w:rPr>
              <w:sz w:val="24"/>
              <w:szCs w:val="24"/>
            </w:rPr>
            <w:t>2.2.1. У закладі освіти здійснюється аналіз результатів навчання здобувачів освіти</w:t>
          </w:r>
        </w:p>
      </w:sdtContent>
    </w:sdt>
    <w:sdt>
      <w:sdtPr>
        <w:rPr>
          <w:sz w:val="24"/>
          <w:szCs w:val="24"/>
        </w:rPr>
        <w:tag w:val="goog_rdk_123"/>
        <w:id w:val="2047328820"/>
        <w:placeholder>
          <w:docPart w:val="44651D4D10824E2CA2A1B3FAB40CF4B0"/>
        </w:placeholder>
      </w:sdtPr>
      <w:sdtContent>
        <w:p w:rsidR="00A774CA" w:rsidRPr="00025992" w:rsidRDefault="00A774CA" w:rsidP="00A774CA">
          <w:pPr>
            <w:rPr>
              <w:sz w:val="24"/>
              <w:szCs w:val="24"/>
            </w:rPr>
          </w:pPr>
          <w:r w:rsidRPr="00025992">
            <w:rPr>
              <w:sz w:val="24"/>
              <w:szCs w:val="24"/>
            </w:rPr>
            <w:t xml:space="preserve">2.2.1.1. У закладі освіти систематично проводяться моніторинги результатів навчання здобувачів освіти </w:t>
          </w:r>
        </w:p>
      </w:sdtContent>
    </w:sdt>
    <w:sdt>
      <w:sdtPr>
        <w:rPr>
          <w:i/>
          <w:sz w:val="24"/>
          <w:szCs w:val="24"/>
        </w:rPr>
        <w:tag w:val="goog_rdk_124"/>
        <w:id w:val="-1522164614"/>
        <w:placeholder>
          <w:docPart w:val="44651D4D10824E2CA2A1B3FAB40CF4B0"/>
        </w:placeholder>
      </w:sdtPr>
      <w:sdtContent>
        <w:p w:rsidR="00A774CA" w:rsidRPr="00A774CA" w:rsidRDefault="00A774CA" w:rsidP="00A774CA">
          <w:pPr>
            <w:rPr>
              <w:i/>
              <w:sz w:val="24"/>
              <w:szCs w:val="24"/>
            </w:rPr>
          </w:pPr>
          <w:r w:rsidRPr="00A774CA">
            <w:rPr>
              <w:i/>
              <w:sz w:val="24"/>
              <w:szCs w:val="24"/>
            </w:rPr>
            <w:t>Протоколи засідань педагогічної ради, накази з основної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i/>
          <w:sz w:val="24"/>
          <w:szCs w:val="24"/>
        </w:rPr>
        <w:tag w:val="goog_rdk_125"/>
        <w:id w:val="1622187468"/>
        <w:placeholder>
          <w:docPart w:val="44651D4D10824E2CA2A1B3FAB40CF4B0"/>
        </w:placeholder>
      </w:sdtPr>
      <w:sdtContent>
        <w:p w:rsidR="00A774CA" w:rsidRPr="00A774CA" w:rsidRDefault="00A774CA" w:rsidP="00A774CA">
          <w:pPr>
            <w:rPr>
              <w:i/>
              <w:sz w:val="24"/>
              <w:szCs w:val="24"/>
            </w:rPr>
          </w:pPr>
          <w:r w:rsidRPr="00A774CA">
            <w:rPr>
              <w:i/>
              <w:sz w:val="24"/>
              <w:szCs w:val="24"/>
            </w:rPr>
            <w:t>Річний план роботи закладу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rPr>
          <w:i/>
          <w:sz w:val="24"/>
          <w:szCs w:val="24"/>
        </w:rPr>
        <w:tag w:val="goog_rdk_126"/>
        <w:id w:val="122434201"/>
        <w:placeholder>
          <w:docPart w:val="44651D4D10824E2CA2A1B3FAB40CF4B0"/>
        </w:placeholder>
      </w:sdtPr>
      <w:sdtContent>
        <w:p w:rsidR="00A774CA" w:rsidRPr="00025992" w:rsidRDefault="00A774CA" w:rsidP="00A774CA">
          <w:pPr>
            <w:rPr>
              <w:sz w:val="24"/>
              <w:szCs w:val="24"/>
            </w:rPr>
          </w:pPr>
          <w:r w:rsidRPr="00A774CA">
            <w:rPr>
              <w:i/>
              <w:sz w:val="24"/>
              <w:szCs w:val="24"/>
            </w:rPr>
            <w:t>Узагальнюючі матеріали за результатами вивчення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ectPr w:rsidR="00A774CA" w:rsidRPr="00025992" w:rsidSect="00815DBD">
      <w:headerReference w:type="default" r:id="rId9"/>
      <w:footerReference w:type="default" r:id="rId10"/>
      <w:footerReference w:type="first" r:id="rId11"/>
      <w:pgSz w:w="11909" w:h="16834"/>
      <w:pgMar w:top="1135" w:right="569" w:bottom="851" w:left="1080" w:header="567" w:footer="18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22" w:rsidRDefault="00C60E22">
      <w:pPr>
        <w:spacing w:line="240" w:lineRule="auto"/>
      </w:pPr>
      <w:r>
        <w:separator/>
      </w:r>
    </w:p>
  </w:endnote>
  <w:endnote w:type="continuationSeparator" w:id="0">
    <w:p w:rsidR="00C60E22" w:rsidRDefault="00C6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250"/>
      <w:gridCol w:w="3250"/>
      <w:gridCol w:w="3250"/>
    </w:tblGrid>
    <w:tr w:rsidR="3CA53F04" w:rsidTr="3CA53F04">
      <w:tc>
        <w:tcPr>
          <w:tcW w:w="3250" w:type="dxa"/>
        </w:tcPr>
        <w:p w:rsidR="3CA53F04" w:rsidRDefault="3CA53F04" w:rsidP="3CA53F04">
          <w:pPr>
            <w:pStyle w:val="a4"/>
            <w:ind w:left="-115"/>
          </w:pPr>
        </w:p>
      </w:tc>
      <w:tc>
        <w:tcPr>
          <w:tcW w:w="3250" w:type="dxa"/>
        </w:tcPr>
        <w:p w:rsidR="3CA53F04" w:rsidRDefault="3CA53F04" w:rsidP="3CA53F04">
          <w:pPr>
            <w:pStyle w:val="a4"/>
            <w:jc w:val="center"/>
          </w:pPr>
        </w:p>
      </w:tc>
      <w:tc>
        <w:tcPr>
          <w:tcW w:w="3250" w:type="dxa"/>
        </w:tcPr>
        <w:p w:rsidR="3CA53F04" w:rsidRDefault="3CA53F04" w:rsidP="3CA53F04">
          <w:pPr>
            <w:pStyle w:val="a4"/>
            <w:ind w:right="-115"/>
            <w:jc w:val="right"/>
          </w:pPr>
        </w:p>
      </w:tc>
    </w:tr>
  </w:tbl>
  <w:p w:rsidR="3CA53F04" w:rsidRDefault="3CA53F04" w:rsidP="3CA53F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250"/>
      <w:gridCol w:w="3250"/>
      <w:gridCol w:w="3250"/>
    </w:tblGrid>
    <w:tr w:rsidR="3CA53F04" w:rsidTr="3CA53F04">
      <w:tc>
        <w:tcPr>
          <w:tcW w:w="3250" w:type="dxa"/>
        </w:tcPr>
        <w:p w:rsidR="3CA53F04" w:rsidRDefault="3CA53F04" w:rsidP="3CA53F04">
          <w:pPr>
            <w:pStyle w:val="a4"/>
            <w:ind w:left="-115"/>
          </w:pPr>
        </w:p>
      </w:tc>
      <w:tc>
        <w:tcPr>
          <w:tcW w:w="3250" w:type="dxa"/>
        </w:tcPr>
        <w:p w:rsidR="3CA53F04" w:rsidRDefault="3CA53F04" w:rsidP="3CA53F04">
          <w:pPr>
            <w:pStyle w:val="a4"/>
            <w:jc w:val="center"/>
          </w:pPr>
        </w:p>
      </w:tc>
      <w:tc>
        <w:tcPr>
          <w:tcW w:w="3250" w:type="dxa"/>
        </w:tcPr>
        <w:p w:rsidR="3CA53F04" w:rsidRDefault="3CA53F04" w:rsidP="3CA53F04">
          <w:pPr>
            <w:pStyle w:val="a4"/>
            <w:ind w:right="-115"/>
            <w:jc w:val="right"/>
          </w:pPr>
        </w:p>
      </w:tc>
    </w:tr>
  </w:tbl>
  <w:p w:rsidR="3CA53F04" w:rsidRDefault="3CA53F04" w:rsidP="3CA53F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22" w:rsidRDefault="00C60E22">
      <w:pPr>
        <w:spacing w:line="240" w:lineRule="auto"/>
      </w:pPr>
      <w:r>
        <w:separator/>
      </w:r>
    </w:p>
  </w:footnote>
  <w:footnote w:type="continuationSeparator" w:id="0">
    <w:p w:rsidR="00C60E22" w:rsidRDefault="00C60E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299"/>
      <w:id w:val="1942262645"/>
      <w:placeholder>
        <w:docPart w:val="DefaultPlaceholder_1081868574"/>
      </w:placeholder>
    </w:sdtPr>
    <w:sdtContent>
      <w:p w:rsidR="00DE723E" w:rsidRDefault="00C50334" w:rsidP="3CA53F04">
        <w:pPr>
          <w:pBdr>
            <w:top w:val="nil"/>
            <w:left w:val="nil"/>
            <w:bottom w:val="single" w:sz="4" w:space="1" w:color="000000"/>
            <w:right w:val="nil"/>
            <w:between w:val="nil"/>
          </w:pBdr>
          <w:tabs>
            <w:tab w:val="right" w:pos="9498"/>
          </w:tabs>
          <w:spacing w:line="240" w:lineRule="auto"/>
          <w:rPr>
            <w:rFonts w:eastAsia="Times New Roman" w:cs="Times New Roman"/>
            <w:color w:val="000000" w:themeColor="text1"/>
          </w:rPr>
        </w:pPr>
        <w:r>
          <w:rPr>
            <w:rFonts w:eastAsia="Times New Roman" w:cs="Times New Roman"/>
            <w:color w:val="000000"/>
          </w:rPr>
          <w:t xml:space="preserve">Форма вивчення документації                                                                                                                                           </w:t>
        </w:r>
        <w:r>
          <w:rPr>
            <w:rFonts w:eastAsia="Times New Roman" w:cs="Times New Roman"/>
            <w:color w:val="000000"/>
          </w:rPr>
          <w:tab/>
          <w:t xml:space="preserve">Сторінка </w:t>
        </w:r>
        <w:r w:rsidR="00F029AC" w:rsidRPr="3CA53F04">
          <w:rPr>
            <w:rFonts w:eastAsia="Times New Roman" w:cs="Times New Roman"/>
            <w:noProof/>
            <w:color w:val="000000"/>
          </w:rPr>
          <w:fldChar w:fldCharType="begin"/>
        </w:r>
        <w:r>
          <w:rPr>
            <w:rFonts w:eastAsia="Times New Roman" w:cs="Times New Roman"/>
            <w:color w:val="000000"/>
          </w:rPr>
          <w:instrText>PAGE</w:instrText>
        </w:r>
        <w:r w:rsidR="00F029AC" w:rsidRPr="3CA53F04">
          <w:rPr>
            <w:rFonts w:eastAsia="Times New Roman" w:cs="Times New Roman"/>
            <w:color w:val="000000"/>
          </w:rPr>
          <w:fldChar w:fldCharType="separate"/>
        </w:r>
        <w:r w:rsidR="00F70E67">
          <w:rPr>
            <w:rFonts w:eastAsia="Times New Roman" w:cs="Times New Roman"/>
            <w:noProof/>
            <w:color w:val="000000"/>
          </w:rPr>
          <w:t>2</w:t>
        </w:r>
        <w:r w:rsidR="00F029AC" w:rsidRPr="3CA53F04">
          <w:rPr>
            <w:rFonts w:eastAsia="Times New Roman" w:cs="Times New Roman"/>
            <w:noProof/>
            <w:color w:val="0000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60B3"/>
    <w:multiLevelType w:val="multilevel"/>
    <w:tmpl w:val="F21A92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23E"/>
    <w:rsid w:val="00025992"/>
    <w:rsid w:val="000358EE"/>
    <w:rsid w:val="00042D15"/>
    <w:rsid w:val="00060A83"/>
    <w:rsid w:val="00066BB1"/>
    <w:rsid w:val="00095CD3"/>
    <w:rsid w:val="00112874"/>
    <w:rsid w:val="00117270"/>
    <w:rsid w:val="00117BCF"/>
    <w:rsid w:val="00126919"/>
    <w:rsid w:val="001E701A"/>
    <w:rsid w:val="001E7D8B"/>
    <w:rsid w:val="00262141"/>
    <w:rsid w:val="00283FC9"/>
    <w:rsid w:val="002A200A"/>
    <w:rsid w:val="002D2F4A"/>
    <w:rsid w:val="00307A18"/>
    <w:rsid w:val="00320CC3"/>
    <w:rsid w:val="0036051A"/>
    <w:rsid w:val="00361E8B"/>
    <w:rsid w:val="00364E85"/>
    <w:rsid w:val="003ABD68"/>
    <w:rsid w:val="003F7F7C"/>
    <w:rsid w:val="0040030F"/>
    <w:rsid w:val="00455E0A"/>
    <w:rsid w:val="0046695A"/>
    <w:rsid w:val="00470BA1"/>
    <w:rsid w:val="004A090C"/>
    <w:rsid w:val="004E183A"/>
    <w:rsid w:val="005A5C4F"/>
    <w:rsid w:val="005D4C7C"/>
    <w:rsid w:val="00632621"/>
    <w:rsid w:val="00683B26"/>
    <w:rsid w:val="0069590E"/>
    <w:rsid w:val="006A2071"/>
    <w:rsid w:val="006A50F3"/>
    <w:rsid w:val="006D43A4"/>
    <w:rsid w:val="006E5841"/>
    <w:rsid w:val="00717896"/>
    <w:rsid w:val="007B0F6E"/>
    <w:rsid w:val="007C60B7"/>
    <w:rsid w:val="007F490A"/>
    <w:rsid w:val="00815DBD"/>
    <w:rsid w:val="00842BF9"/>
    <w:rsid w:val="00854DA1"/>
    <w:rsid w:val="008812F8"/>
    <w:rsid w:val="00881591"/>
    <w:rsid w:val="008B2569"/>
    <w:rsid w:val="008B4BF2"/>
    <w:rsid w:val="008E5DA7"/>
    <w:rsid w:val="008F3ADA"/>
    <w:rsid w:val="00915C0F"/>
    <w:rsid w:val="00930047"/>
    <w:rsid w:val="00975133"/>
    <w:rsid w:val="00996455"/>
    <w:rsid w:val="009A2F0E"/>
    <w:rsid w:val="009C1130"/>
    <w:rsid w:val="00A20415"/>
    <w:rsid w:val="00A2129A"/>
    <w:rsid w:val="00A774CA"/>
    <w:rsid w:val="00A77A04"/>
    <w:rsid w:val="00AA10A4"/>
    <w:rsid w:val="00B054D7"/>
    <w:rsid w:val="00B107B0"/>
    <w:rsid w:val="00B25D49"/>
    <w:rsid w:val="00B3581A"/>
    <w:rsid w:val="00B4341A"/>
    <w:rsid w:val="00B70159"/>
    <w:rsid w:val="00B71980"/>
    <w:rsid w:val="00B80A3D"/>
    <w:rsid w:val="00BC36AB"/>
    <w:rsid w:val="00BD0EFA"/>
    <w:rsid w:val="00BF33F7"/>
    <w:rsid w:val="00C47587"/>
    <w:rsid w:val="00C50334"/>
    <w:rsid w:val="00C5102C"/>
    <w:rsid w:val="00C60E22"/>
    <w:rsid w:val="00CA42B0"/>
    <w:rsid w:val="00CD16ED"/>
    <w:rsid w:val="00CE0562"/>
    <w:rsid w:val="00CE0D86"/>
    <w:rsid w:val="00DE723E"/>
    <w:rsid w:val="00E25DE1"/>
    <w:rsid w:val="00ED320E"/>
    <w:rsid w:val="00EE3F5F"/>
    <w:rsid w:val="00EF469B"/>
    <w:rsid w:val="00F029AC"/>
    <w:rsid w:val="00F4637D"/>
    <w:rsid w:val="00F70E67"/>
    <w:rsid w:val="00FE12D0"/>
    <w:rsid w:val="00FF7026"/>
    <w:rsid w:val="11B3BF74"/>
    <w:rsid w:val="1C0F3D12"/>
    <w:rsid w:val="3CA53F04"/>
    <w:rsid w:val="3E6C6205"/>
    <w:rsid w:val="45FDD7C2"/>
    <w:rsid w:val="56D903CA"/>
    <w:rsid w:val="65702095"/>
    <w:rsid w:val="68FDA445"/>
    <w:rsid w:val="7443F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A6"/>
    <w:rPr>
      <w:rFonts w:eastAsia="Arial" w:cs="Arial"/>
    </w:rPr>
  </w:style>
  <w:style w:type="paragraph" w:styleId="10">
    <w:name w:val="heading 1"/>
    <w:basedOn w:val="a"/>
    <w:next w:val="a"/>
    <w:link w:val="11"/>
    <w:uiPriority w:val="9"/>
    <w:qFormat/>
    <w:rsid w:val="00D765A6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765A6"/>
    <w:pPr>
      <w:keepNext/>
      <w:keepLines/>
      <w:spacing w:line="240" w:lineRule="auto"/>
      <w:outlineLvl w:val="1"/>
    </w:pPr>
    <w:rPr>
      <w:b/>
      <w:sz w:val="2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765A6"/>
    <w:pPr>
      <w:keepNext/>
      <w:keepLines/>
      <w:spacing w:before="120" w:after="120" w:line="240" w:lineRule="auto"/>
      <w:ind w:left="227"/>
      <w:outlineLvl w:val="2"/>
    </w:pPr>
    <w:rPr>
      <w:b/>
      <w:color w:val="8496B0" w:themeColor="text2" w:themeTint="99"/>
      <w:sz w:val="2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765A6"/>
    <w:pPr>
      <w:keepNext/>
      <w:keepLines/>
      <w:spacing w:line="240" w:lineRule="auto"/>
      <w:ind w:left="340"/>
      <w:outlineLvl w:val="3"/>
    </w:pPr>
    <w:rPr>
      <w:color w:val="323E4F" w:themeColor="text2" w:themeShade="B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765A6"/>
    <w:pPr>
      <w:keepNext/>
      <w:keepLines/>
      <w:spacing w:line="240" w:lineRule="auto"/>
      <w:ind w:left="454"/>
      <w:outlineLvl w:val="4"/>
    </w:pPr>
    <w:rPr>
      <w:color w:val="666666"/>
    </w:rPr>
  </w:style>
  <w:style w:type="paragraph" w:styleId="6">
    <w:name w:val="heading 6"/>
    <w:basedOn w:val="a"/>
    <w:next w:val="a"/>
    <w:rsid w:val="006326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6326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3262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0"/>
    <w:uiPriority w:val="9"/>
    <w:rsid w:val="00D765A6"/>
    <w:rPr>
      <w:rFonts w:ascii="Times New Roman" w:eastAsia="Arial" w:hAnsi="Times New Roman" w:cs="Arial"/>
      <w:sz w:val="32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765A6"/>
    <w:rPr>
      <w:rFonts w:ascii="Times New Roman" w:eastAsia="Arial" w:hAnsi="Times New Roman" w:cs="Arial"/>
      <w:b/>
      <w:sz w:val="20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765A6"/>
    <w:rPr>
      <w:rFonts w:ascii="Times New Roman" w:eastAsia="Arial" w:hAnsi="Times New Roman" w:cs="Arial"/>
      <w:b/>
      <w:color w:val="8496B0" w:themeColor="text2" w:themeTint="99"/>
      <w:sz w:val="20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765A6"/>
    <w:rPr>
      <w:rFonts w:ascii="Times New Roman" w:eastAsia="Arial" w:hAnsi="Times New Roman" w:cs="Arial"/>
      <w:color w:val="323E4F" w:themeColor="text2" w:themeShade="BF"/>
      <w:sz w:val="18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D765A6"/>
    <w:rPr>
      <w:rFonts w:ascii="Times New Roman" w:eastAsia="Arial" w:hAnsi="Times New Roman" w:cs="Arial"/>
      <w:color w:val="666666"/>
      <w:sz w:val="18"/>
      <w:lang w:eastAsia="uk-UA"/>
    </w:rPr>
  </w:style>
  <w:style w:type="paragraph" w:customStyle="1" w:styleId="1">
    <w:name w:val="1 Запитання"/>
    <w:basedOn w:val="3"/>
    <w:next w:val="41"/>
    <w:qFormat/>
    <w:rsid w:val="00D765A6"/>
    <w:pPr>
      <w:numPr>
        <w:numId w:val="1"/>
      </w:numPr>
      <w:spacing w:before="60" w:after="40"/>
      <w:ind w:left="284" w:hanging="284"/>
    </w:pPr>
    <w:rPr>
      <w:color w:val="FF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765A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5A6"/>
    <w:rPr>
      <w:rFonts w:ascii="Times New Roman" w:eastAsia="Arial" w:hAnsi="Times New Roman" w:cs="Arial"/>
      <w:sz w:val="18"/>
      <w:lang w:eastAsia="uk-UA"/>
    </w:rPr>
  </w:style>
  <w:style w:type="paragraph" w:styleId="a6">
    <w:name w:val="footer"/>
    <w:basedOn w:val="a"/>
    <w:link w:val="a7"/>
    <w:uiPriority w:val="99"/>
    <w:unhideWhenUsed/>
    <w:rsid w:val="00D765A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5A6"/>
    <w:rPr>
      <w:rFonts w:ascii="Times New Roman" w:eastAsia="Arial" w:hAnsi="Times New Roman" w:cs="Arial"/>
      <w:sz w:val="18"/>
      <w:lang w:eastAsia="uk-UA"/>
    </w:rPr>
  </w:style>
  <w:style w:type="paragraph" w:customStyle="1" w:styleId="41">
    <w:name w:val="4. Документ для вивчення"/>
    <w:basedOn w:val="a"/>
    <w:qFormat/>
    <w:rsid w:val="00D765A6"/>
    <w:pPr>
      <w:widowControl w:val="0"/>
      <w:spacing w:before="120" w:line="360" w:lineRule="auto"/>
      <w:ind w:left="454"/>
    </w:pPr>
    <w:rPr>
      <w:rFonts w:eastAsia="Times New Roman" w:cs="Times New Roman"/>
      <w:i/>
      <w:color w:val="00B050"/>
      <w:szCs w:val="24"/>
    </w:rPr>
  </w:style>
  <w:style w:type="paragraph" w:customStyle="1" w:styleId="51">
    <w:name w:val="5. Графа"/>
    <w:basedOn w:val="41"/>
    <w:qFormat/>
    <w:rsid w:val="00D765A6"/>
    <w:rPr>
      <w:rFonts w:eastAsia="Arial Narrow"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4A6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5DD"/>
    <w:rPr>
      <w:rFonts w:ascii="Tahoma" w:eastAsia="Arial" w:hAnsi="Tahoma" w:cs="Tahoma"/>
      <w:sz w:val="16"/>
      <w:szCs w:val="16"/>
      <w:lang w:eastAsia="uk-UA"/>
    </w:rPr>
  </w:style>
  <w:style w:type="paragraph" w:styleId="aa">
    <w:name w:val="Subtitle"/>
    <w:basedOn w:val="a"/>
    <w:next w:val="a"/>
    <w:rsid w:val="006326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b">
    <w:name w:val="Table Grid"/>
    <w:basedOn w:val="a1"/>
    <w:uiPriority w:val="59"/>
    <w:rsid w:val="00FB41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2DBB-1800-43A4-8388-A5479831D6FE}"/>
      </w:docPartPr>
      <w:docPartBody>
        <w:p w:rsidR="00841BF4" w:rsidRDefault="00841BF4"/>
      </w:docPartBody>
    </w:docPart>
    <w:docPart>
      <w:docPartPr>
        <w:name w:val="44651D4D10824E2CA2A1B3FAB40CF4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E75CB7-B1EB-46AC-8D9C-6E0B29748349}"/>
      </w:docPartPr>
      <w:docPartBody>
        <w:p w:rsidR="00475E65" w:rsidRDefault="00475E65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compat>
    <w:useFELayout/>
  </w:compat>
  <w:rsids>
    <w:rsidRoot w:val="00841BF4"/>
    <w:rsid w:val="00146E8D"/>
    <w:rsid w:val="00392884"/>
    <w:rsid w:val="003A599C"/>
    <w:rsid w:val="00475E65"/>
    <w:rsid w:val="004C66A0"/>
    <w:rsid w:val="004E7199"/>
    <w:rsid w:val="00841BF4"/>
    <w:rsid w:val="008959C2"/>
    <w:rsid w:val="008E4616"/>
    <w:rsid w:val="00AA276D"/>
    <w:rsid w:val="00B44301"/>
    <w:rsid w:val="00C561B9"/>
    <w:rsid w:val="00E75580"/>
    <w:rsid w:val="00E801A0"/>
    <w:rsid w:val="00EE0B7C"/>
    <w:rsid w:val="00FA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0KLof+UU/m61fJhTaFhvCuD54Q==">AMUW2mV8Tr+TYCzvXGgLnTtbGhbBSM+9p9nkXNImwZaMtKulrQTCF/BmWtHVbyZOQrNyDZoTZE11lfAzfZBUsflKsdjJRlYKoDdV9nV9orMRIz/yvQYkFnoa/yKkTJdL4qCFw40+FmCSmulw5QegrHPdhBq1yzkxs9xJCOsbb3DNABV9nSeghpPh3LpSd1f9BrtvlJXhLAzPR7MCbQCmVcLOiQ4tTovoNJ1N4K22r72zWNu0S/EcAzw+/cFJajN2KEoA1NnseJSvfRWcIlw86jRlsj1tM0l2k4OcNJnK3MYzhGN7jMMpaLlRrQlYLnQU6xGe2Ot1Fc+WrwaaVbCgti882vLjIjkteDT+6HBAqinaQRNYcv+Poj/7WdKlH+9uQoOxUg7qnO7yscT8N7xv+TZn54X4AlfBkLAq8XoeE8ivTnEPR15xo+QdIgsIfNX+UC7+JN56Ylk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57A98C-9F61-4257-A297-017626A7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2024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380985315263</cp:lastModifiedBy>
  <cp:revision>10</cp:revision>
  <cp:lastPrinted>2020-01-03T09:01:00Z</cp:lastPrinted>
  <dcterms:created xsi:type="dcterms:W3CDTF">2020-01-03T09:34:00Z</dcterms:created>
  <dcterms:modified xsi:type="dcterms:W3CDTF">2023-02-03T19:36:00Z</dcterms:modified>
</cp:coreProperties>
</file>