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28" w:rsidRDefault="00213128" w:rsidP="002C212E">
      <w:pPr>
        <w:tabs>
          <w:tab w:val="left" w:pos="7740"/>
        </w:tabs>
        <w:jc w:val="both"/>
        <w:rPr>
          <w:b/>
          <w:sz w:val="28"/>
          <w:szCs w:val="28"/>
          <w:lang w:val="uk-UA"/>
        </w:rPr>
      </w:pPr>
    </w:p>
    <w:p w:rsidR="002C212E" w:rsidRPr="00E2509F" w:rsidRDefault="002C212E" w:rsidP="002C212E">
      <w:pPr>
        <w:tabs>
          <w:tab w:val="left" w:pos="7740"/>
        </w:tabs>
        <w:jc w:val="both"/>
        <w:rPr>
          <w:sz w:val="28"/>
          <w:szCs w:val="28"/>
          <w:lang w:val="uk-UA"/>
        </w:rPr>
      </w:pPr>
    </w:p>
    <w:p w:rsidR="002C212E" w:rsidRPr="00E2509F" w:rsidRDefault="002C212E" w:rsidP="002C212E">
      <w:pPr>
        <w:pStyle w:val="a3"/>
        <w:ind w:firstLine="708"/>
        <w:jc w:val="both"/>
        <w:rPr>
          <w:szCs w:val="28"/>
        </w:rPr>
      </w:pPr>
      <w:r w:rsidRPr="00E2509F">
        <w:rPr>
          <w:szCs w:val="28"/>
        </w:rPr>
        <w:t>Перевіривши  та  проаналізувавши  роботу  педколективу  школи  за  минулий  навчальний  рік  шляхом  відвідування  уроків, позакласних  виховних  заходів, звітів  класних  керівників  і  класоводів, результатів  державної  підсумкової  атестації, контрольних  робіт, проведених  в  окремих перевідних  класах  районним  відділом  освіти, відмічаю, що  у  201</w:t>
      </w:r>
      <w:r>
        <w:rPr>
          <w:szCs w:val="28"/>
        </w:rPr>
        <w:t>8-2019</w:t>
      </w:r>
      <w:r w:rsidRPr="00E2509F">
        <w:rPr>
          <w:szCs w:val="28"/>
        </w:rPr>
        <w:t xml:space="preserve">  н.р.  педколектив школи  працював  </w:t>
      </w:r>
      <w:r>
        <w:rPr>
          <w:szCs w:val="28"/>
        </w:rPr>
        <w:t>в  умовах  реалізації  положень  Концепції  реалізації  державної  політики  у  сфері  реформування  загальної  середньої  освіти  «Нова  українська  школа»  на  період  до  2029  року, затвердженої  розпорядженням  Кабінету  Міністрів  України  від  14  грудня  2016  року  № 988-р  та  Закону  України  «Про  освіту», який  набрав  чинності  з  28  вересня  2017  року.</w:t>
      </w:r>
      <w:r w:rsidRPr="00E2509F">
        <w:rPr>
          <w:szCs w:val="28"/>
        </w:rPr>
        <w:t xml:space="preserve"> </w:t>
      </w:r>
    </w:p>
    <w:p w:rsidR="002C212E" w:rsidRDefault="002C212E" w:rsidP="002C212E">
      <w:pPr>
        <w:ind w:firstLine="708"/>
        <w:jc w:val="both"/>
        <w:rPr>
          <w:sz w:val="28"/>
          <w:szCs w:val="28"/>
          <w:lang w:val="uk-UA"/>
        </w:rPr>
      </w:pPr>
      <w:r w:rsidRPr="0092371C">
        <w:rPr>
          <w:sz w:val="28"/>
          <w:szCs w:val="28"/>
          <w:lang w:val="uk-UA"/>
        </w:rPr>
        <w:t xml:space="preserve">Зусилля  вчителів  школи  були  спрямовані  на  підвищення  ефективності  навчально-виховного  процесу, </w:t>
      </w:r>
      <w:r>
        <w:rPr>
          <w:sz w:val="28"/>
          <w:szCs w:val="28"/>
          <w:lang w:val="uk-UA"/>
        </w:rPr>
        <w:t>виконання вимог чинного законодавства про освіту, Указу Президента України</w:t>
      </w:r>
      <w:r w:rsidRPr="009E73D4">
        <w:rPr>
          <w:sz w:val="28"/>
          <w:szCs w:val="28"/>
          <w:lang w:val="uk-UA"/>
        </w:rPr>
        <w:t xml:space="preserve"> «Про Стратегію національно-патріотичного виховання дітей та молоді на 2016-2020 роки» від 13.10.2015р. №580</w:t>
      </w:r>
      <w:r>
        <w:rPr>
          <w:sz w:val="28"/>
          <w:szCs w:val="28"/>
          <w:lang w:val="uk-UA"/>
        </w:rPr>
        <w:t>, документів Кабінету</w:t>
      </w:r>
      <w:r w:rsidR="00095BBE">
        <w:rPr>
          <w:sz w:val="28"/>
          <w:szCs w:val="28"/>
          <w:lang w:val="uk-UA"/>
        </w:rPr>
        <w:t xml:space="preserve"> Міністрів України, </w:t>
      </w:r>
      <w:r>
        <w:rPr>
          <w:sz w:val="28"/>
          <w:szCs w:val="28"/>
          <w:lang w:val="uk-UA"/>
        </w:rPr>
        <w:t>рішень та розпоряджень Вінницької облдержадміністрації, Жмеринської райдержадміністрації.</w:t>
      </w:r>
    </w:p>
    <w:p w:rsidR="002C212E" w:rsidRPr="0092371C" w:rsidRDefault="002C212E" w:rsidP="002C212E">
      <w:pPr>
        <w:ind w:firstLine="708"/>
        <w:jc w:val="both"/>
        <w:rPr>
          <w:sz w:val="28"/>
          <w:szCs w:val="28"/>
          <w:lang w:val="uk-UA"/>
        </w:rPr>
      </w:pPr>
      <w:r w:rsidRPr="0092371C">
        <w:rPr>
          <w:sz w:val="28"/>
          <w:szCs w:val="28"/>
          <w:lang w:val="uk-UA"/>
        </w:rPr>
        <w:t>Проводячи  уроки, вчителі  основну  увагу  звертали  на  озброєння  учнів  знаннями  з  основ  наук, формування  умінь  і  навичок, які  є  важливим  засобом  розвитку  і  самовираження  особистості  учня.</w:t>
      </w:r>
    </w:p>
    <w:p w:rsidR="002C212E" w:rsidRPr="00E2509F" w:rsidRDefault="002C212E" w:rsidP="002C212E">
      <w:pPr>
        <w:shd w:val="clear" w:color="auto" w:fill="FFFFFF"/>
        <w:ind w:firstLine="708"/>
        <w:jc w:val="both"/>
        <w:rPr>
          <w:color w:val="000000"/>
          <w:sz w:val="28"/>
          <w:szCs w:val="28"/>
          <w:lang w:val="uk-UA"/>
        </w:rPr>
      </w:pPr>
      <w:r>
        <w:rPr>
          <w:color w:val="000000"/>
          <w:sz w:val="28"/>
          <w:szCs w:val="28"/>
          <w:lang w:val="uk-UA"/>
        </w:rPr>
        <w:t>Мовчанська</w:t>
      </w:r>
      <w:r w:rsidRPr="00E2509F">
        <w:rPr>
          <w:color w:val="000000"/>
          <w:sz w:val="28"/>
          <w:szCs w:val="28"/>
          <w:lang w:val="uk-UA"/>
        </w:rPr>
        <w:t xml:space="preserve"> загальноосвітня школа  І-</w:t>
      </w:r>
      <w:r>
        <w:rPr>
          <w:color w:val="000000"/>
          <w:sz w:val="28"/>
          <w:szCs w:val="28"/>
          <w:lang w:val="uk-UA"/>
        </w:rPr>
        <w:t>ІІ</w:t>
      </w:r>
      <w:r w:rsidRPr="00E2509F">
        <w:rPr>
          <w:color w:val="000000"/>
          <w:sz w:val="28"/>
          <w:szCs w:val="28"/>
          <w:lang w:val="uk-UA"/>
        </w:rPr>
        <w:t xml:space="preserve">   ступенів у минулому </w:t>
      </w:r>
    </w:p>
    <w:p w:rsidR="002C212E" w:rsidRPr="00E2509F" w:rsidRDefault="002C212E" w:rsidP="002C212E">
      <w:pPr>
        <w:shd w:val="clear" w:color="auto" w:fill="FFFFFF"/>
        <w:jc w:val="both"/>
        <w:rPr>
          <w:color w:val="000000"/>
          <w:sz w:val="28"/>
          <w:szCs w:val="28"/>
          <w:lang w:val="uk-UA"/>
        </w:rPr>
      </w:pPr>
      <w:r w:rsidRPr="00E2509F">
        <w:rPr>
          <w:color w:val="000000"/>
          <w:sz w:val="28"/>
          <w:szCs w:val="28"/>
          <w:lang w:val="uk-UA"/>
        </w:rPr>
        <w:t>201</w:t>
      </w:r>
      <w:r>
        <w:rPr>
          <w:color w:val="000000"/>
          <w:sz w:val="28"/>
          <w:szCs w:val="28"/>
          <w:lang w:val="uk-UA"/>
        </w:rPr>
        <w:t>8-2019</w:t>
      </w:r>
      <w:r w:rsidRPr="00E2509F">
        <w:rPr>
          <w:color w:val="000000"/>
          <w:sz w:val="28"/>
          <w:szCs w:val="28"/>
          <w:lang w:val="uk-UA"/>
        </w:rPr>
        <w:t xml:space="preserve">  навчальному році діяла стабільно, втілюючи в життя висунуті перед сучасною українською освітою завдання.</w:t>
      </w:r>
    </w:p>
    <w:p w:rsidR="002C212E" w:rsidRPr="00E2509F" w:rsidRDefault="002C212E" w:rsidP="002C212E">
      <w:pPr>
        <w:shd w:val="clear" w:color="auto" w:fill="FFFFFF"/>
        <w:ind w:firstLine="708"/>
        <w:jc w:val="both"/>
        <w:rPr>
          <w:color w:val="000000"/>
          <w:sz w:val="28"/>
          <w:szCs w:val="28"/>
          <w:lang w:val="uk-UA"/>
        </w:rPr>
      </w:pPr>
      <w:proofErr w:type="gramStart"/>
      <w:r w:rsidRPr="00E2509F">
        <w:rPr>
          <w:color w:val="000000"/>
          <w:sz w:val="28"/>
          <w:szCs w:val="28"/>
        </w:rPr>
        <w:t>Навчальний заклад, діючи в режимі п'ятиденного робочого тижня, виконав передбачені робочим навчальним планом програми з усіх навчальних дисциплін. В цілому дотримана в школі вимога Закону України " Про загальну середню освіту " стосовно тривалості навчального року в робочих днях: 170- у 1-4 кл</w:t>
      </w:r>
      <w:r>
        <w:rPr>
          <w:color w:val="000000"/>
          <w:sz w:val="28"/>
          <w:szCs w:val="28"/>
        </w:rPr>
        <w:t xml:space="preserve">асах , 179-186-у 5 та </w:t>
      </w:r>
      <w:r>
        <w:rPr>
          <w:color w:val="000000"/>
          <w:sz w:val="28"/>
          <w:szCs w:val="28"/>
          <w:lang w:val="uk-UA"/>
        </w:rPr>
        <w:t>9</w:t>
      </w:r>
      <w:r w:rsidRPr="00E2509F">
        <w:rPr>
          <w:color w:val="000000"/>
          <w:sz w:val="28"/>
          <w:szCs w:val="28"/>
        </w:rPr>
        <w:t xml:space="preserve"> класах</w:t>
      </w:r>
      <w:r>
        <w:rPr>
          <w:color w:val="000000"/>
          <w:sz w:val="28"/>
          <w:szCs w:val="28"/>
        </w:rPr>
        <w:t>.</w:t>
      </w:r>
      <w:proofErr w:type="gramEnd"/>
      <w:r>
        <w:rPr>
          <w:color w:val="000000"/>
          <w:sz w:val="28"/>
          <w:szCs w:val="28"/>
        </w:rPr>
        <w:t xml:space="preserve"> Належно проведено  </w:t>
      </w:r>
      <w:r>
        <w:rPr>
          <w:color w:val="000000"/>
          <w:sz w:val="28"/>
          <w:szCs w:val="28"/>
          <w:lang w:val="uk-UA"/>
        </w:rPr>
        <w:t xml:space="preserve">ДПА  в  9 та  4  </w:t>
      </w:r>
      <w:r>
        <w:rPr>
          <w:color w:val="000000"/>
          <w:sz w:val="28"/>
          <w:szCs w:val="28"/>
        </w:rPr>
        <w:t xml:space="preserve"> клас</w:t>
      </w:r>
      <w:r>
        <w:rPr>
          <w:color w:val="000000"/>
          <w:sz w:val="28"/>
          <w:szCs w:val="28"/>
          <w:lang w:val="uk-UA"/>
        </w:rPr>
        <w:t>ах</w:t>
      </w:r>
      <w:r w:rsidRPr="00E2509F">
        <w:rPr>
          <w:color w:val="000000"/>
          <w:sz w:val="28"/>
          <w:szCs w:val="28"/>
          <w:lang w:val="uk-UA"/>
        </w:rPr>
        <w:t>.</w:t>
      </w:r>
    </w:p>
    <w:p w:rsidR="002C212E" w:rsidRDefault="002C212E" w:rsidP="002C212E">
      <w:pPr>
        <w:shd w:val="clear" w:color="auto" w:fill="FFFFFF"/>
        <w:ind w:firstLine="708"/>
        <w:jc w:val="both"/>
        <w:rPr>
          <w:color w:val="000000"/>
          <w:sz w:val="28"/>
          <w:szCs w:val="28"/>
          <w:lang w:val="uk-UA"/>
        </w:rPr>
      </w:pPr>
      <w:r w:rsidRPr="00E2509F">
        <w:rPr>
          <w:color w:val="000000"/>
          <w:sz w:val="28"/>
          <w:szCs w:val="28"/>
        </w:rPr>
        <w:t xml:space="preserve">В школі вдалося утримувати належні умови щоденного перебування дітей в ній, створено можливості для навчання, виховання, а також   розвитку учнів. Навчальні, допоміжні приміщення були вчасно і в цілому якісно </w:t>
      </w:r>
      <w:proofErr w:type="gramStart"/>
      <w:r w:rsidRPr="00E2509F">
        <w:rPr>
          <w:color w:val="000000"/>
          <w:sz w:val="28"/>
          <w:szCs w:val="28"/>
        </w:rPr>
        <w:t>п</w:t>
      </w:r>
      <w:proofErr w:type="gramEnd"/>
      <w:r w:rsidRPr="00E2509F">
        <w:rPr>
          <w:color w:val="000000"/>
          <w:sz w:val="28"/>
          <w:szCs w:val="28"/>
        </w:rPr>
        <w:t xml:space="preserve">ідготовлені до занять. </w:t>
      </w:r>
      <w:proofErr w:type="gramStart"/>
      <w:r w:rsidRPr="00E2509F">
        <w:rPr>
          <w:color w:val="000000"/>
          <w:sz w:val="28"/>
          <w:szCs w:val="28"/>
        </w:rPr>
        <w:t>З</w:t>
      </w:r>
      <w:proofErr w:type="gramEnd"/>
      <w:r w:rsidRPr="00E2509F">
        <w:rPr>
          <w:color w:val="000000"/>
          <w:sz w:val="28"/>
          <w:szCs w:val="28"/>
        </w:rPr>
        <w:t xml:space="preserve"> шкільної бібліотеки практично всі учні отримали навчальні підручники. </w:t>
      </w:r>
    </w:p>
    <w:p w:rsidR="002C212E" w:rsidRDefault="002C212E" w:rsidP="002C212E">
      <w:pPr>
        <w:shd w:val="clear" w:color="auto" w:fill="FFFFFF"/>
        <w:ind w:firstLine="708"/>
        <w:jc w:val="both"/>
        <w:rPr>
          <w:color w:val="000000"/>
          <w:sz w:val="28"/>
          <w:szCs w:val="28"/>
          <w:lang w:val="uk-UA"/>
        </w:rPr>
      </w:pPr>
      <w:r>
        <w:rPr>
          <w:color w:val="000000"/>
          <w:sz w:val="28"/>
          <w:szCs w:val="28"/>
          <w:lang w:val="uk-UA"/>
        </w:rPr>
        <w:t>У 2018-2019н.р. оцінено 28 учнів, з них – 6 учнів 4 кл., 24 учні – 5-9 кл.. У школі ІІ ступеня навчалося 22 учні, з них жоден не навчався на бали високого  рівня. На бали високого і</w:t>
      </w:r>
      <w:r w:rsidR="00095BBE">
        <w:rPr>
          <w:color w:val="000000"/>
          <w:sz w:val="28"/>
          <w:szCs w:val="28"/>
          <w:lang w:val="uk-UA"/>
        </w:rPr>
        <w:t xml:space="preserve"> достатніх рівнів навчалися 10</w:t>
      </w:r>
      <w:r>
        <w:rPr>
          <w:color w:val="000000"/>
          <w:sz w:val="28"/>
          <w:szCs w:val="28"/>
          <w:lang w:val="uk-UA"/>
        </w:rPr>
        <w:t xml:space="preserve"> учнів  (45%), достатнього і середніх рівнів – 12 учнів (54,5%). Аналізуючи рівень навчальних досягнень учнів 5-9кл. за результатами річного оцінювання, слід зазначити, що результати є стабільними у 5, 9 класах. Особливої уваги потребують учні 6 </w:t>
      </w:r>
      <w:r>
        <w:rPr>
          <w:color w:val="000000"/>
          <w:sz w:val="28"/>
          <w:szCs w:val="28"/>
          <w:lang w:val="uk-UA"/>
        </w:rPr>
        <w:lastRenderedPageBreak/>
        <w:t>класу з метою вивчення причин низької успішності та визначення шляхів поліпшення результатів навчальної діяльності.</w:t>
      </w:r>
    </w:p>
    <w:p w:rsidR="002C212E" w:rsidRDefault="002C212E" w:rsidP="002C212E">
      <w:pPr>
        <w:shd w:val="clear" w:color="auto" w:fill="FFFFFF"/>
        <w:ind w:firstLine="708"/>
        <w:jc w:val="both"/>
        <w:rPr>
          <w:color w:val="000000"/>
          <w:sz w:val="28"/>
          <w:szCs w:val="28"/>
          <w:lang w:val="uk-UA"/>
        </w:rPr>
      </w:pPr>
      <w:r>
        <w:rPr>
          <w:color w:val="000000"/>
          <w:sz w:val="28"/>
          <w:szCs w:val="28"/>
          <w:lang w:val="uk-UA"/>
        </w:rPr>
        <w:t>Аналіз навчальних досягнень учнів за 2018-2019н.р.з основних предметів засвідчив, що на достатньому рівні учні  засвоїли більшість предметів. На високому рівні учні засвоїли правознавство – 100% навчальних досягнень високого та достатнього рівнів, фізичну культуру – 95%, технології – 91%, основи здоров’я – 45%, інформатику – 100%, з історії України – 77,2%. Так, 80% учнів мають 7-10 балів з біології, 70% - з музичного мистецтва; з української літератури – 54,5%, зарубіжної літератури – 63,6%,природознавство – 70%. Найнижчий рівень навчальних досягнень мають учні з англійської мови, де лише 3 учні, що становить 12% мають бали достатнього рівня.</w:t>
      </w:r>
    </w:p>
    <w:p w:rsidR="002C212E" w:rsidRDefault="002C212E" w:rsidP="002C212E">
      <w:pPr>
        <w:shd w:val="clear" w:color="auto" w:fill="FFFFFF"/>
        <w:ind w:firstLine="708"/>
        <w:jc w:val="both"/>
        <w:rPr>
          <w:color w:val="000000"/>
          <w:sz w:val="28"/>
          <w:szCs w:val="28"/>
          <w:lang w:val="uk-UA"/>
        </w:rPr>
      </w:pPr>
      <w:r>
        <w:rPr>
          <w:color w:val="000000"/>
          <w:sz w:val="28"/>
          <w:szCs w:val="28"/>
          <w:lang w:val="uk-UA"/>
        </w:rPr>
        <w:t>Ураховуючи професійний досвід учителів,  які допустили зниження рівня навчальної діяльності з предмета, варто зазначити, що ці вчителі недостатньо працюють над удосконаленням методики проведення занять.</w:t>
      </w:r>
    </w:p>
    <w:p w:rsidR="002C212E" w:rsidRDefault="002C212E" w:rsidP="002C212E">
      <w:pPr>
        <w:shd w:val="clear" w:color="auto" w:fill="FFFFFF"/>
        <w:ind w:firstLine="708"/>
        <w:jc w:val="both"/>
        <w:rPr>
          <w:color w:val="000000"/>
          <w:sz w:val="28"/>
          <w:szCs w:val="28"/>
          <w:lang w:val="uk-UA"/>
        </w:rPr>
      </w:pPr>
      <w:r>
        <w:rPr>
          <w:color w:val="000000"/>
          <w:sz w:val="28"/>
          <w:szCs w:val="28"/>
          <w:lang w:val="uk-UA"/>
        </w:rPr>
        <w:t>З метою перевірки рівня знань з базових навчальних предметів проведено контрольні зрізи досягнень учнів з основних наук.</w:t>
      </w:r>
    </w:p>
    <w:p w:rsidR="002C212E" w:rsidRPr="003C335B" w:rsidRDefault="002C212E" w:rsidP="002C212E">
      <w:pPr>
        <w:shd w:val="clear" w:color="auto" w:fill="FFFFFF"/>
        <w:jc w:val="both"/>
        <w:rPr>
          <w:sz w:val="28"/>
          <w:szCs w:val="28"/>
          <w:lang w:val="uk-UA"/>
        </w:rPr>
      </w:pPr>
      <w:r>
        <w:rPr>
          <w:color w:val="000000"/>
          <w:sz w:val="28"/>
          <w:szCs w:val="28"/>
          <w:lang w:val="uk-UA"/>
        </w:rPr>
        <w:t>.</w:t>
      </w:r>
    </w:p>
    <w:p w:rsidR="00EF6F08" w:rsidRDefault="00020E9C" w:rsidP="00020E9C">
      <w:pPr>
        <w:shd w:val="clear" w:color="auto" w:fill="FFFFFF"/>
        <w:ind w:firstLine="708"/>
        <w:jc w:val="both"/>
        <w:rPr>
          <w:color w:val="000000"/>
          <w:sz w:val="28"/>
          <w:szCs w:val="28"/>
          <w:lang w:val="uk-UA"/>
        </w:rPr>
      </w:pPr>
      <w:r>
        <w:rPr>
          <w:color w:val="000000"/>
          <w:sz w:val="28"/>
          <w:szCs w:val="28"/>
          <w:lang w:val="uk-UA"/>
        </w:rPr>
        <w:t>Найголовнішим об’єктом вважаємо контроль за рі</w:t>
      </w:r>
      <w:r w:rsidR="00EF6F08">
        <w:rPr>
          <w:color w:val="000000"/>
          <w:sz w:val="28"/>
          <w:szCs w:val="28"/>
          <w:lang w:val="uk-UA"/>
        </w:rPr>
        <w:t>внем навчальних досягнень учнів,</w:t>
      </w:r>
      <w:r>
        <w:rPr>
          <w:color w:val="000000"/>
          <w:sz w:val="28"/>
          <w:szCs w:val="28"/>
          <w:lang w:val="uk-UA"/>
        </w:rPr>
        <w:t xml:space="preserve"> </w:t>
      </w:r>
      <w:r w:rsidR="00EF6F08">
        <w:rPr>
          <w:color w:val="000000"/>
          <w:sz w:val="28"/>
          <w:szCs w:val="28"/>
          <w:lang w:val="uk-UA"/>
        </w:rPr>
        <w:t>причому основний акцент ставимо на розвиток учнів.  Упродовж останніх років ми спостерігаємо зниження рівня навчальних досягнень учнів. Наші дослідження причин цього негативного явища вказали такі:</w:t>
      </w:r>
    </w:p>
    <w:p w:rsidR="009A338B" w:rsidRDefault="009A338B" w:rsidP="00020E9C">
      <w:pPr>
        <w:shd w:val="clear" w:color="auto" w:fill="FFFFFF"/>
        <w:ind w:firstLine="708"/>
        <w:jc w:val="both"/>
        <w:rPr>
          <w:color w:val="000000"/>
          <w:sz w:val="28"/>
          <w:szCs w:val="28"/>
          <w:lang w:val="uk-UA"/>
        </w:rPr>
      </w:pPr>
      <w:r>
        <w:rPr>
          <w:color w:val="000000"/>
          <w:sz w:val="28"/>
          <w:szCs w:val="28"/>
          <w:lang w:val="uk-UA"/>
        </w:rPr>
        <w:t xml:space="preserve">-низька мотивація учнів    до   навчання;                                        </w:t>
      </w:r>
    </w:p>
    <w:p w:rsidR="002C212E" w:rsidRPr="00E2509F" w:rsidRDefault="009A338B" w:rsidP="009A338B">
      <w:pPr>
        <w:shd w:val="clear" w:color="auto" w:fill="FFFFFF"/>
        <w:jc w:val="both"/>
        <w:rPr>
          <w:color w:val="000000"/>
          <w:sz w:val="28"/>
          <w:szCs w:val="28"/>
          <w:lang w:val="uk-UA"/>
        </w:rPr>
      </w:pPr>
      <w:r>
        <w:rPr>
          <w:color w:val="000000"/>
          <w:sz w:val="28"/>
          <w:szCs w:val="28"/>
          <w:lang w:val="uk-UA"/>
        </w:rPr>
        <w:t xml:space="preserve">          -слабкий контроль з боку батьків.                                                                                                                                                                                                                                 </w:t>
      </w:r>
      <w:r w:rsidR="00EF6F08">
        <w:rPr>
          <w:color w:val="000000"/>
          <w:sz w:val="28"/>
          <w:szCs w:val="28"/>
          <w:lang w:val="uk-UA"/>
        </w:rPr>
        <w:t xml:space="preserve">  </w:t>
      </w:r>
      <w:r>
        <w:rPr>
          <w:color w:val="000000"/>
          <w:sz w:val="28"/>
          <w:szCs w:val="28"/>
          <w:lang w:val="uk-UA"/>
        </w:rPr>
        <w:t xml:space="preserve"> Детальний аналіз результатів контролю  дає змогу відстежити причини як позитивних, так і негативних тенденцій та на основі їх приймати рішення, які першочергово спрямовуються на усунення негативних тенденцій зниження навчальних досягнень кожного учня з врахуванням його навчальних можливостей.</w:t>
      </w:r>
      <w:r w:rsidR="00D673E9">
        <w:rPr>
          <w:color w:val="000000"/>
          <w:sz w:val="28"/>
          <w:szCs w:val="28"/>
          <w:lang w:val="uk-UA"/>
        </w:rPr>
        <w:t xml:space="preserve">                                                                                      </w:t>
      </w:r>
      <w:r w:rsidR="00D673E9">
        <w:rPr>
          <w:color w:val="000000"/>
          <w:sz w:val="28"/>
          <w:szCs w:val="28"/>
          <w:lang w:val="uk-UA"/>
        </w:rPr>
        <w:tab/>
      </w:r>
      <w:r w:rsidR="00D673E9">
        <w:rPr>
          <w:color w:val="000000"/>
          <w:sz w:val="28"/>
          <w:szCs w:val="28"/>
          <w:lang w:val="uk-UA"/>
        </w:rPr>
        <w:tab/>
      </w:r>
      <w:r w:rsidR="00D673E9">
        <w:rPr>
          <w:color w:val="000000"/>
          <w:sz w:val="28"/>
          <w:szCs w:val="28"/>
          <w:lang w:val="uk-UA"/>
        </w:rPr>
        <w:tab/>
      </w:r>
      <w:r w:rsidR="00D673E9">
        <w:rPr>
          <w:color w:val="000000"/>
          <w:sz w:val="28"/>
          <w:szCs w:val="28"/>
          <w:lang w:val="uk-UA"/>
        </w:rPr>
        <w:tab/>
        <w:t>Проводила</w:t>
      </w:r>
      <w:r w:rsidR="00095BBE">
        <w:rPr>
          <w:color w:val="000000"/>
          <w:sz w:val="28"/>
          <w:szCs w:val="28"/>
          <w:lang w:val="uk-UA"/>
        </w:rPr>
        <w:t xml:space="preserve"> організаційну , так і контролю</w:t>
      </w:r>
      <w:r w:rsidR="00D673E9">
        <w:rPr>
          <w:color w:val="000000"/>
          <w:sz w:val="28"/>
          <w:szCs w:val="28"/>
          <w:lang w:val="uk-UA"/>
        </w:rPr>
        <w:t>вальну роботу  з виконання планів роботи. Цілеспрямована багаторічна робота з питань планування навчально-виховного процесу дає свої позитивні результати (плануємо лише те, що можемо якісно виконати, за потреби вносимо необхідні зміни; таким підходам навчаємо і наших школярів)</w:t>
      </w:r>
      <w:r>
        <w:rPr>
          <w:color w:val="000000"/>
          <w:sz w:val="28"/>
          <w:szCs w:val="28"/>
          <w:lang w:val="uk-UA"/>
        </w:rPr>
        <w:t xml:space="preserve"> </w:t>
      </w:r>
      <w:r w:rsidR="00095BBE">
        <w:rPr>
          <w:color w:val="000000"/>
          <w:sz w:val="28"/>
          <w:szCs w:val="28"/>
          <w:lang w:val="uk-UA"/>
        </w:rPr>
        <w:t>.</w:t>
      </w:r>
      <w:r w:rsidR="00570FF2">
        <w:rPr>
          <w:color w:val="000000"/>
          <w:sz w:val="28"/>
          <w:szCs w:val="28"/>
          <w:lang w:val="uk-UA"/>
        </w:rPr>
        <w:t xml:space="preserve"> </w:t>
      </w:r>
      <w:r w:rsidR="00095BBE">
        <w:rPr>
          <w:color w:val="000000"/>
          <w:sz w:val="28"/>
          <w:szCs w:val="28"/>
          <w:lang w:val="uk-UA"/>
        </w:rPr>
        <w:t>З</w:t>
      </w:r>
      <w:r w:rsidR="002C212E" w:rsidRPr="00E2509F">
        <w:rPr>
          <w:color w:val="000000"/>
          <w:sz w:val="28"/>
          <w:szCs w:val="28"/>
          <w:lang w:val="uk-UA"/>
        </w:rPr>
        <w:t>а наслідками навчання, вист</w:t>
      </w:r>
      <w:r w:rsidR="002C212E">
        <w:rPr>
          <w:color w:val="000000"/>
          <w:sz w:val="28"/>
          <w:szCs w:val="28"/>
          <w:lang w:val="uk-UA"/>
        </w:rPr>
        <w:t>авленими річними, атестаційними</w:t>
      </w:r>
      <w:r w:rsidR="002C212E" w:rsidRPr="00E2509F">
        <w:rPr>
          <w:color w:val="000000"/>
          <w:sz w:val="28"/>
          <w:szCs w:val="28"/>
          <w:lang w:val="uk-UA"/>
        </w:rPr>
        <w:t xml:space="preserve"> оцінками якість знань школярів характ</w:t>
      </w:r>
      <w:r w:rsidR="00570FF2">
        <w:rPr>
          <w:color w:val="000000"/>
          <w:sz w:val="28"/>
          <w:szCs w:val="28"/>
          <w:lang w:val="uk-UA"/>
        </w:rPr>
        <w:t>еризується  слідуючими  цифрами</w:t>
      </w:r>
      <w:r w:rsidR="002C212E" w:rsidRPr="00E2509F">
        <w:rPr>
          <w:color w:val="000000"/>
          <w:sz w:val="28"/>
          <w:szCs w:val="28"/>
          <w:lang w:val="uk-UA"/>
        </w:rPr>
        <w:t xml:space="preserve">: </w:t>
      </w:r>
    </w:p>
    <w:p w:rsidR="002C212E" w:rsidRDefault="002C212E" w:rsidP="002C212E">
      <w:pPr>
        <w:shd w:val="clear" w:color="auto" w:fill="FFFFFF"/>
        <w:jc w:val="both"/>
        <w:rPr>
          <w:color w:val="000000"/>
          <w:sz w:val="28"/>
          <w:szCs w:val="28"/>
          <w:lang w:val="uk-UA"/>
        </w:rPr>
      </w:pPr>
      <w:r w:rsidRPr="00FD7C30">
        <w:rPr>
          <w:color w:val="000000"/>
          <w:sz w:val="28"/>
          <w:szCs w:val="28"/>
        </w:rPr>
        <w:t>Школа  І  ступеня –</w:t>
      </w:r>
      <w:r w:rsidR="00213128">
        <w:rPr>
          <w:color w:val="000000"/>
          <w:sz w:val="28"/>
          <w:szCs w:val="28"/>
        </w:rPr>
        <w:t xml:space="preserve"> </w:t>
      </w:r>
      <w:r w:rsidR="00213128">
        <w:rPr>
          <w:color w:val="000000"/>
          <w:sz w:val="28"/>
          <w:szCs w:val="28"/>
          <w:lang w:val="uk-UA"/>
        </w:rPr>
        <w:t>3</w:t>
      </w:r>
      <w:r w:rsidRPr="00FD7C30">
        <w:rPr>
          <w:color w:val="000000"/>
          <w:sz w:val="28"/>
          <w:szCs w:val="28"/>
        </w:rPr>
        <w:t xml:space="preserve"> </w:t>
      </w:r>
      <w:r>
        <w:rPr>
          <w:color w:val="000000"/>
          <w:sz w:val="28"/>
          <w:szCs w:val="28"/>
        </w:rPr>
        <w:t xml:space="preserve"> класи</w:t>
      </w:r>
      <w:r w:rsidR="00213128">
        <w:rPr>
          <w:color w:val="000000"/>
          <w:sz w:val="28"/>
          <w:szCs w:val="28"/>
          <w:lang w:val="uk-UA"/>
        </w:rPr>
        <w:t xml:space="preserve">  (15</w:t>
      </w:r>
      <w:r>
        <w:rPr>
          <w:color w:val="000000"/>
          <w:sz w:val="28"/>
          <w:szCs w:val="28"/>
        </w:rPr>
        <w:t xml:space="preserve">  уч</w:t>
      </w:r>
      <w:r>
        <w:rPr>
          <w:color w:val="000000"/>
          <w:sz w:val="28"/>
          <w:szCs w:val="28"/>
          <w:lang w:val="uk-UA"/>
        </w:rPr>
        <w:t>нів)</w:t>
      </w:r>
      <w:r w:rsidRPr="00FD7C30">
        <w:rPr>
          <w:color w:val="000000"/>
          <w:sz w:val="28"/>
          <w:szCs w:val="28"/>
        </w:rPr>
        <w:t xml:space="preserve">, з  них  закінчили  навчальний  </w:t>
      </w:r>
      <w:proofErr w:type="gramStart"/>
      <w:r w:rsidRPr="00FD7C30">
        <w:rPr>
          <w:color w:val="000000"/>
          <w:sz w:val="28"/>
          <w:szCs w:val="28"/>
        </w:rPr>
        <w:t>р</w:t>
      </w:r>
      <w:proofErr w:type="gramEnd"/>
      <w:r w:rsidRPr="00FD7C30">
        <w:rPr>
          <w:color w:val="000000"/>
          <w:sz w:val="28"/>
          <w:szCs w:val="28"/>
        </w:rPr>
        <w:t>ік:</w:t>
      </w:r>
    </w:p>
    <w:p w:rsidR="002C212E" w:rsidRPr="00FD7C30" w:rsidRDefault="00213128" w:rsidP="002C212E">
      <w:pPr>
        <w:shd w:val="clear" w:color="auto" w:fill="FFFFFF"/>
        <w:jc w:val="both"/>
        <w:rPr>
          <w:color w:val="000000"/>
          <w:sz w:val="28"/>
          <w:szCs w:val="28"/>
        </w:rPr>
      </w:pPr>
      <w:r>
        <w:rPr>
          <w:color w:val="000000"/>
          <w:sz w:val="28"/>
          <w:szCs w:val="28"/>
          <w:lang w:val="uk-UA"/>
        </w:rPr>
        <w:t xml:space="preserve">     </w:t>
      </w:r>
    </w:p>
    <w:p w:rsidR="002C212E" w:rsidRPr="00D417F1" w:rsidRDefault="002C212E" w:rsidP="002C212E">
      <w:pPr>
        <w:shd w:val="clear" w:color="auto" w:fill="FFFFFF"/>
        <w:jc w:val="both"/>
        <w:rPr>
          <w:color w:val="000000"/>
          <w:sz w:val="28"/>
          <w:szCs w:val="28"/>
          <w:lang w:val="uk-UA"/>
        </w:rPr>
      </w:pPr>
      <w:r>
        <w:rPr>
          <w:color w:val="000000"/>
          <w:sz w:val="28"/>
          <w:szCs w:val="28"/>
          <w:lang w:val="uk-UA"/>
        </w:rPr>
        <w:t xml:space="preserve">     4</w:t>
      </w:r>
      <w:r w:rsidRPr="00FD7C30">
        <w:rPr>
          <w:color w:val="000000"/>
          <w:sz w:val="28"/>
          <w:szCs w:val="28"/>
        </w:rPr>
        <w:t xml:space="preserve">клас - високий </w:t>
      </w:r>
      <w:r>
        <w:rPr>
          <w:color w:val="000000"/>
          <w:sz w:val="28"/>
          <w:szCs w:val="28"/>
          <w:lang w:val="uk-UA"/>
        </w:rPr>
        <w:t>- 0</w:t>
      </w:r>
      <w:r w:rsidRPr="00FD7C30">
        <w:rPr>
          <w:color w:val="000000"/>
          <w:sz w:val="28"/>
          <w:szCs w:val="28"/>
        </w:rPr>
        <w:t xml:space="preserve"> ; достатній  </w:t>
      </w:r>
      <w:r w:rsidR="00213128">
        <w:rPr>
          <w:color w:val="000000"/>
          <w:sz w:val="28"/>
          <w:szCs w:val="28"/>
          <w:lang w:val="uk-UA"/>
        </w:rPr>
        <w:t>4-64%</w:t>
      </w:r>
      <w:r w:rsidRPr="00FD7C30">
        <w:rPr>
          <w:color w:val="000000"/>
          <w:sz w:val="28"/>
          <w:szCs w:val="28"/>
        </w:rPr>
        <w:t xml:space="preserve">; середній  </w:t>
      </w:r>
      <w:r w:rsidR="00213128">
        <w:rPr>
          <w:color w:val="000000"/>
          <w:sz w:val="28"/>
          <w:szCs w:val="28"/>
          <w:lang w:val="uk-UA"/>
        </w:rPr>
        <w:t>2</w:t>
      </w:r>
      <w:r w:rsidRPr="00FD7C30">
        <w:rPr>
          <w:color w:val="000000"/>
          <w:sz w:val="28"/>
          <w:szCs w:val="28"/>
        </w:rPr>
        <w:t>-</w:t>
      </w:r>
      <w:r w:rsidR="00213128">
        <w:rPr>
          <w:color w:val="000000"/>
          <w:sz w:val="28"/>
          <w:szCs w:val="28"/>
          <w:lang w:val="uk-UA"/>
        </w:rPr>
        <w:t>36</w:t>
      </w:r>
      <w:r w:rsidRPr="00FD7C30">
        <w:rPr>
          <w:color w:val="000000"/>
          <w:sz w:val="28"/>
          <w:szCs w:val="28"/>
        </w:rPr>
        <w:t>%</w:t>
      </w:r>
      <w:r>
        <w:rPr>
          <w:color w:val="000000"/>
          <w:sz w:val="28"/>
          <w:szCs w:val="28"/>
          <w:lang w:val="uk-UA"/>
        </w:rPr>
        <w:t>; початковий – 0</w:t>
      </w:r>
    </w:p>
    <w:p w:rsidR="002C212E" w:rsidRPr="00BB3B21" w:rsidRDefault="00213128" w:rsidP="002C212E">
      <w:pPr>
        <w:shd w:val="clear" w:color="auto" w:fill="FFFFFF"/>
        <w:jc w:val="both"/>
        <w:rPr>
          <w:color w:val="000000"/>
          <w:sz w:val="28"/>
          <w:szCs w:val="28"/>
        </w:rPr>
      </w:pPr>
      <w:r>
        <w:rPr>
          <w:color w:val="000000"/>
          <w:sz w:val="28"/>
          <w:szCs w:val="28"/>
        </w:rPr>
        <w:t xml:space="preserve">Школа  ІІ  ступеня – </w:t>
      </w:r>
      <w:r>
        <w:rPr>
          <w:color w:val="000000"/>
          <w:sz w:val="28"/>
          <w:szCs w:val="28"/>
          <w:lang w:val="uk-UA"/>
        </w:rPr>
        <w:t>4</w:t>
      </w:r>
      <w:r>
        <w:rPr>
          <w:color w:val="000000"/>
          <w:sz w:val="28"/>
          <w:szCs w:val="28"/>
        </w:rPr>
        <w:t xml:space="preserve">  класі</w:t>
      </w:r>
      <w:r>
        <w:rPr>
          <w:color w:val="000000"/>
          <w:sz w:val="28"/>
          <w:szCs w:val="28"/>
          <w:lang w:val="uk-UA"/>
        </w:rPr>
        <w:t>и</w:t>
      </w:r>
      <w:r w:rsidR="002C212E" w:rsidRPr="00BB3B21">
        <w:rPr>
          <w:color w:val="000000"/>
          <w:sz w:val="28"/>
          <w:szCs w:val="28"/>
        </w:rPr>
        <w:t xml:space="preserve">, </w:t>
      </w:r>
      <w:r>
        <w:rPr>
          <w:color w:val="000000"/>
          <w:sz w:val="28"/>
          <w:szCs w:val="28"/>
          <w:lang w:val="uk-UA"/>
        </w:rPr>
        <w:t>22</w:t>
      </w:r>
      <w:r w:rsidR="002C212E" w:rsidRPr="00BB3B21">
        <w:rPr>
          <w:color w:val="000000"/>
          <w:sz w:val="28"/>
          <w:szCs w:val="28"/>
        </w:rPr>
        <w:t xml:space="preserve">  учні, з  них  закінчили  навчальний  </w:t>
      </w:r>
      <w:proofErr w:type="gramStart"/>
      <w:r w:rsidR="002C212E" w:rsidRPr="00BB3B21">
        <w:rPr>
          <w:color w:val="000000"/>
          <w:sz w:val="28"/>
          <w:szCs w:val="28"/>
        </w:rPr>
        <w:t>р</w:t>
      </w:r>
      <w:proofErr w:type="gramEnd"/>
      <w:r w:rsidR="002C212E" w:rsidRPr="00BB3B21">
        <w:rPr>
          <w:color w:val="000000"/>
          <w:sz w:val="28"/>
          <w:szCs w:val="28"/>
        </w:rPr>
        <w:t>ік:</w:t>
      </w:r>
    </w:p>
    <w:p w:rsidR="002C212E" w:rsidRPr="00BB3B21" w:rsidRDefault="002C212E" w:rsidP="002C212E">
      <w:pPr>
        <w:numPr>
          <w:ilvl w:val="0"/>
          <w:numId w:val="2"/>
        </w:numPr>
        <w:shd w:val="clear" w:color="auto" w:fill="FFFFFF"/>
        <w:jc w:val="both"/>
        <w:rPr>
          <w:color w:val="000000"/>
          <w:sz w:val="28"/>
          <w:szCs w:val="28"/>
        </w:rPr>
      </w:pPr>
      <w:r>
        <w:rPr>
          <w:color w:val="000000"/>
          <w:sz w:val="28"/>
          <w:szCs w:val="28"/>
        </w:rPr>
        <w:t xml:space="preserve">клас–високий </w:t>
      </w:r>
      <w:r>
        <w:rPr>
          <w:color w:val="000000"/>
          <w:sz w:val="28"/>
          <w:szCs w:val="28"/>
          <w:lang w:val="uk-UA"/>
        </w:rPr>
        <w:t>-0</w:t>
      </w:r>
      <w:r>
        <w:rPr>
          <w:color w:val="000000"/>
          <w:sz w:val="28"/>
          <w:szCs w:val="28"/>
        </w:rPr>
        <w:t>;</w:t>
      </w:r>
      <w:r>
        <w:rPr>
          <w:color w:val="000000"/>
          <w:sz w:val="28"/>
          <w:szCs w:val="28"/>
          <w:lang w:val="uk-UA"/>
        </w:rPr>
        <w:t xml:space="preserve"> </w:t>
      </w:r>
      <w:r>
        <w:rPr>
          <w:color w:val="000000"/>
          <w:sz w:val="28"/>
          <w:szCs w:val="28"/>
        </w:rPr>
        <w:t xml:space="preserve">достатній </w:t>
      </w:r>
      <w:r w:rsidR="00213128">
        <w:rPr>
          <w:color w:val="000000"/>
          <w:sz w:val="28"/>
          <w:szCs w:val="28"/>
          <w:lang w:val="uk-UA"/>
        </w:rPr>
        <w:t>4-64</w:t>
      </w:r>
      <w:r w:rsidRPr="00BB3B21">
        <w:rPr>
          <w:color w:val="000000"/>
          <w:sz w:val="28"/>
          <w:szCs w:val="28"/>
        </w:rPr>
        <w:t xml:space="preserve">%; середній  </w:t>
      </w:r>
      <w:r w:rsidR="00213128">
        <w:rPr>
          <w:color w:val="000000"/>
          <w:sz w:val="28"/>
          <w:szCs w:val="28"/>
          <w:lang w:val="uk-UA"/>
        </w:rPr>
        <w:t>2</w:t>
      </w:r>
      <w:r w:rsidRPr="00BB3B21">
        <w:rPr>
          <w:color w:val="000000"/>
          <w:sz w:val="28"/>
          <w:szCs w:val="28"/>
        </w:rPr>
        <w:t>-</w:t>
      </w:r>
      <w:r w:rsidR="00213128">
        <w:rPr>
          <w:color w:val="000000"/>
          <w:sz w:val="28"/>
          <w:szCs w:val="28"/>
          <w:lang w:val="uk-UA"/>
        </w:rPr>
        <w:t>36</w:t>
      </w:r>
      <w:r w:rsidRPr="00BB3B21">
        <w:rPr>
          <w:color w:val="000000"/>
          <w:sz w:val="28"/>
          <w:szCs w:val="28"/>
        </w:rPr>
        <w:t>%; початковий</w:t>
      </w:r>
      <w:r>
        <w:rPr>
          <w:color w:val="000000"/>
          <w:sz w:val="28"/>
          <w:szCs w:val="28"/>
          <w:lang w:val="uk-UA"/>
        </w:rPr>
        <w:t>-</w:t>
      </w:r>
      <w:r w:rsidRPr="00BB3B21">
        <w:rPr>
          <w:color w:val="000000"/>
          <w:sz w:val="28"/>
          <w:szCs w:val="28"/>
        </w:rPr>
        <w:t xml:space="preserve"> </w:t>
      </w:r>
      <w:r>
        <w:rPr>
          <w:color w:val="000000"/>
          <w:sz w:val="28"/>
          <w:szCs w:val="28"/>
          <w:lang w:val="uk-UA"/>
        </w:rPr>
        <w:t>0;</w:t>
      </w:r>
    </w:p>
    <w:p w:rsidR="002C212E" w:rsidRPr="00BB3B21" w:rsidRDefault="002C212E" w:rsidP="002C212E">
      <w:pPr>
        <w:numPr>
          <w:ilvl w:val="0"/>
          <w:numId w:val="2"/>
        </w:numPr>
        <w:shd w:val="clear" w:color="auto" w:fill="FFFFFF"/>
        <w:jc w:val="both"/>
        <w:rPr>
          <w:color w:val="000000"/>
          <w:sz w:val="28"/>
          <w:szCs w:val="28"/>
        </w:rPr>
      </w:pPr>
      <w:r>
        <w:rPr>
          <w:color w:val="000000"/>
          <w:sz w:val="28"/>
          <w:szCs w:val="28"/>
        </w:rPr>
        <w:t>клас – високий</w:t>
      </w:r>
      <w:r>
        <w:rPr>
          <w:color w:val="000000"/>
          <w:sz w:val="28"/>
          <w:szCs w:val="28"/>
          <w:lang w:val="uk-UA"/>
        </w:rPr>
        <w:t xml:space="preserve"> - 0</w:t>
      </w:r>
      <w:r w:rsidRPr="00BB3B21">
        <w:rPr>
          <w:color w:val="000000"/>
          <w:sz w:val="28"/>
          <w:szCs w:val="28"/>
        </w:rPr>
        <w:t xml:space="preserve">; достатній  </w:t>
      </w:r>
      <w:r>
        <w:rPr>
          <w:color w:val="000000"/>
          <w:sz w:val="28"/>
          <w:szCs w:val="28"/>
          <w:lang w:val="uk-UA"/>
        </w:rPr>
        <w:t>0</w:t>
      </w:r>
      <w:r w:rsidRPr="00BB3B21">
        <w:rPr>
          <w:color w:val="000000"/>
          <w:sz w:val="28"/>
          <w:szCs w:val="28"/>
        </w:rPr>
        <w:t xml:space="preserve">; середній  </w:t>
      </w:r>
      <w:r>
        <w:rPr>
          <w:color w:val="000000"/>
          <w:sz w:val="28"/>
          <w:szCs w:val="28"/>
          <w:lang w:val="uk-UA"/>
        </w:rPr>
        <w:t>5</w:t>
      </w:r>
      <w:r w:rsidRPr="00BB3B21">
        <w:rPr>
          <w:color w:val="000000"/>
          <w:sz w:val="28"/>
          <w:szCs w:val="28"/>
        </w:rPr>
        <w:t>-</w:t>
      </w:r>
      <w:r>
        <w:rPr>
          <w:color w:val="000000"/>
          <w:sz w:val="28"/>
          <w:szCs w:val="28"/>
          <w:lang w:val="uk-UA"/>
        </w:rPr>
        <w:t>100</w:t>
      </w:r>
      <w:r>
        <w:rPr>
          <w:color w:val="000000"/>
          <w:sz w:val="28"/>
          <w:szCs w:val="28"/>
        </w:rPr>
        <w:t xml:space="preserve">%; початковий </w:t>
      </w:r>
      <w:r>
        <w:rPr>
          <w:color w:val="000000"/>
          <w:sz w:val="28"/>
          <w:szCs w:val="28"/>
          <w:lang w:val="uk-UA"/>
        </w:rPr>
        <w:t>-0;</w:t>
      </w:r>
    </w:p>
    <w:p w:rsidR="002C212E" w:rsidRPr="00BB3B21" w:rsidRDefault="002C212E" w:rsidP="002C212E">
      <w:pPr>
        <w:numPr>
          <w:ilvl w:val="0"/>
          <w:numId w:val="2"/>
        </w:numPr>
        <w:shd w:val="clear" w:color="auto" w:fill="FFFFFF"/>
        <w:jc w:val="both"/>
        <w:rPr>
          <w:color w:val="000000"/>
          <w:sz w:val="28"/>
          <w:szCs w:val="28"/>
        </w:rPr>
      </w:pPr>
      <w:r w:rsidRPr="00BB3B21">
        <w:rPr>
          <w:color w:val="000000"/>
          <w:sz w:val="28"/>
          <w:szCs w:val="28"/>
        </w:rPr>
        <w:t xml:space="preserve">клас – високий  </w:t>
      </w:r>
      <w:r w:rsidRPr="00BB3B21">
        <w:rPr>
          <w:color w:val="000000"/>
          <w:sz w:val="28"/>
          <w:szCs w:val="28"/>
          <w:lang w:val="uk-UA"/>
        </w:rPr>
        <w:t>0</w:t>
      </w:r>
      <w:r w:rsidRPr="00BB3B21">
        <w:rPr>
          <w:color w:val="000000"/>
          <w:sz w:val="28"/>
          <w:szCs w:val="28"/>
        </w:rPr>
        <w:t xml:space="preserve">; достатній  </w:t>
      </w:r>
      <w:r w:rsidR="00213128">
        <w:rPr>
          <w:color w:val="000000"/>
          <w:sz w:val="28"/>
          <w:szCs w:val="28"/>
          <w:lang w:val="uk-UA"/>
        </w:rPr>
        <w:t>1-20</w:t>
      </w:r>
      <w:r w:rsidRPr="00BB3B21">
        <w:rPr>
          <w:color w:val="000000"/>
          <w:sz w:val="28"/>
          <w:szCs w:val="28"/>
        </w:rPr>
        <w:t xml:space="preserve">%; середній  </w:t>
      </w:r>
      <w:r w:rsidR="00213128">
        <w:rPr>
          <w:color w:val="000000"/>
          <w:sz w:val="28"/>
          <w:szCs w:val="28"/>
          <w:lang w:val="uk-UA"/>
        </w:rPr>
        <w:t>4-80</w:t>
      </w:r>
      <w:r>
        <w:rPr>
          <w:color w:val="000000"/>
          <w:sz w:val="28"/>
          <w:szCs w:val="28"/>
        </w:rPr>
        <w:t xml:space="preserve">%; початковий </w:t>
      </w:r>
      <w:r w:rsidR="00213128">
        <w:rPr>
          <w:color w:val="000000"/>
          <w:sz w:val="28"/>
          <w:szCs w:val="28"/>
          <w:lang w:val="uk-UA"/>
        </w:rPr>
        <w:t>0</w:t>
      </w:r>
    </w:p>
    <w:p w:rsidR="002C212E" w:rsidRPr="00992857" w:rsidRDefault="002C212E" w:rsidP="002C212E">
      <w:pPr>
        <w:pStyle w:val="a7"/>
        <w:numPr>
          <w:ilvl w:val="0"/>
          <w:numId w:val="3"/>
        </w:numPr>
        <w:shd w:val="clear" w:color="auto" w:fill="FFFFFF"/>
        <w:jc w:val="both"/>
        <w:rPr>
          <w:color w:val="000000"/>
          <w:sz w:val="28"/>
          <w:szCs w:val="28"/>
        </w:rPr>
      </w:pPr>
      <w:r w:rsidRPr="00992857">
        <w:rPr>
          <w:color w:val="000000"/>
          <w:sz w:val="28"/>
          <w:szCs w:val="28"/>
        </w:rPr>
        <w:t xml:space="preserve">клас – високий  </w:t>
      </w:r>
      <w:r w:rsidRPr="00992857">
        <w:rPr>
          <w:color w:val="000000"/>
          <w:sz w:val="28"/>
          <w:szCs w:val="28"/>
          <w:lang w:val="uk-UA"/>
        </w:rPr>
        <w:t>0</w:t>
      </w:r>
      <w:r w:rsidRPr="00992857">
        <w:rPr>
          <w:color w:val="000000"/>
          <w:sz w:val="28"/>
          <w:szCs w:val="28"/>
        </w:rPr>
        <w:t xml:space="preserve">; достатній  </w:t>
      </w:r>
      <w:r w:rsidRPr="00992857">
        <w:rPr>
          <w:color w:val="000000"/>
          <w:sz w:val="28"/>
          <w:szCs w:val="28"/>
          <w:lang w:val="uk-UA"/>
        </w:rPr>
        <w:t>3-60%</w:t>
      </w:r>
      <w:r w:rsidRPr="00992857">
        <w:rPr>
          <w:color w:val="000000"/>
          <w:sz w:val="28"/>
          <w:szCs w:val="28"/>
        </w:rPr>
        <w:t xml:space="preserve">; середній  </w:t>
      </w:r>
      <w:r w:rsidRPr="00992857">
        <w:rPr>
          <w:color w:val="000000"/>
          <w:sz w:val="28"/>
          <w:szCs w:val="28"/>
          <w:lang w:val="uk-UA"/>
        </w:rPr>
        <w:t>2</w:t>
      </w:r>
      <w:r w:rsidRPr="00992857">
        <w:rPr>
          <w:color w:val="000000"/>
          <w:sz w:val="28"/>
          <w:szCs w:val="28"/>
        </w:rPr>
        <w:t>-</w:t>
      </w:r>
      <w:r w:rsidRPr="00992857">
        <w:rPr>
          <w:color w:val="000000"/>
          <w:sz w:val="28"/>
          <w:szCs w:val="28"/>
          <w:lang w:val="uk-UA"/>
        </w:rPr>
        <w:t>40</w:t>
      </w:r>
      <w:r w:rsidRPr="00992857">
        <w:rPr>
          <w:color w:val="000000"/>
          <w:sz w:val="28"/>
          <w:szCs w:val="28"/>
        </w:rPr>
        <w:t xml:space="preserve">%; початковий  </w:t>
      </w:r>
      <w:r w:rsidRPr="00992857">
        <w:rPr>
          <w:color w:val="000000"/>
          <w:sz w:val="28"/>
          <w:szCs w:val="28"/>
          <w:lang w:val="uk-UA"/>
        </w:rPr>
        <w:t>-0.</w:t>
      </w:r>
    </w:p>
    <w:p w:rsidR="002C212E" w:rsidRPr="00E2509F" w:rsidRDefault="002C212E" w:rsidP="002C212E">
      <w:pPr>
        <w:shd w:val="clear" w:color="auto" w:fill="FFFFFF"/>
        <w:ind w:left="360"/>
        <w:jc w:val="both"/>
        <w:rPr>
          <w:color w:val="000000"/>
          <w:sz w:val="28"/>
          <w:szCs w:val="28"/>
        </w:rPr>
      </w:pPr>
      <w:r w:rsidRPr="00E2509F">
        <w:rPr>
          <w:color w:val="000000"/>
          <w:sz w:val="28"/>
          <w:szCs w:val="28"/>
        </w:rPr>
        <w:lastRenderedPageBreak/>
        <w:t xml:space="preserve">У  наступному  році  слід  звернути  увагу  на  учнів, які  змогли  б  навчатися  на  достатньому  та  високому  </w:t>
      </w:r>
      <w:proofErr w:type="gramStart"/>
      <w:r w:rsidRPr="00E2509F">
        <w:rPr>
          <w:color w:val="000000"/>
          <w:sz w:val="28"/>
          <w:szCs w:val="28"/>
        </w:rPr>
        <w:t>р</w:t>
      </w:r>
      <w:proofErr w:type="gramEnd"/>
      <w:r w:rsidRPr="00E2509F">
        <w:rPr>
          <w:color w:val="000000"/>
          <w:sz w:val="28"/>
          <w:szCs w:val="28"/>
        </w:rPr>
        <w:t>івнях.</w:t>
      </w:r>
    </w:p>
    <w:p w:rsidR="002C212E" w:rsidRPr="00E2509F" w:rsidRDefault="002C212E" w:rsidP="002C212E">
      <w:pPr>
        <w:shd w:val="clear" w:color="auto" w:fill="FFFFFF"/>
        <w:ind w:firstLine="360"/>
        <w:jc w:val="both"/>
        <w:rPr>
          <w:color w:val="000000"/>
          <w:sz w:val="28"/>
          <w:szCs w:val="28"/>
        </w:rPr>
      </w:pPr>
      <w:proofErr w:type="gramStart"/>
      <w:r w:rsidRPr="00E2509F">
        <w:rPr>
          <w:color w:val="000000"/>
          <w:sz w:val="28"/>
          <w:szCs w:val="28"/>
        </w:rPr>
        <w:t>З</w:t>
      </w:r>
      <w:proofErr w:type="gramEnd"/>
      <w:r w:rsidRPr="00E2509F">
        <w:rPr>
          <w:color w:val="000000"/>
          <w:sz w:val="28"/>
          <w:szCs w:val="28"/>
        </w:rPr>
        <w:t xml:space="preserve">і стін школи випущено </w:t>
      </w:r>
      <w:r>
        <w:rPr>
          <w:color w:val="000000"/>
          <w:sz w:val="28"/>
          <w:szCs w:val="28"/>
          <w:lang w:val="uk-UA"/>
        </w:rPr>
        <w:t>5</w:t>
      </w:r>
      <w:r>
        <w:rPr>
          <w:color w:val="000000"/>
          <w:sz w:val="28"/>
          <w:szCs w:val="28"/>
        </w:rPr>
        <w:t xml:space="preserve">  </w:t>
      </w:r>
      <w:r>
        <w:rPr>
          <w:color w:val="000000"/>
          <w:sz w:val="28"/>
          <w:szCs w:val="28"/>
          <w:lang w:val="uk-UA"/>
        </w:rPr>
        <w:t>дев</w:t>
      </w:r>
      <w:r w:rsidR="00213128">
        <w:rPr>
          <w:color w:val="000000"/>
          <w:sz w:val="28"/>
          <w:szCs w:val="28"/>
          <w:lang w:val="uk-UA"/>
        </w:rPr>
        <w:t>’</w:t>
      </w:r>
      <w:r>
        <w:rPr>
          <w:color w:val="000000"/>
          <w:sz w:val="28"/>
          <w:szCs w:val="28"/>
          <w:lang w:val="uk-UA"/>
        </w:rPr>
        <w:t>я</w:t>
      </w:r>
      <w:r w:rsidRPr="00E2509F">
        <w:rPr>
          <w:color w:val="000000"/>
          <w:sz w:val="28"/>
          <w:szCs w:val="28"/>
        </w:rPr>
        <w:t>тикласників</w:t>
      </w:r>
      <w:r>
        <w:rPr>
          <w:color w:val="000000"/>
          <w:sz w:val="28"/>
          <w:szCs w:val="28"/>
        </w:rPr>
        <w:t xml:space="preserve">. </w:t>
      </w:r>
      <w:r>
        <w:rPr>
          <w:color w:val="000000"/>
          <w:sz w:val="28"/>
          <w:szCs w:val="28"/>
          <w:lang w:val="uk-UA"/>
        </w:rPr>
        <w:t>В</w:t>
      </w:r>
      <w:r>
        <w:rPr>
          <w:color w:val="000000"/>
          <w:sz w:val="28"/>
          <w:szCs w:val="28"/>
        </w:rPr>
        <w:t xml:space="preserve">сі випускники </w:t>
      </w:r>
      <w:r w:rsidRPr="00E2509F">
        <w:rPr>
          <w:color w:val="000000"/>
          <w:sz w:val="28"/>
          <w:szCs w:val="28"/>
        </w:rPr>
        <w:t xml:space="preserve"> школи визначилися в професійній освіті  і здобудуть її у різних </w:t>
      </w:r>
      <w:r>
        <w:rPr>
          <w:color w:val="000000"/>
          <w:sz w:val="28"/>
          <w:szCs w:val="28"/>
        </w:rPr>
        <w:t>навчальних закладах</w:t>
      </w:r>
      <w:r w:rsidRPr="00E2509F">
        <w:rPr>
          <w:color w:val="000000"/>
          <w:sz w:val="28"/>
          <w:szCs w:val="28"/>
        </w:rPr>
        <w:t>.</w:t>
      </w:r>
    </w:p>
    <w:p w:rsidR="002C212E" w:rsidRPr="00095BBE" w:rsidRDefault="002C212E" w:rsidP="00095BBE">
      <w:pPr>
        <w:shd w:val="clear" w:color="auto" w:fill="FFFFFF"/>
        <w:ind w:firstLine="360"/>
        <w:jc w:val="both"/>
        <w:rPr>
          <w:color w:val="000000"/>
          <w:sz w:val="28"/>
          <w:szCs w:val="28"/>
          <w:lang w:val="uk-UA"/>
        </w:rPr>
      </w:pPr>
      <w:proofErr w:type="gramStart"/>
      <w:r w:rsidRPr="00E2509F">
        <w:rPr>
          <w:color w:val="000000"/>
          <w:sz w:val="28"/>
          <w:szCs w:val="28"/>
        </w:rPr>
        <w:t>З</w:t>
      </w:r>
      <w:proofErr w:type="gramEnd"/>
      <w:r w:rsidRPr="00E2509F">
        <w:rPr>
          <w:color w:val="000000"/>
          <w:sz w:val="28"/>
          <w:szCs w:val="28"/>
        </w:rPr>
        <w:t xml:space="preserve"> метою перевірки виконання навчальних планів і програм про</w:t>
      </w:r>
      <w:r w:rsidRPr="00E2509F">
        <w:rPr>
          <w:color w:val="000000"/>
          <w:sz w:val="28"/>
          <w:szCs w:val="28"/>
        </w:rPr>
        <w:softHyphen/>
        <w:t>тягом 201</w:t>
      </w:r>
      <w:r>
        <w:rPr>
          <w:color w:val="000000"/>
          <w:sz w:val="28"/>
          <w:szCs w:val="28"/>
          <w:lang w:val="uk-UA"/>
        </w:rPr>
        <w:t>8-2019</w:t>
      </w:r>
      <w:r w:rsidRPr="00E2509F">
        <w:rPr>
          <w:color w:val="000000"/>
          <w:sz w:val="28"/>
          <w:szCs w:val="28"/>
          <w:lang w:val="uk-UA"/>
        </w:rPr>
        <w:t xml:space="preserve"> н.р.</w:t>
      </w:r>
      <w:r w:rsidRPr="00E2509F">
        <w:rPr>
          <w:color w:val="000000"/>
          <w:sz w:val="28"/>
          <w:szCs w:val="28"/>
        </w:rPr>
        <w:t xml:space="preserve"> проведені співбесіди з вчителями, перевірені класні журнали, проведено перевірку виконання уроків розвитку зв'язного мовлення, позакласного читання, лабораторних, контрольн</w:t>
      </w:r>
      <w:r w:rsidR="00095BBE">
        <w:rPr>
          <w:color w:val="000000"/>
          <w:sz w:val="28"/>
          <w:szCs w:val="28"/>
        </w:rPr>
        <w:t>их робіт і тематичних оцінювань</w:t>
      </w:r>
    </w:p>
    <w:p w:rsidR="002C212E" w:rsidRPr="00E2509F" w:rsidRDefault="002C212E" w:rsidP="002C212E">
      <w:pPr>
        <w:shd w:val="clear" w:color="auto" w:fill="FFFFFF"/>
        <w:ind w:firstLine="360"/>
        <w:jc w:val="both"/>
        <w:rPr>
          <w:sz w:val="28"/>
          <w:szCs w:val="28"/>
        </w:rPr>
      </w:pPr>
      <w:r w:rsidRPr="00E2509F">
        <w:rPr>
          <w:color w:val="000000"/>
          <w:sz w:val="28"/>
          <w:szCs w:val="28"/>
        </w:rPr>
        <w:t>Календарні плани були складені з урахуванням забезпечення ба</w:t>
      </w:r>
      <w:r w:rsidRPr="00E2509F">
        <w:rPr>
          <w:color w:val="000000"/>
          <w:sz w:val="28"/>
          <w:szCs w:val="28"/>
        </w:rPr>
        <w:softHyphen/>
        <w:t xml:space="preserve">зового </w:t>
      </w:r>
      <w:proofErr w:type="gramStart"/>
      <w:r w:rsidRPr="00E2509F">
        <w:rPr>
          <w:color w:val="000000"/>
          <w:sz w:val="28"/>
          <w:szCs w:val="28"/>
        </w:rPr>
        <w:t>р</w:t>
      </w:r>
      <w:proofErr w:type="gramEnd"/>
      <w:r w:rsidRPr="00E2509F">
        <w:rPr>
          <w:color w:val="000000"/>
          <w:sz w:val="28"/>
          <w:szCs w:val="28"/>
        </w:rPr>
        <w:t>івня освіти, вікових особливостей учнів. Дотримано норми і строки проведення тематичних контрольних та лабораторно-прак</w:t>
      </w:r>
      <w:r w:rsidRPr="00E2509F">
        <w:rPr>
          <w:color w:val="000000"/>
          <w:sz w:val="28"/>
          <w:szCs w:val="28"/>
        </w:rPr>
        <w:softHyphen/>
        <w:t>тичних робіт уроків розвитку зв'язного мовлення, позакласного чи</w:t>
      </w:r>
      <w:r w:rsidRPr="00E2509F">
        <w:rPr>
          <w:color w:val="000000"/>
          <w:sz w:val="28"/>
          <w:szCs w:val="28"/>
        </w:rPr>
        <w:softHyphen/>
        <w:t>тання, екскурсій.</w:t>
      </w:r>
    </w:p>
    <w:p w:rsidR="002C212E" w:rsidRPr="00E2509F" w:rsidRDefault="002C212E" w:rsidP="002C212E">
      <w:pPr>
        <w:shd w:val="clear" w:color="auto" w:fill="FFFFFF"/>
        <w:ind w:firstLine="360"/>
        <w:jc w:val="both"/>
        <w:rPr>
          <w:sz w:val="28"/>
          <w:szCs w:val="28"/>
        </w:rPr>
      </w:pPr>
      <w:r w:rsidRPr="00E2509F">
        <w:rPr>
          <w:color w:val="000000"/>
          <w:sz w:val="28"/>
          <w:szCs w:val="28"/>
        </w:rPr>
        <w:t>Навчальні програми в 1—4-х класах виконані за кількістю про</w:t>
      </w:r>
      <w:r w:rsidRPr="00E2509F">
        <w:rPr>
          <w:color w:val="000000"/>
          <w:sz w:val="28"/>
          <w:szCs w:val="28"/>
        </w:rPr>
        <w:softHyphen/>
        <w:t>ведених урокі</w:t>
      </w:r>
      <w:proofErr w:type="gramStart"/>
      <w:r w:rsidRPr="00E2509F">
        <w:rPr>
          <w:color w:val="000000"/>
          <w:sz w:val="28"/>
          <w:szCs w:val="28"/>
        </w:rPr>
        <w:t>в</w:t>
      </w:r>
      <w:proofErr w:type="gramEnd"/>
      <w:r w:rsidRPr="00E2509F">
        <w:rPr>
          <w:color w:val="000000"/>
          <w:sz w:val="28"/>
          <w:szCs w:val="28"/>
        </w:rPr>
        <w:t xml:space="preserve">, а також практичних робіт з природознавства. Графік контрольних робіт виконано. </w:t>
      </w:r>
      <w:proofErr w:type="gramStart"/>
      <w:r w:rsidRPr="00E2509F">
        <w:rPr>
          <w:color w:val="000000"/>
          <w:sz w:val="28"/>
          <w:szCs w:val="28"/>
        </w:rPr>
        <w:t>На</w:t>
      </w:r>
      <w:proofErr w:type="gramEnd"/>
      <w:r w:rsidRPr="00E2509F">
        <w:rPr>
          <w:color w:val="000000"/>
          <w:sz w:val="28"/>
          <w:szCs w:val="28"/>
        </w:rPr>
        <w:t xml:space="preserve">  кінець  навчального  </w:t>
      </w:r>
      <w:proofErr w:type="gramStart"/>
      <w:r w:rsidRPr="00E2509F">
        <w:rPr>
          <w:color w:val="000000"/>
          <w:sz w:val="28"/>
          <w:szCs w:val="28"/>
        </w:rPr>
        <w:t>року</w:t>
      </w:r>
      <w:proofErr w:type="gramEnd"/>
      <w:r w:rsidRPr="00E2509F">
        <w:rPr>
          <w:sz w:val="28"/>
          <w:szCs w:val="28"/>
        </w:rPr>
        <w:t xml:space="preserve">  </w:t>
      </w:r>
      <w:r w:rsidRPr="00E2509F">
        <w:rPr>
          <w:color w:val="000000"/>
          <w:sz w:val="28"/>
          <w:szCs w:val="28"/>
        </w:rPr>
        <w:t>були проведен</w:t>
      </w:r>
      <w:r>
        <w:rPr>
          <w:color w:val="000000"/>
          <w:sz w:val="28"/>
          <w:szCs w:val="28"/>
          <w:lang w:val="uk-UA"/>
        </w:rPr>
        <w:t>н</w:t>
      </w:r>
      <w:r w:rsidRPr="00E2509F">
        <w:rPr>
          <w:color w:val="000000"/>
          <w:sz w:val="28"/>
          <w:szCs w:val="28"/>
        </w:rPr>
        <w:t>і контрольні роботи з математики та української</w:t>
      </w:r>
      <w:r>
        <w:rPr>
          <w:color w:val="000000"/>
          <w:sz w:val="28"/>
          <w:szCs w:val="28"/>
        </w:rPr>
        <w:t xml:space="preserve"> мови в 3—4-х класах</w:t>
      </w:r>
      <w:r>
        <w:rPr>
          <w:color w:val="000000"/>
          <w:sz w:val="28"/>
          <w:szCs w:val="28"/>
          <w:lang w:val="uk-UA"/>
        </w:rPr>
        <w:t xml:space="preserve">. </w:t>
      </w:r>
      <w:proofErr w:type="gramStart"/>
      <w:r w:rsidRPr="00E2509F">
        <w:rPr>
          <w:color w:val="000000"/>
          <w:sz w:val="28"/>
          <w:szCs w:val="28"/>
        </w:rPr>
        <w:t>Були</w:t>
      </w:r>
      <w:proofErr w:type="gramEnd"/>
      <w:r w:rsidRPr="00E2509F">
        <w:rPr>
          <w:color w:val="000000"/>
          <w:sz w:val="28"/>
          <w:szCs w:val="28"/>
        </w:rPr>
        <w:t xml:space="preserve"> перевірені кален</w:t>
      </w:r>
      <w:r w:rsidRPr="00E2509F">
        <w:rPr>
          <w:color w:val="000000"/>
          <w:sz w:val="28"/>
          <w:szCs w:val="28"/>
        </w:rPr>
        <w:softHyphen/>
        <w:t>дарно-тематичні плани, навчальні програми та записи на сторінках предметів у класних журналах.</w:t>
      </w:r>
    </w:p>
    <w:p w:rsidR="002C212E" w:rsidRPr="00E2509F" w:rsidRDefault="002C212E" w:rsidP="002C212E">
      <w:pPr>
        <w:shd w:val="clear" w:color="auto" w:fill="FFFFFF"/>
        <w:ind w:firstLine="360"/>
        <w:jc w:val="both"/>
        <w:rPr>
          <w:sz w:val="28"/>
          <w:szCs w:val="28"/>
        </w:rPr>
      </w:pPr>
      <w:r w:rsidRPr="00E2509F">
        <w:rPr>
          <w:color w:val="000000"/>
          <w:sz w:val="28"/>
          <w:szCs w:val="28"/>
        </w:rPr>
        <w:t xml:space="preserve">На </w:t>
      </w:r>
      <w:proofErr w:type="gramStart"/>
      <w:r w:rsidRPr="00E2509F">
        <w:rPr>
          <w:color w:val="000000"/>
          <w:sz w:val="28"/>
          <w:szCs w:val="28"/>
        </w:rPr>
        <w:t>п</w:t>
      </w:r>
      <w:proofErr w:type="gramEnd"/>
      <w:r w:rsidRPr="00E2509F">
        <w:rPr>
          <w:color w:val="000000"/>
          <w:sz w:val="28"/>
          <w:szCs w:val="28"/>
        </w:rPr>
        <w:t>ідставі вивчен</w:t>
      </w:r>
      <w:r>
        <w:rPr>
          <w:color w:val="000000"/>
          <w:sz w:val="28"/>
          <w:szCs w:val="28"/>
        </w:rPr>
        <w:t>ня записів класних журналів 5—</w:t>
      </w:r>
      <w:r>
        <w:rPr>
          <w:color w:val="000000"/>
          <w:sz w:val="28"/>
          <w:szCs w:val="28"/>
          <w:lang w:val="uk-UA"/>
        </w:rPr>
        <w:t>9</w:t>
      </w:r>
      <w:r w:rsidRPr="00E2509F">
        <w:rPr>
          <w:color w:val="000000"/>
          <w:sz w:val="28"/>
          <w:szCs w:val="28"/>
        </w:rPr>
        <w:t>-х класів от</w:t>
      </w:r>
      <w:r w:rsidRPr="00E2509F">
        <w:rPr>
          <w:color w:val="000000"/>
          <w:sz w:val="28"/>
          <w:szCs w:val="28"/>
        </w:rPr>
        <w:softHyphen/>
        <w:t>римані дані щодо системи контролю за знаннями учнів.</w:t>
      </w:r>
    </w:p>
    <w:p w:rsidR="002C212E" w:rsidRPr="00992857" w:rsidRDefault="002C212E" w:rsidP="002C212E">
      <w:pPr>
        <w:shd w:val="clear" w:color="auto" w:fill="FFFFFF"/>
        <w:ind w:firstLine="360"/>
        <w:jc w:val="both"/>
        <w:rPr>
          <w:sz w:val="28"/>
          <w:szCs w:val="28"/>
          <w:lang w:val="uk-UA"/>
        </w:rPr>
      </w:pPr>
      <w:r w:rsidRPr="00E2509F">
        <w:rPr>
          <w:color w:val="000000"/>
          <w:sz w:val="28"/>
          <w:szCs w:val="28"/>
        </w:rPr>
        <w:t xml:space="preserve">Тематичні оцінювання проводяться у </w:t>
      </w:r>
      <w:proofErr w:type="gramStart"/>
      <w:r w:rsidRPr="00E2509F">
        <w:rPr>
          <w:color w:val="000000"/>
          <w:sz w:val="28"/>
          <w:szCs w:val="28"/>
        </w:rPr>
        <w:t>р</w:t>
      </w:r>
      <w:proofErr w:type="gramEnd"/>
      <w:r w:rsidRPr="00E2509F">
        <w:rPr>
          <w:color w:val="000000"/>
          <w:sz w:val="28"/>
          <w:szCs w:val="28"/>
        </w:rPr>
        <w:t>ізних формах, а саме: тес</w:t>
      </w:r>
      <w:r w:rsidRPr="00E2509F">
        <w:rPr>
          <w:color w:val="000000"/>
          <w:sz w:val="28"/>
          <w:szCs w:val="28"/>
        </w:rPr>
        <w:softHyphen/>
        <w:t xml:space="preserve">ти, контрольні роботи, усні опитування, практичні роботи, захист </w:t>
      </w:r>
      <w:r>
        <w:rPr>
          <w:color w:val="000000"/>
          <w:sz w:val="28"/>
          <w:szCs w:val="28"/>
          <w:lang w:val="uk-UA"/>
        </w:rPr>
        <w:t>проектів.</w:t>
      </w:r>
    </w:p>
    <w:p w:rsidR="002C212E" w:rsidRPr="00E2509F" w:rsidRDefault="002C212E" w:rsidP="002C212E">
      <w:pPr>
        <w:shd w:val="clear" w:color="auto" w:fill="FFFFFF"/>
        <w:ind w:firstLine="360"/>
        <w:jc w:val="both"/>
        <w:rPr>
          <w:sz w:val="28"/>
          <w:szCs w:val="28"/>
        </w:rPr>
      </w:pPr>
      <w:r w:rsidRPr="00E2509F">
        <w:rPr>
          <w:color w:val="000000"/>
          <w:sz w:val="28"/>
          <w:szCs w:val="28"/>
        </w:rPr>
        <w:t>Школа укомп</w:t>
      </w:r>
      <w:r>
        <w:rPr>
          <w:color w:val="000000"/>
          <w:sz w:val="28"/>
          <w:szCs w:val="28"/>
        </w:rPr>
        <w:t>лектована педагогічними кадрами</w:t>
      </w:r>
      <w:r w:rsidRPr="00E2509F">
        <w:rPr>
          <w:color w:val="000000"/>
          <w:sz w:val="28"/>
          <w:szCs w:val="28"/>
        </w:rPr>
        <w:t>, де навчал</w:t>
      </w:r>
      <w:r>
        <w:rPr>
          <w:color w:val="000000"/>
          <w:sz w:val="28"/>
          <w:szCs w:val="28"/>
        </w:rPr>
        <w:t xml:space="preserve">ьну та виховну роботу </w:t>
      </w:r>
      <w:r>
        <w:rPr>
          <w:color w:val="000000"/>
          <w:sz w:val="28"/>
          <w:szCs w:val="28"/>
          <w:lang w:val="uk-UA"/>
        </w:rPr>
        <w:t>проводило</w:t>
      </w:r>
      <w:r>
        <w:rPr>
          <w:color w:val="000000"/>
          <w:sz w:val="28"/>
          <w:szCs w:val="28"/>
        </w:rPr>
        <w:t xml:space="preserve"> </w:t>
      </w:r>
      <w:r>
        <w:rPr>
          <w:color w:val="000000"/>
          <w:sz w:val="28"/>
          <w:szCs w:val="28"/>
          <w:lang w:val="uk-UA"/>
        </w:rPr>
        <w:t>15</w:t>
      </w:r>
      <w:r w:rsidRPr="00E2509F">
        <w:rPr>
          <w:color w:val="000000"/>
          <w:sz w:val="28"/>
          <w:szCs w:val="28"/>
        </w:rPr>
        <w:t xml:space="preserve"> педагог</w:t>
      </w:r>
      <w:r>
        <w:rPr>
          <w:color w:val="000000"/>
          <w:sz w:val="28"/>
          <w:szCs w:val="28"/>
          <w:lang w:val="uk-UA"/>
        </w:rPr>
        <w:t>ів</w:t>
      </w:r>
      <w:r w:rsidRPr="00E2509F">
        <w:rPr>
          <w:color w:val="000000"/>
          <w:sz w:val="28"/>
          <w:szCs w:val="28"/>
        </w:rPr>
        <w:t xml:space="preserve"> </w:t>
      </w:r>
      <w:proofErr w:type="gramStart"/>
      <w:r w:rsidRPr="00E2509F">
        <w:rPr>
          <w:color w:val="000000"/>
          <w:sz w:val="28"/>
          <w:szCs w:val="28"/>
        </w:rPr>
        <w:t xml:space="preserve">( </w:t>
      </w:r>
      <w:proofErr w:type="gramEnd"/>
      <w:r w:rsidRPr="00E2509F">
        <w:rPr>
          <w:color w:val="000000"/>
          <w:sz w:val="28"/>
          <w:szCs w:val="28"/>
        </w:rPr>
        <w:t xml:space="preserve">з них </w:t>
      </w:r>
      <w:r>
        <w:rPr>
          <w:color w:val="000000"/>
          <w:sz w:val="28"/>
          <w:szCs w:val="28"/>
          <w:lang w:val="uk-UA"/>
        </w:rPr>
        <w:t>5</w:t>
      </w:r>
      <w:r w:rsidRPr="00E2509F">
        <w:rPr>
          <w:color w:val="000000"/>
          <w:sz w:val="28"/>
          <w:szCs w:val="28"/>
        </w:rPr>
        <w:t xml:space="preserve"> сумісник</w:t>
      </w:r>
      <w:r>
        <w:rPr>
          <w:color w:val="000000"/>
          <w:sz w:val="28"/>
          <w:szCs w:val="28"/>
          <w:lang w:val="uk-UA"/>
        </w:rPr>
        <w:t>и</w:t>
      </w:r>
      <w:r w:rsidRPr="00E2509F">
        <w:rPr>
          <w:color w:val="000000"/>
          <w:sz w:val="28"/>
          <w:szCs w:val="28"/>
        </w:rPr>
        <w:t xml:space="preserve"> ). Переважна більшість учителів володіє належною фаховою, науковою, методичною </w:t>
      </w:r>
      <w:proofErr w:type="gramStart"/>
      <w:r w:rsidRPr="00E2509F">
        <w:rPr>
          <w:color w:val="000000"/>
          <w:sz w:val="28"/>
          <w:szCs w:val="28"/>
        </w:rPr>
        <w:t>п</w:t>
      </w:r>
      <w:proofErr w:type="gramEnd"/>
      <w:r w:rsidRPr="00E2509F">
        <w:rPr>
          <w:color w:val="000000"/>
          <w:sz w:val="28"/>
          <w:szCs w:val="28"/>
        </w:rPr>
        <w:t>ідготовкою для викладання навчальних дисциплін, проявляє діловитість, відповідальне ставлення за доручену ділянку роботи, в цілому забезпечує навчання учнів на рівні вимог навчальних програм, встановлених стандартів освіти. Така особиста діяльність кожного педагога та колективу школи в цілому дала змогу належно впроваджувати в практику вимоги, викликані реформуванням національної освіти</w:t>
      </w:r>
      <w:proofErr w:type="gramStart"/>
      <w:r w:rsidRPr="00E2509F">
        <w:rPr>
          <w:color w:val="000000"/>
          <w:sz w:val="28"/>
          <w:szCs w:val="28"/>
        </w:rPr>
        <w:t xml:space="preserve"> .</w:t>
      </w:r>
      <w:proofErr w:type="gramEnd"/>
    </w:p>
    <w:p w:rsidR="002C212E" w:rsidRPr="00E2509F" w:rsidRDefault="002C212E" w:rsidP="002C212E">
      <w:pPr>
        <w:shd w:val="clear" w:color="auto" w:fill="FFFFFF"/>
        <w:ind w:firstLine="360"/>
        <w:jc w:val="both"/>
        <w:rPr>
          <w:color w:val="000000"/>
          <w:sz w:val="28"/>
          <w:szCs w:val="28"/>
          <w:lang w:val="uk-UA"/>
        </w:rPr>
      </w:pPr>
      <w:r w:rsidRPr="00E2509F">
        <w:rPr>
          <w:color w:val="000000"/>
          <w:sz w:val="28"/>
          <w:szCs w:val="28"/>
        </w:rPr>
        <w:t xml:space="preserve">Протягом  минулого  навчального  року  школа   працювала  за  складеним </w:t>
      </w:r>
      <w:proofErr w:type="gramStart"/>
      <w:r w:rsidRPr="00E2509F">
        <w:rPr>
          <w:color w:val="000000"/>
          <w:sz w:val="28"/>
          <w:szCs w:val="28"/>
        </w:rPr>
        <w:t>р</w:t>
      </w:r>
      <w:proofErr w:type="gramEnd"/>
      <w:r w:rsidRPr="00E2509F">
        <w:rPr>
          <w:color w:val="000000"/>
          <w:sz w:val="28"/>
          <w:szCs w:val="28"/>
        </w:rPr>
        <w:t xml:space="preserve">ічним   планом, планами   методичної   роботи.  </w:t>
      </w:r>
      <w:r w:rsidRPr="00E2509F">
        <w:rPr>
          <w:color w:val="000000"/>
          <w:sz w:val="28"/>
          <w:szCs w:val="28"/>
          <w:lang w:val="uk-UA"/>
        </w:rPr>
        <w:t>За  якісним  складом  педагогічних  працівників  школа  є  такою:</w:t>
      </w:r>
      <w:r w:rsidRPr="00E2509F">
        <w:rPr>
          <w:color w:val="000000"/>
          <w:sz w:val="28"/>
          <w:szCs w:val="28"/>
        </w:rPr>
        <w:t xml:space="preserve"> </w:t>
      </w:r>
      <w:r>
        <w:rPr>
          <w:color w:val="000000"/>
          <w:sz w:val="28"/>
          <w:szCs w:val="28"/>
          <w:lang w:val="uk-UA"/>
        </w:rPr>
        <w:t>3 учителі</w:t>
      </w:r>
      <w:r w:rsidRPr="00E2509F">
        <w:rPr>
          <w:color w:val="000000"/>
          <w:sz w:val="28"/>
          <w:szCs w:val="28"/>
        </w:rPr>
        <w:t xml:space="preserve">  мають вищу категорію, </w:t>
      </w:r>
      <w:r>
        <w:rPr>
          <w:color w:val="000000"/>
          <w:sz w:val="28"/>
          <w:szCs w:val="28"/>
          <w:lang w:val="uk-UA"/>
        </w:rPr>
        <w:t>5</w:t>
      </w:r>
      <w:r w:rsidRPr="00E2509F">
        <w:rPr>
          <w:color w:val="000000"/>
          <w:sz w:val="28"/>
          <w:szCs w:val="28"/>
        </w:rPr>
        <w:t xml:space="preserve"> - першу категорію, </w:t>
      </w:r>
      <w:r>
        <w:rPr>
          <w:color w:val="000000"/>
          <w:sz w:val="28"/>
          <w:szCs w:val="28"/>
          <w:lang w:val="uk-UA"/>
        </w:rPr>
        <w:t>2</w:t>
      </w:r>
      <w:r w:rsidRPr="00E2509F">
        <w:rPr>
          <w:color w:val="000000"/>
          <w:sz w:val="28"/>
          <w:szCs w:val="28"/>
        </w:rPr>
        <w:t xml:space="preserve">-другу категорію, </w:t>
      </w:r>
      <w:r w:rsidRPr="00E2509F">
        <w:rPr>
          <w:color w:val="000000"/>
          <w:sz w:val="28"/>
          <w:szCs w:val="28"/>
          <w:lang w:val="uk-UA"/>
        </w:rPr>
        <w:t xml:space="preserve"> </w:t>
      </w:r>
      <w:r>
        <w:rPr>
          <w:color w:val="000000"/>
          <w:sz w:val="28"/>
          <w:szCs w:val="28"/>
          <w:lang w:val="uk-UA"/>
        </w:rPr>
        <w:t>2 – спеціалісти, 2</w:t>
      </w:r>
      <w:r w:rsidRPr="00E2509F">
        <w:rPr>
          <w:color w:val="000000"/>
          <w:sz w:val="28"/>
          <w:szCs w:val="28"/>
          <w:lang w:val="uk-UA"/>
        </w:rPr>
        <w:t xml:space="preserve">  педпрацівник  має  звання  «старший  учитель».</w:t>
      </w:r>
    </w:p>
    <w:p w:rsidR="002C212E" w:rsidRPr="00E2509F" w:rsidRDefault="002C212E" w:rsidP="002C212E">
      <w:pPr>
        <w:shd w:val="clear" w:color="auto" w:fill="FFFFFF"/>
        <w:ind w:firstLine="360"/>
        <w:jc w:val="both"/>
        <w:rPr>
          <w:color w:val="000000"/>
          <w:sz w:val="28"/>
          <w:szCs w:val="28"/>
        </w:rPr>
      </w:pPr>
      <w:r>
        <w:rPr>
          <w:color w:val="000000"/>
          <w:sz w:val="28"/>
          <w:szCs w:val="28"/>
          <w:lang w:val="uk-UA"/>
        </w:rPr>
        <w:t xml:space="preserve"> 13  учителів  мають  вищу  освіту, 2 базову вищу</w:t>
      </w:r>
      <w:r w:rsidRPr="00E2509F">
        <w:rPr>
          <w:color w:val="000000"/>
          <w:sz w:val="28"/>
          <w:szCs w:val="28"/>
        </w:rPr>
        <w:t>.</w:t>
      </w:r>
    </w:p>
    <w:p w:rsidR="002C212E" w:rsidRDefault="002C212E" w:rsidP="002C212E">
      <w:pPr>
        <w:shd w:val="clear" w:color="auto" w:fill="FFFFFF"/>
        <w:ind w:firstLine="360"/>
        <w:jc w:val="both"/>
        <w:rPr>
          <w:color w:val="000000"/>
          <w:sz w:val="28"/>
          <w:szCs w:val="28"/>
          <w:lang w:val="uk-UA"/>
        </w:rPr>
      </w:pPr>
      <w:r>
        <w:rPr>
          <w:color w:val="000000"/>
          <w:sz w:val="28"/>
          <w:szCs w:val="28"/>
          <w:lang w:val="uk-UA"/>
        </w:rPr>
        <w:t>У  2018-2019  н.р.  було  проатестовано  2</w:t>
      </w:r>
      <w:r w:rsidRPr="00FB07D9">
        <w:rPr>
          <w:color w:val="000000"/>
          <w:sz w:val="28"/>
          <w:szCs w:val="28"/>
          <w:lang w:val="uk-UA"/>
        </w:rPr>
        <w:t xml:space="preserve">  педпрацівників: </w:t>
      </w:r>
    </w:p>
    <w:p w:rsidR="002C212E" w:rsidRDefault="002C212E" w:rsidP="002C212E">
      <w:pPr>
        <w:shd w:val="clear" w:color="auto" w:fill="FFFFFF"/>
        <w:ind w:firstLine="360"/>
        <w:jc w:val="both"/>
        <w:rPr>
          <w:color w:val="000000"/>
          <w:sz w:val="28"/>
          <w:szCs w:val="28"/>
          <w:lang w:val="uk-UA"/>
        </w:rPr>
      </w:pPr>
      <w:r>
        <w:rPr>
          <w:color w:val="000000"/>
          <w:sz w:val="28"/>
          <w:szCs w:val="28"/>
          <w:lang w:val="uk-UA"/>
        </w:rPr>
        <w:t>За  результатами</w:t>
      </w:r>
      <w:r w:rsidRPr="00E021F4">
        <w:rPr>
          <w:color w:val="000000"/>
          <w:sz w:val="28"/>
          <w:szCs w:val="28"/>
          <w:lang w:val="uk-UA"/>
        </w:rPr>
        <w:t xml:space="preserve">  атестації </w:t>
      </w:r>
      <w:r>
        <w:rPr>
          <w:color w:val="000000"/>
          <w:sz w:val="28"/>
          <w:szCs w:val="28"/>
          <w:lang w:val="uk-UA"/>
        </w:rPr>
        <w:t>встановлено кваліфікаційні категорії учителям початкових класів: Бондар Л.А. «Спеціаліст І категорії» та Рудаковій А.І. «Спеціаліст ІІ кваліфікаційної категорії»</w:t>
      </w:r>
    </w:p>
    <w:p w:rsidR="002C212E" w:rsidRPr="00E2509F" w:rsidRDefault="002C212E" w:rsidP="002C212E">
      <w:pPr>
        <w:shd w:val="clear" w:color="auto" w:fill="FFFFFF"/>
        <w:ind w:firstLine="360"/>
        <w:jc w:val="both"/>
        <w:rPr>
          <w:sz w:val="28"/>
          <w:szCs w:val="28"/>
        </w:rPr>
      </w:pPr>
      <w:r w:rsidRPr="00E2509F">
        <w:rPr>
          <w:color w:val="000000"/>
          <w:sz w:val="28"/>
          <w:szCs w:val="28"/>
          <w:lang w:val="uk-UA"/>
        </w:rPr>
        <w:lastRenderedPageBreak/>
        <w:t>Відповідно до річного плану роботи школи у 20</w:t>
      </w:r>
      <w:r w:rsidR="001B45BE">
        <w:rPr>
          <w:color w:val="000000"/>
          <w:sz w:val="28"/>
          <w:szCs w:val="28"/>
          <w:lang w:val="uk-UA"/>
        </w:rPr>
        <w:t>18-2019</w:t>
      </w:r>
      <w:r w:rsidRPr="00E2509F">
        <w:rPr>
          <w:color w:val="000000"/>
          <w:sz w:val="28"/>
          <w:szCs w:val="28"/>
        </w:rPr>
        <w:t>н. р. шко</w:t>
      </w:r>
      <w:r w:rsidRPr="00E2509F">
        <w:rPr>
          <w:color w:val="000000"/>
          <w:sz w:val="28"/>
          <w:szCs w:val="28"/>
        </w:rPr>
        <w:softHyphen/>
        <w:t>ла працювала над методичною проблемою: «</w:t>
      </w:r>
      <w:r w:rsidR="00570FF2">
        <w:rPr>
          <w:color w:val="000000"/>
          <w:sz w:val="28"/>
          <w:szCs w:val="28"/>
          <w:lang w:val="uk-UA"/>
        </w:rPr>
        <w:t xml:space="preserve">Упровадження  інноваційних технологій </w:t>
      </w:r>
      <w:r>
        <w:rPr>
          <w:color w:val="000000"/>
          <w:sz w:val="28"/>
          <w:szCs w:val="28"/>
          <w:lang w:val="uk-UA"/>
        </w:rPr>
        <w:t xml:space="preserve">у  навчально-виховний  процес  </w:t>
      </w:r>
      <w:r w:rsidRPr="00E2509F">
        <w:rPr>
          <w:color w:val="000000"/>
          <w:sz w:val="28"/>
          <w:szCs w:val="28"/>
        </w:rPr>
        <w:t>».</w:t>
      </w:r>
    </w:p>
    <w:p w:rsidR="002C212E" w:rsidRPr="00E2509F" w:rsidRDefault="002C212E" w:rsidP="002C212E">
      <w:pPr>
        <w:shd w:val="clear" w:color="auto" w:fill="FFFFFF"/>
        <w:ind w:firstLine="360"/>
        <w:jc w:val="both"/>
        <w:rPr>
          <w:sz w:val="28"/>
          <w:szCs w:val="28"/>
        </w:rPr>
      </w:pPr>
      <w:r w:rsidRPr="00E2509F">
        <w:rPr>
          <w:color w:val="000000"/>
          <w:sz w:val="28"/>
          <w:szCs w:val="28"/>
        </w:rPr>
        <w:t xml:space="preserve">Протягом року </w:t>
      </w:r>
      <w:proofErr w:type="gramStart"/>
      <w:r w:rsidRPr="00E2509F">
        <w:rPr>
          <w:color w:val="000000"/>
          <w:sz w:val="28"/>
          <w:szCs w:val="28"/>
        </w:rPr>
        <w:t>п</w:t>
      </w:r>
      <w:proofErr w:type="gramEnd"/>
      <w:r w:rsidRPr="00E2509F">
        <w:rPr>
          <w:color w:val="000000"/>
          <w:sz w:val="28"/>
          <w:szCs w:val="28"/>
        </w:rPr>
        <w:t>ідвищили свою педагогічну майстерність шля</w:t>
      </w:r>
      <w:r w:rsidRPr="00E2509F">
        <w:rPr>
          <w:color w:val="000000"/>
          <w:sz w:val="28"/>
          <w:szCs w:val="28"/>
        </w:rPr>
        <w:softHyphen/>
        <w:t xml:space="preserve">хом курсової перепідготовки  </w:t>
      </w:r>
      <w:r>
        <w:rPr>
          <w:color w:val="000000"/>
          <w:sz w:val="28"/>
          <w:szCs w:val="28"/>
          <w:lang w:val="uk-UA"/>
        </w:rPr>
        <w:t>2</w:t>
      </w:r>
      <w:r w:rsidRPr="00E2509F">
        <w:rPr>
          <w:color w:val="000000"/>
          <w:sz w:val="28"/>
          <w:szCs w:val="28"/>
        </w:rPr>
        <w:t xml:space="preserve">  учителів.</w:t>
      </w:r>
    </w:p>
    <w:p w:rsidR="002C212E" w:rsidRPr="00E2509F" w:rsidRDefault="002C212E" w:rsidP="001B45BE">
      <w:pPr>
        <w:shd w:val="clear" w:color="auto" w:fill="FFFFFF"/>
        <w:jc w:val="both"/>
        <w:rPr>
          <w:sz w:val="28"/>
          <w:szCs w:val="28"/>
        </w:rPr>
      </w:pPr>
      <w:r w:rsidRPr="00E2509F">
        <w:rPr>
          <w:color w:val="000000"/>
          <w:sz w:val="28"/>
          <w:szCs w:val="28"/>
        </w:rPr>
        <w:t xml:space="preserve">Починаючи з листопада проведено предметні тижні з навчальних дисциплін, шкільні олімпіади. </w:t>
      </w:r>
    </w:p>
    <w:p w:rsidR="002C212E" w:rsidRPr="00E2509F" w:rsidRDefault="002C212E" w:rsidP="002C212E">
      <w:pPr>
        <w:shd w:val="clear" w:color="auto" w:fill="FFFFFF"/>
        <w:ind w:firstLine="708"/>
        <w:jc w:val="both"/>
        <w:rPr>
          <w:color w:val="000000"/>
          <w:sz w:val="28"/>
          <w:szCs w:val="28"/>
        </w:rPr>
      </w:pPr>
      <w:r w:rsidRPr="00E2509F">
        <w:rPr>
          <w:color w:val="000000"/>
          <w:sz w:val="28"/>
          <w:szCs w:val="28"/>
        </w:rPr>
        <w:t xml:space="preserve">Наприкінці навчального року </w:t>
      </w:r>
      <w:proofErr w:type="gramStart"/>
      <w:r w:rsidRPr="00E2509F">
        <w:rPr>
          <w:color w:val="000000"/>
          <w:sz w:val="28"/>
          <w:szCs w:val="28"/>
        </w:rPr>
        <w:t>адм</w:t>
      </w:r>
      <w:proofErr w:type="gramEnd"/>
      <w:r w:rsidRPr="00E2509F">
        <w:rPr>
          <w:color w:val="000000"/>
          <w:sz w:val="28"/>
          <w:szCs w:val="28"/>
        </w:rPr>
        <w:t>іністрацією школи були проведені співбесіди з вчителями про результати роботи у навчальному році та планування роботи на наступний навчальний рік.</w:t>
      </w:r>
    </w:p>
    <w:p w:rsidR="002C212E" w:rsidRPr="00E2509F" w:rsidRDefault="002C212E" w:rsidP="002C212E">
      <w:pPr>
        <w:shd w:val="clear" w:color="auto" w:fill="FFFFFF"/>
        <w:ind w:firstLine="708"/>
        <w:jc w:val="both"/>
        <w:rPr>
          <w:color w:val="000000"/>
          <w:sz w:val="28"/>
          <w:szCs w:val="28"/>
        </w:rPr>
      </w:pPr>
      <w:r w:rsidRPr="00E2509F">
        <w:rPr>
          <w:color w:val="000000"/>
          <w:sz w:val="28"/>
          <w:szCs w:val="28"/>
        </w:rPr>
        <w:t xml:space="preserve">За минулий навчальний </w:t>
      </w:r>
      <w:proofErr w:type="gramStart"/>
      <w:r w:rsidRPr="00E2509F">
        <w:rPr>
          <w:color w:val="000000"/>
          <w:sz w:val="28"/>
          <w:szCs w:val="28"/>
        </w:rPr>
        <w:t>р</w:t>
      </w:r>
      <w:proofErr w:type="gramEnd"/>
      <w:r w:rsidRPr="00E2509F">
        <w:rPr>
          <w:color w:val="000000"/>
          <w:sz w:val="28"/>
          <w:szCs w:val="28"/>
        </w:rPr>
        <w:t>ік учителями школи була проведена велика робота по озброєнню учнів міцними знаннями з основ наук. Проводилися відкриті уроки, засідання шкільних методичних об</w:t>
      </w:r>
      <w:r w:rsidR="001B45BE">
        <w:rPr>
          <w:color w:val="000000"/>
          <w:sz w:val="28"/>
          <w:szCs w:val="28"/>
          <w:lang w:val="uk-UA"/>
        </w:rPr>
        <w:t>’</w:t>
      </w:r>
      <w:r w:rsidRPr="00E2509F">
        <w:rPr>
          <w:color w:val="000000"/>
          <w:sz w:val="28"/>
          <w:szCs w:val="28"/>
        </w:rPr>
        <w:t>єднань, методичні дні. В кінці навчального року проводились контрольні роботи майже з усіх предметі</w:t>
      </w:r>
      <w:proofErr w:type="gramStart"/>
      <w:r w:rsidRPr="00E2509F">
        <w:rPr>
          <w:color w:val="000000"/>
          <w:sz w:val="28"/>
          <w:szCs w:val="28"/>
        </w:rPr>
        <w:t>в</w:t>
      </w:r>
      <w:proofErr w:type="gramEnd"/>
      <w:r w:rsidRPr="00E2509F">
        <w:rPr>
          <w:color w:val="000000"/>
          <w:sz w:val="28"/>
          <w:szCs w:val="28"/>
        </w:rPr>
        <w:t xml:space="preserve">. </w:t>
      </w:r>
    </w:p>
    <w:p w:rsidR="002C212E" w:rsidRDefault="002C212E" w:rsidP="002C212E">
      <w:pPr>
        <w:pStyle w:val="a5"/>
        <w:ind w:firstLine="708"/>
        <w:jc w:val="both"/>
        <w:rPr>
          <w:rFonts w:ascii="Times New Roman" w:hAnsi="Times New Roman"/>
          <w:sz w:val="28"/>
          <w:szCs w:val="28"/>
          <w:lang w:val="uk-UA"/>
        </w:rPr>
      </w:pPr>
      <w:r w:rsidRPr="00BB3B21">
        <w:rPr>
          <w:rFonts w:ascii="Times New Roman" w:hAnsi="Times New Roman"/>
          <w:color w:val="000000"/>
          <w:sz w:val="28"/>
          <w:szCs w:val="28"/>
          <w:lang w:val="uk-UA"/>
        </w:rPr>
        <w:t>У листопаді-грудні 201</w:t>
      </w:r>
      <w:r>
        <w:rPr>
          <w:rFonts w:ascii="Times New Roman" w:hAnsi="Times New Roman"/>
          <w:color w:val="000000"/>
          <w:sz w:val="28"/>
          <w:szCs w:val="28"/>
          <w:lang w:val="uk-UA"/>
        </w:rPr>
        <w:t>8</w:t>
      </w:r>
      <w:r w:rsidRPr="00BB3B21">
        <w:rPr>
          <w:rFonts w:ascii="Times New Roman" w:hAnsi="Times New Roman"/>
          <w:color w:val="000000"/>
          <w:sz w:val="28"/>
          <w:szCs w:val="28"/>
          <w:lang w:val="uk-UA"/>
        </w:rPr>
        <w:t xml:space="preserve"> року проведено </w:t>
      </w:r>
      <w:r>
        <w:rPr>
          <w:rFonts w:ascii="Times New Roman" w:hAnsi="Times New Roman"/>
          <w:color w:val="000000"/>
          <w:sz w:val="28"/>
          <w:szCs w:val="28"/>
          <w:lang w:val="uk-UA"/>
        </w:rPr>
        <w:t>І  етап  Всеукраїнських  учнівських</w:t>
      </w:r>
      <w:r w:rsidRPr="00BB3B21">
        <w:rPr>
          <w:rFonts w:ascii="Times New Roman" w:hAnsi="Times New Roman"/>
          <w:color w:val="000000"/>
          <w:sz w:val="28"/>
          <w:szCs w:val="28"/>
          <w:lang w:val="uk-UA"/>
        </w:rPr>
        <w:t xml:space="preserve"> олімпіад</w:t>
      </w:r>
      <w:r>
        <w:rPr>
          <w:rFonts w:ascii="Times New Roman" w:hAnsi="Times New Roman"/>
          <w:color w:val="000000"/>
          <w:sz w:val="28"/>
          <w:szCs w:val="28"/>
          <w:lang w:val="uk-UA"/>
        </w:rPr>
        <w:t xml:space="preserve">  з  базових  дисциплін,</w:t>
      </w:r>
      <w:r w:rsidRPr="00BB3B21">
        <w:rPr>
          <w:rFonts w:ascii="Times New Roman" w:hAnsi="Times New Roman"/>
          <w:color w:val="000000"/>
          <w:sz w:val="28"/>
          <w:szCs w:val="28"/>
          <w:lang w:val="uk-UA"/>
        </w:rPr>
        <w:t xml:space="preserve"> визначено переможців для участі в </w:t>
      </w:r>
      <w:r>
        <w:rPr>
          <w:rFonts w:ascii="Times New Roman" w:hAnsi="Times New Roman"/>
          <w:color w:val="000000"/>
          <w:sz w:val="28"/>
          <w:szCs w:val="28"/>
          <w:lang w:val="uk-UA"/>
        </w:rPr>
        <w:t>ІІ  етапі</w:t>
      </w:r>
      <w:r w:rsidRPr="00BB3B21">
        <w:rPr>
          <w:rFonts w:ascii="Times New Roman" w:hAnsi="Times New Roman"/>
          <w:color w:val="000000"/>
          <w:sz w:val="28"/>
          <w:szCs w:val="28"/>
          <w:lang w:val="uk-UA"/>
        </w:rPr>
        <w:t xml:space="preserve">. </w:t>
      </w:r>
    </w:p>
    <w:p w:rsidR="002C212E" w:rsidRDefault="002C212E" w:rsidP="002C212E">
      <w:pPr>
        <w:pStyle w:val="a5"/>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roofErr w:type="gramStart"/>
      <w:r w:rsidRPr="00B60BAA">
        <w:rPr>
          <w:rFonts w:ascii="Times New Roman" w:eastAsia="Times New Roman" w:hAnsi="Times New Roman"/>
          <w:sz w:val="28"/>
          <w:szCs w:val="28"/>
          <w:lang w:eastAsia="ru-RU"/>
        </w:rPr>
        <w:t>Адм</w:t>
      </w:r>
      <w:proofErr w:type="gramEnd"/>
      <w:r w:rsidRPr="00B60BAA">
        <w:rPr>
          <w:rFonts w:ascii="Times New Roman" w:eastAsia="Times New Roman" w:hAnsi="Times New Roman"/>
          <w:sz w:val="28"/>
          <w:szCs w:val="28"/>
          <w:lang w:eastAsia="ru-RU"/>
        </w:rPr>
        <w:t xml:space="preserve">іністрацією школи було узагальнено матеріали, вчасно подано </w:t>
      </w:r>
      <w:r>
        <w:rPr>
          <w:rFonts w:ascii="Times New Roman" w:eastAsia="Times New Roman" w:hAnsi="Times New Roman"/>
          <w:sz w:val="28"/>
          <w:szCs w:val="28"/>
          <w:lang w:eastAsia="ru-RU"/>
        </w:rPr>
        <w:t xml:space="preserve">заявки на участь у ІІ </w:t>
      </w:r>
      <w:r w:rsidRPr="00B60BAA">
        <w:rPr>
          <w:rFonts w:ascii="Times New Roman" w:eastAsia="Times New Roman" w:hAnsi="Times New Roman"/>
          <w:sz w:val="28"/>
          <w:szCs w:val="28"/>
          <w:lang w:eastAsia="ru-RU"/>
        </w:rPr>
        <w:t xml:space="preserve"> етапі учнівськи</w:t>
      </w:r>
      <w:r>
        <w:rPr>
          <w:rFonts w:ascii="Times New Roman" w:eastAsia="Times New Roman" w:hAnsi="Times New Roman"/>
          <w:sz w:val="28"/>
          <w:szCs w:val="28"/>
          <w:lang w:eastAsia="ru-RU"/>
        </w:rPr>
        <w:t>х олімпіад з базових дисциплін</w:t>
      </w:r>
      <w:r>
        <w:rPr>
          <w:rFonts w:ascii="Times New Roman" w:eastAsia="Times New Roman" w:hAnsi="Times New Roman"/>
          <w:sz w:val="28"/>
          <w:szCs w:val="28"/>
          <w:lang w:val="uk-UA" w:eastAsia="ru-RU"/>
        </w:rPr>
        <w:t>.</w:t>
      </w:r>
    </w:p>
    <w:p w:rsidR="002C212E" w:rsidRDefault="002C212E" w:rsidP="002C212E">
      <w:pPr>
        <w:ind w:firstLine="709"/>
        <w:jc w:val="both"/>
        <w:rPr>
          <w:sz w:val="28"/>
          <w:szCs w:val="28"/>
          <w:lang w:val="uk-UA"/>
        </w:rPr>
      </w:pPr>
      <w:r>
        <w:rPr>
          <w:sz w:val="28"/>
          <w:szCs w:val="28"/>
          <w:lang w:val="uk-UA"/>
        </w:rPr>
        <w:t>В  загальному  підсумку  участі  учнів  школи  в  ІІ  турі  Всеукраїнських  учнівських  олімпіад  школа  посіла  12-13 місце, що на 7 порядків нижче проти  минулорічного:   укр. мова – 9  місце (Шкл</w:t>
      </w:r>
      <w:r w:rsidR="001B45BE">
        <w:rPr>
          <w:sz w:val="28"/>
          <w:szCs w:val="28"/>
          <w:lang w:val="uk-UA"/>
        </w:rPr>
        <w:t>яр Л.В.), рос. мова – 2 місце (</w:t>
      </w:r>
      <w:r>
        <w:rPr>
          <w:sz w:val="28"/>
          <w:szCs w:val="28"/>
          <w:lang w:val="uk-UA"/>
        </w:rPr>
        <w:t>Дмитрук З.Л.), біологія – 2 місце (Дацишина Л.В.) , труд. навчання – 15 місце (Проць О.Д.) хімія-11-12місце(Дацишина Л.В.),математика-15 місце(Проць Г.В</w:t>
      </w:r>
      <w:r w:rsidR="001B45BE">
        <w:rPr>
          <w:sz w:val="28"/>
          <w:szCs w:val="28"/>
          <w:lang w:val="uk-UA"/>
        </w:rPr>
        <w:t xml:space="preserve">.),географія </w:t>
      </w:r>
      <w:r>
        <w:rPr>
          <w:sz w:val="28"/>
          <w:szCs w:val="28"/>
          <w:lang w:val="uk-UA"/>
        </w:rPr>
        <w:t>5-6 місце (Шеховцова Т.В.),фізика 6  місце(Цепла Н.В.)</w:t>
      </w:r>
    </w:p>
    <w:p w:rsidR="002C212E" w:rsidRDefault="0038651B" w:rsidP="002C212E">
      <w:pPr>
        <w:ind w:firstLine="709"/>
        <w:jc w:val="both"/>
        <w:rPr>
          <w:sz w:val="28"/>
          <w:szCs w:val="28"/>
          <w:lang w:val="uk-UA"/>
        </w:rPr>
      </w:pPr>
      <w:r>
        <w:rPr>
          <w:sz w:val="28"/>
          <w:szCs w:val="28"/>
          <w:lang w:val="uk-UA"/>
        </w:rPr>
        <w:t>У 2</w:t>
      </w:r>
      <w:r w:rsidR="002C212E">
        <w:rPr>
          <w:sz w:val="28"/>
          <w:szCs w:val="28"/>
          <w:lang w:val="uk-UA"/>
        </w:rPr>
        <w:t xml:space="preserve">018-2019 навчальному році серед учнів </w:t>
      </w:r>
      <w:r w:rsidR="002C212E" w:rsidRPr="00DD7FE3">
        <w:rPr>
          <w:sz w:val="28"/>
          <w:szCs w:val="28"/>
          <w:lang w:val="uk-UA"/>
        </w:rPr>
        <w:t>4</w:t>
      </w:r>
      <w:r w:rsidR="002C212E">
        <w:rPr>
          <w:sz w:val="28"/>
          <w:szCs w:val="28"/>
          <w:lang w:val="uk-UA"/>
        </w:rPr>
        <w:t>-9</w:t>
      </w:r>
      <w:r w:rsidR="002C212E" w:rsidRPr="00DD7FE3">
        <w:rPr>
          <w:sz w:val="28"/>
          <w:szCs w:val="28"/>
          <w:lang w:val="uk-UA"/>
        </w:rPr>
        <w:t xml:space="preserve"> класів загаль</w:t>
      </w:r>
      <w:r w:rsidR="002C212E">
        <w:rPr>
          <w:sz w:val="28"/>
          <w:szCs w:val="28"/>
          <w:lang w:val="uk-UA"/>
        </w:rPr>
        <w:t xml:space="preserve">ноосвітніх навчальних закладів </w:t>
      </w:r>
      <w:r w:rsidR="002C212E" w:rsidRPr="00DD7FE3">
        <w:rPr>
          <w:sz w:val="28"/>
          <w:szCs w:val="28"/>
          <w:lang w:val="uk-UA"/>
        </w:rPr>
        <w:t xml:space="preserve"> з метою сприяння утвердженню статусу української мови як державної, піднесення її престижу, виховання у молодого покоління  поваги до мови свого народу </w:t>
      </w:r>
      <w:r w:rsidR="002C212E">
        <w:rPr>
          <w:sz w:val="28"/>
          <w:szCs w:val="28"/>
          <w:lang w:val="uk-UA"/>
        </w:rPr>
        <w:t>проведено районний етап конкурсу</w:t>
      </w:r>
      <w:r w:rsidR="002C212E" w:rsidRPr="00DB462D">
        <w:rPr>
          <w:sz w:val="28"/>
          <w:szCs w:val="28"/>
          <w:lang w:val="uk-UA"/>
        </w:rPr>
        <w:t xml:space="preserve"> </w:t>
      </w:r>
      <w:r w:rsidR="002C212E" w:rsidRPr="00DD7FE3">
        <w:rPr>
          <w:sz w:val="28"/>
          <w:szCs w:val="28"/>
          <w:lang w:val="uk-UA"/>
        </w:rPr>
        <w:t>з української мови імені</w:t>
      </w:r>
      <w:r w:rsidR="002C212E">
        <w:rPr>
          <w:sz w:val="28"/>
          <w:szCs w:val="28"/>
        </w:rPr>
        <w:t> </w:t>
      </w:r>
      <w:r w:rsidR="002C212E" w:rsidRPr="00DD7FE3">
        <w:rPr>
          <w:sz w:val="28"/>
          <w:szCs w:val="28"/>
          <w:lang w:val="uk-UA"/>
        </w:rPr>
        <w:t>Петра Яцика</w:t>
      </w:r>
      <w:r w:rsidR="002C212E">
        <w:rPr>
          <w:sz w:val="28"/>
          <w:szCs w:val="28"/>
          <w:lang w:val="uk-UA"/>
        </w:rPr>
        <w:t>. За підсумками участі учениця 4 класу Шклярук Альбіна   посіла 18-24 місце,  учень 6 класу  Сніцар Денис – 21місце..</w:t>
      </w:r>
    </w:p>
    <w:p w:rsidR="002C212E" w:rsidRDefault="002C212E" w:rsidP="002C212E">
      <w:pPr>
        <w:ind w:firstLine="709"/>
        <w:jc w:val="both"/>
        <w:rPr>
          <w:sz w:val="28"/>
          <w:szCs w:val="28"/>
          <w:lang w:val="uk-UA"/>
        </w:rPr>
      </w:pPr>
      <w:r>
        <w:rPr>
          <w:sz w:val="28"/>
          <w:szCs w:val="28"/>
          <w:lang w:val="uk-UA"/>
        </w:rPr>
        <w:t>Учні  школи  традиційно  брали  участь  в  конкурсі  «Всезнайко». За  результатами  конкурсу  учениця  3  клас</w:t>
      </w:r>
      <w:r w:rsidR="001B45BE">
        <w:rPr>
          <w:sz w:val="28"/>
          <w:szCs w:val="28"/>
          <w:lang w:val="uk-UA"/>
        </w:rPr>
        <w:t>у  Шклярук Альбіна   зайняла  17-18</w:t>
      </w:r>
      <w:r>
        <w:rPr>
          <w:sz w:val="28"/>
          <w:szCs w:val="28"/>
          <w:lang w:val="uk-UA"/>
        </w:rPr>
        <w:t xml:space="preserve"> місце, а  учень  4  класу  Трайтека Костянтин – 16  місце серед 22 навчальних закладів І-ІІ ступенів..</w:t>
      </w:r>
    </w:p>
    <w:p w:rsidR="002C212E" w:rsidRDefault="002C212E" w:rsidP="002C212E">
      <w:pPr>
        <w:ind w:firstLine="709"/>
        <w:jc w:val="both"/>
        <w:rPr>
          <w:sz w:val="28"/>
          <w:szCs w:val="28"/>
          <w:lang w:val="uk-UA"/>
        </w:rPr>
      </w:pPr>
      <w:r>
        <w:rPr>
          <w:sz w:val="28"/>
          <w:szCs w:val="28"/>
          <w:lang w:val="uk-UA"/>
        </w:rPr>
        <w:t>В  квітні  2018  року  відділом  освіти  проведено  контрольні  зрізи  знань  з  математики, української  мови  та  літератури  для  учнів  9 класу.</w:t>
      </w:r>
    </w:p>
    <w:p w:rsidR="002C212E" w:rsidRDefault="002C212E" w:rsidP="002C212E">
      <w:pPr>
        <w:ind w:firstLine="709"/>
        <w:jc w:val="both"/>
        <w:rPr>
          <w:sz w:val="28"/>
          <w:szCs w:val="28"/>
          <w:lang w:val="uk-UA"/>
        </w:rPr>
      </w:pPr>
      <w:r>
        <w:rPr>
          <w:sz w:val="28"/>
          <w:szCs w:val="28"/>
          <w:lang w:val="uk-UA"/>
        </w:rPr>
        <w:t>За  підсумками  контрольних  робіт  учні  зайняли  такі  місця  серед  шкіл  І-ІІ  ступенів:</w:t>
      </w:r>
    </w:p>
    <w:p w:rsidR="002C212E" w:rsidRPr="00570FF2" w:rsidRDefault="002C212E" w:rsidP="00570FF2">
      <w:pPr>
        <w:pStyle w:val="a7"/>
        <w:numPr>
          <w:ilvl w:val="0"/>
          <w:numId w:val="4"/>
        </w:numPr>
        <w:jc w:val="both"/>
        <w:rPr>
          <w:sz w:val="28"/>
          <w:szCs w:val="28"/>
          <w:lang w:val="uk-UA"/>
        </w:rPr>
      </w:pPr>
      <w:r w:rsidRPr="00570FF2">
        <w:rPr>
          <w:sz w:val="28"/>
          <w:szCs w:val="28"/>
          <w:lang w:val="uk-UA"/>
        </w:rPr>
        <w:t>з  української  мови  та  літератури –Міхневич Олександр, учень  9  класу,   посів    2  місце.</w:t>
      </w:r>
    </w:p>
    <w:p w:rsidR="002C212E" w:rsidRPr="00570FF2" w:rsidRDefault="002C212E" w:rsidP="00570FF2">
      <w:pPr>
        <w:pStyle w:val="a7"/>
        <w:numPr>
          <w:ilvl w:val="0"/>
          <w:numId w:val="4"/>
        </w:numPr>
        <w:jc w:val="both"/>
        <w:rPr>
          <w:sz w:val="28"/>
          <w:szCs w:val="28"/>
          <w:lang w:val="uk-UA"/>
        </w:rPr>
      </w:pPr>
      <w:r w:rsidRPr="00570FF2">
        <w:rPr>
          <w:sz w:val="28"/>
          <w:szCs w:val="28"/>
          <w:lang w:val="uk-UA"/>
        </w:rPr>
        <w:t>з математики –– Міхневич Олександр, учень 9 класу, посів 18-19 місце.</w:t>
      </w:r>
    </w:p>
    <w:p w:rsidR="002C212E" w:rsidRPr="00E2509F" w:rsidRDefault="002C212E" w:rsidP="002C212E">
      <w:pPr>
        <w:ind w:firstLine="708"/>
        <w:jc w:val="both"/>
        <w:rPr>
          <w:sz w:val="28"/>
          <w:szCs w:val="28"/>
        </w:rPr>
      </w:pPr>
      <w:r w:rsidRPr="00E2509F">
        <w:rPr>
          <w:sz w:val="28"/>
          <w:szCs w:val="28"/>
          <w:lang w:val="uk-UA"/>
        </w:rPr>
        <w:lastRenderedPageBreak/>
        <w:t xml:space="preserve">Перевірка  знань  та  умінь  учнів  виявила  наявні  ще  пробіли  у  їх  знаннях, уміннях, навичках, відсутність  у  багатьох  з  них  системи  засвоєння  знань  з  основ  наук, невміння  логічно  викласти  відповіді, розв’язки. </w:t>
      </w:r>
      <w:r w:rsidRPr="00E2509F">
        <w:rPr>
          <w:sz w:val="28"/>
          <w:szCs w:val="28"/>
        </w:rPr>
        <w:t xml:space="preserve">Чимало  учнів  не  володіють  розвиненим  інтересом  до  навчання, до  роботи  з  книгою, </w:t>
      </w:r>
      <w:proofErr w:type="gramStart"/>
      <w:r w:rsidRPr="00E2509F">
        <w:rPr>
          <w:sz w:val="28"/>
          <w:szCs w:val="28"/>
        </w:rPr>
        <w:t>п</w:t>
      </w:r>
      <w:proofErr w:type="gramEnd"/>
      <w:r w:rsidRPr="00E2509F">
        <w:rPr>
          <w:sz w:val="28"/>
          <w:szCs w:val="28"/>
        </w:rPr>
        <w:t xml:space="preserve">ідручником, не  вміє  уважно  слухати  учителя, якісно  аналізувати  матеріал, по  діловому  працювати  над  завданням. У  багатьох  учнів  нерозвинене  зв’язне  мовлення, малий  словниковий  запас. В  частини  учнів  слабке  логічне  мислення, поверхневе  знання  </w:t>
      </w:r>
      <w:proofErr w:type="gramStart"/>
      <w:r w:rsidRPr="00E2509F">
        <w:rPr>
          <w:sz w:val="28"/>
          <w:szCs w:val="28"/>
        </w:rPr>
        <w:t>фактичного</w:t>
      </w:r>
      <w:proofErr w:type="gramEnd"/>
      <w:r w:rsidRPr="00E2509F">
        <w:rPr>
          <w:sz w:val="28"/>
          <w:szCs w:val="28"/>
        </w:rPr>
        <w:t xml:space="preserve">  матеріалу.</w:t>
      </w:r>
    </w:p>
    <w:p w:rsidR="002C212E" w:rsidRPr="0038651B" w:rsidRDefault="002C212E" w:rsidP="002C212E">
      <w:pPr>
        <w:ind w:firstLine="360"/>
        <w:jc w:val="both"/>
        <w:rPr>
          <w:sz w:val="28"/>
          <w:szCs w:val="28"/>
          <w:lang w:val="uk-UA"/>
        </w:rPr>
      </w:pPr>
      <w:r w:rsidRPr="00E2509F">
        <w:rPr>
          <w:sz w:val="28"/>
          <w:szCs w:val="28"/>
          <w:lang w:val="uk-UA"/>
        </w:rPr>
        <w:t xml:space="preserve">Відвідані  уроки  дирекцією  школи  засвідчують  ще  слабку  наполегливість  та  вимогливість  у  роботі  частини  учителів, низьку  діловитість  і  учителя, і  учнів  протягом  уроку. </w:t>
      </w:r>
      <w:r w:rsidRPr="00E2509F">
        <w:rPr>
          <w:sz w:val="28"/>
          <w:szCs w:val="28"/>
        </w:rPr>
        <w:t xml:space="preserve">Не  з  усіма  родинами  учителям  вдалося  знайти  форми  </w:t>
      </w:r>
      <w:proofErr w:type="gramStart"/>
      <w:r w:rsidRPr="00E2509F">
        <w:rPr>
          <w:sz w:val="28"/>
          <w:szCs w:val="28"/>
        </w:rPr>
        <w:t>доц</w:t>
      </w:r>
      <w:proofErr w:type="gramEnd"/>
      <w:r w:rsidRPr="00E2509F">
        <w:rPr>
          <w:sz w:val="28"/>
          <w:szCs w:val="28"/>
        </w:rPr>
        <w:t>ільного  впливу  на  дітей  з  метою  підвищення  якості  їх  навчання. Саме  з  відома  батьків  допущено  систему  пропускі</w:t>
      </w:r>
      <w:proofErr w:type="gramStart"/>
      <w:r w:rsidRPr="00E2509F">
        <w:rPr>
          <w:sz w:val="28"/>
          <w:szCs w:val="28"/>
        </w:rPr>
        <w:t>в</w:t>
      </w:r>
      <w:proofErr w:type="gramEnd"/>
      <w:r w:rsidRPr="00E2509F">
        <w:rPr>
          <w:sz w:val="28"/>
          <w:szCs w:val="28"/>
        </w:rPr>
        <w:t xml:space="preserve">  занять  багатьма  учнями.  </w:t>
      </w:r>
      <w:r w:rsidR="0038651B">
        <w:rPr>
          <w:sz w:val="28"/>
          <w:szCs w:val="28"/>
        </w:rPr>
        <w:t xml:space="preserve">Серед  учнів  </w:t>
      </w:r>
      <w:r w:rsidR="0038651B">
        <w:rPr>
          <w:sz w:val="28"/>
          <w:szCs w:val="28"/>
          <w:lang w:val="uk-UA"/>
        </w:rPr>
        <w:t>5</w:t>
      </w:r>
      <w:r w:rsidR="0038651B">
        <w:rPr>
          <w:sz w:val="28"/>
          <w:szCs w:val="28"/>
        </w:rPr>
        <w:t>-</w:t>
      </w:r>
      <w:r w:rsidR="0038651B">
        <w:rPr>
          <w:sz w:val="28"/>
          <w:szCs w:val="28"/>
          <w:lang w:val="uk-UA"/>
        </w:rPr>
        <w:t xml:space="preserve">9 </w:t>
      </w:r>
      <w:r w:rsidRPr="00467417">
        <w:rPr>
          <w:sz w:val="28"/>
          <w:szCs w:val="28"/>
        </w:rPr>
        <w:t xml:space="preserve">  класів  найбільше  пропущено  днів  учнями  </w:t>
      </w:r>
      <w:r w:rsidR="0038651B">
        <w:rPr>
          <w:sz w:val="28"/>
          <w:szCs w:val="28"/>
          <w:lang w:val="uk-UA"/>
        </w:rPr>
        <w:t>7,8</w:t>
      </w:r>
      <w:r>
        <w:rPr>
          <w:sz w:val="28"/>
          <w:szCs w:val="28"/>
        </w:rPr>
        <w:t xml:space="preserve"> класів    (</w:t>
      </w:r>
      <w:r w:rsidR="0038651B">
        <w:rPr>
          <w:sz w:val="28"/>
          <w:szCs w:val="28"/>
          <w:lang w:val="uk-UA"/>
        </w:rPr>
        <w:t xml:space="preserve">8; 7; </w:t>
      </w:r>
      <w:r w:rsidRPr="00467417">
        <w:rPr>
          <w:sz w:val="28"/>
          <w:szCs w:val="28"/>
        </w:rPr>
        <w:t xml:space="preserve">  в  середньому  на  1  учня</w:t>
      </w:r>
      <w:r w:rsidR="0038651B">
        <w:rPr>
          <w:sz w:val="28"/>
          <w:szCs w:val="28"/>
        </w:rPr>
        <w:t>)</w:t>
      </w:r>
      <w:r w:rsidR="0038651B">
        <w:rPr>
          <w:sz w:val="28"/>
          <w:szCs w:val="28"/>
          <w:lang w:val="uk-UA"/>
        </w:rPr>
        <w:t>.</w:t>
      </w:r>
      <w:r w:rsidRPr="00467417">
        <w:rPr>
          <w:sz w:val="28"/>
          <w:szCs w:val="28"/>
        </w:rPr>
        <w:t xml:space="preserve"> Серед  учнів  1-4  класів  найбільше  пропущено  днів  учнями  </w:t>
      </w:r>
      <w:r>
        <w:rPr>
          <w:sz w:val="28"/>
          <w:szCs w:val="28"/>
          <w:lang w:val="uk-UA"/>
        </w:rPr>
        <w:t>1</w:t>
      </w:r>
      <w:r w:rsidRPr="00467417">
        <w:rPr>
          <w:sz w:val="28"/>
          <w:szCs w:val="28"/>
        </w:rPr>
        <w:t xml:space="preserve">  класу </w:t>
      </w:r>
      <w:r w:rsidR="0038651B">
        <w:rPr>
          <w:sz w:val="28"/>
          <w:szCs w:val="28"/>
          <w:lang w:val="uk-UA"/>
        </w:rPr>
        <w:t>(8</w:t>
      </w:r>
      <w:r w:rsidRPr="00467417">
        <w:rPr>
          <w:sz w:val="28"/>
          <w:szCs w:val="28"/>
        </w:rPr>
        <w:t xml:space="preserve">  в  середньому  на  1  учня); найменше  пропущено  учнями  </w:t>
      </w:r>
      <w:r w:rsidR="0038651B">
        <w:rPr>
          <w:sz w:val="28"/>
          <w:szCs w:val="28"/>
          <w:lang w:val="uk-UA"/>
        </w:rPr>
        <w:t>2 та  4</w:t>
      </w:r>
      <w:r w:rsidRPr="00467417">
        <w:rPr>
          <w:sz w:val="28"/>
          <w:szCs w:val="28"/>
        </w:rPr>
        <w:t xml:space="preserve">  клас</w:t>
      </w:r>
      <w:r>
        <w:rPr>
          <w:sz w:val="28"/>
          <w:szCs w:val="28"/>
          <w:lang w:val="uk-UA"/>
        </w:rPr>
        <w:t>ів</w:t>
      </w:r>
      <w:proofErr w:type="gramStart"/>
      <w:r w:rsidR="0038651B">
        <w:rPr>
          <w:sz w:val="28"/>
          <w:szCs w:val="28"/>
        </w:rPr>
        <w:t xml:space="preserve">  </w:t>
      </w:r>
      <w:r w:rsidR="0038651B">
        <w:rPr>
          <w:sz w:val="28"/>
          <w:szCs w:val="28"/>
          <w:lang w:val="uk-UA"/>
        </w:rPr>
        <w:t>.</w:t>
      </w:r>
      <w:proofErr w:type="gramEnd"/>
    </w:p>
    <w:p w:rsidR="002C212E" w:rsidRPr="00E2509F" w:rsidRDefault="002C212E" w:rsidP="001B45BE">
      <w:pPr>
        <w:shd w:val="clear" w:color="auto" w:fill="FFFFFF"/>
        <w:ind w:firstLine="708"/>
        <w:jc w:val="both"/>
        <w:rPr>
          <w:color w:val="000000"/>
          <w:sz w:val="28"/>
          <w:szCs w:val="28"/>
        </w:rPr>
      </w:pPr>
      <w:r w:rsidRPr="00E2509F">
        <w:rPr>
          <w:color w:val="000000"/>
          <w:sz w:val="28"/>
          <w:szCs w:val="28"/>
        </w:rPr>
        <w:t>Напрямки навчально-виховного процесу, проблеми діяльності навчального закладу, упущення та недоліки в роботі колективу та кожного</w:t>
      </w:r>
      <w:r w:rsidR="001B45BE">
        <w:rPr>
          <w:color w:val="000000"/>
          <w:sz w:val="28"/>
          <w:szCs w:val="28"/>
        </w:rPr>
        <w:t xml:space="preserve"> його працівника знаход</w:t>
      </w:r>
      <w:r w:rsidR="001B45BE">
        <w:rPr>
          <w:color w:val="000000"/>
          <w:sz w:val="28"/>
          <w:szCs w:val="28"/>
          <w:lang w:val="uk-UA"/>
        </w:rPr>
        <w:t>я</w:t>
      </w:r>
      <w:r w:rsidRPr="00E2509F">
        <w:rPr>
          <w:color w:val="000000"/>
          <w:sz w:val="28"/>
          <w:szCs w:val="28"/>
        </w:rPr>
        <w:t xml:space="preserve">ться в полі зору </w:t>
      </w:r>
      <w:proofErr w:type="gramStart"/>
      <w:r w:rsidRPr="00E2509F">
        <w:rPr>
          <w:color w:val="000000"/>
          <w:sz w:val="28"/>
          <w:szCs w:val="28"/>
        </w:rPr>
        <w:t>адм</w:t>
      </w:r>
      <w:proofErr w:type="gramEnd"/>
      <w:r w:rsidRPr="00E2509F">
        <w:rPr>
          <w:color w:val="000000"/>
          <w:sz w:val="28"/>
          <w:szCs w:val="28"/>
        </w:rPr>
        <w:t xml:space="preserve">іністрації  школи. Через визначення шляхів покращення стану справ у всіх сферах діяльності навчального закладу будується внутрішкільний контроль, який є постійним, системним, спрямованим на вирішення наявних проблем та щоденних завдань роботи школи. </w:t>
      </w:r>
      <w:r>
        <w:rPr>
          <w:color w:val="000000"/>
          <w:sz w:val="28"/>
          <w:szCs w:val="28"/>
          <w:lang w:val="uk-UA"/>
        </w:rPr>
        <w:t xml:space="preserve"> Вчасно  </w:t>
      </w:r>
      <w:r w:rsidRPr="004E7541">
        <w:rPr>
          <w:color w:val="000000"/>
          <w:sz w:val="28"/>
          <w:szCs w:val="28"/>
          <w:lang w:val="uk-UA"/>
        </w:rPr>
        <w:t xml:space="preserve">проводяться всі планові засідання педагогічної ради; по школі видаються накази та розпорядження виробничого, організаційного та кадрового змісту. </w:t>
      </w:r>
      <w:r w:rsidRPr="00E2509F">
        <w:rPr>
          <w:color w:val="000000"/>
          <w:sz w:val="28"/>
          <w:szCs w:val="28"/>
        </w:rPr>
        <w:t xml:space="preserve">Проводяться наради </w:t>
      </w:r>
      <w:proofErr w:type="gramStart"/>
      <w:r w:rsidRPr="00E2509F">
        <w:rPr>
          <w:color w:val="000000"/>
          <w:sz w:val="28"/>
          <w:szCs w:val="28"/>
        </w:rPr>
        <w:t>при</w:t>
      </w:r>
      <w:proofErr w:type="gramEnd"/>
      <w:r w:rsidRPr="00E2509F">
        <w:rPr>
          <w:color w:val="000000"/>
          <w:sz w:val="28"/>
          <w:szCs w:val="28"/>
        </w:rPr>
        <w:t xml:space="preserve"> директорові з питань забезпечення якісного щоденного функціонування школи, корекції та спрямування напрямків та форм діяльності шкільного колективу; ведеться передбачена  нак</w:t>
      </w:r>
      <w:r w:rsidR="0038651B">
        <w:rPr>
          <w:color w:val="000000"/>
          <w:sz w:val="28"/>
          <w:szCs w:val="28"/>
        </w:rPr>
        <w:t xml:space="preserve">азом  МОН  </w:t>
      </w:r>
      <w:r w:rsidR="001B45BE">
        <w:rPr>
          <w:color w:val="000000"/>
          <w:sz w:val="28"/>
          <w:szCs w:val="28"/>
          <w:lang w:val="uk-UA"/>
        </w:rPr>
        <w:t>документація.</w:t>
      </w:r>
    </w:p>
    <w:p w:rsidR="002C212E" w:rsidRPr="00E2509F" w:rsidRDefault="002C212E" w:rsidP="002C212E">
      <w:pPr>
        <w:shd w:val="clear" w:color="auto" w:fill="FFFFFF"/>
        <w:ind w:firstLine="360"/>
        <w:jc w:val="both"/>
        <w:rPr>
          <w:color w:val="000000"/>
          <w:sz w:val="28"/>
          <w:szCs w:val="28"/>
        </w:rPr>
      </w:pPr>
      <w:r w:rsidRPr="00E2509F">
        <w:rPr>
          <w:color w:val="000000"/>
          <w:sz w:val="28"/>
          <w:szCs w:val="28"/>
        </w:rPr>
        <w:t xml:space="preserve">Усі  матеріали  внутрішкільного  контролю  узагальнено  </w:t>
      </w:r>
      <w:proofErr w:type="gramStart"/>
      <w:r w:rsidRPr="00E2509F">
        <w:rPr>
          <w:color w:val="000000"/>
          <w:sz w:val="28"/>
          <w:szCs w:val="28"/>
        </w:rPr>
        <w:t>в  дов</w:t>
      </w:r>
      <w:proofErr w:type="gramEnd"/>
      <w:r w:rsidRPr="00E2509F">
        <w:rPr>
          <w:color w:val="000000"/>
          <w:sz w:val="28"/>
          <w:szCs w:val="28"/>
        </w:rPr>
        <w:t>ідках  і  наказах  по  школі.</w:t>
      </w:r>
    </w:p>
    <w:p w:rsidR="002C212E" w:rsidRPr="001B45BE" w:rsidRDefault="002C212E" w:rsidP="002C212E">
      <w:pPr>
        <w:pStyle w:val="a5"/>
        <w:jc w:val="both"/>
        <w:rPr>
          <w:rFonts w:ascii="Times New Roman" w:hAnsi="Times New Roman"/>
          <w:sz w:val="28"/>
          <w:szCs w:val="28"/>
          <w:lang w:val="uk-UA"/>
        </w:rPr>
      </w:pPr>
      <w:r>
        <w:rPr>
          <w:sz w:val="28"/>
          <w:szCs w:val="28"/>
        </w:rPr>
        <w:t xml:space="preserve">   </w:t>
      </w:r>
      <w:r w:rsidR="00570FF2">
        <w:rPr>
          <w:rFonts w:ascii="Times New Roman" w:hAnsi="Times New Roman"/>
          <w:sz w:val="28"/>
          <w:szCs w:val="28"/>
        </w:rPr>
        <w:t>У 201</w:t>
      </w:r>
      <w:r w:rsidR="00570FF2">
        <w:rPr>
          <w:rFonts w:ascii="Times New Roman" w:hAnsi="Times New Roman"/>
          <w:sz w:val="28"/>
          <w:szCs w:val="28"/>
          <w:lang w:val="uk-UA"/>
        </w:rPr>
        <w:t>8</w:t>
      </w:r>
      <w:r w:rsidR="00570FF2">
        <w:rPr>
          <w:rFonts w:ascii="Times New Roman" w:hAnsi="Times New Roman"/>
          <w:sz w:val="28"/>
          <w:szCs w:val="28"/>
        </w:rPr>
        <w:t>-201</w:t>
      </w:r>
      <w:r w:rsidR="00570FF2">
        <w:rPr>
          <w:rFonts w:ascii="Times New Roman" w:hAnsi="Times New Roman"/>
          <w:sz w:val="28"/>
          <w:szCs w:val="28"/>
          <w:lang w:val="uk-UA"/>
        </w:rPr>
        <w:t>9</w:t>
      </w:r>
      <w:r w:rsidRPr="00183A23">
        <w:rPr>
          <w:rFonts w:ascii="Times New Roman" w:hAnsi="Times New Roman"/>
          <w:sz w:val="28"/>
          <w:szCs w:val="28"/>
        </w:rPr>
        <w:t xml:space="preserve"> навчальному році  уся виховна  робота  в школі проводилась згідно </w:t>
      </w:r>
      <w:proofErr w:type="gramStart"/>
      <w:r w:rsidRPr="00183A23">
        <w:rPr>
          <w:rFonts w:ascii="Times New Roman" w:hAnsi="Times New Roman"/>
          <w:sz w:val="28"/>
          <w:szCs w:val="28"/>
        </w:rPr>
        <w:t>р</w:t>
      </w:r>
      <w:proofErr w:type="gramEnd"/>
      <w:r w:rsidRPr="00183A23">
        <w:rPr>
          <w:rFonts w:ascii="Times New Roman" w:hAnsi="Times New Roman"/>
          <w:sz w:val="28"/>
          <w:szCs w:val="28"/>
        </w:rPr>
        <w:t>ічного плану роботи, методичних рекомендацій Міністерства освіти і науки України щодо організації виховної роботи у загальноосві</w:t>
      </w:r>
      <w:r w:rsidR="00570FF2">
        <w:rPr>
          <w:rFonts w:ascii="Times New Roman" w:hAnsi="Times New Roman"/>
          <w:sz w:val="28"/>
          <w:szCs w:val="28"/>
        </w:rPr>
        <w:t>тніх  навчальних закладах у 201</w:t>
      </w:r>
      <w:r w:rsidR="00570FF2">
        <w:rPr>
          <w:rFonts w:ascii="Times New Roman" w:hAnsi="Times New Roman"/>
          <w:sz w:val="28"/>
          <w:szCs w:val="28"/>
          <w:lang w:val="uk-UA"/>
        </w:rPr>
        <w:t>8</w:t>
      </w:r>
      <w:r w:rsidR="00570FF2">
        <w:rPr>
          <w:rFonts w:ascii="Times New Roman" w:hAnsi="Times New Roman"/>
          <w:sz w:val="28"/>
          <w:szCs w:val="28"/>
        </w:rPr>
        <w:t>-201</w:t>
      </w:r>
      <w:r w:rsidR="00570FF2">
        <w:rPr>
          <w:rFonts w:ascii="Times New Roman" w:hAnsi="Times New Roman"/>
          <w:sz w:val="28"/>
          <w:szCs w:val="28"/>
          <w:lang w:val="uk-UA"/>
        </w:rPr>
        <w:t>9</w:t>
      </w:r>
      <w:r w:rsidRPr="00183A23">
        <w:rPr>
          <w:rFonts w:ascii="Times New Roman" w:hAnsi="Times New Roman"/>
          <w:sz w:val="28"/>
          <w:szCs w:val="28"/>
        </w:rPr>
        <w:t xml:space="preserve"> навчальному році,  програми «Основні орієнтири</w:t>
      </w:r>
      <w:r>
        <w:rPr>
          <w:rFonts w:ascii="Times New Roman" w:hAnsi="Times New Roman"/>
          <w:sz w:val="28"/>
          <w:szCs w:val="28"/>
        </w:rPr>
        <w:t xml:space="preserve"> виховання учнів  1-</w:t>
      </w:r>
      <w:r>
        <w:rPr>
          <w:rFonts w:ascii="Times New Roman" w:hAnsi="Times New Roman"/>
          <w:sz w:val="28"/>
          <w:szCs w:val="28"/>
          <w:lang w:val="uk-UA"/>
        </w:rPr>
        <w:t>9</w:t>
      </w:r>
      <w:r w:rsidRPr="00183A23">
        <w:rPr>
          <w:rFonts w:ascii="Times New Roman" w:hAnsi="Times New Roman"/>
          <w:sz w:val="28"/>
          <w:szCs w:val="28"/>
        </w:rPr>
        <w:t xml:space="preserve"> класів  загальноосвітніх навчальних закладів України»,</w:t>
      </w:r>
      <w:r w:rsidRPr="00183A23">
        <w:rPr>
          <w:rFonts w:ascii="Times New Roman" w:hAnsi="Times New Roman"/>
          <w:spacing w:val="-6"/>
          <w:sz w:val="28"/>
          <w:szCs w:val="28"/>
        </w:rPr>
        <w:t>положення</w:t>
      </w:r>
      <w:r w:rsidR="001B45BE">
        <w:rPr>
          <w:rFonts w:ascii="Times New Roman" w:hAnsi="Times New Roman"/>
          <w:spacing w:val="-6"/>
          <w:sz w:val="28"/>
          <w:szCs w:val="28"/>
        </w:rPr>
        <w:t xml:space="preserve"> про класного керівника</w:t>
      </w:r>
      <w:r w:rsidR="001B45BE">
        <w:rPr>
          <w:rFonts w:ascii="Times New Roman" w:hAnsi="Times New Roman"/>
          <w:spacing w:val="-6"/>
          <w:sz w:val="28"/>
          <w:szCs w:val="28"/>
          <w:lang w:val="uk-UA"/>
        </w:rPr>
        <w:t>.</w:t>
      </w:r>
    </w:p>
    <w:p w:rsidR="002C212E" w:rsidRPr="00E03CD6" w:rsidRDefault="002C212E" w:rsidP="002C212E">
      <w:pPr>
        <w:pStyle w:val="a5"/>
        <w:jc w:val="both"/>
        <w:rPr>
          <w:rFonts w:ascii="Times New Roman" w:hAnsi="Times New Roman"/>
          <w:sz w:val="28"/>
          <w:szCs w:val="28"/>
        </w:rPr>
      </w:pPr>
      <w:r w:rsidRPr="00183A23">
        <w:rPr>
          <w:rFonts w:ascii="Times New Roman" w:hAnsi="Times New Roman"/>
          <w:sz w:val="28"/>
          <w:szCs w:val="28"/>
        </w:rPr>
        <w:t xml:space="preserve">Одним із основних напрямків виховного процесу педагогічний колектив  вважає організацію </w:t>
      </w:r>
      <w:proofErr w:type="gramStart"/>
      <w:r w:rsidRPr="00183A23">
        <w:rPr>
          <w:rFonts w:ascii="Times New Roman" w:hAnsi="Times New Roman"/>
          <w:sz w:val="28"/>
          <w:szCs w:val="28"/>
        </w:rPr>
        <w:t>превентивного</w:t>
      </w:r>
      <w:proofErr w:type="gramEnd"/>
      <w:r w:rsidRPr="00183A23">
        <w:rPr>
          <w:rFonts w:ascii="Times New Roman" w:hAnsi="Times New Roman"/>
          <w:sz w:val="28"/>
          <w:szCs w:val="28"/>
        </w:rPr>
        <w:t xml:space="preserve"> виховання. В основу роботи покладено  </w:t>
      </w:r>
      <w:proofErr w:type="gramStart"/>
      <w:r w:rsidRPr="00183A23">
        <w:rPr>
          <w:rFonts w:ascii="Times New Roman" w:hAnsi="Times New Roman"/>
          <w:sz w:val="28"/>
          <w:szCs w:val="28"/>
        </w:rPr>
        <w:t>проф</w:t>
      </w:r>
      <w:proofErr w:type="gramEnd"/>
      <w:r w:rsidRPr="00183A23">
        <w:rPr>
          <w:rFonts w:ascii="Times New Roman" w:hAnsi="Times New Roman"/>
          <w:sz w:val="28"/>
          <w:szCs w:val="28"/>
        </w:rPr>
        <w:t xml:space="preserve">ілактику злочинності серед неповнолітніх, формування позитивного ставлення до здоров’я людини.  </w:t>
      </w:r>
      <w:proofErr w:type="gramStart"/>
      <w:r w:rsidRPr="00183A23">
        <w:rPr>
          <w:rFonts w:ascii="Times New Roman" w:hAnsi="Times New Roman"/>
          <w:sz w:val="28"/>
          <w:szCs w:val="28"/>
        </w:rPr>
        <w:t>З</w:t>
      </w:r>
      <w:proofErr w:type="gramEnd"/>
      <w:r w:rsidRPr="00183A23">
        <w:rPr>
          <w:rFonts w:ascii="Times New Roman" w:hAnsi="Times New Roman"/>
          <w:sz w:val="28"/>
          <w:szCs w:val="28"/>
        </w:rPr>
        <w:t xml:space="preserve"> метою профілактики негативних проявів серед дітей  протягом року проведено 5 засідань</w:t>
      </w:r>
      <w:r>
        <w:rPr>
          <w:rFonts w:ascii="Times New Roman" w:hAnsi="Times New Roman"/>
          <w:sz w:val="28"/>
          <w:szCs w:val="28"/>
        </w:rPr>
        <w:t xml:space="preserve"> Ради профілактики.</w:t>
      </w:r>
    </w:p>
    <w:p w:rsidR="002C212E" w:rsidRPr="00183A23" w:rsidRDefault="002C212E" w:rsidP="002C212E">
      <w:pPr>
        <w:pStyle w:val="a5"/>
        <w:jc w:val="both"/>
        <w:rPr>
          <w:rFonts w:ascii="Times New Roman" w:hAnsi="Times New Roman"/>
          <w:sz w:val="28"/>
          <w:szCs w:val="28"/>
        </w:rPr>
      </w:pPr>
      <w:r w:rsidRPr="00183A23">
        <w:rPr>
          <w:rFonts w:ascii="Times New Roman" w:hAnsi="Times New Roman"/>
          <w:sz w:val="28"/>
          <w:szCs w:val="28"/>
        </w:rPr>
        <w:t xml:space="preserve">Усі класні керівники провели в повному обсязі  цикл бесід  щодо вивчення правил дорожнього руху, заняття щодо вивчення правил протипожежної </w:t>
      </w:r>
      <w:r w:rsidRPr="00183A23">
        <w:rPr>
          <w:rFonts w:ascii="Times New Roman" w:hAnsi="Times New Roman"/>
          <w:sz w:val="28"/>
          <w:szCs w:val="28"/>
        </w:rPr>
        <w:lastRenderedPageBreak/>
        <w:t xml:space="preserve">безпеки, запобігання отруєнь, правил безпеки при користуванні газом, безпеки з вибухонебезпечними предметами, безпеки на воді, безпеки користування електроприладами,  </w:t>
      </w:r>
      <w:proofErr w:type="gramStart"/>
      <w:r w:rsidRPr="00183A23">
        <w:rPr>
          <w:rFonts w:ascii="Times New Roman" w:hAnsi="Times New Roman"/>
          <w:sz w:val="28"/>
          <w:szCs w:val="28"/>
        </w:rPr>
        <w:t>проф</w:t>
      </w:r>
      <w:proofErr w:type="gramEnd"/>
      <w:r w:rsidRPr="00183A23">
        <w:rPr>
          <w:rFonts w:ascii="Times New Roman" w:hAnsi="Times New Roman"/>
          <w:sz w:val="28"/>
          <w:szCs w:val="28"/>
        </w:rPr>
        <w:t>ілактики туб</w:t>
      </w:r>
      <w:r w:rsidR="00570FF2">
        <w:rPr>
          <w:rFonts w:ascii="Times New Roman" w:hAnsi="Times New Roman"/>
          <w:sz w:val="28"/>
          <w:szCs w:val="28"/>
        </w:rPr>
        <w:t>еркульозу, гепатит</w:t>
      </w:r>
      <w:r w:rsidR="00570FF2">
        <w:rPr>
          <w:rFonts w:ascii="Times New Roman" w:hAnsi="Times New Roman"/>
          <w:sz w:val="28"/>
          <w:szCs w:val="28"/>
          <w:lang w:val="uk-UA"/>
        </w:rPr>
        <w:t>у</w:t>
      </w:r>
      <w:r w:rsidRPr="00183A23">
        <w:rPr>
          <w:rFonts w:ascii="Times New Roman" w:hAnsi="Times New Roman"/>
          <w:sz w:val="28"/>
          <w:szCs w:val="28"/>
        </w:rPr>
        <w:t xml:space="preserve"> та інших інфекційних захворювань. </w:t>
      </w:r>
    </w:p>
    <w:p w:rsidR="00546C83" w:rsidRDefault="00570FF2" w:rsidP="002C212E">
      <w:pPr>
        <w:pStyle w:val="a5"/>
        <w:jc w:val="both"/>
        <w:rPr>
          <w:rFonts w:ascii="Times New Roman" w:hAnsi="Times New Roman"/>
          <w:sz w:val="28"/>
          <w:szCs w:val="28"/>
          <w:lang w:val="uk-UA"/>
        </w:rPr>
      </w:pPr>
      <w:r>
        <w:rPr>
          <w:rFonts w:ascii="Times New Roman" w:hAnsi="Times New Roman"/>
          <w:sz w:val="28"/>
          <w:szCs w:val="28"/>
          <w:lang w:val="uk-UA"/>
        </w:rPr>
        <w:t xml:space="preserve">    Спільно з класними керівниками, учителем фізичної культури відповідно до чинної інструкції, наказом по школі проведено розподіл учнів на групи для занять на уроках фізкультури. Затверджено списки учнів віднесених до підготовчої та спеціальної групи. Упродовж навчального року на підставі медичних висновків</w:t>
      </w:r>
      <w:r w:rsidR="00546C83">
        <w:rPr>
          <w:rFonts w:ascii="Times New Roman" w:hAnsi="Times New Roman"/>
          <w:sz w:val="28"/>
          <w:szCs w:val="28"/>
          <w:lang w:val="uk-UA"/>
        </w:rPr>
        <w:t xml:space="preserve"> наказами вносилися зміни.</w:t>
      </w:r>
    </w:p>
    <w:p w:rsidR="00546C83" w:rsidRDefault="00546C83" w:rsidP="002C212E">
      <w:pPr>
        <w:pStyle w:val="a5"/>
        <w:jc w:val="both"/>
        <w:rPr>
          <w:rFonts w:ascii="Times New Roman" w:hAnsi="Times New Roman"/>
          <w:sz w:val="28"/>
          <w:szCs w:val="28"/>
          <w:lang w:val="uk-UA"/>
        </w:rPr>
      </w:pPr>
      <w:r>
        <w:rPr>
          <w:rFonts w:ascii="Times New Roman" w:hAnsi="Times New Roman"/>
          <w:sz w:val="28"/>
          <w:szCs w:val="28"/>
          <w:lang w:val="uk-UA"/>
        </w:rPr>
        <w:t xml:space="preserve">       Здійснено управління організації харчування та контроль за ним. Так, наказом №87 від 31.08.2018р. «Про організацію харчування»</w:t>
      </w:r>
      <w:r w:rsidR="001B45BE">
        <w:rPr>
          <w:rFonts w:ascii="Times New Roman" w:hAnsi="Times New Roman"/>
          <w:sz w:val="28"/>
          <w:szCs w:val="28"/>
          <w:lang w:val="uk-UA"/>
        </w:rPr>
        <w:t xml:space="preserve"> призначено відповідальних за</w:t>
      </w:r>
      <w:r>
        <w:rPr>
          <w:rFonts w:ascii="Times New Roman" w:hAnsi="Times New Roman"/>
          <w:sz w:val="28"/>
          <w:szCs w:val="28"/>
          <w:lang w:val="uk-UA"/>
        </w:rPr>
        <w:t xml:space="preserve"> харчування, визначено їхні обов’язки</w:t>
      </w:r>
      <w:r w:rsidR="001B45BE">
        <w:rPr>
          <w:rFonts w:ascii="Times New Roman" w:hAnsi="Times New Roman"/>
          <w:sz w:val="28"/>
          <w:szCs w:val="28"/>
          <w:lang w:val="uk-UA"/>
        </w:rPr>
        <w:t>,</w:t>
      </w:r>
      <w:r>
        <w:rPr>
          <w:rFonts w:ascii="Times New Roman" w:hAnsi="Times New Roman"/>
          <w:sz w:val="28"/>
          <w:szCs w:val="28"/>
          <w:lang w:val="uk-UA"/>
        </w:rPr>
        <w:t xml:space="preserve"> затверджено графік харчуванн</w:t>
      </w:r>
      <w:r w:rsidR="001B45BE">
        <w:rPr>
          <w:rFonts w:ascii="Times New Roman" w:hAnsi="Times New Roman"/>
          <w:sz w:val="28"/>
          <w:szCs w:val="28"/>
          <w:lang w:val="uk-UA"/>
        </w:rPr>
        <w:t xml:space="preserve">я. Питання </w:t>
      </w:r>
      <w:r>
        <w:rPr>
          <w:rFonts w:ascii="Times New Roman" w:hAnsi="Times New Roman"/>
          <w:sz w:val="28"/>
          <w:szCs w:val="28"/>
          <w:lang w:val="uk-UA"/>
        </w:rPr>
        <w:t xml:space="preserve"> стану організації харчування учнів розглядалося на нараді при директору, класних та загальношкільних батьківських зборах, про що записано у відповідних протоколах.</w:t>
      </w:r>
    </w:p>
    <w:p w:rsidR="00546C83" w:rsidRDefault="00546C83" w:rsidP="002C212E">
      <w:pPr>
        <w:pStyle w:val="a5"/>
        <w:jc w:val="both"/>
        <w:rPr>
          <w:rFonts w:ascii="Times New Roman" w:hAnsi="Times New Roman"/>
          <w:sz w:val="28"/>
          <w:szCs w:val="28"/>
          <w:lang w:val="uk-UA"/>
        </w:rPr>
      </w:pPr>
      <w:r>
        <w:rPr>
          <w:rFonts w:ascii="Times New Roman" w:hAnsi="Times New Roman"/>
          <w:sz w:val="28"/>
          <w:szCs w:val="28"/>
          <w:lang w:val="uk-UA"/>
        </w:rPr>
        <w:t xml:space="preserve">   </w:t>
      </w:r>
      <w:r w:rsidR="001B45BE">
        <w:rPr>
          <w:rFonts w:ascii="Times New Roman" w:hAnsi="Times New Roman"/>
          <w:sz w:val="28"/>
          <w:szCs w:val="28"/>
          <w:lang w:val="uk-UA"/>
        </w:rPr>
        <w:t xml:space="preserve"> На постійному контролі знаходиться </w:t>
      </w:r>
      <w:r>
        <w:rPr>
          <w:rFonts w:ascii="Times New Roman" w:hAnsi="Times New Roman"/>
          <w:sz w:val="28"/>
          <w:szCs w:val="28"/>
          <w:lang w:val="uk-UA"/>
        </w:rPr>
        <w:t>питання охорони праці та безпеки життєдіяльності учні</w:t>
      </w:r>
      <w:r w:rsidR="001B45BE">
        <w:rPr>
          <w:rFonts w:ascii="Times New Roman" w:hAnsi="Times New Roman"/>
          <w:sz w:val="28"/>
          <w:szCs w:val="28"/>
          <w:lang w:val="uk-UA"/>
        </w:rPr>
        <w:t>в</w:t>
      </w:r>
      <w:r>
        <w:rPr>
          <w:rFonts w:ascii="Times New Roman" w:hAnsi="Times New Roman"/>
          <w:sz w:val="28"/>
          <w:szCs w:val="28"/>
          <w:lang w:val="uk-UA"/>
        </w:rPr>
        <w:t xml:space="preserve"> і працівників. З цією метою проведено заходи: вересень «Місячник безпеки життєдіяльності», «Місячник цивільного захисту».</w:t>
      </w:r>
    </w:p>
    <w:p w:rsidR="00546C83" w:rsidRDefault="00546C83" w:rsidP="002C212E">
      <w:pPr>
        <w:pStyle w:val="a5"/>
        <w:jc w:val="both"/>
        <w:rPr>
          <w:rFonts w:ascii="Times New Roman" w:hAnsi="Times New Roman"/>
          <w:sz w:val="28"/>
          <w:szCs w:val="28"/>
          <w:lang w:val="uk-UA"/>
        </w:rPr>
      </w:pPr>
      <w:r>
        <w:rPr>
          <w:rFonts w:ascii="Times New Roman" w:hAnsi="Times New Roman"/>
          <w:sz w:val="28"/>
          <w:szCs w:val="28"/>
          <w:lang w:val="uk-UA"/>
        </w:rPr>
        <w:t xml:space="preserve">       Відповідно до плану роботи відбулися тематичні загальношкільні батьківські збори</w:t>
      </w:r>
      <w:r w:rsidR="001B45BE">
        <w:rPr>
          <w:rFonts w:ascii="Times New Roman" w:hAnsi="Times New Roman"/>
          <w:sz w:val="28"/>
          <w:szCs w:val="28"/>
          <w:lang w:val="uk-UA"/>
        </w:rPr>
        <w:t>,</w:t>
      </w:r>
      <w:r>
        <w:rPr>
          <w:rFonts w:ascii="Times New Roman" w:hAnsi="Times New Roman"/>
          <w:sz w:val="28"/>
          <w:szCs w:val="28"/>
          <w:lang w:val="uk-UA"/>
        </w:rPr>
        <w:t xml:space="preserve"> на яких поряд з іншими питаннями роз’яснювались батькам обов’язки та відповідальність за розвиток дітей, зверталася увага на попередження дитячого травматизму, </w:t>
      </w:r>
      <w:r w:rsidR="001B45BE">
        <w:rPr>
          <w:rFonts w:ascii="Times New Roman" w:hAnsi="Times New Roman"/>
          <w:sz w:val="28"/>
          <w:szCs w:val="28"/>
          <w:lang w:val="uk-UA"/>
        </w:rPr>
        <w:t>н</w:t>
      </w:r>
      <w:bookmarkStart w:id="0" w:name="_GoBack"/>
      <w:bookmarkEnd w:id="0"/>
      <w:r>
        <w:rPr>
          <w:rFonts w:ascii="Times New Roman" w:hAnsi="Times New Roman"/>
          <w:sz w:val="28"/>
          <w:szCs w:val="28"/>
          <w:lang w:val="uk-UA"/>
        </w:rPr>
        <w:t>а правильне харчування дітей.  Батьки надавали кваліфіковану допомогу у вирішенні проблем життя закладу.</w:t>
      </w:r>
    </w:p>
    <w:p w:rsidR="00546C83" w:rsidRDefault="00546C83" w:rsidP="002C212E">
      <w:pPr>
        <w:pStyle w:val="a5"/>
        <w:jc w:val="both"/>
        <w:rPr>
          <w:rFonts w:ascii="Times New Roman" w:hAnsi="Times New Roman"/>
          <w:sz w:val="28"/>
          <w:szCs w:val="28"/>
          <w:lang w:val="uk-UA"/>
        </w:rPr>
      </w:pPr>
      <w:r>
        <w:rPr>
          <w:rFonts w:ascii="Times New Roman" w:hAnsi="Times New Roman"/>
          <w:sz w:val="28"/>
          <w:szCs w:val="28"/>
          <w:lang w:val="uk-UA"/>
        </w:rPr>
        <w:t xml:space="preserve">   Ефективно вирішувалися фінансово-господарські проблеми навчального закладу в органах місцевого самоврядування. До цієї роботи залучався батьківський комітет. </w:t>
      </w:r>
    </w:p>
    <w:p w:rsidR="00546C83" w:rsidRDefault="00546C83" w:rsidP="002C212E">
      <w:pPr>
        <w:pStyle w:val="a5"/>
        <w:jc w:val="both"/>
        <w:rPr>
          <w:rFonts w:ascii="Times New Roman" w:hAnsi="Times New Roman"/>
          <w:sz w:val="28"/>
          <w:szCs w:val="28"/>
          <w:lang w:val="uk-UA"/>
        </w:rPr>
      </w:pPr>
      <w:r>
        <w:rPr>
          <w:rFonts w:ascii="Times New Roman" w:hAnsi="Times New Roman"/>
          <w:sz w:val="28"/>
          <w:szCs w:val="28"/>
          <w:lang w:val="uk-UA"/>
        </w:rPr>
        <w:t xml:space="preserve">    Особлива увага приділялася питанням якісного використання наявної навчально-матеріальної бази, що стало результатом того, що на відвіданих уроках її з успіхом використано.</w:t>
      </w:r>
    </w:p>
    <w:p w:rsidR="0089501F" w:rsidRDefault="0089501F" w:rsidP="002C212E">
      <w:pPr>
        <w:pStyle w:val="a5"/>
        <w:jc w:val="both"/>
        <w:rPr>
          <w:rFonts w:ascii="Times New Roman" w:hAnsi="Times New Roman"/>
          <w:sz w:val="28"/>
          <w:szCs w:val="28"/>
          <w:lang w:val="uk-UA"/>
        </w:rPr>
      </w:pPr>
      <w:r>
        <w:rPr>
          <w:rFonts w:ascii="Times New Roman" w:hAnsi="Times New Roman"/>
          <w:sz w:val="28"/>
          <w:szCs w:val="28"/>
          <w:lang w:val="uk-UA"/>
        </w:rPr>
        <w:t xml:space="preserve">      Наявні результати і здобутки з управління закладом – це не лише моя особиста заслуга, це кропітка, наполеглива праця кожного члена трудового колективу, батьків та громадськості. За це всім хочу висловити щиру вдячність.</w:t>
      </w:r>
    </w:p>
    <w:p w:rsidR="0089501F" w:rsidRDefault="0089501F" w:rsidP="002C212E">
      <w:pPr>
        <w:pStyle w:val="a5"/>
        <w:jc w:val="both"/>
        <w:rPr>
          <w:rFonts w:ascii="Times New Roman" w:hAnsi="Times New Roman"/>
          <w:sz w:val="28"/>
          <w:szCs w:val="28"/>
          <w:lang w:val="uk-UA"/>
        </w:rPr>
      </w:pPr>
      <w:r>
        <w:rPr>
          <w:rFonts w:ascii="Times New Roman" w:hAnsi="Times New Roman"/>
          <w:sz w:val="28"/>
          <w:szCs w:val="28"/>
          <w:lang w:val="uk-UA"/>
        </w:rPr>
        <w:t xml:space="preserve">      Поряд з управлінськими успіхами є недоліки і проблеми. Ми не приховуємо і не замовчуємо їх, а з метою ліквідації ведемо відкритий діалог на нарадах, у співбесідах та вживаємо заходи щодо зменшення негативного впливу на навчально-виховний процес.</w:t>
      </w:r>
    </w:p>
    <w:p w:rsidR="0089501F" w:rsidRDefault="0089501F" w:rsidP="002C212E">
      <w:pPr>
        <w:pStyle w:val="a5"/>
        <w:jc w:val="both"/>
        <w:rPr>
          <w:rFonts w:ascii="Times New Roman" w:hAnsi="Times New Roman"/>
          <w:sz w:val="28"/>
          <w:szCs w:val="28"/>
          <w:lang w:val="uk-UA"/>
        </w:rPr>
      </w:pPr>
      <w:r>
        <w:rPr>
          <w:rFonts w:ascii="Times New Roman" w:hAnsi="Times New Roman"/>
          <w:sz w:val="28"/>
          <w:szCs w:val="28"/>
          <w:lang w:val="uk-UA"/>
        </w:rPr>
        <w:t xml:space="preserve">     Тому на найближчу перспективу основними напрямками всієї діяльності вважаю роботу з подальшої реалізації таких завдань:</w:t>
      </w:r>
    </w:p>
    <w:p w:rsidR="0089501F" w:rsidRDefault="0089501F" w:rsidP="002C212E">
      <w:pPr>
        <w:pStyle w:val="a5"/>
        <w:jc w:val="both"/>
        <w:rPr>
          <w:rFonts w:ascii="Times New Roman" w:hAnsi="Times New Roman"/>
          <w:sz w:val="28"/>
          <w:szCs w:val="28"/>
          <w:lang w:val="uk-UA"/>
        </w:rPr>
      </w:pPr>
      <w:r>
        <w:rPr>
          <w:rFonts w:ascii="Times New Roman" w:hAnsi="Times New Roman"/>
          <w:sz w:val="28"/>
          <w:szCs w:val="28"/>
          <w:lang w:val="uk-UA"/>
        </w:rPr>
        <w:t xml:space="preserve">     – поліпшення якості освітніх послуг;</w:t>
      </w:r>
    </w:p>
    <w:p w:rsidR="0089501F" w:rsidRDefault="0089501F" w:rsidP="0089501F">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підвищення мотивації учнів до навчання;</w:t>
      </w:r>
    </w:p>
    <w:p w:rsidR="0089501F" w:rsidRDefault="0089501F" w:rsidP="0089501F">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укріплення матеріальної бази. </w:t>
      </w:r>
    </w:p>
    <w:p w:rsidR="00DD6A7E" w:rsidRDefault="00DD6A7E">
      <w:pPr>
        <w:rPr>
          <w:lang w:val="uk-UA"/>
        </w:rPr>
      </w:pPr>
    </w:p>
    <w:p w:rsidR="0089501F" w:rsidRDefault="0089501F">
      <w:pPr>
        <w:rPr>
          <w:lang w:val="uk-UA"/>
        </w:rPr>
      </w:pPr>
    </w:p>
    <w:p w:rsidR="0089501F" w:rsidRDefault="0089501F">
      <w:pPr>
        <w:rPr>
          <w:lang w:val="uk-UA"/>
        </w:rPr>
      </w:pPr>
    </w:p>
    <w:p w:rsidR="0089501F" w:rsidRPr="0089501F" w:rsidRDefault="0089501F">
      <w:pPr>
        <w:rPr>
          <w:lang w:val="uk-UA"/>
        </w:rPr>
      </w:pPr>
    </w:p>
    <w:sectPr w:rsidR="0089501F" w:rsidRPr="0089501F" w:rsidSect="00612C69">
      <w:footerReference w:type="default" r:id="rId8"/>
      <w:pgSz w:w="11909" w:h="16834"/>
      <w:pgMar w:top="1134" w:right="567" w:bottom="1134"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70" w:rsidRDefault="00CF4070" w:rsidP="0089501F">
      <w:r>
        <w:separator/>
      </w:r>
    </w:p>
  </w:endnote>
  <w:endnote w:type="continuationSeparator" w:id="0">
    <w:p w:rsidR="00CF4070" w:rsidRDefault="00CF4070" w:rsidP="0089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7575"/>
      <w:docPartObj>
        <w:docPartGallery w:val="Page Numbers (Bottom of Page)"/>
        <w:docPartUnique/>
      </w:docPartObj>
    </w:sdtPr>
    <w:sdtContent>
      <w:p w:rsidR="0089501F" w:rsidRDefault="0089501F">
        <w:pPr>
          <w:pStyle w:val="aa"/>
          <w:jc w:val="right"/>
        </w:pPr>
        <w:r>
          <w:fldChar w:fldCharType="begin"/>
        </w:r>
        <w:r>
          <w:instrText>PAGE   \* MERGEFORMAT</w:instrText>
        </w:r>
        <w:r>
          <w:fldChar w:fldCharType="separate"/>
        </w:r>
        <w:r w:rsidR="00B53D5D">
          <w:rPr>
            <w:noProof/>
          </w:rPr>
          <w:t>6</w:t>
        </w:r>
        <w:r>
          <w:fldChar w:fldCharType="end"/>
        </w:r>
      </w:p>
    </w:sdtContent>
  </w:sdt>
  <w:p w:rsidR="0089501F" w:rsidRDefault="008950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70" w:rsidRDefault="00CF4070" w:rsidP="0089501F">
      <w:r>
        <w:separator/>
      </w:r>
    </w:p>
  </w:footnote>
  <w:footnote w:type="continuationSeparator" w:id="0">
    <w:p w:rsidR="00CF4070" w:rsidRDefault="00CF4070" w:rsidP="00895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646"/>
    <w:multiLevelType w:val="hybridMultilevel"/>
    <w:tmpl w:val="B1F47376"/>
    <w:lvl w:ilvl="0" w:tplc="8842F5F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627185"/>
    <w:multiLevelType w:val="hybridMultilevel"/>
    <w:tmpl w:val="88DA9D38"/>
    <w:lvl w:ilvl="0" w:tplc="62606016">
      <w:start w:val="2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46F61DAB"/>
    <w:multiLevelType w:val="hybridMultilevel"/>
    <w:tmpl w:val="F45894E0"/>
    <w:lvl w:ilvl="0" w:tplc="747E62C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1E0080"/>
    <w:multiLevelType w:val="hybridMultilevel"/>
    <w:tmpl w:val="2D6865C6"/>
    <w:lvl w:ilvl="0" w:tplc="889ADEB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2E"/>
    <w:rsid w:val="00020E9C"/>
    <w:rsid w:val="00095BBE"/>
    <w:rsid w:val="001B45BE"/>
    <w:rsid w:val="00213128"/>
    <w:rsid w:val="002C212E"/>
    <w:rsid w:val="0038651B"/>
    <w:rsid w:val="00546C83"/>
    <w:rsid w:val="00570FF2"/>
    <w:rsid w:val="0089501F"/>
    <w:rsid w:val="009A338B"/>
    <w:rsid w:val="00B53D5D"/>
    <w:rsid w:val="00CF4070"/>
    <w:rsid w:val="00D673E9"/>
    <w:rsid w:val="00DD6A7E"/>
    <w:rsid w:val="00EF6F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2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212E"/>
    <w:rPr>
      <w:sz w:val="28"/>
      <w:lang w:val="uk-UA"/>
    </w:rPr>
  </w:style>
  <w:style w:type="character" w:customStyle="1" w:styleId="a4">
    <w:name w:val="Основной текст Знак"/>
    <w:basedOn w:val="a0"/>
    <w:link w:val="a3"/>
    <w:rsid w:val="002C212E"/>
    <w:rPr>
      <w:rFonts w:ascii="Times New Roman" w:eastAsia="Times New Roman" w:hAnsi="Times New Roman" w:cs="Times New Roman"/>
      <w:sz w:val="28"/>
      <w:szCs w:val="24"/>
      <w:lang w:eastAsia="ru-RU"/>
    </w:rPr>
  </w:style>
  <w:style w:type="paragraph" w:styleId="a5">
    <w:name w:val="No Spacing"/>
    <w:uiPriority w:val="1"/>
    <w:qFormat/>
    <w:rsid w:val="002C212E"/>
    <w:pPr>
      <w:spacing w:after="0" w:line="240" w:lineRule="auto"/>
    </w:pPr>
    <w:rPr>
      <w:rFonts w:ascii="Calibri" w:eastAsia="Calibri" w:hAnsi="Calibri" w:cs="Times New Roman"/>
      <w:lang w:val="ru-RU"/>
    </w:rPr>
  </w:style>
  <w:style w:type="character" w:customStyle="1" w:styleId="a6">
    <w:name w:val="Основной текст_"/>
    <w:basedOn w:val="a0"/>
    <w:link w:val="16"/>
    <w:rsid w:val="002C212E"/>
    <w:rPr>
      <w:sz w:val="25"/>
      <w:szCs w:val="25"/>
      <w:shd w:val="clear" w:color="auto" w:fill="FFFFFF"/>
    </w:rPr>
  </w:style>
  <w:style w:type="paragraph" w:customStyle="1" w:styleId="16">
    <w:name w:val="Основной текст16"/>
    <w:basedOn w:val="a"/>
    <w:link w:val="a6"/>
    <w:rsid w:val="002C212E"/>
    <w:pPr>
      <w:shd w:val="clear" w:color="auto" w:fill="FFFFFF"/>
      <w:spacing w:line="480" w:lineRule="exact"/>
      <w:ind w:hanging="760"/>
    </w:pPr>
    <w:rPr>
      <w:rFonts w:asciiTheme="minorHAnsi" w:eastAsiaTheme="minorHAnsi" w:hAnsiTheme="minorHAnsi" w:cstheme="minorBidi"/>
      <w:sz w:val="25"/>
      <w:szCs w:val="25"/>
      <w:lang w:val="uk-UA" w:eastAsia="en-US"/>
    </w:rPr>
  </w:style>
  <w:style w:type="paragraph" w:styleId="a7">
    <w:name w:val="List Paragraph"/>
    <w:basedOn w:val="a"/>
    <w:uiPriority w:val="34"/>
    <w:qFormat/>
    <w:rsid w:val="002C212E"/>
    <w:pPr>
      <w:ind w:left="720"/>
      <w:contextualSpacing/>
    </w:pPr>
  </w:style>
  <w:style w:type="paragraph" w:styleId="a8">
    <w:name w:val="header"/>
    <w:basedOn w:val="a"/>
    <w:link w:val="a9"/>
    <w:uiPriority w:val="99"/>
    <w:unhideWhenUsed/>
    <w:rsid w:val="0089501F"/>
    <w:pPr>
      <w:tabs>
        <w:tab w:val="center" w:pos="4819"/>
        <w:tab w:val="right" w:pos="9639"/>
      </w:tabs>
    </w:pPr>
  </w:style>
  <w:style w:type="character" w:customStyle="1" w:styleId="a9">
    <w:name w:val="Верхний колонтитул Знак"/>
    <w:basedOn w:val="a0"/>
    <w:link w:val="a8"/>
    <w:uiPriority w:val="99"/>
    <w:rsid w:val="0089501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89501F"/>
    <w:pPr>
      <w:tabs>
        <w:tab w:val="center" w:pos="4819"/>
        <w:tab w:val="right" w:pos="9639"/>
      </w:tabs>
    </w:pPr>
  </w:style>
  <w:style w:type="character" w:customStyle="1" w:styleId="ab">
    <w:name w:val="Нижний колонтитул Знак"/>
    <w:basedOn w:val="a0"/>
    <w:link w:val="aa"/>
    <w:uiPriority w:val="99"/>
    <w:rsid w:val="0089501F"/>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B53D5D"/>
    <w:rPr>
      <w:rFonts w:ascii="Tahoma" w:hAnsi="Tahoma" w:cs="Tahoma"/>
      <w:sz w:val="16"/>
      <w:szCs w:val="16"/>
    </w:rPr>
  </w:style>
  <w:style w:type="character" w:customStyle="1" w:styleId="ad">
    <w:name w:val="Текст выноски Знак"/>
    <w:basedOn w:val="a0"/>
    <w:link w:val="ac"/>
    <w:uiPriority w:val="99"/>
    <w:semiHidden/>
    <w:rsid w:val="00B53D5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2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212E"/>
    <w:rPr>
      <w:sz w:val="28"/>
      <w:lang w:val="uk-UA"/>
    </w:rPr>
  </w:style>
  <w:style w:type="character" w:customStyle="1" w:styleId="a4">
    <w:name w:val="Основной текст Знак"/>
    <w:basedOn w:val="a0"/>
    <w:link w:val="a3"/>
    <w:rsid w:val="002C212E"/>
    <w:rPr>
      <w:rFonts w:ascii="Times New Roman" w:eastAsia="Times New Roman" w:hAnsi="Times New Roman" w:cs="Times New Roman"/>
      <w:sz w:val="28"/>
      <w:szCs w:val="24"/>
      <w:lang w:eastAsia="ru-RU"/>
    </w:rPr>
  </w:style>
  <w:style w:type="paragraph" w:styleId="a5">
    <w:name w:val="No Spacing"/>
    <w:uiPriority w:val="1"/>
    <w:qFormat/>
    <w:rsid w:val="002C212E"/>
    <w:pPr>
      <w:spacing w:after="0" w:line="240" w:lineRule="auto"/>
    </w:pPr>
    <w:rPr>
      <w:rFonts w:ascii="Calibri" w:eastAsia="Calibri" w:hAnsi="Calibri" w:cs="Times New Roman"/>
      <w:lang w:val="ru-RU"/>
    </w:rPr>
  </w:style>
  <w:style w:type="character" w:customStyle="1" w:styleId="a6">
    <w:name w:val="Основной текст_"/>
    <w:basedOn w:val="a0"/>
    <w:link w:val="16"/>
    <w:rsid w:val="002C212E"/>
    <w:rPr>
      <w:sz w:val="25"/>
      <w:szCs w:val="25"/>
      <w:shd w:val="clear" w:color="auto" w:fill="FFFFFF"/>
    </w:rPr>
  </w:style>
  <w:style w:type="paragraph" w:customStyle="1" w:styleId="16">
    <w:name w:val="Основной текст16"/>
    <w:basedOn w:val="a"/>
    <w:link w:val="a6"/>
    <w:rsid w:val="002C212E"/>
    <w:pPr>
      <w:shd w:val="clear" w:color="auto" w:fill="FFFFFF"/>
      <w:spacing w:line="480" w:lineRule="exact"/>
      <w:ind w:hanging="760"/>
    </w:pPr>
    <w:rPr>
      <w:rFonts w:asciiTheme="minorHAnsi" w:eastAsiaTheme="minorHAnsi" w:hAnsiTheme="minorHAnsi" w:cstheme="minorBidi"/>
      <w:sz w:val="25"/>
      <w:szCs w:val="25"/>
      <w:lang w:val="uk-UA" w:eastAsia="en-US"/>
    </w:rPr>
  </w:style>
  <w:style w:type="paragraph" w:styleId="a7">
    <w:name w:val="List Paragraph"/>
    <w:basedOn w:val="a"/>
    <w:uiPriority w:val="34"/>
    <w:qFormat/>
    <w:rsid w:val="002C212E"/>
    <w:pPr>
      <w:ind w:left="720"/>
      <w:contextualSpacing/>
    </w:pPr>
  </w:style>
  <w:style w:type="paragraph" w:styleId="a8">
    <w:name w:val="header"/>
    <w:basedOn w:val="a"/>
    <w:link w:val="a9"/>
    <w:uiPriority w:val="99"/>
    <w:unhideWhenUsed/>
    <w:rsid w:val="0089501F"/>
    <w:pPr>
      <w:tabs>
        <w:tab w:val="center" w:pos="4819"/>
        <w:tab w:val="right" w:pos="9639"/>
      </w:tabs>
    </w:pPr>
  </w:style>
  <w:style w:type="character" w:customStyle="1" w:styleId="a9">
    <w:name w:val="Верхний колонтитул Знак"/>
    <w:basedOn w:val="a0"/>
    <w:link w:val="a8"/>
    <w:uiPriority w:val="99"/>
    <w:rsid w:val="0089501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89501F"/>
    <w:pPr>
      <w:tabs>
        <w:tab w:val="center" w:pos="4819"/>
        <w:tab w:val="right" w:pos="9639"/>
      </w:tabs>
    </w:pPr>
  </w:style>
  <w:style w:type="character" w:customStyle="1" w:styleId="ab">
    <w:name w:val="Нижний колонтитул Знак"/>
    <w:basedOn w:val="a0"/>
    <w:link w:val="aa"/>
    <w:uiPriority w:val="99"/>
    <w:rsid w:val="0089501F"/>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B53D5D"/>
    <w:rPr>
      <w:rFonts w:ascii="Tahoma" w:hAnsi="Tahoma" w:cs="Tahoma"/>
      <w:sz w:val="16"/>
      <w:szCs w:val="16"/>
    </w:rPr>
  </w:style>
  <w:style w:type="character" w:customStyle="1" w:styleId="ad">
    <w:name w:val="Текст выноски Знак"/>
    <w:basedOn w:val="a0"/>
    <w:link w:val="ac"/>
    <w:uiPriority w:val="99"/>
    <w:semiHidden/>
    <w:rsid w:val="00B53D5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10692</Words>
  <Characters>6096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4</cp:revision>
  <cp:lastPrinted>2019-09-25T13:06:00Z</cp:lastPrinted>
  <dcterms:created xsi:type="dcterms:W3CDTF">2019-09-24T11:44:00Z</dcterms:created>
  <dcterms:modified xsi:type="dcterms:W3CDTF">2019-09-25T13:06:00Z</dcterms:modified>
</cp:coreProperties>
</file>