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78" w:rsidRPr="000A3F78" w:rsidRDefault="000A3F78" w:rsidP="000A3F78">
      <w:pPr>
        <w:spacing w:after="0" w:line="6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</w:pPr>
      <w:proofErr w:type="spellStart"/>
      <w:r w:rsidRPr="000A3F78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>Мінмолодьспорту</w:t>
      </w:r>
      <w:proofErr w:type="spellEnd"/>
      <w:r w:rsidRPr="000A3F78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 xml:space="preserve"> видало наказ про </w:t>
      </w:r>
      <w:proofErr w:type="spellStart"/>
      <w:r w:rsidRPr="000A3F78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>запобігання</w:t>
      </w:r>
      <w:proofErr w:type="spellEnd"/>
      <w:r w:rsidRPr="000A3F78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>поширенню</w:t>
      </w:r>
      <w:proofErr w:type="spellEnd"/>
      <w:r w:rsidRPr="000A3F78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>коронавірусу</w:t>
      </w:r>
      <w:proofErr w:type="spellEnd"/>
    </w:p>
    <w:p w:rsidR="000A3F78" w:rsidRPr="000A3F78" w:rsidRDefault="000A3F78" w:rsidP="000A3F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7A9AF"/>
          <w:spacing w:val="11"/>
          <w:sz w:val="36"/>
          <w:szCs w:val="36"/>
          <w:lang w:eastAsia="ru-RU"/>
        </w:rPr>
      </w:pPr>
      <w:hyperlink r:id="rId4" w:history="1">
        <w:proofErr w:type="spellStart"/>
        <w:r w:rsidRPr="000A3F78">
          <w:rPr>
            <w:rFonts w:ascii="Times New Roman" w:eastAsia="Times New Roman" w:hAnsi="Times New Roman" w:cs="Times New Roman"/>
            <w:b/>
            <w:color w:val="2D5CA6"/>
            <w:spacing w:val="11"/>
            <w:sz w:val="36"/>
            <w:szCs w:val="36"/>
            <w:lang w:eastAsia="ru-RU"/>
          </w:rPr>
          <w:t>Міністерство</w:t>
        </w:r>
        <w:proofErr w:type="spellEnd"/>
        <w:r w:rsidRPr="000A3F78">
          <w:rPr>
            <w:rFonts w:ascii="Times New Roman" w:eastAsia="Times New Roman" w:hAnsi="Times New Roman" w:cs="Times New Roman"/>
            <w:b/>
            <w:color w:val="2D5CA6"/>
            <w:spacing w:val="11"/>
            <w:sz w:val="36"/>
            <w:szCs w:val="36"/>
            <w:lang w:eastAsia="ru-RU"/>
          </w:rPr>
          <w:t xml:space="preserve"> </w:t>
        </w:r>
        <w:proofErr w:type="spellStart"/>
        <w:proofErr w:type="gramStart"/>
        <w:r w:rsidRPr="000A3F78">
          <w:rPr>
            <w:rFonts w:ascii="Times New Roman" w:eastAsia="Times New Roman" w:hAnsi="Times New Roman" w:cs="Times New Roman"/>
            <w:b/>
            <w:color w:val="2D5CA6"/>
            <w:spacing w:val="11"/>
            <w:sz w:val="36"/>
            <w:szCs w:val="36"/>
            <w:lang w:eastAsia="ru-RU"/>
          </w:rPr>
          <w:t>молод</w:t>
        </w:r>
        <w:proofErr w:type="gramEnd"/>
        <w:r w:rsidRPr="000A3F78">
          <w:rPr>
            <w:rFonts w:ascii="Times New Roman" w:eastAsia="Times New Roman" w:hAnsi="Times New Roman" w:cs="Times New Roman"/>
            <w:b/>
            <w:color w:val="2D5CA6"/>
            <w:spacing w:val="11"/>
            <w:sz w:val="36"/>
            <w:szCs w:val="36"/>
            <w:lang w:eastAsia="ru-RU"/>
          </w:rPr>
          <w:t>і</w:t>
        </w:r>
        <w:proofErr w:type="spellEnd"/>
        <w:r w:rsidRPr="000A3F78">
          <w:rPr>
            <w:rFonts w:ascii="Times New Roman" w:eastAsia="Times New Roman" w:hAnsi="Times New Roman" w:cs="Times New Roman"/>
            <w:b/>
            <w:color w:val="2D5CA6"/>
            <w:spacing w:val="11"/>
            <w:sz w:val="36"/>
            <w:szCs w:val="36"/>
            <w:lang w:eastAsia="ru-RU"/>
          </w:rPr>
          <w:t xml:space="preserve"> та спорту </w:t>
        </w:r>
        <w:proofErr w:type="spellStart"/>
        <w:r w:rsidRPr="000A3F78">
          <w:rPr>
            <w:rFonts w:ascii="Times New Roman" w:eastAsia="Times New Roman" w:hAnsi="Times New Roman" w:cs="Times New Roman"/>
            <w:b/>
            <w:color w:val="2D5CA6"/>
            <w:spacing w:val="11"/>
            <w:sz w:val="36"/>
            <w:szCs w:val="36"/>
            <w:lang w:eastAsia="ru-RU"/>
          </w:rPr>
          <w:t>України</w:t>
        </w:r>
        <w:proofErr w:type="spellEnd"/>
      </w:hyperlink>
      <w:r w:rsidRPr="000A3F78">
        <w:rPr>
          <w:rFonts w:ascii="Times New Roman" w:eastAsia="Times New Roman" w:hAnsi="Times New Roman" w:cs="Times New Roman"/>
          <w:b/>
          <w:color w:val="A7A9AF"/>
          <w:spacing w:val="11"/>
          <w:sz w:val="36"/>
          <w:szCs w:val="36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b/>
          <w:color w:val="A7A9AF"/>
          <w:spacing w:val="11"/>
          <w:sz w:val="36"/>
          <w:szCs w:val="36"/>
          <w:lang w:eastAsia="ru-RU"/>
        </w:rPr>
        <w:t>опубліковано</w:t>
      </w:r>
      <w:proofErr w:type="spellEnd"/>
      <w:r w:rsidRPr="000A3F78">
        <w:rPr>
          <w:rFonts w:ascii="Times New Roman" w:eastAsia="Times New Roman" w:hAnsi="Times New Roman" w:cs="Times New Roman"/>
          <w:b/>
          <w:color w:val="A7A9AF"/>
          <w:spacing w:val="11"/>
          <w:sz w:val="36"/>
          <w:szCs w:val="36"/>
          <w:lang w:eastAsia="ru-RU"/>
        </w:rPr>
        <w:t xml:space="preserve"> 12 </w:t>
      </w:r>
      <w:proofErr w:type="spellStart"/>
      <w:r w:rsidRPr="000A3F78">
        <w:rPr>
          <w:rFonts w:ascii="Times New Roman" w:eastAsia="Times New Roman" w:hAnsi="Times New Roman" w:cs="Times New Roman"/>
          <w:b/>
          <w:color w:val="A7A9AF"/>
          <w:spacing w:val="11"/>
          <w:sz w:val="36"/>
          <w:szCs w:val="36"/>
          <w:lang w:eastAsia="ru-RU"/>
        </w:rPr>
        <w:t>березня</w:t>
      </w:r>
      <w:proofErr w:type="spellEnd"/>
      <w:r w:rsidRPr="000A3F78">
        <w:rPr>
          <w:rFonts w:ascii="Times New Roman" w:eastAsia="Times New Roman" w:hAnsi="Times New Roman" w:cs="Times New Roman"/>
          <w:b/>
          <w:color w:val="A7A9AF"/>
          <w:spacing w:val="11"/>
          <w:sz w:val="36"/>
          <w:szCs w:val="36"/>
          <w:lang w:eastAsia="ru-RU"/>
        </w:rPr>
        <w:t xml:space="preserve"> 2020 року о 19:44</w:t>
      </w:r>
    </w:p>
    <w:p w:rsidR="000A3F78" w:rsidRPr="000A3F78" w:rsidRDefault="000A3F78" w:rsidP="000A3F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0A3F78">
          <w:rPr>
            <w:rFonts w:ascii="Times New Roman" w:eastAsia="Times New Roman" w:hAnsi="Times New Roman" w:cs="Times New Roman"/>
            <w:caps/>
            <w:color w:val="A7A9AF"/>
            <w:spacing w:val="24"/>
            <w:sz w:val="28"/>
            <w:szCs w:val="28"/>
            <w:lang w:eastAsia="ru-RU"/>
          </w:rPr>
          <w:t>ОХОРОНА ЗДОРОВ'Я</w:t>
        </w:r>
      </w:hyperlink>
      <w:r w:rsidRPr="000A3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0A3F78">
          <w:rPr>
            <w:rFonts w:ascii="Times New Roman" w:eastAsia="Times New Roman" w:hAnsi="Times New Roman" w:cs="Times New Roman"/>
            <w:caps/>
            <w:color w:val="A7A9AF"/>
            <w:spacing w:val="24"/>
            <w:sz w:val="28"/>
            <w:szCs w:val="28"/>
            <w:lang w:eastAsia="ru-RU"/>
          </w:rPr>
          <w:t>СПОРТ</w:t>
        </w:r>
      </w:hyperlink>
    </w:p>
    <w:p w:rsidR="000A3F78" w:rsidRPr="000A3F78" w:rsidRDefault="000A3F78" w:rsidP="000A3F78">
      <w:pPr>
        <w:spacing w:before="5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Міні</w:t>
      </w:r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</w:t>
      </w:r>
      <w:proofErr w:type="spellEnd"/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молоді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спорту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Вадим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Гутцайт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підписав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hyperlink r:id="rId7" w:history="1">
        <w:r w:rsidRPr="000A3F78">
          <w:rPr>
            <w:rFonts w:ascii="Times New Roman" w:eastAsia="Times New Roman" w:hAnsi="Times New Roman" w:cs="Times New Roman"/>
            <w:color w:val="2D5CA6"/>
            <w:sz w:val="28"/>
            <w:szCs w:val="28"/>
            <w:lang w:eastAsia="ru-RU"/>
          </w:rPr>
          <w:t>наказ</w:t>
        </w:r>
      </w:hyperlink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про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запобігання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поширенню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коронавірусу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COVID-19.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наказу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встановлено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період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12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березня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 3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квітня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2020 року: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скасовуються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фізкультурно-оздоровчі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заходи,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чемпіонати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всеукраїнські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змагання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турніри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матчеві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зустрічі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Кубки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спорту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серед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</w:t>
      </w:r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ізних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вікових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груп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крім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дорослих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передбачені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Єдиним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календарним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планом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фізкультурно-оздоровчих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спортивних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заходів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2020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рік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подальшим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їх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перенесенням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терміни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будуть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додатково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встановлені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урахуванням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пропозицій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спортивних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федерацій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міжнародні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спортивні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заходи на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території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проводяться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урахуванням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</w:t>
      </w:r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ішень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міжнародних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федерацій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спорту;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чемпіонати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спорту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серед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дорослих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міжнародні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спортивні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заходи на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території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дозволяється</w:t>
      </w:r>
      <w:proofErr w:type="spellEnd"/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проводити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без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участі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глядачів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уболівальників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навчально-тренувальні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збори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національних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збірних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команд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спорту,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проводяться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за кордоном,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проводяться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дотриманням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рекомендацій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Всесвітньої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організації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охорони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здоров’я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Міністерства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охорони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здоров’я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проф</w:t>
      </w:r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ілактики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захворюваності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коронавірусу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COVID-19,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розміщеними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офіційних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джерелах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українського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урядового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інформресурсу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коронавірусу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https://covid19.com.ua/;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офіційного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сайту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Міністерства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охорони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здоров’я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https://moz.gov.ua/;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офіційного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сайту ВООЗ - https://www.who.int/emergencies/diseases/novel-coronavirus-2019.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Згідно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наказом рекомендовано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відповідним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всеукраїнським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спортивним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федераціям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делегувати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національні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збірні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команди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міжнародні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спортивні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змагання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урахуванням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епідеміологічної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ситуації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країн</w:t>
      </w:r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проведення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Також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рекомендовано органам державного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управління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питань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фізичної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культури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спорту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</w:t>
      </w:r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іста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Києва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державних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адміністрацій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вжити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заходів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запобігання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захворюваності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поширення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коронавірусу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COVID-19.</w:t>
      </w:r>
    </w:p>
    <w:p w:rsidR="000A3F78" w:rsidRPr="000A3F78" w:rsidRDefault="000A3F78" w:rsidP="000A3F7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Олімпійському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навчально-спортивному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центру "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Конча-Заспа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"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здійснювати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проф</w:t>
      </w:r>
      <w:proofErr w:type="gram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ілактичні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заходи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запобігання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захворюваності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поширення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коронавірусу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COVID-19 на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територію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центру та не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допускати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одночасного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перебування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одному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приміщень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центру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більш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як 200 </w:t>
      </w:r>
      <w:proofErr w:type="spellStart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осіб</w:t>
      </w:r>
      <w:proofErr w:type="spellEnd"/>
      <w:r w:rsidRPr="000A3F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886EE5" w:rsidRPr="000A3F78" w:rsidRDefault="00886EE5" w:rsidP="000A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6EE5" w:rsidRPr="000A3F78" w:rsidSect="0088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78"/>
    <w:rsid w:val="000A3F78"/>
    <w:rsid w:val="0088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F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06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msu.gov.ua/media/2020/03/12/2/nakaz_koronaviry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u.gov.ua/tag/sport" TargetMode="External"/><Relationship Id="rId5" Type="http://schemas.openxmlformats.org/officeDocument/2006/relationships/hyperlink" Target="https://www.kmu.gov.ua/tag/ohorona-zdorovya" TargetMode="External"/><Relationship Id="rId4" Type="http://schemas.openxmlformats.org/officeDocument/2006/relationships/hyperlink" Target="http://dsmsu.gov.ua/index/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diakov.net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Kin'Lem</dc:creator>
  <cp:keywords/>
  <dc:description/>
  <cp:lastModifiedBy>Kin'Lem</cp:lastModifiedBy>
  <cp:revision>3</cp:revision>
  <dcterms:created xsi:type="dcterms:W3CDTF">2020-03-19T08:04:00Z</dcterms:created>
  <dcterms:modified xsi:type="dcterms:W3CDTF">2020-03-19T08:05:00Z</dcterms:modified>
</cp:coreProperties>
</file>