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20A" w:rsidRDefault="0089720A" w:rsidP="008972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7 клас фізична культура ( 3 години )</w:t>
      </w:r>
    </w:p>
    <w:p w:rsidR="0089720A" w:rsidRDefault="0089720A" w:rsidP="008972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89720A" w:rsidRDefault="0089720A" w:rsidP="0089720A">
      <w:pPr>
        <w:rPr>
          <w:rFonts w:ascii="Times New Roman" w:hAnsi="Times New Roman" w:cs="Times New Roman"/>
          <w:sz w:val="28"/>
          <w:szCs w:val="28"/>
        </w:rPr>
      </w:pPr>
    </w:p>
    <w:p w:rsidR="0089720A" w:rsidRDefault="0089720A" w:rsidP="0089720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9720A" w:rsidRDefault="0089720A" w:rsidP="0089720A">
      <w:pPr>
        <w:rPr>
          <w:rFonts w:ascii="Times New Roman" w:hAnsi="Times New Roman" w:cs="Times New Roman"/>
          <w:sz w:val="28"/>
          <w:szCs w:val="28"/>
        </w:rPr>
      </w:pPr>
    </w:p>
    <w:p w:rsidR="0089720A" w:rsidRDefault="0089720A" w:rsidP="0089720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2246"/>
        <w:tblW w:w="0" w:type="auto"/>
        <w:tblLook w:val="04A0" w:firstRow="1" w:lastRow="0" w:firstColumn="1" w:lastColumn="0" w:noHBand="0" w:noVBand="1"/>
      </w:tblPr>
      <w:tblGrid>
        <w:gridCol w:w="480"/>
        <w:gridCol w:w="967"/>
        <w:gridCol w:w="4594"/>
        <w:gridCol w:w="5351"/>
        <w:gridCol w:w="3736"/>
      </w:tblGrid>
      <w:tr w:rsidR="0089720A" w:rsidRPr="00517622" w:rsidTr="009823C5">
        <w:tc>
          <w:tcPr>
            <w:tcW w:w="484" w:type="dxa"/>
          </w:tcPr>
          <w:p w:rsidR="0089720A" w:rsidRPr="00517622" w:rsidRDefault="0089720A" w:rsidP="009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6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1" w:type="dxa"/>
          </w:tcPr>
          <w:p w:rsidR="0089720A" w:rsidRPr="00517622" w:rsidRDefault="0089720A" w:rsidP="009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62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43" w:type="dxa"/>
          </w:tcPr>
          <w:p w:rsidR="0089720A" w:rsidRPr="00517622" w:rsidRDefault="0089720A" w:rsidP="009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622">
              <w:rPr>
                <w:rFonts w:ascii="Times New Roman" w:hAnsi="Times New Roman" w:cs="Times New Roman"/>
                <w:sz w:val="24"/>
                <w:szCs w:val="24"/>
              </w:rPr>
              <w:t xml:space="preserve">Тема заняття </w:t>
            </w:r>
          </w:p>
        </w:tc>
        <w:tc>
          <w:tcPr>
            <w:tcW w:w="4934" w:type="dxa"/>
          </w:tcPr>
          <w:p w:rsidR="0089720A" w:rsidRPr="00517622" w:rsidRDefault="0089720A" w:rsidP="009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622">
              <w:rPr>
                <w:rFonts w:ascii="Times New Roman" w:hAnsi="Times New Roman" w:cs="Times New Roman"/>
                <w:sz w:val="24"/>
                <w:szCs w:val="24"/>
              </w:rPr>
              <w:t>Джерела інформації</w:t>
            </w:r>
          </w:p>
        </w:tc>
        <w:tc>
          <w:tcPr>
            <w:tcW w:w="3776" w:type="dxa"/>
          </w:tcPr>
          <w:p w:rsidR="0089720A" w:rsidRPr="00517622" w:rsidRDefault="0089720A" w:rsidP="009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622">
              <w:rPr>
                <w:rFonts w:ascii="Times New Roman" w:hAnsi="Times New Roman" w:cs="Times New Roman"/>
                <w:sz w:val="24"/>
                <w:szCs w:val="24"/>
              </w:rPr>
              <w:t>Практична сторона</w:t>
            </w:r>
          </w:p>
        </w:tc>
      </w:tr>
      <w:tr w:rsidR="0089720A" w:rsidRPr="00517622" w:rsidTr="009823C5">
        <w:tc>
          <w:tcPr>
            <w:tcW w:w="484" w:type="dxa"/>
          </w:tcPr>
          <w:p w:rsidR="0089720A" w:rsidRPr="00517622" w:rsidRDefault="0089720A" w:rsidP="009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89720A" w:rsidRPr="00517622" w:rsidRDefault="0089720A" w:rsidP="009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622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4943" w:type="dxa"/>
          </w:tcPr>
          <w:p w:rsidR="0089720A" w:rsidRPr="00517622" w:rsidRDefault="0089720A" w:rsidP="009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622">
              <w:rPr>
                <w:rFonts w:ascii="Times New Roman" w:hAnsi="Times New Roman" w:cs="Times New Roman"/>
                <w:sz w:val="24"/>
                <w:szCs w:val="24"/>
              </w:rPr>
              <w:t>Баскетбол. Закріпити  кидок в корзину однією рукою зверху в стрибку в русі, після ведення з подвійного кроку. Повторити передачу м’яча вивченими способами на місці і в русі. Ведення м’яча без зорового контролю правою і лівою рукою з наступною передачею з опором. Штрафні кидки.</w:t>
            </w:r>
          </w:p>
        </w:tc>
        <w:tc>
          <w:tcPr>
            <w:tcW w:w="4934" w:type="dxa"/>
          </w:tcPr>
          <w:p w:rsidR="0089720A" w:rsidRPr="00517622" w:rsidRDefault="0089720A" w:rsidP="009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5176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https://youtu.be/srMIk_moYuI</w:t>
              </w:r>
            </w:hyperlink>
          </w:p>
          <w:p w:rsidR="0089720A" w:rsidRPr="00517622" w:rsidRDefault="0089720A" w:rsidP="009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176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https://youtu.be/YZBEPNWrMdU</w:t>
              </w:r>
            </w:hyperlink>
          </w:p>
          <w:p w:rsidR="0089720A" w:rsidRDefault="0089720A" w:rsidP="009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1F04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https://youtu.be/gTuFiWs2yz8</w:t>
              </w:r>
            </w:hyperlink>
          </w:p>
          <w:p w:rsidR="0089720A" w:rsidRDefault="0089720A" w:rsidP="009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1F04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https://youtu.be/ewK7VysEMOU</w:t>
              </w:r>
            </w:hyperlink>
          </w:p>
          <w:p w:rsidR="0089720A" w:rsidRPr="00517622" w:rsidRDefault="0089720A" w:rsidP="00982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</w:tcPr>
          <w:p w:rsidR="0089720A" w:rsidRDefault="0089720A" w:rsidP="009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622">
              <w:rPr>
                <w:rFonts w:ascii="Times New Roman" w:hAnsi="Times New Roman" w:cs="Times New Roman"/>
                <w:sz w:val="24"/>
                <w:szCs w:val="24"/>
              </w:rPr>
              <w:t>Стрибки через скакалку.</w:t>
            </w:r>
          </w:p>
          <w:p w:rsidR="0089720A" w:rsidRDefault="0089720A" w:rsidP="009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1F04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https://youtu.be/mXV-WS8vsWw</w:t>
              </w:r>
            </w:hyperlink>
          </w:p>
          <w:p w:rsidR="0089720A" w:rsidRDefault="0089720A" w:rsidP="00982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20A" w:rsidRDefault="0089720A" w:rsidP="009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1F04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https://youtu.be/S4cgqShqc7k</w:t>
              </w:r>
            </w:hyperlink>
          </w:p>
          <w:p w:rsidR="0089720A" w:rsidRPr="00517622" w:rsidRDefault="0089720A" w:rsidP="00982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20A" w:rsidRPr="00517622" w:rsidTr="009823C5">
        <w:tc>
          <w:tcPr>
            <w:tcW w:w="484" w:type="dxa"/>
          </w:tcPr>
          <w:p w:rsidR="0089720A" w:rsidRPr="00517622" w:rsidRDefault="0089720A" w:rsidP="009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89720A" w:rsidRPr="00517622" w:rsidRDefault="0089720A" w:rsidP="009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622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4943" w:type="dxa"/>
          </w:tcPr>
          <w:p w:rsidR="0089720A" w:rsidRPr="00517622" w:rsidRDefault="0089720A" w:rsidP="009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622">
              <w:rPr>
                <w:rFonts w:ascii="Times New Roman" w:hAnsi="Times New Roman" w:cs="Times New Roman"/>
                <w:sz w:val="24"/>
                <w:szCs w:val="24"/>
              </w:rPr>
              <w:t>Баскетбол. Кидок в корзину однією рукою від плеча після ведення і подвійного кроку. Передача м’яча вивченими способами. Штрафні кидки.</w:t>
            </w:r>
          </w:p>
        </w:tc>
        <w:tc>
          <w:tcPr>
            <w:tcW w:w="4934" w:type="dxa"/>
          </w:tcPr>
          <w:p w:rsidR="0089720A" w:rsidRDefault="0089720A" w:rsidP="009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5176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https://www.youtube.com/watch?v=tLyW8A_XXeM</w:t>
              </w:r>
            </w:hyperlink>
          </w:p>
          <w:p w:rsidR="0089720A" w:rsidRDefault="0089720A" w:rsidP="009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1F04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https://youtu.be/A4o-STZX68o</w:t>
              </w:r>
            </w:hyperlink>
          </w:p>
          <w:p w:rsidR="0089720A" w:rsidRDefault="0089720A" w:rsidP="009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1F04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https://youtu.be/TMhp5kIxXiA</w:t>
              </w:r>
            </w:hyperlink>
          </w:p>
          <w:p w:rsidR="0089720A" w:rsidRDefault="0089720A" w:rsidP="009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1F04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https://youtu.be/ewK7VysEMOU</w:t>
              </w:r>
            </w:hyperlink>
          </w:p>
          <w:p w:rsidR="0089720A" w:rsidRDefault="0089720A" w:rsidP="009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1F04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https://youtu.be/srMIk_moYuI</w:t>
              </w:r>
            </w:hyperlink>
          </w:p>
          <w:p w:rsidR="0089720A" w:rsidRPr="00517622" w:rsidRDefault="0089720A" w:rsidP="00982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</w:tcPr>
          <w:p w:rsidR="0089720A" w:rsidRPr="00517622" w:rsidRDefault="0089720A" w:rsidP="009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622">
              <w:rPr>
                <w:rFonts w:ascii="Times New Roman" w:hAnsi="Times New Roman" w:cs="Times New Roman"/>
                <w:sz w:val="24"/>
                <w:szCs w:val="24"/>
              </w:rPr>
              <w:t>Піднімання тулуба (1 хв.)</w:t>
            </w:r>
          </w:p>
          <w:p w:rsidR="0089720A" w:rsidRDefault="0089720A" w:rsidP="009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1F04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https://youtu.be/xM8D4LDvKlw</w:t>
              </w:r>
            </w:hyperlink>
          </w:p>
          <w:p w:rsidR="0089720A" w:rsidRPr="00517622" w:rsidRDefault="0089720A" w:rsidP="00982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20A" w:rsidRPr="00517622" w:rsidTr="009823C5">
        <w:trPr>
          <w:trHeight w:val="2156"/>
        </w:trPr>
        <w:tc>
          <w:tcPr>
            <w:tcW w:w="484" w:type="dxa"/>
          </w:tcPr>
          <w:p w:rsidR="0089720A" w:rsidRPr="00517622" w:rsidRDefault="0089720A" w:rsidP="009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89720A" w:rsidRPr="00517622" w:rsidRDefault="0089720A" w:rsidP="009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622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4943" w:type="dxa"/>
          </w:tcPr>
          <w:p w:rsidR="0089720A" w:rsidRPr="00517622" w:rsidRDefault="0089720A" w:rsidP="009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622">
              <w:rPr>
                <w:rFonts w:ascii="Times New Roman" w:hAnsi="Times New Roman" w:cs="Times New Roman"/>
                <w:sz w:val="24"/>
                <w:szCs w:val="24"/>
              </w:rPr>
              <w:t>Баскетбол. Кидок м’яча в корзину однією рукою від плеча після ведення і подвійного кроку. Ведення м’яча правою і лівою рукою поперемінно  в бігу та ходьбі з наступною передачею.</w:t>
            </w:r>
          </w:p>
          <w:p w:rsidR="0089720A" w:rsidRPr="00517622" w:rsidRDefault="0089720A" w:rsidP="009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622">
              <w:rPr>
                <w:rFonts w:ascii="Times New Roman" w:hAnsi="Times New Roman" w:cs="Times New Roman"/>
                <w:sz w:val="24"/>
                <w:szCs w:val="24"/>
              </w:rPr>
              <w:t>Штрафні кидки.</w:t>
            </w:r>
          </w:p>
        </w:tc>
        <w:tc>
          <w:tcPr>
            <w:tcW w:w="4934" w:type="dxa"/>
          </w:tcPr>
          <w:p w:rsidR="0089720A" w:rsidRDefault="0089720A" w:rsidP="009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1F04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https://youtu.be/GDPgB_62r34</w:t>
              </w:r>
            </w:hyperlink>
          </w:p>
          <w:p w:rsidR="0089720A" w:rsidRDefault="0089720A" w:rsidP="009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1F04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https://youtu.be/TMhp5kIxXiA</w:t>
              </w:r>
            </w:hyperlink>
          </w:p>
          <w:p w:rsidR="0089720A" w:rsidRDefault="0089720A" w:rsidP="009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1F04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https://youtu.be/ewK7VysEMOU</w:t>
              </w:r>
            </w:hyperlink>
          </w:p>
          <w:p w:rsidR="0089720A" w:rsidRDefault="0089720A" w:rsidP="009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1F04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https://youtu.be/srMIk_moYuI</w:t>
              </w:r>
            </w:hyperlink>
          </w:p>
          <w:p w:rsidR="0089720A" w:rsidRPr="00517622" w:rsidRDefault="0089720A" w:rsidP="00982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</w:tcPr>
          <w:p w:rsidR="0089720A" w:rsidRDefault="0089720A" w:rsidP="009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622">
              <w:rPr>
                <w:rFonts w:ascii="Times New Roman" w:hAnsi="Times New Roman" w:cs="Times New Roman"/>
                <w:sz w:val="24"/>
                <w:szCs w:val="24"/>
              </w:rPr>
              <w:t>Фізичне самовдосконалення</w:t>
            </w:r>
          </w:p>
          <w:p w:rsidR="0089720A" w:rsidRPr="00517622" w:rsidRDefault="0089720A" w:rsidP="009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1F04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https://youtu.be/iOPZYUooAjQ</w:t>
              </w:r>
            </w:hyperlink>
          </w:p>
        </w:tc>
      </w:tr>
    </w:tbl>
    <w:p w:rsidR="0054095E" w:rsidRDefault="0054095E"/>
    <w:sectPr w:rsidR="0054095E" w:rsidSect="0089720A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20A"/>
    <w:rsid w:val="0054095E"/>
    <w:rsid w:val="0089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755FB"/>
  <w15:chartTrackingRefBased/>
  <w15:docId w15:val="{DE616803-7C30-4D21-A543-D57966E2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7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72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XV-WS8vsWw" TargetMode="External"/><Relationship Id="rId13" Type="http://schemas.openxmlformats.org/officeDocument/2006/relationships/hyperlink" Target="https://youtu.be/ewK7VysEMOU" TargetMode="External"/><Relationship Id="rId18" Type="http://schemas.openxmlformats.org/officeDocument/2006/relationships/hyperlink" Target="https://youtu.be/ewK7VysEMOU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youtu.be/ewK7VysEMOU" TargetMode="External"/><Relationship Id="rId12" Type="http://schemas.openxmlformats.org/officeDocument/2006/relationships/hyperlink" Target="https://youtu.be/TMhp5kIxXiA" TargetMode="External"/><Relationship Id="rId17" Type="http://schemas.openxmlformats.org/officeDocument/2006/relationships/hyperlink" Target="https://youtu.be/TMhp5kIxXi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GDPgB_62r34" TargetMode="External"/><Relationship Id="rId20" Type="http://schemas.openxmlformats.org/officeDocument/2006/relationships/hyperlink" Target="https://youtu.be/iOPZYUooAjQ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gTuFiWs2yz8" TargetMode="External"/><Relationship Id="rId11" Type="http://schemas.openxmlformats.org/officeDocument/2006/relationships/hyperlink" Target="https://youtu.be/A4o-STZX68o" TargetMode="External"/><Relationship Id="rId5" Type="http://schemas.openxmlformats.org/officeDocument/2006/relationships/hyperlink" Target="https://youtu.be/YZBEPNWrMdU" TargetMode="External"/><Relationship Id="rId15" Type="http://schemas.openxmlformats.org/officeDocument/2006/relationships/hyperlink" Target="https://youtu.be/xM8D4LDvKlw" TargetMode="External"/><Relationship Id="rId10" Type="http://schemas.openxmlformats.org/officeDocument/2006/relationships/hyperlink" Target="https://www.youtube.com/watch?v=tLyW8A_XXeM" TargetMode="External"/><Relationship Id="rId19" Type="http://schemas.openxmlformats.org/officeDocument/2006/relationships/hyperlink" Target="https://youtu.be/srMIk_moYuI" TargetMode="External"/><Relationship Id="rId4" Type="http://schemas.openxmlformats.org/officeDocument/2006/relationships/hyperlink" Target="https://youtu.be/srMIk_moYuI" TargetMode="External"/><Relationship Id="rId9" Type="http://schemas.openxmlformats.org/officeDocument/2006/relationships/hyperlink" Target="https://youtu.be/S4cgqShqc7k" TargetMode="External"/><Relationship Id="rId14" Type="http://schemas.openxmlformats.org/officeDocument/2006/relationships/hyperlink" Target="https://youtu.be/srMIk_moYu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1396</Words>
  <Characters>797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2021-03-02T12:17:00Z</dcterms:created>
  <dcterms:modified xsi:type="dcterms:W3CDTF">2021-03-02T12:35:00Z</dcterms:modified>
</cp:coreProperties>
</file>