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368"/>
      </w:tblGrid>
      <w:tr w:rsidR="00647051" w:rsidTr="007052D3">
        <w:tc>
          <w:tcPr>
            <w:tcW w:w="3652" w:type="dxa"/>
          </w:tcPr>
          <w:p w:rsidR="00647051" w:rsidRDefault="00647051">
            <w:r>
              <w:rPr>
                <w:rFonts w:hint="cs"/>
              </w:rPr>
              <w:t>Т</w:t>
            </w:r>
            <w:r>
              <w:t>ема уроку</w:t>
            </w:r>
          </w:p>
        </w:tc>
        <w:tc>
          <w:tcPr>
            <w:tcW w:w="2835" w:type="dxa"/>
          </w:tcPr>
          <w:p w:rsidR="00647051" w:rsidRDefault="00647051">
            <w:r>
              <w:rPr>
                <w:rFonts w:hint="cs"/>
              </w:rPr>
              <w:t>З</w:t>
            </w:r>
            <w:r>
              <w:t xml:space="preserve">авдання </w:t>
            </w:r>
          </w:p>
        </w:tc>
        <w:tc>
          <w:tcPr>
            <w:tcW w:w="3368" w:type="dxa"/>
          </w:tcPr>
          <w:p w:rsidR="00647051" w:rsidRDefault="00647051">
            <w:r>
              <w:rPr>
                <w:rFonts w:hint="cs"/>
              </w:rPr>
              <w:t>Д</w:t>
            </w:r>
            <w:r>
              <w:t>одаткові матеріали</w:t>
            </w:r>
          </w:p>
        </w:tc>
      </w:tr>
      <w:tr w:rsidR="00647051" w:rsidTr="007052D3">
        <w:tc>
          <w:tcPr>
            <w:tcW w:w="3652" w:type="dxa"/>
          </w:tcPr>
          <w:p w:rsidR="00647051" w:rsidRDefault="007052D3">
            <w:r>
              <w:t>7</w:t>
            </w:r>
            <w:r w:rsidR="00647051">
              <w:t xml:space="preserve"> клас</w:t>
            </w:r>
          </w:p>
          <w:p w:rsidR="00647051" w:rsidRDefault="007052D3" w:rsidP="007052D3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</w:rPr>
              <w:t>Р</w:t>
            </w:r>
            <w:r>
              <w:t xml:space="preserve">озчин і його </w:t>
            </w:r>
            <w:proofErr w:type="spellStart"/>
            <w:r>
              <w:t>компоенти</w:t>
            </w:r>
            <w:proofErr w:type="spellEnd"/>
            <w:r>
              <w:t>: розчинник, розчинена речовина.</w:t>
            </w:r>
          </w:p>
          <w:p w:rsidR="007052D3" w:rsidRDefault="007052D3" w:rsidP="007052D3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</w:rPr>
              <w:t>К</w:t>
            </w:r>
            <w:r>
              <w:t xml:space="preserve">ількісний склад розчину. </w:t>
            </w:r>
            <w:r>
              <w:rPr>
                <w:rFonts w:hint="cs"/>
              </w:rPr>
              <w:t>М</w:t>
            </w:r>
            <w:r>
              <w:t>асова частка розчиненої  речовини.</w:t>
            </w:r>
          </w:p>
          <w:p w:rsidR="007052D3" w:rsidRDefault="007052D3" w:rsidP="007052D3">
            <w:pPr>
              <w:pStyle w:val="a4"/>
            </w:pPr>
            <w:r>
              <w:rPr>
                <w:rFonts w:hint="cs"/>
              </w:rPr>
              <w:t>Р</w:t>
            </w:r>
            <w:r>
              <w:t>озрахункові задачі.</w:t>
            </w:r>
          </w:p>
        </w:tc>
        <w:tc>
          <w:tcPr>
            <w:tcW w:w="2835" w:type="dxa"/>
          </w:tcPr>
          <w:p w:rsidR="00647051" w:rsidRDefault="007052D3" w:rsidP="007052D3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26.</w:t>
            </w:r>
          </w:p>
          <w:p w:rsidR="007052D3" w:rsidRDefault="007052D3" w:rsidP="007052D3">
            <w:pPr>
              <w:pStyle w:val="a4"/>
              <w:numPr>
                <w:ilvl w:val="0"/>
                <w:numId w:val="2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27, розв</w:t>
            </w:r>
            <w:r>
              <w:rPr>
                <w:rFonts w:ascii="Times New Roman" w:hAnsi="Times New Roman" w:cs="Times New Roman"/>
              </w:rPr>
              <w:t>´</w:t>
            </w:r>
            <w:r>
              <w:t>язати задачі</w:t>
            </w:r>
            <w:r>
              <w:t>.</w:t>
            </w:r>
          </w:p>
          <w:p w:rsidR="007052D3" w:rsidRDefault="007052D3" w:rsidP="007052D3">
            <w:pPr>
              <w:pStyle w:val="a4"/>
            </w:pPr>
          </w:p>
        </w:tc>
        <w:tc>
          <w:tcPr>
            <w:tcW w:w="3368" w:type="dxa"/>
          </w:tcPr>
          <w:p w:rsidR="00647051" w:rsidRDefault="007052D3">
            <w:hyperlink r:id="rId6" w:history="1">
              <w:r w:rsidRPr="002111CE">
                <w:rPr>
                  <w:rStyle w:val="a5"/>
                </w:rPr>
                <w:t>https://www.youtube.com/watch?v=Y9xKX3XJSxA</w:t>
              </w:r>
            </w:hyperlink>
          </w:p>
          <w:p w:rsidR="007052D3" w:rsidRDefault="007052D3">
            <w:hyperlink r:id="rId7" w:history="1">
              <w:r w:rsidRPr="002111CE">
                <w:rPr>
                  <w:rStyle w:val="a5"/>
                </w:rPr>
                <w:t>https://www.youtube.com/watch?v=Mt7SBZDTy9Y</w:t>
              </w:r>
            </w:hyperlink>
          </w:p>
          <w:p w:rsidR="007052D3" w:rsidRDefault="007052D3"/>
        </w:tc>
      </w:tr>
      <w:tr w:rsidR="00647051" w:rsidTr="007052D3">
        <w:tc>
          <w:tcPr>
            <w:tcW w:w="3652" w:type="dxa"/>
          </w:tcPr>
          <w:p w:rsidR="00647051" w:rsidRDefault="007052D3">
            <w:r>
              <w:t>8 клас</w:t>
            </w:r>
          </w:p>
          <w:p w:rsidR="007052D3" w:rsidRDefault="007052D3" w:rsidP="007052D3">
            <w:pPr>
              <w:pStyle w:val="a4"/>
              <w:numPr>
                <w:ilvl w:val="0"/>
                <w:numId w:val="3"/>
              </w:numPr>
            </w:pPr>
            <w:r>
              <w:rPr>
                <w:rFonts w:hint="cs"/>
              </w:rPr>
              <w:t>Х</w:t>
            </w:r>
            <w:r>
              <w:t>імічні властивості амфотерних гідроксидів.</w:t>
            </w:r>
          </w:p>
          <w:p w:rsidR="007052D3" w:rsidRDefault="007052D3" w:rsidP="007052D3">
            <w:pPr>
              <w:pStyle w:val="a4"/>
              <w:numPr>
                <w:ilvl w:val="0"/>
                <w:numId w:val="3"/>
              </w:numPr>
            </w:pPr>
            <w:r>
              <w:rPr>
                <w:rFonts w:hint="cs"/>
              </w:rPr>
              <w:t>Ф</w:t>
            </w:r>
            <w:r>
              <w:t>ізичні властивості середніх солей, поширеність та застосування.</w:t>
            </w:r>
          </w:p>
        </w:tc>
        <w:tc>
          <w:tcPr>
            <w:tcW w:w="2835" w:type="dxa"/>
          </w:tcPr>
          <w:p w:rsidR="00647051" w:rsidRDefault="007052D3" w:rsidP="007052D3">
            <w:pPr>
              <w:pStyle w:val="a4"/>
              <w:numPr>
                <w:ilvl w:val="0"/>
                <w:numId w:val="4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31, 34.</w:t>
            </w:r>
          </w:p>
          <w:p w:rsidR="007052D3" w:rsidRDefault="007052D3" w:rsidP="007052D3">
            <w:pPr>
              <w:pStyle w:val="a4"/>
              <w:numPr>
                <w:ilvl w:val="0"/>
                <w:numId w:val="4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32.</w:t>
            </w:r>
          </w:p>
        </w:tc>
        <w:tc>
          <w:tcPr>
            <w:tcW w:w="3368" w:type="dxa"/>
          </w:tcPr>
          <w:p w:rsidR="00647051" w:rsidRDefault="007052D3">
            <w:hyperlink r:id="rId8" w:history="1">
              <w:r w:rsidRPr="002111CE">
                <w:rPr>
                  <w:rStyle w:val="a5"/>
                </w:rPr>
                <w:t>https://www.youtube.com/watch?v=vxZxQspVu78</w:t>
              </w:r>
            </w:hyperlink>
          </w:p>
          <w:p w:rsidR="007052D3" w:rsidRDefault="007052D3">
            <w:hyperlink r:id="rId9" w:history="1">
              <w:r w:rsidRPr="002111CE">
                <w:rPr>
                  <w:rStyle w:val="a5"/>
                </w:rPr>
                <w:t>https://www.youtube.com/watch?v=AKCUOeknMfo</w:t>
              </w:r>
            </w:hyperlink>
          </w:p>
          <w:p w:rsidR="007052D3" w:rsidRDefault="007052D3"/>
        </w:tc>
      </w:tr>
      <w:tr w:rsidR="00647051" w:rsidTr="007052D3">
        <w:tc>
          <w:tcPr>
            <w:tcW w:w="3652" w:type="dxa"/>
          </w:tcPr>
          <w:p w:rsidR="00647051" w:rsidRDefault="007052D3">
            <w:r>
              <w:t>9 клас</w:t>
            </w:r>
          </w:p>
          <w:p w:rsidR="007052D3" w:rsidRDefault="007052D3" w:rsidP="007052D3">
            <w:pPr>
              <w:pStyle w:val="a4"/>
              <w:numPr>
                <w:ilvl w:val="0"/>
                <w:numId w:val="5"/>
              </w:numPr>
            </w:pPr>
            <w:r>
              <w:rPr>
                <w:rFonts w:hint="cs"/>
              </w:rPr>
              <w:t>Ж</w:t>
            </w:r>
            <w:r>
              <w:t xml:space="preserve">ири. </w:t>
            </w:r>
            <w:r>
              <w:rPr>
                <w:rFonts w:hint="cs"/>
              </w:rPr>
              <w:t>С</w:t>
            </w:r>
            <w:r>
              <w:t xml:space="preserve">клад жирів, фізичні властивості. </w:t>
            </w:r>
            <w:r>
              <w:rPr>
                <w:rFonts w:hint="cs"/>
              </w:rPr>
              <w:t>П</w:t>
            </w:r>
            <w:r>
              <w:t xml:space="preserve">риродні і </w:t>
            </w:r>
            <w:proofErr w:type="spellStart"/>
            <w:r>
              <w:t>гідрогенізовані</w:t>
            </w:r>
            <w:proofErr w:type="spellEnd"/>
            <w:r>
              <w:t xml:space="preserve"> жири. </w:t>
            </w:r>
            <w:r>
              <w:rPr>
                <w:rFonts w:hint="cs"/>
              </w:rPr>
              <w:t>Б</w:t>
            </w:r>
            <w:r>
              <w:t>іологічна роль жирів.</w:t>
            </w:r>
          </w:p>
          <w:p w:rsidR="007052D3" w:rsidRDefault="00FD7310" w:rsidP="007052D3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rPr>
                <w:rFonts w:hint="cs"/>
              </w:rPr>
              <w:t>В</w:t>
            </w:r>
            <w:r w:rsidR="007052D3">
              <w:t>углеводи</w:t>
            </w:r>
            <w:r>
              <w:t>:глюкоза</w:t>
            </w:r>
            <w:proofErr w:type="spellEnd"/>
            <w:r>
              <w:t xml:space="preserve">, сахароза, крохмаль, целюлоза. </w:t>
            </w:r>
            <w:r>
              <w:rPr>
                <w:rFonts w:hint="cs"/>
              </w:rPr>
              <w:t>М</w:t>
            </w:r>
            <w:r>
              <w:t xml:space="preserve">олекулярні формули, фізичні властивості, </w:t>
            </w:r>
            <w:proofErr w:type="spellStart"/>
            <w:r>
              <w:t>порширення</w:t>
            </w:r>
            <w:proofErr w:type="spellEnd"/>
            <w:r>
              <w:t xml:space="preserve"> і утворення в природі.</w:t>
            </w:r>
          </w:p>
        </w:tc>
        <w:tc>
          <w:tcPr>
            <w:tcW w:w="2835" w:type="dxa"/>
          </w:tcPr>
          <w:p w:rsidR="00647051" w:rsidRDefault="00FD7310" w:rsidP="00FD7310">
            <w:pPr>
              <w:pStyle w:val="a4"/>
              <w:numPr>
                <w:ilvl w:val="0"/>
                <w:numId w:val="6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30.</w:t>
            </w:r>
          </w:p>
          <w:p w:rsidR="00FD7310" w:rsidRDefault="00FD7310" w:rsidP="00FD7310">
            <w:pPr>
              <w:pStyle w:val="a4"/>
              <w:numPr>
                <w:ilvl w:val="0"/>
                <w:numId w:val="6"/>
              </w:numPr>
            </w:pPr>
            <w:r>
              <w:rPr>
                <w:rFonts w:hint="cs"/>
              </w:rPr>
              <w:t>О</w:t>
            </w:r>
            <w:r>
              <w:t xml:space="preserve">працювати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t>31.</w:t>
            </w:r>
          </w:p>
        </w:tc>
        <w:tc>
          <w:tcPr>
            <w:tcW w:w="3368" w:type="dxa"/>
          </w:tcPr>
          <w:p w:rsidR="00647051" w:rsidRDefault="00FD7310">
            <w:hyperlink r:id="rId10" w:history="1">
              <w:r w:rsidRPr="002111CE">
                <w:rPr>
                  <w:rStyle w:val="a5"/>
                </w:rPr>
                <w:t>https://www.youtube.com/watch?v=8gcn5svsXcs</w:t>
              </w:r>
            </w:hyperlink>
          </w:p>
          <w:p w:rsidR="00FD7310" w:rsidRDefault="00FD7310"/>
          <w:p w:rsidR="00FD7310" w:rsidRDefault="00FD7310">
            <w:hyperlink r:id="rId11" w:history="1">
              <w:r w:rsidRPr="002111CE">
                <w:rPr>
                  <w:rStyle w:val="a5"/>
                </w:rPr>
                <w:t>https://www.youtube.com/watch?v=UCbLVDos70E&amp;t=12s</w:t>
              </w:r>
            </w:hyperlink>
          </w:p>
          <w:p w:rsidR="00FD7310" w:rsidRDefault="00FD7310"/>
          <w:p w:rsidR="00FD7310" w:rsidRDefault="00FD7310">
            <w:hyperlink r:id="rId12" w:history="1">
              <w:r w:rsidRPr="002111CE">
                <w:rPr>
                  <w:rStyle w:val="a5"/>
                </w:rPr>
                <w:t>https://www.youtube.com/watch?v=gBgYxpAdofs</w:t>
              </w:r>
            </w:hyperlink>
          </w:p>
          <w:p w:rsidR="00FD7310" w:rsidRDefault="00FD7310">
            <w:bookmarkStart w:id="0" w:name="_GoBack"/>
            <w:bookmarkEnd w:id="0"/>
          </w:p>
        </w:tc>
      </w:tr>
    </w:tbl>
    <w:p w:rsidR="00D24498" w:rsidRDefault="00D24498"/>
    <w:sectPr w:rsidR="00D24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D35"/>
    <w:multiLevelType w:val="hybridMultilevel"/>
    <w:tmpl w:val="8000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B6C"/>
    <w:multiLevelType w:val="hybridMultilevel"/>
    <w:tmpl w:val="9FC82C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D7BEB"/>
    <w:multiLevelType w:val="hybridMultilevel"/>
    <w:tmpl w:val="94DEA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5FBD"/>
    <w:multiLevelType w:val="hybridMultilevel"/>
    <w:tmpl w:val="17C67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476"/>
    <w:multiLevelType w:val="hybridMultilevel"/>
    <w:tmpl w:val="B8A4F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A65BB"/>
    <w:multiLevelType w:val="hybridMultilevel"/>
    <w:tmpl w:val="4D32F9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1"/>
    <w:rsid w:val="00647051"/>
    <w:rsid w:val="007052D3"/>
    <w:rsid w:val="007D4963"/>
    <w:rsid w:val="00D24498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ZxQspVu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t7SBZDTy9Y" TargetMode="External"/><Relationship Id="rId12" Type="http://schemas.openxmlformats.org/officeDocument/2006/relationships/hyperlink" Target="https://www.youtube.com/watch?v=gBgYxpAdo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9xKX3XJSxA" TargetMode="External"/><Relationship Id="rId11" Type="http://schemas.openxmlformats.org/officeDocument/2006/relationships/hyperlink" Target="https://www.youtube.com/watch?v=UCbLVDos70E&amp;t=12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gcn5svsX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KCUOeknM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Віка</dc:creator>
  <cp:lastModifiedBy>Віка</cp:lastModifiedBy>
  <cp:revision>2</cp:revision>
  <dcterms:created xsi:type="dcterms:W3CDTF">2021-03-12T10:03:00Z</dcterms:created>
  <dcterms:modified xsi:type="dcterms:W3CDTF">2021-03-12T10:03:00Z</dcterms:modified>
</cp:coreProperties>
</file>