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3425"/>
        <w:gridCol w:w="2705"/>
        <w:gridCol w:w="3390"/>
      </w:tblGrid>
      <w:tr w:rsidR="00CE5E15" w:rsidRPr="005A6420" w:rsidTr="00582931">
        <w:trPr>
          <w:trHeight w:val="558"/>
        </w:trPr>
        <w:tc>
          <w:tcPr>
            <w:tcW w:w="1645" w:type="dxa"/>
          </w:tcPr>
          <w:p w:rsidR="00CE5E15" w:rsidRPr="005A6420" w:rsidRDefault="00CE5E15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425" w:type="dxa"/>
          </w:tcPr>
          <w:p w:rsidR="00CE5E15" w:rsidRPr="005A6420" w:rsidRDefault="00CE5E15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5" w:type="dxa"/>
          </w:tcPr>
          <w:p w:rsidR="00CE5E15" w:rsidRPr="005A6420" w:rsidRDefault="00CE5E15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3390" w:type="dxa"/>
          </w:tcPr>
          <w:p w:rsidR="00CE5E15" w:rsidRPr="005A6420" w:rsidRDefault="00CE5E15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CE5E15" w:rsidRPr="005A6420" w:rsidTr="00D9180D">
        <w:trPr>
          <w:trHeight w:val="3094"/>
        </w:trPr>
        <w:tc>
          <w:tcPr>
            <w:tcW w:w="1645" w:type="dxa"/>
          </w:tcPr>
          <w:p w:rsidR="00CE5E15" w:rsidRPr="005A6420" w:rsidRDefault="00CE5E15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</w:tc>
        <w:tc>
          <w:tcPr>
            <w:tcW w:w="3425" w:type="dxa"/>
          </w:tcPr>
          <w:p w:rsidR="00CE5E15" w:rsidRPr="004D7204" w:rsidRDefault="004D7204" w:rsidP="005829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розповідає історія рідного краю</w:t>
            </w:r>
          </w:p>
          <w:p w:rsidR="004D7204" w:rsidRDefault="004D7204" w:rsidP="004D72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7204" w:rsidRPr="005A6420" w:rsidRDefault="004D7204" w:rsidP="005829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розповідає історія рідного краю</w:t>
            </w:r>
          </w:p>
        </w:tc>
        <w:tc>
          <w:tcPr>
            <w:tcW w:w="2705" w:type="dxa"/>
          </w:tcPr>
          <w:p w:rsidR="00CE5E15" w:rsidRPr="005A6420" w:rsidRDefault="00CE5E15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Власова В. Вступ до історії України. Інтернет </w:t>
            </w:r>
            <w:proofErr w:type="spellStart"/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-ресурси</w:t>
            </w:r>
            <w:proofErr w:type="spellEnd"/>
          </w:p>
        </w:tc>
        <w:tc>
          <w:tcPr>
            <w:tcW w:w="3390" w:type="dxa"/>
          </w:tcPr>
          <w:p w:rsidR="00CE5E15" w:rsidRDefault="00CE5E15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4D72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D7204">
              <w:rPr>
                <w:rFonts w:ascii="Times New Roman" w:hAnsi="Times New Roman" w:cs="Times New Roman"/>
                <w:sz w:val="28"/>
                <w:szCs w:val="28"/>
              </w:rPr>
              <w:t>роздатковий</w:t>
            </w:r>
            <w:proofErr w:type="spellEnd"/>
            <w:r w:rsidR="004D7204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 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204">
              <w:rPr>
                <w:rFonts w:ascii="Times New Roman" w:hAnsi="Times New Roman" w:cs="Times New Roman"/>
                <w:sz w:val="28"/>
                <w:szCs w:val="28"/>
              </w:rPr>
              <w:t xml:space="preserve"> підготувати повідомлення «Відомі люди нашого села, краю»</w:t>
            </w:r>
          </w:p>
          <w:p w:rsidR="00CE5E15" w:rsidRPr="005A6420" w:rsidRDefault="004D7204" w:rsidP="00D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Заповнити кросворд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4D7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села, краю»</w:t>
            </w:r>
          </w:p>
        </w:tc>
      </w:tr>
      <w:tr w:rsidR="00CE5E15" w:rsidRPr="005A6420" w:rsidTr="00582931">
        <w:trPr>
          <w:trHeight w:val="1295"/>
        </w:trPr>
        <w:tc>
          <w:tcPr>
            <w:tcW w:w="1645" w:type="dxa"/>
          </w:tcPr>
          <w:p w:rsidR="00CE5E15" w:rsidRPr="005A6420" w:rsidRDefault="00CE5E15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3425" w:type="dxa"/>
          </w:tcPr>
          <w:p w:rsidR="00CE5E15" w:rsidRDefault="004D7204" w:rsidP="005829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ст. до н.е.</w:t>
            </w:r>
          </w:p>
          <w:p w:rsidR="004D7204" w:rsidRDefault="004D7204" w:rsidP="005829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Релігія, сім</w:t>
            </w:r>
            <w:r w:rsidRPr="004D72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я,виховання та господарство давніх римлян</w:t>
            </w:r>
          </w:p>
          <w:p w:rsidR="004D7204" w:rsidRDefault="004D7204" w:rsidP="005829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Цезаря</w:t>
            </w:r>
          </w:p>
          <w:p w:rsidR="004D7204" w:rsidRPr="00CE5E15" w:rsidRDefault="004D7204" w:rsidP="005829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Тематичний контроль знань</w:t>
            </w:r>
          </w:p>
        </w:tc>
        <w:tc>
          <w:tcPr>
            <w:tcW w:w="2705" w:type="dxa"/>
          </w:tcPr>
          <w:p w:rsidR="00CE5E15" w:rsidRPr="005A6420" w:rsidRDefault="00CE5E15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CD"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 Власова В. Всесвітня історія. Історія України (інтегрований курс). Інтернет </w:t>
            </w:r>
            <w:proofErr w:type="spellStart"/>
            <w:r w:rsidRPr="002319CD">
              <w:rPr>
                <w:rFonts w:ascii="Times New Roman" w:hAnsi="Times New Roman" w:cs="Times New Roman"/>
                <w:sz w:val="24"/>
                <w:szCs w:val="24"/>
              </w:rPr>
              <w:t>-ресурси</w:t>
            </w:r>
            <w:proofErr w:type="spellEnd"/>
          </w:p>
        </w:tc>
        <w:tc>
          <w:tcPr>
            <w:tcW w:w="3390" w:type="dxa"/>
          </w:tcPr>
          <w:p w:rsidR="007F31A4" w:rsidRDefault="00CE5E15" w:rsidP="005829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параграф 4</w:t>
            </w:r>
            <w:r w:rsidR="004D720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F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3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3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</w:t>
            </w:r>
            <w:proofErr w:type="spellEnd"/>
            <w:r w:rsidR="007F3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4,ст.180</w:t>
            </w:r>
          </w:p>
          <w:p w:rsidR="00CE5E15" w:rsidRDefault="00F038FA" w:rsidP="005829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3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  <w:r w:rsidR="007F3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параграф 42, </w:t>
            </w:r>
            <w:proofErr w:type="spellStart"/>
            <w:r w:rsidR="007F3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завершити</w:t>
            </w:r>
            <w:proofErr w:type="spellEnd"/>
            <w:r w:rsidR="007F3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3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таблицю</w:t>
            </w:r>
            <w:proofErr w:type="spellEnd"/>
          </w:p>
          <w:p w:rsidR="007F31A4" w:rsidRDefault="007F31A4" w:rsidP="005829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параграф 43,</w:t>
            </w:r>
          </w:p>
          <w:p w:rsidR="00D9180D" w:rsidRDefault="007F31A4" w:rsidP="005829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завд.2,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дготуватись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</w:p>
          <w:p w:rsidR="007F31A4" w:rsidRPr="000F511E" w:rsidRDefault="007F31A4" w:rsidP="005829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D9180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Повторення вивченого матеріалу</w:t>
            </w:r>
          </w:p>
        </w:tc>
      </w:tr>
      <w:tr w:rsidR="00CE5E15" w:rsidRPr="005A6420" w:rsidTr="00582931">
        <w:trPr>
          <w:trHeight w:val="1120"/>
        </w:trPr>
        <w:tc>
          <w:tcPr>
            <w:tcW w:w="1645" w:type="dxa"/>
          </w:tcPr>
          <w:p w:rsidR="00CE5E15" w:rsidRPr="005A6420" w:rsidRDefault="00CE5E15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3425" w:type="dxa"/>
          </w:tcPr>
          <w:p w:rsidR="00CE5E15" w:rsidRDefault="007F31A4" w:rsidP="005829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Тематичний контроль знань</w:t>
            </w:r>
          </w:p>
          <w:p w:rsidR="007F6FE5" w:rsidRPr="00CE5E15" w:rsidRDefault="007F6FE5" w:rsidP="005829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 та українське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Причорномор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05" w:type="dxa"/>
          </w:tcPr>
          <w:p w:rsidR="00CE5E15" w:rsidRPr="005A6420" w:rsidRDefault="00CE5E15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Власова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країни. Інтернет </w:t>
            </w:r>
            <w:proofErr w:type="spellStart"/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-ресурси</w:t>
            </w:r>
            <w:proofErr w:type="spellEnd"/>
          </w:p>
        </w:tc>
        <w:tc>
          <w:tcPr>
            <w:tcW w:w="3390" w:type="dxa"/>
          </w:tcPr>
          <w:p w:rsidR="00CE5E15" w:rsidRDefault="007F31A4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</w:t>
            </w:r>
            <w:r w:rsidR="007F6FE5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</w:t>
            </w:r>
          </w:p>
          <w:p w:rsidR="007F6FE5" w:rsidRDefault="007F6FE5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параграф 19, завд.2,ст.148</w:t>
            </w:r>
          </w:p>
        </w:tc>
      </w:tr>
      <w:tr w:rsidR="00CE5E15" w:rsidRPr="005A6420" w:rsidTr="00582931">
        <w:trPr>
          <w:trHeight w:val="479"/>
        </w:trPr>
        <w:tc>
          <w:tcPr>
            <w:tcW w:w="1645" w:type="dxa"/>
          </w:tcPr>
          <w:p w:rsidR="00CE5E15" w:rsidRDefault="00CE5E15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3425" w:type="dxa"/>
          </w:tcPr>
          <w:p w:rsidR="00CE5E15" w:rsidRDefault="007F6FE5" w:rsidP="005829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Архітектура та образотворче мистецтво  в часи Середньовіччя</w:t>
            </w:r>
          </w:p>
          <w:p w:rsidR="007F6FE5" w:rsidRPr="00CE5E15" w:rsidRDefault="007F6FE5" w:rsidP="005829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Тематичний контроль знань</w:t>
            </w:r>
          </w:p>
        </w:tc>
        <w:tc>
          <w:tcPr>
            <w:tcW w:w="2705" w:type="dxa"/>
          </w:tcPr>
          <w:p w:rsidR="00CE5E15" w:rsidRPr="005A6420" w:rsidRDefault="00D164C6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Всесвітня історія. 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Інтернет </w:t>
            </w:r>
            <w:proofErr w:type="spellStart"/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-ресурси</w:t>
            </w:r>
            <w:proofErr w:type="spellEnd"/>
          </w:p>
        </w:tc>
        <w:tc>
          <w:tcPr>
            <w:tcW w:w="3390" w:type="dxa"/>
          </w:tcPr>
          <w:p w:rsidR="00CE5E15" w:rsidRDefault="00D164C6" w:rsidP="007F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  параграф 18, </w:t>
            </w:r>
            <w:r w:rsidR="007F6FE5">
              <w:rPr>
                <w:rFonts w:ascii="Times New Roman" w:hAnsi="Times New Roman" w:cs="Times New Roman"/>
                <w:sz w:val="28"/>
                <w:szCs w:val="28"/>
              </w:rPr>
              <w:t>підготуватись до тематичного оцінювання</w:t>
            </w:r>
          </w:p>
          <w:p w:rsidR="007F6FE5" w:rsidRDefault="007F6FE5" w:rsidP="007F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матеріалу</w:t>
            </w:r>
          </w:p>
        </w:tc>
      </w:tr>
      <w:tr w:rsidR="00CE5E15" w:rsidRPr="005A6420" w:rsidTr="00D9180D">
        <w:trPr>
          <w:trHeight w:val="3114"/>
        </w:trPr>
        <w:tc>
          <w:tcPr>
            <w:tcW w:w="1645" w:type="dxa"/>
          </w:tcPr>
          <w:p w:rsidR="00CE5E15" w:rsidRDefault="00D164C6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</w:t>
            </w:r>
          </w:p>
        </w:tc>
        <w:tc>
          <w:tcPr>
            <w:tcW w:w="3425" w:type="dxa"/>
          </w:tcPr>
          <w:p w:rsidR="00CE5E15" w:rsidRDefault="007F6FE5" w:rsidP="005829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Лівобережна Гетьманщина наприкінці 60-х – на початку 70-х рр.</w:t>
            </w:r>
          </w:p>
          <w:p w:rsidR="007F6FE5" w:rsidRDefault="007F6FE5" w:rsidP="007F6F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Правобережна Гетьманщина наприкінці 60-х – на початку 70-х рр.</w:t>
            </w:r>
          </w:p>
          <w:p w:rsidR="007F6FE5" w:rsidRDefault="007F6FE5" w:rsidP="005829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Правобережна Україна в останній чверті 17 ст.</w:t>
            </w:r>
          </w:p>
          <w:p w:rsidR="00456D77" w:rsidRPr="00D164C6" w:rsidRDefault="00456D77" w:rsidP="0058293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Тематичний контроль знань</w:t>
            </w:r>
          </w:p>
        </w:tc>
        <w:tc>
          <w:tcPr>
            <w:tcW w:w="2705" w:type="dxa"/>
          </w:tcPr>
          <w:p w:rsidR="00CE5E15" w:rsidRPr="005A6420" w:rsidRDefault="00D164C6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Власова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України. Інтернет </w:t>
            </w:r>
            <w:proofErr w:type="spellStart"/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-ресурси</w:t>
            </w:r>
            <w:proofErr w:type="spellEnd"/>
          </w:p>
        </w:tc>
        <w:tc>
          <w:tcPr>
            <w:tcW w:w="3390" w:type="dxa"/>
          </w:tcPr>
          <w:p w:rsidR="00CE5E15" w:rsidRDefault="007F6FE5" w:rsidP="007F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 параграф 25</w:t>
            </w:r>
            <w:r w:rsidR="00456D77">
              <w:rPr>
                <w:rFonts w:ascii="Times New Roman" w:hAnsi="Times New Roman" w:cs="Times New Roman"/>
                <w:sz w:val="28"/>
                <w:szCs w:val="28"/>
              </w:rPr>
              <w:t>(п.1,2)</w:t>
            </w:r>
            <w:r w:rsidR="00D164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заповнити схему</w:t>
            </w:r>
          </w:p>
          <w:p w:rsidR="007F6FE5" w:rsidRDefault="007F6FE5" w:rsidP="007F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 параграф 25, завершити схему</w:t>
            </w:r>
          </w:p>
          <w:p w:rsidR="007F6FE5" w:rsidRDefault="007F6FE5" w:rsidP="007F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E5" w:rsidRDefault="007F6FE5" w:rsidP="007F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параграф 26</w:t>
            </w:r>
            <w:r w:rsidR="00456D77">
              <w:rPr>
                <w:rFonts w:ascii="Times New Roman" w:hAnsi="Times New Roman" w:cs="Times New Roman"/>
                <w:sz w:val="28"/>
                <w:szCs w:val="28"/>
              </w:rPr>
              <w:t>, презентація, підготуватись до тематичного  оцінювання</w:t>
            </w:r>
          </w:p>
          <w:p w:rsidR="00456D77" w:rsidRDefault="00456D77" w:rsidP="007F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матеріалу</w:t>
            </w:r>
          </w:p>
          <w:p w:rsidR="00456D77" w:rsidRDefault="00456D77" w:rsidP="007F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15" w:rsidRPr="005A6420" w:rsidTr="00D9180D">
        <w:trPr>
          <w:trHeight w:val="1892"/>
        </w:trPr>
        <w:tc>
          <w:tcPr>
            <w:tcW w:w="1645" w:type="dxa"/>
          </w:tcPr>
          <w:p w:rsidR="00CE5E15" w:rsidRDefault="00D164C6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3425" w:type="dxa"/>
          </w:tcPr>
          <w:p w:rsidR="00CE5E15" w:rsidRDefault="00456D77" w:rsidP="005829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Річ Посполита</w:t>
            </w:r>
          </w:p>
          <w:p w:rsidR="00456D77" w:rsidRDefault="00456D77" w:rsidP="00456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77" w:rsidRPr="00D164C6" w:rsidRDefault="00456D77" w:rsidP="005829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Тематичний контроль знань</w:t>
            </w:r>
          </w:p>
        </w:tc>
        <w:tc>
          <w:tcPr>
            <w:tcW w:w="2705" w:type="dxa"/>
          </w:tcPr>
          <w:p w:rsidR="00CE5E15" w:rsidRPr="005A6420" w:rsidRDefault="00582931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Всесвітня історія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. Інтернет </w:t>
            </w:r>
            <w:proofErr w:type="spellStart"/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-ресурси</w:t>
            </w:r>
            <w:proofErr w:type="spellEnd"/>
          </w:p>
        </w:tc>
        <w:tc>
          <w:tcPr>
            <w:tcW w:w="3390" w:type="dxa"/>
          </w:tcPr>
          <w:p w:rsidR="00CE5E15" w:rsidRDefault="00456D77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 параграф 19</w:t>
            </w:r>
            <w:r w:rsidR="00D164C6">
              <w:rPr>
                <w:rFonts w:ascii="Times New Roman" w:hAnsi="Times New Roman" w:cs="Times New Roman"/>
                <w:sz w:val="28"/>
                <w:szCs w:val="28"/>
              </w:rPr>
              <w:t>, скласти слайд-карту</w:t>
            </w:r>
          </w:p>
          <w:p w:rsidR="00456D77" w:rsidRDefault="00456D77" w:rsidP="0045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матеріалу</w:t>
            </w:r>
          </w:p>
          <w:p w:rsidR="00456D77" w:rsidRDefault="00456D77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15" w:rsidRPr="005A6420" w:rsidTr="00582931">
        <w:trPr>
          <w:trHeight w:val="569"/>
        </w:trPr>
        <w:tc>
          <w:tcPr>
            <w:tcW w:w="1645" w:type="dxa"/>
          </w:tcPr>
          <w:p w:rsidR="00CE5E15" w:rsidRDefault="00D164C6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3425" w:type="dxa"/>
          </w:tcPr>
          <w:p w:rsidR="00CE5E15" w:rsidRDefault="00456D77" w:rsidP="005829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Тематичний контроль знань</w:t>
            </w:r>
          </w:p>
          <w:p w:rsidR="00D9180D" w:rsidRDefault="00456D77" w:rsidP="005829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Соціально-економічний розвиток на </w:t>
            </w:r>
          </w:p>
          <w:p w:rsidR="00456D77" w:rsidRDefault="00456D77" w:rsidP="00D9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поч. 20ст.</w:t>
            </w:r>
          </w:p>
          <w:p w:rsidR="007C792F" w:rsidRPr="00D164C6" w:rsidRDefault="007C792F" w:rsidP="005829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Політизація українського національного руху (2 год.)</w:t>
            </w:r>
          </w:p>
        </w:tc>
        <w:tc>
          <w:tcPr>
            <w:tcW w:w="2705" w:type="dxa"/>
          </w:tcPr>
          <w:p w:rsidR="00CE5E15" w:rsidRPr="005A6420" w:rsidRDefault="00582931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Власова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України. Інтернет </w:t>
            </w:r>
            <w:proofErr w:type="spellStart"/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-ресурси</w:t>
            </w:r>
            <w:proofErr w:type="spellEnd"/>
          </w:p>
        </w:tc>
        <w:tc>
          <w:tcPr>
            <w:tcW w:w="3390" w:type="dxa"/>
          </w:tcPr>
          <w:p w:rsidR="00456D77" w:rsidRDefault="00456D77" w:rsidP="0045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матеріалу</w:t>
            </w:r>
          </w:p>
          <w:p w:rsidR="00CE5E15" w:rsidRDefault="007C792F" w:rsidP="007C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 параграф 25,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6,7</w:t>
            </w:r>
          </w:p>
          <w:p w:rsidR="007C792F" w:rsidRDefault="007C792F" w:rsidP="007C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 параграф 26, підготувати пре</w:t>
            </w:r>
            <w:r w:rsidR="00D9180D">
              <w:rPr>
                <w:rFonts w:ascii="Times New Roman" w:hAnsi="Times New Roman" w:cs="Times New Roman"/>
                <w:sz w:val="28"/>
                <w:szCs w:val="28"/>
              </w:rPr>
              <w:t>зентацію</w:t>
            </w:r>
          </w:p>
        </w:tc>
      </w:tr>
      <w:tr w:rsidR="00CE5E15" w:rsidRPr="005A6420" w:rsidTr="00D9180D">
        <w:trPr>
          <w:trHeight w:val="2167"/>
        </w:trPr>
        <w:tc>
          <w:tcPr>
            <w:tcW w:w="1645" w:type="dxa"/>
          </w:tcPr>
          <w:p w:rsidR="00CE5E15" w:rsidRDefault="00582931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3425" w:type="dxa"/>
          </w:tcPr>
          <w:p w:rsidR="00CE5E15" w:rsidRDefault="00D9180D" w:rsidP="005829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Російсько-турецька війна 1878 рр.</w:t>
            </w:r>
          </w:p>
          <w:p w:rsidR="00D9180D" w:rsidRDefault="00D9180D" w:rsidP="00D9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0D" w:rsidRPr="00D9180D" w:rsidRDefault="00D9180D" w:rsidP="00D918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180D">
              <w:rPr>
                <w:rFonts w:ascii="Times New Roman" w:hAnsi="Times New Roman" w:cs="Times New Roman"/>
                <w:sz w:val="28"/>
                <w:szCs w:val="28"/>
              </w:rPr>
              <w:t>Тематичний контроль знань</w:t>
            </w:r>
          </w:p>
          <w:p w:rsidR="00D9180D" w:rsidRPr="00582931" w:rsidRDefault="00D9180D" w:rsidP="00D91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CE5E15" w:rsidRPr="005A6420" w:rsidRDefault="00C61596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Всесвітня історія.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 Інтернет </w:t>
            </w:r>
            <w:proofErr w:type="spellStart"/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-ресурси</w:t>
            </w:r>
            <w:proofErr w:type="spellEnd"/>
          </w:p>
        </w:tc>
        <w:tc>
          <w:tcPr>
            <w:tcW w:w="3390" w:type="dxa"/>
          </w:tcPr>
          <w:p w:rsidR="00D9180D" w:rsidRDefault="00582931" w:rsidP="00D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 параграф 23, </w:t>
            </w:r>
            <w:r w:rsidR="00D9180D">
              <w:rPr>
                <w:rFonts w:ascii="Times New Roman" w:hAnsi="Times New Roman" w:cs="Times New Roman"/>
                <w:sz w:val="28"/>
                <w:szCs w:val="28"/>
              </w:rPr>
              <w:t>завершити таблицю «Причини, хід, наслідки» Повторення вивченого матеріалу</w:t>
            </w:r>
          </w:p>
          <w:p w:rsidR="00D9180D" w:rsidRDefault="00D9180D" w:rsidP="00D9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15" w:rsidRPr="005A6420" w:rsidTr="00582931">
        <w:trPr>
          <w:trHeight w:val="290"/>
        </w:trPr>
        <w:tc>
          <w:tcPr>
            <w:tcW w:w="1645" w:type="dxa"/>
          </w:tcPr>
          <w:p w:rsidR="00CE5E15" w:rsidRDefault="00582931" w:rsidP="005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</w:t>
            </w:r>
          </w:p>
        </w:tc>
        <w:tc>
          <w:tcPr>
            <w:tcW w:w="3425" w:type="dxa"/>
          </w:tcPr>
          <w:p w:rsidR="00CE5E15" w:rsidRDefault="00D9180D" w:rsidP="005829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Взаємні права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D91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батьків і дітей</w:t>
            </w:r>
          </w:p>
          <w:p w:rsidR="00D9180D" w:rsidRPr="00D9180D" w:rsidRDefault="00D9180D" w:rsidP="00D9180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180D">
              <w:rPr>
                <w:rFonts w:ascii="Times New Roman" w:hAnsi="Times New Roman" w:cs="Times New Roman"/>
                <w:sz w:val="28"/>
                <w:szCs w:val="28"/>
              </w:rPr>
              <w:t>Тематичний контроль знань</w:t>
            </w:r>
          </w:p>
          <w:p w:rsidR="00D9180D" w:rsidRPr="00D9180D" w:rsidRDefault="00D9180D" w:rsidP="00D9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CE5E15" w:rsidRPr="005A6420" w:rsidRDefault="00C61596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Наровлянського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Основи правознавства</w:t>
            </w:r>
            <w:r w:rsidRPr="005A6420">
              <w:rPr>
                <w:rFonts w:ascii="Times New Roman" w:hAnsi="Times New Roman" w:cs="Times New Roman"/>
                <w:sz w:val="28"/>
                <w:szCs w:val="28"/>
              </w:rPr>
              <w:t xml:space="preserve">. Інтернет </w:t>
            </w:r>
            <w:proofErr w:type="spellStart"/>
            <w:r w:rsidRPr="005A6420">
              <w:rPr>
                <w:rFonts w:ascii="Times New Roman" w:hAnsi="Times New Roman" w:cs="Times New Roman"/>
                <w:sz w:val="28"/>
                <w:szCs w:val="28"/>
              </w:rPr>
              <w:t>-ресурси</w:t>
            </w:r>
            <w:proofErr w:type="spellEnd"/>
          </w:p>
        </w:tc>
        <w:tc>
          <w:tcPr>
            <w:tcW w:w="3390" w:type="dxa"/>
          </w:tcPr>
          <w:p w:rsidR="00CE5E15" w:rsidRDefault="00582931" w:rsidP="00D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 параграф </w:t>
            </w:r>
            <w:r w:rsidR="00C615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1596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D9180D">
              <w:rPr>
                <w:rFonts w:ascii="Times New Roman" w:hAnsi="Times New Roman" w:cs="Times New Roman"/>
                <w:sz w:val="28"/>
                <w:szCs w:val="28"/>
              </w:rPr>
              <w:t xml:space="preserve"> статті</w:t>
            </w:r>
            <w:r w:rsidR="006F7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180D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D9180D">
              <w:rPr>
                <w:rFonts w:ascii="Times New Roman" w:hAnsi="Times New Roman" w:cs="Times New Roman"/>
                <w:sz w:val="28"/>
                <w:szCs w:val="28"/>
              </w:rPr>
              <w:t>, завершити схему</w:t>
            </w:r>
          </w:p>
          <w:p w:rsidR="00D9180D" w:rsidRDefault="00D9180D" w:rsidP="00D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матеріалу</w:t>
            </w:r>
          </w:p>
        </w:tc>
      </w:tr>
    </w:tbl>
    <w:p w:rsidR="00840002" w:rsidRPr="00CE5E15" w:rsidRDefault="00CE5E15" w:rsidP="00CE5E15">
      <w:pPr>
        <w:tabs>
          <w:tab w:val="left" w:pos="3043"/>
        </w:tabs>
        <w:rPr>
          <w:rFonts w:ascii="Times New Roman" w:hAnsi="Times New Roman" w:cs="Times New Roman"/>
          <w:sz w:val="36"/>
          <w:szCs w:val="36"/>
        </w:rPr>
      </w:pPr>
      <w:r>
        <w:tab/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840002" w:rsidRPr="00CE5E15" w:rsidSect="008400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E2D"/>
    <w:multiLevelType w:val="hybridMultilevel"/>
    <w:tmpl w:val="79A2DB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2283"/>
    <w:multiLevelType w:val="hybridMultilevel"/>
    <w:tmpl w:val="07E07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1B26"/>
    <w:multiLevelType w:val="hybridMultilevel"/>
    <w:tmpl w:val="DF324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A250F"/>
    <w:multiLevelType w:val="hybridMultilevel"/>
    <w:tmpl w:val="5DC48F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C6786"/>
    <w:multiLevelType w:val="hybridMultilevel"/>
    <w:tmpl w:val="6BCCC8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7937"/>
    <w:multiLevelType w:val="hybridMultilevel"/>
    <w:tmpl w:val="5BCE77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D4650"/>
    <w:multiLevelType w:val="hybridMultilevel"/>
    <w:tmpl w:val="B1C8DC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717F"/>
    <w:multiLevelType w:val="hybridMultilevel"/>
    <w:tmpl w:val="C5D86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66AE5"/>
    <w:multiLevelType w:val="hybridMultilevel"/>
    <w:tmpl w:val="1B3C1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0D1E5E"/>
    <w:rsid w:val="000D1E5E"/>
    <w:rsid w:val="000F511E"/>
    <w:rsid w:val="00456D77"/>
    <w:rsid w:val="00463019"/>
    <w:rsid w:val="004D7204"/>
    <w:rsid w:val="00582931"/>
    <w:rsid w:val="006F7C60"/>
    <w:rsid w:val="007C792F"/>
    <w:rsid w:val="007F31A4"/>
    <w:rsid w:val="007F6FE5"/>
    <w:rsid w:val="00840002"/>
    <w:rsid w:val="00A646DD"/>
    <w:rsid w:val="00C61596"/>
    <w:rsid w:val="00CE5E15"/>
    <w:rsid w:val="00D164C6"/>
    <w:rsid w:val="00D9180D"/>
    <w:rsid w:val="00F0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ka12345z@outlook.com</dc:creator>
  <cp:lastModifiedBy>ka12345z@outlook.com</cp:lastModifiedBy>
  <cp:revision>3</cp:revision>
  <dcterms:created xsi:type="dcterms:W3CDTF">2021-03-01T11:37:00Z</dcterms:created>
  <dcterms:modified xsi:type="dcterms:W3CDTF">2021-03-15T11:35:00Z</dcterms:modified>
</cp:coreProperties>
</file>