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1B" w:rsidRDefault="0080611B" w:rsidP="0080611B">
      <w:pPr>
        <w:pStyle w:val="a4"/>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Схвалено                                                                                         Затверджено:</w:t>
      </w:r>
    </w:p>
    <w:p w:rsidR="0080611B" w:rsidRPr="001249E8" w:rsidRDefault="0080611B" w:rsidP="0080611B">
      <w:pPr>
        <w:pStyle w:val="a4"/>
        <w:spacing w:before="0" w:beforeAutospacing="0" w:after="0" w:afterAutospacing="0"/>
        <w:rPr>
          <w:rFonts w:ascii="Tahoma" w:hAnsi="Tahoma" w:cs="Tahoma"/>
          <w:color w:val="000000"/>
          <w:sz w:val="18"/>
          <w:szCs w:val="18"/>
          <w:lang w:val="ru-RU"/>
        </w:rPr>
      </w:pPr>
      <w:r>
        <w:rPr>
          <w:rFonts w:ascii="Tahoma" w:hAnsi="Tahoma" w:cs="Tahoma"/>
          <w:color w:val="000000"/>
          <w:sz w:val="18"/>
          <w:szCs w:val="18"/>
        </w:rPr>
        <w:t>педагогічною радою (протокол  №</w:t>
      </w:r>
      <w:r w:rsidRPr="00352855">
        <w:rPr>
          <w:rFonts w:ascii="Tahoma" w:hAnsi="Tahoma" w:cs="Tahoma"/>
          <w:color w:val="000000"/>
          <w:sz w:val="18"/>
          <w:szCs w:val="18"/>
          <w:lang w:val="ru-RU"/>
        </w:rPr>
        <w:t xml:space="preserve">    </w:t>
      </w:r>
      <w:r w:rsidRPr="00C54AB7">
        <w:rPr>
          <w:rFonts w:ascii="Tahoma" w:hAnsi="Tahoma" w:cs="Tahoma"/>
          <w:color w:val="000000"/>
          <w:sz w:val="18"/>
          <w:szCs w:val="18"/>
        </w:rPr>
        <w:t>                            </w:t>
      </w:r>
      <w:r>
        <w:rPr>
          <w:rFonts w:ascii="Tahoma" w:hAnsi="Tahoma" w:cs="Tahoma"/>
          <w:color w:val="000000"/>
          <w:sz w:val="18"/>
          <w:szCs w:val="18"/>
        </w:rPr>
        <w:t>                    Директор ліцею</w:t>
      </w:r>
    </w:p>
    <w:p w:rsidR="0080611B" w:rsidRPr="00C54AB7" w:rsidRDefault="0080611B" w:rsidP="0080611B">
      <w:pPr>
        <w:pStyle w:val="a4"/>
        <w:spacing w:before="0" w:beforeAutospacing="0" w:after="0" w:afterAutospacing="0"/>
        <w:rPr>
          <w:rFonts w:ascii="Tahoma" w:hAnsi="Tahoma" w:cs="Tahoma"/>
          <w:color w:val="000000"/>
          <w:sz w:val="18"/>
          <w:szCs w:val="18"/>
        </w:rPr>
      </w:pPr>
      <w:r>
        <w:rPr>
          <w:rFonts w:ascii="Tahoma" w:hAnsi="Tahoma" w:cs="Tahoma"/>
          <w:color w:val="000000"/>
          <w:sz w:val="18"/>
          <w:szCs w:val="18"/>
        </w:rPr>
        <w:t>від  30 серпня</w:t>
      </w:r>
      <w:r w:rsidRPr="00352855">
        <w:rPr>
          <w:rFonts w:ascii="Tahoma" w:hAnsi="Tahoma" w:cs="Tahoma"/>
          <w:color w:val="000000"/>
          <w:sz w:val="18"/>
          <w:szCs w:val="18"/>
          <w:lang w:val="ru-RU"/>
        </w:rPr>
        <w:t xml:space="preserve"> </w:t>
      </w:r>
      <w:r w:rsidRPr="00C54AB7">
        <w:rPr>
          <w:rFonts w:ascii="Tahoma" w:hAnsi="Tahoma" w:cs="Tahoma"/>
          <w:color w:val="000000"/>
          <w:sz w:val="18"/>
          <w:szCs w:val="18"/>
        </w:rPr>
        <w:t xml:space="preserve"> </w:t>
      </w:r>
      <w:r>
        <w:rPr>
          <w:rFonts w:ascii="Tahoma" w:hAnsi="Tahoma" w:cs="Tahoma"/>
          <w:color w:val="000000"/>
          <w:sz w:val="18"/>
          <w:szCs w:val="18"/>
        </w:rPr>
        <w:t xml:space="preserve">  201</w:t>
      </w:r>
      <w:r w:rsidRPr="00F34C28">
        <w:rPr>
          <w:rFonts w:ascii="Tahoma" w:hAnsi="Tahoma" w:cs="Tahoma"/>
          <w:color w:val="000000"/>
          <w:sz w:val="18"/>
          <w:szCs w:val="18"/>
          <w:lang w:val="ru-RU"/>
        </w:rPr>
        <w:t>9</w:t>
      </w:r>
      <w:r w:rsidRPr="00C54AB7">
        <w:rPr>
          <w:rFonts w:ascii="Tahoma" w:hAnsi="Tahoma" w:cs="Tahoma"/>
          <w:color w:val="000000"/>
          <w:sz w:val="18"/>
          <w:szCs w:val="18"/>
        </w:rPr>
        <w:t xml:space="preserve"> року)                                                                       Б</w:t>
      </w:r>
      <w:proofErr w:type="spellStart"/>
      <w:r w:rsidRPr="00C54AB7">
        <w:rPr>
          <w:rFonts w:ascii="Tahoma" w:hAnsi="Tahoma" w:cs="Tahoma"/>
          <w:color w:val="000000"/>
          <w:sz w:val="18"/>
          <w:szCs w:val="18"/>
          <w:lang w:val="ru-RU"/>
        </w:rPr>
        <w:t>ілусяк</w:t>
      </w:r>
      <w:proofErr w:type="spellEnd"/>
      <w:r w:rsidRPr="00C54AB7">
        <w:rPr>
          <w:rFonts w:ascii="Tahoma" w:hAnsi="Tahoma" w:cs="Tahoma"/>
          <w:color w:val="000000"/>
          <w:sz w:val="18"/>
          <w:szCs w:val="18"/>
          <w:lang w:val="ru-RU"/>
        </w:rPr>
        <w:t xml:space="preserve"> Б.В.</w:t>
      </w:r>
    </w:p>
    <w:p w:rsidR="0080611B" w:rsidRDefault="0080611B" w:rsidP="0080611B">
      <w:pPr>
        <w:pStyle w:val="a4"/>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80611B" w:rsidRPr="00C54AB7" w:rsidRDefault="0080611B" w:rsidP="0080611B">
      <w:pPr>
        <w:pStyle w:val="a4"/>
        <w:spacing w:before="0" w:beforeAutospacing="0" w:after="0" w:afterAutospacing="0"/>
        <w:jc w:val="center"/>
        <w:rPr>
          <w:color w:val="000000"/>
          <w:sz w:val="22"/>
          <w:szCs w:val="22"/>
        </w:rPr>
      </w:pPr>
      <w:r w:rsidRPr="00C54AB7">
        <w:rPr>
          <w:b/>
          <w:bCs/>
          <w:color w:val="000000"/>
          <w:sz w:val="22"/>
          <w:szCs w:val="22"/>
        </w:rPr>
        <w:t>Освітня програма</w:t>
      </w:r>
    </w:p>
    <w:p w:rsidR="0080611B" w:rsidRPr="00C54AB7" w:rsidRDefault="0080611B" w:rsidP="0080611B">
      <w:pPr>
        <w:pStyle w:val="a4"/>
        <w:spacing w:before="0" w:beforeAutospacing="0" w:after="0" w:afterAutospacing="0"/>
        <w:jc w:val="center"/>
        <w:rPr>
          <w:color w:val="000000"/>
          <w:sz w:val="22"/>
          <w:szCs w:val="22"/>
        </w:rPr>
      </w:pPr>
      <w:proofErr w:type="spellStart"/>
      <w:r w:rsidRPr="00C54AB7">
        <w:rPr>
          <w:b/>
          <w:bCs/>
          <w:color w:val="000000"/>
          <w:sz w:val="22"/>
          <w:szCs w:val="22"/>
        </w:rPr>
        <w:t>Манявськ</w:t>
      </w:r>
      <w:r>
        <w:rPr>
          <w:b/>
          <w:bCs/>
          <w:color w:val="000000"/>
          <w:sz w:val="22"/>
          <w:szCs w:val="22"/>
        </w:rPr>
        <w:t>ого</w:t>
      </w:r>
      <w:proofErr w:type="spellEnd"/>
      <w:r>
        <w:rPr>
          <w:b/>
          <w:bCs/>
          <w:color w:val="000000"/>
          <w:sz w:val="22"/>
          <w:szCs w:val="22"/>
        </w:rPr>
        <w:t xml:space="preserve"> ліцею</w:t>
      </w:r>
    </w:p>
    <w:p w:rsidR="0080611B" w:rsidRPr="00F07759" w:rsidRDefault="0080611B" w:rsidP="0080611B">
      <w:pPr>
        <w:jc w:val="center"/>
        <w:rPr>
          <w:b/>
        </w:rPr>
      </w:pPr>
      <w:r w:rsidRPr="00F07759">
        <w:rPr>
          <w:b/>
        </w:rPr>
        <w:t xml:space="preserve"> (дошкільний заклад освіти, заклад освіти І ступеня – початкова школа, заклад середньої освіти ІІ ступеня – гімназія, заклад середньої освіти ІІІ ступеня – </w:t>
      </w:r>
    </w:p>
    <w:p w:rsidR="0080611B" w:rsidRPr="00F07759" w:rsidRDefault="0080611B" w:rsidP="0080611B">
      <w:pPr>
        <w:jc w:val="center"/>
        <w:rPr>
          <w:b/>
        </w:rPr>
      </w:pPr>
      <w:r w:rsidRPr="00F07759">
        <w:rPr>
          <w:b/>
        </w:rPr>
        <w:t>міжшкільний навчально-виробничий комбінат – професійний ліцей)</w:t>
      </w:r>
    </w:p>
    <w:p w:rsidR="0080611B" w:rsidRPr="00F07759" w:rsidRDefault="0080611B" w:rsidP="0080611B">
      <w:pPr>
        <w:jc w:val="center"/>
        <w:rPr>
          <w:rFonts w:eastAsia="Calibri"/>
          <w:b/>
          <w:lang w:eastAsia="ru-RU"/>
        </w:rPr>
      </w:pPr>
      <w:proofErr w:type="spellStart"/>
      <w:r w:rsidRPr="00F07759">
        <w:rPr>
          <w:rFonts w:eastAsia="Calibri"/>
          <w:b/>
          <w:lang w:eastAsia="ru-RU"/>
        </w:rPr>
        <w:t>Богородчанської</w:t>
      </w:r>
      <w:proofErr w:type="spellEnd"/>
      <w:r w:rsidRPr="00F07759">
        <w:rPr>
          <w:rFonts w:eastAsia="Calibri"/>
          <w:b/>
          <w:lang w:eastAsia="ru-RU"/>
        </w:rPr>
        <w:t xml:space="preserve"> районної ради Івано-Франківської області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Робочий навчальний план для 1 </w:t>
      </w:r>
      <w:r>
        <w:rPr>
          <w:color w:val="000000"/>
          <w:sz w:val="22"/>
          <w:szCs w:val="22"/>
        </w:rPr>
        <w:t>та 2  класів</w:t>
      </w:r>
      <w:r w:rsidRPr="00C54AB7">
        <w:rPr>
          <w:color w:val="000000"/>
          <w:sz w:val="22"/>
          <w:szCs w:val="22"/>
        </w:rPr>
        <w:t xml:space="preserve"> розроблено за Типовою освітньою програмою </w:t>
      </w:r>
      <w:r w:rsidRPr="00C54AB7">
        <w:rPr>
          <w:b/>
          <w:bCs/>
          <w:color w:val="000000"/>
          <w:sz w:val="22"/>
          <w:szCs w:val="22"/>
        </w:rPr>
        <w:t>для 1-2 класів , розробленою під керівництвом О.Я. Савченко.</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Зміст програми дає можливість формування у здобувачів освіти таких </w:t>
      </w:r>
      <w:r w:rsidRPr="00C54AB7">
        <w:rPr>
          <w:b/>
          <w:bCs/>
          <w:color w:val="000000"/>
          <w:sz w:val="22"/>
          <w:szCs w:val="22"/>
        </w:rPr>
        <w:t xml:space="preserve">ключових </w:t>
      </w:r>
      <w:proofErr w:type="spellStart"/>
      <w:r w:rsidRPr="00C54AB7">
        <w:rPr>
          <w:b/>
          <w:bCs/>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3) математична компетентність, що передбачає виявлення простих математичних </w:t>
      </w:r>
      <w:proofErr w:type="spellStart"/>
      <w:r w:rsidRPr="00C54AB7">
        <w:rPr>
          <w:color w:val="000000"/>
          <w:sz w:val="22"/>
          <w:szCs w:val="22"/>
        </w:rPr>
        <w:t>залежностей</w:t>
      </w:r>
      <w:proofErr w:type="spellEnd"/>
      <w:r w:rsidRPr="00C54AB7">
        <w:rPr>
          <w:color w:val="000000"/>
          <w:sz w:val="22"/>
          <w:szCs w:val="22"/>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5) </w:t>
      </w:r>
      <w:proofErr w:type="spellStart"/>
      <w:r w:rsidRPr="00C54AB7">
        <w:rPr>
          <w:color w:val="000000"/>
          <w:sz w:val="22"/>
          <w:szCs w:val="22"/>
        </w:rPr>
        <w:t>інноваційність</w:t>
      </w:r>
      <w:proofErr w:type="spellEnd"/>
      <w:r w:rsidRPr="00C54AB7">
        <w:rPr>
          <w:color w:val="000000"/>
          <w:sz w:val="22"/>
          <w:szCs w:val="22"/>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C54AB7">
        <w:rPr>
          <w:color w:val="000000"/>
          <w:sz w:val="22"/>
          <w:szCs w:val="22"/>
        </w:rPr>
        <w:t>компетентнісного</w:t>
      </w:r>
      <w:proofErr w:type="spellEnd"/>
      <w:r w:rsidRPr="00C54AB7">
        <w:rPr>
          <w:color w:val="000000"/>
          <w:sz w:val="22"/>
          <w:szCs w:val="22"/>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lastRenderedPageBreak/>
        <w:t xml:space="preserve">Спільними для всіх ключових </w:t>
      </w:r>
      <w:proofErr w:type="spellStart"/>
      <w:r w:rsidRPr="00C54AB7">
        <w:rPr>
          <w:color w:val="000000"/>
          <w:sz w:val="22"/>
          <w:szCs w:val="22"/>
        </w:rPr>
        <w:t>компетентностей</w:t>
      </w:r>
      <w:proofErr w:type="spellEnd"/>
      <w:r w:rsidRPr="00C54AB7">
        <w:rPr>
          <w:color w:val="000000"/>
          <w:sz w:val="22"/>
          <w:szCs w:val="22"/>
        </w:rPr>
        <w:t xml:space="preserve"> є такі </w:t>
      </w:r>
      <w:r w:rsidRPr="00C54AB7">
        <w:rPr>
          <w:b/>
          <w:bCs/>
          <w:color w:val="000000"/>
          <w:sz w:val="22"/>
          <w:szCs w:val="22"/>
        </w:rPr>
        <w:t>вміння</w:t>
      </w:r>
      <w:r w:rsidRPr="00C54AB7">
        <w:rPr>
          <w:color w:val="000000"/>
          <w:sz w:val="22"/>
          <w:szCs w:val="22"/>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C54AB7">
        <w:rPr>
          <w:color w:val="000000"/>
          <w:sz w:val="22"/>
          <w:szCs w:val="22"/>
        </w:rPr>
        <w:t>логічно</w:t>
      </w:r>
      <w:proofErr w:type="spellEnd"/>
      <w:r w:rsidRPr="00C54AB7">
        <w:rPr>
          <w:color w:val="000000"/>
          <w:sz w:val="22"/>
          <w:szCs w:val="22"/>
        </w:rPr>
        <w:t xml:space="preserve"> обґрунтовувати позицію, вміння </w:t>
      </w:r>
      <w:proofErr w:type="spellStart"/>
      <w:r w:rsidRPr="00C54AB7">
        <w:rPr>
          <w:color w:val="000000"/>
          <w:sz w:val="22"/>
          <w:szCs w:val="22"/>
        </w:rPr>
        <w:t>конструктивно</w:t>
      </w:r>
      <w:proofErr w:type="spellEnd"/>
      <w:r w:rsidRPr="00C54AB7">
        <w:rPr>
          <w:color w:val="000000"/>
          <w:sz w:val="22"/>
          <w:szCs w:val="22"/>
        </w:rPr>
        <w:t xml:space="preserve"> керувати емоціями, оцінювати ризики, приймати рішення, розв'язувати проблеми, співпрацювати з іншими особами.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C54AB7">
        <w:rPr>
          <w:b/>
          <w:bCs/>
          <w:color w:val="000000"/>
          <w:sz w:val="22"/>
          <w:szCs w:val="22"/>
        </w:rPr>
        <w:t>внутрішньопредметні</w:t>
      </w:r>
      <w:proofErr w:type="spellEnd"/>
      <w:r w:rsidRPr="00C54AB7">
        <w:rPr>
          <w:color w:val="000000"/>
          <w:sz w:val="22"/>
          <w:szCs w:val="22"/>
        </w:rPr>
        <w:t> і </w:t>
      </w:r>
      <w:r w:rsidRPr="00C54AB7">
        <w:rPr>
          <w:b/>
          <w:bCs/>
          <w:color w:val="000000"/>
          <w:sz w:val="22"/>
          <w:szCs w:val="22"/>
        </w:rPr>
        <w:t>міжпредметні зв’язки</w:t>
      </w:r>
      <w:r w:rsidRPr="00C54AB7">
        <w:rPr>
          <w:color w:val="000000"/>
          <w:sz w:val="22"/>
          <w:szCs w:val="22"/>
        </w:rPr>
        <w:t>, які сприяють цілісності результатів початкової освіти та переносу умінь у нові ситуації.</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Вимоги до дітей, які розпочинають навчання у початковій школі, мають враховувати досягнення попереднього етапу їхнього розвитку.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C54AB7">
        <w:rPr>
          <w:rStyle w:val="a6"/>
          <w:color w:val="000000"/>
          <w:sz w:val="22"/>
          <w:szCs w:val="22"/>
        </w:rPr>
        <w:t xml:space="preserve">фізичної, соціальної, </w:t>
      </w:r>
      <w:proofErr w:type="spellStart"/>
      <w:r w:rsidRPr="00C54AB7">
        <w:rPr>
          <w:rStyle w:val="a6"/>
          <w:color w:val="000000"/>
          <w:sz w:val="22"/>
          <w:szCs w:val="22"/>
        </w:rPr>
        <w:t>емоційно</w:t>
      </w:r>
      <w:proofErr w:type="spellEnd"/>
      <w:r w:rsidRPr="00C54AB7">
        <w:rPr>
          <w:rStyle w:val="a6"/>
          <w:color w:val="000000"/>
          <w:sz w:val="22"/>
          <w:szCs w:val="22"/>
        </w:rPr>
        <w:t>-ціннісної, пізнавальної, мовленнєвої, творчої</w:t>
      </w:r>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Зберігаючи </w:t>
      </w:r>
      <w:r w:rsidRPr="00C54AB7">
        <w:rPr>
          <w:b/>
          <w:bCs/>
          <w:color w:val="000000"/>
          <w:sz w:val="22"/>
          <w:szCs w:val="22"/>
        </w:rPr>
        <w:t>наступність із дошкільним періодом</w:t>
      </w:r>
      <w:r w:rsidRPr="00C54AB7">
        <w:rPr>
          <w:color w:val="000000"/>
          <w:sz w:val="22"/>
          <w:szCs w:val="22"/>
        </w:rPr>
        <w:t>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t>Контроль і оцінювання навчальних досягнень здобувачів</w:t>
      </w:r>
      <w:r w:rsidRPr="00C54AB7">
        <w:rPr>
          <w:color w:val="000000"/>
          <w:sz w:val="22"/>
          <w:szCs w:val="22"/>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Упродовж навчання в початковій школі здобувачі освіти опановують способи самоконтролю, саморефлексії і </w:t>
      </w:r>
      <w:proofErr w:type="spellStart"/>
      <w:r w:rsidRPr="00C54AB7">
        <w:rPr>
          <w:color w:val="000000"/>
          <w:sz w:val="22"/>
          <w:szCs w:val="22"/>
        </w:rPr>
        <w:t>самооцінювання</w:t>
      </w:r>
      <w:proofErr w:type="spellEnd"/>
      <w:r w:rsidRPr="00C54AB7">
        <w:rPr>
          <w:color w:val="000000"/>
          <w:sz w:val="22"/>
          <w:szCs w:val="22"/>
        </w:rPr>
        <w:t>, що сприяє вихованню відповідальності, розвитку інтересу, своєчасному виявленню прогалин у знаннях, уміннях, навичках та їх корекції.</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t>Формувальне оцінювання</w:t>
      </w:r>
      <w:r w:rsidRPr="00C54AB7">
        <w:rPr>
          <w:color w:val="000000"/>
          <w:sz w:val="22"/>
          <w:szCs w:val="22"/>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t>Підсумкове оцінювання</w:t>
      </w:r>
      <w:r w:rsidRPr="00C54AB7">
        <w:rPr>
          <w:color w:val="000000"/>
          <w:sz w:val="22"/>
          <w:szCs w:val="22"/>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FF431A" w:rsidRDefault="0080611B" w:rsidP="0080611B">
      <w:pPr>
        <w:pStyle w:val="a4"/>
        <w:spacing w:before="0" w:beforeAutospacing="0" w:after="0" w:afterAutospacing="0"/>
        <w:jc w:val="center"/>
        <w:rPr>
          <w:color w:val="000000"/>
          <w:sz w:val="22"/>
          <w:szCs w:val="22"/>
        </w:rPr>
      </w:pPr>
      <w:r w:rsidRPr="00FF431A">
        <w:rPr>
          <w:b/>
          <w:bCs/>
          <w:color w:val="000000"/>
          <w:sz w:val="22"/>
          <w:szCs w:val="22"/>
        </w:rPr>
        <w:t>Робочий навчальний план</w:t>
      </w:r>
    </w:p>
    <w:p w:rsidR="0080611B" w:rsidRPr="00FF431A" w:rsidRDefault="0080611B" w:rsidP="0080611B">
      <w:pPr>
        <w:pStyle w:val="a4"/>
        <w:spacing w:before="0" w:beforeAutospacing="0" w:after="0" w:afterAutospacing="0"/>
        <w:jc w:val="center"/>
        <w:rPr>
          <w:color w:val="000000"/>
          <w:sz w:val="22"/>
          <w:szCs w:val="22"/>
        </w:rPr>
      </w:pPr>
      <w:r w:rsidRPr="00FF431A">
        <w:rPr>
          <w:b/>
          <w:bCs/>
          <w:color w:val="000000"/>
          <w:sz w:val="22"/>
          <w:szCs w:val="22"/>
        </w:rPr>
        <w:t>початкової школи  (1</w:t>
      </w:r>
      <w:r>
        <w:rPr>
          <w:b/>
          <w:bCs/>
          <w:color w:val="000000"/>
          <w:sz w:val="22"/>
          <w:szCs w:val="22"/>
        </w:rPr>
        <w:t>та 2</w:t>
      </w:r>
      <w:r w:rsidRPr="00FF431A">
        <w:rPr>
          <w:b/>
          <w:bCs/>
          <w:color w:val="000000"/>
          <w:sz w:val="22"/>
          <w:szCs w:val="22"/>
        </w:rPr>
        <w:t xml:space="preserve"> клас) з українською мовою навчання</w:t>
      </w:r>
    </w:p>
    <w:p w:rsidR="0080611B" w:rsidRPr="00FF431A" w:rsidRDefault="0080611B" w:rsidP="0080611B">
      <w:pPr>
        <w:pStyle w:val="a4"/>
        <w:spacing w:before="0" w:beforeAutospacing="0" w:after="0" w:afterAutospacing="0"/>
        <w:jc w:val="center"/>
        <w:rPr>
          <w:color w:val="000000"/>
          <w:sz w:val="22"/>
          <w:szCs w:val="22"/>
        </w:rPr>
      </w:pPr>
      <w:r w:rsidRPr="00FF431A">
        <w:rPr>
          <w:b/>
          <w:bCs/>
          <w:color w:val="000000"/>
          <w:sz w:val="22"/>
          <w:szCs w:val="22"/>
        </w:rPr>
        <w:t>(за Типовою освітньою програмою, розробленою</w:t>
      </w:r>
    </w:p>
    <w:p w:rsidR="0080611B" w:rsidRPr="00FF431A" w:rsidRDefault="0080611B" w:rsidP="0080611B">
      <w:pPr>
        <w:pStyle w:val="a4"/>
        <w:spacing w:before="0" w:beforeAutospacing="0" w:after="0" w:afterAutospacing="0"/>
        <w:jc w:val="center"/>
        <w:rPr>
          <w:color w:val="000000"/>
          <w:sz w:val="22"/>
          <w:szCs w:val="22"/>
        </w:rPr>
      </w:pPr>
      <w:r w:rsidRPr="00FF431A">
        <w:rPr>
          <w:b/>
          <w:bCs/>
          <w:color w:val="000000"/>
          <w:sz w:val="22"/>
          <w:szCs w:val="22"/>
        </w:rPr>
        <w:t>під керівництвом  О.Я. Савченко)</w:t>
      </w:r>
    </w:p>
    <w:p w:rsidR="0080611B" w:rsidRPr="00FF431A" w:rsidRDefault="0080611B" w:rsidP="0080611B">
      <w:pPr>
        <w:pStyle w:val="a4"/>
        <w:spacing w:before="0" w:beforeAutospacing="0" w:after="0" w:afterAutospacing="0"/>
        <w:jc w:val="center"/>
        <w:rPr>
          <w:color w:val="000000"/>
          <w:sz w:val="22"/>
          <w:szCs w:val="22"/>
        </w:rPr>
      </w:pPr>
      <w:r>
        <w:rPr>
          <w:b/>
          <w:bCs/>
          <w:color w:val="000000"/>
          <w:sz w:val="22"/>
          <w:szCs w:val="22"/>
        </w:rPr>
        <w:t>на 2019-2020</w:t>
      </w:r>
      <w:r w:rsidRPr="00FF431A">
        <w:rPr>
          <w:b/>
          <w:bCs/>
          <w:color w:val="000000"/>
          <w:sz w:val="22"/>
          <w:szCs w:val="22"/>
        </w:rPr>
        <w:t xml:space="preserve"> </w:t>
      </w:r>
      <w:proofErr w:type="spellStart"/>
      <w:r w:rsidRPr="00FF431A">
        <w:rPr>
          <w:b/>
          <w:bCs/>
          <w:color w:val="000000"/>
          <w:sz w:val="22"/>
          <w:szCs w:val="22"/>
        </w:rPr>
        <w:t>н.р</w:t>
      </w:r>
      <w:proofErr w:type="spellEnd"/>
      <w:r w:rsidRPr="00FF431A">
        <w:rPr>
          <w:b/>
          <w:bCs/>
          <w:color w:val="000000"/>
          <w:sz w:val="22"/>
          <w:szCs w:val="22"/>
        </w:rPr>
        <w:t>.)</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tbl>
      <w:tblPr>
        <w:tblW w:w="10337" w:type="dxa"/>
        <w:tblInd w:w="-406" w:type="dxa"/>
        <w:tblCellMar>
          <w:left w:w="0" w:type="dxa"/>
          <w:right w:w="0" w:type="dxa"/>
        </w:tblCellMar>
        <w:tblLook w:val="0000" w:firstRow="0" w:lastRow="0" w:firstColumn="0" w:lastColumn="0" w:noHBand="0" w:noVBand="0"/>
      </w:tblPr>
      <w:tblGrid>
        <w:gridCol w:w="4100"/>
        <w:gridCol w:w="3544"/>
        <w:gridCol w:w="1335"/>
        <w:gridCol w:w="15"/>
        <w:gridCol w:w="1343"/>
      </w:tblGrid>
      <w:tr w:rsidR="0080611B" w:rsidRPr="00C54AB7" w:rsidTr="00B4785E">
        <w:trPr>
          <w:trHeight w:val="315"/>
        </w:trPr>
        <w:tc>
          <w:tcPr>
            <w:tcW w:w="4100" w:type="dxa"/>
            <w:vMerge w:val="restart"/>
            <w:tcBorders>
              <w:top w:val="single" w:sz="6" w:space="0" w:color="auto"/>
              <w:left w:val="single" w:sz="6" w:space="0" w:color="auto"/>
              <w:right w:val="single" w:sz="6"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b/>
                <w:bCs/>
                <w:color w:val="000000"/>
                <w:sz w:val="22"/>
                <w:szCs w:val="22"/>
              </w:rPr>
              <w:t>Освітні галузі</w:t>
            </w:r>
          </w:p>
        </w:tc>
        <w:tc>
          <w:tcPr>
            <w:tcW w:w="3544" w:type="dxa"/>
            <w:vMerge w:val="restart"/>
            <w:tcBorders>
              <w:top w:val="single" w:sz="6" w:space="0" w:color="auto"/>
              <w:left w:val="single" w:sz="6" w:space="0" w:color="auto"/>
              <w:right w:val="single" w:sz="6"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b/>
                <w:bCs/>
                <w:color w:val="000000"/>
                <w:sz w:val="22"/>
                <w:szCs w:val="22"/>
              </w:rPr>
              <w:t>Предмети</w:t>
            </w:r>
          </w:p>
        </w:tc>
        <w:tc>
          <w:tcPr>
            <w:tcW w:w="2693" w:type="dxa"/>
            <w:gridSpan w:val="3"/>
            <w:tcBorders>
              <w:top w:val="single" w:sz="6" w:space="0" w:color="auto"/>
              <w:left w:val="single" w:sz="6" w:space="0" w:color="auto"/>
              <w:bottom w:val="single" w:sz="4" w:space="0" w:color="auto"/>
              <w:right w:val="single" w:sz="6"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b/>
                <w:bCs/>
                <w:color w:val="000000"/>
                <w:sz w:val="22"/>
                <w:szCs w:val="22"/>
              </w:rPr>
              <w:t>Кількість годин</w:t>
            </w:r>
          </w:p>
          <w:p w:rsidR="0080611B" w:rsidRPr="00FF431A" w:rsidRDefault="0080611B" w:rsidP="00B4785E">
            <w:pPr>
              <w:pStyle w:val="a4"/>
              <w:spacing w:before="0" w:beforeAutospacing="0" w:after="0" w:afterAutospacing="0"/>
              <w:jc w:val="center"/>
              <w:rPr>
                <w:color w:val="000000"/>
                <w:sz w:val="22"/>
                <w:szCs w:val="22"/>
              </w:rPr>
            </w:pPr>
            <w:r w:rsidRPr="00FF431A">
              <w:rPr>
                <w:b/>
                <w:bCs/>
                <w:color w:val="000000"/>
                <w:sz w:val="22"/>
                <w:szCs w:val="22"/>
              </w:rPr>
              <w:t>на тиждень</w:t>
            </w:r>
          </w:p>
        </w:tc>
      </w:tr>
      <w:tr w:rsidR="0080611B" w:rsidRPr="00C54AB7" w:rsidTr="00B4785E">
        <w:trPr>
          <w:trHeight w:val="195"/>
        </w:trPr>
        <w:tc>
          <w:tcPr>
            <w:tcW w:w="4100" w:type="dxa"/>
            <w:vMerge/>
            <w:tcBorders>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jc w:val="center"/>
              <w:rPr>
                <w:b/>
                <w:bCs/>
                <w:color w:val="000000"/>
                <w:sz w:val="22"/>
                <w:szCs w:val="22"/>
              </w:rPr>
            </w:pPr>
          </w:p>
        </w:tc>
        <w:tc>
          <w:tcPr>
            <w:tcW w:w="3544" w:type="dxa"/>
            <w:vMerge/>
            <w:tcBorders>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jc w:val="center"/>
              <w:rPr>
                <w:b/>
                <w:bCs/>
                <w:color w:val="000000"/>
                <w:sz w:val="22"/>
                <w:szCs w:val="22"/>
              </w:rPr>
            </w:pPr>
          </w:p>
        </w:tc>
        <w:tc>
          <w:tcPr>
            <w:tcW w:w="1335" w:type="dxa"/>
            <w:tcBorders>
              <w:top w:val="single" w:sz="4" w:space="0" w:color="auto"/>
              <w:left w:val="single" w:sz="6" w:space="0" w:color="auto"/>
              <w:bottom w:val="single" w:sz="6" w:space="0" w:color="auto"/>
              <w:right w:val="single" w:sz="4" w:space="0" w:color="auto"/>
            </w:tcBorders>
            <w:vAlign w:val="center"/>
          </w:tcPr>
          <w:p w:rsidR="0080611B" w:rsidRPr="00FF431A" w:rsidRDefault="0080611B" w:rsidP="00B4785E">
            <w:pPr>
              <w:pStyle w:val="a4"/>
              <w:jc w:val="center"/>
              <w:rPr>
                <w:b/>
                <w:bCs/>
                <w:color w:val="000000"/>
                <w:sz w:val="22"/>
                <w:szCs w:val="22"/>
              </w:rPr>
            </w:pPr>
            <w:r>
              <w:rPr>
                <w:b/>
                <w:bCs/>
                <w:color w:val="000000"/>
                <w:sz w:val="22"/>
                <w:szCs w:val="22"/>
              </w:rPr>
              <w:t>1А,Б</w:t>
            </w:r>
          </w:p>
        </w:tc>
        <w:tc>
          <w:tcPr>
            <w:tcW w:w="1358" w:type="dxa"/>
            <w:gridSpan w:val="2"/>
            <w:tcBorders>
              <w:top w:val="single" w:sz="4" w:space="0" w:color="auto"/>
              <w:left w:val="single" w:sz="4" w:space="0" w:color="auto"/>
              <w:bottom w:val="single" w:sz="6" w:space="0" w:color="auto"/>
              <w:right w:val="single" w:sz="6" w:space="0" w:color="auto"/>
            </w:tcBorders>
            <w:vAlign w:val="center"/>
          </w:tcPr>
          <w:p w:rsidR="0080611B" w:rsidRPr="00FF431A" w:rsidRDefault="0080611B" w:rsidP="00B4785E">
            <w:pPr>
              <w:pStyle w:val="a4"/>
              <w:jc w:val="center"/>
              <w:rPr>
                <w:b/>
                <w:bCs/>
                <w:color w:val="000000"/>
                <w:sz w:val="22"/>
                <w:szCs w:val="22"/>
              </w:rPr>
            </w:pPr>
            <w:r>
              <w:rPr>
                <w:b/>
                <w:bCs/>
                <w:color w:val="000000"/>
                <w:sz w:val="22"/>
                <w:szCs w:val="22"/>
              </w:rPr>
              <w:t>2А,Б</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Мовно-літературна </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Навчання грамоти</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7</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7</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Іншомовна</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Pr>
                <w:color w:val="000000"/>
                <w:sz w:val="22"/>
                <w:szCs w:val="22"/>
              </w:rPr>
              <w:t>А</w:t>
            </w:r>
            <w:r w:rsidRPr="00FF431A">
              <w:rPr>
                <w:color w:val="000000"/>
                <w:sz w:val="22"/>
                <w:szCs w:val="22"/>
              </w:rPr>
              <w:t>нглійська мова</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2</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3</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Математична</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Математика</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4</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4</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Default="0080611B" w:rsidP="00B4785E">
            <w:pPr>
              <w:pStyle w:val="a4"/>
              <w:spacing w:before="0" w:beforeAutospacing="0" w:after="0" w:afterAutospacing="0"/>
              <w:rPr>
                <w:color w:val="000000"/>
                <w:sz w:val="22"/>
                <w:szCs w:val="22"/>
              </w:rPr>
            </w:pPr>
            <w:r w:rsidRPr="00FF431A">
              <w:rPr>
                <w:color w:val="000000"/>
                <w:sz w:val="22"/>
                <w:szCs w:val="22"/>
              </w:rPr>
              <w:t> Природнича, громадянська й іс</w:t>
            </w:r>
            <w:r>
              <w:rPr>
                <w:color w:val="000000"/>
                <w:sz w:val="22"/>
                <w:szCs w:val="22"/>
              </w:rPr>
              <w:t>торична,</w:t>
            </w:r>
          </w:p>
          <w:p w:rsidR="0080611B" w:rsidRPr="00FF431A" w:rsidRDefault="0080611B" w:rsidP="00B4785E">
            <w:pPr>
              <w:pStyle w:val="a4"/>
              <w:spacing w:before="0" w:beforeAutospacing="0" w:after="0" w:afterAutospacing="0"/>
              <w:rPr>
                <w:color w:val="000000"/>
                <w:sz w:val="22"/>
                <w:szCs w:val="22"/>
              </w:rPr>
            </w:pPr>
            <w:r>
              <w:rPr>
                <w:color w:val="000000"/>
                <w:sz w:val="22"/>
                <w:szCs w:val="22"/>
              </w:rPr>
              <w:t xml:space="preserve"> </w:t>
            </w:r>
            <w:proofErr w:type="spellStart"/>
            <w:r>
              <w:rPr>
                <w:color w:val="000000"/>
                <w:sz w:val="22"/>
                <w:szCs w:val="22"/>
              </w:rPr>
              <w:t>cоціальна</w:t>
            </w:r>
            <w:proofErr w:type="spellEnd"/>
            <w:r>
              <w:rPr>
                <w:color w:val="000000"/>
                <w:sz w:val="22"/>
                <w:szCs w:val="22"/>
              </w:rPr>
              <w:t xml:space="preserve">, </w:t>
            </w:r>
            <w:proofErr w:type="spellStart"/>
            <w:r>
              <w:rPr>
                <w:color w:val="000000"/>
                <w:sz w:val="22"/>
                <w:szCs w:val="22"/>
              </w:rPr>
              <w:t>здоров’язбе</w:t>
            </w:r>
            <w:r w:rsidRPr="00FF431A">
              <w:rPr>
                <w:color w:val="000000"/>
                <w:sz w:val="22"/>
                <w:szCs w:val="22"/>
              </w:rPr>
              <w:t>режувальна</w:t>
            </w:r>
            <w:proofErr w:type="spellEnd"/>
            <w:r w:rsidRPr="00FF431A">
              <w:rPr>
                <w:color w:val="000000"/>
                <w:sz w:val="22"/>
                <w:szCs w:val="22"/>
              </w:rPr>
              <w:t xml:space="preserve"> галузі)</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Default="0080611B" w:rsidP="00B4785E">
            <w:pPr>
              <w:pStyle w:val="a4"/>
              <w:spacing w:before="0" w:beforeAutospacing="0" w:after="0" w:afterAutospacing="0"/>
              <w:rPr>
                <w:color w:val="000000"/>
                <w:sz w:val="22"/>
                <w:szCs w:val="22"/>
              </w:rPr>
            </w:pPr>
            <w:r w:rsidRPr="00FF431A">
              <w:rPr>
                <w:color w:val="000000"/>
                <w:sz w:val="22"/>
                <w:szCs w:val="22"/>
              </w:rPr>
              <w:t>Інтегрований курс</w:t>
            </w:r>
          </w:p>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«Я досліджую світ»</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3</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3</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Технологічна</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Трудове навчання</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1</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1</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proofErr w:type="spellStart"/>
            <w:r w:rsidRPr="00FF431A">
              <w:rPr>
                <w:color w:val="000000"/>
                <w:sz w:val="22"/>
                <w:szCs w:val="22"/>
              </w:rPr>
              <w:t>Інформатична</w:t>
            </w:r>
            <w:proofErr w:type="spellEnd"/>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Інформатика</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1</w:t>
            </w:r>
          </w:p>
        </w:tc>
      </w:tr>
      <w:tr w:rsidR="0080611B" w:rsidRPr="00C54AB7" w:rsidTr="00B4785E">
        <w:tc>
          <w:tcPr>
            <w:tcW w:w="4100" w:type="dxa"/>
            <w:vMerge w:val="restart"/>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Мистецька*</w:t>
            </w:r>
          </w:p>
        </w:tc>
        <w:tc>
          <w:tcPr>
            <w:tcW w:w="3544" w:type="dxa"/>
            <w:vMerge w:val="restart"/>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Музичне мистецтво</w:t>
            </w:r>
          </w:p>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 Образотворче мистецтво</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1</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1</w:t>
            </w:r>
          </w:p>
        </w:tc>
      </w:tr>
      <w:tr w:rsidR="0080611B" w:rsidRPr="00C54AB7" w:rsidTr="00B4785E">
        <w:trPr>
          <w:trHeight w:val="95"/>
        </w:trPr>
        <w:tc>
          <w:tcPr>
            <w:tcW w:w="4100" w:type="dxa"/>
            <w:vMerge/>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rPr>
                <w:color w:val="000000"/>
                <w:sz w:val="22"/>
                <w:szCs w:val="22"/>
              </w:rPr>
            </w:pPr>
          </w:p>
        </w:tc>
        <w:tc>
          <w:tcPr>
            <w:tcW w:w="3544" w:type="dxa"/>
            <w:vMerge/>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rPr>
                <w:color w:val="000000"/>
                <w:sz w:val="22"/>
                <w:szCs w:val="22"/>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1</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1</w:t>
            </w:r>
          </w:p>
        </w:tc>
      </w:tr>
      <w:tr w:rsidR="0080611B" w:rsidRPr="00C54AB7" w:rsidTr="00B4785E">
        <w:tc>
          <w:tcPr>
            <w:tcW w:w="4100"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Фізкультурна**</w:t>
            </w:r>
          </w:p>
        </w:tc>
        <w:tc>
          <w:tcPr>
            <w:tcW w:w="3544" w:type="dxa"/>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color w:val="000000"/>
                <w:sz w:val="22"/>
                <w:szCs w:val="22"/>
              </w:rPr>
              <w:t>Фізична культура</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3</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3</w:t>
            </w:r>
          </w:p>
        </w:tc>
      </w:tr>
      <w:tr w:rsidR="0080611B" w:rsidRPr="00C54AB7" w:rsidTr="00B4785E">
        <w:tc>
          <w:tcPr>
            <w:tcW w:w="7644" w:type="dxa"/>
            <w:gridSpan w:val="2"/>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b/>
                <w:bCs/>
                <w:color w:val="000000"/>
                <w:sz w:val="22"/>
                <w:szCs w:val="22"/>
              </w:rPr>
              <w:t>Усього</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19+3</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21+3</w:t>
            </w:r>
          </w:p>
        </w:tc>
      </w:tr>
      <w:tr w:rsidR="0080611B" w:rsidRPr="00C54AB7" w:rsidTr="00B4785E">
        <w:tc>
          <w:tcPr>
            <w:tcW w:w="7644" w:type="dxa"/>
            <w:gridSpan w:val="2"/>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rStyle w:val="a6"/>
                <w:b/>
                <w:bCs/>
                <w:color w:val="000000"/>
                <w:sz w:val="22"/>
                <w:szCs w:val="22"/>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 </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p>
        </w:tc>
      </w:tr>
      <w:tr w:rsidR="0080611B" w:rsidRPr="00C54AB7" w:rsidTr="00B4785E">
        <w:tc>
          <w:tcPr>
            <w:tcW w:w="7644" w:type="dxa"/>
            <w:gridSpan w:val="2"/>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Pr>
                <w:color w:val="000000"/>
                <w:sz w:val="22"/>
                <w:szCs w:val="22"/>
              </w:rPr>
              <w:t>Англійська мова</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1</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1</w:t>
            </w:r>
          </w:p>
        </w:tc>
      </w:tr>
      <w:tr w:rsidR="0080611B" w:rsidRPr="00C54AB7" w:rsidTr="00B4785E">
        <w:tc>
          <w:tcPr>
            <w:tcW w:w="7644" w:type="dxa"/>
            <w:gridSpan w:val="2"/>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rStyle w:val="a6"/>
                <w:b/>
                <w:bCs/>
                <w:color w:val="000000"/>
                <w:sz w:val="22"/>
                <w:szCs w:val="22"/>
              </w:rPr>
              <w:t>Гранично допустиме тижневе навчальне навантаження на учня</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20</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22</w:t>
            </w:r>
          </w:p>
        </w:tc>
      </w:tr>
      <w:tr w:rsidR="0080611B" w:rsidRPr="00C54AB7" w:rsidTr="00B4785E">
        <w:tc>
          <w:tcPr>
            <w:tcW w:w="7644" w:type="dxa"/>
            <w:gridSpan w:val="2"/>
            <w:tcBorders>
              <w:top w:val="single" w:sz="6" w:space="0" w:color="auto"/>
              <w:left w:val="single" w:sz="6" w:space="0" w:color="auto"/>
              <w:bottom w:val="single" w:sz="6" w:space="0" w:color="auto"/>
              <w:right w:val="single" w:sz="6" w:space="0" w:color="auto"/>
            </w:tcBorders>
            <w:vAlign w:val="center"/>
          </w:tcPr>
          <w:p w:rsidR="0080611B" w:rsidRPr="00FF431A" w:rsidRDefault="0080611B" w:rsidP="00B4785E">
            <w:pPr>
              <w:pStyle w:val="a4"/>
              <w:spacing w:before="0" w:beforeAutospacing="0" w:after="0" w:afterAutospacing="0"/>
              <w:rPr>
                <w:color w:val="000000"/>
                <w:sz w:val="22"/>
                <w:szCs w:val="22"/>
              </w:rPr>
            </w:pPr>
            <w:r w:rsidRPr="00FF431A">
              <w:rPr>
                <w:rStyle w:val="a6"/>
                <w:b/>
                <w:bCs/>
                <w:color w:val="000000"/>
                <w:sz w:val="22"/>
                <w:szCs w:val="22"/>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50" w:type="dxa"/>
            <w:gridSpan w:val="2"/>
            <w:tcBorders>
              <w:top w:val="single" w:sz="6" w:space="0" w:color="auto"/>
              <w:left w:val="single" w:sz="6" w:space="0" w:color="auto"/>
              <w:bottom w:val="single" w:sz="6" w:space="0" w:color="auto"/>
              <w:right w:val="single" w:sz="4" w:space="0" w:color="auto"/>
            </w:tcBorders>
            <w:vAlign w:val="center"/>
          </w:tcPr>
          <w:p w:rsidR="0080611B" w:rsidRPr="00FF431A" w:rsidRDefault="0080611B" w:rsidP="00B4785E">
            <w:pPr>
              <w:pStyle w:val="a4"/>
              <w:spacing w:before="0" w:beforeAutospacing="0" w:after="0" w:afterAutospacing="0"/>
              <w:jc w:val="center"/>
              <w:rPr>
                <w:color w:val="000000"/>
                <w:sz w:val="22"/>
                <w:szCs w:val="22"/>
              </w:rPr>
            </w:pPr>
            <w:r w:rsidRPr="00FF431A">
              <w:rPr>
                <w:color w:val="000000"/>
                <w:sz w:val="22"/>
                <w:szCs w:val="22"/>
              </w:rPr>
              <w:t>23</w:t>
            </w:r>
          </w:p>
        </w:tc>
        <w:tc>
          <w:tcPr>
            <w:tcW w:w="1343" w:type="dxa"/>
            <w:tcBorders>
              <w:top w:val="single" w:sz="6" w:space="0" w:color="auto"/>
              <w:left w:val="single" w:sz="4" w:space="0" w:color="auto"/>
              <w:bottom w:val="single" w:sz="6" w:space="0" w:color="auto"/>
              <w:right w:val="single" w:sz="6" w:space="0" w:color="auto"/>
            </w:tcBorders>
            <w:vAlign w:val="center"/>
          </w:tcPr>
          <w:p w:rsidR="0080611B" w:rsidRPr="00527735" w:rsidRDefault="0080611B" w:rsidP="00B4785E">
            <w:pPr>
              <w:pStyle w:val="a4"/>
              <w:spacing w:before="0" w:beforeAutospacing="0" w:after="0" w:afterAutospacing="0"/>
              <w:jc w:val="center"/>
              <w:rPr>
                <w:color w:val="000000"/>
                <w:sz w:val="22"/>
                <w:szCs w:val="22"/>
                <w:lang w:val="en-US"/>
              </w:rPr>
            </w:pPr>
            <w:r>
              <w:rPr>
                <w:color w:val="000000"/>
                <w:sz w:val="22"/>
                <w:szCs w:val="22"/>
                <w:lang w:val="en-US"/>
              </w:rPr>
              <w:t>25</w:t>
            </w:r>
          </w:p>
        </w:tc>
      </w:tr>
    </w:tbl>
    <w:p w:rsidR="0080611B"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Pr="00533838" w:rsidRDefault="0080611B" w:rsidP="0080611B">
      <w:pPr>
        <w:pStyle w:val="a4"/>
        <w:spacing w:before="0" w:beforeAutospacing="0" w:after="0" w:afterAutospacing="0"/>
        <w:rPr>
          <w:rFonts w:ascii="Tahoma" w:hAnsi="Tahoma" w:cs="Tahoma"/>
          <w:color w:val="000000"/>
          <w:sz w:val="18"/>
          <w:szCs w:val="18"/>
        </w:rPr>
      </w:pPr>
      <w:r w:rsidRPr="00C54AB7">
        <w:rPr>
          <w:b/>
          <w:bCs/>
          <w:color w:val="000000"/>
          <w:sz w:val="22"/>
          <w:szCs w:val="22"/>
        </w:rPr>
        <w:t>Роб</w:t>
      </w:r>
      <w:r>
        <w:rPr>
          <w:b/>
          <w:bCs/>
          <w:color w:val="000000"/>
          <w:sz w:val="22"/>
          <w:szCs w:val="22"/>
        </w:rPr>
        <w:t>очий навчальний план для учнів 3</w:t>
      </w:r>
      <w:r w:rsidRPr="00C54AB7">
        <w:rPr>
          <w:b/>
          <w:bCs/>
          <w:color w:val="000000"/>
          <w:sz w:val="22"/>
          <w:szCs w:val="22"/>
        </w:rPr>
        <w:t>-4 класів</w:t>
      </w:r>
      <w:r w:rsidRPr="00C54AB7">
        <w:rPr>
          <w:color w:val="000000"/>
          <w:sz w:val="22"/>
          <w:szCs w:val="22"/>
        </w:rPr>
        <w:t> складено за Типовою освітньою програмою закладів загальної середньої освіти І ступеня (початкова освіта) , розробленою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t>Загальний обсяг</w:t>
      </w:r>
      <w:r w:rsidRPr="00C54AB7">
        <w:rPr>
          <w:color w:val="000000"/>
          <w:sz w:val="22"/>
          <w:szCs w:val="22"/>
        </w:rPr>
        <w:t>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rsidR="0080611B" w:rsidRPr="0080611B" w:rsidRDefault="0080611B" w:rsidP="0080611B">
      <w:pPr>
        <w:pStyle w:val="a4"/>
        <w:spacing w:before="0" w:beforeAutospacing="0" w:after="0" w:afterAutospacing="0"/>
        <w:jc w:val="both"/>
        <w:rPr>
          <w:color w:val="000000"/>
          <w:sz w:val="22"/>
          <w:szCs w:val="22"/>
        </w:rPr>
      </w:pPr>
      <w:r w:rsidRPr="00C54AB7">
        <w:rPr>
          <w:b/>
          <w:bCs/>
          <w:color w:val="000000"/>
          <w:sz w:val="22"/>
          <w:szCs w:val="22"/>
        </w:rPr>
        <w:t>Варіативна частина</w:t>
      </w:r>
      <w:r w:rsidRPr="00C54AB7">
        <w:rPr>
          <w:color w:val="000000"/>
          <w:sz w:val="22"/>
          <w:szCs w:val="22"/>
        </w:rPr>
        <w:t> робочого навчального плану передбачає додаткові години на вивчення предметів інваріантної складової – </w:t>
      </w:r>
      <w:r>
        <w:rPr>
          <w:b/>
          <w:bCs/>
          <w:color w:val="000000"/>
          <w:sz w:val="22"/>
          <w:szCs w:val="22"/>
        </w:rPr>
        <w:t>англійської мови.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C54AB7">
        <w:rPr>
          <w:color w:val="000000"/>
          <w:sz w:val="22"/>
          <w:szCs w:val="22"/>
        </w:rPr>
        <w:t>уроки</w:t>
      </w:r>
      <w:proofErr w:type="spellEnd"/>
      <w:r w:rsidRPr="00C54AB7">
        <w:rPr>
          <w:color w:val="000000"/>
          <w:sz w:val="22"/>
          <w:szCs w:val="22"/>
        </w:rPr>
        <w:t xml:space="preserve"> у частині класного журналу, відведеного для предмета, на підсилення якого використано зазначені години.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При визначенні гранично допустимого навантаження учнів ураховані санітарно-гігієнічні норми та нормативну тривалість уроків </w:t>
      </w:r>
      <w:r w:rsidRPr="00C54AB7">
        <w:rPr>
          <w:b/>
          <w:bCs/>
          <w:color w:val="000000"/>
          <w:sz w:val="22"/>
          <w:szCs w:val="22"/>
        </w:rPr>
        <w:t>у 2-4 класах – 40</w:t>
      </w:r>
      <w:r w:rsidRPr="00C54AB7">
        <w:rPr>
          <w:color w:val="000000"/>
          <w:sz w:val="22"/>
          <w:szCs w:val="22"/>
        </w:rPr>
        <w:t> </w:t>
      </w:r>
      <w:r w:rsidRPr="00C54AB7">
        <w:rPr>
          <w:b/>
          <w:bCs/>
          <w:color w:val="000000"/>
          <w:sz w:val="22"/>
          <w:szCs w:val="22"/>
        </w:rPr>
        <w:t>хвилин.</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Відповідно до постанови Кабінету Міністрів України від 20 квітня 2011 року № 462 «Про затвердження Державного стандарту початкової загальної освіти» </w:t>
      </w:r>
      <w:r w:rsidRPr="00C54AB7">
        <w:rPr>
          <w:b/>
          <w:bCs/>
          <w:color w:val="000000"/>
          <w:sz w:val="22"/>
          <w:szCs w:val="22"/>
        </w:rPr>
        <w:t>години фізичної культури не враховуються</w:t>
      </w:r>
      <w:r w:rsidRPr="00C54AB7">
        <w:rPr>
          <w:color w:val="000000"/>
          <w:sz w:val="22"/>
          <w:szCs w:val="22"/>
        </w:rPr>
        <w:t> при визначенні гранично допустимого навантаження учнів.</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pPr>
      <w:r>
        <w:rPr>
          <w:b/>
        </w:rPr>
        <w:lastRenderedPageBreak/>
        <w:t>РОБОЧИЙ НАВЧАЛЬНИЙ ПЛАН</w:t>
      </w:r>
    </w:p>
    <w:p w:rsidR="0080611B" w:rsidRDefault="0080611B" w:rsidP="0080611B">
      <w:pPr>
        <w:jc w:val="center"/>
        <w:rPr>
          <w:b/>
        </w:rPr>
      </w:pPr>
      <w:proofErr w:type="spellStart"/>
      <w:r>
        <w:rPr>
          <w:b/>
        </w:rPr>
        <w:t>Манявського</w:t>
      </w:r>
      <w:proofErr w:type="spellEnd"/>
      <w:r>
        <w:rPr>
          <w:b/>
        </w:rPr>
        <w:t xml:space="preserve"> ліцею</w:t>
      </w:r>
    </w:p>
    <w:p w:rsidR="0080611B" w:rsidRDefault="0080611B" w:rsidP="0080611B">
      <w:pPr>
        <w:jc w:val="center"/>
        <w:rPr>
          <w:b/>
        </w:rPr>
      </w:pPr>
      <w:r>
        <w:rPr>
          <w:b/>
        </w:rPr>
        <w:t>для 3-4 класів на 2019-2020 навчальний рік</w:t>
      </w:r>
    </w:p>
    <w:p w:rsidR="0080611B" w:rsidRPr="0080611B" w:rsidRDefault="0080611B" w:rsidP="0080611B">
      <w:pPr>
        <w:shd w:val="clear" w:color="auto" w:fill="FFFFFF"/>
        <w:jc w:val="center"/>
        <w:textAlignment w:val="top"/>
        <w:rPr>
          <w:b/>
          <w:sz w:val="28"/>
          <w:szCs w:val="28"/>
          <w:lang w:val="ru-RU"/>
        </w:rPr>
      </w:pPr>
      <w:r>
        <w:rPr>
          <w:b/>
        </w:rPr>
        <w:t>з українською мовою навчання, 5-денний тиждень</w:t>
      </w:r>
      <w:r>
        <w:rPr>
          <w:b/>
          <w:sz w:val="28"/>
          <w:szCs w:val="28"/>
        </w:rPr>
        <w:t>.</w:t>
      </w:r>
    </w:p>
    <w:p w:rsidR="0080611B" w:rsidRDefault="0080611B" w:rsidP="0080611B">
      <w:pPr>
        <w:pStyle w:val="a4"/>
        <w:spacing w:before="0" w:beforeAutospacing="0" w:after="0" w:afterAutospacing="0"/>
        <w:jc w:val="center"/>
        <w:rPr>
          <w:color w:val="000000"/>
        </w:rPr>
      </w:pPr>
      <w:r w:rsidRPr="00496A4C">
        <w:rPr>
          <w:color w:val="000000"/>
        </w:rPr>
        <w:t xml:space="preserve">(за Типовою освітньою програмою закладів загальної середньої освіти І ступеня, затвердженою наказом МОН </w:t>
      </w:r>
      <w:r>
        <w:rPr>
          <w:color w:val="000000"/>
        </w:rPr>
        <w:t xml:space="preserve">України від 20.04.2018 року №40; </w:t>
      </w:r>
    </w:p>
    <w:p w:rsidR="0080611B" w:rsidRPr="00496A4C" w:rsidRDefault="0080611B" w:rsidP="0080611B">
      <w:pPr>
        <w:pStyle w:val="a4"/>
        <w:spacing w:before="0" w:beforeAutospacing="0" w:after="0" w:afterAutospacing="0"/>
        <w:jc w:val="center"/>
        <w:rPr>
          <w:color w:val="000000"/>
        </w:rPr>
      </w:pPr>
      <w:r>
        <w:rPr>
          <w:color w:val="000000"/>
        </w:rPr>
        <w:t>3 клас – таблиця 1, 4 клас – таблиця 4</w:t>
      </w:r>
      <w:r w:rsidRPr="00496A4C">
        <w:rPr>
          <w:color w:val="000000"/>
        </w:rPr>
        <w:t>)</w:t>
      </w:r>
    </w:p>
    <w:p w:rsidR="0080611B" w:rsidRDefault="0080611B" w:rsidP="0080611B">
      <w:pPr>
        <w:jc w:val="both"/>
        <w:rPr>
          <w:sz w:val="22"/>
          <w:szCs w:val="22"/>
        </w:rPr>
      </w:pPr>
      <w:r>
        <w:rPr>
          <w:sz w:val="22"/>
          <w:szCs w:val="22"/>
        </w:rPr>
        <w:t xml:space="preserve">                 </w:t>
      </w:r>
    </w:p>
    <w:tbl>
      <w:tblPr>
        <w:tblpPr w:leftFromText="180" w:rightFromText="180" w:vertAnchor="text" w:horzAnchor="margin" w:tblpY="177"/>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
        <w:gridCol w:w="2444"/>
        <w:gridCol w:w="2967"/>
        <w:gridCol w:w="1005"/>
        <w:gridCol w:w="1056"/>
      </w:tblGrid>
      <w:tr w:rsidR="0080611B" w:rsidTr="00B4785E">
        <w:trPr>
          <w:gridAfter w:val="2"/>
          <w:wAfter w:w="2061" w:type="dxa"/>
          <w:trHeight w:val="322"/>
        </w:trPr>
        <w:tc>
          <w:tcPr>
            <w:tcW w:w="2896" w:type="dxa"/>
            <w:gridSpan w:val="2"/>
            <w:vMerge w:val="restart"/>
            <w:vAlign w:val="center"/>
          </w:tcPr>
          <w:p w:rsidR="0080611B" w:rsidRDefault="0080611B" w:rsidP="00B4785E">
            <w:pPr>
              <w:rPr>
                <w:b/>
                <w:sz w:val="28"/>
                <w:szCs w:val="28"/>
              </w:rPr>
            </w:pPr>
            <w:r>
              <w:rPr>
                <w:b/>
                <w:sz w:val="28"/>
                <w:szCs w:val="28"/>
              </w:rPr>
              <w:t>Освітні галузі</w:t>
            </w:r>
          </w:p>
        </w:tc>
        <w:tc>
          <w:tcPr>
            <w:tcW w:w="2967" w:type="dxa"/>
            <w:vMerge w:val="restart"/>
            <w:vAlign w:val="center"/>
          </w:tcPr>
          <w:p w:rsidR="0080611B" w:rsidRDefault="0080611B" w:rsidP="00B4785E">
            <w:pPr>
              <w:tabs>
                <w:tab w:val="left" w:pos="2712"/>
              </w:tabs>
              <w:rPr>
                <w:b/>
                <w:sz w:val="28"/>
                <w:szCs w:val="28"/>
              </w:rPr>
            </w:pPr>
            <w:r>
              <w:rPr>
                <w:b/>
                <w:sz w:val="28"/>
                <w:szCs w:val="28"/>
              </w:rPr>
              <w:t>Навчальні предмети</w:t>
            </w:r>
          </w:p>
        </w:tc>
      </w:tr>
      <w:tr w:rsidR="0080611B" w:rsidTr="00B4785E">
        <w:trPr>
          <w:trHeight w:val="330"/>
        </w:trPr>
        <w:tc>
          <w:tcPr>
            <w:tcW w:w="2896" w:type="dxa"/>
            <w:gridSpan w:val="2"/>
            <w:vMerge/>
            <w:vAlign w:val="center"/>
          </w:tcPr>
          <w:p w:rsidR="0080611B" w:rsidRDefault="0080611B" w:rsidP="00B4785E">
            <w:pPr>
              <w:rPr>
                <w:b/>
                <w:sz w:val="28"/>
                <w:szCs w:val="28"/>
              </w:rPr>
            </w:pPr>
          </w:p>
        </w:tc>
        <w:tc>
          <w:tcPr>
            <w:tcW w:w="2967" w:type="dxa"/>
            <w:vMerge/>
            <w:vAlign w:val="center"/>
          </w:tcPr>
          <w:p w:rsidR="0080611B" w:rsidRDefault="0080611B" w:rsidP="00B4785E">
            <w:pPr>
              <w:tabs>
                <w:tab w:val="left" w:pos="2712"/>
              </w:tabs>
              <w:rPr>
                <w:b/>
                <w:sz w:val="28"/>
                <w:szCs w:val="28"/>
              </w:rPr>
            </w:pPr>
          </w:p>
        </w:tc>
        <w:tc>
          <w:tcPr>
            <w:tcW w:w="1005" w:type="dxa"/>
          </w:tcPr>
          <w:p w:rsidR="0080611B" w:rsidRDefault="0080611B" w:rsidP="00B4785E">
            <w:pPr>
              <w:jc w:val="center"/>
              <w:rPr>
                <w:b/>
                <w:sz w:val="20"/>
                <w:szCs w:val="20"/>
              </w:rPr>
            </w:pPr>
            <w:r>
              <w:rPr>
                <w:b/>
                <w:sz w:val="20"/>
                <w:szCs w:val="20"/>
              </w:rPr>
              <w:t>3А,Б</w:t>
            </w:r>
          </w:p>
          <w:p w:rsidR="0080611B" w:rsidRDefault="0080611B" w:rsidP="00B4785E">
            <w:pPr>
              <w:jc w:val="center"/>
              <w:rPr>
                <w:b/>
                <w:sz w:val="20"/>
                <w:szCs w:val="20"/>
              </w:rPr>
            </w:pPr>
            <w:proofErr w:type="spellStart"/>
            <w:r>
              <w:rPr>
                <w:b/>
                <w:sz w:val="20"/>
                <w:szCs w:val="20"/>
              </w:rPr>
              <w:t>Англ</w:t>
            </w:r>
            <w:proofErr w:type="spellEnd"/>
            <w:r>
              <w:rPr>
                <w:b/>
                <w:sz w:val="20"/>
                <w:szCs w:val="20"/>
              </w:rPr>
              <w:t>.</w:t>
            </w:r>
          </w:p>
        </w:tc>
        <w:tc>
          <w:tcPr>
            <w:tcW w:w="1056" w:type="dxa"/>
          </w:tcPr>
          <w:p w:rsidR="0080611B" w:rsidRDefault="0080611B" w:rsidP="00B4785E">
            <w:pPr>
              <w:jc w:val="center"/>
              <w:rPr>
                <w:b/>
                <w:sz w:val="20"/>
                <w:szCs w:val="20"/>
              </w:rPr>
            </w:pPr>
            <w:r>
              <w:rPr>
                <w:b/>
                <w:sz w:val="20"/>
                <w:szCs w:val="20"/>
              </w:rPr>
              <w:t>4А,Б</w:t>
            </w:r>
          </w:p>
          <w:p w:rsidR="0080611B" w:rsidRDefault="0080611B" w:rsidP="00B4785E">
            <w:pPr>
              <w:jc w:val="center"/>
              <w:rPr>
                <w:b/>
                <w:sz w:val="20"/>
                <w:szCs w:val="20"/>
              </w:rPr>
            </w:pPr>
            <w:proofErr w:type="spellStart"/>
            <w:r>
              <w:rPr>
                <w:b/>
                <w:sz w:val="20"/>
                <w:szCs w:val="20"/>
              </w:rPr>
              <w:t>Англ</w:t>
            </w:r>
            <w:proofErr w:type="spellEnd"/>
            <w:r>
              <w:rPr>
                <w:b/>
                <w:sz w:val="20"/>
                <w:szCs w:val="20"/>
              </w:rPr>
              <w:t>.</w:t>
            </w:r>
          </w:p>
        </w:tc>
      </w:tr>
      <w:tr w:rsidR="0080611B" w:rsidTr="00B4785E">
        <w:trPr>
          <w:trHeight w:val="301"/>
        </w:trPr>
        <w:tc>
          <w:tcPr>
            <w:tcW w:w="2896" w:type="dxa"/>
            <w:gridSpan w:val="2"/>
            <w:vMerge w:val="restart"/>
          </w:tcPr>
          <w:p w:rsidR="0080611B" w:rsidRDefault="0080611B" w:rsidP="00B4785E">
            <w:r>
              <w:t>Мови і літератури</w:t>
            </w:r>
          </w:p>
        </w:tc>
        <w:tc>
          <w:tcPr>
            <w:tcW w:w="2967" w:type="dxa"/>
          </w:tcPr>
          <w:p w:rsidR="0080611B" w:rsidRDefault="0080611B" w:rsidP="00B4785E">
            <w:r>
              <w:t>Українська мова</w:t>
            </w:r>
          </w:p>
        </w:tc>
        <w:tc>
          <w:tcPr>
            <w:tcW w:w="1005" w:type="dxa"/>
          </w:tcPr>
          <w:p w:rsidR="0080611B" w:rsidRDefault="0080611B" w:rsidP="00B4785E">
            <w:pPr>
              <w:jc w:val="center"/>
            </w:pPr>
            <w:r>
              <w:t>7</w:t>
            </w:r>
          </w:p>
        </w:tc>
        <w:tc>
          <w:tcPr>
            <w:tcW w:w="1056" w:type="dxa"/>
          </w:tcPr>
          <w:p w:rsidR="0080611B" w:rsidRDefault="0080611B" w:rsidP="00B4785E">
            <w:pPr>
              <w:jc w:val="center"/>
            </w:pPr>
            <w:r>
              <w:t>7</w:t>
            </w:r>
          </w:p>
        </w:tc>
      </w:tr>
      <w:tr w:rsidR="0080611B" w:rsidTr="00B4785E">
        <w:trPr>
          <w:trHeight w:val="217"/>
        </w:trPr>
        <w:tc>
          <w:tcPr>
            <w:tcW w:w="2896" w:type="dxa"/>
            <w:gridSpan w:val="2"/>
            <w:vMerge/>
            <w:vAlign w:val="center"/>
          </w:tcPr>
          <w:p w:rsidR="0080611B" w:rsidRDefault="0080611B" w:rsidP="00B4785E"/>
        </w:tc>
        <w:tc>
          <w:tcPr>
            <w:tcW w:w="2967" w:type="dxa"/>
          </w:tcPr>
          <w:p w:rsidR="0080611B" w:rsidRDefault="0080611B" w:rsidP="00B4785E">
            <w:r>
              <w:t>Англійська мова</w:t>
            </w:r>
          </w:p>
        </w:tc>
        <w:tc>
          <w:tcPr>
            <w:tcW w:w="1005" w:type="dxa"/>
          </w:tcPr>
          <w:p w:rsidR="0080611B" w:rsidRDefault="0080611B" w:rsidP="00B4785E">
            <w:pPr>
              <w:jc w:val="center"/>
            </w:pPr>
            <w:r>
              <w:t>2+1</w:t>
            </w:r>
          </w:p>
        </w:tc>
        <w:tc>
          <w:tcPr>
            <w:tcW w:w="1056" w:type="dxa"/>
          </w:tcPr>
          <w:p w:rsidR="0080611B" w:rsidRDefault="0080611B" w:rsidP="00B4785E">
            <w:pPr>
              <w:jc w:val="center"/>
            </w:pPr>
            <w:r>
              <w:t>4</w:t>
            </w:r>
          </w:p>
        </w:tc>
      </w:tr>
      <w:tr w:rsidR="0080611B" w:rsidTr="00B4785E">
        <w:trPr>
          <w:trHeight w:val="217"/>
        </w:trPr>
        <w:tc>
          <w:tcPr>
            <w:tcW w:w="2896" w:type="dxa"/>
            <w:gridSpan w:val="2"/>
          </w:tcPr>
          <w:p w:rsidR="0080611B" w:rsidRDefault="0080611B" w:rsidP="00B4785E">
            <w:r>
              <w:t>Математика</w:t>
            </w:r>
          </w:p>
        </w:tc>
        <w:tc>
          <w:tcPr>
            <w:tcW w:w="2967" w:type="dxa"/>
          </w:tcPr>
          <w:p w:rsidR="0080611B" w:rsidRDefault="0080611B" w:rsidP="00B4785E">
            <w:pPr>
              <w:jc w:val="both"/>
            </w:pPr>
            <w:r>
              <w:t>Математика</w:t>
            </w:r>
          </w:p>
        </w:tc>
        <w:tc>
          <w:tcPr>
            <w:tcW w:w="1005" w:type="dxa"/>
          </w:tcPr>
          <w:p w:rsidR="0080611B" w:rsidRDefault="0080611B" w:rsidP="00B4785E">
            <w:pPr>
              <w:jc w:val="center"/>
            </w:pPr>
            <w:r>
              <w:t>4</w:t>
            </w:r>
          </w:p>
        </w:tc>
        <w:tc>
          <w:tcPr>
            <w:tcW w:w="1056" w:type="dxa"/>
          </w:tcPr>
          <w:p w:rsidR="0080611B" w:rsidRDefault="0080611B" w:rsidP="00B4785E">
            <w:pPr>
              <w:jc w:val="center"/>
            </w:pPr>
            <w:r>
              <w:t xml:space="preserve"> 4       </w:t>
            </w:r>
          </w:p>
        </w:tc>
      </w:tr>
      <w:tr w:rsidR="0080611B" w:rsidTr="00B4785E">
        <w:trPr>
          <w:trHeight w:val="255"/>
        </w:trPr>
        <w:tc>
          <w:tcPr>
            <w:tcW w:w="2896" w:type="dxa"/>
            <w:gridSpan w:val="2"/>
            <w:vMerge w:val="restart"/>
          </w:tcPr>
          <w:p w:rsidR="0080611B" w:rsidRDefault="0080611B" w:rsidP="00B4785E">
            <w:r>
              <w:t>Людина і світ</w:t>
            </w:r>
          </w:p>
        </w:tc>
        <w:tc>
          <w:tcPr>
            <w:tcW w:w="2967" w:type="dxa"/>
          </w:tcPr>
          <w:p w:rsidR="0080611B" w:rsidRDefault="0080611B" w:rsidP="00B4785E">
            <w:pPr>
              <w:jc w:val="both"/>
            </w:pPr>
            <w:r>
              <w:t>Я у світі</w:t>
            </w:r>
          </w:p>
        </w:tc>
        <w:tc>
          <w:tcPr>
            <w:tcW w:w="1005" w:type="dxa"/>
          </w:tcPr>
          <w:p w:rsidR="0080611B" w:rsidRDefault="0080611B" w:rsidP="00B4785E">
            <w:pPr>
              <w:jc w:val="center"/>
            </w:pPr>
            <w:r>
              <w:t>1</w:t>
            </w:r>
          </w:p>
        </w:tc>
        <w:tc>
          <w:tcPr>
            <w:tcW w:w="1056" w:type="dxa"/>
          </w:tcPr>
          <w:p w:rsidR="0080611B" w:rsidRDefault="0080611B" w:rsidP="00B4785E">
            <w:pPr>
              <w:jc w:val="center"/>
            </w:pPr>
            <w:r>
              <w:t>1</w:t>
            </w:r>
          </w:p>
        </w:tc>
      </w:tr>
      <w:tr w:rsidR="0080611B" w:rsidTr="00B4785E">
        <w:trPr>
          <w:trHeight w:val="337"/>
        </w:trPr>
        <w:tc>
          <w:tcPr>
            <w:tcW w:w="2896" w:type="dxa"/>
            <w:gridSpan w:val="2"/>
            <w:vMerge/>
            <w:vAlign w:val="center"/>
          </w:tcPr>
          <w:p w:rsidR="0080611B" w:rsidRDefault="0080611B" w:rsidP="00B4785E"/>
        </w:tc>
        <w:tc>
          <w:tcPr>
            <w:tcW w:w="2967" w:type="dxa"/>
          </w:tcPr>
          <w:p w:rsidR="0080611B" w:rsidRDefault="0080611B" w:rsidP="00B4785E">
            <w:pPr>
              <w:jc w:val="both"/>
            </w:pPr>
            <w:r>
              <w:t>Природознавство</w:t>
            </w:r>
          </w:p>
        </w:tc>
        <w:tc>
          <w:tcPr>
            <w:tcW w:w="1005" w:type="dxa"/>
          </w:tcPr>
          <w:p w:rsidR="0080611B" w:rsidRDefault="0080611B" w:rsidP="00B4785E">
            <w:pPr>
              <w:jc w:val="center"/>
            </w:pPr>
            <w:r>
              <w:t>2</w:t>
            </w:r>
          </w:p>
        </w:tc>
        <w:tc>
          <w:tcPr>
            <w:tcW w:w="1056" w:type="dxa"/>
          </w:tcPr>
          <w:p w:rsidR="0080611B" w:rsidRDefault="0080611B" w:rsidP="00B4785E">
            <w:pPr>
              <w:jc w:val="center"/>
            </w:pPr>
            <w:r>
              <w:t>2</w:t>
            </w:r>
          </w:p>
        </w:tc>
      </w:tr>
      <w:tr w:rsidR="0080611B" w:rsidTr="00B4785E">
        <w:trPr>
          <w:trHeight w:val="217"/>
        </w:trPr>
        <w:tc>
          <w:tcPr>
            <w:tcW w:w="2896" w:type="dxa"/>
            <w:gridSpan w:val="2"/>
            <w:vMerge w:val="restart"/>
            <w:vAlign w:val="center"/>
          </w:tcPr>
          <w:p w:rsidR="0080611B" w:rsidRDefault="0080611B" w:rsidP="00B4785E">
            <w:r>
              <w:t>Мистецтво</w:t>
            </w:r>
          </w:p>
        </w:tc>
        <w:tc>
          <w:tcPr>
            <w:tcW w:w="2967" w:type="dxa"/>
          </w:tcPr>
          <w:p w:rsidR="0080611B" w:rsidRDefault="0080611B" w:rsidP="00B4785E">
            <w:pPr>
              <w:jc w:val="both"/>
            </w:pPr>
            <w:r>
              <w:t>Музика</w:t>
            </w:r>
          </w:p>
        </w:tc>
        <w:tc>
          <w:tcPr>
            <w:tcW w:w="1005" w:type="dxa"/>
          </w:tcPr>
          <w:p w:rsidR="0080611B" w:rsidRDefault="0080611B" w:rsidP="00B4785E">
            <w:pPr>
              <w:jc w:val="center"/>
            </w:pPr>
            <w:r>
              <w:t>1</w:t>
            </w:r>
          </w:p>
        </w:tc>
        <w:tc>
          <w:tcPr>
            <w:tcW w:w="1056" w:type="dxa"/>
          </w:tcPr>
          <w:p w:rsidR="0080611B" w:rsidRDefault="0080611B" w:rsidP="00B4785E">
            <w:pPr>
              <w:jc w:val="center"/>
            </w:pPr>
          </w:p>
        </w:tc>
      </w:tr>
      <w:tr w:rsidR="0080611B" w:rsidTr="00B4785E">
        <w:trPr>
          <w:trHeight w:val="232"/>
        </w:trPr>
        <w:tc>
          <w:tcPr>
            <w:tcW w:w="2896" w:type="dxa"/>
            <w:gridSpan w:val="2"/>
            <w:vMerge/>
            <w:vAlign w:val="center"/>
          </w:tcPr>
          <w:p w:rsidR="0080611B" w:rsidRDefault="0080611B" w:rsidP="00B4785E"/>
        </w:tc>
        <w:tc>
          <w:tcPr>
            <w:tcW w:w="2967" w:type="dxa"/>
          </w:tcPr>
          <w:p w:rsidR="0080611B" w:rsidRDefault="0080611B" w:rsidP="00B4785E">
            <w:pPr>
              <w:jc w:val="both"/>
            </w:pPr>
            <w:r>
              <w:t>Образотворче мистецтво</w:t>
            </w:r>
          </w:p>
        </w:tc>
        <w:tc>
          <w:tcPr>
            <w:tcW w:w="1005" w:type="dxa"/>
          </w:tcPr>
          <w:p w:rsidR="0080611B" w:rsidRDefault="0080611B" w:rsidP="00B4785E">
            <w:pPr>
              <w:jc w:val="center"/>
            </w:pPr>
            <w:r>
              <w:t>1</w:t>
            </w:r>
          </w:p>
        </w:tc>
        <w:tc>
          <w:tcPr>
            <w:tcW w:w="1056" w:type="dxa"/>
          </w:tcPr>
          <w:p w:rsidR="0080611B" w:rsidRDefault="0080611B" w:rsidP="00B4785E">
            <w:pPr>
              <w:jc w:val="center"/>
            </w:pPr>
          </w:p>
        </w:tc>
      </w:tr>
      <w:tr w:rsidR="0080611B" w:rsidTr="00B4785E">
        <w:trPr>
          <w:trHeight w:val="337"/>
        </w:trPr>
        <w:tc>
          <w:tcPr>
            <w:tcW w:w="2896" w:type="dxa"/>
            <w:gridSpan w:val="2"/>
            <w:vMerge/>
            <w:vAlign w:val="center"/>
          </w:tcPr>
          <w:p w:rsidR="0080611B" w:rsidRDefault="0080611B" w:rsidP="00B4785E"/>
        </w:tc>
        <w:tc>
          <w:tcPr>
            <w:tcW w:w="2967" w:type="dxa"/>
          </w:tcPr>
          <w:p w:rsidR="0080611B" w:rsidRDefault="0080611B" w:rsidP="00B4785E">
            <w:pPr>
              <w:jc w:val="both"/>
            </w:pPr>
            <w:r>
              <w:t>Мистецтво</w:t>
            </w:r>
          </w:p>
        </w:tc>
        <w:tc>
          <w:tcPr>
            <w:tcW w:w="1005" w:type="dxa"/>
          </w:tcPr>
          <w:p w:rsidR="0080611B" w:rsidRDefault="0080611B" w:rsidP="00B4785E">
            <w:pPr>
              <w:jc w:val="center"/>
            </w:pPr>
            <w:r>
              <w:t>-</w:t>
            </w:r>
          </w:p>
        </w:tc>
        <w:tc>
          <w:tcPr>
            <w:tcW w:w="1056" w:type="dxa"/>
          </w:tcPr>
          <w:p w:rsidR="0080611B" w:rsidRDefault="0080611B" w:rsidP="00B4785E">
            <w:pPr>
              <w:jc w:val="center"/>
            </w:pPr>
            <w:r>
              <w:t>1</w:t>
            </w:r>
          </w:p>
        </w:tc>
      </w:tr>
      <w:tr w:rsidR="0080611B" w:rsidTr="00B4785E">
        <w:trPr>
          <w:trHeight w:val="270"/>
        </w:trPr>
        <w:tc>
          <w:tcPr>
            <w:tcW w:w="2896" w:type="dxa"/>
            <w:gridSpan w:val="2"/>
            <w:vMerge w:val="restart"/>
          </w:tcPr>
          <w:p w:rsidR="0080611B" w:rsidRDefault="0080611B" w:rsidP="00B4785E">
            <w:r>
              <w:t>Технологія</w:t>
            </w:r>
          </w:p>
        </w:tc>
        <w:tc>
          <w:tcPr>
            <w:tcW w:w="2967" w:type="dxa"/>
          </w:tcPr>
          <w:p w:rsidR="0080611B" w:rsidRDefault="0080611B" w:rsidP="00B4785E">
            <w:pPr>
              <w:jc w:val="both"/>
            </w:pPr>
            <w:r>
              <w:t>Трудове навчання</w:t>
            </w:r>
          </w:p>
        </w:tc>
        <w:tc>
          <w:tcPr>
            <w:tcW w:w="1005" w:type="dxa"/>
          </w:tcPr>
          <w:p w:rsidR="0080611B" w:rsidRDefault="0080611B" w:rsidP="00B4785E">
            <w:pPr>
              <w:jc w:val="center"/>
            </w:pPr>
            <w:r>
              <w:t>1</w:t>
            </w:r>
          </w:p>
        </w:tc>
        <w:tc>
          <w:tcPr>
            <w:tcW w:w="1056" w:type="dxa"/>
          </w:tcPr>
          <w:p w:rsidR="0080611B" w:rsidRDefault="0080611B" w:rsidP="00B4785E">
            <w:pPr>
              <w:jc w:val="center"/>
            </w:pPr>
            <w:r>
              <w:t>1</w:t>
            </w:r>
          </w:p>
        </w:tc>
      </w:tr>
      <w:tr w:rsidR="0080611B" w:rsidTr="00B4785E">
        <w:trPr>
          <w:trHeight w:val="330"/>
        </w:trPr>
        <w:tc>
          <w:tcPr>
            <w:tcW w:w="2896" w:type="dxa"/>
            <w:gridSpan w:val="2"/>
            <w:vMerge/>
          </w:tcPr>
          <w:p w:rsidR="0080611B" w:rsidRDefault="0080611B" w:rsidP="00B4785E"/>
        </w:tc>
        <w:tc>
          <w:tcPr>
            <w:tcW w:w="2967" w:type="dxa"/>
          </w:tcPr>
          <w:p w:rsidR="0080611B" w:rsidRDefault="0080611B" w:rsidP="00B4785E">
            <w:r>
              <w:t>Інформатика</w:t>
            </w:r>
          </w:p>
        </w:tc>
        <w:tc>
          <w:tcPr>
            <w:tcW w:w="1005" w:type="dxa"/>
          </w:tcPr>
          <w:p w:rsidR="0080611B" w:rsidRDefault="0080611B" w:rsidP="00B4785E">
            <w:pPr>
              <w:jc w:val="center"/>
            </w:pPr>
            <w:r>
              <w:t>1</w:t>
            </w:r>
          </w:p>
        </w:tc>
        <w:tc>
          <w:tcPr>
            <w:tcW w:w="1056" w:type="dxa"/>
          </w:tcPr>
          <w:p w:rsidR="0080611B" w:rsidRDefault="0080611B" w:rsidP="00B4785E">
            <w:pPr>
              <w:jc w:val="center"/>
            </w:pPr>
            <w:r>
              <w:t>1</w:t>
            </w:r>
          </w:p>
        </w:tc>
      </w:tr>
      <w:tr w:rsidR="0080611B" w:rsidTr="00B4785E">
        <w:trPr>
          <w:trHeight w:val="217"/>
        </w:trPr>
        <w:tc>
          <w:tcPr>
            <w:tcW w:w="2896" w:type="dxa"/>
            <w:gridSpan w:val="2"/>
            <w:vMerge w:val="restart"/>
          </w:tcPr>
          <w:p w:rsidR="0080611B" w:rsidRDefault="0080611B" w:rsidP="00B4785E">
            <w:r>
              <w:t>Здоров’я і фізична культура</w:t>
            </w:r>
          </w:p>
        </w:tc>
        <w:tc>
          <w:tcPr>
            <w:tcW w:w="2967" w:type="dxa"/>
          </w:tcPr>
          <w:p w:rsidR="0080611B" w:rsidRDefault="0080611B" w:rsidP="00B4785E">
            <w:pPr>
              <w:jc w:val="both"/>
            </w:pPr>
            <w:r>
              <w:t>Фізична культура</w:t>
            </w:r>
          </w:p>
        </w:tc>
        <w:tc>
          <w:tcPr>
            <w:tcW w:w="1005" w:type="dxa"/>
          </w:tcPr>
          <w:p w:rsidR="0080611B" w:rsidRDefault="0080611B" w:rsidP="00B4785E">
            <w:pPr>
              <w:jc w:val="center"/>
            </w:pPr>
            <w:r>
              <w:t>3</w:t>
            </w:r>
          </w:p>
        </w:tc>
        <w:tc>
          <w:tcPr>
            <w:tcW w:w="1056" w:type="dxa"/>
          </w:tcPr>
          <w:p w:rsidR="0080611B" w:rsidRDefault="0080611B" w:rsidP="00B4785E">
            <w:pPr>
              <w:jc w:val="center"/>
            </w:pPr>
            <w:r>
              <w:t>3</w:t>
            </w:r>
          </w:p>
        </w:tc>
      </w:tr>
      <w:tr w:rsidR="0080611B" w:rsidTr="00B4785E">
        <w:trPr>
          <w:trHeight w:val="234"/>
        </w:trPr>
        <w:tc>
          <w:tcPr>
            <w:tcW w:w="2896" w:type="dxa"/>
            <w:gridSpan w:val="2"/>
            <w:vMerge/>
            <w:vAlign w:val="center"/>
          </w:tcPr>
          <w:p w:rsidR="0080611B" w:rsidRDefault="0080611B" w:rsidP="00B4785E"/>
        </w:tc>
        <w:tc>
          <w:tcPr>
            <w:tcW w:w="2967" w:type="dxa"/>
          </w:tcPr>
          <w:p w:rsidR="0080611B" w:rsidRDefault="0080611B" w:rsidP="00B4785E">
            <w:pPr>
              <w:jc w:val="both"/>
            </w:pPr>
            <w:r>
              <w:t>Основи здоров’я</w:t>
            </w:r>
          </w:p>
        </w:tc>
        <w:tc>
          <w:tcPr>
            <w:tcW w:w="1005" w:type="dxa"/>
          </w:tcPr>
          <w:p w:rsidR="0080611B" w:rsidRDefault="0080611B" w:rsidP="00B4785E">
            <w:pPr>
              <w:jc w:val="center"/>
            </w:pPr>
            <w:r>
              <w:t>1</w:t>
            </w:r>
          </w:p>
        </w:tc>
        <w:tc>
          <w:tcPr>
            <w:tcW w:w="1056" w:type="dxa"/>
          </w:tcPr>
          <w:p w:rsidR="0080611B" w:rsidRDefault="0080611B" w:rsidP="00B4785E">
            <w:pPr>
              <w:jc w:val="center"/>
            </w:pPr>
            <w:r>
              <w:t>1</w:t>
            </w:r>
          </w:p>
        </w:tc>
      </w:tr>
      <w:tr w:rsidR="0080611B" w:rsidTr="00B4785E">
        <w:trPr>
          <w:trHeight w:val="217"/>
        </w:trPr>
        <w:tc>
          <w:tcPr>
            <w:tcW w:w="5863" w:type="dxa"/>
            <w:gridSpan w:val="3"/>
          </w:tcPr>
          <w:p w:rsidR="0080611B" w:rsidRDefault="0080611B" w:rsidP="00B4785E">
            <w:pPr>
              <w:jc w:val="center"/>
            </w:pPr>
            <w:r>
              <w:rPr>
                <w:b/>
              </w:rPr>
              <w:t>Разом</w:t>
            </w:r>
            <w:r>
              <w:rPr>
                <w:spacing w:val="28"/>
              </w:rPr>
              <w:t xml:space="preserve">(без </w:t>
            </w:r>
            <w:proofErr w:type="spellStart"/>
            <w:r>
              <w:rPr>
                <w:spacing w:val="28"/>
              </w:rPr>
              <w:t>фіз.культури</w:t>
            </w:r>
            <w:proofErr w:type="spellEnd"/>
            <w:r>
              <w:rPr>
                <w:spacing w:val="28"/>
              </w:rPr>
              <w:t>)</w:t>
            </w:r>
          </w:p>
        </w:tc>
        <w:tc>
          <w:tcPr>
            <w:tcW w:w="1005" w:type="dxa"/>
          </w:tcPr>
          <w:p w:rsidR="0080611B" w:rsidRDefault="0080611B" w:rsidP="00B4785E">
            <w:pPr>
              <w:jc w:val="center"/>
              <w:rPr>
                <w:b/>
              </w:rPr>
            </w:pPr>
            <w:r>
              <w:rPr>
                <w:b/>
              </w:rPr>
              <w:t>22+3</w:t>
            </w:r>
          </w:p>
        </w:tc>
        <w:tc>
          <w:tcPr>
            <w:tcW w:w="1056" w:type="dxa"/>
          </w:tcPr>
          <w:p w:rsidR="0080611B" w:rsidRDefault="0080611B" w:rsidP="00B4785E">
            <w:pPr>
              <w:jc w:val="center"/>
              <w:rPr>
                <w:b/>
              </w:rPr>
            </w:pPr>
            <w:r>
              <w:rPr>
                <w:b/>
              </w:rPr>
              <w:t>22+3</w:t>
            </w:r>
          </w:p>
        </w:tc>
      </w:tr>
      <w:tr w:rsidR="0080611B" w:rsidTr="00B4785E">
        <w:trPr>
          <w:trHeight w:val="217"/>
        </w:trPr>
        <w:tc>
          <w:tcPr>
            <w:tcW w:w="452" w:type="dxa"/>
          </w:tcPr>
          <w:p w:rsidR="0080611B" w:rsidRDefault="0080611B" w:rsidP="00B4785E">
            <w:pPr>
              <w:ind w:left="540"/>
              <w:jc w:val="center"/>
            </w:pPr>
          </w:p>
        </w:tc>
        <w:tc>
          <w:tcPr>
            <w:tcW w:w="5411" w:type="dxa"/>
            <w:gridSpan w:val="2"/>
          </w:tcPr>
          <w:p w:rsidR="0080611B" w:rsidRDefault="0080611B" w:rsidP="00B4785E">
            <w:pPr>
              <w:jc w:val="both"/>
            </w:pPr>
            <w:r>
              <w:rPr>
                <w:i/>
              </w:rPr>
              <w:t>Додаткові години на предмети інваріантної складової, курси за вибором, індивідуальні та групові заняття, консультації</w:t>
            </w:r>
          </w:p>
        </w:tc>
        <w:tc>
          <w:tcPr>
            <w:tcW w:w="1005" w:type="dxa"/>
            <w:vAlign w:val="center"/>
          </w:tcPr>
          <w:p w:rsidR="0080611B" w:rsidRDefault="0080611B" w:rsidP="00B4785E">
            <w:pPr>
              <w:jc w:val="center"/>
              <w:rPr>
                <w:b/>
                <w:lang w:val="en-US"/>
              </w:rPr>
            </w:pPr>
            <w:r>
              <w:rPr>
                <w:b/>
                <w:lang w:val="en-US"/>
              </w:rPr>
              <w:t>2</w:t>
            </w:r>
          </w:p>
        </w:tc>
        <w:tc>
          <w:tcPr>
            <w:tcW w:w="1056" w:type="dxa"/>
            <w:vAlign w:val="center"/>
          </w:tcPr>
          <w:p w:rsidR="0080611B" w:rsidRDefault="0080611B" w:rsidP="00B4785E">
            <w:pPr>
              <w:jc w:val="center"/>
              <w:rPr>
                <w:b/>
              </w:rPr>
            </w:pPr>
            <w:r>
              <w:rPr>
                <w:b/>
              </w:rPr>
              <w:t>1</w:t>
            </w:r>
          </w:p>
        </w:tc>
      </w:tr>
      <w:tr w:rsidR="0080611B" w:rsidTr="00B4785E">
        <w:trPr>
          <w:trHeight w:val="234"/>
        </w:trPr>
        <w:tc>
          <w:tcPr>
            <w:tcW w:w="452" w:type="dxa"/>
          </w:tcPr>
          <w:p w:rsidR="0080611B" w:rsidRDefault="0080611B" w:rsidP="00B4785E">
            <w:pPr>
              <w:ind w:left="540"/>
              <w:jc w:val="center"/>
            </w:pPr>
          </w:p>
        </w:tc>
        <w:tc>
          <w:tcPr>
            <w:tcW w:w="5411" w:type="dxa"/>
            <w:gridSpan w:val="2"/>
          </w:tcPr>
          <w:p w:rsidR="0080611B" w:rsidRDefault="0080611B" w:rsidP="00B4785E">
            <w:pPr>
              <w:jc w:val="both"/>
            </w:pPr>
            <w:r>
              <w:t>Основи християнської етики</w:t>
            </w:r>
          </w:p>
        </w:tc>
        <w:tc>
          <w:tcPr>
            <w:tcW w:w="1005" w:type="dxa"/>
            <w:vAlign w:val="center"/>
          </w:tcPr>
          <w:p w:rsidR="0080611B" w:rsidRDefault="0080611B" w:rsidP="00B4785E">
            <w:pPr>
              <w:jc w:val="center"/>
            </w:pPr>
            <w:r>
              <w:t>1</w:t>
            </w:r>
          </w:p>
        </w:tc>
        <w:tc>
          <w:tcPr>
            <w:tcW w:w="1056" w:type="dxa"/>
            <w:vAlign w:val="center"/>
          </w:tcPr>
          <w:p w:rsidR="0080611B" w:rsidRDefault="0080611B" w:rsidP="00B4785E">
            <w:pPr>
              <w:jc w:val="center"/>
            </w:pPr>
            <w:r>
              <w:t>1</w:t>
            </w:r>
          </w:p>
        </w:tc>
      </w:tr>
      <w:tr w:rsidR="0080611B" w:rsidTr="00B4785E">
        <w:trPr>
          <w:trHeight w:val="217"/>
        </w:trPr>
        <w:tc>
          <w:tcPr>
            <w:tcW w:w="452" w:type="dxa"/>
          </w:tcPr>
          <w:p w:rsidR="0080611B" w:rsidRDefault="0080611B" w:rsidP="00B4785E">
            <w:pPr>
              <w:ind w:left="540"/>
              <w:jc w:val="center"/>
            </w:pPr>
          </w:p>
        </w:tc>
        <w:tc>
          <w:tcPr>
            <w:tcW w:w="5411" w:type="dxa"/>
            <w:gridSpan w:val="2"/>
          </w:tcPr>
          <w:p w:rsidR="0080611B" w:rsidRDefault="0080611B" w:rsidP="00B4785E">
            <w:pPr>
              <w:jc w:val="both"/>
            </w:pPr>
          </w:p>
        </w:tc>
        <w:tc>
          <w:tcPr>
            <w:tcW w:w="1005" w:type="dxa"/>
            <w:vAlign w:val="center"/>
          </w:tcPr>
          <w:p w:rsidR="0080611B" w:rsidRDefault="0080611B" w:rsidP="00B4785E">
            <w:pPr>
              <w:jc w:val="center"/>
            </w:pPr>
          </w:p>
        </w:tc>
        <w:tc>
          <w:tcPr>
            <w:tcW w:w="1056" w:type="dxa"/>
            <w:vAlign w:val="center"/>
          </w:tcPr>
          <w:p w:rsidR="0080611B" w:rsidRDefault="0080611B" w:rsidP="00B4785E">
            <w:pPr>
              <w:jc w:val="center"/>
            </w:pPr>
          </w:p>
        </w:tc>
      </w:tr>
      <w:tr w:rsidR="0080611B" w:rsidTr="00B4785E">
        <w:trPr>
          <w:trHeight w:val="217"/>
        </w:trPr>
        <w:tc>
          <w:tcPr>
            <w:tcW w:w="452" w:type="dxa"/>
          </w:tcPr>
          <w:p w:rsidR="0080611B" w:rsidRDefault="0080611B" w:rsidP="00B4785E">
            <w:pPr>
              <w:ind w:left="540"/>
              <w:jc w:val="center"/>
            </w:pPr>
          </w:p>
        </w:tc>
        <w:tc>
          <w:tcPr>
            <w:tcW w:w="5411" w:type="dxa"/>
            <w:gridSpan w:val="2"/>
          </w:tcPr>
          <w:p w:rsidR="0080611B" w:rsidRDefault="0080611B" w:rsidP="00B4785E">
            <w:pPr>
              <w:jc w:val="both"/>
            </w:pPr>
            <w:r>
              <w:rPr>
                <w:i/>
              </w:rPr>
              <w:t>Гранично допустиме навантаження на учня</w:t>
            </w:r>
          </w:p>
        </w:tc>
        <w:tc>
          <w:tcPr>
            <w:tcW w:w="1005" w:type="dxa"/>
            <w:vAlign w:val="center"/>
          </w:tcPr>
          <w:p w:rsidR="0080611B" w:rsidRDefault="0080611B" w:rsidP="00B4785E">
            <w:pPr>
              <w:jc w:val="center"/>
              <w:rPr>
                <w:b/>
              </w:rPr>
            </w:pPr>
            <w:r>
              <w:rPr>
                <w:b/>
              </w:rPr>
              <w:t>23</w:t>
            </w:r>
          </w:p>
        </w:tc>
        <w:tc>
          <w:tcPr>
            <w:tcW w:w="1056" w:type="dxa"/>
            <w:vAlign w:val="center"/>
          </w:tcPr>
          <w:p w:rsidR="0080611B" w:rsidRDefault="0080611B" w:rsidP="00B4785E">
            <w:pPr>
              <w:jc w:val="center"/>
              <w:rPr>
                <w:b/>
              </w:rPr>
            </w:pPr>
            <w:r>
              <w:rPr>
                <w:b/>
              </w:rPr>
              <w:t>23</w:t>
            </w:r>
          </w:p>
        </w:tc>
      </w:tr>
      <w:tr w:rsidR="0080611B" w:rsidTr="00B4785E">
        <w:trPr>
          <w:trHeight w:val="284"/>
        </w:trPr>
        <w:tc>
          <w:tcPr>
            <w:tcW w:w="452" w:type="dxa"/>
          </w:tcPr>
          <w:p w:rsidR="0080611B" w:rsidRDefault="0080611B" w:rsidP="00B4785E">
            <w:pPr>
              <w:jc w:val="center"/>
            </w:pPr>
          </w:p>
        </w:tc>
        <w:tc>
          <w:tcPr>
            <w:tcW w:w="5411" w:type="dxa"/>
            <w:gridSpan w:val="2"/>
          </w:tcPr>
          <w:p w:rsidR="0080611B" w:rsidRDefault="0080611B" w:rsidP="00B4785E">
            <w:pPr>
              <w:jc w:val="both"/>
              <w:rPr>
                <w:b/>
              </w:rPr>
            </w:pPr>
            <w:r>
              <w:rPr>
                <w:b/>
              </w:rPr>
              <w:t xml:space="preserve">Всього фінансується з бюджету </w:t>
            </w:r>
            <w:r>
              <w:t>(сумарна кількість годин інваріантної і варіативної складових)</w:t>
            </w:r>
          </w:p>
        </w:tc>
        <w:tc>
          <w:tcPr>
            <w:tcW w:w="1005" w:type="dxa"/>
            <w:vAlign w:val="center"/>
          </w:tcPr>
          <w:p w:rsidR="0080611B" w:rsidRDefault="0080611B" w:rsidP="00B4785E">
            <w:pPr>
              <w:jc w:val="center"/>
              <w:rPr>
                <w:b/>
              </w:rPr>
            </w:pPr>
            <w:r>
              <w:rPr>
                <w:b/>
              </w:rPr>
              <w:t>26</w:t>
            </w:r>
          </w:p>
        </w:tc>
        <w:tc>
          <w:tcPr>
            <w:tcW w:w="1056" w:type="dxa"/>
            <w:vAlign w:val="center"/>
          </w:tcPr>
          <w:p w:rsidR="0080611B" w:rsidRDefault="0080611B" w:rsidP="00B4785E">
            <w:pPr>
              <w:jc w:val="center"/>
              <w:rPr>
                <w:b/>
              </w:rPr>
            </w:pPr>
            <w:r>
              <w:rPr>
                <w:b/>
              </w:rPr>
              <w:t>26</w:t>
            </w:r>
          </w:p>
        </w:tc>
      </w:tr>
      <w:tr w:rsidR="0080611B" w:rsidTr="00B4785E">
        <w:trPr>
          <w:trHeight w:val="556"/>
        </w:trPr>
        <w:tc>
          <w:tcPr>
            <w:tcW w:w="452" w:type="dxa"/>
          </w:tcPr>
          <w:p w:rsidR="0080611B" w:rsidRDefault="0080611B" w:rsidP="00B4785E">
            <w:pPr>
              <w:jc w:val="center"/>
            </w:pPr>
          </w:p>
        </w:tc>
        <w:tc>
          <w:tcPr>
            <w:tcW w:w="5411" w:type="dxa"/>
            <w:gridSpan w:val="2"/>
            <w:vAlign w:val="center"/>
          </w:tcPr>
          <w:p w:rsidR="0080611B" w:rsidRDefault="0080611B" w:rsidP="00B4785E">
            <w:pPr>
              <w:rPr>
                <w:b/>
              </w:rPr>
            </w:pPr>
            <w:r>
              <w:rPr>
                <w:b/>
              </w:rPr>
              <w:t>Граничний обсяг домашнього завдання</w:t>
            </w:r>
          </w:p>
        </w:tc>
        <w:tc>
          <w:tcPr>
            <w:tcW w:w="1005" w:type="dxa"/>
            <w:vAlign w:val="center"/>
          </w:tcPr>
          <w:p w:rsidR="0080611B" w:rsidRDefault="0080611B" w:rsidP="00B4785E">
            <w:r>
              <w:t>70 хв</w:t>
            </w:r>
          </w:p>
        </w:tc>
        <w:tc>
          <w:tcPr>
            <w:tcW w:w="1056" w:type="dxa"/>
            <w:vAlign w:val="center"/>
          </w:tcPr>
          <w:p w:rsidR="0080611B" w:rsidRDefault="0080611B" w:rsidP="00B4785E">
            <w:r>
              <w:t>90 хв</w:t>
            </w:r>
          </w:p>
        </w:tc>
      </w:tr>
    </w:tbl>
    <w:p w:rsidR="0080611B" w:rsidRDefault="0080611B" w:rsidP="0080611B">
      <w:pPr>
        <w:rPr>
          <w:b/>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spacing w:line="360" w:lineRule="auto"/>
        <w:jc w:val="both"/>
        <w:rPr>
          <w:lang w:val="en-US"/>
        </w:rPr>
      </w:pPr>
    </w:p>
    <w:p w:rsidR="0080611B" w:rsidRDefault="0080611B" w:rsidP="0080611B">
      <w:pPr>
        <w:pStyle w:val="a4"/>
        <w:spacing w:before="0" w:beforeAutospacing="0" w:after="0" w:afterAutospacing="0"/>
        <w:jc w:val="center"/>
        <w:rPr>
          <w:rFonts w:ascii="Tahoma" w:hAnsi="Tahoma" w:cs="Tahoma"/>
          <w:b/>
          <w:bCs/>
          <w:color w:val="000000"/>
          <w:sz w:val="18"/>
          <w:szCs w:val="18"/>
        </w:rPr>
      </w:pP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rPr>
          <w:rFonts w:ascii="Tahoma" w:hAnsi="Tahoma" w:cs="Tahoma"/>
          <w:color w:val="000000"/>
          <w:sz w:val="18"/>
          <w:szCs w:val="18"/>
        </w:rPr>
      </w:pPr>
    </w:p>
    <w:p w:rsidR="0080611B" w:rsidRPr="00C54AB7" w:rsidRDefault="0080611B" w:rsidP="0080611B">
      <w:pPr>
        <w:pStyle w:val="a4"/>
        <w:spacing w:before="0" w:beforeAutospacing="0" w:after="0" w:afterAutospacing="0"/>
        <w:rPr>
          <w:rFonts w:ascii="Tahoma" w:hAnsi="Tahoma" w:cs="Tahoma"/>
          <w:color w:val="000000"/>
          <w:sz w:val="18"/>
          <w:szCs w:val="18"/>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lastRenderedPageBreak/>
        <w:t>Робочий навчальний  п</w:t>
      </w:r>
      <w:r>
        <w:rPr>
          <w:b/>
          <w:bCs/>
          <w:color w:val="000000"/>
          <w:sz w:val="22"/>
          <w:szCs w:val="22"/>
        </w:rPr>
        <w:t>лан для учнів 5-9 класів на 2019-2020</w:t>
      </w:r>
      <w:r w:rsidRPr="00C54AB7">
        <w:rPr>
          <w:b/>
          <w:bCs/>
          <w:color w:val="000000"/>
          <w:sz w:val="22"/>
          <w:szCs w:val="22"/>
        </w:rPr>
        <w:t xml:space="preserve"> н. рік </w:t>
      </w:r>
      <w:r w:rsidRPr="00C54AB7">
        <w:rPr>
          <w:color w:val="000000"/>
          <w:sz w:val="22"/>
          <w:szCs w:val="22"/>
        </w:rPr>
        <w:t>складено відповідно до Типової освітньої програми закладів загальної середньої освіти ІІ ступеня, затвердженої наказом МОН України від 20.04.2018 року №405</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та варіативну складову робочого навчального плану.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Варіативна складова навчального  плану використовується на </w:t>
      </w:r>
      <w:r>
        <w:rPr>
          <w:b/>
          <w:bCs/>
          <w:color w:val="000000"/>
          <w:sz w:val="22"/>
          <w:szCs w:val="22"/>
        </w:rPr>
        <w:t>поглиблене вивчення української мови та літератури у 8-А класі; англійської мови у 9</w:t>
      </w:r>
      <w:r w:rsidRPr="00C54AB7">
        <w:rPr>
          <w:b/>
          <w:bCs/>
          <w:color w:val="000000"/>
          <w:sz w:val="22"/>
          <w:szCs w:val="22"/>
        </w:rPr>
        <w:t xml:space="preserve"> </w:t>
      </w:r>
      <w:r>
        <w:rPr>
          <w:b/>
          <w:bCs/>
          <w:color w:val="000000"/>
          <w:sz w:val="22"/>
          <w:szCs w:val="22"/>
        </w:rPr>
        <w:t>–А класі, математики у 9-Б класі.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У класах з поглибл</w:t>
      </w:r>
      <w:r>
        <w:rPr>
          <w:color w:val="000000"/>
          <w:sz w:val="22"/>
          <w:szCs w:val="22"/>
        </w:rPr>
        <w:t xml:space="preserve">еним вивченням </w:t>
      </w:r>
      <w:r w:rsidRPr="00C54AB7">
        <w:rPr>
          <w:color w:val="000000"/>
          <w:sz w:val="22"/>
          <w:szCs w:val="22"/>
        </w:rPr>
        <w:t xml:space="preserve">(8, 9 </w:t>
      </w:r>
      <w:proofErr w:type="spellStart"/>
      <w:r w:rsidRPr="00C54AB7">
        <w:rPr>
          <w:color w:val="000000"/>
          <w:sz w:val="22"/>
          <w:szCs w:val="22"/>
        </w:rPr>
        <w:t>кл</w:t>
      </w:r>
      <w:proofErr w:type="spellEnd"/>
      <w:r w:rsidRPr="00C54AB7">
        <w:rPr>
          <w:color w:val="000000"/>
          <w:sz w:val="22"/>
          <w:szCs w:val="22"/>
        </w:rPr>
        <w:t>.) навчальне навантаження не перевищує санітарно-гігієнічних норм.</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Змістове наповнення предмета «Фізична культура» формується  з варіативних </w:t>
      </w:r>
      <w:proofErr w:type="spellStart"/>
      <w:r w:rsidRPr="00C54AB7">
        <w:rPr>
          <w:color w:val="000000"/>
          <w:sz w:val="22"/>
          <w:szCs w:val="22"/>
        </w:rPr>
        <w:t>модулей</w:t>
      </w:r>
      <w:proofErr w:type="spellEnd"/>
      <w:r w:rsidRPr="00C54AB7">
        <w:rPr>
          <w:color w:val="000000"/>
          <w:sz w:val="22"/>
          <w:szCs w:val="22"/>
        </w:rPr>
        <w:t xml:space="preserve"> відповідно до статево-вікових особливостей учнів, їх інтересів, матеріально-технічної бази навчального закладу(легка атлетика, баскетбол, футбол, теніс, ритміка)</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Для недопущення перевантаження учнів враховується їх навчання в закладах освіти іншого типу - художніх, музичних, спортивних школах тощо.</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Навчальні плани зорієнтовані на роботу основної школи за 5-денним навчальним тижнем.</w:t>
      </w:r>
    </w:p>
    <w:p w:rsidR="0080611B" w:rsidRPr="00C54AB7" w:rsidRDefault="0080611B" w:rsidP="0080611B">
      <w:pPr>
        <w:pStyle w:val="a4"/>
        <w:spacing w:before="0" w:beforeAutospacing="0" w:after="0" w:afterAutospacing="0"/>
        <w:jc w:val="both"/>
        <w:rPr>
          <w:color w:val="000000"/>
          <w:sz w:val="22"/>
          <w:szCs w:val="22"/>
        </w:rPr>
      </w:pPr>
      <w:r w:rsidRPr="00C54AB7">
        <w:rPr>
          <w:rStyle w:val="a6"/>
          <w:color w:val="000000"/>
          <w:sz w:val="22"/>
          <w:szCs w:val="22"/>
        </w:rPr>
        <w:t>Очікувані результати навчання здобувачів освіти.</w:t>
      </w:r>
      <w:r w:rsidRPr="00C54AB7">
        <w:rPr>
          <w:color w:val="000000"/>
          <w:sz w:val="22"/>
          <w:szCs w:val="22"/>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C54AB7">
        <w:rPr>
          <w:color w:val="000000"/>
          <w:sz w:val="22"/>
          <w:szCs w:val="22"/>
        </w:rPr>
        <w:t>компетентностей</w:t>
      </w:r>
      <w:proofErr w:type="spellEnd"/>
      <w:r w:rsidRPr="00C54AB7">
        <w:rPr>
          <w:color w:val="000000"/>
          <w:sz w:val="22"/>
          <w:szCs w:val="22"/>
        </w:rPr>
        <w:t xml:space="preserve"> учнів.</w:t>
      </w:r>
    </w:p>
    <w:tbl>
      <w:tblPr>
        <w:tblW w:w="10200" w:type="dxa"/>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326"/>
        <w:gridCol w:w="2335"/>
        <w:gridCol w:w="7539"/>
      </w:tblGrid>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 з/п</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b/>
                <w:bCs/>
                <w:color w:val="000000"/>
                <w:sz w:val="22"/>
                <w:szCs w:val="22"/>
              </w:rPr>
              <w:t>Ключові компетентності</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b/>
                <w:bCs/>
                <w:color w:val="000000"/>
                <w:sz w:val="22"/>
                <w:szCs w:val="22"/>
              </w:rPr>
              <w:t>Компоненти</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Спілкування державною (і рідною — у разі відмінності) мовами</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54AB7">
              <w:rPr>
                <w:color w:val="000000"/>
                <w:sz w:val="22"/>
                <w:szCs w:val="22"/>
              </w:rPr>
              <w:t>грамотно</w:t>
            </w:r>
            <w:proofErr w:type="spellEnd"/>
            <w:r w:rsidRPr="00C54AB7">
              <w:rPr>
                <w:color w:val="000000"/>
                <w:sz w:val="22"/>
                <w:szCs w:val="22"/>
              </w:rPr>
              <w:t xml:space="preserve"> висловлюватися рідною мовою; доречно та </w:t>
            </w:r>
            <w:proofErr w:type="spellStart"/>
            <w:r w:rsidRPr="00C54AB7">
              <w:rPr>
                <w:color w:val="000000"/>
                <w:sz w:val="22"/>
                <w:szCs w:val="22"/>
              </w:rPr>
              <w:t>коректно</w:t>
            </w:r>
            <w:proofErr w:type="spellEnd"/>
            <w:r w:rsidRPr="00C54AB7">
              <w:rPr>
                <w:color w:val="000000"/>
                <w:sz w:val="22"/>
                <w:szCs w:val="22"/>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розуміння важливості чітких та лаконічних формулювань.</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означення понять, формулювання властивостей, доведення правил, теорем</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Спілкування іноземними мовами</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54AB7">
              <w:rPr>
                <w:color w:val="000000"/>
                <w:sz w:val="22"/>
                <w:szCs w:val="22"/>
              </w:rPr>
              <w:t>мовних</w:t>
            </w:r>
            <w:proofErr w:type="spellEnd"/>
            <w:r w:rsidRPr="00C54AB7">
              <w:rPr>
                <w:color w:val="000000"/>
                <w:sz w:val="22"/>
                <w:szCs w:val="22"/>
              </w:rPr>
              <w:t xml:space="preserve"> засобів; ефективно взаємодіяти з іншими усно, письмово та за допомогою засобів електронного спілкування.</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w:t>
            </w:r>
            <w:r w:rsidRPr="00C54AB7">
              <w:rPr>
                <w:color w:val="000000"/>
                <w:sz w:val="22"/>
                <w:szCs w:val="22"/>
              </w:rPr>
              <w:lastRenderedPageBreak/>
              <w:t>різних потреб; ефективно користуватися навчальними стратегіями для самостійного вивчення іноземних мов.</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підручники, словники, довідкова література, мультимедійні засоби, адаптовані іншомовні тексти.</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Математична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розв'язування математичних задач, і обов’язково таких, що моделюють реальні життєві ситуації</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Основні компетентності у природничих науках і технологіях</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складання графіків та діаграм, які ілюструють функціональні залежності результатів впливу людської діяльності на природу</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Інформаційно-цифрова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візуалізація даних, побудова графіків та діаграм за допомогою програмних засобів</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6</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Уміння вчитися впродовж життя</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моделювання власної освітньої траєкторії</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7</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Ініціативність і підприємливість</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завдання підприємницького змісту (оптимізаційні задачі)</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8</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Соціальна і громадянська компетентності</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w:t>
            </w:r>
            <w:r w:rsidRPr="00C54AB7">
              <w:rPr>
                <w:color w:val="000000"/>
                <w:sz w:val="22"/>
                <w:szCs w:val="22"/>
              </w:rPr>
              <w:lastRenderedPageBreak/>
              <w:t>робити споживчий вибір, спираючись на різні дані.</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завдання соціального змісту</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Обізнаність і самовираження у сфері культури</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 </w:t>
            </w:r>
            <w:proofErr w:type="spellStart"/>
            <w:r w:rsidRPr="00C54AB7">
              <w:rPr>
                <w:color w:val="000000"/>
                <w:sz w:val="22"/>
                <w:szCs w:val="22"/>
              </w:rPr>
              <w:t>грамотно</w:t>
            </w:r>
            <w:proofErr w:type="spellEnd"/>
            <w:r w:rsidRPr="00C54AB7">
              <w:rPr>
                <w:color w:val="000000"/>
                <w:sz w:val="22"/>
                <w:szCs w:val="22"/>
              </w:rPr>
              <w:t xml:space="preserve"> і </w:t>
            </w:r>
            <w:proofErr w:type="spellStart"/>
            <w:r w:rsidRPr="00C54AB7">
              <w:rPr>
                <w:color w:val="000000"/>
                <w:sz w:val="22"/>
                <w:szCs w:val="22"/>
              </w:rPr>
              <w:t>логічно</w:t>
            </w:r>
            <w:proofErr w:type="spellEnd"/>
            <w:r w:rsidRPr="00C54AB7">
              <w:rPr>
                <w:color w:val="000000"/>
                <w:sz w:val="22"/>
                <w:szCs w:val="22"/>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математичні моделі в різних видах мистецтва</w:t>
            </w:r>
          </w:p>
        </w:tc>
      </w:tr>
      <w:tr w:rsidR="0080611B" w:rsidRPr="00C54AB7" w:rsidTr="00B4785E">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10</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Екологічна грамотність і здорове життя</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Уміння:</w:t>
            </w:r>
            <w:r w:rsidRPr="00C54AB7">
              <w:rPr>
                <w:color w:val="000000"/>
                <w:sz w:val="22"/>
                <w:szCs w:val="22"/>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Ставлення:</w:t>
            </w:r>
            <w:r w:rsidRPr="00C54AB7">
              <w:rPr>
                <w:color w:val="000000"/>
                <w:sz w:val="22"/>
                <w:szCs w:val="22"/>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0611B" w:rsidRPr="00C54AB7" w:rsidRDefault="0080611B" w:rsidP="00B4785E">
            <w:pPr>
              <w:pStyle w:val="a4"/>
              <w:spacing w:before="0" w:beforeAutospacing="0" w:after="0" w:afterAutospacing="0"/>
              <w:jc w:val="both"/>
              <w:rPr>
                <w:color w:val="000000"/>
                <w:sz w:val="22"/>
                <w:szCs w:val="22"/>
              </w:rPr>
            </w:pPr>
            <w:r w:rsidRPr="00C54AB7">
              <w:rPr>
                <w:rStyle w:val="a6"/>
                <w:b/>
                <w:bCs/>
                <w:color w:val="000000"/>
                <w:sz w:val="22"/>
                <w:szCs w:val="22"/>
              </w:rPr>
              <w:t>Навчальні ресурси:</w:t>
            </w:r>
            <w:r w:rsidRPr="00C54AB7">
              <w:rPr>
                <w:color w:val="000000"/>
                <w:sz w:val="22"/>
                <w:szCs w:val="22"/>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Навчання за наскрізними лініями реалізується насамперед через:</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54AB7">
        <w:rPr>
          <w:color w:val="000000"/>
          <w:sz w:val="22"/>
          <w:szCs w:val="22"/>
        </w:rPr>
        <w:t>надпредметні</w:t>
      </w:r>
      <w:proofErr w:type="spellEnd"/>
      <w:r w:rsidRPr="00C54AB7">
        <w:rPr>
          <w:color w:val="000000"/>
          <w:sz w:val="22"/>
          <w:szCs w:val="22"/>
        </w:rPr>
        <w:t xml:space="preserve">, </w:t>
      </w:r>
      <w:proofErr w:type="spellStart"/>
      <w:r w:rsidRPr="00C54AB7">
        <w:rPr>
          <w:color w:val="000000"/>
          <w:sz w:val="22"/>
          <w:szCs w:val="22"/>
        </w:rPr>
        <w:t>міжкласові</w:t>
      </w:r>
      <w:proofErr w:type="spellEnd"/>
      <w:r w:rsidRPr="00C54AB7">
        <w:rPr>
          <w:color w:val="000000"/>
          <w:sz w:val="22"/>
          <w:szCs w:val="22"/>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предмети за вибором;</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роботу в проектах;</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позакласну навчальну роботу і роботу гуртків.</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tbl>
      <w:tblPr>
        <w:tblW w:w="10566" w:type="dxa"/>
        <w:tblInd w:w="-276" w:type="dxa"/>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2388"/>
        <w:gridCol w:w="8178"/>
      </w:tblGrid>
      <w:tr w:rsidR="0080611B" w:rsidRPr="00C54AB7" w:rsidTr="00B4785E">
        <w:tc>
          <w:tcPr>
            <w:tcW w:w="2388" w:type="dxa"/>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b/>
                <w:bCs/>
                <w:color w:val="000000"/>
                <w:sz w:val="22"/>
                <w:szCs w:val="22"/>
              </w:rPr>
              <w:t>Наскрізна лінія</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b/>
                <w:bCs/>
                <w:color w:val="000000"/>
                <w:sz w:val="22"/>
                <w:szCs w:val="22"/>
              </w:rPr>
              <w:t>Коротка характеристика</w:t>
            </w:r>
          </w:p>
        </w:tc>
      </w:tr>
      <w:tr w:rsidR="0080611B" w:rsidRPr="00C54AB7" w:rsidTr="00B4785E">
        <w:tc>
          <w:tcPr>
            <w:tcW w:w="2388" w:type="dxa"/>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Екологічна безпека й сталий розвиток</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C54AB7">
              <w:rPr>
                <w:color w:val="000000"/>
                <w:sz w:val="22"/>
                <w:szCs w:val="22"/>
              </w:rPr>
              <w:t>уроки</w:t>
            </w:r>
            <w:proofErr w:type="spellEnd"/>
            <w:r w:rsidRPr="00C54AB7">
              <w:rPr>
                <w:color w:val="000000"/>
                <w:sz w:val="22"/>
                <w:szCs w:val="22"/>
              </w:rPr>
              <w:t xml:space="preserve"> на відкритому повітрі.</w:t>
            </w:r>
          </w:p>
        </w:tc>
      </w:tr>
      <w:tr w:rsidR="0080611B" w:rsidRPr="00C54AB7" w:rsidTr="00B4785E">
        <w:tc>
          <w:tcPr>
            <w:tcW w:w="2388" w:type="dxa"/>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rPr>
                <w:color w:val="000000"/>
                <w:sz w:val="22"/>
                <w:szCs w:val="22"/>
              </w:rPr>
            </w:pPr>
            <w:r w:rsidRPr="00C54AB7">
              <w:rPr>
                <w:color w:val="000000"/>
                <w:sz w:val="22"/>
                <w:szCs w:val="22"/>
              </w:rPr>
              <w:t>Громадянська відповідальність</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 xml:space="preserve">Вивчення окремого предмета має викликати в учнів якомога більше позитивних </w:t>
            </w:r>
            <w:r w:rsidRPr="00C54AB7">
              <w:rPr>
                <w:color w:val="000000"/>
                <w:sz w:val="22"/>
                <w:szCs w:val="22"/>
              </w:rPr>
              <w:lastRenderedPageBreak/>
              <w:t>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0611B" w:rsidRPr="00C54AB7" w:rsidTr="00B4785E">
        <w:tc>
          <w:tcPr>
            <w:tcW w:w="2388" w:type="dxa"/>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lastRenderedPageBreak/>
              <w:t>Здоров'я і безпека</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 xml:space="preserve">Завданням наскрізної лінії є становлення учня як </w:t>
            </w:r>
            <w:proofErr w:type="spellStart"/>
            <w:r w:rsidRPr="00C54AB7">
              <w:rPr>
                <w:color w:val="000000"/>
                <w:sz w:val="22"/>
                <w:szCs w:val="22"/>
              </w:rPr>
              <w:t>емоційно</w:t>
            </w:r>
            <w:proofErr w:type="spellEnd"/>
            <w:r w:rsidRPr="00C54AB7">
              <w:rPr>
                <w:color w:val="000000"/>
                <w:sz w:val="22"/>
                <w:szCs w:val="22"/>
              </w:rPr>
              <w:t xml:space="preserve"> стійкого члена суспільства, здатного вести здоровий спосіб життя і формувати навколо себе безпечне життєве середовище.</w:t>
            </w:r>
          </w:p>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0611B" w:rsidRPr="00C54AB7" w:rsidTr="00B4785E">
        <w:tc>
          <w:tcPr>
            <w:tcW w:w="2388" w:type="dxa"/>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Підприємливість і фінансова грамотність</w:t>
            </w:r>
          </w:p>
        </w:tc>
        <w:tc>
          <w:tcPr>
            <w:tcW w:w="0" w:type="auto"/>
            <w:tcBorders>
              <w:top w:val="single" w:sz="6" w:space="0" w:color="auto"/>
              <w:left w:val="single" w:sz="6" w:space="0" w:color="auto"/>
              <w:bottom w:val="single" w:sz="6" w:space="0" w:color="auto"/>
              <w:right w:val="single" w:sz="6" w:space="0" w:color="auto"/>
            </w:tcBorders>
            <w:vAlign w:val="center"/>
          </w:tcPr>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0611B" w:rsidRPr="00C54AB7" w:rsidRDefault="0080611B" w:rsidP="00B4785E">
            <w:pPr>
              <w:pStyle w:val="a4"/>
              <w:spacing w:before="0" w:beforeAutospacing="0" w:after="0" w:afterAutospacing="0"/>
              <w:jc w:val="both"/>
              <w:rPr>
                <w:color w:val="000000"/>
                <w:sz w:val="22"/>
                <w:szCs w:val="22"/>
              </w:rPr>
            </w:pPr>
            <w:r w:rsidRPr="00C54AB7">
              <w:rPr>
                <w:color w:val="000000"/>
                <w:sz w:val="22"/>
                <w:szCs w:val="22"/>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Pr="00C54AB7" w:rsidRDefault="0080611B" w:rsidP="0080611B">
      <w:pPr>
        <w:pStyle w:val="a4"/>
        <w:spacing w:before="0" w:beforeAutospacing="0" w:after="0" w:afterAutospacing="0"/>
        <w:jc w:val="both"/>
        <w:rPr>
          <w:color w:val="000000"/>
          <w:sz w:val="22"/>
          <w:szCs w:val="22"/>
        </w:rPr>
      </w:pPr>
      <w:r w:rsidRPr="00C54AB7">
        <w:rPr>
          <w:b/>
          <w:bCs/>
          <w:color w:val="000000"/>
          <w:sz w:val="22"/>
          <w:szCs w:val="22"/>
        </w:rPr>
        <w:t>Основними формами організації освітнього процесу є різні типи уроку: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формування </w:t>
      </w:r>
      <w:proofErr w:type="spellStart"/>
      <w:r w:rsidRPr="00C54AB7">
        <w:rPr>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розвитку </w:t>
      </w:r>
      <w:proofErr w:type="spellStart"/>
      <w:r w:rsidRPr="00C54AB7">
        <w:rPr>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перевірки та/або оцінювання досягнення </w:t>
      </w:r>
      <w:proofErr w:type="spellStart"/>
      <w:r w:rsidRPr="00C54AB7">
        <w:rPr>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корекції основних </w:t>
      </w:r>
      <w:proofErr w:type="spellStart"/>
      <w:r w:rsidRPr="00C54AB7">
        <w:rPr>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комбінований урок.</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Також формами організації освітнього процесу є екскурсії, віртуальні подорожі, </w:t>
      </w:r>
      <w:proofErr w:type="spellStart"/>
      <w:r w:rsidRPr="00C54AB7">
        <w:rPr>
          <w:color w:val="000000"/>
          <w:sz w:val="22"/>
          <w:szCs w:val="22"/>
        </w:rPr>
        <w:t>уроки</w:t>
      </w:r>
      <w:proofErr w:type="spellEnd"/>
      <w:r w:rsidRPr="00C54AB7">
        <w:rPr>
          <w:color w:val="000000"/>
          <w:sz w:val="22"/>
          <w:szCs w:val="22"/>
        </w:rPr>
        <w:t xml:space="preserve">-семінари, конференції, форуми, спектаклі, брифінги, </w:t>
      </w:r>
      <w:proofErr w:type="spellStart"/>
      <w:r w:rsidRPr="00C54AB7">
        <w:rPr>
          <w:color w:val="000000"/>
          <w:sz w:val="22"/>
          <w:szCs w:val="22"/>
        </w:rPr>
        <w:t>квести</w:t>
      </w:r>
      <w:proofErr w:type="spellEnd"/>
      <w:r w:rsidRPr="00C54AB7">
        <w:rPr>
          <w:color w:val="000000"/>
          <w:sz w:val="22"/>
          <w:szCs w:val="22"/>
        </w:rPr>
        <w:t xml:space="preserve">, інтерактивні </w:t>
      </w:r>
      <w:proofErr w:type="spellStart"/>
      <w:r w:rsidRPr="00C54AB7">
        <w:rPr>
          <w:color w:val="000000"/>
          <w:sz w:val="22"/>
          <w:szCs w:val="22"/>
        </w:rPr>
        <w:t>уроки</w:t>
      </w:r>
      <w:proofErr w:type="spellEnd"/>
      <w:r w:rsidRPr="00C54AB7">
        <w:rPr>
          <w:color w:val="000000"/>
          <w:sz w:val="22"/>
          <w:szCs w:val="22"/>
        </w:rPr>
        <w:t xml:space="preserve"> (</w:t>
      </w:r>
      <w:proofErr w:type="spellStart"/>
      <w:r w:rsidRPr="00C54AB7">
        <w:rPr>
          <w:color w:val="000000"/>
          <w:sz w:val="22"/>
          <w:szCs w:val="22"/>
        </w:rPr>
        <w:t>уроки</w:t>
      </w:r>
      <w:proofErr w:type="spellEnd"/>
      <w:r w:rsidRPr="00C54AB7">
        <w:rPr>
          <w:color w:val="000000"/>
          <w:sz w:val="22"/>
          <w:szCs w:val="22"/>
        </w:rPr>
        <w:t xml:space="preserve">-«суди», урок-дискусійна група, </w:t>
      </w:r>
      <w:proofErr w:type="spellStart"/>
      <w:r w:rsidRPr="00C54AB7">
        <w:rPr>
          <w:color w:val="000000"/>
          <w:sz w:val="22"/>
          <w:szCs w:val="22"/>
        </w:rPr>
        <w:t>уроки</w:t>
      </w:r>
      <w:proofErr w:type="spellEnd"/>
      <w:r w:rsidRPr="00C54AB7">
        <w:rPr>
          <w:color w:val="000000"/>
          <w:sz w:val="22"/>
          <w:szCs w:val="22"/>
        </w:rPr>
        <w:t xml:space="preserve"> з навчанням одних учнів іншими), інтегровані </w:t>
      </w:r>
      <w:proofErr w:type="spellStart"/>
      <w:r w:rsidRPr="00C54AB7">
        <w:rPr>
          <w:color w:val="000000"/>
          <w:sz w:val="22"/>
          <w:szCs w:val="22"/>
        </w:rPr>
        <w:t>уроки</w:t>
      </w:r>
      <w:proofErr w:type="spellEnd"/>
      <w:r w:rsidRPr="00C54AB7">
        <w:rPr>
          <w:color w:val="000000"/>
          <w:sz w:val="22"/>
          <w:szCs w:val="22"/>
        </w:rPr>
        <w:t>, проблемний урок, відео-</w:t>
      </w:r>
      <w:proofErr w:type="spellStart"/>
      <w:r w:rsidRPr="00C54AB7">
        <w:rPr>
          <w:color w:val="000000"/>
          <w:sz w:val="22"/>
          <w:szCs w:val="22"/>
        </w:rPr>
        <w:t>уроки</w:t>
      </w:r>
      <w:proofErr w:type="spellEnd"/>
      <w:r w:rsidRPr="00C54AB7">
        <w:rPr>
          <w:color w:val="000000"/>
          <w:sz w:val="22"/>
          <w:szCs w:val="22"/>
        </w:rPr>
        <w:t xml:space="preserve"> тощо.</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З метою засвоєння нового матеріалу та розвитку </w:t>
      </w:r>
      <w:proofErr w:type="spellStart"/>
      <w:r w:rsidRPr="00C54AB7">
        <w:rPr>
          <w:color w:val="000000"/>
          <w:sz w:val="22"/>
          <w:szCs w:val="22"/>
        </w:rPr>
        <w:t>компетентностей</w:t>
      </w:r>
      <w:proofErr w:type="spellEnd"/>
      <w:r w:rsidRPr="00C54AB7">
        <w:rPr>
          <w:color w:val="000000"/>
          <w:sz w:val="22"/>
          <w:szCs w:val="22"/>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xml:space="preserve">Функцію перевірки та оцінювання досягнення </w:t>
      </w:r>
      <w:proofErr w:type="spellStart"/>
      <w:r w:rsidRPr="00C54AB7">
        <w:rPr>
          <w:color w:val="000000"/>
          <w:sz w:val="22"/>
          <w:szCs w:val="22"/>
        </w:rPr>
        <w:t>компетентностей</w:t>
      </w:r>
      <w:proofErr w:type="spellEnd"/>
      <w:r w:rsidRPr="00C54AB7">
        <w:rPr>
          <w:color w:val="000000"/>
          <w:sz w:val="22"/>
          <w:szCs w:val="22"/>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lastRenderedPageBreak/>
        <w:t xml:space="preserve">Форми організації освітнього процесу можуть </w:t>
      </w:r>
      <w:proofErr w:type="spellStart"/>
      <w:r w:rsidRPr="00C54AB7">
        <w:rPr>
          <w:color w:val="000000"/>
          <w:sz w:val="22"/>
          <w:szCs w:val="22"/>
        </w:rPr>
        <w:t>уточнюватись</w:t>
      </w:r>
      <w:proofErr w:type="spellEnd"/>
      <w:r w:rsidRPr="00C54AB7">
        <w:rPr>
          <w:color w:val="000000"/>
          <w:sz w:val="22"/>
          <w:szCs w:val="22"/>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0611B" w:rsidRPr="00C54AB7" w:rsidRDefault="0080611B" w:rsidP="0080611B">
      <w:pPr>
        <w:pStyle w:val="a4"/>
        <w:spacing w:before="0" w:beforeAutospacing="0" w:after="0" w:afterAutospacing="0"/>
        <w:jc w:val="both"/>
        <w:rPr>
          <w:color w:val="000000"/>
          <w:sz w:val="22"/>
          <w:szCs w:val="22"/>
        </w:rPr>
      </w:pPr>
      <w:r w:rsidRPr="00C54AB7">
        <w:rPr>
          <w:rStyle w:val="a6"/>
          <w:color w:val="000000"/>
          <w:sz w:val="22"/>
          <w:szCs w:val="22"/>
        </w:rPr>
        <w:t>Опис та інструменти системи внутрішнього забезпечення якості освіти.</w:t>
      </w:r>
      <w:r w:rsidRPr="00C54AB7">
        <w:rPr>
          <w:color w:val="000000"/>
          <w:sz w:val="22"/>
          <w:szCs w:val="22"/>
        </w:rPr>
        <w:t> Система внутрішнього забезпечення якості складається з наступних компонентів:</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кадрове забезпечення освітньої діяльності;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навчально-методичне забезпечення освітньої діяльності;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матеріально-технічне забезпечення освітньої діяльності;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якість проведення навчальних занять;</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моніторинг досягнення учнями результатів навчання (</w:t>
      </w:r>
      <w:proofErr w:type="spellStart"/>
      <w:r w:rsidRPr="00C54AB7">
        <w:rPr>
          <w:color w:val="000000"/>
          <w:sz w:val="22"/>
          <w:szCs w:val="22"/>
        </w:rPr>
        <w:t>компетентностей</w:t>
      </w:r>
      <w:proofErr w:type="spellEnd"/>
      <w:r w:rsidRPr="00C54AB7">
        <w:rPr>
          <w:color w:val="000000"/>
          <w:sz w:val="22"/>
          <w:szCs w:val="22"/>
        </w:rPr>
        <w:t>).</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Завдання системи внутрішнього забезпечення якості освіти: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оновлення методичної бази освітньої діяльності;</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моніторинг та оптимізація соціально-психологічного середовища закладу освіти;</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створення необхідних умов для підвищення фахового кваліфікаційного рівня педагогічних працівників.</w:t>
      </w:r>
    </w:p>
    <w:p w:rsidR="0080611B" w:rsidRPr="00C54AB7" w:rsidRDefault="0080611B" w:rsidP="0080611B">
      <w:pPr>
        <w:pStyle w:val="a4"/>
        <w:spacing w:before="0" w:beforeAutospacing="0" w:after="0" w:afterAutospacing="0"/>
        <w:jc w:val="both"/>
        <w:rPr>
          <w:color w:val="000000"/>
          <w:sz w:val="22"/>
          <w:szCs w:val="22"/>
        </w:rPr>
      </w:pPr>
      <w:r w:rsidRPr="00C54AB7">
        <w:rPr>
          <w:rStyle w:val="a6"/>
          <w:color w:val="000000"/>
          <w:sz w:val="22"/>
          <w:szCs w:val="22"/>
        </w:rPr>
        <w:t>Освітня програма базової середньої освіти</w:t>
      </w:r>
      <w:r w:rsidRPr="00C54AB7">
        <w:rPr>
          <w:color w:val="000000"/>
          <w:sz w:val="22"/>
          <w:szCs w:val="22"/>
        </w:rPr>
        <w:t> передбачає досягнення учнями результатів навчання (</w:t>
      </w:r>
      <w:proofErr w:type="spellStart"/>
      <w:r w:rsidRPr="00C54AB7">
        <w:rPr>
          <w:color w:val="000000"/>
          <w:sz w:val="22"/>
          <w:szCs w:val="22"/>
        </w:rPr>
        <w:t>компетентностей</w:t>
      </w:r>
      <w:proofErr w:type="spellEnd"/>
      <w:r w:rsidRPr="00C54AB7">
        <w:rPr>
          <w:color w:val="000000"/>
          <w:sz w:val="22"/>
          <w:szCs w:val="22"/>
        </w:rPr>
        <w:t>), визначених Державним стандартом.</w:t>
      </w:r>
    </w:p>
    <w:p w:rsidR="0080611B" w:rsidRPr="00C54AB7" w:rsidRDefault="0080611B" w:rsidP="0080611B">
      <w:pPr>
        <w:pStyle w:val="a4"/>
        <w:spacing w:before="0" w:beforeAutospacing="0" w:after="0" w:afterAutospacing="0"/>
        <w:jc w:val="both"/>
        <w:rPr>
          <w:color w:val="000000"/>
          <w:sz w:val="22"/>
          <w:szCs w:val="22"/>
        </w:rPr>
      </w:pPr>
      <w:r w:rsidRPr="00C54AB7">
        <w:rPr>
          <w:color w:val="000000"/>
          <w:sz w:val="22"/>
          <w:szCs w:val="22"/>
        </w:rPr>
        <w:t> </w:t>
      </w: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pPr>
      <w:r>
        <w:rPr>
          <w:b/>
        </w:rPr>
        <w:lastRenderedPageBreak/>
        <w:t>РОБОЧИЙ НАВЧАЛЬНИЙ ПЛАН</w:t>
      </w:r>
    </w:p>
    <w:p w:rsidR="0080611B" w:rsidRDefault="0080611B" w:rsidP="0080611B">
      <w:pPr>
        <w:jc w:val="center"/>
        <w:rPr>
          <w:b/>
        </w:rPr>
      </w:pPr>
      <w:proofErr w:type="spellStart"/>
      <w:r>
        <w:rPr>
          <w:b/>
        </w:rPr>
        <w:t>Манявського</w:t>
      </w:r>
      <w:proofErr w:type="spellEnd"/>
      <w:r>
        <w:rPr>
          <w:b/>
        </w:rPr>
        <w:t xml:space="preserve"> ліцею</w:t>
      </w:r>
    </w:p>
    <w:p w:rsidR="0080611B" w:rsidRDefault="0080611B" w:rsidP="0080611B">
      <w:pPr>
        <w:jc w:val="center"/>
        <w:rPr>
          <w:b/>
        </w:rPr>
      </w:pPr>
      <w:r>
        <w:rPr>
          <w:b/>
        </w:rPr>
        <w:t>для 5-7 класів на 2019-2020 навчальний рік з навчанням українською мовою і вивченням двох іноземних мов, 5-денний тиждень</w:t>
      </w:r>
      <w:r>
        <w:rPr>
          <w:b/>
          <w:sz w:val="28"/>
          <w:szCs w:val="28"/>
        </w:rPr>
        <w:t>.</w:t>
      </w:r>
    </w:p>
    <w:p w:rsidR="0080611B" w:rsidRDefault="0080611B" w:rsidP="0080611B">
      <w:pPr>
        <w:jc w:val="center"/>
        <w:rPr>
          <w:b/>
        </w:rPr>
      </w:pPr>
      <w:r>
        <w:t xml:space="preserve">наказ Міністерства освіти і науки України від 20.04.2018р. №405, додаток 10 </w:t>
      </w:r>
    </w:p>
    <w:tbl>
      <w:tblPr>
        <w:tblW w:w="98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0"/>
        <w:gridCol w:w="156"/>
        <w:gridCol w:w="2763"/>
        <w:gridCol w:w="1652"/>
        <w:gridCol w:w="1545"/>
        <w:gridCol w:w="1368"/>
      </w:tblGrid>
      <w:tr w:rsidR="0080611B" w:rsidTr="00B4785E">
        <w:trPr>
          <w:trHeight w:val="188"/>
        </w:trPr>
        <w:tc>
          <w:tcPr>
            <w:tcW w:w="2526" w:type="dxa"/>
            <w:gridSpan w:val="2"/>
            <w:vMerge w:val="restart"/>
            <w:vAlign w:val="center"/>
          </w:tcPr>
          <w:p w:rsidR="0080611B" w:rsidRDefault="0080611B" w:rsidP="00B4785E">
            <w:pPr>
              <w:jc w:val="center"/>
              <w:rPr>
                <w:b/>
                <w:spacing w:val="24"/>
              </w:rPr>
            </w:pPr>
            <w:r>
              <w:rPr>
                <w:sz w:val="22"/>
                <w:szCs w:val="22"/>
              </w:rPr>
              <w:t xml:space="preserve">    </w:t>
            </w:r>
            <w:r>
              <w:rPr>
                <w:b/>
                <w:spacing w:val="24"/>
              </w:rPr>
              <w:t>Освітні галузі</w:t>
            </w:r>
          </w:p>
        </w:tc>
        <w:tc>
          <w:tcPr>
            <w:tcW w:w="2763" w:type="dxa"/>
            <w:vMerge w:val="restart"/>
            <w:vAlign w:val="center"/>
          </w:tcPr>
          <w:p w:rsidR="0080611B" w:rsidRDefault="0080611B" w:rsidP="00B4785E">
            <w:pPr>
              <w:jc w:val="center"/>
              <w:rPr>
                <w:b/>
                <w:spacing w:val="24"/>
              </w:rPr>
            </w:pPr>
            <w:r>
              <w:rPr>
                <w:b/>
                <w:spacing w:val="24"/>
              </w:rPr>
              <w:t>Навчальні предмети</w:t>
            </w:r>
          </w:p>
        </w:tc>
        <w:tc>
          <w:tcPr>
            <w:tcW w:w="4565" w:type="dxa"/>
            <w:gridSpan w:val="3"/>
          </w:tcPr>
          <w:p w:rsidR="0080611B" w:rsidRDefault="0080611B" w:rsidP="00B4785E">
            <w:pPr>
              <w:jc w:val="center"/>
              <w:rPr>
                <w:sz w:val="20"/>
                <w:szCs w:val="20"/>
              </w:rPr>
            </w:pPr>
            <w:r>
              <w:rPr>
                <w:b/>
              </w:rPr>
              <w:t>Кількість годин на тиждень</w:t>
            </w:r>
          </w:p>
        </w:tc>
      </w:tr>
      <w:tr w:rsidR="0080611B" w:rsidTr="00B4785E">
        <w:trPr>
          <w:trHeight w:val="345"/>
        </w:trPr>
        <w:tc>
          <w:tcPr>
            <w:tcW w:w="2526" w:type="dxa"/>
            <w:gridSpan w:val="2"/>
            <w:vMerge/>
            <w:vAlign w:val="center"/>
          </w:tcPr>
          <w:p w:rsidR="0080611B" w:rsidRDefault="0080611B" w:rsidP="00B4785E">
            <w:pPr>
              <w:jc w:val="center"/>
            </w:pPr>
          </w:p>
        </w:tc>
        <w:tc>
          <w:tcPr>
            <w:tcW w:w="2763" w:type="dxa"/>
            <w:vMerge/>
            <w:vAlign w:val="center"/>
          </w:tcPr>
          <w:p w:rsidR="0080611B" w:rsidRDefault="0080611B" w:rsidP="00B4785E">
            <w:pPr>
              <w:jc w:val="center"/>
              <w:rPr>
                <w:b/>
                <w:spacing w:val="24"/>
              </w:rPr>
            </w:pPr>
          </w:p>
        </w:tc>
        <w:tc>
          <w:tcPr>
            <w:tcW w:w="1652" w:type="dxa"/>
          </w:tcPr>
          <w:p w:rsidR="0080611B" w:rsidRDefault="0080611B" w:rsidP="00B4785E">
            <w:pPr>
              <w:jc w:val="center"/>
              <w:rPr>
                <w:b/>
                <w:sz w:val="20"/>
                <w:szCs w:val="20"/>
              </w:rPr>
            </w:pPr>
            <w:r>
              <w:rPr>
                <w:b/>
                <w:sz w:val="20"/>
                <w:szCs w:val="20"/>
              </w:rPr>
              <w:t>5 А, Б</w:t>
            </w:r>
          </w:p>
          <w:p w:rsidR="0080611B" w:rsidRDefault="0080611B" w:rsidP="00B4785E">
            <w:pPr>
              <w:jc w:val="center"/>
              <w:rPr>
                <w:b/>
                <w:sz w:val="20"/>
                <w:szCs w:val="20"/>
              </w:rPr>
            </w:pPr>
            <w:r>
              <w:rPr>
                <w:b/>
                <w:sz w:val="20"/>
                <w:szCs w:val="20"/>
              </w:rPr>
              <w:t>Вивч.2</w:t>
            </w:r>
          </w:p>
          <w:p w:rsidR="0080611B" w:rsidRDefault="0080611B" w:rsidP="00B4785E">
            <w:pPr>
              <w:jc w:val="center"/>
              <w:rPr>
                <w:b/>
                <w:sz w:val="20"/>
                <w:szCs w:val="20"/>
              </w:rPr>
            </w:pPr>
            <w:proofErr w:type="spellStart"/>
            <w:r>
              <w:rPr>
                <w:b/>
                <w:sz w:val="20"/>
                <w:szCs w:val="20"/>
              </w:rPr>
              <w:t>іноз.мови</w:t>
            </w:r>
            <w:proofErr w:type="spellEnd"/>
          </w:p>
        </w:tc>
        <w:tc>
          <w:tcPr>
            <w:tcW w:w="1545" w:type="dxa"/>
          </w:tcPr>
          <w:p w:rsidR="0080611B" w:rsidRDefault="0080611B" w:rsidP="00B4785E">
            <w:pPr>
              <w:jc w:val="center"/>
              <w:rPr>
                <w:b/>
                <w:sz w:val="20"/>
                <w:szCs w:val="20"/>
              </w:rPr>
            </w:pPr>
            <w:r>
              <w:rPr>
                <w:b/>
                <w:sz w:val="20"/>
                <w:szCs w:val="20"/>
              </w:rPr>
              <w:t>6 А,Б</w:t>
            </w:r>
          </w:p>
          <w:p w:rsidR="0080611B" w:rsidRDefault="0080611B" w:rsidP="00B4785E">
            <w:pPr>
              <w:jc w:val="center"/>
              <w:rPr>
                <w:b/>
                <w:sz w:val="20"/>
                <w:szCs w:val="20"/>
              </w:rPr>
            </w:pPr>
            <w:r>
              <w:rPr>
                <w:b/>
                <w:sz w:val="20"/>
                <w:szCs w:val="20"/>
              </w:rPr>
              <w:t xml:space="preserve">Вивч.2 </w:t>
            </w:r>
            <w:proofErr w:type="spellStart"/>
            <w:r>
              <w:rPr>
                <w:b/>
                <w:sz w:val="20"/>
                <w:szCs w:val="20"/>
              </w:rPr>
              <w:t>іноз.мови</w:t>
            </w:r>
            <w:proofErr w:type="spellEnd"/>
          </w:p>
        </w:tc>
        <w:tc>
          <w:tcPr>
            <w:tcW w:w="1368" w:type="dxa"/>
          </w:tcPr>
          <w:p w:rsidR="0080611B" w:rsidRDefault="0080611B" w:rsidP="00B4785E">
            <w:pPr>
              <w:jc w:val="center"/>
              <w:rPr>
                <w:b/>
                <w:sz w:val="20"/>
                <w:szCs w:val="20"/>
              </w:rPr>
            </w:pPr>
            <w:r>
              <w:rPr>
                <w:b/>
                <w:sz w:val="20"/>
                <w:szCs w:val="20"/>
              </w:rPr>
              <w:t>7 А</w:t>
            </w:r>
          </w:p>
          <w:p w:rsidR="0080611B" w:rsidRDefault="0080611B" w:rsidP="00B4785E">
            <w:pPr>
              <w:jc w:val="center"/>
              <w:rPr>
                <w:b/>
                <w:sz w:val="20"/>
                <w:szCs w:val="20"/>
              </w:rPr>
            </w:pPr>
            <w:r>
              <w:rPr>
                <w:b/>
                <w:sz w:val="20"/>
                <w:szCs w:val="20"/>
              </w:rPr>
              <w:t xml:space="preserve">Вивч.2 </w:t>
            </w:r>
            <w:proofErr w:type="spellStart"/>
            <w:r>
              <w:rPr>
                <w:b/>
                <w:sz w:val="20"/>
                <w:szCs w:val="20"/>
              </w:rPr>
              <w:t>іноз.мови</w:t>
            </w:r>
            <w:proofErr w:type="spellEnd"/>
          </w:p>
        </w:tc>
      </w:tr>
      <w:tr w:rsidR="0080611B" w:rsidTr="00B4785E">
        <w:trPr>
          <w:trHeight w:val="94"/>
        </w:trPr>
        <w:tc>
          <w:tcPr>
            <w:tcW w:w="8486" w:type="dxa"/>
            <w:gridSpan w:val="5"/>
            <w:vAlign w:val="center"/>
          </w:tcPr>
          <w:p w:rsidR="0080611B" w:rsidRDefault="0080611B" w:rsidP="00B4785E">
            <w:pPr>
              <w:jc w:val="center"/>
              <w:rPr>
                <w:b/>
                <w:sz w:val="28"/>
                <w:szCs w:val="28"/>
              </w:rPr>
            </w:pPr>
            <w:r>
              <w:rPr>
                <w:b/>
                <w:sz w:val="28"/>
                <w:szCs w:val="28"/>
              </w:rPr>
              <w:t>Інваріантна складова</w:t>
            </w:r>
          </w:p>
        </w:tc>
        <w:tc>
          <w:tcPr>
            <w:tcW w:w="1368" w:type="dxa"/>
            <w:vAlign w:val="center"/>
          </w:tcPr>
          <w:p w:rsidR="0080611B" w:rsidRDefault="0080611B" w:rsidP="00B4785E">
            <w:pPr>
              <w:jc w:val="center"/>
              <w:rPr>
                <w:b/>
                <w:sz w:val="28"/>
                <w:szCs w:val="28"/>
              </w:rPr>
            </w:pPr>
          </w:p>
        </w:tc>
      </w:tr>
      <w:tr w:rsidR="0080611B" w:rsidTr="00B4785E">
        <w:trPr>
          <w:trHeight w:val="231"/>
        </w:trPr>
        <w:tc>
          <w:tcPr>
            <w:tcW w:w="2526" w:type="dxa"/>
            <w:gridSpan w:val="2"/>
            <w:vMerge w:val="restart"/>
            <w:vAlign w:val="center"/>
          </w:tcPr>
          <w:p w:rsidR="0080611B" w:rsidRDefault="0080611B" w:rsidP="00B4785E">
            <w:pPr>
              <w:jc w:val="center"/>
            </w:pPr>
            <w:r>
              <w:rPr>
                <w:sz w:val="22"/>
                <w:szCs w:val="22"/>
              </w:rPr>
              <w:t>Мови і літератури</w:t>
            </w:r>
          </w:p>
        </w:tc>
        <w:tc>
          <w:tcPr>
            <w:tcW w:w="2763" w:type="dxa"/>
            <w:vAlign w:val="center"/>
          </w:tcPr>
          <w:p w:rsidR="0080611B" w:rsidRDefault="0080611B" w:rsidP="00B4785E">
            <w:r>
              <w:rPr>
                <w:sz w:val="22"/>
                <w:szCs w:val="22"/>
              </w:rPr>
              <w:t>Українська мова</w:t>
            </w:r>
          </w:p>
        </w:tc>
        <w:tc>
          <w:tcPr>
            <w:tcW w:w="1652" w:type="dxa"/>
            <w:vAlign w:val="center"/>
          </w:tcPr>
          <w:p w:rsidR="0080611B" w:rsidRDefault="0080611B" w:rsidP="00B4785E">
            <w:pPr>
              <w:jc w:val="center"/>
              <w:rPr>
                <w:spacing w:val="24"/>
              </w:rPr>
            </w:pPr>
            <w:r>
              <w:rPr>
                <w:spacing w:val="24"/>
              </w:rPr>
              <w:t>3,5</w:t>
            </w:r>
          </w:p>
        </w:tc>
        <w:tc>
          <w:tcPr>
            <w:tcW w:w="1545" w:type="dxa"/>
            <w:vAlign w:val="center"/>
          </w:tcPr>
          <w:p w:rsidR="0080611B" w:rsidRDefault="0080611B" w:rsidP="00B4785E">
            <w:pPr>
              <w:jc w:val="center"/>
              <w:rPr>
                <w:spacing w:val="24"/>
              </w:rPr>
            </w:pPr>
            <w:r>
              <w:rPr>
                <w:spacing w:val="24"/>
                <w:sz w:val="22"/>
                <w:szCs w:val="22"/>
              </w:rPr>
              <w:t>3,5</w:t>
            </w:r>
          </w:p>
        </w:tc>
        <w:tc>
          <w:tcPr>
            <w:tcW w:w="1368" w:type="dxa"/>
            <w:vAlign w:val="center"/>
          </w:tcPr>
          <w:p w:rsidR="0080611B" w:rsidRDefault="0080611B" w:rsidP="00B4785E">
            <w:pPr>
              <w:jc w:val="center"/>
              <w:rPr>
                <w:spacing w:val="24"/>
              </w:rPr>
            </w:pPr>
            <w:r>
              <w:rPr>
                <w:spacing w:val="24"/>
                <w:sz w:val="22"/>
                <w:szCs w:val="22"/>
              </w:rPr>
              <w:t>2,5</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Українська література</w:t>
            </w:r>
          </w:p>
        </w:tc>
        <w:tc>
          <w:tcPr>
            <w:tcW w:w="1652" w:type="dxa"/>
            <w:vAlign w:val="center"/>
          </w:tcPr>
          <w:p w:rsidR="0080611B" w:rsidRDefault="0080611B" w:rsidP="00B4785E">
            <w:pPr>
              <w:jc w:val="center"/>
              <w:rPr>
                <w:spacing w:val="24"/>
              </w:rPr>
            </w:pPr>
            <w:r>
              <w:rPr>
                <w:spacing w:val="24"/>
              </w:rPr>
              <w:t>2</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Іноземна (</w:t>
            </w:r>
            <w:proofErr w:type="spellStart"/>
            <w:r>
              <w:rPr>
                <w:sz w:val="22"/>
                <w:szCs w:val="22"/>
              </w:rPr>
              <w:t>англ</w:t>
            </w:r>
            <w:proofErr w:type="spellEnd"/>
            <w:r>
              <w:rPr>
                <w:sz w:val="22"/>
                <w:szCs w:val="22"/>
              </w:rPr>
              <w:t>.) мова</w:t>
            </w:r>
          </w:p>
        </w:tc>
        <w:tc>
          <w:tcPr>
            <w:tcW w:w="1652" w:type="dxa"/>
            <w:vAlign w:val="center"/>
          </w:tcPr>
          <w:p w:rsidR="0080611B" w:rsidRDefault="0080611B" w:rsidP="00B4785E">
            <w:pPr>
              <w:jc w:val="center"/>
              <w:rPr>
                <w:spacing w:val="24"/>
              </w:rPr>
            </w:pPr>
            <w:r>
              <w:rPr>
                <w:spacing w:val="24"/>
              </w:rPr>
              <w:t>3</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197"/>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Іноземна (німецька) мова</w:t>
            </w:r>
          </w:p>
        </w:tc>
        <w:tc>
          <w:tcPr>
            <w:tcW w:w="1652" w:type="dxa"/>
            <w:vAlign w:val="center"/>
          </w:tcPr>
          <w:p w:rsidR="0080611B" w:rsidRDefault="0080611B" w:rsidP="00B4785E">
            <w:pPr>
              <w:jc w:val="center"/>
              <w:rPr>
                <w:spacing w:val="24"/>
              </w:rPr>
            </w:pPr>
            <w:r>
              <w:rPr>
                <w:spacing w:val="24"/>
              </w:rPr>
              <w:t>2</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70"/>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 xml:space="preserve"> Зарубіжна  література</w:t>
            </w:r>
          </w:p>
        </w:tc>
        <w:tc>
          <w:tcPr>
            <w:tcW w:w="1652" w:type="dxa"/>
            <w:vAlign w:val="center"/>
          </w:tcPr>
          <w:p w:rsidR="0080611B" w:rsidRDefault="0080611B" w:rsidP="00B4785E">
            <w:pPr>
              <w:jc w:val="center"/>
              <w:rPr>
                <w:spacing w:val="24"/>
              </w:rPr>
            </w:pPr>
            <w:r>
              <w:rPr>
                <w:spacing w:val="24"/>
              </w:rPr>
              <w:t>2</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249"/>
        </w:trPr>
        <w:tc>
          <w:tcPr>
            <w:tcW w:w="2526" w:type="dxa"/>
            <w:gridSpan w:val="2"/>
            <w:vMerge w:val="restart"/>
            <w:vAlign w:val="center"/>
          </w:tcPr>
          <w:p w:rsidR="0080611B" w:rsidRDefault="0080611B" w:rsidP="00B4785E">
            <w:pPr>
              <w:jc w:val="center"/>
            </w:pPr>
            <w:r>
              <w:rPr>
                <w:sz w:val="22"/>
                <w:szCs w:val="22"/>
              </w:rPr>
              <w:t>Суспільствознавство</w:t>
            </w:r>
          </w:p>
        </w:tc>
        <w:tc>
          <w:tcPr>
            <w:tcW w:w="2763" w:type="dxa"/>
            <w:vAlign w:val="center"/>
          </w:tcPr>
          <w:p w:rsidR="0080611B" w:rsidRDefault="0080611B" w:rsidP="00B4785E">
            <w:r>
              <w:rPr>
                <w:sz w:val="22"/>
                <w:szCs w:val="22"/>
              </w:rPr>
              <w:t>Історія України</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Всесвітня історія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Основи правознавства</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228"/>
        </w:trPr>
        <w:tc>
          <w:tcPr>
            <w:tcW w:w="2526" w:type="dxa"/>
            <w:gridSpan w:val="2"/>
            <w:vMerge w:val="restart"/>
            <w:vAlign w:val="center"/>
          </w:tcPr>
          <w:p w:rsidR="0080611B" w:rsidRDefault="0080611B" w:rsidP="00B4785E">
            <w:pPr>
              <w:jc w:val="center"/>
            </w:pPr>
            <w:r>
              <w:rPr>
                <w:sz w:val="22"/>
                <w:szCs w:val="22"/>
              </w:rPr>
              <w:t>Мистецтво</w:t>
            </w:r>
          </w:p>
        </w:tc>
        <w:tc>
          <w:tcPr>
            <w:tcW w:w="2763" w:type="dxa"/>
            <w:vAlign w:val="center"/>
          </w:tcPr>
          <w:p w:rsidR="0080611B" w:rsidRDefault="0080611B" w:rsidP="00B4785E">
            <w:r>
              <w:rPr>
                <w:sz w:val="22"/>
                <w:szCs w:val="22"/>
              </w:rPr>
              <w:t>Музичне мистецтво</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284"/>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Образотворче мистецтво</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175"/>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Мистецтво</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108"/>
        </w:trPr>
        <w:tc>
          <w:tcPr>
            <w:tcW w:w="2526" w:type="dxa"/>
            <w:gridSpan w:val="2"/>
            <w:vMerge w:val="restart"/>
            <w:vAlign w:val="center"/>
          </w:tcPr>
          <w:p w:rsidR="0080611B" w:rsidRDefault="0080611B" w:rsidP="00B4785E">
            <w:pPr>
              <w:jc w:val="center"/>
            </w:pPr>
            <w:r>
              <w:rPr>
                <w:sz w:val="22"/>
                <w:szCs w:val="22"/>
              </w:rPr>
              <w:t>Математика</w:t>
            </w:r>
          </w:p>
        </w:tc>
        <w:tc>
          <w:tcPr>
            <w:tcW w:w="2763" w:type="dxa"/>
            <w:vAlign w:val="center"/>
          </w:tcPr>
          <w:p w:rsidR="0080611B" w:rsidRDefault="0080611B" w:rsidP="00B4785E">
            <w:r>
              <w:rPr>
                <w:sz w:val="22"/>
                <w:szCs w:val="22"/>
              </w:rPr>
              <w:t>Математика</w:t>
            </w:r>
          </w:p>
        </w:tc>
        <w:tc>
          <w:tcPr>
            <w:tcW w:w="1652" w:type="dxa"/>
            <w:vAlign w:val="center"/>
          </w:tcPr>
          <w:p w:rsidR="0080611B" w:rsidRDefault="0080611B" w:rsidP="00B4785E">
            <w:pPr>
              <w:jc w:val="center"/>
              <w:rPr>
                <w:spacing w:val="24"/>
              </w:rPr>
            </w:pPr>
            <w:r>
              <w:rPr>
                <w:spacing w:val="24"/>
              </w:rPr>
              <w:t>4</w:t>
            </w:r>
          </w:p>
        </w:tc>
        <w:tc>
          <w:tcPr>
            <w:tcW w:w="1545" w:type="dxa"/>
            <w:vAlign w:val="center"/>
          </w:tcPr>
          <w:p w:rsidR="0080611B" w:rsidRDefault="0080611B" w:rsidP="00B4785E">
            <w:pPr>
              <w:jc w:val="center"/>
              <w:rPr>
                <w:spacing w:val="24"/>
              </w:rPr>
            </w:pPr>
            <w:r>
              <w:rPr>
                <w:spacing w:val="24"/>
                <w:sz w:val="22"/>
                <w:szCs w:val="22"/>
              </w:rPr>
              <w:t>4</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Алгебра</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Геометрія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rPr>
                <w:spacing w:val="24"/>
              </w:rPr>
            </w:pPr>
            <w:r>
              <w:rPr>
                <w:spacing w:val="24"/>
                <w:sz w:val="22"/>
                <w:szCs w:val="22"/>
              </w:rPr>
              <w:t xml:space="preserve">      2</w:t>
            </w:r>
          </w:p>
        </w:tc>
      </w:tr>
      <w:tr w:rsidR="0080611B" w:rsidTr="00B4785E">
        <w:trPr>
          <w:trHeight w:val="249"/>
        </w:trPr>
        <w:tc>
          <w:tcPr>
            <w:tcW w:w="2526" w:type="dxa"/>
            <w:gridSpan w:val="2"/>
            <w:vMerge w:val="restart"/>
            <w:vAlign w:val="center"/>
          </w:tcPr>
          <w:p w:rsidR="0080611B" w:rsidRDefault="0080611B" w:rsidP="00B4785E">
            <w:pPr>
              <w:jc w:val="center"/>
            </w:pPr>
            <w:r>
              <w:rPr>
                <w:sz w:val="22"/>
                <w:szCs w:val="22"/>
              </w:rPr>
              <w:t>Природознавство</w:t>
            </w:r>
          </w:p>
        </w:tc>
        <w:tc>
          <w:tcPr>
            <w:tcW w:w="2763" w:type="dxa"/>
            <w:vAlign w:val="center"/>
          </w:tcPr>
          <w:p w:rsidR="0080611B" w:rsidRDefault="0080611B" w:rsidP="00B4785E">
            <w:r>
              <w:rPr>
                <w:sz w:val="22"/>
                <w:szCs w:val="22"/>
              </w:rPr>
              <w:t>Природознавство</w:t>
            </w:r>
          </w:p>
        </w:tc>
        <w:tc>
          <w:tcPr>
            <w:tcW w:w="1652" w:type="dxa"/>
            <w:vAlign w:val="center"/>
          </w:tcPr>
          <w:p w:rsidR="0080611B" w:rsidRDefault="0080611B" w:rsidP="00B4785E">
            <w:pPr>
              <w:jc w:val="center"/>
              <w:rPr>
                <w:spacing w:val="24"/>
              </w:rPr>
            </w:pPr>
            <w:r>
              <w:rPr>
                <w:spacing w:val="24"/>
              </w:rPr>
              <w:t>2</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Біологія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92"/>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Географія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Фізика</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2</w:t>
            </w:r>
          </w:p>
        </w:tc>
      </w:tr>
      <w:tr w:rsidR="0080611B" w:rsidTr="00B4785E">
        <w:trPr>
          <w:trHeight w:val="70"/>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Хімія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1,5</w:t>
            </w:r>
          </w:p>
        </w:tc>
      </w:tr>
      <w:tr w:rsidR="0080611B" w:rsidTr="00B4785E">
        <w:trPr>
          <w:trHeight w:val="216"/>
        </w:trPr>
        <w:tc>
          <w:tcPr>
            <w:tcW w:w="2526" w:type="dxa"/>
            <w:gridSpan w:val="2"/>
            <w:vMerge w:val="restart"/>
            <w:vAlign w:val="center"/>
          </w:tcPr>
          <w:p w:rsidR="0080611B" w:rsidRDefault="0080611B" w:rsidP="00B4785E">
            <w:pPr>
              <w:jc w:val="center"/>
            </w:pPr>
            <w:r>
              <w:rPr>
                <w:sz w:val="22"/>
                <w:szCs w:val="22"/>
              </w:rPr>
              <w:t>Технології</w:t>
            </w:r>
          </w:p>
        </w:tc>
        <w:tc>
          <w:tcPr>
            <w:tcW w:w="2763" w:type="dxa"/>
            <w:vAlign w:val="center"/>
          </w:tcPr>
          <w:p w:rsidR="0080611B" w:rsidRDefault="0080611B" w:rsidP="00B4785E">
            <w:r>
              <w:rPr>
                <w:sz w:val="22"/>
                <w:szCs w:val="22"/>
              </w:rPr>
              <w:t>Трудове навчання</w:t>
            </w:r>
          </w:p>
        </w:tc>
        <w:tc>
          <w:tcPr>
            <w:tcW w:w="1652" w:type="dxa"/>
            <w:vAlign w:val="center"/>
          </w:tcPr>
          <w:p w:rsidR="0080611B" w:rsidRDefault="0080611B" w:rsidP="00B4785E">
            <w:pPr>
              <w:jc w:val="center"/>
              <w:rPr>
                <w:spacing w:val="24"/>
              </w:rPr>
            </w:pPr>
            <w:r>
              <w:rPr>
                <w:spacing w:val="24"/>
              </w:rPr>
              <w:t>2</w:t>
            </w:r>
          </w:p>
        </w:tc>
        <w:tc>
          <w:tcPr>
            <w:tcW w:w="1545" w:type="dxa"/>
            <w:vAlign w:val="center"/>
          </w:tcPr>
          <w:p w:rsidR="0080611B" w:rsidRDefault="0080611B" w:rsidP="00B4785E">
            <w:pPr>
              <w:jc w:val="center"/>
              <w:rPr>
                <w:spacing w:val="24"/>
              </w:rPr>
            </w:pPr>
            <w:r>
              <w:rPr>
                <w:spacing w:val="24"/>
                <w:sz w:val="22"/>
                <w:szCs w:val="22"/>
              </w:rPr>
              <w:t>2</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131"/>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Інформатика</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249"/>
        </w:trPr>
        <w:tc>
          <w:tcPr>
            <w:tcW w:w="2526" w:type="dxa"/>
            <w:gridSpan w:val="2"/>
            <w:vMerge w:val="restart"/>
            <w:vAlign w:val="center"/>
          </w:tcPr>
          <w:p w:rsidR="0080611B" w:rsidRDefault="0080611B" w:rsidP="00B4785E">
            <w:pPr>
              <w:jc w:val="center"/>
            </w:pPr>
            <w:r>
              <w:rPr>
                <w:sz w:val="22"/>
                <w:szCs w:val="22"/>
              </w:rPr>
              <w:t>Здоров’я і фізична культура</w:t>
            </w:r>
          </w:p>
        </w:tc>
        <w:tc>
          <w:tcPr>
            <w:tcW w:w="2763" w:type="dxa"/>
            <w:vAlign w:val="center"/>
          </w:tcPr>
          <w:p w:rsidR="0080611B" w:rsidRDefault="0080611B" w:rsidP="00B4785E">
            <w:r>
              <w:rPr>
                <w:sz w:val="22"/>
                <w:szCs w:val="22"/>
              </w:rPr>
              <w:t xml:space="preserve">Основи </w:t>
            </w:r>
            <w:proofErr w:type="spellStart"/>
            <w:r>
              <w:rPr>
                <w:sz w:val="22"/>
                <w:szCs w:val="22"/>
              </w:rPr>
              <w:t>здоров</w:t>
            </w:r>
            <w:proofErr w:type="spellEnd"/>
            <w:r>
              <w:rPr>
                <w:sz w:val="22"/>
                <w:szCs w:val="22"/>
                <w:lang w:val="en-US"/>
              </w:rPr>
              <w:t>’</w:t>
            </w:r>
            <w:r>
              <w:rPr>
                <w:sz w:val="22"/>
                <w:szCs w:val="22"/>
              </w:rPr>
              <w:t xml:space="preserve">я </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128"/>
        </w:trPr>
        <w:tc>
          <w:tcPr>
            <w:tcW w:w="2526" w:type="dxa"/>
            <w:gridSpan w:val="2"/>
            <w:vMerge/>
            <w:vAlign w:val="center"/>
          </w:tcPr>
          <w:p w:rsidR="0080611B" w:rsidRDefault="0080611B" w:rsidP="00B4785E"/>
        </w:tc>
        <w:tc>
          <w:tcPr>
            <w:tcW w:w="2763" w:type="dxa"/>
            <w:vAlign w:val="center"/>
          </w:tcPr>
          <w:p w:rsidR="0080611B" w:rsidRDefault="0080611B" w:rsidP="00B4785E">
            <w:r>
              <w:rPr>
                <w:sz w:val="22"/>
                <w:szCs w:val="22"/>
              </w:rPr>
              <w:t>Фізична культура</w:t>
            </w:r>
          </w:p>
        </w:tc>
        <w:tc>
          <w:tcPr>
            <w:tcW w:w="1652" w:type="dxa"/>
            <w:vAlign w:val="center"/>
          </w:tcPr>
          <w:p w:rsidR="0080611B" w:rsidRDefault="0080611B" w:rsidP="00B4785E">
            <w:pPr>
              <w:jc w:val="center"/>
              <w:rPr>
                <w:spacing w:val="24"/>
              </w:rPr>
            </w:pPr>
            <w:r>
              <w:rPr>
                <w:spacing w:val="24"/>
              </w:rPr>
              <w:t>3</w:t>
            </w:r>
          </w:p>
        </w:tc>
        <w:tc>
          <w:tcPr>
            <w:tcW w:w="1545" w:type="dxa"/>
            <w:vAlign w:val="center"/>
          </w:tcPr>
          <w:p w:rsidR="0080611B" w:rsidRDefault="0080611B" w:rsidP="00B4785E">
            <w:pPr>
              <w:jc w:val="center"/>
              <w:rPr>
                <w:spacing w:val="24"/>
              </w:rPr>
            </w:pPr>
            <w:r>
              <w:rPr>
                <w:spacing w:val="24"/>
                <w:sz w:val="22"/>
                <w:szCs w:val="22"/>
              </w:rPr>
              <w:t>3</w:t>
            </w:r>
          </w:p>
        </w:tc>
        <w:tc>
          <w:tcPr>
            <w:tcW w:w="1368" w:type="dxa"/>
            <w:vAlign w:val="center"/>
          </w:tcPr>
          <w:p w:rsidR="0080611B" w:rsidRDefault="0080611B" w:rsidP="00B4785E">
            <w:pPr>
              <w:jc w:val="center"/>
              <w:rPr>
                <w:spacing w:val="24"/>
              </w:rPr>
            </w:pPr>
            <w:r>
              <w:rPr>
                <w:spacing w:val="24"/>
                <w:sz w:val="22"/>
                <w:szCs w:val="22"/>
              </w:rPr>
              <w:t>3</w:t>
            </w:r>
          </w:p>
        </w:tc>
      </w:tr>
      <w:tr w:rsidR="0080611B" w:rsidTr="00B4785E">
        <w:trPr>
          <w:trHeight w:val="298"/>
        </w:trPr>
        <w:tc>
          <w:tcPr>
            <w:tcW w:w="5289" w:type="dxa"/>
            <w:gridSpan w:val="3"/>
            <w:vAlign w:val="center"/>
          </w:tcPr>
          <w:p w:rsidR="0080611B" w:rsidRDefault="0080611B" w:rsidP="00B4785E">
            <w:pPr>
              <w:jc w:val="center"/>
              <w:rPr>
                <w:b/>
                <w:spacing w:val="28"/>
              </w:rPr>
            </w:pPr>
            <w:r>
              <w:rPr>
                <w:b/>
                <w:spacing w:val="28"/>
              </w:rPr>
              <w:t>Разом</w:t>
            </w:r>
          </w:p>
        </w:tc>
        <w:tc>
          <w:tcPr>
            <w:tcW w:w="1652" w:type="dxa"/>
            <w:vAlign w:val="center"/>
          </w:tcPr>
          <w:p w:rsidR="0080611B" w:rsidRDefault="0080611B" w:rsidP="00B4785E">
            <w:pPr>
              <w:jc w:val="center"/>
              <w:rPr>
                <w:b/>
                <w:spacing w:val="24"/>
              </w:rPr>
            </w:pPr>
            <w:r>
              <w:rPr>
                <w:b/>
                <w:spacing w:val="24"/>
              </w:rPr>
              <w:t>25,5+3</w:t>
            </w:r>
          </w:p>
        </w:tc>
        <w:tc>
          <w:tcPr>
            <w:tcW w:w="1545" w:type="dxa"/>
            <w:vAlign w:val="center"/>
          </w:tcPr>
          <w:p w:rsidR="0080611B" w:rsidRDefault="0080611B" w:rsidP="00B4785E">
            <w:pPr>
              <w:jc w:val="center"/>
              <w:rPr>
                <w:b/>
                <w:spacing w:val="24"/>
              </w:rPr>
            </w:pPr>
            <w:r>
              <w:rPr>
                <w:b/>
                <w:spacing w:val="24"/>
                <w:sz w:val="22"/>
                <w:szCs w:val="22"/>
              </w:rPr>
              <w:t>27,5+3</w:t>
            </w:r>
          </w:p>
        </w:tc>
        <w:tc>
          <w:tcPr>
            <w:tcW w:w="1368" w:type="dxa"/>
            <w:vAlign w:val="center"/>
          </w:tcPr>
          <w:p w:rsidR="0080611B" w:rsidRDefault="0080611B" w:rsidP="00B4785E">
            <w:pPr>
              <w:jc w:val="center"/>
              <w:rPr>
                <w:b/>
                <w:spacing w:val="24"/>
              </w:rPr>
            </w:pPr>
            <w:r>
              <w:rPr>
                <w:b/>
                <w:spacing w:val="24"/>
                <w:sz w:val="22"/>
                <w:szCs w:val="22"/>
              </w:rPr>
              <w:t>29+3</w:t>
            </w:r>
          </w:p>
        </w:tc>
      </w:tr>
      <w:tr w:rsidR="0080611B" w:rsidTr="00B4785E">
        <w:trPr>
          <w:trHeight w:val="435"/>
        </w:trPr>
        <w:tc>
          <w:tcPr>
            <w:tcW w:w="5289" w:type="dxa"/>
            <w:gridSpan w:val="3"/>
            <w:vAlign w:val="center"/>
          </w:tcPr>
          <w:p w:rsidR="0080611B" w:rsidRDefault="0080611B" w:rsidP="00B4785E">
            <w:pPr>
              <w:jc w:val="center"/>
              <w:rPr>
                <w:i/>
              </w:rPr>
            </w:pPr>
            <w:r>
              <w:rPr>
                <w:i/>
              </w:rPr>
              <w:t>Додатковий час на предмети, факультативи, індивідуальні заняття та консультації</w:t>
            </w:r>
          </w:p>
        </w:tc>
        <w:tc>
          <w:tcPr>
            <w:tcW w:w="1652" w:type="dxa"/>
            <w:vAlign w:val="center"/>
          </w:tcPr>
          <w:p w:rsidR="0080611B" w:rsidRDefault="0080611B" w:rsidP="00B4785E">
            <w:pPr>
              <w:jc w:val="center"/>
              <w:rPr>
                <w:b/>
                <w:spacing w:val="24"/>
              </w:rPr>
            </w:pPr>
            <w:r>
              <w:rPr>
                <w:b/>
                <w:spacing w:val="24"/>
              </w:rPr>
              <w:t>2,5</w:t>
            </w:r>
          </w:p>
        </w:tc>
        <w:tc>
          <w:tcPr>
            <w:tcW w:w="1545" w:type="dxa"/>
            <w:vAlign w:val="center"/>
          </w:tcPr>
          <w:p w:rsidR="0080611B" w:rsidRDefault="0080611B" w:rsidP="00B4785E">
            <w:pPr>
              <w:jc w:val="center"/>
              <w:rPr>
                <w:b/>
                <w:spacing w:val="24"/>
              </w:rPr>
            </w:pPr>
            <w:r>
              <w:rPr>
                <w:b/>
                <w:spacing w:val="24"/>
              </w:rPr>
              <w:t>3,5</w:t>
            </w:r>
          </w:p>
        </w:tc>
        <w:tc>
          <w:tcPr>
            <w:tcW w:w="1368" w:type="dxa"/>
            <w:vAlign w:val="center"/>
          </w:tcPr>
          <w:p w:rsidR="0080611B" w:rsidRDefault="0080611B" w:rsidP="00B4785E">
            <w:pPr>
              <w:jc w:val="center"/>
              <w:rPr>
                <w:b/>
                <w:spacing w:val="24"/>
              </w:rPr>
            </w:pPr>
            <w:r>
              <w:rPr>
                <w:b/>
                <w:spacing w:val="24"/>
              </w:rPr>
              <w:t>3</w:t>
            </w:r>
          </w:p>
        </w:tc>
      </w:tr>
      <w:tr w:rsidR="0080611B" w:rsidTr="00B4785E">
        <w:trPr>
          <w:trHeight w:val="195"/>
        </w:trPr>
        <w:tc>
          <w:tcPr>
            <w:tcW w:w="5289" w:type="dxa"/>
            <w:gridSpan w:val="3"/>
            <w:vAlign w:val="center"/>
          </w:tcPr>
          <w:p w:rsidR="0080611B" w:rsidRDefault="0080611B" w:rsidP="00B4785E">
            <w:pPr>
              <w:jc w:val="center"/>
              <w:rPr>
                <w:b/>
              </w:rPr>
            </w:pPr>
            <w:r>
              <w:rPr>
                <w:b/>
              </w:rPr>
              <w:t>Курс за вибором</w:t>
            </w:r>
          </w:p>
        </w:tc>
        <w:tc>
          <w:tcPr>
            <w:tcW w:w="1652" w:type="dxa"/>
            <w:vAlign w:val="center"/>
          </w:tcPr>
          <w:p w:rsidR="0080611B" w:rsidRDefault="0080611B" w:rsidP="00B4785E">
            <w:pPr>
              <w:jc w:val="center"/>
              <w:rPr>
                <w:b/>
                <w:spacing w:val="24"/>
              </w:rPr>
            </w:pPr>
          </w:p>
        </w:tc>
        <w:tc>
          <w:tcPr>
            <w:tcW w:w="1545" w:type="dxa"/>
            <w:vAlign w:val="center"/>
          </w:tcPr>
          <w:p w:rsidR="0080611B" w:rsidRDefault="0080611B" w:rsidP="00B4785E">
            <w:pPr>
              <w:jc w:val="center"/>
              <w:rPr>
                <w:b/>
                <w:spacing w:val="24"/>
              </w:rPr>
            </w:pPr>
          </w:p>
        </w:tc>
        <w:tc>
          <w:tcPr>
            <w:tcW w:w="1368" w:type="dxa"/>
            <w:vAlign w:val="center"/>
          </w:tcPr>
          <w:p w:rsidR="0080611B" w:rsidRDefault="0080611B" w:rsidP="00B4785E">
            <w:pPr>
              <w:jc w:val="center"/>
              <w:rPr>
                <w:b/>
                <w:spacing w:val="24"/>
              </w:rPr>
            </w:pPr>
          </w:p>
        </w:tc>
      </w:tr>
      <w:tr w:rsidR="0080611B" w:rsidTr="00B4785E">
        <w:trPr>
          <w:trHeight w:val="82"/>
        </w:trPr>
        <w:tc>
          <w:tcPr>
            <w:tcW w:w="2370" w:type="dxa"/>
            <w:vAlign w:val="center"/>
          </w:tcPr>
          <w:p w:rsidR="0080611B" w:rsidRDefault="0080611B" w:rsidP="00B4785E">
            <w:pPr>
              <w:jc w:val="center"/>
              <w:rPr>
                <w:b/>
              </w:rPr>
            </w:pPr>
            <w:r>
              <w:rPr>
                <w:b/>
                <w:sz w:val="22"/>
                <w:szCs w:val="22"/>
              </w:rPr>
              <w:t xml:space="preserve">      1</w:t>
            </w:r>
          </w:p>
        </w:tc>
        <w:tc>
          <w:tcPr>
            <w:tcW w:w="2919" w:type="dxa"/>
            <w:gridSpan w:val="2"/>
            <w:vAlign w:val="center"/>
          </w:tcPr>
          <w:p w:rsidR="0080611B" w:rsidRDefault="0080611B" w:rsidP="00B4785E">
            <w:pPr>
              <w:rPr>
                <w:lang w:val="en-US"/>
              </w:rPr>
            </w:pPr>
            <w:r>
              <w:rPr>
                <w:sz w:val="22"/>
                <w:szCs w:val="22"/>
              </w:rPr>
              <w:t>Етика</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161"/>
        </w:trPr>
        <w:tc>
          <w:tcPr>
            <w:tcW w:w="2370" w:type="dxa"/>
            <w:vAlign w:val="center"/>
          </w:tcPr>
          <w:p w:rsidR="0080611B" w:rsidRDefault="0080611B" w:rsidP="00B4785E">
            <w:pPr>
              <w:jc w:val="center"/>
              <w:rPr>
                <w:b/>
              </w:rPr>
            </w:pPr>
            <w:r>
              <w:rPr>
                <w:b/>
                <w:sz w:val="22"/>
                <w:szCs w:val="22"/>
              </w:rPr>
              <w:t xml:space="preserve">      2</w:t>
            </w:r>
          </w:p>
        </w:tc>
        <w:tc>
          <w:tcPr>
            <w:tcW w:w="2919" w:type="dxa"/>
            <w:gridSpan w:val="2"/>
            <w:vAlign w:val="center"/>
          </w:tcPr>
          <w:p w:rsidR="0080611B" w:rsidRDefault="0080611B" w:rsidP="00B4785E">
            <w:r>
              <w:rPr>
                <w:sz w:val="22"/>
                <w:szCs w:val="22"/>
              </w:rPr>
              <w:t>Основи християнської етики</w:t>
            </w:r>
          </w:p>
        </w:tc>
        <w:tc>
          <w:tcPr>
            <w:tcW w:w="1652" w:type="dxa"/>
            <w:vAlign w:val="center"/>
          </w:tcPr>
          <w:p w:rsidR="0080611B" w:rsidRDefault="0080611B" w:rsidP="00B4785E">
            <w:pPr>
              <w:jc w:val="center"/>
              <w:rPr>
                <w:spacing w:val="24"/>
              </w:rPr>
            </w:pPr>
            <w:r>
              <w:rPr>
                <w:spacing w:val="24"/>
              </w:rPr>
              <w:t>1</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210"/>
        </w:trPr>
        <w:tc>
          <w:tcPr>
            <w:tcW w:w="5289" w:type="dxa"/>
            <w:gridSpan w:val="3"/>
            <w:vAlign w:val="center"/>
          </w:tcPr>
          <w:p w:rsidR="0080611B" w:rsidRDefault="0080611B" w:rsidP="00B4785E">
            <w:pPr>
              <w:jc w:val="center"/>
              <w:rPr>
                <w:b/>
              </w:rPr>
            </w:pPr>
            <w:r>
              <w:rPr>
                <w:b/>
                <w:sz w:val="22"/>
                <w:szCs w:val="22"/>
              </w:rPr>
              <w:t>Факультативи</w:t>
            </w:r>
          </w:p>
        </w:tc>
        <w:tc>
          <w:tcPr>
            <w:tcW w:w="1652" w:type="dxa"/>
            <w:vAlign w:val="center"/>
          </w:tcPr>
          <w:p w:rsidR="0080611B" w:rsidRDefault="0080611B" w:rsidP="00B4785E">
            <w:pPr>
              <w:jc w:val="center"/>
              <w:rPr>
                <w:spacing w:val="24"/>
              </w:rPr>
            </w:pPr>
          </w:p>
        </w:tc>
        <w:tc>
          <w:tcPr>
            <w:tcW w:w="1545" w:type="dxa"/>
            <w:vAlign w:val="center"/>
          </w:tcPr>
          <w:p w:rsidR="0080611B" w:rsidRDefault="0080611B" w:rsidP="00B4785E">
            <w:pPr>
              <w:jc w:val="center"/>
              <w:rPr>
                <w:spacing w:val="24"/>
              </w:rPr>
            </w:pPr>
          </w:p>
        </w:tc>
        <w:tc>
          <w:tcPr>
            <w:tcW w:w="1368" w:type="dxa"/>
            <w:vAlign w:val="center"/>
          </w:tcPr>
          <w:p w:rsidR="0080611B" w:rsidRDefault="0080611B" w:rsidP="00B4785E">
            <w:pPr>
              <w:jc w:val="center"/>
              <w:rPr>
                <w:spacing w:val="24"/>
              </w:rPr>
            </w:pPr>
          </w:p>
        </w:tc>
      </w:tr>
      <w:tr w:rsidR="0080611B" w:rsidTr="00B4785E">
        <w:trPr>
          <w:trHeight w:val="300"/>
        </w:trPr>
        <w:tc>
          <w:tcPr>
            <w:tcW w:w="2370" w:type="dxa"/>
            <w:vAlign w:val="center"/>
          </w:tcPr>
          <w:p w:rsidR="0080611B" w:rsidRDefault="0080611B" w:rsidP="00B4785E">
            <w:pPr>
              <w:ind w:left="360"/>
              <w:jc w:val="center"/>
              <w:rPr>
                <w:b/>
              </w:rPr>
            </w:pPr>
            <w:r>
              <w:rPr>
                <w:b/>
                <w:sz w:val="22"/>
                <w:szCs w:val="22"/>
              </w:rPr>
              <w:t>3</w:t>
            </w:r>
          </w:p>
        </w:tc>
        <w:tc>
          <w:tcPr>
            <w:tcW w:w="2919" w:type="dxa"/>
            <w:gridSpan w:val="2"/>
            <w:vAlign w:val="center"/>
          </w:tcPr>
          <w:p w:rsidR="0080611B" w:rsidRDefault="0080611B" w:rsidP="00B4785E">
            <w:r>
              <w:rPr>
                <w:sz w:val="22"/>
                <w:szCs w:val="22"/>
              </w:rPr>
              <w:t>Польська мова</w:t>
            </w:r>
          </w:p>
        </w:tc>
        <w:tc>
          <w:tcPr>
            <w:tcW w:w="1652" w:type="dxa"/>
            <w:vAlign w:val="center"/>
          </w:tcPr>
          <w:p w:rsidR="0080611B" w:rsidRDefault="0080611B" w:rsidP="00B4785E">
            <w:pPr>
              <w:jc w:val="center"/>
              <w:rPr>
                <w:spacing w:val="24"/>
              </w:rPr>
            </w:pPr>
            <w:r>
              <w:rPr>
                <w:spacing w:val="24"/>
              </w:rPr>
              <w:t>0,5</w:t>
            </w:r>
          </w:p>
        </w:tc>
        <w:tc>
          <w:tcPr>
            <w:tcW w:w="1545" w:type="dxa"/>
            <w:vAlign w:val="center"/>
          </w:tcPr>
          <w:p w:rsidR="0080611B" w:rsidRDefault="0080611B" w:rsidP="00B4785E">
            <w:pPr>
              <w:jc w:val="center"/>
              <w:rPr>
                <w:spacing w:val="24"/>
              </w:rPr>
            </w:pPr>
            <w:r>
              <w:rPr>
                <w:spacing w:val="24"/>
                <w:sz w:val="22"/>
                <w:szCs w:val="22"/>
              </w:rPr>
              <w:t>0,5</w:t>
            </w:r>
          </w:p>
        </w:tc>
        <w:tc>
          <w:tcPr>
            <w:tcW w:w="1368" w:type="dxa"/>
            <w:vAlign w:val="center"/>
          </w:tcPr>
          <w:p w:rsidR="0080611B" w:rsidRDefault="0080611B" w:rsidP="00B4785E">
            <w:pPr>
              <w:jc w:val="center"/>
              <w:rPr>
                <w:spacing w:val="24"/>
              </w:rPr>
            </w:pPr>
            <w:r>
              <w:rPr>
                <w:spacing w:val="24"/>
                <w:sz w:val="22"/>
                <w:szCs w:val="22"/>
              </w:rPr>
              <w:t>0,5</w:t>
            </w:r>
          </w:p>
        </w:tc>
      </w:tr>
      <w:tr w:rsidR="0080611B" w:rsidTr="00B4785E">
        <w:trPr>
          <w:trHeight w:val="300"/>
        </w:trPr>
        <w:tc>
          <w:tcPr>
            <w:tcW w:w="2370" w:type="dxa"/>
            <w:vAlign w:val="center"/>
          </w:tcPr>
          <w:p w:rsidR="0080611B" w:rsidRDefault="0080611B" w:rsidP="00B4785E">
            <w:pPr>
              <w:ind w:left="360"/>
              <w:jc w:val="center"/>
              <w:rPr>
                <w:b/>
              </w:rPr>
            </w:pPr>
            <w:r>
              <w:rPr>
                <w:b/>
                <w:sz w:val="22"/>
                <w:szCs w:val="22"/>
              </w:rPr>
              <w:t>4</w:t>
            </w:r>
          </w:p>
        </w:tc>
        <w:tc>
          <w:tcPr>
            <w:tcW w:w="2919" w:type="dxa"/>
            <w:gridSpan w:val="2"/>
            <w:vAlign w:val="center"/>
          </w:tcPr>
          <w:p w:rsidR="0080611B" w:rsidRDefault="0080611B" w:rsidP="00B4785E">
            <w:r>
              <w:rPr>
                <w:sz w:val="22"/>
                <w:szCs w:val="22"/>
              </w:rPr>
              <w:t>Юний географ краєзнавець</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1</w:t>
            </w:r>
          </w:p>
        </w:tc>
        <w:tc>
          <w:tcPr>
            <w:tcW w:w="1368" w:type="dxa"/>
            <w:vAlign w:val="center"/>
          </w:tcPr>
          <w:p w:rsidR="0080611B" w:rsidRDefault="0080611B" w:rsidP="00B4785E">
            <w:pPr>
              <w:jc w:val="center"/>
              <w:rPr>
                <w:spacing w:val="24"/>
              </w:rPr>
            </w:pPr>
            <w:r>
              <w:rPr>
                <w:spacing w:val="24"/>
                <w:sz w:val="22"/>
                <w:szCs w:val="22"/>
              </w:rPr>
              <w:t>-</w:t>
            </w:r>
          </w:p>
        </w:tc>
      </w:tr>
      <w:tr w:rsidR="0080611B" w:rsidTr="00B4785E">
        <w:trPr>
          <w:trHeight w:val="300"/>
        </w:trPr>
        <w:tc>
          <w:tcPr>
            <w:tcW w:w="2370" w:type="dxa"/>
            <w:vMerge w:val="restart"/>
            <w:vAlign w:val="center"/>
          </w:tcPr>
          <w:p w:rsidR="0080611B" w:rsidRDefault="0080611B" w:rsidP="00B4785E">
            <w:pPr>
              <w:ind w:left="360"/>
              <w:jc w:val="center"/>
              <w:rPr>
                <w:b/>
              </w:rPr>
            </w:pPr>
            <w:r>
              <w:rPr>
                <w:b/>
                <w:sz w:val="22"/>
                <w:szCs w:val="22"/>
              </w:rPr>
              <w:t>5</w:t>
            </w:r>
          </w:p>
        </w:tc>
        <w:tc>
          <w:tcPr>
            <w:tcW w:w="2919" w:type="dxa"/>
            <w:gridSpan w:val="2"/>
            <w:vAlign w:val="center"/>
          </w:tcPr>
          <w:p w:rsidR="0080611B" w:rsidRDefault="0080611B" w:rsidP="00B4785E">
            <w:r>
              <w:rPr>
                <w:sz w:val="22"/>
                <w:szCs w:val="22"/>
              </w:rPr>
              <w:t>Міфологія</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1</w:t>
            </w:r>
          </w:p>
        </w:tc>
      </w:tr>
      <w:tr w:rsidR="0080611B" w:rsidTr="00B4785E">
        <w:trPr>
          <w:trHeight w:val="330"/>
        </w:trPr>
        <w:tc>
          <w:tcPr>
            <w:tcW w:w="2370" w:type="dxa"/>
            <w:vMerge/>
            <w:vAlign w:val="center"/>
          </w:tcPr>
          <w:p w:rsidR="0080611B" w:rsidRDefault="0080611B" w:rsidP="00B4785E">
            <w:pPr>
              <w:ind w:left="360"/>
              <w:jc w:val="center"/>
              <w:rPr>
                <w:b/>
              </w:rPr>
            </w:pPr>
          </w:p>
        </w:tc>
        <w:tc>
          <w:tcPr>
            <w:tcW w:w="2919" w:type="dxa"/>
            <w:gridSpan w:val="2"/>
            <w:vAlign w:val="center"/>
          </w:tcPr>
          <w:p w:rsidR="0080611B" w:rsidRDefault="0080611B" w:rsidP="00B4785E">
            <w:r>
              <w:rPr>
                <w:sz w:val="22"/>
                <w:szCs w:val="22"/>
              </w:rPr>
              <w:t>Українознавство</w:t>
            </w:r>
          </w:p>
        </w:tc>
        <w:tc>
          <w:tcPr>
            <w:tcW w:w="1652" w:type="dxa"/>
            <w:vAlign w:val="center"/>
          </w:tcPr>
          <w:p w:rsidR="0080611B" w:rsidRDefault="0080611B" w:rsidP="00B4785E">
            <w:pPr>
              <w:jc w:val="center"/>
              <w:rPr>
                <w:spacing w:val="24"/>
              </w:rPr>
            </w:pPr>
            <w:r>
              <w:rPr>
                <w:spacing w:val="24"/>
              </w:rPr>
              <w:t>-</w:t>
            </w:r>
          </w:p>
        </w:tc>
        <w:tc>
          <w:tcPr>
            <w:tcW w:w="1545" w:type="dxa"/>
            <w:vAlign w:val="center"/>
          </w:tcPr>
          <w:p w:rsidR="0080611B" w:rsidRDefault="0080611B" w:rsidP="00B4785E">
            <w:pPr>
              <w:jc w:val="center"/>
              <w:rPr>
                <w:spacing w:val="24"/>
              </w:rPr>
            </w:pPr>
            <w:r>
              <w:rPr>
                <w:spacing w:val="24"/>
                <w:sz w:val="22"/>
                <w:szCs w:val="22"/>
              </w:rPr>
              <w:t>-</w:t>
            </w:r>
          </w:p>
        </w:tc>
        <w:tc>
          <w:tcPr>
            <w:tcW w:w="1368" w:type="dxa"/>
            <w:vAlign w:val="center"/>
          </w:tcPr>
          <w:p w:rsidR="0080611B" w:rsidRDefault="0080611B" w:rsidP="00B4785E">
            <w:pPr>
              <w:jc w:val="center"/>
              <w:rPr>
                <w:spacing w:val="24"/>
              </w:rPr>
            </w:pPr>
            <w:r>
              <w:rPr>
                <w:spacing w:val="24"/>
                <w:sz w:val="22"/>
                <w:szCs w:val="22"/>
              </w:rPr>
              <w:t>0,5</w:t>
            </w:r>
          </w:p>
        </w:tc>
      </w:tr>
      <w:tr w:rsidR="0080611B" w:rsidTr="00B4785E">
        <w:trPr>
          <w:trHeight w:val="323"/>
        </w:trPr>
        <w:tc>
          <w:tcPr>
            <w:tcW w:w="5289" w:type="dxa"/>
            <w:gridSpan w:val="3"/>
            <w:vAlign w:val="center"/>
          </w:tcPr>
          <w:p w:rsidR="0080611B" w:rsidRDefault="0080611B" w:rsidP="00B4785E">
            <w:pPr>
              <w:jc w:val="center"/>
              <w:rPr>
                <w:i/>
                <w:sz w:val="20"/>
                <w:szCs w:val="20"/>
              </w:rPr>
            </w:pPr>
            <w:r>
              <w:rPr>
                <w:i/>
                <w:sz w:val="20"/>
                <w:szCs w:val="20"/>
              </w:rPr>
              <w:t>Гранично допустиме навчальне навантаження</w:t>
            </w:r>
          </w:p>
        </w:tc>
        <w:tc>
          <w:tcPr>
            <w:tcW w:w="1652" w:type="dxa"/>
            <w:vAlign w:val="center"/>
          </w:tcPr>
          <w:p w:rsidR="0080611B" w:rsidRDefault="0080611B" w:rsidP="00B4785E">
            <w:pPr>
              <w:jc w:val="center"/>
              <w:rPr>
                <w:b/>
                <w:spacing w:val="24"/>
              </w:rPr>
            </w:pPr>
            <w:r>
              <w:rPr>
                <w:b/>
                <w:spacing w:val="24"/>
              </w:rPr>
              <w:t>28</w:t>
            </w:r>
          </w:p>
        </w:tc>
        <w:tc>
          <w:tcPr>
            <w:tcW w:w="1545" w:type="dxa"/>
            <w:vAlign w:val="center"/>
          </w:tcPr>
          <w:p w:rsidR="0080611B" w:rsidRDefault="0080611B" w:rsidP="00B4785E">
            <w:pPr>
              <w:jc w:val="center"/>
              <w:rPr>
                <w:b/>
                <w:spacing w:val="24"/>
              </w:rPr>
            </w:pPr>
            <w:r>
              <w:rPr>
                <w:b/>
                <w:spacing w:val="24"/>
              </w:rPr>
              <w:t>31</w:t>
            </w:r>
          </w:p>
        </w:tc>
        <w:tc>
          <w:tcPr>
            <w:tcW w:w="1368" w:type="dxa"/>
            <w:vAlign w:val="center"/>
          </w:tcPr>
          <w:p w:rsidR="0080611B" w:rsidRDefault="0080611B" w:rsidP="00B4785E">
            <w:pPr>
              <w:jc w:val="center"/>
              <w:rPr>
                <w:b/>
                <w:spacing w:val="24"/>
              </w:rPr>
            </w:pPr>
            <w:r>
              <w:rPr>
                <w:b/>
                <w:spacing w:val="24"/>
              </w:rPr>
              <w:t>32</w:t>
            </w:r>
          </w:p>
        </w:tc>
      </w:tr>
      <w:tr w:rsidR="0080611B" w:rsidTr="00B4785E">
        <w:trPr>
          <w:trHeight w:val="308"/>
        </w:trPr>
        <w:tc>
          <w:tcPr>
            <w:tcW w:w="5289" w:type="dxa"/>
            <w:gridSpan w:val="3"/>
            <w:vAlign w:val="center"/>
          </w:tcPr>
          <w:p w:rsidR="0080611B" w:rsidRDefault="0080611B" w:rsidP="00B4785E">
            <w:pPr>
              <w:rPr>
                <w:i/>
                <w:spacing w:val="-10"/>
              </w:rPr>
            </w:pPr>
          </w:p>
        </w:tc>
        <w:tc>
          <w:tcPr>
            <w:tcW w:w="1652" w:type="dxa"/>
            <w:vAlign w:val="center"/>
          </w:tcPr>
          <w:p w:rsidR="0080611B" w:rsidRDefault="0080611B" w:rsidP="00B4785E">
            <w:pPr>
              <w:jc w:val="center"/>
              <w:rPr>
                <w:b/>
                <w:spacing w:val="24"/>
              </w:rPr>
            </w:pPr>
          </w:p>
        </w:tc>
        <w:tc>
          <w:tcPr>
            <w:tcW w:w="1545" w:type="dxa"/>
            <w:vAlign w:val="center"/>
          </w:tcPr>
          <w:p w:rsidR="0080611B" w:rsidRDefault="0080611B" w:rsidP="00B4785E">
            <w:pPr>
              <w:jc w:val="center"/>
              <w:rPr>
                <w:b/>
                <w:spacing w:val="24"/>
              </w:rPr>
            </w:pPr>
          </w:p>
        </w:tc>
        <w:tc>
          <w:tcPr>
            <w:tcW w:w="1368" w:type="dxa"/>
            <w:vAlign w:val="center"/>
          </w:tcPr>
          <w:p w:rsidR="0080611B" w:rsidRDefault="0080611B" w:rsidP="00B4785E">
            <w:pPr>
              <w:jc w:val="center"/>
              <w:rPr>
                <w:b/>
                <w:spacing w:val="24"/>
              </w:rPr>
            </w:pPr>
          </w:p>
        </w:tc>
      </w:tr>
      <w:tr w:rsidR="0080611B" w:rsidTr="00B4785E">
        <w:trPr>
          <w:trHeight w:val="243"/>
        </w:trPr>
        <w:tc>
          <w:tcPr>
            <w:tcW w:w="5289" w:type="dxa"/>
            <w:gridSpan w:val="3"/>
            <w:vAlign w:val="center"/>
          </w:tcPr>
          <w:p w:rsidR="0080611B" w:rsidRDefault="0080611B" w:rsidP="00B4785E">
            <w:r>
              <w:rPr>
                <w:b/>
              </w:rPr>
              <w:t>Всього</w:t>
            </w:r>
            <w:r>
              <w:t xml:space="preserve"> </w:t>
            </w:r>
          </w:p>
          <w:p w:rsidR="0080611B" w:rsidRDefault="0080611B" w:rsidP="00B4785E">
            <w:r>
              <w:t>(без урахування поділів класів на групи)</w:t>
            </w:r>
          </w:p>
        </w:tc>
        <w:tc>
          <w:tcPr>
            <w:tcW w:w="1652" w:type="dxa"/>
            <w:vAlign w:val="center"/>
          </w:tcPr>
          <w:p w:rsidR="0080611B" w:rsidRDefault="0080611B" w:rsidP="00B4785E">
            <w:pPr>
              <w:jc w:val="center"/>
              <w:rPr>
                <w:b/>
                <w:spacing w:val="24"/>
              </w:rPr>
            </w:pPr>
            <w:r>
              <w:rPr>
                <w:b/>
                <w:spacing w:val="24"/>
              </w:rPr>
              <w:t>28+3</w:t>
            </w:r>
          </w:p>
        </w:tc>
        <w:tc>
          <w:tcPr>
            <w:tcW w:w="1545" w:type="dxa"/>
            <w:vAlign w:val="center"/>
          </w:tcPr>
          <w:p w:rsidR="0080611B" w:rsidRDefault="0080611B" w:rsidP="00B4785E">
            <w:pPr>
              <w:jc w:val="center"/>
              <w:rPr>
                <w:b/>
                <w:spacing w:val="24"/>
              </w:rPr>
            </w:pPr>
            <w:r>
              <w:rPr>
                <w:b/>
                <w:spacing w:val="24"/>
              </w:rPr>
              <w:t>31+3</w:t>
            </w:r>
          </w:p>
        </w:tc>
        <w:tc>
          <w:tcPr>
            <w:tcW w:w="1368" w:type="dxa"/>
            <w:vAlign w:val="center"/>
          </w:tcPr>
          <w:p w:rsidR="0080611B" w:rsidRDefault="0080611B" w:rsidP="00B4785E">
            <w:pPr>
              <w:jc w:val="center"/>
              <w:rPr>
                <w:b/>
                <w:spacing w:val="24"/>
              </w:rPr>
            </w:pPr>
            <w:r>
              <w:rPr>
                <w:b/>
                <w:spacing w:val="24"/>
              </w:rPr>
              <w:t>32+3</w:t>
            </w:r>
          </w:p>
        </w:tc>
      </w:tr>
    </w:tbl>
    <w:p w:rsidR="0080611B" w:rsidRDefault="0080611B" w:rsidP="0080611B">
      <w:pPr>
        <w:jc w:val="center"/>
        <w:rPr>
          <w:b/>
        </w:rPr>
      </w:pP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pStyle w:val="a4"/>
        <w:spacing w:before="0" w:beforeAutospacing="0" w:after="0" w:afterAutospacing="0"/>
        <w:jc w:val="center"/>
        <w:rPr>
          <w:rFonts w:ascii="Tahoma" w:hAnsi="Tahoma" w:cs="Tahoma"/>
          <w:color w:val="000000"/>
          <w:sz w:val="18"/>
          <w:szCs w:val="18"/>
        </w:rPr>
      </w:pPr>
      <w:r w:rsidRPr="00C54AB7">
        <w:rPr>
          <w:rFonts w:ascii="Tahoma" w:hAnsi="Tahoma" w:cs="Tahoma"/>
          <w:color w:val="000000"/>
          <w:sz w:val="18"/>
          <w:szCs w:val="18"/>
        </w:rPr>
        <w:t> </w:t>
      </w: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jc w:val="center"/>
      </w:pPr>
      <w:r>
        <w:rPr>
          <w:b/>
        </w:rPr>
        <w:lastRenderedPageBreak/>
        <w:t>РОБОЧИЙ НАВЧАЛЬНИЙ ПЛАН</w:t>
      </w:r>
    </w:p>
    <w:p w:rsidR="0080611B" w:rsidRDefault="0080611B" w:rsidP="0080611B">
      <w:pPr>
        <w:jc w:val="center"/>
        <w:rPr>
          <w:b/>
        </w:rPr>
      </w:pPr>
      <w:proofErr w:type="spellStart"/>
      <w:r>
        <w:rPr>
          <w:b/>
        </w:rPr>
        <w:t>Манявського</w:t>
      </w:r>
      <w:proofErr w:type="spellEnd"/>
      <w:r>
        <w:rPr>
          <w:b/>
        </w:rPr>
        <w:t xml:space="preserve"> ліцею</w:t>
      </w:r>
    </w:p>
    <w:p w:rsidR="0080611B" w:rsidRDefault="0080611B" w:rsidP="0080611B">
      <w:pPr>
        <w:jc w:val="center"/>
        <w:rPr>
          <w:b/>
        </w:rPr>
      </w:pPr>
      <w:r>
        <w:rPr>
          <w:b/>
        </w:rPr>
        <w:t>для 8-9 класів на 2019-2020 навчальний рік</w:t>
      </w:r>
    </w:p>
    <w:p w:rsidR="0080611B" w:rsidRDefault="0080611B" w:rsidP="0080611B">
      <w:pPr>
        <w:shd w:val="clear" w:color="auto" w:fill="FFFFFF"/>
        <w:jc w:val="center"/>
        <w:textAlignment w:val="top"/>
        <w:rPr>
          <w:sz w:val="22"/>
          <w:szCs w:val="22"/>
        </w:rPr>
      </w:pPr>
      <w:r>
        <w:rPr>
          <w:sz w:val="22"/>
          <w:szCs w:val="22"/>
        </w:rPr>
        <w:t>Наказ Міністерства освіти та науки від 20.04. 2018 року, додаток 8</w:t>
      </w:r>
    </w:p>
    <w:p w:rsidR="0080611B" w:rsidRDefault="0080611B" w:rsidP="0080611B">
      <w:pPr>
        <w:shd w:val="clear" w:color="auto" w:fill="FFFFFF"/>
        <w:jc w:val="center"/>
        <w:textAlignment w:val="top"/>
        <w:rPr>
          <w:b/>
          <w:sz w:val="22"/>
          <w:szCs w:val="22"/>
        </w:rPr>
      </w:pPr>
    </w:p>
    <w:tbl>
      <w:tblPr>
        <w:tblW w:w="83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2"/>
        <w:gridCol w:w="107"/>
        <w:gridCol w:w="53"/>
        <w:gridCol w:w="2857"/>
        <w:gridCol w:w="1022"/>
        <w:gridCol w:w="902"/>
        <w:gridCol w:w="930"/>
      </w:tblGrid>
      <w:tr w:rsidR="0080611B" w:rsidTr="00B4785E">
        <w:trPr>
          <w:gridAfter w:val="3"/>
          <w:wAfter w:w="2854" w:type="dxa"/>
          <w:trHeight w:val="276"/>
        </w:trPr>
        <w:tc>
          <w:tcPr>
            <w:tcW w:w="2602" w:type="dxa"/>
            <w:gridSpan w:val="3"/>
            <w:vMerge w:val="restart"/>
            <w:vAlign w:val="center"/>
          </w:tcPr>
          <w:p w:rsidR="0080611B" w:rsidRDefault="0080611B" w:rsidP="00B4785E">
            <w:pPr>
              <w:jc w:val="center"/>
              <w:rPr>
                <w:b/>
                <w:spacing w:val="24"/>
              </w:rPr>
            </w:pPr>
            <w:r>
              <w:rPr>
                <w:sz w:val="22"/>
                <w:szCs w:val="22"/>
              </w:rPr>
              <w:t xml:space="preserve">    </w:t>
            </w:r>
            <w:r>
              <w:rPr>
                <w:b/>
                <w:spacing w:val="24"/>
              </w:rPr>
              <w:t>Освітні галузі</w:t>
            </w:r>
          </w:p>
        </w:tc>
        <w:tc>
          <w:tcPr>
            <w:tcW w:w="2857" w:type="dxa"/>
            <w:vMerge w:val="restart"/>
            <w:vAlign w:val="center"/>
          </w:tcPr>
          <w:p w:rsidR="0080611B" w:rsidRDefault="0080611B" w:rsidP="00B4785E">
            <w:pPr>
              <w:jc w:val="center"/>
              <w:rPr>
                <w:b/>
                <w:spacing w:val="24"/>
              </w:rPr>
            </w:pPr>
            <w:r>
              <w:rPr>
                <w:b/>
                <w:spacing w:val="24"/>
              </w:rPr>
              <w:t>Навчальні предмети</w:t>
            </w:r>
          </w:p>
        </w:tc>
      </w:tr>
      <w:tr w:rsidR="0080611B" w:rsidTr="00B4785E">
        <w:trPr>
          <w:trHeight w:val="529"/>
        </w:trPr>
        <w:tc>
          <w:tcPr>
            <w:tcW w:w="2602" w:type="dxa"/>
            <w:gridSpan w:val="3"/>
            <w:vMerge/>
            <w:vAlign w:val="center"/>
          </w:tcPr>
          <w:p w:rsidR="0080611B" w:rsidRDefault="0080611B" w:rsidP="00B4785E">
            <w:pPr>
              <w:jc w:val="center"/>
            </w:pPr>
          </w:p>
        </w:tc>
        <w:tc>
          <w:tcPr>
            <w:tcW w:w="2857" w:type="dxa"/>
            <w:vMerge/>
            <w:vAlign w:val="center"/>
          </w:tcPr>
          <w:p w:rsidR="0080611B" w:rsidRDefault="0080611B" w:rsidP="00B4785E">
            <w:pPr>
              <w:jc w:val="center"/>
              <w:rPr>
                <w:b/>
                <w:spacing w:val="24"/>
              </w:rPr>
            </w:pPr>
          </w:p>
        </w:tc>
        <w:tc>
          <w:tcPr>
            <w:tcW w:w="1022" w:type="dxa"/>
          </w:tcPr>
          <w:p w:rsidR="0080611B" w:rsidRDefault="0080611B" w:rsidP="00B4785E">
            <w:pPr>
              <w:jc w:val="center"/>
              <w:rPr>
                <w:b/>
                <w:sz w:val="20"/>
                <w:szCs w:val="20"/>
              </w:rPr>
            </w:pPr>
            <w:r>
              <w:rPr>
                <w:b/>
                <w:sz w:val="20"/>
                <w:szCs w:val="20"/>
              </w:rPr>
              <w:t>8-А</w:t>
            </w:r>
          </w:p>
          <w:p w:rsidR="0080611B" w:rsidRDefault="0080611B" w:rsidP="00B4785E">
            <w:pPr>
              <w:jc w:val="center"/>
              <w:rPr>
                <w:b/>
                <w:sz w:val="20"/>
                <w:szCs w:val="20"/>
              </w:rPr>
            </w:pPr>
            <w:proofErr w:type="spellStart"/>
            <w:r>
              <w:rPr>
                <w:b/>
                <w:sz w:val="20"/>
                <w:szCs w:val="20"/>
              </w:rPr>
              <w:t>Укр</w:t>
            </w:r>
            <w:proofErr w:type="spellEnd"/>
            <w:r>
              <w:rPr>
                <w:b/>
                <w:sz w:val="20"/>
                <w:szCs w:val="20"/>
              </w:rPr>
              <w:t>.</w:t>
            </w:r>
          </w:p>
        </w:tc>
        <w:tc>
          <w:tcPr>
            <w:tcW w:w="902" w:type="dxa"/>
          </w:tcPr>
          <w:p w:rsidR="0080611B" w:rsidRDefault="0080611B" w:rsidP="00B4785E">
            <w:pPr>
              <w:jc w:val="center"/>
              <w:rPr>
                <w:b/>
                <w:sz w:val="20"/>
                <w:szCs w:val="20"/>
              </w:rPr>
            </w:pPr>
            <w:r>
              <w:rPr>
                <w:b/>
                <w:sz w:val="20"/>
                <w:szCs w:val="20"/>
              </w:rPr>
              <w:t>9-А</w:t>
            </w:r>
          </w:p>
          <w:p w:rsidR="0080611B" w:rsidRDefault="0080611B" w:rsidP="00B4785E">
            <w:pPr>
              <w:rPr>
                <w:b/>
                <w:sz w:val="20"/>
                <w:szCs w:val="20"/>
              </w:rPr>
            </w:pPr>
            <w:proofErr w:type="spellStart"/>
            <w:r>
              <w:rPr>
                <w:b/>
                <w:sz w:val="20"/>
                <w:szCs w:val="20"/>
              </w:rPr>
              <w:t>Англ</w:t>
            </w:r>
            <w:proofErr w:type="spellEnd"/>
            <w:r>
              <w:rPr>
                <w:b/>
                <w:sz w:val="20"/>
                <w:szCs w:val="20"/>
              </w:rPr>
              <w:t>.</w:t>
            </w:r>
          </w:p>
        </w:tc>
        <w:tc>
          <w:tcPr>
            <w:tcW w:w="930" w:type="dxa"/>
          </w:tcPr>
          <w:p w:rsidR="0080611B" w:rsidRDefault="0080611B" w:rsidP="00B4785E">
            <w:pPr>
              <w:jc w:val="center"/>
              <w:rPr>
                <w:b/>
                <w:sz w:val="20"/>
                <w:szCs w:val="20"/>
              </w:rPr>
            </w:pPr>
            <w:r>
              <w:rPr>
                <w:b/>
                <w:sz w:val="20"/>
                <w:szCs w:val="20"/>
              </w:rPr>
              <w:t>9-Б</w:t>
            </w:r>
          </w:p>
          <w:p w:rsidR="0080611B" w:rsidRDefault="0080611B" w:rsidP="00B4785E">
            <w:pPr>
              <w:jc w:val="center"/>
              <w:rPr>
                <w:b/>
                <w:sz w:val="20"/>
                <w:szCs w:val="20"/>
              </w:rPr>
            </w:pPr>
            <w:r>
              <w:rPr>
                <w:b/>
                <w:sz w:val="20"/>
                <w:szCs w:val="20"/>
              </w:rPr>
              <w:t>Мат.</w:t>
            </w:r>
          </w:p>
        </w:tc>
      </w:tr>
      <w:tr w:rsidR="0080611B" w:rsidTr="00B4785E">
        <w:trPr>
          <w:trHeight w:val="231"/>
        </w:trPr>
        <w:tc>
          <w:tcPr>
            <w:tcW w:w="2549" w:type="dxa"/>
            <w:gridSpan w:val="2"/>
            <w:vMerge w:val="restart"/>
            <w:vAlign w:val="center"/>
          </w:tcPr>
          <w:p w:rsidR="0080611B" w:rsidRDefault="0080611B" w:rsidP="00B4785E">
            <w:pPr>
              <w:jc w:val="center"/>
            </w:pPr>
            <w:r>
              <w:rPr>
                <w:sz w:val="22"/>
                <w:szCs w:val="22"/>
              </w:rPr>
              <w:t>Мови і літератури</w:t>
            </w:r>
          </w:p>
        </w:tc>
        <w:tc>
          <w:tcPr>
            <w:tcW w:w="2910" w:type="dxa"/>
            <w:gridSpan w:val="2"/>
            <w:vAlign w:val="center"/>
          </w:tcPr>
          <w:p w:rsidR="0080611B" w:rsidRDefault="0080611B" w:rsidP="00B4785E">
            <w:r>
              <w:rPr>
                <w:sz w:val="22"/>
                <w:szCs w:val="22"/>
              </w:rPr>
              <w:t>Українська мова</w:t>
            </w:r>
          </w:p>
        </w:tc>
        <w:tc>
          <w:tcPr>
            <w:tcW w:w="1022" w:type="dxa"/>
            <w:vAlign w:val="center"/>
          </w:tcPr>
          <w:p w:rsidR="0080611B" w:rsidRDefault="0080611B" w:rsidP="00B4785E">
            <w:pPr>
              <w:jc w:val="center"/>
              <w:rPr>
                <w:spacing w:val="24"/>
              </w:rPr>
            </w:pPr>
            <w:r>
              <w:rPr>
                <w:spacing w:val="24"/>
              </w:rPr>
              <w:t>2+2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Українська література</w:t>
            </w:r>
          </w:p>
        </w:tc>
        <w:tc>
          <w:tcPr>
            <w:tcW w:w="1022" w:type="dxa"/>
            <w:vAlign w:val="center"/>
          </w:tcPr>
          <w:p w:rsidR="0080611B" w:rsidRDefault="0080611B" w:rsidP="00B4785E">
            <w:pPr>
              <w:jc w:val="center"/>
              <w:rPr>
                <w:spacing w:val="24"/>
              </w:rPr>
            </w:pPr>
            <w:r>
              <w:rPr>
                <w:spacing w:val="24"/>
              </w:rPr>
              <w:t>2+2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Іноземна (</w:t>
            </w:r>
            <w:proofErr w:type="spellStart"/>
            <w:r>
              <w:rPr>
                <w:sz w:val="22"/>
                <w:szCs w:val="22"/>
              </w:rPr>
              <w:t>англ</w:t>
            </w:r>
            <w:proofErr w:type="spellEnd"/>
            <w:r>
              <w:rPr>
                <w:sz w:val="22"/>
                <w:szCs w:val="22"/>
              </w:rPr>
              <w:t>.) мова</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2+2</w:t>
            </w:r>
          </w:p>
        </w:tc>
        <w:tc>
          <w:tcPr>
            <w:tcW w:w="930" w:type="dxa"/>
            <w:vAlign w:val="center"/>
          </w:tcPr>
          <w:p w:rsidR="0080611B" w:rsidRDefault="0080611B" w:rsidP="00B4785E">
            <w:pPr>
              <w:jc w:val="center"/>
              <w:rPr>
                <w:spacing w:val="24"/>
              </w:rPr>
            </w:pPr>
            <w:r>
              <w:rPr>
                <w:spacing w:val="24"/>
              </w:rPr>
              <w:t>2</w:t>
            </w:r>
          </w:p>
        </w:tc>
      </w:tr>
      <w:tr w:rsidR="0080611B" w:rsidTr="00B4785E">
        <w:trPr>
          <w:trHeight w:val="305"/>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 xml:space="preserve"> Зарубіжна література</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249"/>
        </w:trPr>
        <w:tc>
          <w:tcPr>
            <w:tcW w:w="2549" w:type="dxa"/>
            <w:gridSpan w:val="2"/>
            <w:vMerge w:val="restart"/>
            <w:vAlign w:val="center"/>
          </w:tcPr>
          <w:p w:rsidR="0080611B" w:rsidRDefault="0080611B" w:rsidP="00B4785E">
            <w:pPr>
              <w:jc w:val="center"/>
            </w:pPr>
            <w:r>
              <w:rPr>
                <w:sz w:val="22"/>
                <w:szCs w:val="22"/>
              </w:rPr>
              <w:t>Суспільствознавство</w:t>
            </w:r>
          </w:p>
        </w:tc>
        <w:tc>
          <w:tcPr>
            <w:tcW w:w="2910" w:type="dxa"/>
            <w:gridSpan w:val="2"/>
            <w:vAlign w:val="center"/>
          </w:tcPr>
          <w:p w:rsidR="0080611B" w:rsidRDefault="0080611B" w:rsidP="00B4785E">
            <w:r>
              <w:rPr>
                <w:sz w:val="22"/>
                <w:szCs w:val="22"/>
              </w:rPr>
              <w:t>Історія України</w:t>
            </w:r>
          </w:p>
        </w:tc>
        <w:tc>
          <w:tcPr>
            <w:tcW w:w="1022" w:type="dxa"/>
            <w:vAlign w:val="center"/>
          </w:tcPr>
          <w:p w:rsidR="0080611B" w:rsidRDefault="0080611B" w:rsidP="00B4785E">
            <w:pPr>
              <w:jc w:val="center"/>
              <w:rPr>
                <w:spacing w:val="24"/>
              </w:rPr>
            </w:pPr>
            <w:r>
              <w:rPr>
                <w:spacing w:val="24"/>
              </w:rPr>
              <w:t>1,5</w:t>
            </w:r>
          </w:p>
        </w:tc>
        <w:tc>
          <w:tcPr>
            <w:tcW w:w="902" w:type="dxa"/>
            <w:vAlign w:val="center"/>
          </w:tcPr>
          <w:p w:rsidR="0080611B" w:rsidRDefault="0080611B" w:rsidP="00B4785E">
            <w:pPr>
              <w:jc w:val="center"/>
              <w:rPr>
                <w:spacing w:val="24"/>
              </w:rPr>
            </w:pPr>
            <w:r>
              <w:rPr>
                <w:spacing w:val="24"/>
              </w:rPr>
              <w:t>1,5</w:t>
            </w:r>
          </w:p>
        </w:tc>
        <w:tc>
          <w:tcPr>
            <w:tcW w:w="930" w:type="dxa"/>
            <w:vAlign w:val="center"/>
          </w:tcPr>
          <w:p w:rsidR="0080611B" w:rsidRDefault="0080611B" w:rsidP="00B4785E">
            <w:pPr>
              <w:jc w:val="center"/>
              <w:rPr>
                <w:spacing w:val="24"/>
              </w:rPr>
            </w:pPr>
            <w:r>
              <w:rPr>
                <w:spacing w:val="24"/>
              </w:rPr>
              <w:t>1,5</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Всесвітня історія</w:t>
            </w:r>
          </w:p>
        </w:tc>
        <w:tc>
          <w:tcPr>
            <w:tcW w:w="1022" w:type="dxa"/>
            <w:vAlign w:val="center"/>
          </w:tcPr>
          <w:p w:rsidR="0080611B" w:rsidRDefault="0080611B" w:rsidP="00B4785E">
            <w:pPr>
              <w:jc w:val="center"/>
              <w:rPr>
                <w:spacing w:val="24"/>
              </w:rPr>
            </w:pPr>
            <w:r>
              <w:rPr>
                <w:spacing w:val="24"/>
              </w:rPr>
              <w:t>1</w:t>
            </w:r>
          </w:p>
        </w:tc>
        <w:tc>
          <w:tcPr>
            <w:tcW w:w="902" w:type="dxa"/>
            <w:vAlign w:val="center"/>
          </w:tcPr>
          <w:p w:rsidR="0080611B" w:rsidRDefault="0080611B" w:rsidP="00B4785E">
            <w:pPr>
              <w:jc w:val="center"/>
              <w:rPr>
                <w:spacing w:val="24"/>
              </w:rPr>
            </w:pPr>
            <w:r>
              <w:rPr>
                <w:spacing w:val="24"/>
              </w:rPr>
              <w:t>1</w:t>
            </w:r>
          </w:p>
        </w:tc>
        <w:tc>
          <w:tcPr>
            <w:tcW w:w="930" w:type="dxa"/>
            <w:vAlign w:val="center"/>
          </w:tcPr>
          <w:p w:rsidR="0080611B" w:rsidRDefault="0080611B" w:rsidP="00B4785E">
            <w:pPr>
              <w:jc w:val="center"/>
              <w:rPr>
                <w:spacing w:val="24"/>
              </w:rPr>
            </w:pPr>
            <w:r>
              <w:rPr>
                <w:spacing w:val="24"/>
              </w:rPr>
              <w:t>1</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Основи правознавства</w:t>
            </w:r>
          </w:p>
        </w:tc>
        <w:tc>
          <w:tcPr>
            <w:tcW w:w="1022" w:type="dxa"/>
            <w:vAlign w:val="center"/>
          </w:tcPr>
          <w:p w:rsidR="0080611B" w:rsidRDefault="0080611B" w:rsidP="00B4785E">
            <w:pPr>
              <w:jc w:val="center"/>
              <w:rPr>
                <w:spacing w:val="24"/>
              </w:rPr>
            </w:pPr>
            <w:r>
              <w:rPr>
                <w:spacing w:val="24"/>
              </w:rPr>
              <w:t>-</w:t>
            </w:r>
          </w:p>
        </w:tc>
        <w:tc>
          <w:tcPr>
            <w:tcW w:w="902" w:type="dxa"/>
            <w:vAlign w:val="center"/>
          </w:tcPr>
          <w:p w:rsidR="0080611B" w:rsidRDefault="0080611B" w:rsidP="00B4785E">
            <w:pPr>
              <w:jc w:val="center"/>
              <w:rPr>
                <w:spacing w:val="24"/>
              </w:rPr>
            </w:pPr>
            <w:r>
              <w:rPr>
                <w:spacing w:val="24"/>
              </w:rPr>
              <w:t>1</w:t>
            </w:r>
          </w:p>
        </w:tc>
        <w:tc>
          <w:tcPr>
            <w:tcW w:w="930" w:type="dxa"/>
            <w:vAlign w:val="center"/>
          </w:tcPr>
          <w:p w:rsidR="0080611B" w:rsidRDefault="0080611B" w:rsidP="00B4785E">
            <w:pPr>
              <w:jc w:val="center"/>
              <w:rPr>
                <w:spacing w:val="24"/>
              </w:rPr>
            </w:pPr>
            <w:r>
              <w:rPr>
                <w:spacing w:val="24"/>
              </w:rPr>
              <w:t>1</w:t>
            </w:r>
          </w:p>
        </w:tc>
      </w:tr>
      <w:tr w:rsidR="0080611B" w:rsidTr="00B4785E">
        <w:trPr>
          <w:trHeight w:val="175"/>
        </w:trPr>
        <w:tc>
          <w:tcPr>
            <w:tcW w:w="2549" w:type="dxa"/>
            <w:gridSpan w:val="2"/>
            <w:vAlign w:val="center"/>
          </w:tcPr>
          <w:p w:rsidR="0080611B" w:rsidRDefault="0080611B" w:rsidP="00B4785E">
            <w:pPr>
              <w:jc w:val="center"/>
            </w:pPr>
            <w:r>
              <w:rPr>
                <w:sz w:val="22"/>
                <w:szCs w:val="22"/>
              </w:rPr>
              <w:t>Мистецтво</w:t>
            </w:r>
          </w:p>
        </w:tc>
        <w:tc>
          <w:tcPr>
            <w:tcW w:w="2910" w:type="dxa"/>
            <w:gridSpan w:val="2"/>
            <w:vAlign w:val="center"/>
          </w:tcPr>
          <w:p w:rsidR="0080611B" w:rsidRDefault="0080611B" w:rsidP="00B4785E">
            <w:r>
              <w:rPr>
                <w:sz w:val="22"/>
                <w:szCs w:val="22"/>
              </w:rPr>
              <w:t>Мистецтво</w:t>
            </w:r>
          </w:p>
        </w:tc>
        <w:tc>
          <w:tcPr>
            <w:tcW w:w="1022" w:type="dxa"/>
            <w:vAlign w:val="center"/>
          </w:tcPr>
          <w:p w:rsidR="0080611B" w:rsidRPr="00965CE9" w:rsidRDefault="0080611B" w:rsidP="00B4785E">
            <w:pPr>
              <w:jc w:val="center"/>
              <w:rPr>
                <w:spacing w:val="24"/>
                <w:lang w:val="en-US"/>
              </w:rPr>
            </w:pPr>
            <w:r>
              <w:rPr>
                <w:spacing w:val="24"/>
                <w:lang w:val="en-US"/>
              </w:rPr>
              <w:t>1</w:t>
            </w:r>
          </w:p>
        </w:tc>
        <w:tc>
          <w:tcPr>
            <w:tcW w:w="902" w:type="dxa"/>
            <w:vAlign w:val="center"/>
          </w:tcPr>
          <w:p w:rsidR="0080611B" w:rsidRDefault="0080611B" w:rsidP="00B4785E">
            <w:pPr>
              <w:jc w:val="center"/>
              <w:rPr>
                <w:spacing w:val="24"/>
              </w:rPr>
            </w:pPr>
            <w:r>
              <w:rPr>
                <w:spacing w:val="24"/>
              </w:rPr>
              <w:t>1</w:t>
            </w:r>
          </w:p>
        </w:tc>
        <w:tc>
          <w:tcPr>
            <w:tcW w:w="930" w:type="dxa"/>
            <w:vAlign w:val="center"/>
          </w:tcPr>
          <w:p w:rsidR="0080611B" w:rsidRDefault="0080611B" w:rsidP="00B4785E">
            <w:pPr>
              <w:jc w:val="center"/>
              <w:rPr>
                <w:spacing w:val="24"/>
              </w:rPr>
            </w:pPr>
            <w:r>
              <w:rPr>
                <w:spacing w:val="24"/>
              </w:rPr>
              <w:t>1</w:t>
            </w:r>
          </w:p>
        </w:tc>
      </w:tr>
      <w:tr w:rsidR="0080611B" w:rsidTr="00B4785E">
        <w:trPr>
          <w:trHeight w:val="249"/>
        </w:trPr>
        <w:tc>
          <w:tcPr>
            <w:tcW w:w="2549" w:type="dxa"/>
            <w:gridSpan w:val="2"/>
            <w:vMerge w:val="restart"/>
            <w:vAlign w:val="center"/>
          </w:tcPr>
          <w:p w:rsidR="0080611B" w:rsidRDefault="0080611B" w:rsidP="00B4785E">
            <w:pPr>
              <w:jc w:val="center"/>
            </w:pPr>
            <w:r>
              <w:rPr>
                <w:sz w:val="22"/>
                <w:szCs w:val="22"/>
              </w:rPr>
              <w:t>Математика</w:t>
            </w:r>
          </w:p>
        </w:tc>
        <w:tc>
          <w:tcPr>
            <w:tcW w:w="2910" w:type="dxa"/>
            <w:gridSpan w:val="2"/>
            <w:vAlign w:val="center"/>
          </w:tcPr>
          <w:p w:rsidR="0080611B" w:rsidRDefault="0080611B" w:rsidP="00B4785E">
            <w:r>
              <w:rPr>
                <w:sz w:val="22"/>
                <w:szCs w:val="22"/>
              </w:rPr>
              <w:t>Математика</w:t>
            </w:r>
          </w:p>
        </w:tc>
        <w:tc>
          <w:tcPr>
            <w:tcW w:w="1022" w:type="dxa"/>
            <w:vAlign w:val="center"/>
          </w:tcPr>
          <w:p w:rsidR="0080611B" w:rsidRDefault="0080611B" w:rsidP="00B4785E">
            <w:pPr>
              <w:jc w:val="center"/>
              <w:rPr>
                <w:spacing w:val="24"/>
              </w:rPr>
            </w:pPr>
            <w:r>
              <w:rPr>
                <w:spacing w:val="24"/>
              </w:rPr>
              <w:t>-</w:t>
            </w:r>
          </w:p>
        </w:tc>
        <w:tc>
          <w:tcPr>
            <w:tcW w:w="902" w:type="dxa"/>
            <w:vAlign w:val="center"/>
          </w:tcPr>
          <w:p w:rsidR="0080611B" w:rsidRDefault="0080611B" w:rsidP="00B4785E">
            <w:pPr>
              <w:jc w:val="center"/>
              <w:rPr>
                <w:spacing w:val="24"/>
              </w:rPr>
            </w:pPr>
            <w:r>
              <w:rPr>
                <w:spacing w:val="24"/>
              </w:rPr>
              <w:t>-</w:t>
            </w:r>
          </w:p>
        </w:tc>
        <w:tc>
          <w:tcPr>
            <w:tcW w:w="930" w:type="dxa"/>
            <w:vAlign w:val="center"/>
          </w:tcPr>
          <w:p w:rsidR="0080611B" w:rsidRDefault="0080611B" w:rsidP="00B4785E">
            <w:pPr>
              <w:jc w:val="center"/>
              <w:rPr>
                <w:spacing w:val="24"/>
              </w:rPr>
            </w:pPr>
            <w:r>
              <w:rPr>
                <w:spacing w:val="24"/>
              </w:rPr>
              <w:t>-</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Алгебра</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2+3</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Геометрія</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2+1</w:t>
            </w:r>
          </w:p>
        </w:tc>
      </w:tr>
      <w:tr w:rsidR="0080611B" w:rsidTr="00B4785E">
        <w:trPr>
          <w:trHeight w:val="249"/>
        </w:trPr>
        <w:tc>
          <w:tcPr>
            <w:tcW w:w="2549" w:type="dxa"/>
            <w:gridSpan w:val="2"/>
            <w:vMerge w:val="restart"/>
            <w:vAlign w:val="center"/>
          </w:tcPr>
          <w:p w:rsidR="0080611B" w:rsidRDefault="0080611B" w:rsidP="00B4785E">
            <w:pPr>
              <w:jc w:val="center"/>
            </w:pPr>
            <w:r>
              <w:rPr>
                <w:sz w:val="22"/>
                <w:szCs w:val="22"/>
              </w:rPr>
              <w:t>Природознавство</w:t>
            </w:r>
          </w:p>
        </w:tc>
        <w:tc>
          <w:tcPr>
            <w:tcW w:w="2910" w:type="dxa"/>
            <w:gridSpan w:val="2"/>
            <w:vAlign w:val="center"/>
          </w:tcPr>
          <w:p w:rsidR="0080611B" w:rsidRDefault="0080611B" w:rsidP="00B4785E">
            <w:r>
              <w:rPr>
                <w:sz w:val="22"/>
                <w:szCs w:val="22"/>
              </w:rPr>
              <w:t>Природознавство</w:t>
            </w:r>
          </w:p>
        </w:tc>
        <w:tc>
          <w:tcPr>
            <w:tcW w:w="1022" w:type="dxa"/>
            <w:vAlign w:val="center"/>
          </w:tcPr>
          <w:p w:rsidR="0080611B" w:rsidRDefault="0080611B" w:rsidP="00B4785E">
            <w:pPr>
              <w:jc w:val="center"/>
              <w:rPr>
                <w:spacing w:val="24"/>
              </w:rPr>
            </w:pPr>
            <w:r>
              <w:rPr>
                <w:spacing w:val="24"/>
              </w:rPr>
              <w:t>-</w:t>
            </w:r>
          </w:p>
        </w:tc>
        <w:tc>
          <w:tcPr>
            <w:tcW w:w="902" w:type="dxa"/>
            <w:vAlign w:val="center"/>
          </w:tcPr>
          <w:p w:rsidR="0080611B" w:rsidRDefault="0080611B" w:rsidP="00B4785E">
            <w:pPr>
              <w:jc w:val="center"/>
              <w:rPr>
                <w:spacing w:val="24"/>
              </w:rPr>
            </w:pPr>
            <w:r>
              <w:rPr>
                <w:spacing w:val="24"/>
              </w:rPr>
              <w:t>-</w:t>
            </w:r>
          </w:p>
        </w:tc>
        <w:tc>
          <w:tcPr>
            <w:tcW w:w="930" w:type="dxa"/>
            <w:vAlign w:val="center"/>
          </w:tcPr>
          <w:p w:rsidR="0080611B" w:rsidRDefault="0080611B" w:rsidP="00B4785E">
            <w:pPr>
              <w:jc w:val="center"/>
              <w:rPr>
                <w:spacing w:val="24"/>
              </w:rPr>
            </w:pPr>
            <w:r>
              <w:rPr>
                <w:spacing w:val="24"/>
              </w:rPr>
              <w:t>-</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Біологія</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Географія</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sz w:val="22"/>
                <w:szCs w:val="22"/>
              </w:rPr>
            </w:pPr>
            <w:r>
              <w:rPr>
                <w:spacing w:val="24"/>
                <w:sz w:val="22"/>
                <w:szCs w:val="22"/>
              </w:rPr>
              <w:t>1,5+</w:t>
            </w:r>
          </w:p>
          <w:p w:rsidR="0080611B" w:rsidRDefault="0080611B" w:rsidP="00B4785E">
            <w:pPr>
              <w:jc w:val="center"/>
              <w:rPr>
                <w:spacing w:val="24"/>
              </w:rPr>
            </w:pPr>
            <w:r>
              <w:rPr>
                <w:spacing w:val="24"/>
                <w:sz w:val="22"/>
                <w:szCs w:val="22"/>
              </w:rPr>
              <w:t>0,5</w:t>
            </w:r>
          </w:p>
        </w:tc>
        <w:tc>
          <w:tcPr>
            <w:tcW w:w="930" w:type="dxa"/>
            <w:vAlign w:val="center"/>
          </w:tcPr>
          <w:p w:rsidR="0080611B" w:rsidRDefault="0080611B" w:rsidP="00B4785E">
            <w:pPr>
              <w:jc w:val="center"/>
              <w:rPr>
                <w:spacing w:val="24"/>
              </w:rPr>
            </w:pPr>
            <w:r>
              <w:rPr>
                <w:spacing w:val="24"/>
              </w:rPr>
              <w:t>1,5</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Фізика</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3</w:t>
            </w:r>
          </w:p>
        </w:tc>
        <w:tc>
          <w:tcPr>
            <w:tcW w:w="930" w:type="dxa"/>
            <w:vAlign w:val="center"/>
          </w:tcPr>
          <w:p w:rsidR="0080611B" w:rsidRDefault="0080611B" w:rsidP="00B4785E">
            <w:pPr>
              <w:jc w:val="center"/>
              <w:rPr>
                <w:spacing w:val="24"/>
              </w:rPr>
            </w:pPr>
            <w:r>
              <w:rPr>
                <w:spacing w:val="24"/>
              </w:rPr>
              <w:t>3</w:t>
            </w:r>
          </w:p>
        </w:tc>
      </w:tr>
      <w:tr w:rsidR="0080611B" w:rsidTr="00B4785E">
        <w:trPr>
          <w:trHeight w:val="359"/>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Хімія</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216"/>
        </w:trPr>
        <w:tc>
          <w:tcPr>
            <w:tcW w:w="2549" w:type="dxa"/>
            <w:gridSpan w:val="2"/>
            <w:vMerge w:val="restart"/>
            <w:vAlign w:val="center"/>
          </w:tcPr>
          <w:p w:rsidR="0080611B" w:rsidRDefault="0080611B" w:rsidP="00B4785E">
            <w:pPr>
              <w:jc w:val="center"/>
            </w:pPr>
            <w:r>
              <w:rPr>
                <w:sz w:val="22"/>
                <w:szCs w:val="22"/>
              </w:rPr>
              <w:t>Технології</w:t>
            </w:r>
          </w:p>
        </w:tc>
        <w:tc>
          <w:tcPr>
            <w:tcW w:w="2910" w:type="dxa"/>
            <w:gridSpan w:val="2"/>
            <w:vAlign w:val="center"/>
          </w:tcPr>
          <w:p w:rsidR="0080611B" w:rsidRDefault="0080611B" w:rsidP="00B4785E">
            <w:r>
              <w:rPr>
                <w:sz w:val="22"/>
                <w:szCs w:val="22"/>
              </w:rPr>
              <w:t>Трудове навчання</w:t>
            </w:r>
          </w:p>
        </w:tc>
        <w:tc>
          <w:tcPr>
            <w:tcW w:w="1022" w:type="dxa"/>
            <w:vAlign w:val="center"/>
          </w:tcPr>
          <w:p w:rsidR="0080611B" w:rsidRDefault="0080611B" w:rsidP="00B4785E">
            <w:pPr>
              <w:jc w:val="center"/>
              <w:rPr>
                <w:spacing w:val="24"/>
              </w:rPr>
            </w:pPr>
            <w:r>
              <w:rPr>
                <w:spacing w:val="24"/>
              </w:rPr>
              <w:t>1</w:t>
            </w:r>
          </w:p>
        </w:tc>
        <w:tc>
          <w:tcPr>
            <w:tcW w:w="902" w:type="dxa"/>
            <w:vAlign w:val="center"/>
          </w:tcPr>
          <w:p w:rsidR="0080611B" w:rsidRDefault="0080611B" w:rsidP="00B4785E">
            <w:pPr>
              <w:jc w:val="center"/>
              <w:rPr>
                <w:spacing w:val="24"/>
              </w:rPr>
            </w:pPr>
            <w:r>
              <w:rPr>
                <w:spacing w:val="24"/>
              </w:rPr>
              <w:t>1</w:t>
            </w:r>
          </w:p>
        </w:tc>
        <w:tc>
          <w:tcPr>
            <w:tcW w:w="930" w:type="dxa"/>
            <w:vAlign w:val="center"/>
          </w:tcPr>
          <w:p w:rsidR="0080611B" w:rsidRDefault="0080611B" w:rsidP="00B4785E">
            <w:pPr>
              <w:jc w:val="center"/>
              <w:rPr>
                <w:spacing w:val="24"/>
              </w:rPr>
            </w:pPr>
            <w:r>
              <w:rPr>
                <w:spacing w:val="24"/>
              </w:rPr>
              <w:t>1</w:t>
            </w:r>
          </w:p>
        </w:tc>
      </w:tr>
      <w:tr w:rsidR="0080611B" w:rsidTr="00B4785E">
        <w:trPr>
          <w:trHeight w:val="131"/>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Інформатика</w:t>
            </w:r>
          </w:p>
        </w:tc>
        <w:tc>
          <w:tcPr>
            <w:tcW w:w="1022" w:type="dxa"/>
            <w:vAlign w:val="center"/>
          </w:tcPr>
          <w:p w:rsidR="0080611B" w:rsidRDefault="0080611B" w:rsidP="00B4785E">
            <w:pPr>
              <w:jc w:val="center"/>
              <w:rPr>
                <w:spacing w:val="24"/>
              </w:rPr>
            </w:pPr>
            <w:r>
              <w:rPr>
                <w:spacing w:val="24"/>
              </w:rPr>
              <w:t>2</w:t>
            </w:r>
          </w:p>
        </w:tc>
        <w:tc>
          <w:tcPr>
            <w:tcW w:w="902" w:type="dxa"/>
            <w:vAlign w:val="center"/>
          </w:tcPr>
          <w:p w:rsidR="0080611B" w:rsidRDefault="0080611B" w:rsidP="00B4785E">
            <w:pPr>
              <w:jc w:val="center"/>
              <w:rPr>
                <w:spacing w:val="24"/>
              </w:rPr>
            </w:pPr>
            <w:r>
              <w:rPr>
                <w:spacing w:val="24"/>
              </w:rPr>
              <w:t>2</w:t>
            </w:r>
          </w:p>
        </w:tc>
        <w:tc>
          <w:tcPr>
            <w:tcW w:w="930" w:type="dxa"/>
            <w:vAlign w:val="center"/>
          </w:tcPr>
          <w:p w:rsidR="0080611B" w:rsidRDefault="0080611B" w:rsidP="00B4785E">
            <w:pPr>
              <w:jc w:val="center"/>
              <w:rPr>
                <w:spacing w:val="24"/>
              </w:rPr>
            </w:pPr>
            <w:r>
              <w:rPr>
                <w:spacing w:val="24"/>
              </w:rPr>
              <w:t>2</w:t>
            </w:r>
          </w:p>
        </w:tc>
      </w:tr>
      <w:tr w:rsidR="0080611B" w:rsidTr="00B4785E">
        <w:trPr>
          <w:trHeight w:val="249"/>
        </w:trPr>
        <w:tc>
          <w:tcPr>
            <w:tcW w:w="2549" w:type="dxa"/>
            <w:gridSpan w:val="2"/>
            <w:vMerge w:val="restart"/>
            <w:vAlign w:val="center"/>
          </w:tcPr>
          <w:p w:rsidR="0080611B" w:rsidRDefault="0080611B" w:rsidP="00B4785E">
            <w:pPr>
              <w:jc w:val="center"/>
            </w:pPr>
            <w:r>
              <w:rPr>
                <w:sz w:val="22"/>
                <w:szCs w:val="22"/>
              </w:rPr>
              <w:t>Здоров’я і фізична культура</w:t>
            </w:r>
          </w:p>
        </w:tc>
        <w:tc>
          <w:tcPr>
            <w:tcW w:w="2910" w:type="dxa"/>
            <w:gridSpan w:val="2"/>
            <w:vAlign w:val="center"/>
          </w:tcPr>
          <w:p w:rsidR="0080611B" w:rsidRDefault="0080611B" w:rsidP="00B4785E">
            <w:r>
              <w:rPr>
                <w:sz w:val="22"/>
                <w:szCs w:val="22"/>
              </w:rPr>
              <w:t xml:space="preserve">Основи </w:t>
            </w:r>
            <w:proofErr w:type="spellStart"/>
            <w:r>
              <w:rPr>
                <w:sz w:val="22"/>
                <w:szCs w:val="22"/>
              </w:rPr>
              <w:t>здоров</w:t>
            </w:r>
            <w:proofErr w:type="spellEnd"/>
            <w:r>
              <w:rPr>
                <w:sz w:val="22"/>
                <w:szCs w:val="22"/>
                <w:lang w:val="en-US"/>
              </w:rPr>
              <w:t>’</w:t>
            </w:r>
            <w:r>
              <w:rPr>
                <w:sz w:val="22"/>
                <w:szCs w:val="22"/>
              </w:rPr>
              <w:t xml:space="preserve">я </w:t>
            </w:r>
          </w:p>
        </w:tc>
        <w:tc>
          <w:tcPr>
            <w:tcW w:w="1022" w:type="dxa"/>
            <w:vAlign w:val="center"/>
          </w:tcPr>
          <w:p w:rsidR="0080611B" w:rsidRDefault="0080611B" w:rsidP="00B4785E">
            <w:pPr>
              <w:jc w:val="center"/>
              <w:rPr>
                <w:spacing w:val="24"/>
              </w:rPr>
            </w:pPr>
            <w:r>
              <w:rPr>
                <w:spacing w:val="24"/>
              </w:rPr>
              <w:t>1</w:t>
            </w:r>
          </w:p>
        </w:tc>
        <w:tc>
          <w:tcPr>
            <w:tcW w:w="902" w:type="dxa"/>
            <w:vAlign w:val="center"/>
          </w:tcPr>
          <w:p w:rsidR="0080611B" w:rsidRDefault="0080611B" w:rsidP="00B4785E">
            <w:pPr>
              <w:jc w:val="center"/>
              <w:rPr>
                <w:spacing w:val="24"/>
              </w:rPr>
            </w:pPr>
            <w:r>
              <w:rPr>
                <w:spacing w:val="24"/>
              </w:rPr>
              <w:t>1</w:t>
            </w:r>
          </w:p>
        </w:tc>
        <w:tc>
          <w:tcPr>
            <w:tcW w:w="930" w:type="dxa"/>
            <w:vAlign w:val="center"/>
          </w:tcPr>
          <w:p w:rsidR="0080611B" w:rsidRDefault="0080611B" w:rsidP="00B4785E">
            <w:pPr>
              <w:jc w:val="center"/>
              <w:rPr>
                <w:spacing w:val="24"/>
              </w:rPr>
            </w:pPr>
            <w:r>
              <w:rPr>
                <w:spacing w:val="24"/>
              </w:rPr>
              <w:t>1</w:t>
            </w:r>
          </w:p>
        </w:tc>
      </w:tr>
      <w:tr w:rsidR="0080611B" w:rsidTr="00B4785E">
        <w:trPr>
          <w:trHeight w:val="128"/>
        </w:trPr>
        <w:tc>
          <w:tcPr>
            <w:tcW w:w="2549" w:type="dxa"/>
            <w:gridSpan w:val="2"/>
            <w:vMerge/>
            <w:vAlign w:val="center"/>
          </w:tcPr>
          <w:p w:rsidR="0080611B" w:rsidRDefault="0080611B" w:rsidP="00B4785E"/>
        </w:tc>
        <w:tc>
          <w:tcPr>
            <w:tcW w:w="2910" w:type="dxa"/>
            <w:gridSpan w:val="2"/>
            <w:vAlign w:val="center"/>
          </w:tcPr>
          <w:p w:rsidR="0080611B" w:rsidRDefault="0080611B" w:rsidP="00B4785E">
            <w:r>
              <w:rPr>
                <w:sz w:val="22"/>
                <w:szCs w:val="22"/>
              </w:rPr>
              <w:t>Фізична культура</w:t>
            </w:r>
          </w:p>
        </w:tc>
        <w:tc>
          <w:tcPr>
            <w:tcW w:w="1022" w:type="dxa"/>
            <w:vAlign w:val="center"/>
          </w:tcPr>
          <w:p w:rsidR="0080611B" w:rsidRDefault="0080611B" w:rsidP="00B4785E">
            <w:pPr>
              <w:jc w:val="center"/>
              <w:rPr>
                <w:spacing w:val="24"/>
              </w:rPr>
            </w:pPr>
            <w:r>
              <w:rPr>
                <w:spacing w:val="24"/>
              </w:rPr>
              <w:t>3</w:t>
            </w:r>
          </w:p>
        </w:tc>
        <w:tc>
          <w:tcPr>
            <w:tcW w:w="902" w:type="dxa"/>
            <w:vAlign w:val="center"/>
          </w:tcPr>
          <w:p w:rsidR="0080611B" w:rsidRDefault="0080611B" w:rsidP="00B4785E">
            <w:pPr>
              <w:jc w:val="center"/>
              <w:rPr>
                <w:spacing w:val="24"/>
              </w:rPr>
            </w:pPr>
            <w:r>
              <w:rPr>
                <w:spacing w:val="24"/>
              </w:rPr>
              <w:t>3</w:t>
            </w:r>
          </w:p>
        </w:tc>
        <w:tc>
          <w:tcPr>
            <w:tcW w:w="930" w:type="dxa"/>
            <w:vAlign w:val="center"/>
          </w:tcPr>
          <w:p w:rsidR="0080611B" w:rsidRDefault="0080611B" w:rsidP="00B4785E">
            <w:pPr>
              <w:jc w:val="center"/>
              <w:rPr>
                <w:spacing w:val="24"/>
              </w:rPr>
            </w:pPr>
            <w:r>
              <w:rPr>
                <w:spacing w:val="24"/>
              </w:rPr>
              <w:t>3</w:t>
            </w:r>
          </w:p>
        </w:tc>
      </w:tr>
      <w:tr w:rsidR="0080611B" w:rsidTr="00B4785E">
        <w:trPr>
          <w:trHeight w:val="298"/>
        </w:trPr>
        <w:tc>
          <w:tcPr>
            <w:tcW w:w="5459" w:type="dxa"/>
            <w:gridSpan w:val="4"/>
            <w:vAlign w:val="center"/>
          </w:tcPr>
          <w:p w:rsidR="0080611B" w:rsidRDefault="0080611B" w:rsidP="00B4785E">
            <w:pPr>
              <w:jc w:val="center"/>
              <w:rPr>
                <w:b/>
                <w:spacing w:val="28"/>
              </w:rPr>
            </w:pPr>
            <w:r>
              <w:rPr>
                <w:b/>
                <w:spacing w:val="28"/>
              </w:rPr>
              <w:t>Разом</w:t>
            </w:r>
          </w:p>
        </w:tc>
        <w:tc>
          <w:tcPr>
            <w:tcW w:w="1022" w:type="dxa"/>
            <w:vAlign w:val="center"/>
          </w:tcPr>
          <w:p w:rsidR="0080611B" w:rsidRDefault="0080611B" w:rsidP="00B4785E">
            <w:pPr>
              <w:jc w:val="center"/>
              <w:rPr>
                <w:b/>
                <w:spacing w:val="24"/>
                <w:sz w:val="20"/>
                <w:szCs w:val="20"/>
              </w:rPr>
            </w:pPr>
            <w:r>
              <w:rPr>
                <w:b/>
                <w:spacing w:val="24"/>
                <w:sz w:val="20"/>
                <w:szCs w:val="20"/>
              </w:rPr>
              <w:t>27,5+3</w:t>
            </w:r>
          </w:p>
        </w:tc>
        <w:tc>
          <w:tcPr>
            <w:tcW w:w="902" w:type="dxa"/>
            <w:vAlign w:val="center"/>
          </w:tcPr>
          <w:p w:rsidR="0080611B" w:rsidRDefault="0080611B" w:rsidP="00B4785E">
            <w:pPr>
              <w:jc w:val="center"/>
              <w:rPr>
                <w:b/>
                <w:spacing w:val="24"/>
              </w:rPr>
            </w:pPr>
            <w:r>
              <w:rPr>
                <w:b/>
                <w:spacing w:val="24"/>
                <w:sz w:val="22"/>
                <w:szCs w:val="22"/>
              </w:rPr>
              <w:t>29+3</w:t>
            </w:r>
          </w:p>
        </w:tc>
        <w:tc>
          <w:tcPr>
            <w:tcW w:w="930" w:type="dxa"/>
            <w:vAlign w:val="center"/>
          </w:tcPr>
          <w:p w:rsidR="0080611B" w:rsidRDefault="0080611B" w:rsidP="00B4785E">
            <w:pPr>
              <w:jc w:val="center"/>
              <w:rPr>
                <w:b/>
                <w:spacing w:val="24"/>
              </w:rPr>
            </w:pPr>
            <w:r>
              <w:rPr>
                <w:b/>
                <w:spacing w:val="24"/>
                <w:sz w:val="22"/>
                <w:szCs w:val="22"/>
              </w:rPr>
              <w:t>29+3</w:t>
            </w:r>
          </w:p>
        </w:tc>
      </w:tr>
      <w:tr w:rsidR="0080611B" w:rsidTr="00B4785E">
        <w:trPr>
          <w:trHeight w:val="540"/>
        </w:trPr>
        <w:tc>
          <w:tcPr>
            <w:tcW w:w="5459" w:type="dxa"/>
            <w:gridSpan w:val="4"/>
            <w:vAlign w:val="center"/>
          </w:tcPr>
          <w:p w:rsidR="0080611B" w:rsidRDefault="0080611B" w:rsidP="00B4785E">
            <w:pPr>
              <w:jc w:val="center"/>
              <w:rPr>
                <w:i/>
              </w:rPr>
            </w:pPr>
            <w:r>
              <w:rPr>
                <w:i/>
              </w:rPr>
              <w:t>Додатковий час на предмети інваріантної складової, предмети за вибором</w:t>
            </w:r>
          </w:p>
        </w:tc>
        <w:tc>
          <w:tcPr>
            <w:tcW w:w="1022" w:type="dxa"/>
            <w:vAlign w:val="center"/>
          </w:tcPr>
          <w:p w:rsidR="0080611B" w:rsidRDefault="0080611B" w:rsidP="00B4785E">
            <w:pPr>
              <w:jc w:val="center"/>
              <w:rPr>
                <w:b/>
                <w:spacing w:val="24"/>
              </w:rPr>
            </w:pPr>
            <w:r>
              <w:rPr>
                <w:b/>
                <w:spacing w:val="24"/>
              </w:rPr>
              <w:t>5,5</w:t>
            </w:r>
          </w:p>
        </w:tc>
        <w:tc>
          <w:tcPr>
            <w:tcW w:w="902" w:type="dxa"/>
            <w:vAlign w:val="center"/>
          </w:tcPr>
          <w:p w:rsidR="0080611B" w:rsidRDefault="0080611B" w:rsidP="00B4785E">
            <w:pPr>
              <w:jc w:val="center"/>
              <w:rPr>
                <w:b/>
                <w:spacing w:val="24"/>
              </w:rPr>
            </w:pPr>
            <w:r>
              <w:rPr>
                <w:b/>
                <w:spacing w:val="24"/>
              </w:rPr>
              <w:t>4</w:t>
            </w:r>
          </w:p>
        </w:tc>
        <w:tc>
          <w:tcPr>
            <w:tcW w:w="930" w:type="dxa"/>
            <w:vAlign w:val="center"/>
          </w:tcPr>
          <w:p w:rsidR="0080611B" w:rsidRDefault="0080611B" w:rsidP="00B4785E">
            <w:pPr>
              <w:jc w:val="center"/>
              <w:rPr>
                <w:b/>
                <w:spacing w:val="24"/>
              </w:rPr>
            </w:pPr>
            <w:r>
              <w:rPr>
                <w:b/>
                <w:spacing w:val="24"/>
              </w:rPr>
              <w:t>4</w:t>
            </w:r>
          </w:p>
        </w:tc>
      </w:tr>
      <w:tr w:rsidR="0080611B" w:rsidTr="00B4785E">
        <w:trPr>
          <w:trHeight w:val="270"/>
        </w:trPr>
        <w:tc>
          <w:tcPr>
            <w:tcW w:w="5459" w:type="dxa"/>
            <w:gridSpan w:val="4"/>
            <w:vAlign w:val="center"/>
          </w:tcPr>
          <w:p w:rsidR="0080611B" w:rsidRDefault="0080611B" w:rsidP="00B4785E">
            <w:pPr>
              <w:jc w:val="center"/>
              <w:rPr>
                <w:b/>
              </w:rPr>
            </w:pPr>
            <w:r>
              <w:rPr>
                <w:b/>
              </w:rPr>
              <w:t>Курс за вибором</w:t>
            </w:r>
          </w:p>
        </w:tc>
        <w:tc>
          <w:tcPr>
            <w:tcW w:w="1022" w:type="dxa"/>
            <w:vAlign w:val="center"/>
          </w:tcPr>
          <w:p w:rsidR="0080611B" w:rsidRDefault="0080611B" w:rsidP="00B4785E">
            <w:pPr>
              <w:jc w:val="center"/>
              <w:rPr>
                <w:b/>
                <w:spacing w:val="24"/>
              </w:rPr>
            </w:pPr>
          </w:p>
        </w:tc>
        <w:tc>
          <w:tcPr>
            <w:tcW w:w="902" w:type="dxa"/>
            <w:vAlign w:val="center"/>
          </w:tcPr>
          <w:p w:rsidR="0080611B" w:rsidRDefault="0080611B" w:rsidP="00B4785E">
            <w:pPr>
              <w:jc w:val="center"/>
              <w:rPr>
                <w:b/>
                <w:spacing w:val="24"/>
              </w:rPr>
            </w:pPr>
          </w:p>
        </w:tc>
        <w:tc>
          <w:tcPr>
            <w:tcW w:w="930" w:type="dxa"/>
            <w:vAlign w:val="center"/>
          </w:tcPr>
          <w:p w:rsidR="0080611B" w:rsidRDefault="0080611B" w:rsidP="00B4785E">
            <w:pPr>
              <w:jc w:val="center"/>
              <w:rPr>
                <w:b/>
                <w:spacing w:val="24"/>
              </w:rPr>
            </w:pPr>
          </w:p>
        </w:tc>
      </w:tr>
      <w:tr w:rsidR="0080611B" w:rsidTr="00B4785E">
        <w:trPr>
          <w:trHeight w:val="165"/>
        </w:trPr>
        <w:tc>
          <w:tcPr>
            <w:tcW w:w="2442" w:type="dxa"/>
            <w:vAlign w:val="center"/>
          </w:tcPr>
          <w:p w:rsidR="0080611B" w:rsidRDefault="0080611B" w:rsidP="00B4785E">
            <w:pPr>
              <w:jc w:val="center"/>
              <w:rPr>
                <w:b/>
              </w:rPr>
            </w:pPr>
            <w:r>
              <w:rPr>
                <w:b/>
                <w:sz w:val="22"/>
                <w:szCs w:val="22"/>
              </w:rPr>
              <w:t xml:space="preserve">     1</w:t>
            </w:r>
          </w:p>
        </w:tc>
        <w:tc>
          <w:tcPr>
            <w:tcW w:w="3017" w:type="dxa"/>
            <w:gridSpan w:val="3"/>
            <w:vAlign w:val="center"/>
          </w:tcPr>
          <w:p w:rsidR="0080611B" w:rsidRDefault="0080611B" w:rsidP="00B4785E">
            <w:r>
              <w:rPr>
                <w:sz w:val="22"/>
                <w:szCs w:val="22"/>
              </w:rPr>
              <w:t>Німецька мова</w:t>
            </w:r>
          </w:p>
        </w:tc>
        <w:tc>
          <w:tcPr>
            <w:tcW w:w="1022" w:type="dxa"/>
            <w:vAlign w:val="center"/>
          </w:tcPr>
          <w:p w:rsidR="0080611B" w:rsidRDefault="0080611B" w:rsidP="00B4785E">
            <w:pPr>
              <w:jc w:val="center"/>
              <w:rPr>
                <w:spacing w:val="24"/>
              </w:rPr>
            </w:pPr>
            <w:r>
              <w:rPr>
                <w:spacing w:val="24"/>
              </w:rPr>
              <w:t>1</w:t>
            </w:r>
          </w:p>
        </w:tc>
        <w:tc>
          <w:tcPr>
            <w:tcW w:w="902" w:type="dxa"/>
            <w:vAlign w:val="center"/>
          </w:tcPr>
          <w:p w:rsidR="0080611B" w:rsidRDefault="0080611B" w:rsidP="00B4785E">
            <w:pPr>
              <w:jc w:val="center"/>
              <w:rPr>
                <w:spacing w:val="24"/>
              </w:rPr>
            </w:pPr>
            <w:r>
              <w:rPr>
                <w:spacing w:val="24"/>
                <w:sz w:val="22"/>
                <w:szCs w:val="22"/>
              </w:rPr>
              <w:t>-</w:t>
            </w:r>
          </w:p>
        </w:tc>
        <w:tc>
          <w:tcPr>
            <w:tcW w:w="930" w:type="dxa"/>
            <w:vAlign w:val="center"/>
          </w:tcPr>
          <w:p w:rsidR="0080611B" w:rsidRDefault="0080611B" w:rsidP="00B4785E">
            <w:pPr>
              <w:jc w:val="center"/>
              <w:rPr>
                <w:spacing w:val="24"/>
              </w:rPr>
            </w:pPr>
          </w:p>
        </w:tc>
      </w:tr>
      <w:tr w:rsidR="0080611B" w:rsidTr="00B4785E">
        <w:trPr>
          <w:trHeight w:val="255"/>
        </w:trPr>
        <w:tc>
          <w:tcPr>
            <w:tcW w:w="2442" w:type="dxa"/>
            <w:vAlign w:val="center"/>
          </w:tcPr>
          <w:p w:rsidR="0080611B" w:rsidRDefault="0080611B" w:rsidP="00B4785E">
            <w:pPr>
              <w:ind w:left="360"/>
              <w:jc w:val="center"/>
              <w:rPr>
                <w:b/>
              </w:rPr>
            </w:pPr>
            <w:r>
              <w:rPr>
                <w:b/>
                <w:sz w:val="22"/>
                <w:szCs w:val="22"/>
              </w:rPr>
              <w:t>2</w:t>
            </w:r>
          </w:p>
        </w:tc>
        <w:tc>
          <w:tcPr>
            <w:tcW w:w="3017" w:type="dxa"/>
            <w:gridSpan w:val="3"/>
            <w:vAlign w:val="center"/>
          </w:tcPr>
          <w:p w:rsidR="0080611B" w:rsidRDefault="0080611B" w:rsidP="00B4785E">
            <w:r>
              <w:rPr>
                <w:sz w:val="22"/>
                <w:szCs w:val="22"/>
              </w:rPr>
              <w:t>Основи християнської етики</w:t>
            </w:r>
          </w:p>
        </w:tc>
        <w:tc>
          <w:tcPr>
            <w:tcW w:w="1022" w:type="dxa"/>
            <w:vAlign w:val="center"/>
          </w:tcPr>
          <w:p w:rsidR="0080611B" w:rsidRDefault="0080611B" w:rsidP="00B4785E">
            <w:pPr>
              <w:jc w:val="center"/>
              <w:rPr>
                <w:spacing w:val="24"/>
              </w:rPr>
            </w:pPr>
            <w:r>
              <w:rPr>
                <w:spacing w:val="24"/>
              </w:rPr>
              <w:t>0,5</w:t>
            </w:r>
          </w:p>
        </w:tc>
        <w:tc>
          <w:tcPr>
            <w:tcW w:w="902" w:type="dxa"/>
            <w:vAlign w:val="center"/>
          </w:tcPr>
          <w:p w:rsidR="0080611B" w:rsidRDefault="0080611B" w:rsidP="00B4785E">
            <w:pPr>
              <w:jc w:val="center"/>
              <w:rPr>
                <w:spacing w:val="24"/>
              </w:rPr>
            </w:pPr>
            <w:r>
              <w:rPr>
                <w:spacing w:val="24"/>
                <w:sz w:val="22"/>
                <w:szCs w:val="22"/>
              </w:rPr>
              <w:t>1</w:t>
            </w:r>
          </w:p>
        </w:tc>
        <w:tc>
          <w:tcPr>
            <w:tcW w:w="930" w:type="dxa"/>
            <w:vAlign w:val="center"/>
          </w:tcPr>
          <w:p w:rsidR="0080611B" w:rsidRDefault="0080611B" w:rsidP="00B4785E">
            <w:pPr>
              <w:jc w:val="center"/>
              <w:rPr>
                <w:spacing w:val="24"/>
              </w:rPr>
            </w:pPr>
            <w:r>
              <w:rPr>
                <w:spacing w:val="24"/>
                <w:sz w:val="22"/>
                <w:szCs w:val="22"/>
              </w:rPr>
              <w:t>-</w:t>
            </w:r>
          </w:p>
        </w:tc>
      </w:tr>
      <w:tr w:rsidR="0080611B" w:rsidTr="00B4785E">
        <w:trPr>
          <w:trHeight w:val="257"/>
        </w:trPr>
        <w:tc>
          <w:tcPr>
            <w:tcW w:w="2442" w:type="dxa"/>
            <w:vAlign w:val="center"/>
          </w:tcPr>
          <w:p w:rsidR="0080611B" w:rsidRDefault="0080611B" w:rsidP="00B4785E">
            <w:pPr>
              <w:ind w:left="360"/>
              <w:jc w:val="center"/>
              <w:rPr>
                <w:b/>
                <w:sz w:val="22"/>
                <w:szCs w:val="22"/>
              </w:rPr>
            </w:pPr>
            <w:r>
              <w:rPr>
                <w:b/>
                <w:sz w:val="22"/>
                <w:szCs w:val="22"/>
              </w:rPr>
              <w:t>3</w:t>
            </w:r>
          </w:p>
        </w:tc>
        <w:tc>
          <w:tcPr>
            <w:tcW w:w="3017" w:type="dxa"/>
            <w:gridSpan w:val="3"/>
            <w:vAlign w:val="center"/>
          </w:tcPr>
          <w:p w:rsidR="0080611B" w:rsidRDefault="0080611B" w:rsidP="00B4785E">
            <w:pPr>
              <w:rPr>
                <w:sz w:val="22"/>
                <w:szCs w:val="22"/>
              </w:rPr>
            </w:pPr>
            <w:r>
              <w:rPr>
                <w:sz w:val="22"/>
                <w:szCs w:val="22"/>
              </w:rPr>
              <w:t>Етика і психологія сімейного життя</w:t>
            </w:r>
          </w:p>
        </w:tc>
        <w:tc>
          <w:tcPr>
            <w:tcW w:w="1022" w:type="dxa"/>
            <w:vAlign w:val="center"/>
          </w:tcPr>
          <w:p w:rsidR="0080611B" w:rsidRDefault="0080611B" w:rsidP="00B4785E">
            <w:pPr>
              <w:jc w:val="center"/>
              <w:rPr>
                <w:spacing w:val="24"/>
              </w:rPr>
            </w:pPr>
          </w:p>
        </w:tc>
        <w:tc>
          <w:tcPr>
            <w:tcW w:w="902" w:type="dxa"/>
            <w:vAlign w:val="center"/>
          </w:tcPr>
          <w:p w:rsidR="0080611B" w:rsidRDefault="0080611B" w:rsidP="00B4785E">
            <w:pPr>
              <w:jc w:val="center"/>
              <w:rPr>
                <w:spacing w:val="24"/>
                <w:sz w:val="22"/>
                <w:szCs w:val="22"/>
              </w:rPr>
            </w:pPr>
            <w:r>
              <w:rPr>
                <w:spacing w:val="24"/>
                <w:sz w:val="22"/>
                <w:szCs w:val="22"/>
              </w:rPr>
              <w:t>0,5</w:t>
            </w:r>
          </w:p>
        </w:tc>
        <w:tc>
          <w:tcPr>
            <w:tcW w:w="930" w:type="dxa"/>
            <w:vAlign w:val="center"/>
          </w:tcPr>
          <w:p w:rsidR="0080611B" w:rsidRDefault="0080611B" w:rsidP="00B4785E">
            <w:pPr>
              <w:jc w:val="center"/>
              <w:rPr>
                <w:spacing w:val="24"/>
                <w:sz w:val="22"/>
                <w:szCs w:val="22"/>
              </w:rPr>
            </w:pPr>
          </w:p>
        </w:tc>
      </w:tr>
      <w:tr w:rsidR="0080611B" w:rsidTr="00B4785E">
        <w:trPr>
          <w:trHeight w:val="323"/>
        </w:trPr>
        <w:tc>
          <w:tcPr>
            <w:tcW w:w="5459" w:type="dxa"/>
            <w:gridSpan w:val="4"/>
            <w:vAlign w:val="center"/>
          </w:tcPr>
          <w:p w:rsidR="0080611B" w:rsidRDefault="0080611B" w:rsidP="00B4785E">
            <w:pPr>
              <w:jc w:val="center"/>
              <w:rPr>
                <w:i/>
                <w:sz w:val="20"/>
                <w:szCs w:val="20"/>
              </w:rPr>
            </w:pPr>
            <w:r>
              <w:rPr>
                <w:i/>
                <w:sz w:val="20"/>
                <w:szCs w:val="20"/>
              </w:rPr>
              <w:t>Гранично допустиме навчальне навантаження</w:t>
            </w:r>
          </w:p>
        </w:tc>
        <w:tc>
          <w:tcPr>
            <w:tcW w:w="1022" w:type="dxa"/>
            <w:vAlign w:val="center"/>
          </w:tcPr>
          <w:p w:rsidR="0080611B" w:rsidRDefault="0080611B" w:rsidP="00B4785E">
            <w:pPr>
              <w:jc w:val="center"/>
              <w:rPr>
                <w:b/>
                <w:spacing w:val="24"/>
              </w:rPr>
            </w:pPr>
            <w:r>
              <w:rPr>
                <w:b/>
                <w:spacing w:val="24"/>
              </w:rPr>
              <w:t>33</w:t>
            </w:r>
          </w:p>
        </w:tc>
        <w:tc>
          <w:tcPr>
            <w:tcW w:w="902" w:type="dxa"/>
            <w:vAlign w:val="center"/>
          </w:tcPr>
          <w:p w:rsidR="0080611B" w:rsidRDefault="0080611B" w:rsidP="00B4785E">
            <w:pPr>
              <w:jc w:val="center"/>
              <w:rPr>
                <w:b/>
                <w:spacing w:val="24"/>
              </w:rPr>
            </w:pPr>
            <w:r>
              <w:rPr>
                <w:b/>
                <w:spacing w:val="24"/>
              </w:rPr>
              <w:t>33</w:t>
            </w:r>
          </w:p>
        </w:tc>
        <w:tc>
          <w:tcPr>
            <w:tcW w:w="930" w:type="dxa"/>
            <w:vAlign w:val="center"/>
          </w:tcPr>
          <w:p w:rsidR="0080611B" w:rsidRDefault="0080611B" w:rsidP="00B4785E">
            <w:pPr>
              <w:jc w:val="center"/>
              <w:rPr>
                <w:b/>
                <w:spacing w:val="24"/>
              </w:rPr>
            </w:pPr>
            <w:r>
              <w:rPr>
                <w:b/>
                <w:spacing w:val="24"/>
              </w:rPr>
              <w:t>33</w:t>
            </w:r>
          </w:p>
        </w:tc>
      </w:tr>
      <w:tr w:rsidR="0080611B" w:rsidTr="00B4785E">
        <w:trPr>
          <w:trHeight w:val="243"/>
        </w:trPr>
        <w:tc>
          <w:tcPr>
            <w:tcW w:w="5459" w:type="dxa"/>
            <w:gridSpan w:val="4"/>
            <w:vAlign w:val="center"/>
          </w:tcPr>
          <w:p w:rsidR="0080611B" w:rsidRDefault="0080611B" w:rsidP="00B4785E">
            <w:r>
              <w:rPr>
                <w:b/>
              </w:rPr>
              <w:t>Всього</w:t>
            </w:r>
            <w:r>
              <w:t xml:space="preserve"> </w:t>
            </w:r>
          </w:p>
          <w:p w:rsidR="0080611B" w:rsidRDefault="0080611B" w:rsidP="00B4785E">
            <w:r>
              <w:t>(без урахування поділів класів на групи)</w:t>
            </w:r>
          </w:p>
        </w:tc>
        <w:tc>
          <w:tcPr>
            <w:tcW w:w="1022" w:type="dxa"/>
            <w:vAlign w:val="center"/>
          </w:tcPr>
          <w:p w:rsidR="0080611B" w:rsidRDefault="0080611B" w:rsidP="00B4785E">
            <w:pPr>
              <w:jc w:val="center"/>
              <w:rPr>
                <w:b/>
                <w:spacing w:val="24"/>
              </w:rPr>
            </w:pPr>
            <w:r>
              <w:rPr>
                <w:b/>
                <w:spacing w:val="24"/>
              </w:rPr>
              <w:t>33+3</w:t>
            </w:r>
          </w:p>
        </w:tc>
        <w:tc>
          <w:tcPr>
            <w:tcW w:w="902" w:type="dxa"/>
            <w:vAlign w:val="center"/>
          </w:tcPr>
          <w:p w:rsidR="0080611B" w:rsidRDefault="0080611B" w:rsidP="00B4785E">
            <w:pPr>
              <w:jc w:val="center"/>
              <w:rPr>
                <w:b/>
                <w:spacing w:val="24"/>
              </w:rPr>
            </w:pPr>
            <w:r>
              <w:rPr>
                <w:b/>
                <w:spacing w:val="24"/>
              </w:rPr>
              <w:t>33+3</w:t>
            </w:r>
          </w:p>
        </w:tc>
        <w:tc>
          <w:tcPr>
            <w:tcW w:w="930" w:type="dxa"/>
            <w:vAlign w:val="center"/>
          </w:tcPr>
          <w:p w:rsidR="0080611B" w:rsidRDefault="0080611B" w:rsidP="00B4785E">
            <w:pPr>
              <w:jc w:val="center"/>
              <w:rPr>
                <w:b/>
                <w:spacing w:val="24"/>
              </w:rPr>
            </w:pPr>
            <w:r>
              <w:rPr>
                <w:b/>
                <w:spacing w:val="24"/>
              </w:rPr>
              <w:t>33+3</w:t>
            </w:r>
          </w:p>
        </w:tc>
      </w:tr>
    </w:tbl>
    <w:p w:rsidR="0080611B" w:rsidRDefault="0080611B" w:rsidP="0080611B">
      <w:pPr>
        <w:jc w:val="both"/>
        <w:rPr>
          <w:sz w:val="22"/>
          <w:szCs w:val="22"/>
        </w:rPr>
      </w:pPr>
    </w:p>
    <w:p w:rsidR="0080611B" w:rsidRDefault="0080611B" w:rsidP="0080611B">
      <w:pPr>
        <w:jc w:val="both"/>
        <w:rPr>
          <w:sz w:val="22"/>
          <w:szCs w:val="22"/>
        </w:rPr>
      </w:pPr>
      <w:r>
        <w:rPr>
          <w:sz w:val="22"/>
          <w:szCs w:val="22"/>
        </w:rPr>
        <w:t>+4* год. – на поглиблене вивчення української мови та літератури у 8-А класі</w:t>
      </w:r>
    </w:p>
    <w:p w:rsidR="0080611B" w:rsidRDefault="0080611B" w:rsidP="0080611B">
      <w:pPr>
        <w:jc w:val="both"/>
        <w:rPr>
          <w:sz w:val="22"/>
          <w:szCs w:val="22"/>
        </w:rPr>
      </w:pPr>
      <w:r>
        <w:rPr>
          <w:sz w:val="22"/>
          <w:szCs w:val="22"/>
        </w:rPr>
        <w:t>+4* год. – на поглиблене вивчення математики  у 9-Б класі</w:t>
      </w:r>
    </w:p>
    <w:p w:rsidR="0080611B" w:rsidRDefault="0080611B" w:rsidP="0080611B">
      <w:pPr>
        <w:jc w:val="both"/>
        <w:rPr>
          <w:sz w:val="22"/>
          <w:szCs w:val="22"/>
        </w:rPr>
      </w:pPr>
      <w:r>
        <w:rPr>
          <w:sz w:val="22"/>
          <w:szCs w:val="22"/>
        </w:rPr>
        <w:t>+2* год. – на поглиблене вивчення англійської мови у 9-А класі</w:t>
      </w:r>
    </w:p>
    <w:p w:rsidR="0080611B" w:rsidRDefault="0080611B" w:rsidP="0080611B">
      <w:pPr>
        <w:jc w:val="both"/>
        <w:rPr>
          <w:sz w:val="22"/>
          <w:szCs w:val="22"/>
        </w:rPr>
      </w:pPr>
    </w:p>
    <w:p w:rsidR="0080611B" w:rsidRDefault="0080611B" w:rsidP="0080611B">
      <w:pPr>
        <w:jc w:val="center"/>
        <w:rPr>
          <w:b/>
        </w:rPr>
      </w:pPr>
    </w:p>
    <w:p w:rsidR="0080611B" w:rsidRDefault="0080611B" w:rsidP="0080611B">
      <w:pPr>
        <w:jc w:val="center"/>
        <w:rPr>
          <w:b/>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Default="0080611B" w:rsidP="0080611B">
      <w:pPr>
        <w:pStyle w:val="a4"/>
        <w:spacing w:before="0" w:beforeAutospacing="0" w:after="0" w:afterAutospacing="0"/>
        <w:jc w:val="both"/>
        <w:rPr>
          <w:b/>
          <w:bCs/>
          <w:color w:val="000000"/>
          <w:sz w:val="22"/>
          <w:szCs w:val="22"/>
        </w:rPr>
      </w:pPr>
    </w:p>
    <w:p w:rsidR="0080611B" w:rsidRPr="00527735" w:rsidRDefault="0080611B" w:rsidP="0080611B">
      <w:pPr>
        <w:pStyle w:val="a4"/>
        <w:spacing w:before="0" w:beforeAutospacing="0" w:after="0" w:afterAutospacing="0"/>
        <w:jc w:val="both"/>
        <w:rPr>
          <w:b/>
          <w:bCs/>
          <w:color w:val="000000"/>
          <w:sz w:val="22"/>
          <w:szCs w:val="22"/>
          <w:lang w:val="ru-RU"/>
        </w:rPr>
      </w:pPr>
    </w:p>
    <w:p w:rsidR="0080611B" w:rsidRPr="00527735" w:rsidRDefault="0080611B" w:rsidP="0080611B">
      <w:pPr>
        <w:pStyle w:val="a4"/>
        <w:spacing w:before="0" w:beforeAutospacing="0" w:after="0" w:afterAutospacing="0"/>
        <w:jc w:val="both"/>
        <w:rPr>
          <w:b/>
          <w:bCs/>
          <w:color w:val="000000"/>
          <w:sz w:val="22"/>
          <w:szCs w:val="22"/>
          <w:lang w:val="ru-RU"/>
        </w:rPr>
      </w:pPr>
    </w:p>
    <w:p w:rsidR="0080611B" w:rsidRPr="00527735" w:rsidRDefault="0080611B" w:rsidP="0080611B">
      <w:pPr>
        <w:pStyle w:val="a4"/>
        <w:spacing w:before="0" w:beforeAutospacing="0" w:after="0" w:afterAutospacing="0"/>
        <w:jc w:val="both"/>
        <w:rPr>
          <w:b/>
          <w:bCs/>
          <w:color w:val="000000"/>
          <w:sz w:val="22"/>
          <w:szCs w:val="22"/>
          <w:lang w:val="ru-RU"/>
        </w:rPr>
      </w:pPr>
    </w:p>
    <w:p w:rsidR="0080611B" w:rsidRPr="0028676C" w:rsidRDefault="0080611B" w:rsidP="0080611B">
      <w:pPr>
        <w:pStyle w:val="a4"/>
        <w:spacing w:before="0" w:beforeAutospacing="0" w:after="0" w:afterAutospacing="0"/>
        <w:jc w:val="both"/>
        <w:rPr>
          <w:color w:val="000000"/>
          <w:sz w:val="22"/>
          <w:szCs w:val="22"/>
        </w:rPr>
      </w:pPr>
      <w:r w:rsidRPr="0028676C">
        <w:rPr>
          <w:b/>
          <w:bCs/>
          <w:color w:val="000000"/>
          <w:sz w:val="22"/>
          <w:szCs w:val="22"/>
        </w:rPr>
        <w:t xml:space="preserve">Робочий навчальний план для 10 </w:t>
      </w:r>
      <w:r>
        <w:rPr>
          <w:b/>
          <w:bCs/>
          <w:color w:val="000000"/>
          <w:sz w:val="22"/>
          <w:szCs w:val="22"/>
        </w:rPr>
        <w:t xml:space="preserve">та 11 </w:t>
      </w:r>
      <w:r w:rsidRPr="0028676C">
        <w:rPr>
          <w:b/>
          <w:bCs/>
          <w:color w:val="000000"/>
          <w:sz w:val="22"/>
          <w:szCs w:val="22"/>
        </w:rPr>
        <w:t>класу складено за </w:t>
      </w:r>
      <w:r w:rsidRPr="0028676C">
        <w:rPr>
          <w:color w:val="000000"/>
          <w:sz w:val="22"/>
          <w:szCs w:val="22"/>
        </w:rPr>
        <w:t>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№408 від 20 квітня 2018 року.</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Навчальний план для 10</w:t>
      </w:r>
      <w:r>
        <w:rPr>
          <w:color w:val="000000"/>
          <w:sz w:val="22"/>
          <w:szCs w:val="22"/>
        </w:rPr>
        <w:t xml:space="preserve"> та 11</w:t>
      </w:r>
      <w:r w:rsidRPr="0028676C">
        <w:rPr>
          <w:color w:val="000000"/>
          <w:sz w:val="22"/>
          <w:szCs w:val="22"/>
        </w:rPr>
        <w:t xml:space="preserve"> класу розроблено відповідно до Державного стандарту.</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Робочий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Враховуючи освітні потреби учнів, кадрове забезпечення та матеріально-технічну базу, заклад прийняв рішення  про розподіл годин для формування  </w:t>
      </w:r>
      <w:r>
        <w:rPr>
          <w:b/>
          <w:bCs/>
          <w:color w:val="000000"/>
          <w:sz w:val="22"/>
          <w:szCs w:val="22"/>
        </w:rPr>
        <w:t xml:space="preserve">технологічного профілю в 10-Б та 11-А </w:t>
      </w:r>
      <w:r w:rsidRPr="0028676C">
        <w:rPr>
          <w:b/>
          <w:bCs/>
          <w:color w:val="000000"/>
          <w:sz w:val="22"/>
          <w:szCs w:val="22"/>
        </w:rPr>
        <w:t>класі</w:t>
      </w:r>
      <w:r>
        <w:rPr>
          <w:color w:val="000000"/>
          <w:sz w:val="22"/>
          <w:szCs w:val="22"/>
        </w:rPr>
        <w:t xml:space="preserve"> (технології – 6 год); </w:t>
      </w:r>
      <w:r w:rsidRPr="00A76BC9">
        <w:rPr>
          <w:b/>
          <w:color w:val="000000"/>
          <w:sz w:val="22"/>
          <w:szCs w:val="22"/>
        </w:rPr>
        <w:t>географічного профілю</w:t>
      </w:r>
      <w:r>
        <w:rPr>
          <w:color w:val="000000"/>
          <w:sz w:val="22"/>
          <w:szCs w:val="22"/>
        </w:rPr>
        <w:t xml:space="preserve"> </w:t>
      </w:r>
      <w:r w:rsidRPr="00A76BC9">
        <w:rPr>
          <w:b/>
          <w:color w:val="000000"/>
          <w:sz w:val="22"/>
          <w:szCs w:val="22"/>
        </w:rPr>
        <w:t xml:space="preserve"> в 10 А класі </w:t>
      </w:r>
      <w:r>
        <w:rPr>
          <w:color w:val="000000"/>
          <w:sz w:val="22"/>
          <w:szCs w:val="22"/>
        </w:rPr>
        <w:t xml:space="preserve">(географія – 5 год) та  </w:t>
      </w:r>
      <w:r w:rsidRPr="00A76BC9">
        <w:rPr>
          <w:b/>
          <w:color w:val="000000"/>
          <w:sz w:val="22"/>
          <w:szCs w:val="22"/>
        </w:rPr>
        <w:t>поглибленого вивчення математики в 11-Б класі</w:t>
      </w:r>
      <w:r>
        <w:rPr>
          <w:color w:val="000000"/>
          <w:sz w:val="22"/>
          <w:szCs w:val="22"/>
        </w:rPr>
        <w:t xml:space="preserve"> (алгебра – 6 год, геометрія – 3 год.), </w:t>
      </w:r>
      <w:r w:rsidRPr="0028676C">
        <w:rPr>
          <w:color w:val="000000"/>
          <w:sz w:val="22"/>
          <w:szCs w:val="22"/>
        </w:rPr>
        <w:t>(прот</w:t>
      </w:r>
      <w:r>
        <w:rPr>
          <w:color w:val="000000"/>
          <w:sz w:val="22"/>
          <w:szCs w:val="22"/>
        </w:rPr>
        <w:t>окол педагогічної ради №   від 30 серпня  2019</w:t>
      </w:r>
      <w:r w:rsidRPr="0028676C">
        <w:rPr>
          <w:color w:val="000000"/>
          <w:sz w:val="22"/>
          <w:szCs w:val="22"/>
        </w:rPr>
        <w:t xml:space="preserve"> року)</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У навчальному плані зазначено кількість тижневих годин на вивчення базових предметів  для досягнення рівня очікуваних результатів навчання учнів згідно з державними вимогами Державного стандарту.</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За модульним принципом буде реалізовано  зміст базових предметів </w:t>
      </w:r>
      <w:r w:rsidRPr="0028676C">
        <w:rPr>
          <w:b/>
          <w:bCs/>
          <w:color w:val="000000"/>
          <w:sz w:val="22"/>
          <w:szCs w:val="22"/>
        </w:rPr>
        <w:t>«Фізика і астрономія</w:t>
      </w:r>
      <w:r w:rsidRPr="0028676C">
        <w:rPr>
          <w:color w:val="000000"/>
          <w:sz w:val="22"/>
          <w:szCs w:val="22"/>
        </w:rPr>
        <w:t>», </w:t>
      </w:r>
      <w:r w:rsidRPr="0028676C">
        <w:rPr>
          <w:b/>
          <w:bCs/>
          <w:color w:val="000000"/>
          <w:sz w:val="22"/>
          <w:szCs w:val="22"/>
        </w:rPr>
        <w:t>«Біологія та екологія»</w:t>
      </w:r>
      <w:r w:rsidRPr="0028676C">
        <w:rPr>
          <w:color w:val="000000"/>
          <w:sz w:val="22"/>
          <w:szCs w:val="22"/>
        </w:rPr>
        <w:t> .Розподіл годин між модулем фізики і модулем астрономії , біології та екології   здійснюється відповідно до навчальних програм.</w:t>
      </w:r>
    </w:p>
    <w:p w:rsidR="0080611B" w:rsidRPr="0028676C" w:rsidRDefault="0080611B" w:rsidP="0080611B">
      <w:pPr>
        <w:pStyle w:val="a4"/>
        <w:spacing w:before="0" w:beforeAutospacing="0" w:after="0" w:afterAutospacing="0"/>
        <w:jc w:val="both"/>
        <w:rPr>
          <w:color w:val="000000"/>
          <w:sz w:val="22"/>
          <w:szCs w:val="22"/>
        </w:rPr>
      </w:pPr>
      <w:r w:rsidRPr="0028676C">
        <w:rPr>
          <w:color w:val="000000"/>
          <w:sz w:val="22"/>
          <w:szCs w:val="22"/>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w:t>
      </w:r>
      <w:r w:rsidRPr="0028676C">
        <w:rPr>
          <w:b/>
          <w:bCs/>
          <w:color w:val="000000"/>
          <w:sz w:val="22"/>
          <w:szCs w:val="22"/>
        </w:rPr>
        <w:t xml:space="preserve">Інформатику   та Технології </w:t>
      </w:r>
      <w:r>
        <w:rPr>
          <w:b/>
          <w:bCs/>
          <w:color w:val="000000"/>
          <w:sz w:val="22"/>
          <w:szCs w:val="22"/>
        </w:rPr>
        <w:t xml:space="preserve"> в 10 класі та Технології і Мистецтво в 11 класі.</w:t>
      </w:r>
    </w:p>
    <w:p w:rsidR="0080611B" w:rsidRPr="00C54AB7" w:rsidRDefault="0080611B" w:rsidP="0080611B">
      <w:pPr>
        <w:pStyle w:val="a4"/>
        <w:spacing w:before="0" w:beforeAutospacing="0" w:after="0" w:afterAutospacing="0"/>
        <w:rPr>
          <w:rFonts w:ascii="Tahoma" w:hAnsi="Tahoma" w:cs="Tahoma"/>
          <w:color w:val="000000"/>
          <w:sz w:val="18"/>
          <w:szCs w:val="18"/>
        </w:rPr>
      </w:pPr>
      <w:r w:rsidRPr="00C54AB7">
        <w:rPr>
          <w:rFonts w:ascii="Tahoma" w:hAnsi="Tahoma" w:cs="Tahoma"/>
          <w:color w:val="000000"/>
          <w:sz w:val="18"/>
          <w:szCs w:val="18"/>
        </w:rPr>
        <w:t> </w:t>
      </w:r>
    </w:p>
    <w:p w:rsidR="0080611B" w:rsidRPr="00C54AB7" w:rsidRDefault="0080611B" w:rsidP="0080611B">
      <w:pPr>
        <w:rPr>
          <w:color w:val="000000"/>
          <w:sz w:val="28"/>
          <w:szCs w:val="28"/>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rPr>
          <w:b/>
        </w:rPr>
      </w:pPr>
    </w:p>
    <w:p w:rsidR="0080611B" w:rsidRDefault="0080611B" w:rsidP="0080611B">
      <w:pPr>
        <w:jc w:val="center"/>
      </w:pPr>
      <w:r>
        <w:rPr>
          <w:b/>
        </w:rPr>
        <w:t>РОБОЧИЙ НАВЧАЛЬНИЙ ПЛАН</w:t>
      </w:r>
    </w:p>
    <w:p w:rsidR="0080611B" w:rsidRDefault="0080611B" w:rsidP="0080611B">
      <w:pPr>
        <w:jc w:val="center"/>
        <w:rPr>
          <w:b/>
        </w:rPr>
      </w:pPr>
      <w:proofErr w:type="spellStart"/>
      <w:r>
        <w:rPr>
          <w:b/>
        </w:rPr>
        <w:t>Манявського</w:t>
      </w:r>
      <w:proofErr w:type="spellEnd"/>
      <w:r>
        <w:rPr>
          <w:b/>
        </w:rPr>
        <w:t xml:space="preserve"> ліцею</w:t>
      </w:r>
    </w:p>
    <w:p w:rsidR="0080611B" w:rsidRDefault="0080611B" w:rsidP="0080611B">
      <w:pPr>
        <w:jc w:val="center"/>
        <w:rPr>
          <w:b/>
        </w:rPr>
      </w:pPr>
      <w:r>
        <w:rPr>
          <w:b/>
        </w:rPr>
        <w:t>для 10-х та 11 класів на 2019-2020 навчальний рік</w:t>
      </w:r>
    </w:p>
    <w:p w:rsidR="0080611B" w:rsidRPr="003F4979" w:rsidRDefault="0080611B" w:rsidP="0080611B">
      <w:pPr>
        <w:jc w:val="center"/>
        <w:rPr>
          <w:sz w:val="22"/>
          <w:szCs w:val="22"/>
        </w:rPr>
      </w:pPr>
      <w:r w:rsidRPr="003F4979">
        <w:rPr>
          <w:sz w:val="22"/>
          <w:szCs w:val="22"/>
        </w:rPr>
        <w:t xml:space="preserve">Наказ Міністерства освіти і науки України  від 20.04.2018 № 408, </w:t>
      </w:r>
    </w:p>
    <w:p w:rsidR="0080611B" w:rsidRDefault="0080611B" w:rsidP="0080611B">
      <w:pPr>
        <w:jc w:val="center"/>
        <w:rPr>
          <w:sz w:val="22"/>
          <w:szCs w:val="22"/>
        </w:rPr>
      </w:pPr>
      <w:r w:rsidRPr="003F4979">
        <w:rPr>
          <w:sz w:val="22"/>
          <w:szCs w:val="22"/>
        </w:rPr>
        <w:t xml:space="preserve">10-А  клас – </w:t>
      </w:r>
      <w:r>
        <w:rPr>
          <w:sz w:val="22"/>
          <w:szCs w:val="22"/>
        </w:rPr>
        <w:t xml:space="preserve">технологічний профіль, 10-Б – поглиблене вивчення математики </w:t>
      </w:r>
    </w:p>
    <w:p w:rsidR="0080611B" w:rsidRPr="003F4979" w:rsidRDefault="0080611B" w:rsidP="0080611B">
      <w:pPr>
        <w:jc w:val="center"/>
        <w:rPr>
          <w:sz w:val="22"/>
          <w:szCs w:val="22"/>
        </w:rPr>
      </w:pPr>
    </w:p>
    <w:tbl>
      <w:tblPr>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53"/>
        <w:gridCol w:w="1701"/>
        <w:gridCol w:w="9"/>
        <w:gridCol w:w="30"/>
        <w:gridCol w:w="1662"/>
        <w:gridCol w:w="1701"/>
        <w:gridCol w:w="1417"/>
      </w:tblGrid>
      <w:tr w:rsidR="0080611B" w:rsidTr="00B4785E">
        <w:trPr>
          <w:gridAfter w:val="6"/>
          <w:wAfter w:w="6520" w:type="dxa"/>
          <w:cantSplit/>
          <w:trHeight w:val="276"/>
        </w:trPr>
        <w:tc>
          <w:tcPr>
            <w:tcW w:w="4253" w:type="dxa"/>
            <w:vMerge w:val="restart"/>
            <w:tcBorders>
              <w:left w:val="single" w:sz="4" w:space="0" w:color="auto"/>
            </w:tcBorders>
          </w:tcPr>
          <w:p w:rsidR="0080611B" w:rsidRDefault="0080611B" w:rsidP="00B4785E">
            <w:pPr>
              <w:ind w:firstLine="7"/>
              <w:jc w:val="center"/>
              <w:rPr>
                <w:b/>
              </w:rPr>
            </w:pPr>
          </w:p>
          <w:p w:rsidR="0080611B" w:rsidRDefault="0080611B" w:rsidP="00B4785E">
            <w:pPr>
              <w:ind w:firstLine="7"/>
              <w:jc w:val="center"/>
              <w:rPr>
                <w:b/>
              </w:rPr>
            </w:pPr>
            <w:r>
              <w:rPr>
                <w:b/>
                <w:sz w:val="22"/>
                <w:szCs w:val="22"/>
              </w:rPr>
              <w:t>Навчальні предмети</w:t>
            </w:r>
          </w:p>
        </w:tc>
      </w:tr>
      <w:tr w:rsidR="0080611B" w:rsidTr="00B4785E">
        <w:trPr>
          <w:cantSplit/>
          <w:trHeight w:val="475"/>
        </w:trPr>
        <w:tc>
          <w:tcPr>
            <w:tcW w:w="4253" w:type="dxa"/>
            <w:vMerge/>
            <w:tcBorders>
              <w:left w:val="single" w:sz="4" w:space="0" w:color="auto"/>
            </w:tcBorders>
            <w:vAlign w:val="center"/>
          </w:tcPr>
          <w:p w:rsidR="0080611B" w:rsidRDefault="0080611B" w:rsidP="00B4785E">
            <w:pPr>
              <w:rPr>
                <w:b/>
              </w:rPr>
            </w:pPr>
          </w:p>
        </w:tc>
        <w:tc>
          <w:tcPr>
            <w:tcW w:w="1701" w:type="dxa"/>
            <w:tcBorders>
              <w:left w:val="nil"/>
              <w:right w:val="single" w:sz="4" w:space="0" w:color="auto"/>
            </w:tcBorders>
          </w:tcPr>
          <w:p w:rsidR="0080611B" w:rsidRDefault="0080611B" w:rsidP="00B4785E">
            <w:pPr>
              <w:ind w:right="-108" w:firstLine="7"/>
              <w:jc w:val="center"/>
              <w:rPr>
                <w:b/>
              </w:rPr>
            </w:pPr>
            <w:r>
              <w:rPr>
                <w:b/>
              </w:rPr>
              <w:t>Географічний профіль</w:t>
            </w:r>
          </w:p>
        </w:tc>
        <w:tc>
          <w:tcPr>
            <w:tcW w:w="1701" w:type="dxa"/>
            <w:gridSpan w:val="3"/>
            <w:tcBorders>
              <w:left w:val="nil"/>
              <w:right w:val="single" w:sz="4" w:space="0" w:color="auto"/>
            </w:tcBorders>
          </w:tcPr>
          <w:p w:rsidR="0080611B" w:rsidRDefault="0080611B" w:rsidP="00B4785E">
            <w:pPr>
              <w:ind w:right="-108" w:firstLine="7"/>
              <w:jc w:val="center"/>
              <w:rPr>
                <w:b/>
              </w:rPr>
            </w:pPr>
            <w:r>
              <w:rPr>
                <w:b/>
                <w:sz w:val="22"/>
                <w:szCs w:val="22"/>
              </w:rPr>
              <w:t>Технологічний</w:t>
            </w:r>
          </w:p>
          <w:p w:rsidR="0080611B" w:rsidRDefault="0080611B" w:rsidP="00B4785E">
            <w:pPr>
              <w:ind w:right="-108" w:firstLine="7"/>
              <w:jc w:val="center"/>
              <w:rPr>
                <w:b/>
              </w:rPr>
            </w:pPr>
            <w:r>
              <w:rPr>
                <w:b/>
                <w:sz w:val="22"/>
                <w:szCs w:val="22"/>
              </w:rPr>
              <w:t>профіль</w:t>
            </w:r>
          </w:p>
        </w:tc>
        <w:tc>
          <w:tcPr>
            <w:tcW w:w="1701" w:type="dxa"/>
            <w:tcBorders>
              <w:left w:val="nil"/>
              <w:right w:val="single" w:sz="4" w:space="0" w:color="auto"/>
            </w:tcBorders>
          </w:tcPr>
          <w:p w:rsidR="0080611B" w:rsidRDefault="0080611B" w:rsidP="00B4785E">
            <w:pPr>
              <w:ind w:right="-108" w:firstLine="7"/>
              <w:jc w:val="center"/>
              <w:rPr>
                <w:b/>
              </w:rPr>
            </w:pPr>
            <w:r>
              <w:rPr>
                <w:b/>
                <w:sz w:val="22"/>
                <w:szCs w:val="22"/>
              </w:rPr>
              <w:t>Технологічний</w:t>
            </w:r>
          </w:p>
          <w:p w:rsidR="0080611B" w:rsidRDefault="0080611B" w:rsidP="00B4785E">
            <w:pPr>
              <w:ind w:right="-108" w:firstLine="7"/>
              <w:jc w:val="center"/>
              <w:rPr>
                <w:b/>
              </w:rPr>
            </w:pPr>
            <w:r>
              <w:rPr>
                <w:b/>
                <w:sz w:val="22"/>
                <w:szCs w:val="22"/>
              </w:rPr>
              <w:t>профіль</w:t>
            </w:r>
          </w:p>
        </w:tc>
        <w:tc>
          <w:tcPr>
            <w:tcW w:w="1417" w:type="dxa"/>
            <w:tcBorders>
              <w:left w:val="nil"/>
              <w:right w:val="single" w:sz="4" w:space="0" w:color="auto"/>
            </w:tcBorders>
          </w:tcPr>
          <w:p w:rsidR="0080611B" w:rsidRDefault="0080611B" w:rsidP="00B4785E">
            <w:pPr>
              <w:ind w:right="-108" w:firstLine="7"/>
              <w:jc w:val="center"/>
              <w:rPr>
                <w:b/>
              </w:rPr>
            </w:pPr>
            <w:r>
              <w:rPr>
                <w:b/>
                <w:sz w:val="22"/>
                <w:szCs w:val="22"/>
              </w:rPr>
              <w:t>Поглиблене вивчення математики</w:t>
            </w:r>
          </w:p>
        </w:tc>
      </w:tr>
      <w:tr w:rsidR="0080611B" w:rsidTr="00B4785E">
        <w:trPr>
          <w:cantSplit/>
          <w:trHeight w:val="123"/>
        </w:trPr>
        <w:tc>
          <w:tcPr>
            <w:tcW w:w="4253" w:type="dxa"/>
            <w:vMerge/>
            <w:tcBorders>
              <w:left w:val="single" w:sz="4" w:space="0" w:color="auto"/>
            </w:tcBorders>
            <w:vAlign w:val="center"/>
          </w:tcPr>
          <w:p w:rsidR="0080611B" w:rsidRDefault="0080611B" w:rsidP="00B4785E">
            <w:pPr>
              <w:rPr>
                <w:b/>
                <w:sz w:val="28"/>
                <w:szCs w:val="28"/>
              </w:rPr>
            </w:pPr>
          </w:p>
        </w:tc>
        <w:tc>
          <w:tcPr>
            <w:tcW w:w="1701" w:type="dxa"/>
            <w:tcBorders>
              <w:left w:val="nil"/>
            </w:tcBorders>
          </w:tcPr>
          <w:p w:rsidR="0080611B" w:rsidRDefault="0080611B" w:rsidP="00B4785E">
            <w:pPr>
              <w:ind w:left="-108"/>
              <w:jc w:val="center"/>
              <w:rPr>
                <w:b/>
                <w:sz w:val="28"/>
                <w:szCs w:val="28"/>
              </w:rPr>
            </w:pPr>
            <w:r>
              <w:rPr>
                <w:b/>
                <w:sz w:val="28"/>
                <w:szCs w:val="28"/>
              </w:rPr>
              <w:t>10-А</w:t>
            </w:r>
          </w:p>
        </w:tc>
        <w:tc>
          <w:tcPr>
            <w:tcW w:w="1701" w:type="dxa"/>
            <w:gridSpan w:val="3"/>
            <w:tcBorders>
              <w:left w:val="nil"/>
              <w:right w:val="single" w:sz="4" w:space="0" w:color="auto"/>
            </w:tcBorders>
          </w:tcPr>
          <w:p w:rsidR="0080611B" w:rsidRPr="0042196C" w:rsidRDefault="0080611B" w:rsidP="00B4785E">
            <w:pPr>
              <w:jc w:val="center"/>
              <w:rPr>
                <w:b/>
                <w:sz w:val="28"/>
                <w:szCs w:val="28"/>
              </w:rPr>
            </w:pPr>
            <w:r>
              <w:rPr>
                <w:b/>
                <w:sz w:val="28"/>
                <w:szCs w:val="28"/>
                <w:lang w:val="en-US"/>
              </w:rPr>
              <w:t>10-Б</w:t>
            </w:r>
          </w:p>
        </w:tc>
        <w:tc>
          <w:tcPr>
            <w:tcW w:w="1701" w:type="dxa"/>
            <w:tcBorders>
              <w:left w:val="nil"/>
              <w:right w:val="single" w:sz="4" w:space="0" w:color="auto"/>
            </w:tcBorders>
          </w:tcPr>
          <w:p w:rsidR="0080611B" w:rsidRDefault="0080611B" w:rsidP="00B4785E">
            <w:pPr>
              <w:ind w:left="-108"/>
              <w:jc w:val="center"/>
              <w:rPr>
                <w:b/>
                <w:sz w:val="28"/>
                <w:szCs w:val="28"/>
              </w:rPr>
            </w:pPr>
            <w:r>
              <w:rPr>
                <w:b/>
                <w:sz w:val="28"/>
                <w:szCs w:val="28"/>
              </w:rPr>
              <w:t>11-А</w:t>
            </w:r>
          </w:p>
        </w:tc>
        <w:tc>
          <w:tcPr>
            <w:tcW w:w="1417" w:type="dxa"/>
            <w:tcBorders>
              <w:left w:val="nil"/>
              <w:right w:val="single" w:sz="4" w:space="0" w:color="auto"/>
            </w:tcBorders>
          </w:tcPr>
          <w:p w:rsidR="0080611B" w:rsidRDefault="0080611B" w:rsidP="00B4785E">
            <w:pPr>
              <w:ind w:left="-108"/>
              <w:jc w:val="center"/>
              <w:rPr>
                <w:b/>
                <w:sz w:val="28"/>
                <w:szCs w:val="28"/>
              </w:rPr>
            </w:pPr>
            <w:r>
              <w:rPr>
                <w:b/>
                <w:sz w:val="28"/>
                <w:szCs w:val="28"/>
              </w:rPr>
              <w:t>11-Б</w:t>
            </w:r>
          </w:p>
        </w:tc>
      </w:tr>
      <w:tr w:rsidR="0080611B" w:rsidTr="00B4785E">
        <w:trPr>
          <w:cantSplit/>
        </w:trPr>
        <w:tc>
          <w:tcPr>
            <w:tcW w:w="4253" w:type="dxa"/>
            <w:tcBorders>
              <w:left w:val="single" w:sz="4" w:space="0" w:color="auto"/>
            </w:tcBorders>
          </w:tcPr>
          <w:p w:rsidR="0080611B" w:rsidRDefault="0080611B" w:rsidP="00B4785E">
            <w:r>
              <w:rPr>
                <w:sz w:val="22"/>
                <w:szCs w:val="22"/>
              </w:rPr>
              <w:t xml:space="preserve">Українська мова </w:t>
            </w:r>
          </w:p>
        </w:tc>
        <w:tc>
          <w:tcPr>
            <w:tcW w:w="1701" w:type="dxa"/>
          </w:tcPr>
          <w:p w:rsidR="0080611B" w:rsidRDefault="0080611B" w:rsidP="00B4785E">
            <w:pPr>
              <w:ind w:left="-108"/>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w:t>
            </w:r>
          </w:p>
        </w:tc>
        <w:tc>
          <w:tcPr>
            <w:tcW w:w="1701" w:type="dxa"/>
            <w:tcBorders>
              <w:left w:val="nil"/>
              <w:right w:val="single" w:sz="4" w:space="0" w:color="auto"/>
            </w:tcBorders>
          </w:tcPr>
          <w:p w:rsidR="0080611B" w:rsidRDefault="0080611B" w:rsidP="00B4785E">
            <w:pPr>
              <w:ind w:left="-108"/>
              <w:jc w:val="center"/>
            </w:pPr>
            <w:r>
              <w:rPr>
                <w:sz w:val="22"/>
                <w:szCs w:val="22"/>
              </w:rPr>
              <w:t>2</w:t>
            </w:r>
          </w:p>
        </w:tc>
        <w:tc>
          <w:tcPr>
            <w:tcW w:w="1417" w:type="dxa"/>
            <w:tcBorders>
              <w:left w:val="nil"/>
              <w:right w:val="single" w:sz="4" w:space="0" w:color="auto"/>
            </w:tcBorders>
          </w:tcPr>
          <w:p w:rsidR="0080611B" w:rsidRDefault="0080611B" w:rsidP="00B4785E">
            <w:pPr>
              <w:jc w:val="center"/>
            </w:pPr>
            <w:r>
              <w:t>2</w:t>
            </w:r>
          </w:p>
        </w:tc>
      </w:tr>
      <w:tr w:rsidR="0080611B" w:rsidTr="00B4785E">
        <w:trPr>
          <w:cantSplit/>
          <w:trHeight w:val="65"/>
        </w:trPr>
        <w:tc>
          <w:tcPr>
            <w:tcW w:w="4253" w:type="dxa"/>
            <w:tcBorders>
              <w:left w:val="single" w:sz="4" w:space="0" w:color="auto"/>
            </w:tcBorders>
          </w:tcPr>
          <w:p w:rsidR="0080611B" w:rsidRDefault="0080611B" w:rsidP="00B4785E">
            <w:r>
              <w:rPr>
                <w:sz w:val="22"/>
                <w:szCs w:val="22"/>
              </w:rPr>
              <w:t>Українська література</w:t>
            </w:r>
          </w:p>
        </w:tc>
        <w:tc>
          <w:tcPr>
            <w:tcW w:w="1701" w:type="dxa"/>
          </w:tcPr>
          <w:p w:rsidR="0080611B" w:rsidRDefault="0080611B" w:rsidP="00B4785E">
            <w:pPr>
              <w:ind w:left="-108"/>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w:t>
            </w:r>
          </w:p>
        </w:tc>
        <w:tc>
          <w:tcPr>
            <w:tcW w:w="1701" w:type="dxa"/>
            <w:tcBorders>
              <w:left w:val="nil"/>
              <w:right w:val="single" w:sz="4" w:space="0" w:color="auto"/>
            </w:tcBorders>
          </w:tcPr>
          <w:p w:rsidR="0080611B" w:rsidRDefault="0080611B" w:rsidP="00B4785E">
            <w:pPr>
              <w:ind w:left="-108"/>
              <w:jc w:val="center"/>
            </w:pPr>
            <w:r>
              <w:rPr>
                <w:sz w:val="22"/>
                <w:szCs w:val="22"/>
              </w:rPr>
              <w:t>2</w:t>
            </w:r>
          </w:p>
        </w:tc>
        <w:tc>
          <w:tcPr>
            <w:tcW w:w="1417" w:type="dxa"/>
            <w:tcBorders>
              <w:left w:val="nil"/>
              <w:right w:val="single" w:sz="4" w:space="0" w:color="auto"/>
            </w:tcBorders>
          </w:tcPr>
          <w:p w:rsidR="0080611B" w:rsidRDefault="0080611B" w:rsidP="00B4785E">
            <w:pPr>
              <w:jc w:val="center"/>
            </w:pPr>
            <w:r>
              <w:t>2</w:t>
            </w:r>
          </w:p>
        </w:tc>
      </w:tr>
      <w:tr w:rsidR="0080611B" w:rsidTr="00B4785E">
        <w:trPr>
          <w:cantSplit/>
        </w:trPr>
        <w:tc>
          <w:tcPr>
            <w:tcW w:w="4253" w:type="dxa"/>
            <w:tcBorders>
              <w:left w:val="single" w:sz="4" w:space="0" w:color="auto"/>
            </w:tcBorders>
          </w:tcPr>
          <w:p w:rsidR="0080611B" w:rsidRDefault="0080611B" w:rsidP="00B4785E">
            <w:r>
              <w:rPr>
                <w:sz w:val="22"/>
                <w:szCs w:val="22"/>
              </w:rPr>
              <w:t>Зарубіжна література</w:t>
            </w:r>
          </w:p>
        </w:tc>
        <w:tc>
          <w:tcPr>
            <w:tcW w:w="1701" w:type="dxa"/>
          </w:tcPr>
          <w:p w:rsidR="0080611B" w:rsidRDefault="0080611B" w:rsidP="00B4785E">
            <w:pPr>
              <w:ind w:left="-108"/>
              <w:jc w:val="center"/>
            </w:pPr>
            <w:r>
              <w:rPr>
                <w:sz w:val="22"/>
                <w:szCs w:val="22"/>
              </w:rPr>
              <w:t>1</w:t>
            </w:r>
          </w:p>
        </w:tc>
        <w:tc>
          <w:tcPr>
            <w:tcW w:w="1701" w:type="dxa"/>
            <w:gridSpan w:val="3"/>
            <w:tcBorders>
              <w:left w:val="nil"/>
              <w:right w:val="single" w:sz="4" w:space="0" w:color="auto"/>
            </w:tcBorders>
          </w:tcPr>
          <w:p w:rsidR="0080611B" w:rsidRDefault="0080611B" w:rsidP="00B4785E">
            <w:pPr>
              <w:jc w:val="center"/>
            </w:pPr>
            <w:r>
              <w:t>1</w:t>
            </w:r>
          </w:p>
        </w:tc>
        <w:tc>
          <w:tcPr>
            <w:tcW w:w="1701" w:type="dxa"/>
            <w:tcBorders>
              <w:left w:val="nil"/>
              <w:right w:val="single" w:sz="4" w:space="0" w:color="auto"/>
            </w:tcBorders>
          </w:tcPr>
          <w:p w:rsidR="0080611B" w:rsidRDefault="0080611B" w:rsidP="00B4785E">
            <w:pPr>
              <w:ind w:left="-108"/>
              <w:jc w:val="center"/>
            </w:pPr>
            <w:r>
              <w:rPr>
                <w:sz w:val="22"/>
                <w:szCs w:val="22"/>
              </w:rPr>
              <w:t>1</w:t>
            </w:r>
          </w:p>
        </w:tc>
        <w:tc>
          <w:tcPr>
            <w:tcW w:w="1417" w:type="dxa"/>
            <w:tcBorders>
              <w:left w:val="nil"/>
              <w:right w:val="single" w:sz="4" w:space="0" w:color="auto"/>
            </w:tcBorders>
          </w:tcPr>
          <w:p w:rsidR="0080611B" w:rsidRDefault="0080611B" w:rsidP="00B4785E">
            <w:pPr>
              <w:jc w:val="center"/>
            </w:pPr>
            <w:r>
              <w:t>1</w:t>
            </w:r>
          </w:p>
        </w:tc>
      </w:tr>
      <w:tr w:rsidR="0080611B" w:rsidTr="00B4785E">
        <w:trPr>
          <w:cantSplit/>
        </w:trPr>
        <w:tc>
          <w:tcPr>
            <w:tcW w:w="4253" w:type="dxa"/>
            <w:tcBorders>
              <w:left w:val="single" w:sz="4" w:space="0" w:color="auto"/>
            </w:tcBorders>
          </w:tcPr>
          <w:p w:rsidR="0080611B" w:rsidRDefault="0080611B" w:rsidP="00B4785E">
            <w:r>
              <w:rPr>
                <w:sz w:val="22"/>
                <w:szCs w:val="22"/>
              </w:rPr>
              <w:t>Іноземна мова (англійська)</w:t>
            </w:r>
          </w:p>
        </w:tc>
        <w:tc>
          <w:tcPr>
            <w:tcW w:w="1701" w:type="dxa"/>
          </w:tcPr>
          <w:p w:rsidR="0080611B" w:rsidRDefault="0080611B" w:rsidP="00B4785E">
            <w:pPr>
              <w:ind w:left="-108"/>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w:t>
            </w:r>
          </w:p>
        </w:tc>
        <w:tc>
          <w:tcPr>
            <w:tcW w:w="1701" w:type="dxa"/>
            <w:tcBorders>
              <w:left w:val="nil"/>
              <w:right w:val="single" w:sz="4" w:space="0" w:color="auto"/>
            </w:tcBorders>
          </w:tcPr>
          <w:p w:rsidR="0080611B" w:rsidRDefault="0080611B" w:rsidP="00B4785E">
            <w:pPr>
              <w:ind w:left="-108"/>
              <w:jc w:val="center"/>
            </w:pPr>
            <w:r>
              <w:rPr>
                <w:sz w:val="22"/>
                <w:szCs w:val="22"/>
              </w:rPr>
              <w:t>2</w:t>
            </w:r>
          </w:p>
        </w:tc>
        <w:tc>
          <w:tcPr>
            <w:tcW w:w="1417" w:type="dxa"/>
            <w:tcBorders>
              <w:left w:val="nil"/>
              <w:right w:val="single" w:sz="4" w:space="0" w:color="auto"/>
            </w:tcBorders>
          </w:tcPr>
          <w:p w:rsidR="0080611B" w:rsidRDefault="0080611B" w:rsidP="00B4785E">
            <w:pPr>
              <w:jc w:val="center"/>
            </w:pPr>
            <w:r>
              <w:t>2</w:t>
            </w:r>
          </w:p>
        </w:tc>
      </w:tr>
      <w:tr w:rsidR="0080611B" w:rsidTr="00B4785E">
        <w:trPr>
          <w:cantSplit/>
        </w:trPr>
        <w:tc>
          <w:tcPr>
            <w:tcW w:w="4253" w:type="dxa"/>
            <w:tcBorders>
              <w:left w:val="single" w:sz="4" w:space="0" w:color="auto"/>
            </w:tcBorders>
          </w:tcPr>
          <w:p w:rsidR="0080611B" w:rsidRDefault="0080611B" w:rsidP="00B4785E">
            <w:r>
              <w:rPr>
                <w:sz w:val="22"/>
                <w:szCs w:val="22"/>
              </w:rPr>
              <w:t xml:space="preserve">Історія України </w:t>
            </w:r>
          </w:p>
        </w:tc>
        <w:tc>
          <w:tcPr>
            <w:tcW w:w="1701" w:type="dxa"/>
          </w:tcPr>
          <w:p w:rsidR="0080611B" w:rsidRDefault="0080611B" w:rsidP="00B4785E">
            <w:pPr>
              <w:ind w:left="-108"/>
              <w:jc w:val="center"/>
            </w:pPr>
            <w:r>
              <w:rPr>
                <w:sz w:val="22"/>
                <w:szCs w:val="22"/>
              </w:rPr>
              <w:t>1,5</w:t>
            </w:r>
          </w:p>
        </w:tc>
        <w:tc>
          <w:tcPr>
            <w:tcW w:w="1701" w:type="dxa"/>
            <w:gridSpan w:val="3"/>
            <w:tcBorders>
              <w:left w:val="nil"/>
              <w:right w:val="single" w:sz="4" w:space="0" w:color="auto"/>
            </w:tcBorders>
          </w:tcPr>
          <w:p w:rsidR="0080611B" w:rsidRDefault="0080611B" w:rsidP="00B4785E">
            <w:pPr>
              <w:jc w:val="center"/>
            </w:pPr>
            <w:r>
              <w:t>1.5</w:t>
            </w:r>
          </w:p>
        </w:tc>
        <w:tc>
          <w:tcPr>
            <w:tcW w:w="1701" w:type="dxa"/>
            <w:tcBorders>
              <w:left w:val="nil"/>
              <w:right w:val="single" w:sz="4" w:space="0" w:color="auto"/>
            </w:tcBorders>
          </w:tcPr>
          <w:p w:rsidR="0080611B" w:rsidRDefault="0080611B" w:rsidP="00B4785E">
            <w:pPr>
              <w:ind w:left="-108"/>
              <w:jc w:val="center"/>
            </w:pPr>
            <w:r>
              <w:rPr>
                <w:sz w:val="22"/>
                <w:szCs w:val="22"/>
              </w:rPr>
              <w:t>1,5</w:t>
            </w:r>
          </w:p>
        </w:tc>
        <w:tc>
          <w:tcPr>
            <w:tcW w:w="1417" w:type="dxa"/>
            <w:tcBorders>
              <w:left w:val="nil"/>
              <w:right w:val="single" w:sz="4" w:space="0" w:color="auto"/>
            </w:tcBorders>
          </w:tcPr>
          <w:p w:rsidR="0080611B" w:rsidRDefault="0080611B" w:rsidP="00B4785E">
            <w:pPr>
              <w:ind w:left="-108"/>
              <w:jc w:val="center"/>
            </w:pPr>
            <w:r>
              <w:t>1.5</w:t>
            </w:r>
          </w:p>
        </w:tc>
      </w:tr>
      <w:tr w:rsidR="0080611B" w:rsidTr="00B4785E">
        <w:trPr>
          <w:cantSplit/>
        </w:trPr>
        <w:tc>
          <w:tcPr>
            <w:tcW w:w="4253" w:type="dxa"/>
            <w:tcBorders>
              <w:left w:val="single" w:sz="4" w:space="0" w:color="auto"/>
            </w:tcBorders>
          </w:tcPr>
          <w:p w:rsidR="0080611B" w:rsidRDefault="0080611B" w:rsidP="00B4785E">
            <w:r>
              <w:rPr>
                <w:sz w:val="22"/>
                <w:szCs w:val="22"/>
              </w:rPr>
              <w:t>Всесвітня історія</w:t>
            </w:r>
          </w:p>
        </w:tc>
        <w:tc>
          <w:tcPr>
            <w:tcW w:w="1701" w:type="dxa"/>
          </w:tcPr>
          <w:p w:rsidR="0080611B" w:rsidRDefault="0080611B" w:rsidP="00B4785E">
            <w:pPr>
              <w:ind w:left="-108"/>
              <w:jc w:val="center"/>
            </w:pPr>
            <w:r>
              <w:rPr>
                <w:sz w:val="22"/>
                <w:szCs w:val="22"/>
              </w:rPr>
              <w:t>1</w:t>
            </w:r>
          </w:p>
        </w:tc>
        <w:tc>
          <w:tcPr>
            <w:tcW w:w="1701" w:type="dxa"/>
            <w:gridSpan w:val="3"/>
            <w:tcBorders>
              <w:left w:val="nil"/>
              <w:right w:val="single" w:sz="4" w:space="0" w:color="auto"/>
            </w:tcBorders>
          </w:tcPr>
          <w:p w:rsidR="0080611B" w:rsidRDefault="0080611B" w:rsidP="00B4785E">
            <w:pPr>
              <w:jc w:val="center"/>
            </w:pPr>
            <w:r>
              <w:t>1</w:t>
            </w:r>
          </w:p>
        </w:tc>
        <w:tc>
          <w:tcPr>
            <w:tcW w:w="1701" w:type="dxa"/>
            <w:tcBorders>
              <w:left w:val="nil"/>
              <w:right w:val="single" w:sz="4" w:space="0" w:color="auto"/>
            </w:tcBorders>
          </w:tcPr>
          <w:p w:rsidR="0080611B" w:rsidRDefault="0080611B" w:rsidP="00B4785E">
            <w:pPr>
              <w:ind w:left="-108"/>
              <w:jc w:val="center"/>
            </w:pPr>
            <w:r>
              <w:rPr>
                <w:sz w:val="22"/>
                <w:szCs w:val="22"/>
              </w:rPr>
              <w:t>1</w:t>
            </w:r>
          </w:p>
        </w:tc>
        <w:tc>
          <w:tcPr>
            <w:tcW w:w="1417" w:type="dxa"/>
            <w:tcBorders>
              <w:left w:val="nil"/>
              <w:right w:val="single" w:sz="4" w:space="0" w:color="auto"/>
            </w:tcBorders>
          </w:tcPr>
          <w:p w:rsidR="0080611B" w:rsidRDefault="0080611B" w:rsidP="00B4785E">
            <w:pPr>
              <w:jc w:val="center"/>
            </w:pPr>
            <w:r>
              <w:t>1</w:t>
            </w:r>
          </w:p>
        </w:tc>
      </w:tr>
      <w:tr w:rsidR="0080611B" w:rsidTr="00B4785E">
        <w:trPr>
          <w:cantSplit/>
          <w:trHeight w:val="307"/>
        </w:trPr>
        <w:tc>
          <w:tcPr>
            <w:tcW w:w="4253" w:type="dxa"/>
            <w:tcBorders>
              <w:left w:val="single" w:sz="4" w:space="0" w:color="auto"/>
              <w:bottom w:val="nil"/>
            </w:tcBorders>
          </w:tcPr>
          <w:p w:rsidR="0080611B" w:rsidRDefault="0080611B" w:rsidP="00B4785E">
            <w:pPr>
              <w:ind w:left="33"/>
            </w:pPr>
            <w:r>
              <w:rPr>
                <w:sz w:val="22"/>
                <w:szCs w:val="22"/>
              </w:rPr>
              <w:t>Громадянська освіта:</w:t>
            </w:r>
          </w:p>
        </w:tc>
        <w:tc>
          <w:tcPr>
            <w:tcW w:w="1701" w:type="dxa"/>
          </w:tcPr>
          <w:p w:rsidR="0080611B" w:rsidRDefault="0080611B" w:rsidP="00B4785E">
            <w:pPr>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w:t>
            </w:r>
          </w:p>
        </w:tc>
        <w:tc>
          <w:tcPr>
            <w:tcW w:w="1701" w:type="dxa"/>
            <w:tcBorders>
              <w:left w:val="nil"/>
              <w:right w:val="single" w:sz="4" w:space="0" w:color="auto"/>
            </w:tcBorders>
          </w:tcPr>
          <w:p w:rsidR="0080611B" w:rsidRDefault="0080611B" w:rsidP="00B4785E">
            <w:pPr>
              <w:jc w:val="center"/>
            </w:pPr>
            <w:r>
              <w:rPr>
                <w:sz w:val="22"/>
                <w:szCs w:val="22"/>
              </w:rPr>
              <w:t>-</w:t>
            </w:r>
          </w:p>
        </w:tc>
        <w:tc>
          <w:tcPr>
            <w:tcW w:w="1417" w:type="dxa"/>
            <w:tcBorders>
              <w:left w:val="nil"/>
              <w:right w:val="single" w:sz="4" w:space="0" w:color="auto"/>
            </w:tcBorders>
          </w:tcPr>
          <w:p w:rsidR="0080611B" w:rsidRDefault="0080611B" w:rsidP="00B4785E">
            <w:pPr>
              <w:jc w:val="center"/>
            </w:pPr>
          </w:p>
        </w:tc>
      </w:tr>
      <w:tr w:rsidR="0080611B" w:rsidTr="00B4785E">
        <w:trPr>
          <w:cantSplit/>
        </w:trPr>
        <w:tc>
          <w:tcPr>
            <w:tcW w:w="4253" w:type="dxa"/>
            <w:tcBorders>
              <w:left w:val="single" w:sz="4" w:space="0" w:color="auto"/>
            </w:tcBorders>
          </w:tcPr>
          <w:p w:rsidR="0080611B" w:rsidRPr="0042196C" w:rsidRDefault="0080611B" w:rsidP="00B4785E">
            <w:pPr>
              <w:pStyle w:val="1"/>
              <w:rPr>
                <w:b w:val="0"/>
                <w:sz w:val="22"/>
                <w:szCs w:val="22"/>
                <w:lang w:val="ru-RU"/>
              </w:rPr>
            </w:pPr>
            <w:r>
              <w:rPr>
                <w:b w:val="0"/>
                <w:sz w:val="22"/>
                <w:szCs w:val="22"/>
              </w:rPr>
              <w:t xml:space="preserve">Математика (алгебра і початки аналізу </w:t>
            </w:r>
            <w:r w:rsidRPr="0042196C">
              <w:rPr>
                <w:b w:val="0"/>
                <w:sz w:val="22"/>
                <w:szCs w:val="22"/>
                <w:lang w:val="ru-RU"/>
              </w:rPr>
              <w:t xml:space="preserve">                         </w:t>
            </w:r>
            <w:r>
              <w:rPr>
                <w:b w:val="0"/>
                <w:sz w:val="22"/>
                <w:szCs w:val="22"/>
              </w:rPr>
              <w:t>та геометрія</w:t>
            </w:r>
          </w:p>
        </w:tc>
        <w:tc>
          <w:tcPr>
            <w:tcW w:w="1701" w:type="dxa"/>
          </w:tcPr>
          <w:p w:rsidR="0080611B" w:rsidRDefault="0080611B" w:rsidP="00B4785E">
            <w:pPr>
              <w:ind w:left="-108"/>
              <w:jc w:val="center"/>
            </w:pPr>
            <w:r>
              <w:rPr>
                <w:sz w:val="22"/>
                <w:szCs w:val="22"/>
              </w:rPr>
              <w:t>3+1</w:t>
            </w:r>
          </w:p>
        </w:tc>
        <w:tc>
          <w:tcPr>
            <w:tcW w:w="1701" w:type="dxa"/>
            <w:gridSpan w:val="3"/>
            <w:tcBorders>
              <w:left w:val="nil"/>
              <w:right w:val="single" w:sz="4" w:space="0" w:color="auto"/>
            </w:tcBorders>
          </w:tcPr>
          <w:p w:rsidR="0080611B" w:rsidRDefault="0080611B" w:rsidP="00B4785E">
            <w:pPr>
              <w:ind w:left="-108"/>
              <w:jc w:val="center"/>
            </w:pPr>
            <w:r>
              <w:t>3+1</w:t>
            </w:r>
          </w:p>
        </w:tc>
        <w:tc>
          <w:tcPr>
            <w:tcW w:w="1701" w:type="dxa"/>
            <w:tcBorders>
              <w:left w:val="nil"/>
              <w:right w:val="single" w:sz="4" w:space="0" w:color="auto"/>
            </w:tcBorders>
          </w:tcPr>
          <w:p w:rsidR="0080611B" w:rsidRDefault="0080611B" w:rsidP="00B4785E">
            <w:pPr>
              <w:ind w:left="-108"/>
              <w:jc w:val="center"/>
            </w:pPr>
            <w:r>
              <w:t>3+1</w:t>
            </w:r>
          </w:p>
        </w:tc>
        <w:tc>
          <w:tcPr>
            <w:tcW w:w="1417" w:type="dxa"/>
            <w:tcBorders>
              <w:left w:val="nil"/>
              <w:right w:val="single" w:sz="4" w:space="0" w:color="auto"/>
            </w:tcBorders>
          </w:tcPr>
          <w:p w:rsidR="0080611B" w:rsidRDefault="0080611B" w:rsidP="00B4785E">
            <w:pPr>
              <w:ind w:left="-108"/>
              <w:jc w:val="center"/>
            </w:pPr>
          </w:p>
        </w:tc>
      </w:tr>
      <w:tr w:rsidR="0080611B" w:rsidTr="00B4785E">
        <w:trPr>
          <w:cantSplit/>
        </w:trPr>
        <w:tc>
          <w:tcPr>
            <w:tcW w:w="4253" w:type="dxa"/>
            <w:tcBorders>
              <w:left w:val="single" w:sz="4" w:space="0" w:color="auto"/>
            </w:tcBorders>
          </w:tcPr>
          <w:p w:rsidR="0080611B" w:rsidRDefault="0080611B" w:rsidP="00B4785E">
            <w:pPr>
              <w:pStyle w:val="1"/>
              <w:rPr>
                <w:b w:val="0"/>
                <w:sz w:val="22"/>
                <w:szCs w:val="22"/>
              </w:rPr>
            </w:pPr>
            <w:r>
              <w:rPr>
                <w:b w:val="0"/>
                <w:sz w:val="22"/>
                <w:szCs w:val="22"/>
              </w:rPr>
              <w:t xml:space="preserve">Алгебра </w:t>
            </w:r>
          </w:p>
        </w:tc>
        <w:tc>
          <w:tcPr>
            <w:tcW w:w="1701" w:type="dxa"/>
          </w:tcPr>
          <w:p w:rsidR="0080611B" w:rsidRDefault="0080611B" w:rsidP="00B4785E">
            <w:pPr>
              <w:ind w:left="-108"/>
              <w:jc w:val="center"/>
            </w:pPr>
            <w:r>
              <w:rPr>
                <w:sz w:val="22"/>
                <w:szCs w:val="22"/>
              </w:rPr>
              <w:t>-</w:t>
            </w:r>
          </w:p>
        </w:tc>
        <w:tc>
          <w:tcPr>
            <w:tcW w:w="1701" w:type="dxa"/>
            <w:gridSpan w:val="3"/>
            <w:tcBorders>
              <w:left w:val="nil"/>
              <w:right w:val="single" w:sz="4" w:space="0" w:color="auto"/>
            </w:tcBorders>
          </w:tcPr>
          <w:p w:rsidR="0080611B" w:rsidRDefault="0080611B" w:rsidP="00B4785E">
            <w:pPr>
              <w:jc w:val="center"/>
            </w:pPr>
            <w:r>
              <w:t>-</w:t>
            </w:r>
          </w:p>
        </w:tc>
        <w:tc>
          <w:tcPr>
            <w:tcW w:w="1701" w:type="dxa"/>
            <w:tcBorders>
              <w:left w:val="nil"/>
              <w:right w:val="single" w:sz="4" w:space="0" w:color="auto"/>
            </w:tcBorders>
          </w:tcPr>
          <w:p w:rsidR="0080611B" w:rsidRDefault="0080611B" w:rsidP="00B4785E">
            <w:pPr>
              <w:ind w:left="-108"/>
              <w:jc w:val="center"/>
            </w:pPr>
          </w:p>
        </w:tc>
        <w:tc>
          <w:tcPr>
            <w:tcW w:w="1417" w:type="dxa"/>
            <w:tcBorders>
              <w:left w:val="nil"/>
              <w:right w:val="single" w:sz="4" w:space="0" w:color="auto"/>
            </w:tcBorders>
          </w:tcPr>
          <w:p w:rsidR="0080611B" w:rsidRDefault="0080611B" w:rsidP="00B4785E">
            <w:pPr>
              <w:ind w:left="-108"/>
              <w:jc w:val="center"/>
            </w:pPr>
            <w:r>
              <w:rPr>
                <w:sz w:val="22"/>
                <w:szCs w:val="22"/>
              </w:rPr>
              <w:t>2+4</w:t>
            </w:r>
          </w:p>
        </w:tc>
      </w:tr>
      <w:tr w:rsidR="0080611B" w:rsidTr="00B4785E">
        <w:trPr>
          <w:cantSplit/>
        </w:trPr>
        <w:tc>
          <w:tcPr>
            <w:tcW w:w="4253" w:type="dxa"/>
            <w:tcBorders>
              <w:left w:val="single" w:sz="4" w:space="0" w:color="auto"/>
            </w:tcBorders>
          </w:tcPr>
          <w:p w:rsidR="0080611B" w:rsidRDefault="0080611B" w:rsidP="00B4785E">
            <w:pPr>
              <w:pStyle w:val="1"/>
              <w:rPr>
                <w:b w:val="0"/>
                <w:sz w:val="22"/>
                <w:szCs w:val="22"/>
              </w:rPr>
            </w:pPr>
            <w:r>
              <w:rPr>
                <w:b w:val="0"/>
                <w:sz w:val="22"/>
                <w:szCs w:val="22"/>
              </w:rPr>
              <w:t>Геометрія</w:t>
            </w:r>
          </w:p>
        </w:tc>
        <w:tc>
          <w:tcPr>
            <w:tcW w:w="1701" w:type="dxa"/>
          </w:tcPr>
          <w:p w:rsidR="0080611B" w:rsidRDefault="0080611B" w:rsidP="00B4785E">
            <w:pPr>
              <w:ind w:left="-108"/>
              <w:jc w:val="center"/>
            </w:pPr>
            <w:r>
              <w:rPr>
                <w:sz w:val="22"/>
                <w:szCs w:val="22"/>
              </w:rPr>
              <w:t>-</w:t>
            </w:r>
          </w:p>
        </w:tc>
        <w:tc>
          <w:tcPr>
            <w:tcW w:w="1701" w:type="dxa"/>
            <w:gridSpan w:val="3"/>
            <w:tcBorders>
              <w:left w:val="nil"/>
              <w:right w:val="single" w:sz="4" w:space="0" w:color="auto"/>
            </w:tcBorders>
          </w:tcPr>
          <w:p w:rsidR="0080611B" w:rsidRDefault="0080611B" w:rsidP="00B4785E">
            <w:pPr>
              <w:jc w:val="center"/>
            </w:pPr>
            <w:r>
              <w:t>-</w:t>
            </w:r>
          </w:p>
        </w:tc>
        <w:tc>
          <w:tcPr>
            <w:tcW w:w="1701" w:type="dxa"/>
            <w:tcBorders>
              <w:left w:val="nil"/>
              <w:right w:val="single" w:sz="4" w:space="0" w:color="auto"/>
            </w:tcBorders>
          </w:tcPr>
          <w:p w:rsidR="0080611B" w:rsidRDefault="0080611B" w:rsidP="00B4785E">
            <w:pPr>
              <w:ind w:left="-108"/>
              <w:jc w:val="center"/>
            </w:pPr>
          </w:p>
        </w:tc>
        <w:tc>
          <w:tcPr>
            <w:tcW w:w="1417" w:type="dxa"/>
            <w:tcBorders>
              <w:left w:val="nil"/>
              <w:right w:val="single" w:sz="4" w:space="0" w:color="auto"/>
            </w:tcBorders>
          </w:tcPr>
          <w:p w:rsidR="0080611B" w:rsidRDefault="0080611B" w:rsidP="00B4785E">
            <w:pPr>
              <w:ind w:left="-108"/>
              <w:jc w:val="center"/>
            </w:pPr>
            <w:r>
              <w:rPr>
                <w:sz w:val="22"/>
                <w:szCs w:val="22"/>
              </w:rPr>
              <w:t>1+2</w:t>
            </w:r>
          </w:p>
        </w:tc>
      </w:tr>
      <w:tr w:rsidR="0080611B" w:rsidTr="00B4785E">
        <w:trPr>
          <w:cantSplit/>
        </w:trPr>
        <w:tc>
          <w:tcPr>
            <w:tcW w:w="4253" w:type="dxa"/>
            <w:tcBorders>
              <w:left w:val="single" w:sz="4" w:space="0" w:color="auto"/>
            </w:tcBorders>
          </w:tcPr>
          <w:p w:rsidR="0080611B" w:rsidRDefault="0080611B" w:rsidP="00B4785E">
            <w:r>
              <w:rPr>
                <w:sz w:val="22"/>
                <w:szCs w:val="22"/>
              </w:rPr>
              <w:t>Біологія, екологія</w:t>
            </w:r>
          </w:p>
        </w:tc>
        <w:tc>
          <w:tcPr>
            <w:tcW w:w="1701" w:type="dxa"/>
          </w:tcPr>
          <w:p w:rsidR="0080611B" w:rsidRDefault="0080611B" w:rsidP="00B4785E">
            <w:pPr>
              <w:ind w:left="-108"/>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w:t>
            </w:r>
          </w:p>
        </w:tc>
        <w:tc>
          <w:tcPr>
            <w:tcW w:w="1701" w:type="dxa"/>
            <w:tcBorders>
              <w:left w:val="nil"/>
              <w:right w:val="single" w:sz="4" w:space="0" w:color="auto"/>
            </w:tcBorders>
          </w:tcPr>
          <w:p w:rsidR="0080611B" w:rsidRDefault="0080611B" w:rsidP="00B4785E">
            <w:pPr>
              <w:ind w:left="-108"/>
              <w:jc w:val="center"/>
            </w:pPr>
            <w:r>
              <w:rPr>
                <w:sz w:val="22"/>
                <w:szCs w:val="22"/>
              </w:rPr>
              <w:t>2</w:t>
            </w:r>
          </w:p>
        </w:tc>
        <w:tc>
          <w:tcPr>
            <w:tcW w:w="1417" w:type="dxa"/>
            <w:tcBorders>
              <w:left w:val="nil"/>
              <w:right w:val="single" w:sz="4" w:space="0" w:color="auto"/>
            </w:tcBorders>
          </w:tcPr>
          <w:p w:rsidR="0080611B" w:rsidRDefault="0080611B" w:rsidP="00B4785E">
            <w:pPr>
              <w:jc w:val="center"/>
            </w:pPr>
            <w:r>
              <w:t>2</w:t>
            </w:r>
          </w:p>
        </w:tc>
      </w:tr>
      <w:tr w:rsidR="0080611B" w:rsidTr="00B4785E">
        <w:trPr>
          <w:cantSplit/>
        </w:trPr>
        <w:tc>
          <w:tcPr>
            <w:tcW w:w="4253" w:type="dxa"/>
            <w:tcBorders>
              <w:left w:val="single" w:sz="4" w:space="0" w:color="auto"/>
            </w:tcBorders>
          </w:tcPr>
          <w:p w:rsidR="0080611B" w:rsidRDefault="0080611B" w:rsidP="00B4785E">
            <w:r>
              <w:rPr>
                <w:sz w:val="22"/>
                <w:szCs w:val="22"/>
              </w:rPr>
              <w:t>Географія</w:t>
            </w:r>
          </w:p>
        </w:tc>
        <w:tc>
          <w:tcPr>
            <w:tcW w:w="1701" w:type="dxa"/>
          </w:tcPr>
          <w:p w:rsidR="0080611B" w:rsidRDefault="0080611B" w:rsidP="00B4785E">
            <w:pPr>
              <w:ind w:left="-108"/>
              <w:jc w:val="center"/>
            </w:pPr>
            <w:r>
              <w:rPr>
                <w:sz w:val="22"/>
                <w:szCs w:val="22"/>
              </w:rPr>
              <w:t>1,5+5</w:t>
            </w:r>
          </w:p>
        </w:tc>
        <w:tc>
          <w:tcPr>
            <w:tcW w:w="1701" w:type="dxa"/>
            <w:gridSpan w:val="3"/>
            <w:tcBorders>
              <w:left w:val="nil"/>
              <w:right w:val="single" w:sz="4" w:space="0" w:color="auto"/>
            </w:tcBorders>
          </w:tcPr>
          <w:p w:rsidR="0080611B" w:rsidRDefault="0080611B" w:rsidP="00B4785E">
            <w:pPr>
              <w:jc w:val="center"/>
            </w:pPr>
            <w:r>
              <w:t>1.5+0,5</w:t>
            </w:r>
          </w:p>
        </w:tc>
        <w:tc>
          <w:tcPr>
            <w:tcW w:w="1701" w:type="dxa"/>
            <w:tcBorders>
              <w:left w:val="nil"/>
              <w:right w:val="single" w:sz="4" w:space="0" w:color="auto"/>
            </w:tcBorders>
          </w:tcPr>
          <w:p w:rsidR="0080611B" w:rsidRDefault="0080611B" w:rsidP="00B4785E">
            <w:pPr>
              <w:ind w:left="-108"/>
              <w:jc w:val="center"/>
            </w:pPr>
            <w:r>
              <w:rPr>
                <w:sz w:val="22"/>
                <w:szCs w:val="22"/>
              </w:rPr>
              <w:t>1+0,5</w:t>
            </w:r>
          </w:p>
        </w:tc>
        <w:tc>
          <w:tcPr>
            <w:tcW w:w="1417" w:type="dxa"/>
            <w:tcBorders>
              <w:left w:val="nil"/>
              <w:right w:val="single" w:sz="4" w:space="0" w:color="auto"/>
            </w:tcBorders>
          </w:tcPr>
          <w:p w:rsidR="0080611B" w:rsidRDefault="0080611B" w:rsidP="00B4785E">
            <w:pPr>
              <w:ind w:left="-108"/>
              <w:jc w:val="center"/>
            </w:pPr>
            <w:r>
              <w:t>1</w:t>
            </w:r>
          </w:p>
        </w:tc>
      </w:tr>
      <w:tr w:rsidR="0080611B" w:rsidTr="00B4785E">
        <w:trPr>
          <w:cantSplit/>
        </w:trPr>
        <w:tc>
          <w:tcPr>
            <w:tcW w:w="4253" w:type="dxa"/>
            <w:tcBorders>
              <w:left w:val="single" w:sz="4" w:space="0" w:color="auto"/>
            </w:tcBorders>
          </w:tcPr>
          <w:p w:rsidR="0080611B" w:rsidRDefault="0080611B" w:rsidP="00B4785E">
            <w:r>
              <w:rPr>
                <w:sz w:val="22"/>
                <w:szCs w:val="22"/>
              </w:rPr>
              <w:t>Фізика</w:t>
            </w:r>
          </w:p>
        </w:tc>
        <w:tc>
          <w:tcPr>
            <w:tcW w:w="1701" w:type="dxa"/>
          </w:tcPr>
          <w:p w:rsidR="0080611B" w:rsidRDefault="0080611B" w:rsidP="00B4785E">
            <w:pPr>
              <w:ind w:left="-108"/>
              <w:jc w:val="center"/>
            </w:pPr>
            <w:r>
              <w:rPr>
                <w:sz w:val="22"/>
                <w:szCs w:val="22"/>
              </w:rPr>
              <w:t>3</w:t>
            </w:r>
          </w:p>
        </w:tc>
        <w:tc>
          <w:tcPr>
            <w:tcW w:w="1701" w:type="dxa"/>
            <w:gridSpan w:val="3"/>
            <w:tcBorders>
              <w:left w:val="nil"/>
              <w:right w:val="single" w:sz="4" w:space="0" w:color="auto"/>
            </w:tcBorders>
          </w:tcPr>
          <w:p w:rsidR="0080611B" w:rsidRDefault="0080611B" w:rsidP="00B4785E">
            <w:pPr>
              <w:jc w:val="center"/>
            </w:pPr>
            <w:r>
              <w:t>3</w:t>
            </w:r>
          </w:p>
        </w:tc>
        <w:tc>
          <w:tcPr>
            <w:tcW w:w="1701" w:type="dxa"/>
            <w:tcBorders>
              <w:left w:val="nil"/>
              <w:right w:val="single" w:sz="4" w:space="0" w:color="auto"/>
            </w:tcBorders>
          </w:tcPr>
          <w:p w:rsidR="0080611B" w:rsidRDefault="0080611B" w:rsidP="00B4785E">
            <w:pPr>
              <w:ind w:left="-108"/>
              <w:jc w:val="center"/>
            </w:pPr>
            <w:r>
              <w:rPr>
                <w:sz w:val="22"/>
                <w:szCs w:val="22"/>
              </w:rPr>
              <w:t>4</w:t>
            </w:r>
          </w:p>
        </w:tc>
        <w:tc>
          <w:tcPr>
            <w:tcW w:w="1417" w:type="dxa"/>
            <w:tcBorders>
              <w:left w:val="nil"/>
              <w:right w:val="single" w:sz="4" w:space="0" w:color="auto"/>
            </w:tcBorders>
          </w:tcPr>
          <w:p w:rsidR="0080611B" w:rsidRDefault="0080611B" w:rsidP="00B4785E">
            <w:pPr>
              <w:jc w:val="center"/>
            </w:pPr>
            <w:r>
              <w:t>4</w:t>
            </w:r>
          </w:p>
        </w:tc>
      </w:tr>
      <w:tr w:rsidR="0080611B" w:rsidTr="00B4785E">
        <w:trPr>
          <w:cantSplit/>
          <w:trHeight w:val="255"/>
        </w:trPr>
        <w:tc>
          <w:tcPr>
            <w:tcW w:w="4253" w:type="dxa"/>
            <w:tcBorders>
              <w:left w:val="single" w:sz="4" w:space="0" w:color="auto"/>
              <w:bottom w:val="single" w:sz="4" w:space="0" w:color="auto"/>
            </w:tcBorders>
          </w:tcPr>
          <w:p w:rsidR="0080611B" w:rsidRDefault="0080611B" w:rsidP="00B4785E">
            <w:r>
              <w:rPr>
                <w:sz w:val="22"/>
                <w:szCs w:val="22"/>
              </w:rPr>
              <w:t>Хімія</w:t>
            </w:r>
          </w:p>
        </w:tc>
        <w:tc>
          <w:tcPr>
            <w:tcW w:w="1701" w:type="dxa"/>
            <w:tcBorders>
              <w:bottom w:val="single" w:sz="4" w:space="0" w:color="auto"/>
            </w:tcBorders>
          </w:tcPr>
          <w:p w:rsidR="0080611B" w:rsidRDefault="0080611B" w:rsidP="00B4785E">
            <w:pPr>
              <w:ind w:left="-108"/>
              <w:jc w:val="center"/>
            </w:pPr>
            <w:r>
              <w:rPr>
                <w:sz w:val="22"/>
                <w:szCs w:val="22"/>
              </w:rPr>
              <w:t>1,5</w:t>
            </w:r>
          </w:p>
        </w:tc>
        <w:tc>
          <w:tcPr>
            <w:tcW w:w="1701" w:type="dxa"/>
            <w:gridSpan w:val="3"/>
            <w:tcBorders>
              <w:left w:val="nil"/>
              <w:bottom w:val="single" w:sz="4" w:space="0" w:color="auto"/>
              <w:right w:val="single" w:sz="4" w:space="0" w:color="auto"/>
            </w:tcBorders>
          </w:tcPr>
          <w:p w:rsidR="0080611B" w:rsidRDefault="0080611B" w:rsidP="00B4785E">
            <w:pPr>
              <w:jc w:val="center"/>
            </w:pPr>
            <w:r>
              <w:t>1.5</w:t>
            </w:r>
          </w:p>
        </w:tc>
        <w:tc>
          <w:tcPr>
            <w:tcW w:w="1701" w:type="dxa"/>
            <w:tcBorders>
              <w:left w:val="nil"/>
              <w:bottom w:val="single" w:sz="4" w:space="0" w:color="auto"/>
              <w:right w:val="single" w:sz="4" w:space="0" w:color="auto"/>
            </w:tcBorders>
          </w:tcPr>
          <w:p w:rsidR="0080611B" w:rsidRDefault="0080611B" w:rsidP="00B4785E">
            <w:pPr>
              <w:ind w:left="-108"/>
              <w:jc w:val="center"/>
            </w:pPr>
            <w:r>
              <w:rPr>
                <w:sz w:val="22"/>
                <w:szCs w:val="22"/>
              </w:rPr>
              <w:t>2</w:t>
            </w:r>
          </w:p>
        </w:tc>
        <w:tc>
          <w:tcPr>
            <w:tcW w:w="1417" w:type="dxa"/>
            <w:tcBorders>
              <w:left w:val="nil"/>
              <w:bottom w:val="single" w:sz="4" w:space="0" w:color="auto"/>
              <w:right w:val="single" w:sz="4" w:space="0" w:color="auto"/>
            </w:tcBorders>
          </w:tcPr>
          <w:p w:rsidR="0080611B" w:rsidRDefault="0080611B" w:rsidP="00B4785E">
            <w:pPr>
              <w:ind w:left="-108"/>
              <w:jc w:val="center"/>
            </w:pPr>
            <w:r>
              <w:t>2</w:t>
            </w:r>
          </w:p>
        </w:tc>
      </w:tr>
      <w:tr w:rsidR="0080611B" w:rsidTr="00B4785E">
        <w:trPr>
          <w:cantSplit/>
        </w:trPr>
        <w:tc>
          <w:tcPr>
            <w:tcW w:w="4253" w:type="dxa"/>
            <w:tcBorders>
              <w:left w:val="single" w:sz="4" w:space="0" w:color="auto"/>
              <w:bottom w:val="single" w:sz="4" w:space="0" w:color="auto"/>
            </w:tcBorders>
          </w:tcPr>
          <w:p w:rsidR="0080611B" w:rsidRDefault="0080611B" w:rsidP="00B4785E">
            <w:r>
              <w:rPr>
                <w:sz w:val="22"/>
                <w:szCs w:val="22"/>
              </w:rPr>
              <w:t>Технології</w:t>
            </w:r>
          </w:p>
        </w:tc>
        <w:tc>
          <w:tcPr>
            <w:tcW w:w="1701" w:type="dxa"/>
          </w:tcPr>
          <w:p w:rsidR="0080611B" w:rsidRDefault="0080611B" w:rsidP="00B4785E">
            <w:pPr>
              <w:ind w:left="-108"/>
              <w:jc w:val="center"/>
            </w:pPr>
            <w:r>
              <w:rPr>
                <w:sz w:val="22"/>
                <w:szCs w:val="22"/>
              </w:rPr>
              <w:t>2</w:t>
            </w:r>
          </w:p>
        </w:tc>
        <w:tc>
          <w:tcPr>
            <w:tcW w:w="1701" w:type="dxa"/>
            <w:gridSpan w:val="3"/>
            <w:tcBorders>
              <w:left w:val="nil"/>
              <w:right w:val="single" w:sz="4" w:space="0" w:color="auto"/>
            </w:tcBorders>
          </w:tcPr>
          <w:p w:rsidR="0080611B" w:rsidRDefault="0080611B" w:rsidP="00B4785E">
            <w:pPr>
              <w:jc w:val="center"/>
            </w:pPr>
            <w:r>
              <w:t>2+5</w:t>
            </w:r>
          </w:p>
        </w:tc>
        <w:tc>
          <w:tcPr>
            <w:tcW w:w="1701" w:type="dxa"/>
            <w:tcBorders>
              <w:left w:val="nil"/>
              <w:right w:val="single" w:sz="4" w:space="0" w:color="auto"/>
            </w:tcBorders>
          </w:tcPr>
          <w:p w:rsidR="0080611B" w:rsidRDefault="0080611B" w:rsidP="00B4785E">
            <w:pPr>
              <w:ind w:left="-108"/>
              <w:jc w:val="center"/>
            </w:pPr>
            <w:r>
              <w:t>1+5</w:t>
            </w:r>
          </w:p>
        </w:tc>
        <w:tc>
          <w:tcPr>
            <w:tcW w:w="1417" w:type="dxa"/>
            <w:tcBorders>
              <w:left w:val="nil"/>
              <w:right w:val="single" w:sz="4" w:space="0" w:color="auto"/>
            </w:tcBorders>
          </w:tcPr>
          <w:p w:rsidR="0080611B" w:rsidRDefault="0080611B" w:rsidP="00B4785E">
            <w:pPr>
              <w:jc w:val="center"/>
            </w:pPr>
            <w:r>
              <w:t>1+0,5</w:t>
            </w:r>
          </w:p>
        </w:tc>
      </w:tr>
      <w:tr w:rsidR="0080611B" w:rsidTr="00B4785E">
        <w:trPr>
          <w:cantSplit/>
          <w:trHeight w:val="255"/>
        </w:trPr>
        <w:tc>
          <w:tcPr>
            <w:tcW w:w="4253" w:type="dxa"/>
            <w:tcBorders>
              <w:top w:val="single" w:sz="4" w:space="0" w:color="auto"/>
              <w:left w:val="single" w:sz="4" w:space="0" w:color="auto"/>
              <w:bottom w:val="single" w:sz="4" w:space="0" w:color="auto"/>
            </w:tcBorders>
          </w:tcPr>
          <w:p w:rsidR="0080611B" w:rsidRDefault="0080611B" w:rsidP="00B4785E">
            <w:r>
              <w:rPr>
                <w:sz w:val="22"/>
                <w:szCs w:val="22"/>
              </w:rPr>
              <w:t>Інформатика</w:t>
            </w:r>
          </w:p>
        </w:tc>
        <w:tc>
          <w:tcPr>
            <w:tcW w:w="1701" w:type="dxa"/>
            <w:tcBorders>
              <w:bottom w:val="single" w:sz="4" w:space="0" w:color="auto"/>
            </w:tcBorders>
          </w:tcPr>
          <w:p w:rsidR="0080611B" w:rsidRDefault="0080611B" w:rsidP="00B4785E">
            <w:pPr>
              <w:ind w:left="-108"/>
              <w:jc w:val="center"/>
            </w:pPr>
            <w:r>
              <w:rPr>
                <w:sz w:val="22"/>
                <w:szCs w:val="22"/>
              </w:rPr>
              <w:t>1</w:t>
            </w:r>
          </w:p>
        </w:tc>
        <w:tc>
          <w:tcPr>
            <w:tcW w:w="1701" w:type="dxa"/>
            <w:gridSpan w:val="3"/>
            <w:tcBorders>
              <w:left w:val="nil"/>
              <w:bottom w:val="single" w:sz="4" w:space="0" w:color="auto"/>
              <w:right w:val="single" w:sz="4" w:space="0" w:color="auto"/>
            </w:tcBorders>
          </w:tcPr>
          <w:p w:rsidR="0080611B" w:rsidRDefault="0080611B" w:rsidP="00B4785E">
            <w:pPr>
              <w:jc w:val="center"/>
            </w:pPr>
            <w:r>
              <w:t>1</w:t>
            </w:r>
          </w:p>
        </w:tc>
        <w:tc>
          <w:tcPr>
            <w:tcW w:w="1701" w:type="dxa"/>
            <w:tcBorders>
              <w:left w:val="nil"/>
              <w:bottom w:val="single" w:sz="4" w:space="0" w:color="auto"/>
              <w:right w:val="single" w:sz="4" w:space="0" w:color="auto"/>
            </w:tcBorders>
          </w:tcPr>
          <w:p w:rsidR="0080611B" w:rsidRDefault="0080611B" w:rsidP="00B4785E">
            <w:pPr>
              <w:ind w:left="-108"/>
              <w:jc w:val="center"/>
            </w:pPr>
            <w:r>
              <w:t>1</w:t>
            </w:r>
          </w:p>
        </w:tc>
        <w:tc>
          <w:tcPr>
            <w:tcW w:w="1417" w:type="dxa"/>
            <w:tcBorders>
              <w:left w:val="nil"/>
              <w:bottom w:val="single" w:sz="4" w:space="0" w:color="auto"/>
              <w:right w:val="single" w:sz="4" w:space="0" w:color="auto"/>
            </w:tcBorders>
          </w:tcPr>
          <w:p w:rsidR="0080611B" w:rsidRDefault="0080611B" w:rsidP="00B4785E">
            <w:pPr>
              <w:jc w:val="center"/>
            </w:pPr>
            <w:r>
              <w:t>1</w:t>
            </w:r>
          </w:p>
        </w:tc>
      </w:tr>
      <w:tr w:rsidR="0080611B" w:rsidTr="00B4785E">
        <w:trPr>
          <w:cantSplit/>
          <w:trHeight w:val="165"/>
        </w:trPr>
        <w:tc>
          <w:tcPr>
            <w:tcW w:w="4253" w:type="dxa"/>
            <w:tcBorders>
              <w:top w:val="single" w:sz="4" w:space="0" w:color="auto"/>
              <w:left w:val="single" w:sz="4" w:space="0" w:color="auto"/>
            </w:tcBorders>
          </w:tcPr>
          <w:p w:rsidR="0080611B" w:rsidRDefault="0080611B" w:rsidP="00B4785E">
            <w:r>
              <w:rPr>
                <w:sz w:val="22"/>
                <w:szCs w:val="22"/>
              </w:rPr>
              <w:t>Мистецтво</w:t>
            </w:r>
          </w:p>
        </w:tc>
        <w:tc>
          <w:tcPr>
            <w:tcW w:w="1701" w:type="dxa"/>
            <w:tcBorders>
              <w:top w:val="single" w:sz="4" w:space="0" w:color="auto"/>
            </w:tcBorders>
          </w:tcPr>
          <w:p w:rsidR="0080611B" w:rsidRDefault="0080611B" w:rsidP="00B4785E">
            <w:pPr>
              <w:ind w:left="-108"/>
              <w:jc w:val="center"/>
            </w:pPr>
            <w:r>
              <w:rPr>
                <w:sz w:val="22"/>
                <w:szCs w:val="22"/>
              </w:rPr>
              <w:t>-</w:t>
            </w:r>
          </w:p>
        </w:tc>
        <w:tc>
          <w:tcPr>
            <w:tcW w:w="1701" w:type="dxa"/>
            <w:gridSpan w:val="3"/>
            <w:tcBorders>
              <w:top w:val="single" w:sz="4" w:space="0" w:color="auto"/>
              <w:left w:val="nil"/>
              <w:right w:val="single" w:sz="4" w:space="0" w:color="auto"/>
            </w:tcBorders>
          </w:tcPr>
          <w:p w:rsidR="0080611B" w:rsidRDefault="0080611B" w:rsidP="00B4785E">
            <w:pPr>
              <w:jc w:val="center"/>
            </w:pPr>
            <w:r>
              <w:t>-</w:t>
            </w:r>
          </w:p>
        </w:tc>
        <w:tc>
          <w:tcPr>
            <w:tcW w:w="1701" w:type="dxa"/>
            <w:tcBorders>
              <w:top w:val="single" w:sz="4" w:space="0" w:color="auto"/>
              <w:left w:val="nil"/>
              <w:right w:val="single" w:sz="4" w:space="0" w:color="auto"/>
            </w:tcBorders>
          </w:tcPr>
          <w:p w:rsidR="0080611B" w:rsidRDefault="0080611B" w:rsidP="00B4785E">
            <w:pPr>
              <w:ind w:left="-108"/>
              <w:jc w:val="center"/>
            </w:pPr>
            <w:r>
              <w:t>1</w:t>
            </w:r>
          </w:p>
        </w:tc>
        <w:tc>
          <w:tcPr>
            <w:tcW w:w="1417" w:type="dxa"/>
            <w:tcBorders>
              <w:top w:val="single" w:sz="4" w:space="0" w:color="auto"/>
              <w:left w:val="nil"/>
              <w:right w:val="single" w:sz="4" w:space="0" w:color="auto"/>
            </w:tcBorders>
          </w:tcPr>
          <w:p w:rsidR="0080611B" w:rsidRDefault="0080611B" w:rsidP="00B4785E">
            <w:pPr>
              <w:jc w:val="center"/>
            </w:pPr>
            <w:r>
              <w:t>1</w:t>
            </w:r>
          </w:p>
        </w:tc>
      </w:tr>
      <w:tr w:rsidR="0080611B" w:rsidTr="00B4785E">
        <w:trPr>
          <w:cantSplit/>
        </w:trPr>
        <w:tc>
          <w:tcPr>
            <w:tcW w:w="4253" w:type="dxa"/>
            <w:tcBorders>
              <w:left w:val="single" w:sz="4" w:space="0" w:color="auto"/>
            </w:tcBorders>
          </w:tcPr>
          <w:p w:rsidR="0080611B" w:rsidRDefault="0080611B" w:rsidP="00B4785E">
            <w:r>
              <w:rPr>
                <w:sz w:val="22"/>
                <w:szCs w:val="22"/>
              </w:rPr>
              <w:t>Фізична культура</w:t>
            </w:r>
          </w:p>
        </w:tc>
        <w:tc>
          <w:tcPr>
            <w:tcW w:w="1701" w:type="dxa"/>
          </w:tcPr>
          <w:p w:rsidR="0080611B" w:rsidRDefault="0080611B" w:rsidP="00B4785E">
            <w:pPr>
              <w:ind w:left="-108"/>
              <w:jc w:val="center"/>
            </w:pPr>
            <w:r>
              <w:rPr>
                <w:sz w:val="22"/>
                <w:szCs w:val="22"/>
              </w:rPr>
              <w:t>3</w:t>
            </w:r>
          </w:p>
        </w:tc>
        <w:tc>
          <w:tcPr>
            <w:tcW w:w="1701" w:type="dxa"/>
            <w:gridSpan w:val="3"/>
            <w:tcBorders>
              <w:left w:val="nil"/>
              <w:right w:val="single" w:sz="4" w:space="0" w:color="auto"/>
            </w:tcBorders>
          </w:tcPr>
          <w:p w:rsidR="0080611B" w:rsidRDefault="0080611B" w:rsidP="00B4785E">
            <w:pPr>
              <w:jc w:val="center"/>
            </w:pPr>
            <w:r>
              <w:t>3</w:t>
            </w:r>
          </w:p>
        </w:tc>
        <w:tc>
          <w:tcPr>
            <w:tcW w:w="1701" w:type="dxa"/>
            <w:tcBorders>
              <w:left w:val="nil"/>
              <w:right w:val="single" w:sz="4" w:space="0" w:color="auto"/>
            </w:tcBorders>
          </w:tcPr>
          <w:p w:rsidR="0080611B" w:rsidRDefault="0080611B" w:rsidP="00B4785E">
            <w:pPr>
              <w:ind w:left="-108"/>
              <w:jc w:val="center"/>
            </w:pPr>
            <w:r>
              <w:rPr>
                <w:sz w:val="22"/>
                <w:szCs w:val="22"/>
              </w:rPr>
              <w:t>3</w:t>
            </w:r>
          </w:p>
        </w:tc>
        <w:tc>
          <w:tcPr>
            <w:tcW w:w="1417" w:type="dxa"/>
            <w:tcBorders>
              <w:left w:val="nil"/>
              <w:right w:val="single" w:sz="4" w:space="0" w:color="auto"/>
            </w:tcBorders>
          </w:tcPr>
          <w:p w:rsidR="0080611B" w:rsidRDefault="0080611B" w:rsidP="00B4785E">
            <w:pPr>
              <w:jc w:val="center"/>
            </w:pPr>
            <w:r>
              <w:t>3</w:t>
            </w:r>
          </w:p>
        </w:tc>
      </w:tr>
      <w:tr w:rsidR="0080611B" w:rsidTr="00B4785E">
        <w:trPr>
          <w:cantSplit/>
        </w:trPr>
        <w:tc>
          <w:tcPr>
            <w:tcW w:w="4253" w:type="dxa"/>
            <w:tcBorders>
              <w:left w:val="single" w:sz="4" w:space="0" w:color="auto"/>
            </w:tcBorders>
          </w:tcPr>
          <w:p w:rsidR="0080611B" w:rsidRDefault="0080611B" w:rsidP="00B4785E">
            <w:r>
              <w:rPr>
                <w:sz w:val="22"/>
                <w:szCs w:val="22"/>
              </w:rPr>
              <w:t>Захист Вітчизни</w:t>
            </w:r>
          </w:p>
        </w:tc>
        <w:tc>
          <w:tcPr>
            <w:tcW w:w="1701" w:type="dxa"/>
          </w:tcPr>
          <w:p w:rsidR="0080611B" w:rsidRDefault="0080611B" w:rsidP="00B4785E">
            <w:pPr>
              <w:ind w:left="-108"/>
              <w:jc w:val="center"/>
            </w:pPr>
            <w:r>
              <w:rPr>
                <w:sz w:val="22"/>
                <w:szCs w:val="22"/>
              </w:rPr>
              <w:t>1,5+0,5</w:t>
            </w:r>
          </w:p>
        </w:tc>
        <w:tc>
          <w:tcPr>
            <w:tcW w:w="1701" w:type="dxa"/>
            <w:gridSpan w:val="3"/>
            <w:tcBorders>
              <w:left w:val="nil"/>
              <w:right w:val="single" w:sz="4" w:space="0" w:color="auto"/>
            </w:tcBorders>
          </w:tcPr>
          <w:p w:rsidR="0080611B" w:rsidRDefault="0080611B" w:rsidP="00B4785E">
            <w:pPr>
              <w:jc w:val="center"/>
            </w:pPr>
            <w:r>
              <w:rPr>
                <w:sz w:val="22"/>
                <w:szCs w:val="22"/>
              </w:rPr>
              <w:t>1,5+0,5</w:t>
            </w:r>
          </w:p>
        </w:tc>
        <w:tc>
          <w:tcPr>
            <w:tcW w:w="1701" w:type="dxa"/>
            <w:tcBorders>
              <w:left w:val="nil"/>
              <w:right w:val="single" w:sz="4" w:space="0" w:color="auto"/>
            </w:tcBorders>
          </w:tcPr>
          <w:p w:rsidR="0080611B" w:rsidRDefault="0080611B" w:rsidP="00B4785E">
            <w:pPr>
              <w:ind w:left="-108"/>
              <w:jc w:val="center"/>
            </w:pPr>
            <w:r>
              <w:rPr>
                <w:sz w:val="22"/>
                <w:szCs w:val="22"/>
              </w:rPr>
              <w:t>1,5+0,5</w:t>
            </w:r>
          </w:p>
        </w:tc>
        <w:tc>
          <w:tcPr>
            <w:tcW w:w="1417" w:type="dxa"/>
            <w:tcBorders>
              <w:left w:val="nil"/>
              <w:right w:val="single" w:sz="4" w:space="0" w:color="auto"/>
            </w:tcBorders>
          </w:tcPr>
          <w:p w:rsidR="0080611B" w:rsidRDefault="0080611B" w:rsidP="00B4785E">
            <w:pPr>
              <w:ind w:left="-108"/>
              <w:jc w:val="center"/>
            </w:pPr>
            <w:r>
              <w:rPr>
                <w:sz w:val="22"/>
                <w:szCs w:val="22"/>
              </w:rPr>
              <w:t>1,5+0,5</w:t>
            </w:r>
          </w:p>
        </w:tc>
      </w:tr>
      <w:tr w:rsidR="0080611B" w:rsidTr="00B4785E">
        <w:trPr>
          <w:cantSplit/>
          <w:trHeight w:val="130"/>
        </w:trPr>
        <w:tc>
          <w:tcPr>
            <w:tcW w:w="4253" w:type="dxa"/>
            <w:tcBorders>
              <w:top w:val="single" w:sz="4" w:space="0" w:color="auto"/>
              <w:right w:val="single" w:sz="4" w:space="0" w:color="auto"/>
            </w:tcBorders>
          </w:tcPr>
          <w:p w:rsidR="0080611B" w:rsidRDefault="0080611B" w:rsidP="00B4785E">
            <w:pPr>
              <w:ind w:left="-108"/>
              <w:rPr>
                <w:b/>
              </w:rPr>
            </w:pPr>
            <w:r>
              <w:rPr>
                <w:sz w:val="22"/>
                <w:szCs w:val="22"/>
              </w:rPr>
              <w:t>Гранично допустиме навантаження на учня</w:t>
            </w:r>
          </w:p>
        </w:tc>
        <w:tc>
          <w:tcPr>
            <w:tcW w:w="1701" w:type="dxa"/>
            <w:tcBorders>
              <w:top w:val="single" w:sz="4" w:space="0" w:color="auto"/>
              <w:left w:val="single" w:sz="4" w:space="0" w:color="auto"/>
            </w:tcBorders>
          </w:tcPr>
          <w:p w:rsidR="0080611B" w:rsidRDefault="0080611B" w:rsidP="00B4785E">
            <w:pPr>
              <w:ind w:left="-108" w:right="-165"/>
              <w:jc w:val="center"/>
              <w:rPr>
                <w:b/>
              </w:rPr>
            </w:pPr>
            <w:r>
              <w:rPr>
                <w:b/>
                <w:sz w:val="22"/>
                <w:szCs w:val="22"/>
              </w:rPr>
              <w:t>33</w:t>
            </w:r>
          </w:p>
        </w:tc>
        <w:tc>
          <w:tcPr>
            <w:tcW w:w="1701" w:type="dxa"/>
            <w:gridSpan w:val="3"/>
            <w:tcBorders>
              <w:top w:val="single" w:sz="4" w:space="0" w:color="auto"/>
              <w:left w:val="nil"/>
              <w:right w:val="single" w:sz="4" w:space="0" w:color="auto"/>
            </w:tcBorders>
          </w:tcPr>
          <w:p w:rsidR="0080611B" w:rsidRDefault="0080611B" w:rsidP="00B4785E">
            <w:pPr>
              <w:jc w:val="center"/>
              <w:rPr>
                <w:b/>
              </w:rPr>
            </w:pPr>
            <w:r>
              <w:rPr>
                <w:b/>
              </w:rPr>
              <w:t>33</w:t>
            </w:r>
          </w:p>
        </w:tc>
        <w:tc>
          <w:tcPr>
            <w:tcW w:w="1701" w:type="dxa"/>
            <w:tcBorders>
              <w:top w:val="single" w:sz="4" w:space="0" w:color="auto"/>
              <w:left w:val="nil"/>
              <w:right w:val="single" w:sz="4" w:space="0" w:color="auto"/>
            </w:tcBorders>
          </w:tcPr>
          <w:p w:rsidR="0080611B" w:rsidRDefault="0080611B" w:rsidP="00B4785E">
            <w:pPr>
              <w:ind w:left="-108"/>
              <w:jc w:val="center"/>
              <w:rPr>
                <w:b/>
              </w:rPr>
            </w:pPr>
            <w:r>
              <w:rPr>
                <w:b/>
                <w:sz w:val="22"/>
                <w:szCs w:val="22"/>
              </w:rPr>
              <w:t>33</w:t>
            </w:r>
          </w:p>
        </w:tc>
        <w:tc>
          <w:tcPr>
            <w:tcW w:w="1417" w:type="dxa"/>
            <w:tcBorders>
              <w:top w:val="single" w:sz="4" w:space="0" w:color="auto"/>
              <w:left w:val="nil"/>
              <w:right w:val="single" w:sz="4" w:space="0" w:color="auto"/>
            </w:tcBorders>
          </w:tcPr>
          <w:p w:rsidR="0080611B" w:rsidRDefault="0080611B" w:rsidP="00B4785E">
            <w:pPr>
              <w:ind w:left="-108"/>
              <w:jc w:val="center"/>
              <w:rPr>
                <w:b/>
              </w:rPr>
            </w:pPr>
            <w:r>
              <w:rPr>
                <w:b/>
              </w:rPr>
              <w:t>33</w:t>
            </w:r>
          </w:p>
        </w:tc>
      </w:tr>
      <w:tr w:rsidR="0080611B" w:rsidRPr="00174C09" w:rsidTr="00B4785E">
        <w:trPr>
          <w:cantSplit/>
          <w:trHeight w:val="557"/>
        </w:trPr>
        <w:tc>
          <w:tcPr>
            <w:tcW w:w="4253" w:type="dxa"/>
            <w:tcBorders>
              <w:bottom w:val="single" w:sz="4" w:space="0" w:color="auto"/>
              <w:right w:val="single" w:sz="4" w:space="0" w:color="auto"/>
            </w:tcBorders>
          </w:tcPr>
          <w:p w:rsidR="0080611B" w:rsidRDefault="0080611B" w:rsidP="00B4785E">
            <w:pPr>
              <w:ind w:left="33" w:right="-108"/>
              <w:rPr>
                <w:sz w:val="20"/>
                <w:szCs w:val="20"/>
              </w:rPr>
            </w:pPr>
            <w:r>
              <w:rPr>
                <w:sz w:val="20"/>
                <w:szCs w:val="20"/>
              </w:rPr>
              <w:t>Додатковий час на поглиблене вивчення предметів,</w:t>
            </w:r>
            <w:r w:rsidRPr="0042196C">
              <w:rPr>
                <w:sz w:val="20"/>
                <w:szCs w:val="20"/>
                <w:lang w:val="ru-RU"/>
              </w:rPr>
              <w:t xml:space="preserve">  </w:t>
            </w:r>
            <w:r>
              <w:rPr>
                <w:sz w:val="20"/>
                <w:szCs w:val="20"/>
              </w:rPr>
              <w:t xml:space="preserve"> введення курсів за вибором, факультативи</w:t>
            </w:r>
          </w:p>
        </w:tc>
        <w:tc>
          <w:tcPr>
            <w:tcW w:w="1701" w:type="dxa"/>
            <w:tcBorders>
              <w:left w:val="single" w:sz="4" w:space="0" w:color="auto"/>
              <w:bottom w:val="single" w:sz="4" w:space="0" w:color="auto"/>
            </w:tcBorders>
          </w:tcPr>
          <w:p w:rsidR="0080611B" w:rsidRPr="00174C09" w:rsidRDefault="0080611B" w:rsidP="00B4785E">
            <w:pPr>
              <w:ind w:left="-108"/>
              <w:jc w:val="center"/>
              <w:rPr>
                <w:b/>
              </w:rPr>
            </w:pPr>
          </w:p>
          <w:p w:rsidR="0080611B" w:rsidRPr="00174C09" w:rsidRDefault="0080611B" w:rsidP="00B4785E">
            <w:pPr>
              <w:ind w:left="-108"/>
              <w:jc w:val="center"/>
              <w:rPr>
                <w:b/>
              </w:rPr>
            </w:pPr>
            <w:r w:rsidRPr="00174C09">
              <w:rPr>
                <w:b/>
                <w:sz w:val="22"/>
                <w:szCs w:val="22"/>
              </w:rPr>
              <w:t>8</w:t>
            </w:r>
          </w:p>
        </w:tc>
        <w:tc>
          <w:tcPr>
            <w:tcW w:w="1701" w:type="dxa"/>
            <w:gridSpan w:val="3"/>
            <w:tcBorders>
              <w:left w:val="nil"/>
              <w:bottom w:val="single" w:sz="4" w:space="0" w:color="auto"/>
              <w:right w:val="single" w:sz="4" w:space="0" w:color="auto"/>
            </w:tcBorders>
          </w:tcPr>
          <w:p w:rsidR="0080611B" w:rsidRPr="00174C09" w:rsidRDefault="0080611B" w:rsidP="00B4785E">
            <w:pPr>
              <w:ind w:left="-108" w:right="-108"/>
              <w:jc w:val="center"/>
              <w:rPr>
                <w:b/>
              </w:rPr>
            </w:pPr>
          </w:p>
          <w:p w:rsidR="0080611B" w:rsidRPr="00174C09" w:rsidRDefault="0080611B" w:rsidP="00B4785E">
            <w:pPr>
              <w:ind w:right="-108"/>
              <w:jc w:val="center"/>
              <w:rPr>
                <w:b/>
              </w:rPr>
            </w:pPr>
            <w:r w:rsidRPr="00174C09">
              <w:rPr>
                <w:b/>
              </w:rPr>
              <w:t>8</w:t>
            </w:r>
          </w:p>
        </w:tc>
        <w:tc>
          <w:tcPr>
            <w:tcW w:w="1701" w:type="dxa"/>
            <w:tcBorders>
              <w:left w:val="nil"/>
              <w:bottom w:val="single" w:sz="4" w:space="0" w:color="auto"/>
              <w:right w:val="single" w:sz="4" w:space="0" w:color="auto"/>
            </w:tcBorders>
          </w:tcPr>
          <w:p w:rsidR="0080611B" w:rsidRPr="00174C09" w:rsidRDefault="0080611B" w:rsidP="00B4785E">
            <w:pPr>
              <w:ind w:left="-108" w:right="-108"/>
              <w:jc w:val="center"/>
              <w:rPr>
                <w:b/>
              </w:rPr>
            </w:pPr>
          </w:p>
          <w:p w:rsidR="0080611B" w:rsidRPr="00174C09" w:rsidRDefault="0080611B" w:rsidP="00B4785E">
            <w:pPr>
              <w:ind w:left="-108" w:right="-108"/>
              <w:jc w:val="center"/>
              <w:rPr>
                <w:b/>
              </w:rPr>
            </w:pPr>
            <w:r w:rsidRPr="00174C09">
              <w:rPr>
                <w:b/>
                <w:sz w:val="22"/>
                <w:szCs w:val="22"/>
              </w:rPr>
              <w:t>9</w:t>
            </w:r>
          </w:p>
        </w:tc>
        <w:tc>
          <w:tcPr>
            <w:tcW w:w="1417" w:type="dxa"/>
            <w:tcBorders>
              <w:left w:val="nil"/>
              <w:bottom w:val="single" w:sz="4" w:space="0" w:color="auto"/>
              <w:right w:val="single" w:sz="4" w:space="0" w:color="auto"/>
            </w:tcBorders>
          </w:tcPr>
          <w:p w:rsidR="0080611B" w:rsidRPr="00174C09" w:rsidRDefault="0080611B" w:rsidP="00B4785E">
            <w:pPr>
              <w:ind w:left="-108" w:right="-108"/>
              <w:jc w:val="center"/>
              <w:rPr>
                <w:b/>
              </w:rPr>
            </w:pPr>
          </w:p>
          <w:p w:rsidR="0080611B" w:rsidRPr="00174C09" w:rsidRDefault="0080611B" w:rsidP="00B4785E">
            <w:pPr>
              <w:ind w:left="-108" w:right="-108"/>
              <w:jc w:val="center"/>
              <w:rPr>
                <w:b/>
              </w:rPr>
            </w:pPr>
            <w:r w:rsidRPr="00174C09">
              <w:rPr>
                <w:b/>
              </w:rPr>
              <w:t>9</w:t>
            </w:r>
          </w:p>
          <w:p w:rsidR="0080611B" w:rsidRPr="00174C09" w:rsidRDefault="0080611B" w:rsidP="00B4785E">
            <w:pPr>
              <w:ind w:left="-108" w:right="-108"/>
              <w:jc w:val="center"/>
              <w:rPr>
                <w:b/>
              </w:rPr>
            </w:pPr>
          </w:p>
        </w:tc>
      </w:tr>
      <w:tr w:rsidR="0080611B" w:rsidTr="00B4785E">
        <w:trPr>
          <w:gridAfter w:val="6"/>
          <w:wAfter w:w="6520" w:type="dxa"/>
          <w:cantSplit/>
          <w:trHeight w:val="85"/>
        </w:trPr>
        <w:tc>
          <w:tcPr>
            <w:tcW w:w="4253" w:type="dxa"/>
            <w:tcBorders>
              <w:top w:val="single" w:sz="4" w:space="0" w:color="auto"/>
              <w:bottom w:val="single" w:sz="4" w:space="0" w:color="auto"/>
              <w:right w:val="single" w:sz="4" w:space="0" w:color="auto"/>
            </w:tcBorders>
          </w:tcPr>
          <w:p w:rsidR="0080611B" w:rsidRDefault="0080611B" w:rsidP="00B4785E">
            <w:pPr>
              <w:ind w:right="-108"/>
              <w:jc w:val="center"/>
              <w:rPr>
                <w:b/>
              </w:rPr>
            </w:pPr>
            <w:r>
              <w:rPr>
                <w:b/>
                <w:sz w:val="22"/>
                <w:szCs w:val="22"/>
              </w:rPr>
              <w:t xml:space="preserve">               Курси за вибором</w:t>
            </w:r>
          </w:p>
        </w:tc>
      </w:tr>
      <w:tr w:rsidR="0080611B" w:rsidTr="00B4785E">
        <w:trPr>
          <w:cantSplit/>
          <w:trHeight w:val="102"/>
        </w:trPr>
        <w:tc>
          <w:tcPr>
            <w:tcW w:w="4253" w:type="dxa"/>
            <w:tcBorders>
              <w:top w:val="single" w:sz="4" w:space="0" w:color="auto"/>
              <w:bottom w:val="single" w:sz="4" w:space="0" w:color="auto"/>
              <w:right w:val="single" w:sz="4" w:space="0" w:color="auto"/>
            </w:tcBorders>
          </w:tcPr>
          <w:p w:rsidR="0080611B" w:rsidRDefault="0080611B" w:rsidP="00B4785E">
            <w:pPr>
              <w:ind w:left="33" w:right="-108"/>
            </w:pPr>
            <w:r>
              <w:rPr>
                <w:sz w:val="22"/>
                <w:szCs w:val="22"/>
              </w:rPr>
              <w:t>Основи християнської етики</w:t>
            </w:r>
          </w:p>
        </w:tc>
        <w:tc>
          <w:tcPr>
            <w:tcW w:w="1710" w:type="dxa"/>
            <w:gridSpan w:val="2"/>
            <w:tcBorders>
              <w:top w:val="single" w:sz="4" w:space="0" w:color="auto"/>
              <w:left w:val="single" w:sz="4" w:space="0" w:color="auto"/>
              <w:bottom w:val="single" w:sz="4" w:space="0" w:color="auto"/>
              <w:right w:val="single" w:sz="4" w:space="0" w:color="auto"/>
            </w:tcBorders>
          </w:tcPr>
          <w:p w:rsidR="0080611B" w:rsidRDefault="0080611B" w:rsidP="00B4785E">
            <w:pPr>
              <w:ind w:left="-108"/>
              <w:jc w:val="center"/>
            </w:pPr>
            <w:r>
              <w:rPr>
                <w:sz w:val="22"/>
                <w:szCs w:val="22"/>
              </w:rPr>
              <w:t>1</w:t>
            </w:r>
          </w:p>
        </w:tc>
        <w:tc>
          <w:tcPr>
            <w:tcW w:w="1692" w:type="dxa"/>
            <w:gridSpan w:val="2"/>
            <w:tcBorders>
              <w:top w:val="single" w:sz="4" w:space="0" w:color="auto"/>
              <w:left w:val="single" w:sz="4" w:space="0" w:color="auto"/>
              <w:bottom w:val="single" w:sz="4" w:space="0" w:color="auto"/>
              <w:right w:val="single" w:sz="4" w:space="0" w:color="auto"/>
            </w:tcBorders>
          </w:tcPr>
          <w:p w:rsidR="0080611B" w:rsidRDefault="0080611B" w:rsidP="00B4785E">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80611B" w:rsidRDefault="0080611B" w:rsidP="00B4785E">
            <w:pPr>
              <w:ind w:left="-108" w:right="-108"/>
              <w:jc w:val="center"/>
              <w:rPr>
                <w:lang w:val="en-US"/>
              </w:rPr>
            </w:pPr>
            <w:r>
              <w:rPr>
                <w:sz w:val="22"/>
                <w:szCs w:val="22"/>
                <w:lang w:val="en-US"/>
              </w:rPr>
              <w:t>1</w:t>
            </w:r>
          </w:p>
        </w:tc>
        <w:tc>
          <w:tcPr>
            <w:tcW w:w="1417" w:type="dxa"/>
            <w:tcBorders>
              <w:top w:val="single" w:sz="4" w:space="0" w:color="auto"/>
              <w:left w:val="single" w:sz="4" w:space="0" w:color="auto"/>
              <w:bottom w:val="single" w:sz="4" w:space="0" w:color="auto"/>
              <w:right w:val="single" w:sz="4" w:space="0" w:color="auto"/>
            </w:tcBorders>
          </w:tcPr>
          <w:p w:rsidR="0080611B" w:rsidRPr="00174C09" w:rsidRDefault="0080611B" w:rsidP="00B4785E">
            <w:pPr>
              <w:ind w:right="-108"/>
              <w:jc w:val="center"/>
            </w:pPr>
            <w:r>
              <w:t>1</w:t>
            </w:r>
          </w:p>
        </w:tc>
      </w:tr>
      <w:tr w:rsidR="0080611B" w:rsidTr="00B4785E">
        <w:trPr>
          <w:gridAfter w:val="6"/>
          <w:wAfter w:w="6520" w:type="dxa"/>
          <w:cantSplit/>
          <w:trHeight w:val="172"/>
        </w:trPr>
        <w:tc>
          <w:tcPr>
            <w:tcW w:w="4253" w:type="dxa"/>
            <w:tcBorders>
              <w:top w:val="single" w:sz="4" w:space="0" w:color="auto"/>
              <w:bottom w:val="single" w:sz="4" w:space="0" w:color="auto"/>
              <w:right w:val="single" w:sz="4" w:space="0" w:color="auto"/>
            </w:tcBorders>
          </w:tcPr>
          <w:p w:rsidR="0080611B" w:rsidRDefault="0080611B" w:rsidP="00B4785E">
            <w:pPr>
              <w:ind w:left="33" w:right="-108"/>
              <w:jc w:val="center"/>
              <w:rPr>
                <w:b/>
              </w:rPr>
            </w:pPr>
            <w:r>
              <w:rPr>
                <w:b/>
                <w:sz w:val="22"/>
                <w:szCs w:val="22"/>
              </w:rPr>
              <w:t>Факультативи</w:t>
            </w:r>
          </w:p>
        </w:tc>
      </w:tr>
      <w:tr w:rsidR="0080611B" w:rsidTr="00B4785E">
        <w:trPr>
          <w:cantSplit/>
          <w:trHeight w:val="240"/>
        </w:trPr>
        <w:tc>
          <w:tcPr>
            <w:tcW w:w="4253" w:type="dxa"/>
            <w:tcBorders>
              <w:top w:val="single" w:sz="4" w:space="0" w:color="auto"/>
              <w:bottom w:val="single" w:sz="4" w:space="0" w:color="auto"/>
              <w:right w:val="single" w:sz="4" w:space="0" w:color="auto"/>
            </w:tcBorders>
          </w:tcPr>
          <w:p w:rsidR="0080611B" w:rsidRDefault="0080611B" w:rsidP="00B4785E">
            <w:pPr>
              <w:ind w:left="33" w:right="-108"/>
            </w:pPr>
            <w:r>
              <w:rPr>
                <w:sz w:val="22"/>
                <w:szCs w:val="22"/>
              </w:rPr>
              <w:t>Фінансова грамотність</w:t>
            </w:r>
          </w:p>
        </w:tc>
        <w:tc>
          <w:tcPr>
            <w:tcW w:w="1710" w:type="dxa"/>
            <w:gridSpan w:val="2"/>
            <w:tcBorders>
              <w:top w:val="single" w:sz="4" w:space="0" w:color="auto"/>
              <w:left w:val="single" w:sz="4" w:space="0" w:color="auto"/>
              <w:bottom w:val="single" w:sz="4" w:space="0" w:color="auto"/>
              <w:right w:val="single" w:sz="4" w:space="0" w:color="auto"/>
            </w:tcBorders>
          </w:tcPr>
          <w:p w:rsidR="0080611B" w:rsidRDefault="0080611B" w:rsidP="00B4785E">
            <w:pPr>
              <w:ind w:left="-108"/>
              <w:jc w:val="center"/>
            </w:pPr>
            <w:r>
              <w:rPr>
                <w:sz w:val="22"/>
                <w:szCs w:val="22"/>
              </w:rPr>
              <w:t>0,5</w:t>
            </w:r>
          </w:p>
        </w:tc>
        <w:tc>
          <w:tcPr>
            <w:tcW w:w="1692" w:type="dxa"/>
            <w:gridSpan w:val="2"/>
            <w:tcBorders>
              <w:top w:val="single" w:sz="4" w:space="0" w:color="auto"/>
              <w:left w:val="single" w:sz="4" w:space="0" w:color="auto"/>
              <w:bottom w:val="single" w:sz="4" w:space="0" w:color="auto"/>
            </w:tcBorders>
          </w:tcPr>
          <w:p w:rsidR="0080611B" w:rsidRDefault="0080611B" w:rsidP="00B4785E">
            <w:pPr>
              <w:jc w:val="center"/>
            </w:pPr>
          </w:p>
        </w:tc>
        <w:tc>
          <w:tcPr>
            <w:tcW w:w="1701" w:type="dxa"/>
            <w:tcBorders>
              <w:top w:val="single" w:sz="4" w:space="0" w:color="auto"/>
              <w:left w:val="nil"/>
              <w:bottom w:val="single" w:sz="4" w:space="0" w:color="auto"/>
              <w:right w:val="single" w:sz="4" w:space="0" w:color="auto"/>
            </w:tcBorders>
          </w:tcPr>
          <w:p w:rsidR="0080611B" w:rsidRDefault="0080611B" w:rsidP="00B4785E">
            <w:pPr>
              <w:ind w:left="-108" w:right="-108"/>
              <w:jc w:val="center"/>
            </w:pPr>
            <w:r>
              <w:rPr>
                <w:sz w:val="22"/>
                <w:szCs w:val="22"/>
              </w:rPr>
              <w:t>1</w:t>
            </w:r>
          </w:p>
        </w:tc>
        <w:tc>
          <w:tcPr>
            <w:tcW w:w="1417" w:type="dxa"/>
            <w:tcBorders>
              <w:top w:val="single" w:sz="4" w:space="0" w:color="auto"/>
              <w:left w:val="nil"/>
              <w:bottom w:val="single" w:sz="4" w:space="0" w:color="auto"/>
              <w:right w:val="single" w:sz="4" w:space="0" w:color="auto"/>
            </w:tcBorders>
          </w:tcPr>
          <w:p w:rsidR="0080611B" w:rsidRDefault="0080611B" w:rsidP="00B4785E">
            <w:pPr>
              <w:ind w:left="-108" w:right="-108"/>
              <w:jc w:val="center"/>
            </w:pPr>
            <w:r>
              <w:t>1</w:t>
            </w:r>
          </w:p>
        </w:tc>
      </w:tr>
      <w:tr w:rsidR="0080611B" w:rsidTr="00B4785E">
        <w:trPr>
          <w:cantSplit/>
          <w:trHeight w:val="274"/>
        </w:trPr>
        <w:tc>
          <w:tcPr>
            <w:tcW w:w="4253" w:type="dxa"/>
            <w:tcBorders>
              <w:right w:val="single" w:sz="4" w:space="0" w:color="auto"/>
            </w:tcBorders>
          </w:tcPr>
          <w:p w:rsidR="0080611B" w:rsidRDefault="0080611B" w:rsidP="00B4785E">
            <w:pPr>
              <w:ind w:left="-81" w:right="-108"/>
              <w:rPr>
                <w:b/>
                <w:sz w:val="20"/>
                <w:szCs w:val="20"/>
              </w:rPr>
            </w:pPr>
            <w:r>
              <w:rPr>
                <w:b/>
                <w:sz w:val="20"/>
                <w:szCs w:val="20"/>
              </w:rPr>
              <w:t>Всього фінансується</w:t>
            </w:r>
            <w:r>
              <w:rPr>
                <w:sz w:val="20"/>
                <w:szCs w:val="20"/>
              </w:rPr>
              <w:t>(без урахування поділу класу на групи)</w:t>
            </w:r>
          </w:p>
        </w:tc>
        <w:tc>
          <w:tcPr>
            <w:tcW w:w="1740" w:type="dxa"/>
            <w:gridSpan w:val="3"/>
            <w:tcBorders>
              <w:left w:val="single" w:sz="4" w:space="0" w:color="auto"/>
              <w:right w:val="single" w:sz="4" w:space="0" w:color="auto"/>
            </w:tcBorders>
          </w:tcPr>
          <w:p w:rsidR="0080611B" w:rsidRDefault="0080611B" w:rsidP="00B4785E">
            <w:pPr>
              <w:ind w:left="-108"/>
              <w:jc w:val="center"/>
              <w:rPr>
                <w:b/>
              </w:rPr>
            </w:pPr>
            <w:r>
              <w:rPr>
                <w:b/>
                <w:sz w:val="22"/>
                <w:szCs w:val="22"/>
              </w:rPr>
              <w:t>38</w:t>
            </w:r>
          </w:p>
        </w:tc>
        <w:tc>
          <w:tcPr>
            <w:tcW w:w="1662" w:type="dxa"/>
            <w:tcBorders>
              <w:left w:val="single" w:sz="4" w:space="0" w:color="auto"/>
            </w:tcBorders>
          </w:tcPr>
          <w:p w:rsidR="0080611B" w:rsidRDefault="0080611B" w:rsidP="00B4785E">
            <w:pPr>
              <w:jc w:val="center"/>
              <w:rPr>
                <w:b/>
              </w:rPr>
            </w:pPr>
            <w:r>
              <w:rPr>
                <w:b/>
              </w:rPr>
              <w:t>38</w:t>
            </w:r>
          </w:p>
        </w:tc>
        <w:tc>
          <w:tcPr>
            <w:tcW w:w="1701" w:type="dxa"/>
            <w:tcBorders>
              <w:left w:val="nil"/>
              <w:right w:val="single" w:sz="4" w:space="0" w:color="auto"/>
            </w:tcBorders>
          </w:tcPr>
          <w:p w:rsidR="0080611B" w:rsidRDefault="0080611B" w:rsidP="00B4785E">
            <w:pPr>
              <w:ind w:left="-108"/>
              <w:jc w:val="center"/>
              <w:rPr>
                <w:b/>
              </w:rPr>
            </w:pPr>
            <w:r>
              <w:rPr>
                <w:b/>
                <w:sz w:val="22"/>
                <w:szCs w:val="22"/>
              </w:rPr>
              <w:t>38</w:t>
            </w:r>
          </w:p>
        </w:tc>
        <w:tc>
          <w:tcPr>
            <w:tcW w:w="1417" w:type="dxa"/>
            <w:tcBorders>
              <w:left w:val="nil"/>
              <w:right w:val="single" w:sz="4" w:space="0" w:color="auto"/>
            </w:tcBorders>
          </w:tcPr>
          <w:p w:rsidR="0080611B" w:rsidRDefault="0080611B" w:rsidP="00B4785E">
            <w:pPr>
              <w:jc w:val="center"/>
              <w:rPr>
                <w:b/>
              </w:rPr>
            </w:pPr>
            <w:r>
              <w:rPr>
                <w:b/>
              </w:rPr>
              <w:t>38</w:t>
            </w:r>
          </w:p>
        </w:tc>
      </w:tr>
      <w:tr w:rsidR="0080611B" w:rsidTr="00B4785E">
        <w:trPr>
          <w:cantSplit/>
          <w:trHeight w:val="274"/>
        </w:trPr>
        <w:tc>
          <w:tcPr>
            <w:tcW w:w="10773" w:type="dxa"/>
            <w:gridSpan w:val="7"/>
            <w:tcBorders>
              <w:left w:val="nil"/>
              <w:bottom w:val="nil"/>
              <w:right w:val="nil"/>
            </w:tcBorders>
          </w:tcPr>
          <w:p w:rsidR="0080611B" w:rsidRDefault="0080611B" w:rsidP="00B4785E">
            <w:pPr>
              <w:jc w:val="both"/>
              <w:rPr>
                <w:sz w:val="20"/>
                <w:szCs w:val="20"/>
              </w:rPr>
            </w:pPr>
          </w:p>
          <w:p w:rsidR="0080611B" w:rsidRPr="003F4979" w:rsidRDefault="0080611B" w:rsidP="00B4785E">
            <w:pPr>
              <w:jc w:val="both"/>
            </w:pPr>
            <w:r w:rsidRPr="003F4979">
              <w:rPr>
                <w:sz w:val="22"/>
                <w:szCs w:val="22"/>
              </w:rPr>
              <w:t>+5* год. додано у 10-А класі з варіативної частини на вивчення технологій</w:t>
            </w:r>
          </w:p>
          <w:p w:rsidR="0080611B" w:rsidRPr="003F4979" w:rsidRDefault="0080611B" w:rsidP="00B4785E">
            <w:pPr>
              <w:jc w:val="both"/>
            </w:pPr>
            <w:r w:rsidRPr="003F4979">
              <w:rPr>
                <w:sz w:val="22"/>
                <w:szCs w:val="22"/>
              </w:rPr>
              <w:t xml:space="preserve"> +1* год. додано у 10-А</w:t>
            </w:r>
            <w:r>
              <w:rPr>
                <w:sz w:val="22"/>
                <w:szCs w:val="22"/>
              </w:rPr>
              <w:t>, 10-Б та 11-А класах</w:t>
            </w:r>
            <w:r w:rsidRPr="003F4979">
              <w:rPr>
                <w:sz w:val="22"/>
                <w:szCs w:val="22"/>
              </w:rPr>
              <w:t xml:space="preserve"> з варіативної частини на вивчення математики</w:t>
            </w:r>
          </w:p>
          <w:p w:rsidR="0080611B" w:rsidRDefault="0080611B" w:rsidP="00B4785E">
            <w:pPr>
              <w:jc w:val="both"/>
            </w:pPr>
            <w:r>
              <w:rPr>
                <w:sz w:val="22"/>
                <w:szCs w:val="22"/>
              </w:rPr>
              <w:t>+0,5 * год. додано у 10-А,  10-Б,11-А,11-Б  класах</w:t>
            </w:r>
            <w:r w:rsidRPr="003F4979">
              <w:rPr>
                <w:sz w:val="22"/>
                <w:szCs w:val="22"/>
              </w:rPr>
              <w:t xml:space="preserve"> з варіативної частини на вивчення </w:t>
            </w:r>
            <w:r>
              <w:rPr>
                <w:sz w:val="22"/>
                <w:szCs w:val="22"/>
              </w:rPr>
              <w:t>Захисту Вітчизни</w:t>
            </w:r>
          </w:p>
          <w:p w:rsidR="0080611B" w:rsidRDefault="0080611B" w:rsidP="00B4785E">
            <w:pPr>
              <w:jc w:val="both"/>
            </w:pPr>
            <w:r>
              <w:rPr>
                <w:sz w:val="22"/>
                <w:szCs w:val="22"/>
              </w:rPr>
              <w:t>+0,5 * год. додано у 10-Б та 11-А класах</w:t>
            </w:r>
            <w:r w:rsidRPr="003F4979">
              <w:rPr>
                <w:sz w:val="22"/>
                <w:szCs w:val="22"/>
              </w:rPr>
              <w:t xml:space="preserve"> з варіативної частини на вивчення географії</w:t>
            </w:r>
          </w:p>
          <w:p w:rsidR="0080611B" w:rsidRDefault="0080611B" w:rsidP="00B4785E">
            <w:pPr>
              <w:jc w:val="both"/>
              <w:rPr>
                <w:sz w:val="22"/>
                <w:szCs w:val="22"/>
              </w:rPr>
            </w:pPr>
            <w:r w:rsidRPr="003F4979">
              <w:rPr>
                <w:sz w:val="22"/>
                <w:szCs w:val="22"/>
              </w:rPr>
              <w:t xml:space="preserve"> +6 * год. додано у 10-Б класі з варіативної частини на вивчення математики</w:t>
            </w:r>
          </w:p>
          <w:p w:rsidR="0080611B" w:rsidRDefault="0080611B" w:rsidP="00B4785E">
            <w:pPr>
              <w:jc w:val="both"/>
              <w:rPr>
                <w:sz w:val="22"/>
                <w:szCs w:val="22"/>
              </w:rPr>
            </w:pPr>
            <w:r>
              <w:rPr>
                <w:sz w:val="22"/>
                <w:szCs w:val="22"/>
              </w:rPr>
              <w:t xml:space="preserve">+0,5 год додано у 10-А класі </w:t>
            </w:r>
            <w:r w:rsidRPr="003F4979">
              <w:rPr>
                <w:sz w:val="22"/>
                <w:szCs w:val="22"/>
              </w:rPr>
              <w:t xml:space="preserve">варіативної частини на вивчення </w:t>
            </w:r>
            <w:r>
              <w:rPr>
                <w:sz w:val="22"/>
                <w:szCs w:val="22"/>
              </w:rPr>
              <w:t>фінансової грамотності</w:t>
            </w:r>
          </w:p>
          <w:p w:rsidR="0080611B" w:rsidRPr="003F4979" w:rsidRDefault="0080611B" w:rsidP="00B4785E">
            <w:pPr>
              <w:jc w:val="both"/>
            </w:pPr>
            <w:r>
              <w:rPr>
                <w:sz w:val="22"/>
                <w:szCs w:val="22"/>
              </w:rPr>
              <w:t xml:space="preserve">+1 год додано у 11-А  та 11-Б класі з </w:t>
            </w:r>
            <w:r w:rsidRPr="003F4979">
              <w:rPr>
                <w:sz w:val="22"/>
                <w:szCs w:val="22"/>
              </w:rPr>
              <w:t xml:space="preserve">варіативної частини на вивчення </w:t>
            </w:r>
            <w:r>
              <w:rPr>
                <w:sz w:val="22"/>
                <w:szCs w:val="22"/>
              </w:rPr>
              <w:t>фінансової грамотності</w:t>
            </w:r>
          </w:p>
          <w:p w:rsidR="0080611B" w:rsidRPr="003F4979" w:rsidRDefault="0080611B" w:rsidP="00B4785E">
            <w:pPr>
              <w:jc w:val="both"/>
            </w:pPr>
            <w:r w:rsidRPr="003F4979">
              <w:rPr>
                <w:sz w:val="22"/>
                <w:szCs w:val="22"/>
              </w:rPr>
              <w:t xml:space="preserve"> </w:t>
            </w:r>
          </w:p>
          <w:p w:rsidR="0080611B" w:rsidRDefault="0080611B" w:rsidP="00B4785E">
            <w:pPr>
              <w:jc w:val="both"/>
              <w:rPr>
                <w:b/>
              </w:rPr>
            </w:pPr>
          </w:p>
        </w:tc>
      </w:tr>
    </w:tbl>
    <w:p w:rsidR="009D4266" w:rsidRDefault="009D4266">
      <w:bookmarkStart w:id="0" w:name="_GoBack"/>
      <w:bookmarkEnd w:id="0"/>
    </w:p>
    <w:sectPr w:rsidR="009D42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538"/>
    <w:multiLevelType w:val="multilevel"/>
    <w:tmpl w:val="87A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021F0"/>
    <w:multiLevelType w:val="multilevel"/>
    <w:tmpl w:val="7F26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A2C19"/>
    <w:multiLevelType w:val="multilevel"/>
    <w:tmpl w:val="E48E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7A6EC1"/>
    <w:multiLevelType w:val="multilevel"/>
    <w:tmpl w:val="4E56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50B62"/>
    <w:multiLevelType w:val="multilevel"/>
    <w:tmpl w:val="AFD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14C2D"/>
    <w:multiLevelType w:val="multilevel"/>
    <w:tmpl w:val="201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95B05"/>
    <w:multiLevelType w:val="multilevel"/>
    <w:tmpl w:val="322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07804"/>
    <w:multiLevelType w:val="multilevel"/>
    <w:tmpl w:val="2028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3014A"/>
    <w:multiLevelType w:val="multilevel"/>
    <w:tmpl w:val="476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015C3"/>
    <w:multiLevelType w:val="multilevel"/>
    <w:tmpl w:val="40B0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B5008"/>
    <w:multiLevelType w:val="multilevel"/>
    <w:tmpl w:val="2AB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4612D"/>
    <w:multiLevelType w:val="multilevel"/>
    <w:tmpl w:val="6AA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D159A"/>
    <w:multiLevelType w:val="multilevel"/>
    <w:tmpl w:val="D9B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6305A"/>
    <w:multiLevelType w:val="multilevel"/>
    <w:tmpl w:val="44F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01B2C"/>
    <w:multiLevelType w:val="multilevel"/>
    <w:tmpl w:val="149A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3"/>
  </w:num>
  <w:num w:numId="4">
    <w:abstractNumId w:val="12"/>
  </w:num>
  <w:num w:numId="5">
    <w:abstractNumId w:val="0"/>
  </w:num>
  <w:num w:numId="6">
    <w:abstractNumId w:val="7"/>
  </w:num>
  <w:num w:numId="7">
    <w:abstractNumId w:val="5"/>
  </w:num>
  <w:num w:numId="8">
    <w:abstractNumId w:val="1"/>
  </w:num>
  <w:num w:numId="9">
    <w:abstractNumId w:val="9"/>
  </w:num>
  <w:num w:numId="10">
    <w:abstractNumId w:val="14"/>
  </w:num>
  <w:num w:numId="11">
    <w:abstractNumId w:val="10"/>
  </w:num>
  <w:num w:numId="12">
    <w:abstractNumId w:val="4"/>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1B"/>
    <w:rsid w:val="0004235A"/>
    <w:rsid w:val="00061AC4"/>
    <w:rsid w:val="0009413D"/>
    <w:rsid w:val="000E2EEB"/>
    <w:rsid w:val="00106D94"/>
    <w:rsid w:val="00156BEC"/>
    <w:rsid w:val="002408D3"/>
    <w:rsid w:val="00281158"/>
    <w:rsid w:val="00296509"/>
    <w:rsid w:val="002A6737"/>
    <w:rsid w:val="002D462D"/>
    <w:rsid w:val="003B2706"/>
    <w:rsid w:val="003C3C8D"/>
    <w:rsid w:val="004025E2"/>
    <w:rsid w:val="004C5FD2"/>
    <w:rsid w:val="00537F18"/>
    <w:rsid w:val="0056705D"/>
    <w:rsid w:val="005925A2"/>
    <w:rsid w:val="005A49C2"/>
    <w:rsid w:val="00607E1F"/>
    <w:rsid w:val="00614162"/>
    <w:rsid w:val="00627800"/>
    <w:rsid w:val="006C406A"/>
    <w:rsid w:val="0070212B"/>
    <w:rsid w:val="00715CCA"/>
    <w:rsid w:val="007427D1"/>
    <w:rsid w:val="00745439"/>
    <w:rsid w:val="007C263D"/>
    <w:rsid w:val="00804903"/>
    <w:rsid w:val="0080611B"/>
    <w:rsid w:val="008E27FD"/>
    <w:rsid w:val="008F3EC0"/>
    <w:rsid w:val="009016DF"/>
    <w:rsid w:val="00950D06"/>
    <w:rsid w:val="009D4266"/>
    <w:rsid w:val="009F0C31"/>
    <w:rsid w:val="00A8138C"/>
    <w:rsid w:val="00AD43C5"/>
    <w:rsid w:val="00B51CE3"/>
    <w:rsid w:val="00BD6BC3"/>
    <w:rsid w:val="00BE202B"/>
    <w:rsid w:val="00C3644D"/>
    <w:rsid w:val="00C50299"/>
    <w:rsid w:val="00C62A1A"/>
    <w:rsid w:val="00D013EC"/>
    <w:rsid w:val="00D23BD2"/>
    <w:rsid w:val="00D356BD"/>
    <w:rsid w:val="00D356DD"/>
    <w:rsid w:val="00D4377B"/>
    <w:rsid w:val="00D80494"/>
    <w:rsid w:val="00D912A8"/>
    <w:rsid w:val="00DD33BE"/>
    <w:rsid w:val="00DD3688"/>
    <w:rsid w:val="00E939A3"/>
    <w:rsid w:val="00EF4BD2"/>
    <w:rsid w:val="00F65F13"/>
    <w:rsid w:val="00F97632"/>
    <w:rsid w:val="00FD7A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1B"/>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80611B"/>
    <w:pPr>
      <w:spacing w:before="100" w:beforeAutospacing="1" w:after="100" w:afterAutospacing="1"/>
      <w:outlineLvl w:val="0"/>
    </w:pPr>
    <w:rPr>
      <w:b/>
      <w:bCs/>
      <w:kern w:val="36"/>
      <w:sz w:val="48"/>
      <w:szCs w:val="48"/>
    </w:rPr>
  </w:style>
  <w:style w:type="paragraph" w:styleId="3">
    <w:name w:val="heading 3"/>
    <w:basedOn w:val="a"/>
    <w:link w:val="30"/>
    <w:qFormat/>
    <w:rsid w:val="008061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0611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rsid w:val="0080611B"/>
    <w:rPr>
      <w:rFonts w:ascii="Times New Roman" w:eastAsia="Times New Roman" w:hAnsi="Times New Roman" w:cs="Times New Roman"/>
      <w:b/>
      <w:bCs/>
      <w:sz w:val="27"/>
      <w:szCs w:val="27"/>
      <w:lang w:eastAsia="uk-UA"/>
    </w:rPr>
  </w:style>
  <w:style w:type="character" w:styleId="a3">
    <w:name w:val="Hyperlink"/>
    <w:basedOn w:val="a0"/>
    <w:rsid w:val="0080611B"/>
    <w:rPr>
      <w:color w:val="0000FF"/>
      <w:u w:val="single"/>
    </w:rPr>
  </w:style>
  <w:style w:type="paragraph" w:styleId="z-">
    <w:name w:val="HTML Top of Form"/>
    <w:basedOn w:val="a"/>
    <w:next w:val="a"/>
    <w:link w:val="z-0"/>
    <w:hidden/>
    <w:rsid w:val="0080611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80611B"/>
    <w:rPr>
      <w:rFonts w:ascii="Arial" w:eastAsia="Times New Roman" w:hAnsi="Arial" w:cs="Arial"/>
      <w:vanish/>
      <w:sz w:val="16"/>
      <w:szCs w:val="16"/>
      <w:lang w:eastAsia="uk-UA"/>
    </w:rPr>
  </w:style>
  <w:style w:type="paragraph" w:styleId="z-1">
    <w:name w:val="HTML Bottom of Form"/>
    <w:basedOn w:val="a"/>
    <w:next w:val="a"/>
    <w:link w:val="z-2"/>
    <w:hidden/>
    <w:rsid w:val="0080611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80611B"/>
    <w:rPr>
      <w:rFonts w:ascii="Arial" w:eastAsia="Times New Roman" w:hAnsi="Arial" w:cs="Arial"/>
      <w:vanish/>
      <w:sz w:val="16"/>
      <w:szCs w:val="16"/>
      <w:lang w:eastAsia="uk-UA"/>
    </w:rPr>
  </w:style>
  <w:style w:type="character" w:customStyle="1" w:styleId="login">
    <w:name w:val="login"/>
    <w:basedOn w:val="a0"/>
    <w:rsid w:val="0080611B"/>
  </w:style>
  <w:style w:type="paragraph" w:styleId="a4">
    <w:name w:val="Normal (Web)"/>
    <w:basedOn w:val="a"/>
    <w:rsid w:val="0080611B"/>
    <w:pPr>
      <w:spacing w:before="100" w:beforeAutospacing="1" w:after="100" w:afterAutospacing="1"/>
    </w:pPr>
  </w:style>
  <w:style w:type="character" w:styleId="a5">
    <w:name w:val="Strong"/>
    <w:basedOn w:val="a0"/>
    <w:qFormat/>
    <w:rsid w:val="0080611B"/>
    <w:rPr>
      <w:b/>
      <w:bCs/>
    </w:rPr>
  </w:style>
  <w:style w:type="character" w:customStyle="1" w:styleId="social-likesbuttonsocial-likesbuttonfacebook">
    <w:name w:val="social-likes__button social-likes__button_facebook"/>
    <w:basedOn w:val="a0"/>
    <w:rsid w:val="0080611B"/>
  </w:style>
  <w:style w:type="character" w:customStyle="1" w:styleId="social-likescountersocial-likescounterfacebook">
    <w:name w:val="social-likes__counter social-likes__counter_facebook"/>
    <w:basedOn w:val="a0"/>
    <w:rsid w:val="0080611B"/>
  </w:style>
  <w:style w:type="character" w:customStyle="1" w:styleId="social-likesbuttonsocial-likesbuttontwitter">
    <w:name w:val="social-likes__button social-likes__button_twitter"/>
    <w:basedOn w:val="a0"/>
    <w:rsid w:val="0080611B"/>
  </w:style>
  <w:style w:type="character" w:customStyle="1" w:styleId="social-likesbuttonsocial-likesbuttonplusone">
    <w:name w:val="social-likes__button social-likes__button_plusone"/>
    <w:basedOn w:val="a0"/>
    <w:rsid w:val="0080611B"/>
  </w:style>
  <w:style w:type="paragraph" w:customStyle="1" w:styleId="info">
    <w:name w:val="info"/>
    <w:basedOn w:val="a"/>
    <w:rsid w:val="0080611B"/>
    <w:pPr>
      <w:spacing w:before="100" w:beforeAutospacing="1" w:after="100" w:afterAutospacing="1"/>
    </w:pPr>
  </w:style>
  <w:style w:type="character" w:customStyle="1" w:styleId="bhead">
    <w:name w:val="bhead"/>
    <w:basedOn w:val="a0"/>
    <w:rsid w:val="0080611B"/>
  </w:style>
  <w:style w:type="character" w:customStyle="1" w:styleId="blead">
    <w:name w:val="blead"/>
    <w:basedOn w:val="a0"/>
    <w:rsid w:val="0080611B"/>
  </w:style>
  <w:style w:type="character" w:styleId="a6">
    <w:name w:val="Emphasis"/>
    <w:basedOn w:val="a0"/>
    <w:qFormat/>
    <w:rsid w:val="00806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1B"/>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80611B"/>
    <w:pPr>
      <w:spacing w:before="100" w:beforeAutospacing="1" w:after="100" w:afterAutospacing="1"/>
      <w:outlineLvl w:val="0"/>
    </w:pPr>
    <w:rPr>
      <w:b/>
      <w:bCs/>
      <w:kern w:val="36"/>
      <w:sz w:val="48"/>
      <w:szCs w:val="48"/>
    </w:rPr>
  </w:style>
  <w:style w:type="paragraph" w:styleId="3">
    <w:name w:val="heading 3"/>
    <w:basedOn w:val="a"/>
    <w:link w:val="30"/>
    <w:qFormat/>
    <w:rsid w:val="008061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0611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rsid w:val="0080611B"/>
    <w:rPr>
      <w:rFonts w:ascii="Times New Roman" w:eastAsia="Times New Roman" w:hAnsi="Times New Roman" w:cs="Times New Roman"/>
      <w:b/>
      <w:bCs/>
      <w:sz w:val="27"/>
      <w:szCs w:val="27"/>
      <w:lang w:eastAsia="uk-UA"/>
    </w:rPr>
  </w:style>
  <w:style w:type="character" w:styleId="a3">
    <w:name w:val="Hyperlink"/>
    <w:basedOn w:val="a0"/>
    <w:rsid w:val="0080611B"/>
    <w:rPr>
      <w:color w:val="0000FF"/>
      <w:u w:val="single"/>
    </w:rPr>
  </w:style>
  <w:style w:type="paragraph" w:styleId="z-">
    <w:name w:val="HTML Top of Form"/>
    <w:basedOn w:val="a"/>
    <w:next w:val="a"/>
    <w:link w:val="z-0"/>
    <w:hidden/>
    <w:rsid w:val="0080611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80611B"/>
    <w:rPr>
      <w:rFonts w:ascii="Arial" w:eastAsia="Times New Roman" w:hAnsi="Arial" w:cs="Arial"/>
      <w:vanish/>
      <w:sz w:val="16"/>
      <w:szCs w:val="16"/>
      <w:lang w:eastAsia="uk-UA"/>
    </w:rPr>
  </w:style>
  <w:style w:type="paragraph" w:styleId="z-1">
    <w:name w:val="HTML Bottom of Form"/>
    <w:basedOn w:val="a"/>
    <w:next w:val="a"/>
    <w:link w:val="z-2"/>
    <w:hidden/>
    <w:rsid w:val="0080611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80611B"/>
    <w:rPr>
      <w:rFonts w:ascii="Arial" w:eastAsia="Times New Roman" w:hAnsi="Arial" w:cs="Arial"/>
      <w:vanish/>
      <w:sz w:val="16"/>
      <w:szCs w:val="16"/>
      <w:lang w:eastAsia="uk-UA"/>
    </w:rPr>
  </w:style>
  <w:style w:type="character" w:customStyle="1" w:styleId="login">
    <w:name w:val="login"/>
    <w:basedOn w:val="a0"/>
    <w:rsid w:val="0080611B"/>
  </w:style>
  <w:style w:type="paragraph" w:styleId="a4">
    <w:name w:val="Normal (Web)"/>
    <w:basedOn w:val="a"/>
    <w:rsid w:val="0080611B"/>
    <w:pPr>
      <w:spacing w:before="100" w:beforeAutospacing="1" w:after="100" w:afterAutospacing="1"/>
    </w:pPr>
  </w:style>
  <w:style w:type="character" w:styleId="a5">
    <w:name w:val="Strong"/>
    <w:basedOn w:val="a0"/>
    <w:qFormat/>
    <w:rsid w:val="0080611B"/>
    <w:rPr>
      <w:b/>
      <w:bCs/>
    </w:rPr>
  </w:style>
  <w:style w:type="character" w:customStyle="1" w:styleId="social-likesbuttonsocial-likesbuttonfacebook">
    <w:name w:val="social-likes__button social-likes__button_facebook"/>
    <w:basedOn w:val="a0"/>
    <w:rsid w:val="0080611B"/>
  </w:style>
  <w:style w:type="character" w:customStyle="1" w:styleId="social-likescountersocial-likescounterfacebook">
    <w:name w:val="social-likes__counter social-likes__counter_facebook"/>
    <w:basedOn w:val="a0"/>
    <w:rsid w:val="0080611B"/>
  </w:style>
  <w:style w:type="character" w:customStyle="1" w:styleId="social-likesbuttonsocial-likesbuttontwitter">
    <w:name w:val="social-likes__button social-likes__button_twitter"/>
    <w:basedOn w:val="a0"/>
    <w:rsid w:val="0080611B"/>
  </w:style>
  <w:style w:type="character" w:customStyle="1" w:styleId="social-likesbuttonsocial-likesbuttonplusone">
    <w:name w:val="social-likes__button social-likes__button_plusone"/>
    <w:basedOn w:val="a0"/>
    <w:rsid w:val="0080611B"/>
  </w:style>
  <w:style w:type="paragraph" w:customStyle="1" w:styleId="info">
    <w:name w:val="info"/>
    <w:basedOn w:val="a"/>
    <w:rsid w:val="0080611B"/>
    <w:pPr>
      <w:spacing w:before="100" w:beforeAutospacing="1" w:after="100" w:afterAutospacing="1"/>
    </w:pPr>
  </w:style>
  <w:style w:type="character" w:customStyle="1" w:styleId="bhead">
    <w:name w:val="bhead"/>
    <w:basedOn w:val="a0"/>
    <w:rsid w:val="0080611B"/>
  </w:style>
  <w:style w:type="character" w:customStyle="1" w:styleId="blead">
    <w:name w:val="blead"/>
    <w:basedOn w:val="a0"/>
    <w:rsid w:val="0080611B"/>
  </w:style>
  <w:style w:type="character" w:styleId="a6">
    <w:name w:val="Emphasis"/>
    <w:basedOn w:val="a0"/>
    <w:qFormat/>
    <w:rsid w:val="00806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23649</Words>
  <Characters>13481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1</cp:revision>
  <dcterms:created xsi:type="dcterms:W3CDTF">2019-09-25T12:10:00Z</dcterms:created>
  <dcterms:modified xsi:type="dcterms:W3CDTF">2019-09-25T12:10:00Z</dcterms:modified>
</cp:coreProperties>
</file>