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0C" w:rsidRDefault="00E4170C" w:rsidP="00E4170C">
      <w:pPr>
        <w:spacing w:after="0"/>
        <w:jc w:val="center"/>
        <w:rPr>
          <w:rFonts w:ascii="Monotype Corsiva" w:hAnsi="Monotype Corsiva"/>
          <w:b/>
          <w:color w:val="0000FF"/>
          <w:sz w:val="32"/>
          <w:szCs w:val="32"/>
          <w:lang w:val="uk-UA"/>
        </w:rPr>
      </w:pPr>
    </w:p>
    <w:p w:rsidR="00DF052F" w:rsidRPr="00C41DF5" w:rsidRDefault="00DF052F" w:rsidP="00DF052F">
      <w:pPr>
        <w:spacing w:after="0" w:line="240" w:lineRule="auto"/>
        <w:ind w:left="-997" w:hanging="160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4170C" w:rsidRDefault="00E4170C" w:rsidP="00E4170C">
      <w:pPr>
        <w:spacing w:after="0"/>
        <w:jc w:val="center"/>
        <w:rPr>
          <w:rFonts w:ascii="Monotype Corsiva" w:hAnsi="Monotype Corsiva"/>
          <w:b/>
          <w:sz w:val="24"/>
          <w:szCs w:val="24"/>
          <w:lang w:val="uk-UA"/>
        </w:rPr>
      </w:pPr>
    </w:p>
    <w:p w:rsidR="0085120F" w:rsidRDefault="0085120F" w:rsidP="00E4170C">
      <w:pPr>
        <w:spacing w:after="0"/>
        <w:jc w:val="center"/>
        <w:rPr>
          <w:rFonts w:ascii="Monotype Corsiva" w:hAnsi="Monotype Corsiva"/>
          <w:b/>
          <w:sz w:val="24"/>
          <w:szCs w:val="24"/>
          <w:lang w:val="uk-UA"/>
        </w:rPr>
      </w:pPr>
    </w:p>
    <w:p w:rsidR="0085120F" w:rsidRDefault="0085120F" w:rsidP="00E4170C">
      <w:pPr>
        <w:spacing w:after="0"/>
        <w:jc w:val="center"/>
        <w:rPr>
          <w:rFonts w:ascii="Monotype Corsiva" w:hAnsi="Monotype Corsiva"/>
          <w:b/>
          <w:sz w:val="24"/>
          <w:szCs w:val="24"/>
          <w:lang w:val="uk-UA"/>
        </w:rPr>
      </w:pPr>
    </w:p>
    <w:p w:rsidR="0085120F" w:rsidRDefault="0085120F" w:rsidP="00E4170C">
      <w:pPr>
        <w:spacing w:after="0"/>
        <w:jc w:val="center"/>
        <w:rPr>
          <w:rFonts w:ascii="Monotype Corsiva" w:hAnsi="Monotype Corsiva"/>
          <w:b/>
          <w:color w:val="0000FF"/>
          <w:sz w:val="32"/>
          <w:szCs w:val="32"/>
          <w:lang w:val="uk-UA"/>
        </w:rPr>
      </w:pPr>
    </w:p>
    <w:p w:rsidR="00556E8C" w:rsidRPr="0085120F" w:rsidRDefault="00556E8C" w:rsidP="00E4170C">
      <w:pPr>
        <w:spacing w:after="0"/>
        <w:jc w:val="center"/>
        <w:rPr>
          <w:rFonts w:ascii="Monotype Corsiva" w:hAnsi="Monotype Corsiva"/>
          <w:b/>
          <w:color w:val="0000FF"/>
          <w:sz w:val="32"/>
          <w:szCs w:val="32"/>
          <w:lang w:val="uk-UA"/>
        </w:rPr>
      </w:pPr>
    </w:p>
    <w:p w:rsidR="00E4170C" w:rsidRDefault="00E4170C" w:rsidP="00E4170C">
      <w:pPr>
        <w:spacing w:after="0"/>
        <w:jc w:val="center"/>
        <w:rPr>
          <w:rFonts w:ascii="Monotype Corsiva" w:hAnsi="Monotype Corsiva"/>
          <w:b/>
          <w:color w:val="0000FF"/>
          <w:sz w:val="32"/>
          <w:szCs w:val="32"/>
          <w:lang w:val="uk-UA"/>
        </w:rPr>
      </w:pPr>
    </w:p>
    <w:p w:rsidR="00E4170C" w:rsidRDefault="00E4170C" w:rsidP="00E4170C">
      <w:pPr>
        <w:spacing w:after="0"/>
        <w:jc w:val="center"/>
        <w:rPr>
          <w:rFonts w:ascii="Monotype Corsiva" w:hAnsi="Monotype Corsiva"/>
          <w:b/>
          <w:color w:val="0000FF"/>
          <w:sz w:val="32"/>
          <w:szCs w:val="32"/>
          <w:lang w:val="uk-UA"/>
        </w:rPr>
      </w:pPr>
    </w:p>
    <w:p w:rsidR="00E4170C" w:rsidRPr="00377F44" w:rsidRDefault="00E4170C" w:rsidP="00E41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377F44">
        <w:rPr>
          <w:rFonts w:ascii="Monotype Corsiva" w:hAnsi="Monotype Corsiva"/>
          <w:b/>
          <w:sz w:val="48"/>
          <w:szCs w:val="48"/>
        </w:rPr>
        <w:t>НАВЧАЛЬНИЙ  ПЛАН</w:t>
      </w:r>
    </w:p>
    <w:p w:rsidR="00E4170C" w:rsidRPr="00556E8C" w:rsidRDefault="00E4170C" w:rsidP="00E4170C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E4170C" w:rsidRPr="00556E8C" w:rsidRDefault="00556E8C" w:rsidP="00E4170C">
      <w:pPr>
        <w:spacing w:after="0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>
        <w:rPr>
          <w:rFonts w:ascii="Monotype Corsiva" w:hAnsi="Monotype Corsiva"/>
          <w:b/>
          <w:sz w:val="32"/>
          <w:szCs w:val="32"/>
          <w:lang w:val="uk-UA"/>
        </w:rPr>
        <w:t>КОМУНАЛЬНОГО ЗАКЛАДУ</w:t>
      </w:r>
    </w:p>
    <w:p w:rsidR="00DF052F" w:rsidRPr="00556E8C" w:rsidRDefault="002F76F1" w:rsidP="00E4170C">
      <w:pPr>
        <w:spacing w:after="0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>
        <w:rPr>
          <w:rFonts w:ascii="Monotype Corsiva" w:hAnsi="Monotype Corsiva"/>
          <w:b/>
          <w:sz w:val="32"/>
          <w:szCs w:val="32"/>
          <w:lang w:val="uk-UA"/>
        </w:rPr>
        <w:t>«</w:t>
      </w:r>
      <w:r w:rsidR="00556E8C">
        <w:rPr>
          <w:rFonts w:ascii="Monotype Corsiva" w:hAnsi="Monotype Corsiva"/>
          <w:b/>
          <w:sz w:val="32"/>
          <w:szCs w:val="32"/>
          <w:lang w:val="uk-UA"/>
        </w:rPr>
        <w:t>ЛИХОЛІТСЬКА ГІМНАЗІЯ</w:t>
      </w:r>
      <w:r>
        <w:rPr>
          <w:rFonts w:ascii="Monotype Corsiva" w:hAnsi="Monotype Corsiva"/>
          <w:b/>
          <w:sz w:val="32"/>
          <w:szCs w:val="32"/>
          <w:lang w:val="uk-UA"/>
        </w:rPr>
        <w:t>»</w:t>
      </w:r>
    </w:p>
    <w:p w:rsidR="00E4170C" w:rsidRPr="00556E8C" w:rsidRDefault="00DF052F" w:rsidP="00E4170C">
      <w:pPr>
        <w:spacing w:after="0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 w:rsidRPr="00556E8C">
        <w:rPr>
          <w:rFonts w:ascii="Monotype Corsiva" w:hAnsi="Monotype Corsiva"/>
          <w:b/>
          <w:sz w:val="32"/>
          <w:szCs w:val="32"/>
          <w:lang w:val="uk-UA"/>
        </w:rPr>
        <w:t>ІРКЛІЇВСЬКОЇ  СІЛЬСЬК</w:t>
      </w:r>
      <w:r w:rsidR="00E4170C" w:rsidRPr="00556E8C">
        <w:rPr>
          <w:rFonts w:ascii="Monotype Corsiva" w:hAnsi="Monotype Corsiva"/>
          <w:b/>
          <w:sz w:val="32"/>
          <w:szCs w:val="32"/>
          <w:lang w:val="uk-UA"/>
        </w:rPr>
        <w:t>ОЇ  РАДИ</w:t>
      </w:r>
    </w:p>
    <w:p w:rsidR="00E4170C" w:rsidRPr="00556E8C" w:rsidRDefault="00E4170C" w:rsidP="00E4170C">
      <w:pPr>
        <w:spacing w:after="0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 w:rsidRPr="00556E8C">
        <w:rPr>
          <w:rFonts w:ascii="Monotype Corsiva" w:hAnsi="Monotype Corsiva"/>
          <w:b/>
          <w:sz w:val="32"/>
          <w:szCs w:val="32"/>
          <w:lang w:val="uk-UA"/>
        </w:rPr>
        <w:t>ЧЕРКАСЬКОЇ   ОБЛАСТІ</w:t>
      </w:r>
    </w:p>
    <w:p w:rsidR="00E4170C" w:rsidRPr="00556E8C" w:rsidRDefault="00E4170C" w:rsidP="00E4170C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E4170C" w:rsidRPr="00556E8C" w:rsidRDefault="00E4170C" w:rsidP="00E4170C">
      <w:pPr>
        <w:spacing w:after="0"/>
        <w:jc w:val="center"/>
        <w:rPr>
          <w:rFonts w:ascii="Monotype Corsiva" w:hAnsi="Monotype Corsiva"/>
          <w:b/>
          <w:sz w:val="32"/>
          <w:szCs w:val="32"/>
          <w:lang w:val="uk-UA"/>
        </w:rPr>
      </w:pPr>
      <w:r w:rsidRPr="00556E8C">
        <w:rPr>
          <w:rFonts w:ascii="Monotype Corsiva" w:hAnsi="Monotype Corsiva"/>
          <w:b/>
          <w:sz w:val="32"/>
          <w:szCs w:val="32"/>
        </w:rPr>
        <w:t>НА 20</w:t>
      </w:r>
      <w:r w:rsidR="00425647">
        <w:rPr>
          <w:rFonts w:ascii="Monotype Corsiva" w:hAnsi="Monotype Corsiva"/>
          <w:b/>
          <w:sz w:val="32"/>
          <w:szCs w:val="32"/>
          <w:lang w:val="uk-UA"/>
        </w:rPr>
        <w:t>23</w:t>
      </w:r>
      <w:r w:rsidRPr="00556E8C">
        <w:rPr>
          <w:rFonts w:ascii="Monotype Corsiva" w:hAnsi="Monotype Corsiva"/>
          <w:b/>
          <w:sz w:val="32"/>
          <w:szCs w:val="32"/>
          <w:lang w:val="uk-UA"/>
        </w:rPr>
        <w:t xml:space="preserve"> </w:t>
      </w:r>
      <w:r w:rsidRPr="00556E8C">
        <w:rPr>
          <w:rFonts w:ascii="Monotype Corsiva" w:hAnsi="Monotype Corsiva"/>
          <w:b/>
          <w:sz w:val="32"/>
          <w:szCs w:val="32"/>
        </w:rPr>
        <w:t>– 20</w:t>
      </w:r>
      <w:r w:rsidR="00425647">
        <w:rPr>
          <w:rFonts w:ascii="Monotype Corsiva" w:hAnsi="Monotype Corsiva"/>
          <w:b/>
          <w:sz w:val="32"/>
          <w:szCs w:val="32"/>
          <w:lang w:val="uk-UA"/>
        </w:rPr>
        <w:t>24</w:t>
      </w:r>
      <w:r w:rsidRPr="00556E8C">
        <w:rPr>
          <w:rFonts w:ascii="Monotype Corsiva" w:hAnsi="Monotype Corsiva"/>
          <w:b/>
          <w:sz w:val="32"/>
          <w:szCs w:val="32"/>
        </w:rPr>
        <w:t xml:space="preserve"> НАВЧАЛЬНИЙ </w:t>
      </w:r>
      <w:proofErr w:type="gramStart"/>
      <w:r w:rsidRPr="00556E8C">
        <w:rPr>
          <w:rFonts w:ascii="Monotype Corsiva" w:hAnsi="Monotype Corsiva"/>
          <w:b/>
          <w:sz w:val="32"/>
          <w:szCs w:val="32"/>
        </w:rPr>
        <w:t>Р</w:t>
      </w:r>
      <w:proofErr w:type="gramEnd"/>
      <w:r w:rsidRPr="00556E8C">
        <w:rPr>
          <w:rFonts w:ascii="Monotype Corsiva" w:hAnsi="Monotype Corsiva"/>
          <w:b/>
          <w:sz w:val="32"/>
          <w:szCs w:val="32"/>
        </w:rPr>
        <w:t>ІК</w:t>
      </w:r>
    </w:p>
    <w:p w:rsidR="00E4170C" w:rsidRPr="00556E8C" w:rsidRDefault="00E4170C" w:rsidP="00E4170C">
      <w:pPr>
        <w:spacing w:after="0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E4170C" w:rsidRPr="009C415C" w:rsidRDefault="00E4170C" w:rsidP="00E4170C">
      <w:pPr>
        <w:spacing w:after="0"/>
        <w:jc w:val="center"/>
        <w:rPr>
          <w:rFonts w:ascii="Monotype Corsiva" w:hAnsi="Monotype Corsiva"/>
          <w:b/>
          <w:color w:val="FF0000"/>
          <w:sz w:val="32"/>
          <w:szCs w:val="32"/>
          <w:lang w:val="uk-UA"/>
        </w:rPr>
      </w:pPr>
    </w:p>
    <w:p w:rsidR="00E4170C" w:rsidRPr="00A90EDA" w:rsidRDefault="00E4170C" w:rsidP="00E4170C">
      <w:pPr>
        <w:spacing w:after="0"/>
        <w:rPr>
          <w:b/>
          <w:color w:val="0000FF"/>
          <w:sz w:val="32"/>
          <w:szCs w:val="32"/>
        </w:rPr>
      </w:pPr>
    </w:p>
    <w:p w:rsidR="00E4170C" w:rsidRDefault="00E4170C" w:rsidP="00E417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E53553F" wp14:editId="7DFA0BCE">
            <wp:extent cx="4381500" cy="3143250"/>
            <wp:effectExtent l="19050" t="0" r="0" b="0"/>
            <wp:docPr id="2" name="Рисунок 1" descr="D:\Директор\Школа-Шкільне-життя-46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ректор\Школа-Шкільне-життя-460x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0C" w:rsidRDefault="00E4170C" w:rsidP="00E4170C">
      <w:pPr>
        <w:rPr>
          <w:sz w:val="28"/>
          <w:szCs w:val="28"/>
          <w:lang w:val="uk-UA"/>
        </w:rPr>
      </w:pPr>
    </w:p>
    <w:p w:rsidR="00E4170C" w:rsidRDefault="00E4170C" w:rsidP="00E4170C">
      <w:pPr>
        <w:spacing w:after="0" w:line="240" w:lineRule="auto"/>
        <w:rPr>
          <w:sz w:val="28"/>
          <w:szCs w:val="28"/>
          <w:lang w:val="uk-UA"/>
        </w:rPr>
      </w:pPr>
    </w:p>
    <w:p w:rsidR="00E4170C" w:rsidRDefault="00E4170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E8C" w:rsidRDefault="00556E8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E8C" w:rsidRDefault="00556E8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E8C" w:rsidRDefault="00556E8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E8C" w:rsidRDefault="00556E8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E8C" w:rsidRDefault="00556E8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20F" w:rsidRDefault="0085120F" w:rsidP="00F3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70C" w:rsidRPr="00CF6486" w:rsidRDefault="00E4170C" w:rsidP="00E41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486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CF6486">
        <w:rPr>
          <w:rFonts w:ascii="Times New Roman" w:hAnsi="Times New Roman" w:cs="Times New Roman"/>
          <w:b/>
          <w:sz w:val="28"/>
          <w:szCs w:val="28"/>
        </w:rPr>
        <w:t xml:space="preserve">  записка</w:t>
      </w:r>
    </w:p>
    <w:p w:rsidR="00E4170C" w:rsidRPr="00195E7D" w:rsidRDefault="00E4170C" w:rsidP="00E4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70C" w:rsidRPr="00195E7D" w:rsidRDefault="00DF052F" w:rsidP="00F30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21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У 20</w:t>
      </w:r>
      <w:r w:rsidR="00BA4AA7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BA4AA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70C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</w:t>
      </w:r>
      <w:proofErr w:type="spellStart"/>
      <w:r w:rsidR="00E4718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471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56E8C">
        <w:rPr>
          <w:rFonts w:ascii="Times New Roman" w:hAnsi="Times New Roman" w:cs="Times New Roman"/>
          <w:sz w:val="28"/>
          <w:szCs w:val="28"/>
          <w:lang w:val="uk-UA"/>
        </w:rPr>
        <w:t>Лихолітській</w:t>
      </w:r>
      <w:proofErr w:type="spellEnd"/>
      <w:r w:rsidR="00556E8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="00E47186">
        <w:rPr>
          <w:rFonts w:ascii="Times New Roman" w:hAnsi="Times New Roman" w:cs="Times New Roman"/>
          <w:sz w:val="28"/>
          <w:szCs w:val="28"/>
        </w:rPr>
        <w:t xml:space="preserve">в </w:t>
      </w:r>
      <w:r w:rsidR="00556E8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56E8C">
        <w:rPr>
          <w:rFonts w:ascii="Times New Roman" w:hAnsi="Times New Roman" w:cs="Times New Roman"/>
          <w:sz w:val="28"/>
          <w:szCs w:val="28"/>
        </w:rPr>
        <w:t>-</w:t>
      </w:r>
      <w:r w:rsidR="00556E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56E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56E8C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556E8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556E8C">
        <w:rPr>
          <w:rFonts w:ascii="Times New Roman" w:hAnsi="Times New Roman" w:cs="Times New Roman"/>
          <w:sz w:val="28"/>
          <w:szCs w:val="28"/>
        </w:rPr>
        <w:t>навчатись</w:t>
      </w:r>
      <w:proofErr w:type="spellEnd"/>
      <w:r w:rsidR="00556E8C">
        <w:rPr>
          <w:rFonts w:ascii="Times New Roman" w:hAnsi="Times New Roman" w:cs="Times New Roman"/>
          <w:sz w:val="28"/>
          <w:szCs w:val="28"/>
        </w:rPr>
        <w:t xml:space="preserve"> </w:t>
      </w:r>
      <w:r w:rsidR="00546F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6FE0" w:rsidRPr="00546FE0">
        <w:rPr>
          <w:rFonts w:ascii="Times New Roman" w:hAnsi="Times New Roman" w:cs="Times New Roman"/>
          <w:sz w:val="28"/>
          <w:szCs w:val="28"/>
        </w:rPr>
        <w:t>2</w:t>
      </w:r>
      <w:r w:rsidR="00E417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46FE0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4170C" w:rsidRPr="00195E7D">
        <w:rPr>
          <w:rFonts w:ascii="Times New Roman" w:hAnsi="Times New Roman" w:cs="Times New Roman"/>
          <w:sz w:val="28"/>
          <w:szCs w:val="28"/>
        </w:rPr>
        <w:t>.</w:t>
      </w:r>
    </w:p>
    <w:p w:rsidR="00E4170C" w:rsidRPr="00195E7D" w:rsidRDefault="00DB2153" w:rsidP="00DB21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E4170C" w:rsidRPr="00195E7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="00E4170C" w:rsidRPr="00195E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41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E41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170C" w:rsidRPr="00195E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E4170C" w:rsidRPr="00195E7D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E41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E41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70C" w:rsidRPr="00195E7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E4170C" w:rsidRPr="00195E7D">
        <w:rPr>
          <w:rFonts w:ascii="Times New Roman" w:hAnsi="Times New Roman" w:cs="Times New Roman"/>
          <w:sz w:val="28"/>
          <w:szCs w:val="28"/>
        </w:rPr>
        <w:t>».</w:t>
      </w:r>
    </w:p>
    <w:p w:rsidR="00DA40EB" w:rsidRPr="00DA40EB" w:rsidRDefault="00DA40EB" w:rsidP="00DA4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</w:t>
      </w:r>
      <w:proofErr w:type="spellStart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Робочі</w:t>
      </w:r>
      <w:proofErr w:type="spellEnd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навчальні</w:t>
      </w:r>
      <w:proofErr w:type="spellEnd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плани</w:t>
      </w:r>
      <w:proofErr w:type="spellEnd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</w:t>
      </w:r>
      <w:proofErr w:type="spellStart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розроблені</w:t>
      </w:r>
      <w:proofErr w:type="spellEnd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</w:t>
      </w:r>
      <w:proofErr w:type="gramEnd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DA4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основі</w:t>
      </w:r>
      <w:proofErr w:type="spellEnd"/>
      <w:r w:rsidRPr="00DA40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0EB" w:rsidRPr="00DA40EB" w:rsidRDefault="00DB2153" w:rsidP="00DA4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для 1-2</w:t>
      </w:r>
      <w:r w:rsidR="00DA40EB"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 – за типовими освітніми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програмами </w:t>
      </w:r>
      <w:r w:rsidR="00DA40EB"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1-2 класів закладів загальної середньої освіти, затвердж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еними наказом МОН України від 12.08.2022 № 743 </w:t>
      </w:r>
      <w:r w:rsidR="00DA40EB"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A40EB" w:rsidRPr="00DA40EB" w:rsidRDefault="00DA40EB" w:rsidP="00DA4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3-4 класів – за типовими освітніми та навчальними програмами для 3-4 класів закладів загальної середньої освіти, затвердженими наказом Міністерства освіти і науки України від </w:t>
      </w:r>
      <w:r w:rsidR="00DB21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12.08.2022 № 743 </w:t>
      </w:r>
    </w:p>
    <w:p w:rsidR="00DA40EB" w:rsidRPr="00DA40EB" w:rsidRDefault="00DA40EB" w:rsidP="00DA4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5-6 класів – </w:t>
      </w:r>
      <w:bookmarkStart w:id="0" w:name="_GoBack"/>
      <w:r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типовою освітньою програмою для 5-9 класів закладів загальної середньої освіти ІІ ступеня, затвердженою наказом Міністерства освіти і науки України від 19.02.2021 № 235 </w:t>
      </w:r>
      <w:bookmarkEnd w:id="0"/>
    </w:p>
    <w:p w:rsidR="00DA40EB" w:rsidRPr="00DA40EB" w:rsidRDefault="00DA40EB" w:rsidP="00DA4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>-для</w:t>
      </w:r>
      <w:proofErr w:type="spellEnd"/>
      <w:r w:rsidRPr="00DA4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7-9 класів – за типовою освітньою програмою закладів загальної середньої освіти ІІ ступеня, затвердженою наказом Міністерства освіти і науки України </w:t>
      </w:r>
      <w:r w:rsidR="00DB2153">
        <w:rPr>
          <w:rFonts w:ascii="Times New Roman" w:eastAsia="Times New Roman" w:hAnsi="Times New Roman" w:cs="Times New Roman"/>
          <w:sz w:val="28"/>
          <w:szCs w:val="28"/>
          <w:lang w:val="uk-UA"/>
        </w:rPr>
        <w:t>від 20.04.2018 № 405</w:t>
      </w:r>
    </w:p>
    <w:p w:rsidR="00E4170C" w:rsidRDefault="00E4170C" w:rsidP="00DA40E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>Робочий</w:t>
      </w:r>
      <w:proofErr w:type="spellEnd"/>
      <w:r w:rsidRPr="00B309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</w:t>
      </w:r>
      <w:proofErr w:type="spellStart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>зорієнтований</w:t>
      </w:r>
      <w:proofErr w:type="spellEnd"/>
      <w:r w:rsidRPr="00B309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роботу </w:t>
      </w:r>
      <w:proofErr w:type="spellStart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5-ти </w:t>
      </w:r>
      <w:proofErr w:type="spellStart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>денним</w:t>
      </w:r>
      <w:proofErr w:type="spellEnd"/>
      <w:r w:rsidRPr="00B309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309EB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навчальним</w:t>
      </w:r>
      <w:proofErr w:type="spellEnd"/>
      <w:r w:rsidRPr="00B309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46FE0">
        <w:rPr>
          <w:rFonts w:ascii="Times New Roman" w:hAnsi="Times New Roman" w:cs="Times New Roman"/>
          <w:color w:val="000000" w:themeColor="text1"/>
          <w:sz w:val="28"/>
          <w:szCs w:val="28"/>
        </w:rPr>
        <w:t>тижнем</w:t>
      </w:r>
      <w:proofErr w:type="spellEnd"/>
      <w:r w:rsidR="00546FE0" w:rsidRPr="0054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містить </w:t>
      </w:r>
      <w:proofErr w:type="spellStart"/>
      <w:r w:rsidR="00546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інваріативну</w:t>
      </w:r>
      <w:proofErr w:type="spellEnd"/>
      <w:r w:rsidR="00546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складову, сформовану на державному </w:t>
      </w:r>
      <w:proofErr w:type="gramStart"/>
      <w:r w:rsidR="00546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="00546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івні та варіативну складову, в якій передбачені:</w:t>
      </w:r>
    </w:p>
    <w:p w:rsidR="00546FE0" w:rsidRPr="00546FE0" w:rsidRDefault="00546FE0" w:rsidP="00EF1D0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F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Курси за вибором: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Pr="00546F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Креслення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7,8 клас по одній годині на тиждень</w:t>
      </w:r>
      <w:r w:rsidR="007741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74114" w:rsidRPr="007741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Здоров’я  дитини – здорове харчування</w:t>
      </w:r>
      <w:r w:rsidR="007741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-7 клас одна година на тиждень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46F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Морально – ціннісні аспекти формування навичок здорового способу життя у старших підлітків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клас 0,5 години на тиждень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46F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Навчаємося жити в громаді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9 клас одна година на тиждень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F1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EF1D09" w:rsidRPr="00EF1D0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Факультативи:</w:t>
      </w:r>
      <w:r w:rsidR="00EF1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56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EF1D09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країнознавство</w:t>
      </w:r>
      <w:r w:rsidR="00EF1D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56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5 клас 1 година тиждень</w:t>
      </w:r>
      <w:r w:rsidR="007C56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Земля де </w:t>
      </w:r>
      <w:proofErr w:type="spellStart"/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живем</w:t>
      </w:r>
      <w:proofErr w:type="spellEnd"/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Україної</w:t>
      </w:r>
      <w:proofErr w:type="spellEnd"/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B215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зо</w:t>
      </w:r>
      <w:r w:rsidR="007C5600" w:rsidRPr="007C56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вем</w:t>
      </w:r>
      <w:proofErr w:type="spellEnd"/>
      <w:r w:rsidR="00167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 8 клас</w:t>
      </w:r>
      <w:r w:rsidR="007C56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година тиждень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C120E0" w:rsidRPr="00C120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="00C120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ндивідуальні консультації</w:t>
      </w:r>
      <w:r w:rsidR="00C120E0" w:rsidRPr="00C120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 групові заняття :</w:t>
      </w:r>
      <w:r w:rsidR="00C120E0" w:rsidRPr="00C120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C120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Математика </w:t>
      </w:r>
      <w:r w:rsidR="00167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</w:t>
      </w:r>
      <w:r w:rsidR="00C120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,3</w:t>
      </w:r>
      <w:r w:rsidR="00167709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C120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класи по одній годині на тиждень</w:t>
      </w:r>
    </w:p>
    <w:tbl>
      <w:tblPr>
        <w:tblW w:w="102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78"/>
        <w:gridCol w:w="259"/>
      </w:tblGrid>
      <w:tr w:rsidR="00E4170C" w:rsidRPr="00DF052F" w:rsidTr="00F30690">
        <w:trPr>
          <w:trHeight w:val="1321"/>
        </w:trPr>
        <w:tc>
          <w:tcPr>
            <w:tcW w:w="9978" w:type="dxa"/>
            <w:shd w:val="clear" w:color="auto" w:fill="auto"/>
          </w:tcPr>
          <w:p w:rsidR="00E4170C" w:rsidRPr="00B309EB" w:rsidRDefault="00BA4AA7" w:rsidP="007C56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Структура 2023 – 2024</w:t>
            </w:r>
            <w:r w:rsidR="00E4170C" w:rsidRPr="00B309E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 xml:space="preserve"> навчального року</w:t>
            </w:r>
          </w:p>
          <w:p w:rsidR="00E4170C" w:rsidRPr="00B309EB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4170C" w:rsidRPr="00B309EB" w:rsidRDefault="00E4170C" w:rsidP="007C56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30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 семест</w:t>
            </w:r>
            <w:r w:rsidR="007C56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р:    01.09.2023 р. – 29.12.2023</w:t>
            </w:r>
            <w:r w:rsidR="00BA4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30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р.</w:t>
            </w:r>
          </w:p>
          <w:p w:rsidR="00E4170C" w:rsidRPr="00B309EB" w:rsidRDefault="007C5600" w:rsidP="00BA4A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 семестр:  15</w:t>
            </w:r>
            <w:r w:rsidR="00BA4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.01.2024р. – 31.05.2024</w:t>
            </w:r>
            <w:r w:rsidR="00E4170C" w:rsidRPr="00B30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р.</w:t>
            </w:r>
          </w:p>
          <w:p w:rsidR="00BA4AA7" w:rsidRPr="00BA4AA7" w:rsidRDefault="00BA4AA7" w:rsidP="00BA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 w:bidi="en-US"/>
              </w:rPr>
            </w:pPr>
            <w:proofErr w:type="spellStart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Канікули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 w:bidi="en-US"/>
              </w:rPr>
              <w:t>:</w:t>
            </w:r>
          </w:p>
          <w:p w:rsidR="00BA4AA7" w:rsidRPr="00BA4AA7" w:rsidRDefault="00BA4AA7" w:rsidP="007C5600">
            <w:pPr>
              <w:spacing w:after="0" w:line="240" w:lineRule="auto"/>
              <w:ind w:left="23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Осінні</w:t>
            </w:r>
            <w:proofErr w:type="spellEnd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- з 30 </w:t>
            </w:r>
            <w:proofErr w:type="spellStart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жовтня</w:t>
            </w:r>
            <w:proofErr w:type="spellEnd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по 05 листопада </w:t>
            </w:r>
          </w:p>
          <w:p w:rsidR="00BA4AA7" w:rsidRPr="00BA4AA7" w:rsidRDefault="007C5600" w:rsidP="007C5600">
            <w:pPr>
              <w:spacing w:after="0" w:line="240" w:lineRule="auto"/>
              <w:ind w:left="23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Зимові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- 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 w:bidi="en-US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по 14</w:t>
            </w:r>
            <w:r w:rsidR="00BA4AA7"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BA4AA7"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січня</w:t>
            </w:r>
            <w:proofErr w:type="spellEnd"/>
          </w:p>
          <w:p w:rsidR="00BA4AA7" w:rsidRPr="00BA4AA7" w:rsidRDefault="00BA4AA7" w:rsidP="007C5600">
            <w:pPr>
              <w:spacing w:after="0" w:line="240" w:lineRule="auto"/>
              <w:ind w:left="23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Весняні</w:t>
            </w:r>
            <w:proofErr w:type="spellEnd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- з 25 </w:t>
            </w:r>
            <w:proofErr w:type="spellStart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березня</w:t>
            </w:r>
            <w:proofErr w:type="spellEnd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по 31 </w:t>
            </w:r>
            <w:proofErr w:type="spellStart"/>
            <w:r w:rsidRPr="00BA4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березня</w:t>
            </w:r>
            <w:proofErr w:type="spellEnd"/>
          </w:p>
          <w:p w:rsidR="00BA4AA7" w:rsidRPr="00BA4AA7" w:rsidRDefault="00BA4AA7" w:rsidP="00BA4A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E4170C" w:rsidRPr="00BA4AA7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120F" w:rsidRPr="0085120F" w:rsidRDefault="0085120F" w:rsidP="0085120F">
            <w:pPr>
              <w:rPr>
                <w:lang w:val="uk-UA"/>
              </w:rPr>
            </w:pPr>
          </w:p>
          <w:p w:rsidR="00A75C1B" w:rsidRDefault="00A75C1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457CC0" w:rsidRDefault="00457CC0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457CC0" w:rsidRDefault="00457CC0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BA4AA7" w:rsidRDefault="00BA4AA7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BA4AA7" w:rsidRDefault="00BA4AA7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BA4AA7" w:rsidRDefault="00BA4AA7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A75C1B" w:rsidRPr="00374D2F" w:rsidRDefault="00A75C1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 xml:space="preserve">ПОГОДЖЕНО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 xml:space="preserve">ЗАТВЕРДЖЕНО            </w:t>
            </w:r>
          </w:p>
          <w:p w:rsidR="00B309EB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на засіданні педагогічної ради   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</w:t>
            </w:r>
            <w:r w:rsidR="00F3069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</w:t>
            </w: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="00B309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Лихолітської</w:t>
            </w:r>
            <w:proofErr w:type="spellEnd"/>
            <w:r w:rsidR="00B309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гімназії</w:t>
            </w:r>
          </w:p>
          <w:p w:rsidR="00A75C1B" w:rsidRPr="00374D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Прото</w:t>
            </w:r>
            <w:r w:rsidR="00425647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кол № ______ від ___________2023</w:t>
            </w: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р.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</w:t>
            </w:r>
            <w:r w:rsidR="00F3069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>__________</w:t>
            </w:r>
            <w:r w:rsidR="00B309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Юрій </w:t>
            </w:r>
            <w:proofErr w:type="gramStart"/>
            <w:r w:rsidR="00B309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СИЗ</w:t>
            </w:r>
            <w:proofErr w:type="gramEnd"/>
            <w:r w:rsidR="00B309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ІН</w:t>
            </w:r>
          </w:p>
          <w:p w:rsidR="00A75C1B" w:rsidRPr="00DF05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</w:t>
            </w:r>
            <w:r w:rsidR="00F3069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«___»_____________20</w:t>
            </w:r>
            <w:r w:rsidR="00425647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23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>р.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</w:t>
            </w:r>
          </w:p>
          <w:p w:rsidR="00A75C1B" w:rsidRDefault="00A75C1B" w:rsidP="00A75C1B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DF052F" w:rsidRPr="00A75C1B" w:rsidRDefault="00DF052F" w:rsidP="00E4170C">
            <w:pPr>
              <w:pStyle w:val="7"/>
              <w:spacing w:line="240" w:lineRule="auto"/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</w:p>
          <w:p w:rsidR="00EE0F25" w:rsidRPr="00B309EB" w:rsidRDefault="00E4170C" w:rsidP="00EE0F25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309E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B309E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 план </w:t>
            </w:r>
            <w:r w:rsidR="00EE0F25" w:rsidRPr="00B309E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uk-UA"/>
              </w:rPr>
              <w:t>початкової школи</w:t>
            </w:r>
          </w:p>
          <w:p w:rsidR="00EE0F25" w:rsidRPr="00B309EB" w:rsidRDefault="00B309EB" w:rsidP="00EE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Лихолітської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гімназії</w:t>
            </w:r>
          </w:p>
          <w:p w:rsidR="00E4170C" w:rsidRPr="00B309EB" w:rsidRDefault="00425647" w:rsidP="00F567E8">
            <w:pPr>
              <w:spacing w:after="0" w:line="240" w:lineRule="auto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 2023 – 2024</w:t>
            </w:r>
            <w:r w:rsidR="00EE0F25" w:rsidRPr="00B30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навчальний рік</w:t>
            </w:r>
            <w:r w:rsidR="00F567E8" w:rsidRPr="00B309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EE0F25" w:rsidRPr="00B309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(</w:t>
            </w:r>
            <w:r w:rsidR="00E4170C" w:rsidRPr="00B309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за освітньою програмою Р.Б.Шиян</w:t>
            </w:r>
            <w:r w:rsidR="00EE0F25" w:rsidRPr="00B309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E4170C" w:rsidRPr="00B309EB" w:rsidRDefault="00E4170C" w:rsidP="00EE0F25">
            <w:pPr>
              <w:spacing w:after="0" w:line="240" w:lineRule="auto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tbl>
            <w:tblPr>
              <w:tblW w:w="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241"/>
              <w:gridCol w:w="1142"/>
              <w:gridCol w:w="907"/>
              <w:gridCol w:w="1037"/>
              <w:gridCol w:w="907"/>
            </w:tblGrid>
            <w:tr w:rsidR="00B309EB" w:rsidRPr="00425647" w:rsidTr="00F5023C">
              <w:trPr>
                <w:trHeight w:val="529"/>
              </w:trPr>
              <w:tc>
                <w:tcPr>
                  <w:tcW w:w="2864" w:type="dxa"/>
                  <w:shd w:val="clear" w:color="auto" w:fill="auto"/>
                </w:tcPr>
                <w:p w:rsidR="00EE0F25" w:rsidRPr="00B309EB" w:rsidRDefault="00EE0F25" w:rsidP="00E4170C">
                  <w:pPr>
                    <w:spacing w:after="0" w:line="240" w:lineRule="auto"/>
                    <w:ind w:left="-1072" w:firstLine="1072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Освітні галузі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Навчальні предмети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425647" w:rsidP="00DF052F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  <w:r w:rsidR="00EE0F25"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клас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2 клас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EE0F25" w:rsidP="00DF052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3 клас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EE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4 клас</w:t>
                  </w:r>
                </w:p>
              </w:tc>
            </w:tr>
            <w:tr w:rsidR="00B309EB" w:rsidRPr="00425647" w:rsidTr="00F5023C">
              <w:trPr>
                <w:trHeight w:val="529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Кількість учнів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425647" w:rsidRDefault="00F5023C" w:rsidP="00DF052F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lang w:val="uk-UA"/>
                    </w:rPr>
                    <w:t>8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425647" w:rsidRDefault="00425647" w:rsidP="00DF052F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0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F5023C" w:rsidP="00DF052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F5023C" w:rsidP="00EE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</w:tc>
            </w:tr>
            <w:tr w:rsidR="00B309EB" w:rsidRPr="00425647" w:rsidTr="00F5023C">
              <w:trPr>
                <w:trHeight w:val="280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Інваріантна складова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B309EB" w:rsidRPr="00425647" w:rsidTr="00F5023C">
              <w:trPr>
                <w:trHeight w:val="498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Мовно-літературна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Українська мова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EE0F25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  <w:t>5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  <w:t>5</w:t>
                  </w:r>
                </w:p>
              </w:tc>
            </w:tr>
            <w:tr w:rsidR="00B309EB" w:rsidRPr="00425647" w:rsidTr="00F5023C">
              <w:trPr>
                <w:trHeight w:val="513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Іншомовна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Іноземна мова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EE0F25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uk-UA"/>
                    </w:rPr>
                    <w:t>3</w:t>
                  </w:r>
                </w:p>
              </w:tc>
            </w:tr>
            <w:tr w:rsidR="00B309EB" w:rsidRPr="00425647" w:rsidTr="00F5023C">
              <w:trPr>
                <w:trHeight w:val="529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Математична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Математика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EE0F25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4</w:t>
                  </w:r>
                </w:p>
              </w:tc>
            </w:tr>
            <w:tr w:rsidR="00B309EB" w:rsidRPr="00B309EB" w:rsidTr="00F5023C">
              <w:trPr>
                <w:trHeight w:val="583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Природнича, громадянська й історична, соціальна, здоров</w:t>
                  </w: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`</w:t>
                  </w:r>
                  <w:proofErr w:type="spellStart"/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язбережувальна</w:t>
                  </w:r>
                  <w:proofErr w:type="spellEnd"/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Я досліджую світ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F5023C" w:rsidRDefault="00F5023C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F5023C" w:rsidRDefault="00F5023C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EE0F25" w:rsidRPr="00B309EB" w:rsidRDefault="00425647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  <w:p w:rsidR="00EE0F25" w:rsidRPr="00B309EB" w:rsidRDefault="00EE0F25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1A2A16" w:rsidRDefault="001A2A16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EE0F25" w:rsidRPr="00B309EB" w:rsidRDefault="001A2A16" w:rsidP="001A2A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EE0F25" w:rsidP="00F5023C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</w:tc>
            </w:tr>
            <w:tr w:rsidR="00B309EB" w:rsidRPr="00B309EB" w:rsidTr="00F5023C">
              <w:trPr>
                <w:trHeight w:val="529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Мистец</w:t>
                  </w: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ька</w:t>
                  </w:r>
                  <w:proofErr w:type="spellEnd"/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Музи</w:t>
                  </w:r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чне</w:t>
                  </w:r>
                  <w:proofErr w:type="spellEnd"/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мистецтво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F5023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F5023C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F5023C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309EB" w:rsidRPr="00B309EB" w:rsidTr="00F5023C">
              <w:trPr>
                <w:trHeight w:val="529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Ф</w:t>
                  </w:r>
                  <w:proofErr w:type="spellStart"/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із</w:t>
                  </w:r>
                  <w:proofErr w:type="spellEnd"/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культурна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Фізична</w:t>
                  </w:r>
                  <w:proofErr w:type="spellEnd"/>
                  <w:r w:rsidRPr="00B309E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EE0F25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B309EB" w:rsidRPr="00B309EB" w:rsidTr="00F5023C">
              <w:trPr>
                <w:trHeight w:val="529"/>
              </w:trPr>
              <w:tc>
                <w:tcPr>
                  <w:tcW w:w="2864" w:type="dxa"/>
                  <w:shd w:val="clear" w:color="auto" w:fill="auto"/>
                </w:tcPr>
                <w:p w:rsidR="00EE0F25" w:rsidRPr="00F5023C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Інформатика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EE0F25" w:rsidRPr="00B309EB" w:rsidRDefault="00EE0F25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309EB" w:rsidRPr="00B309EB" w:rsidTr="00F5023C">
              <w:trPr>
                <w:trHeight w:val="544"/>
              </w:trPr>
              <w:tc>
                <w:tcPr>
                  <w:tcW w:w="2864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19+3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EE0F25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22+3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22+3</w:t>
                  </w:r>
                </w:p>
              </w:tc>
            </w:tr>
            <w:tr w:rsidR="00B309EB" w:rsidRPr="00B309EB" w:rsidTr="00F5023C">
              <w:trPr>
                <w:trHeight w:val="544"/>
              </w:trPr>
              <w:tc>
                <w:tcPr>
                  <w:tcW w:w="9098" w:type="dxa"/>
                  <w:gridSpan w:val="6"/>
                  <w:shd w:val="clear" w:color="auto" w:fill="auto"/>
                </w:tcPr>
                <w:p w:rsidR="00027732" w:rsidRPr="00F5023C" w:rsidRDefault="00F5023C" w:rsidP="00027732">
                  <w:pPr>
                    <w:widowControl w:val="0"/>
                    <w:snapToGrid w:val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Індивідуальні консультації та групові заняття</w:t>
                  </w:r>
                </w:p>
              </w:tc>
            </w:tr>
            <w:tr w:rsidR="00F5023C" w:rsidRPr="00B309EB" w:rsidTr="000B6A45">
              <w:trPr>
                <w:trHeight w:val="513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:rsidR="00F5023C" w:rsidRPr="00AD1D11" w:rsidRDefault="00F5023C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Математика 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F5023C" w:rsidRPr="00F5023C" w:rsidRDefault="00F5023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502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5023C" w:rsidRPr="00F5023C" w:rsidRDefault="00F5023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:rsidR="00F5023C" w:rsidRPr="00F5023C" w:rsidRDefault="00F5023C" w:rsidP="00DF052F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lang w:val="uk-UA"/>
                    </w:rPr>
                  </w:pPr>
                  <w:r w:rsidRPr="00F5023C">
                    <w:rPr>
                      <w:rFonts w:ascii="Times New Roman" w:eastAsia="Times New Roman" w:hAnsi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5023C" w:rsidRPr="00F5023C" w:rsidRDefault="00F5023C" w:rsidP="00EE0F25">
                  <w:pPr>
                    <w:widowControl w:val="0"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lang w:val="uk-UA"/>
                    </w:rPr>
                  </w:pPr>
                  <w:r w:rsidRPr="00F5023C">
                    <w:rPr>
                      <w:rFonts w:ascii="Times New Roman" w:eastAsia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B309EB" w:rsidRPr="00B309EB" w:rsidTr="00F5023C">
              <w:trPr>
                <w:trHeight w:val="266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B309EB" w:rsidRPr="00B309EB" w:rsidTr="00F5023C">
              <w:trPr>
                <w:trHeight w:val="266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:rsidR="00EE0F25" w:rsidRPr="00B309EB" w:rsidRDefault="007657E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Сумарна</w:t>
                  </w:r>
                  <w:r w:rsidR="00EE0F25"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кількість навчальних годин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інваріативної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і варіативної складових, що фінансуються з бюджету.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23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26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7657E5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26</w:t>
                  </w:r>
                </w:p>
              </w:tc>
            </w:tr>
            <w:tr w:rsidR="00B309EB" w:rsidRPr="00B309EB" w:rsidTr="00F5023C">
              <w:trPr>
                <w:trHeight w:val="280"/>
              </w:trPr>
              <w:tc>
                <w:tcPr>
                  <w:tcW w:w="5105" w:type="dxa"/>
                  <w:gridSpan w:val="2"/>
                  <w:shd w:val="clear" w:color="auto" w:fill="auto"/>
                </w:tcPr>
                <w:p w:rsidR="00EE0F25" w:rsidRPr="007657E5" w:rsidRDefault="00EE0F25" w:rsidP="00DD0E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Гранично </w:t>
                  </w:r>
                  <w:proofErr w:type="spellStart"/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допустиме</w:t>
                  </w:r>
                  <w:proofErr w:type="spellEnd"/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на одного </w:t>
                  </w:r>
                  <w:r w:rsidR="00DD0E77"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у</w:t>
                  </w:r>
                  <w:proofErr w:type="spellStart"/>
                  <w:r w:rsidRPr="00B309E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чня</w:t>
                  </w:r>
                  <w:proofErr w:type="spellEnd"/>
                </w:p>
              </w:tc>
              <w:tc>
                <w:tcPr>
                  <w:tcW w:w="1142" w:type="dxa"/>
                  <w:shd w:val="clear" w:color="auto" w:fill="auto"/>
                </w:tcPr>
                <w:p w:rsidR="00EE0F25" w:rsidRPr="00B309EB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EE0F2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:rsidR="00EE0F25" w:rsidRPr="00B309EB" w:rsidRDefault="00F5023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23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EE0F25" w:rsidRPr="00B309EB" w:rsidRDefault="00F5023C" w:rsidP="00EE0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23</w:t>
                  </w:r>
                </w:p>
              </w:tc>
            </w:tr>
          </w:tbl>
          <w:p w:rsidR="00E4170C" w:rsidRPr="00CF6486" w:rsidRDefault="00E4170C" w:rsidP="00E4170C">
            <w:pPr>
              <w:pStyle w:val="2"/>
              <w:rPr>
                <w:sz w:val="24"/>
                <w:szCs w:val="24"/>
              </w:rPr>
            </w:pPr>
          </w:p>
          <w:p w:rsidR="00E4170C" w:rsidRPr="00E4170C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4170C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іри</w:t>
            </w:r>
            <w:r w:rsidR="007308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308D0" w:rsidRDefault="007308D0" w:rsidP="007308D0">
            <w:pPr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7308D0" w:rsidRDefault="007308D0" w:rsidP="0073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Начальник відділу освіти</w:t>
            </w:r>
            <w:r w:rsidRPr="007174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       </w:t>
            </w:r>
            <w:r w:rsidR="00F306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7174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__________ Наталія ВАХНІЙ</w:t>
            </w:r>
          </w:p>
          <w:p w:rsidR="007308D0" w:rsidRDefault="007308D0" w:rsidP="007308D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0690" w:rsidRDefault="00F30690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AD1D11" w:rsidRDefault="00AD1D11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D1D11" w:rsidRDefault="00AD1D11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D1D11" w:rsidRDefault="00AD1D11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A75C1B" w:rsidRPr="00374D2F" w:rsidRDefault="00A75C1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 xml:space="preserve">ПОГОДЖЕНО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 xml:space="preserve">ЗАТВЕРДЖЕНО            </w:t>
            </w:r>
          </w:p>
          <w:p w:rsidR="00A75C1B" w:rsidRPr="00374D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на засіданні педагогічної ради   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</w:t>
            </w:r>
            <w:r w:rsidR="00F3069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</w:t>
            </w:r>
            <w:r w:rsidR="007308D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="007308D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Лихолітської</w:t>
            </w:r>
            <w:proofErr w:type="spellEnd"/>
            <w:r w:rsidR="007308D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гімназії</w:t>
            </w:r>
          </w:p>
          <w:p w:rsidR="00A75C1B" w:rsidRPr="00374D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Прото</w:t>
            </w:r>
            <w:r w:rsidR="00DA40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кол № ______ від ___________2023</w:t>
            </w: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р.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>__________</w:t>
            </w:r>
            <w:r w:rsidR="007308D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Юрій </w:t>
            </w:r>
            <w:proofErr w:type="gramStart"/>
            <w:r w:rsidR="007308D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СИЗ</w:t>
            </w:r>
            <w:proofErr w:type="gramEnd"/>
            <w:r w:rsidR="007308D0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ІН</w:t>
            </w:r>
          </w:p>
          <w:p w:rsidR="00A75C1B" w:rsidRPr="00DF05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</w:t>
            </w:r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</w:t>
            </w:r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«___»_____________20</w:t>
            </w:r>
            <w:r w:rsidR="00DA40E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23</w:t>
            </w:r>
            <w:r w:rsidR="00E47186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р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>.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</w:t>
            </w:r>
          </w:p>
          <w:p w:rsidR="00F567E8" w:rsidRPr="00D826BC" w:rsidRDefault="00E4170C" w:rsidP="00D826BC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308D0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7308D0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 план </w:t>
            </w:r>
            <w:r w:rsidR="008240E1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uk-UA"/>
              </w:rPr>
              <w:t>7</w:t>
            </w:r>
            <w:r w:rsidRPr="007308D0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uk-UA"/>
              </w:rPr>
              <w:t xml:space="preserve"> – 9 класів</w:t>
            </w:r>
            <w:r w:rsidR="00F567E8" w:rsidRPr="007308D0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20</w:t>
            </w:r>
            <w:r w:rsidR="00E47186"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BA4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 20</w:t>
            </w:r>
            <w:r w:rsidR="00BA4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24</w:t>
            </w:r>
            <w:r w:rsidR="00EE0F25"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tbl>
            <w:tblPr>
              <w:tblW w:w="8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4"/>
              <w:gridCol w:w="3001"/>
              <w:gridCol w:w="1033"/>
              <w:gridCol w:w="11"/>
              <w:gridCol w:w="1455"/>
              <w:gridCol w:w="1418"/>
              <w:gridCol w:w="1311"/>
            </w:tblGrid>
            <w:tr w:rsidR="007308D0" w:rsidRPr="007308D0" w:rsidTr="00F30690">
              <w:trPr>
                <w:cantSplit/>
                <w:trHeight w:val="481"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A36" w:rsidRDefault="00627A3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AE5E8D" w:rsidRDefault="00AE5E8D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AE5E8D" w:rsidRPr="00AE5E8D" w:rsidRDefault="00AE5E8D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27A36" w:rsidRPr="007308D0" w:rsidRDefault="00627A36" w:rsidP="00DF052F">
                  <w:pPr>
                    <w:pStyle w:val="6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Навчальні</w:t>
                  </w:r>
                  <w:proofErr w:type="spellEnd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предмети</w:t>
                  </w:r>
                  <w:proofErr w:type="spellEnd"/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27A36" w:rsidRPr="007308D0" w:rsidRDefault="00627A36" w:rsidP="00DF052F">
                  <w:pPr>
                    <w:pStyle w:val="6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A36" w:rsidRPr="007308D0" w:rsidRDefault="00627A36" w:rsidP="00627A36">
                  <w:pPr>
                    <w:pStyle w:val="6"/>
                    <w:spacing w:line="240" w:lineRule="auto"/>
                    <w:ind w:left="8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Кількість</w:t>
                  </w:r>
                  <w:proofErr w:type="spellEnd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годин на </w:t>
                  </w:r>
                  <w:proofErr w:type="spellStart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тиждень</w:t>
                  </w:r>
                  <w:proofErr w:type="spellEnd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класах</w:t>
                  </w:r>
                  <w:proofErr w:type="spellEnd"/>
                </w:p>
              </w:tc>
            </w:tr>
            <w:tr w:rsidR="00BA4AA7" w:rsidRPr="00546FE0" w:rsidTr="00BA4AA7">
              <w:trPr>
                <w:cantSplit/>
                <w:trHeight w:val="149"/>
              </w:trPr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AA7" w:rsidRPr="007308D0" w:rsidRDefault="00BA4AA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A4AA7" w:rsidRPr="007308D0" w:rsidRDefault="00BA4AA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BA4A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BA4A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BA4A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9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Кількість учнів по класах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17450" w:rsidRDefault="00CA749C" w:rsidP="00BA4AA7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17450" w:rsidRDefault="00CA749C" w:rsidP="00BA4AA7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17450" w:rsidRDefault="00CA749C" w:rsidP="00BA4AA7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10</w:t>
                  </w:r>
                </w:p>
              </w:tc>
            </w:tr>
            <w:tr w:rsidR="007308D0" w:rsidRPr="00546FE0" w:rsidTr="00F30690">
              <w:trPr>
                <w:cantSplit/>
                <w:trHeight w:val="295"/>
              </w:trPr>
              <w:tc>
                <w:tcPr>
                  <w:tcW w:w="8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D0" w:rsidRPr="007308D0" w:rsidRDefault="007308D0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Інваріантна складова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Українська мова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Українська література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Зарубіжна література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Іноземна мова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BA4AA7" w:rsidRPr="00546FE0" w:rsidTr="00BA4AA7">
              <w:trPr>
                <w:cantSplit/>
                <w:trHeight w:val="264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Алгебра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64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Геометрія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Історія України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Всесвітня історія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Основи правознавства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Біологія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Географія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Фізика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Хімія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3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Музичне мистецтво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Образотворче мистецтво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BA4AA7" w:rsidRPr="00546FE0" w:rsidTr="00BA4AA7">
              <w:trPr>
                <w:cantSplit/>
                <w:trHeight w:val="29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Мистецтво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Фіз. культура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Основи здоров’я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Трудове навчання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A4AA7" w:rsidRPr="00546FE0" w:rsidTr="00BA4AA7">
              <w:trPr>
                <w:cantSplit/>
                <w:trHeight w:val="276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Інформатика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BA4AA7" w:rsidRPr="00546FE0" w:rsidTr="00BA4AA7">
              <w:trPr>
                <w:cantSplit/>
                <w:trHeight w:val="27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Разом: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28+3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28,5+3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bscript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30+3</w:t>
                  </w:r>
                </w:p>
              </w:tc>
            </w:tr>
            <w:tr w:rsidR="007308D0" w:rsidRPr="00546FE0" w:rsidTr="00F30690">
              <w:trPr>
                <w:cantSplit/>
                <w:trHeight w:val="279"/>
              </w:trPr>
              <w:tc>
                <w:tcPr>
                  <w:tcW w:w="8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D0" w:rsidRPr="007308D0" w:rsidRDefault="007308D0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Варіативна складова</w:t>
                  </w:r>
                </w:p>
              </w:tc>
            </w:tr>
            <w:tr w:rsidR="00CA749C" w:rsidRPr="00546FE0" w:rsidTr="00F30690">
              <w:trPr>
                <w:cantSplit/>
                <w:trHeight w:val="279"/>
              </w:trPr>
              <w:tc>
                <w:tcPr>
                  <w:tcW w:w="8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CA74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Курс за вибором </w:t>
                  </w:r>
                </w:p>
              </w:tc>
            </w:tr>
            <w:tr w:rsidR="00CA749C" w:rsidRPr="00546FE0" w:rsidTr="00A40769">
              <w:trPr>
                <w:cantSplit/>
                <w:trHeight w:val="27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Креслення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7308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CA74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A749C" w:rsidRPr="00546FE0" w:rsidTr="00A40769">
              <w:trPr>
                <w:cantSplit/>
                <w:trHeight w:val="27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A749C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Морально – ціннісні аспекти формування навичок здорового способу життя у старших підлітків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Default="00CA749C" w:rsidP="007308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CA749C" w:rsidRPr="00546FE0" w:rsidTr="00A40769">
              <w:trPr>
                <w:cantSplit/>
                <w:trHeight w:val="27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CA749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Навчаємося жити в громаді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Default="00CA749C" w:rsidP="007308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CA749C" w:rsidRPr="00546FE0" w:rsidTr="00A40769">
              <w:trPr>
                <w:cantSplit/>
                <w:trHeight w:val="27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Здоров’я дитини – здорове харчування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Default="00CA749C" w:rsidP="007308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Pr="00CA749C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9C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308D0" w:rsidRPr="00546FE0" w:rsidTr="00F30690">
              <w:trPr>
                <w:cantSplit/>
                <w:trHeight w:val="279"/>
              </w:trPr>
              <w:tc>
                <w:tcPr>
                  <w:tcW w:w="8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D0" w:rsidRPr="00CA749C" w:rsidRDefault="007308D0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CA74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Факультативи</w:t>
                  </w:r>
                </w:p>
              </w:tc>
            </w:tr>
            <w:tr w:rsidR="00CA749C" w:rsidRPr="00546FE0" w:rsidTr="007A5DA9">
              <w:trPr>
                <w:cantSplit/>
                <w:trHeight w:val="229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Земля де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живем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 – Україною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зовем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749C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BA4AA7" w:rsidRPr="00546FE0" w:rsidTr="00BA4AA7">
              <w:trPr>
                <w:cantSplit/>
                <w:trHeight w:val="355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Гранично допустиме навантаження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30</w:t>
                  </w:r>
                  <w:r w:rsidR="00BA4AA7"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,5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31</w:t>
                  </w:r>
                  <w:r w:rsidR="00BA4AA7"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,5</w:t>
                  </w:r>
                </w:p>
              </w:tc>
            </w:tr>
            <w:tr w:rsidR="00BA4AA7" w:rsidRPr="00546FE0" w:rsidTr="00BA4AA7">
              <w:trPr>
                <w:cantSplit/>
                <w:trHeight w:val="100"/>
              </w:trPr>
              <w:tc>
                <w:tcPr>
                  <w:tcW w:w="46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627A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Всього фінансується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CA749C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33</w:t>
                  </w:r>
                  <w:r w:rsidR="00BA4AA7"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,5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AA7" w:rsidRPr="007308D0" w:rsidRDefault="00BA4AA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  <w:r w:rsidR="00CA749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4</w:t>
                  </w:r>
                  <w:r w:rsidRPr="007308D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,5</w:t>
                  </w:r>
                </w:p>
              </w:tc>
            </w:tr>
          </w:tbl>
          <w:p w:rsidR="00E4170C" w:rsidRPr="007308D0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E4170C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308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Перевірил</w:t>
            </w:r>
            <w:r w:rsidR="00D826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</w:p>
          <w:p w:rsidR="00D826BC" w:rsidRDefault="00D826BC" w:rsidP="00D82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Начальник відділу освіти</w:t>
            </w:r>
            <w:r w:rsidRPr="007174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     </w:t>
            </w:r>
            <w:r w:rsidR="00F306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</w:t>
            </w:r>
            <w:r w:rsidRPr="007174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__________ Наталія ВАХНІЙ</w:t>
            </w:r>
          </w:p>
          <w:p w:rsidR="00D826BC" w:rsidRDefault="00D826BC" w:rsidP="00D826B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735D" w:rsidRDefault="00D9735D" w:rsidP="00E4170C">
            <w:pPr>
              <w:spacing w:after="0" w:line="240" w:lineRule="auto"/>
              <w:ind w:right="-397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DA40EB" w:rsidRDefault="00DA40E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  <w:p w:rsidR="00A75C1B" w:rsidRPr="00374D2F" w:rsidRDefault="00A75C1B" w:rsidP="00A75C1B">
            <w:pPr>
              <w:spacing w:after="0" w:line="240" w:lineRule="auto"/>
              <w:ind w:right="-3970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556E8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ПОГОДЖЕНО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Pr="00556E8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ЗАТВЕРДЖЕНО            </w:t>
            </w:r>
          </w:p>
          <w:p w:rsidR="00A75C1B" w:rsidRPr="00374D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на засіданні педагогічної ради   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</w:t>
            </w:r>
            <w:r w:rsidR="00AD1D11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</w:t>
            </w:r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Лихолітської</w:t>
            </w:r>
            <w:proofErr w:type="spellEnd"/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гімназії</w:t>
            </w:r>
          </w:p>
          <w:p w:rsidR="00A75C1B" w:rsidRPr="00374D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Прото</w:t>
            </w:r>
            <w:r w:rsidR="008240E1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кол № ______ від ___________2023</w:t>
            </w:r>
            <w:r w:rsidRPr="00374D2F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р.     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</w:t>
            </w:r>
            <w:r w:rsidRPr="00374D2F">
              <w:rPr>
                <w:rFonts w:ascii="Monotype Corsiva" w:hAnsi="Monotype Corsiva"/>
                <w:b/>
                <w:sz w:val="24"/>
                <w:szCs w:val="24"/>
              </w:rPr>
              <w:t>__________</w:t>
            </w:r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Юрій </w:t>
            </w:r>
            <w:proofErr w:type="gramStart"/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СИЗ</w:t>
            </w:r>
            <w:proofErr w:type="gramEnd"/>
            <w:r w:rsidR="00D826BC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ІН</w:t>
            </w:r>
          </w:p>
          <w:p w:rsidR="00A75C1B" w:rsidRPr="00DF052F" w:rsidRDefault="00A75C1B" w:rsidP="00A75C1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</w:t>
            </w:r>
            <w:r w:rsidR="00AD1D11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</w:t>
            </w:r>
            <w:r w:rsidRPr="00E47186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«___»_____________20</w:t>
            </w:r>
            <w:r w:rsidR="008240E1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23</w:t>
            </w:r>
            <w:r w:rsidRPr="00E47186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р.</w:t>
            </w:r>
            <w:r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     </w:t>
            </w:r>
          </w:p>
          <w:p w:rsidR="00E4170C" w:rsidRPr="00066327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uk-UA"/>
              </w:rPr>
            </w:pPr>
          </w:p>
          <w:p w:rsidR="00BA4AA7" w:rsidRDefault="00BA4AA7" w:rsidP="00DA40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427EAD" w:rsidRPr="00D826BC" w:rsidRDefault="00E4170C" w:rsidP="00D9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Навчальний план </w:t>
            </w:r>
            <w:r w:rsidR="00E47186"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5</w:t>
            </w:r>
            <w:r w:rsidR="00336D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та 6</w:t>
            </w:r>
            <w:r w:rsidR="00D9735D"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класу </w:t>
            </w:r>
            <w:r w:rsidR="00F567E8"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</w:t>
            </w:r>
          </w:p>
          <w:p w:rsidR="00E4170C" w:rsidRPr="00D826BC" w:rsidRDefault="00E4170C" w:rsidP="00D9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на 20</w:t>
            </w:r>
            <w:r w:rsidR="00BA4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23</w:t>
            </w:r>
            <w:r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20</w:t>
            </w:r>
            <w:r w:rsidR="00BA4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24</w:t>
            </w:r>
            <w:r w:rsidRPr="00D82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навчальний рік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6"/>
              <w:gridCol w:w="3758"/>
              <w:gridCol w:w="1486"/>
              <w:gridCol w:w="1560"/>
            </w:tblGrid>
            <w:tr w:rsidR="00425647" w:rsidRPr="00E47186" w:rsidTr="00336D22">
              <w:trPr>
                <w:trHeight w:val="326"/>
              </w:trPr>
              <w:tc>
                <w:tcPr>
                  <w:tcW w:w="3006" w:type="dxa"/>
                  <w:vMerge w:val="restart"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№ п/</w:t>
                  </w:r>
                  <w:proofErr w:type="spellStart"/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п</w:t>
                  </w:r>
                  <w:proofErr w:type="spellEnd"/>
                </w:p>
              </w:tc>
              <w:tc>
                <w:tcPr>
                  <w:tcW w:w="3758" w:type="dxa"/>
                  <w:vMerge w:val="restart"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Навчальні предмети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D826BC" w:rsidRDefault="00425647" w:rsidP="00DF052F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Клас</w:t>
                  </w:r>
                </w:p>
              </w:tc>
              <w:tc>
                <w:tcPr>
                  <w:tcW w:w="1560" w:type="dxa"/>
                </w:tcPr>
                <w:p w:rsidR="00425647" w:rsidRPr="00D826BC" w:rsidRDefault="00425647" w:rsidP="00DF052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Клас </w:t>
                  </w:r>
                </w:p>
              </w:tc>
            </w:tr>
            <w:tr w:rsidR="00425647" w:rsidRPr="00E47186" w:rsidTr="00336D22">
              <w:trPr>
                <w:trHeight w:val="248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vMerge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D826BC" w:rsidRDefault="00425647" w:rsidP="00DF052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5 клас</w:t>
                  </w:r>
                </w:p>
              </w:tc>
              <w:tc>
                <w:tcPr>
                  <w:tcW w:w="1560" w:type="dxa"/>
                </w:tcPr>
                <w:p w:rsidR="00425647" w:rsidRPr="00D826BC" w:rsidRDefault="00425647" w:rsidP="00DF052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6 клас </w:t>
                  </w:r>
                </w:p>
              </w:tc>
            </w:tr>
            <w:tr w:rsidR="00DA40EB" w:rsidRPr="00E47186" w:rsidTr="00736F39">
              <w:trPr>
                <w:trHeight w:val="562"/>
              </w:trPr>
              <w:tc>
                <w:tcPr>
                  <w:tcW w:w="3006" w:type="dxa"/>
                  <w:shd w:val="clear" w:color="auto" w:fill="auto"/>
                </w:tcPr>
                <w:p w:rsidR="00DA40EB" w:rsidRPr="00D826BC" w:rsidRDefault="00DA40EB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DA40EB" w:rsidRPr="00D826BC" w:rsidRDefault="00DA40EB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Кількість учнів у класі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DA40EB" w:rsidRPr="00D826BC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DA40EB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7</w:t>
                  </w:r>
                </w:p>
              </w:tc>
            </w:tr>
            <w:tr w:rsidR="00425647" w:rsidRPr="00E47186" w:rsidTr="00336D22">
              <w:trPr>
                <w:trHeight w:val="258"/>
              </w:trPr>
              <w:tc>
                <w:tcPr>
                  <w:tcW w:w="3006" w:type="dxa"/>
                  <w:shd w:val="clear" w:color="auto" w:fill="auto"/>
                </w:tcPr>
                <w:p w:rsidR="00425647" w:rsidRPr="00E47186" w:rsidRDefault="00425647" w:rsidP="00E4718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E47186">
                    <w:rPr>
                      <w:rFonts w:ascii="Times New Roman" w:hAnsi="Times New Roman" w:cs="Times New Roman"/>
                      <w:lang w:val="uk-UA"/>
                    </w:rPr>
                    <w:t xml:space="preserve">Освітня галузь 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E47186" w:rsidRDefault="00425647" w:rsidP="00E4718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E47186">
                    <w:rPr>
                      <w:rFonts w:ascii="Times New Roman" w:hAnsi="Times New Roman" w:cs="Times New Roman"/>
                      <w:lang w:val="uk-UA"/>
                    </w:rPr>
                    <w:t xml:space="preserve">Орієнтовний перелік предметів та галузевих інтегрованих курсів  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E47186" w:rsidRDefault="00425647" w:rsidP="00E4718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425647" w:rsidRPr="00E47186" w:rsidRDefault="00425647" w:rsidP="00E4718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25647" w:rsidRPr="00E47186" w:rsidTr="00336D22">
              <w:trPr>
                <w:trHeight w:val="149"/>
              </w:trPr>
              <w:tc>
                <w:tcPr>
                  <w:tcW w:w="8250" w:type="dxa"/>
                  <w:gridSpan w:val="3"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25647" w:rsidRPr="00E47186" w:rsidTr="00336D22">
              <w:trPr>
                <w:trHeight w:val="149"/>
              </w:trPr>
              <w:tc>
                <w:tcPr>
                  <w:tcW w:w="3006" w:type="dxa"/>
                  <w:vMerge w:val="restart"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471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Мовно-літературна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Українська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мова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616550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425647" w:rsidRDefault="008240E1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</w:tr>
            <w:tr w:rsidR="00425647" w:rsidRPr="00E47186" w:rsidTr="00336D22">
              <w:trPr>
                <w:trHeight w:val="149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Українська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література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616550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425647" w:rsidRDefault="008240E1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425647" w:rsidRPr="00E47186" w:rsidTr="00336D22">
              <w:trPr>
                <w:trHeight w:val="149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Зарубіжна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література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616550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425647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425647" w:rsidRPr="00E47186" w:rsidTr="00336D22">
              <w:trPr>
                <w:trHeight w:val="149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D9735D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Іноземна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9735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мова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187179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3,5</w:t>
                  </w:r>
                </w:p>
              </w:tc>
              <w:tc>
                <w:tcPr>
                  <w:tcW w:w="1560" w:type="dxa"/>
                </w:tcPr>
                <w:p w:rsidR="00425647" w:rsidRDefault="008240E1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3,5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3006" w:type="dxa"/>
                  <w:shd w:val="clear" w:color="auto" w:fill="auto"/>
                </w:tcPr>
                <w:p w:rsidR="00425647" w:rsidRPr="00616550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Математична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616550" w:rsidRDefault="00425647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Математика 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616550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425647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</w:tr>
            <w:tr w:rsidR="004A0D86" w:rsidRPr="0085197C" w:rsidTr="00336D22">
              <w:trPr>
                <w:trHeight w:val="570"/>
              </w:trPr>
              <w:tc>
                <w:tcPr>
                  <w:tcW w:w="3006" w:type="dxa"/>
                  <w:vMerge w:val="restart"/>
                  <w:shd w:val="clear" w:color="auto" w:fill="auto"/>
                </w:tcPr>
                <w:p w:rsidR="004A0D86" w:rsidRPr="00410837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Громадянська та</w:t>
                  </w:r>
                </w:p>
                <w:p w:rsidR="004A0D86" w:rsidRPr="00410837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Історична</w:t>
                  </w:r>
                </w:p>
                <w:p w:rsidR="004A0D86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4A0D86" w:rsidRPr="00410837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4A0D86" w:rsidRPr="008240E1" w:rsidRDefault="004A0D86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Вступ до історії України та громадянської освіти 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A0D86" w:rsidRPr="005C2A62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4A0D86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A0D86" w:rsidRPr="0085197C" w:rsidTr="00336D22">
              <w:trPr>
                <w:trHeight w:val="519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4A0D86" w:rsidRPr="00410837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4A0D86" w:rsidRDefault="004A0D86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Всесвітня історія 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A0D86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4A0D86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4A0D86" w:rsidRPr="0085197C" w:rsidTr="00336D22">
              <w:trPr>
                <w:trHeight w:val="149"/>
              </w:trPr>
              <w:tc>
                <w:tcPr>
                  <w:tcW w:w="3006" w:type="dxa"/>
                  <w:vMerge w:val="restart"/>
                  <w:shd w:val="clear" w:color="auto" w:fill="auto"/>
                </w:tcPr>
                <w:p w:rsidR="004A0D86" w:rsidRPr="00410837" w:rsidRDefault="004A0D86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Природнича</w:t>
                  </w:r>
                  <w:proofErr w:type="spellEnd"/>
                </w:p>
              </w:tc>
              <w:tc>
                <w:tcPr>
                  <w:tcW w:w="3758" w:type="dxa"/>
                  <w:shd w:val="clear" w:color="auto" w:fill="auto"/>
                </w:tcPr>
                <w:p w:rsidR="004A0D86" w:rsidRPr="00410837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 «</w:t>
                  </w:r>
                  <w:proofErr w:type="spellStart"/>
                  <w:proofErr w:type="gram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ізнаємо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природу»*/ </w:t>
                  </w: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 «</w:t>
                  </w: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Довкілля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»* 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A0D86" w:rsidRPr="005C2A62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4A0D86" w:rsidRDefault="00336D22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4A0D86" w:rsidRPr="0085197C" w:rsidTr="00336D22">
              <w:trPr>
                <w:trHeight w:val="149"/>
              </w:trPr>
              <w:tc>
                <w:tcPr>
                  <w:tcW w:w="3006" w:type="dxa"/>
                  <w:vMerge/>
                  <w:shd w:val="clear" w:color="auto" w:fill="auto"/>
                </w:tcPr>
                <w:p w:rsidR="004A0D86" w:rsidRPr="00410837" w:rsidRDefault="004A0D86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58" w:type="dxa"/>
                  <w:shd w:val="clear" w:color="auto" w:fill="auto"/>
                </w:tcPr>
                <w:p w:rsidR="004A0D86" w:rsidRPr="004A0D86" w:rsidRDefault="004A0D86" w:rsidP="004108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Географія 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A0D86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4A0D86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7657E5" w:rsidRPr="0085197C" w:rsidTr="009549C8">
              <w:trPr>
                <w:trHeight w:val="562"/>
              </w:trPr>
              <w:tc>
                <w:tcPr>
                  <w:tcW w:w="3006" w:type="dxa"/>
                  <w:shd w:val="clear" w:color="auto" w:fill="auto"/>
                </w:tcPr>
                <w:p w:rsidR="007657E5" w:rsidRPr="00410837" w:rsidRDefault="007657E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proofErr w:type="gramStart"/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</w:t>
                  </w:r>
                  <w:proofErr w:type="gramEnd"/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іальна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10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здоров’язбережувальна</w:t>
                  </w:r>
                  <w:proofErr w:type="spellEnd"/>
                </w:p>
              </w:tc>
              <w:tc>
                <w:tcPr>
                  <w:tcW w:w="3758" w:type="dxa"/>
                  <w:shd w:val="clear" w:color="auto" w:fill="auto"/>
                </w:tcPr>
                <w:p w:rsidR="007657E5" w:rsidRPr="00410837" w:rsidRDefault="007657E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 «</w:t>
                  </w: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Здоров’я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безпека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добробут</w:t>
                  </w:r>
                  <w:proofErr w:type="spellEnd"/>
                  <w:r w:rsidRPr="00410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7657E5" w:rsidRPr="00616550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7657E5" w:rsidRDefault="007657E5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3006" w:type="dxa"/>
                  <w:shd w:val="clear" w:color="auto" w:fill="auto"/>
                </w:tcPr>
                <w:p w:rsidR="00425647" w:rsidRPr="00A668F0" w:rsidRDefault="00425647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Інформатична</w:t>
                  </w:r>
                  <w:proofErr w:type="spellEnd"/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410837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Інформатика</w:t>
                  </w:r>
                  <w:proofErr w:type="spellEnd"/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Default="00425647" w:rsidP="004108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  <w:tc>
                <w:tcPr>
                  <w:tcW w:w="1560" w:type="dxa"/>
                </w:tcPr>
                <w:p w:rsidR="00425647" w:rsidRDefault="004A0D86" w:rsidP="004108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3006" w:type="dxa"/>
                  <w:shd w:val="clear" w:color="auto" w:fill="auto"/>
                </w:tcPr>
                <w:p w:rsidR="00425647" w:rsidRPr="00A668F0" w:rsidRDefault="00425647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Технологічна</w:t>
                  </w:r>
                  <w:proofErr w:type="spellEnd"/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85197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Технології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Default="00336D22" w:rsidP="004108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425647" w:rsidRDefault="00336D22" w:rsidP="004108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7657E5" w:rsidRPr="0085197C" w:rsidTr="00224A09">
              <w:trPr>
                <w:trHeight w:val="243"/>
              </w:trPr>
              <w:tc>
                <w:tcPr>
                  <w:tcW w:w="3006" w:type="dxa"/>
                  <w:shd w:val="clear" w:color="auto" w:fill="auto"/>
                </w:tcPr>
                <w:p w:rsidR="007657E5" w:rsidRPr="00410837" w:rsidRDefault="007657E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Мистецька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:rsidR="007657E5" w:rsidRPr="00A668F0" w:rsidRDefault="007657E5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Музичне мистецтво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7657E5" w:rsidRPr="008C7A5F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7657E5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3006" w:type="dxa"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Фізична</w:t>
                  </w:r>
                  <w:proofErr w:type="spellEnd"/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826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Фізична</w:t>
                  </w:r>
                  <w:proofErr w:type="spellEnd"/>
                  <w:r w:rsidRPr="00D826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D826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425647" w:rsidRPr="00D826BC" w:rsidRDefault="004A0D86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6764" w:type="dxa"/>
                  <w:gridSpan w:val="2"/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D826BC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26</w:t>
                  </w:r>
                  <w:r w:rsidR="00425647" w:rsidRPr="00D826B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+3</w:t>
                  </w:r>
                </w:p>
              </w:tc>
              <w:tc>
                <w:tcPr>
                  <w:tcW w:w="1560" w:type="dxa"/>
                </w:tcPr>
                <w:p w:rsidR="00425647" w:rsidRPr="00D826BC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29</w:t>
                  </w:r>
                  <w:r w:rsidR="004A0D8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+3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6764" w:type="dxa"/>
                  <w:gridSpan w:val="2"/>
                  <w:shd w:val="clear" w:color="auto" w:fill="auto"/>
                </w:tcPr>
                <w:p w:rsidR="00425647" w:rsidRPr="00D826BC" w:rsidRDefault="00224A09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Варіативна складова: 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5647" w:rsidRPr="00D826BC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425647" w:rsidRPr="00D826BC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A749C" w:rsidRPr="0085197C" w:rsidTr="00F72BDE">
              <w:trPr>
                <w:trHeight w:val="149"/>
              </w:trPr>
              <w:tc>
                <w:tcPr>
                  <w:tcW w:w="9810" w:type="dxa"/>
                  <w:gridSpan w:val="4"/>
                  <w:shd w:val="clear" w:color="auto" w:fill="auto"/>
                </w:tcPr>
                <w:p w:rsidR="00CA749C" w:rsidRDefault="00CA749C" w:rsidP="00CA74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Факультатив: </w:t>
                  </w:r>
                </w:p>
              </w:tc>
            </w:tr>
            <w:tr w:rsidR="00224A09" w:rsidRPr="0085197C" w:rsidTr="00FA0DFA">
              <w:trPr>
                <w:trHeight w:val="149"/>
              </w:trPr>
              <w:tc>
                <w:tcPr>
                  <w:tcW w:w="6764" w:type="dxa"/>
                  <w:gridSpan w:val="2"/>
                  <w:shd w:val="clear" w:color="auto" w:fill="auto"/>
                </w:tcPr>
                <w:p w:rsidR="00224A09" w:rsidRPr="006933D4" w:rsidRDefault="00224A09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Українознавство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224A09" w:rsidRPr="00476C67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224A09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25647" w:rsidRPr="0085197C" w:rsidTr="00336D22">
              <w:trPr>
                <w:trHeight w:val="98"/>
              </w:trPr>
              <w:tc>
                <w:tcPr>
                  <w:tcW w:w="6764" w:type="dxa"/>
                  <w:gridSpan w:val="2"/>
                  <w:shd w:val="clear" w:color="auto" w:fill="auto"/>
                </w:tcPr>
                <w:p w:rsidR="00425647" w:rsidRPr="00A668F0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E63BD4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425647" w:rsidRDefault="00425647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6764" w:type="dxa"/>
                  <w:gridSpan w:val="2"/>
                  <w:shd w:val="clear" w:color="auto" w:fill="auto"/>
                </w:tcPr>
                <w:p w:rsidR="00425647" w:rsidRPr="0085197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Гранично </w:t>
                  </w:r>
                  <w:proofErr w:type="spellStart"/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допустиме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учня</w:t>
                  </w:r>
                  <w:proofErr w:type="spellEnd"/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E63BD4" w:rsidRDefault="00336D22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27</w:t>
                  </w:r>
                </w:p>
              </w:tc>
              <w:tc>
                <w:tcPr>
                  <w:tcW w:w="1560" w:type="dxa"/>
                </w:tcPr>
                <w:p w:rsidR="00425647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29</w:t>
                  </w:r>
                </w:p>
              </w:tc>
            </w:tr>
            <w:tr w:rsidR="00425647" w:rsidRPr="0085197C" w:rsidTr="00336D22">
              <w:trPr>
                <w:trHeight w:val="149"/>
              </w:trPr>
              <w:tc>
                <w:tcPr>
                  <w:tcW w:w="6764" w:type="dxa"/>
                  <w:gridSpan w:val="2"/>
                  <w:shd w:val="clear" w:color="auto" w:fill="auto"/>
                </w:tcPr>
                <w:p w:rsidR="00425647" w:rsidRPr="0085197C" w:rsidRDefault="00425647" w:rsidP="00DF05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Всього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51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фінансується</w:t>
                  </w:r>
                  <w:proofErr w:type="spellEnd"/>
                </w:p>
              </w:tc>
              <w:tc>
                <w:tcPr>
                  <w:tcW w:w="1486" w:type="dxa"/>
                  <w:shd w:val="clear" w:color="auto" w:fill="auto"/>
                </w:tcPr>
                <w:p w:rsidR="00425647" w:rsidRPr="00E63BD4" w:rsidRDefault="00336D22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27</w:t>
                  </w:r>
                  <w:r w:rsidR="004256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+3</w:t>
                  </w:r>
                </w:p>
              </w:tc>
              <w:tc>
                <w:tcPr>
                  <w:tcW w:w="1560" w:type="dxa"/>
                </w:tcPr>
                <w:p w:rsidR="00425647" w:rsidRDefault="00224A09" w:rsidP="00DF05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29</w:t>
                  </w:r>
                  <w:r w:rsidR="00336D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+3</w:t>
                  </w:r>
                </w:p>
              </w:tc>
            </w:tr>
          </w:tbl>
          <w:p w:rsidR="00E4170C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4170C" w:rsidRDefault="00E4170C" w:rsidP="00D82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4170C" w:rsidRDefault="00E4170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іри</w:t>
            </w:r>
            <w:r w:rsidR="00D826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826BC" w:rsidRDefault="00D826BC" w:rsidP="00E41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4170C" w:rsidRPr="00167709" w:rsidRDefault="00D826BC" w:rsidP="001677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Начальник відділу освіти</w:t>
            </w:r>
            <w:r w:rsidRPr="007174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                       </w:t>
            </w:r>
            <w:r w:rsidRPr="007174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__________ Наталія ВАХНІЙ</w:t>
            </w:r>
          </w:p>
        </w:tc>
        <w:tc>
          <w:tcPr>
            <w:tcW w:w="259" w:type="dxa"/>
            <w:shd w:val="clear" w:color="auto" w:fill="auto"/>
          </w:tcPr>
          <w:p w:rsidR="00E4170C" w:rsidRPr="005C6061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4170C" w:rsidRPr="005C6061" w:rsidRDefault="00E4170C" w:rsidP="00DF05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4170C" w:rsidRPr="00CF7DA0" w:rsidRDefault="00E4170C" w:rsidP="00E4170C">
      <w:pPr>
        <w:spacing w:after="0"/>
        <w:jc w:val="center"/>
        <w:rPr>
          <w:rFonts w:ascii="Monotype Corsiva" w:hAnsi="Monotype Corsiva"/>
          <w:b/>
          <w:color w:val="0000FF"/>
          <w:sz w:val="32"/>
          <w:szCs w:val="32"/>
          <w:lang w:val="uk-UA"/>
        </w:rPr>
      </w:pPr>
    </w:p>
    <w:sectPr w:rsidR="00E4170C" w:rsidRPr="00CF7DA0" w:rsidSect="00DA40EB">
      <w:pgSz w:w="11906" w:h="16838"/>
      <w:pgMar w:top="340" w:right="1133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29"/>
    <w:rsid w:val="00002647"/>
    <w:rsid w:val="00027732"/>
    <w:rsid w:val="000754AF"/>
    <w:rsid w:val="000A51A9"/>
    <w:rsid w:val="000B5D69"/>
    <w:rsid w:val="00167709"/>
    <w:rsid w:val="001857F6"/>
    <w:rsid w:val="001A2A16"/>
    <w:rsid w:val="001F5556"/>
    <w:rsid w:val="00204CE1"/>
    <w:rsid w:val="00224A09"/>
    <w:rsid w:val="00253B4B"/>
    <w:rsid w:val="002D4A6B"/>
    <w:rsid w:val="002F76F1"/>
    <w:rsid w:val="00336D22"/>
    <w:rsid w:val="00367A88"/>
    <w:rsid w:val="00377F44"/>
    <w:rsid w:val="00403AB5"/>
    <w:rsid w:val="00410837"/>
    <w:rsid w:val="00425647"/>
    <w:rsid w:val="00427EAD"/>
    <w:rsid w:val="00457CC0"/>
    <w:rsid w:val="0047443A"/>
    <w:rsid w:val="004A0D86"/>
    <w:rsid w:val="00546FE0"/>
    <w:rsid w:val="00556E8C"/>
    <w:rsid w:val="00565903"/>
    <w:rsid w:val="00627A36"/>
    <w:rsid w:val="006933D4"/>
    <w:rsid w:val="006D57E3"/>
    <w:rsid w:val="006D7040"/>
    <w:rsid w:val="00720C9F"/>
    <w:rsid w:val="00725629"/>
    <w:rsid w:val="007308D0"/>
    <w:rsid w:val="007657E5"/>
    <w:rsid w:val="00774114"/>
    <w:rsid w:val="007C1AB2"/>
    <w:rsid w:val="007C5600"/>
    <w:rsid w:val="008240E1"/>
    <w:rsid w:val="0085120F"/>
    <w:rsid w:val="00880BAF"/>
    <w:rsid w:val="008A3D6F"/>
    <w:rsid w:val="009111BF"/>
    <w:rsid w:val="00985904"/>
    <w:rsid w:val="009E13EF"/>
    <w:rsid w:val="009F2F82"/>
    <w:rsid w:val="00A52188"/>
    <w:rsid w:val="00A668F0"/>
    <w:rsid w:val="00A75C1B"/>
    <w:rsid w:val="00AD1D11"/>
    <w:rsid w:val="00AE5E8D"/>
    <w:rsid w:val="00B132A3"/>
    <w:rsid w:val="00B309EB"/>
    <w:rsid w:val="00B72FE5"/>
    <w:rsid w:val="00BA4AA7"/>
    <w:rsid w:val="00BC4C21"/>
    <w:rsid w:val="00C02C74"/>
    <w:rsid w:val="00C120E0"/>
    <w:rsid w:val="00CA749C"/>
    <w:rsid w:val="00CC34CA"/>
    <w:rsid w:val="00CF3BCA"/>
    <w:rsid w:val="00CF7DA0"/>
    <w:rsid w:val="00D826BC"/>
    <w:rsid w:val="00D9735D"/>
    <w:rsid w:val="00DA40EB"/>
    <w:rsid w:val="00DB2153"/>
    <w:rsid w:val="00DD0A25"/>
    <w:rsid w:val="00DD0E77"/>
    <w:rsid w:val="00DE013F"/>
    <w:rsid w:val="00DF052F"/>
    <w:rsid w:val="00E02159"/>
    <w:rsid w:val="00E4170C"/>
    <w:rsid w:val="00E47186"/>
    <w:rsid w:val="00EA49A0"/>
    <w:rsid w:val="00EE0F25"/>
    <w:rsid w:val="00EF1D09"/>
    <w:rsid w:val="00F30690"/>
    <w:rsid w:val="00F5023C"/>
    <w:rsid w:val="00F567E8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C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E417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417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170C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E4170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a3">
    <w:name w:val="caption"/>
    <w:basedOn w:val="a"/>
    <w:next w:val="a"/>
    <w:qFormat/>
    <w:rsid w:val="00E41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4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70C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C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E417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417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170C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E4170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a3">
    <w:name w:val="caption"/>
    <w:basedOn w:val="a"/>
    <w:next w:val="a"/>
    <w:qFormat/>
    <w:rsid w:val="00E41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4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70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A91B-DB80-405F-99ED-022FEA6C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4629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Comp1</cp:lastModifiedBy>
  <cp:revision>2</cp:revision>
  <cp:lastPrinted>2023-09-07T04:16:00Z</cp:lastPrinted>
  <dcterms:created xsi:type="dcterms:W3CDTF">2023-10-03T18:34:00Z</dcterms:created>
  <dcterms:modified xsi:type="dcterms:W3CDTF">2023-10-03T18:34:00Z</dcterms:modified>
</cp:coreProperties>
</file>