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AF2" w:rsidRPr="00051AF2" w:rsidRDefault="00051AF2" w:rsidP="00051AF2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val="uk-UA" w:eastAsia="ru-RU"/>
        </w:rPr>
      </w:pPr>
      <w:r w:rsidRPr="00051AF2">
        <w:rPr>
          <w:rFonts w:eastAsia="Times New Roman" w:cs="Times New Roman"/>
          <w:b/>
          <w:bCs/>
          <w:iCs/>
          <w:szCs w:val="24"/>
          <w:lang w:eastAsia="ru-RU"/>
        </w:rPr>
        <w:t>Протокол</w:t>
      </w:r>
      <w:r w:rsidRPr="00051AF2">
        <w:rPr>
          <w:rFonts w:eastAsia="Times New Roman" w:cs="Times New Roman"/>
          <w:b/>
          <w:bCs/>
          <w:szCs w:val="24"/>
          <w:lang w:eastAsia="ru-RU"/>
        </w:rPr>
        <w:t xml:space="preserve"> №</w:t>
      </w:r>
      <w:r w:rsidR="00F923F6">
        <w:rPr>
          <w:rFonts w:eastAsia="Times New Roman" w:cs="Times New Roman"/>
          <w:b/>
          <w:bCs/>
          <w:szCs w:val="24"/>
          <w:lang w:val="uk-UA" w:eastAsia="ru-RU"/>
        </w:rPr>
        <w:t>5</w:t>
      </w:r>
      <w:bookmarkStart w:id="0" w:name="_GoBack"/>
      <w:bookmarkEnd w:id="0"/>
    </w:p>
    <w:p w:rsidR="00051AF2" w:rsidRPr="00051AF2" w:rsidRDefault="00051AF2" w:rsidP="00051AF2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051AF2">
        <w:rPr>
          <w:rFonts w:eastAsia="Times New Roman" w:cs="Times New Roman"/>
          <w:b/>
          <w:bCs/>
          <w:szCs w:val="24"/>
          <w:lang w:eastAsia="ru-RU"/>
        </w:rPr>
        <w:t xml:space="preserve">від </w:t>
      </w:r>
      <w:r w:rsidRPr="00051AF2">
        <w:rPr>
          <w:rFonts w:eastAsia="Times New Roman" w:cs="Times New Roman"/>
          <w:b/>
          <w:bCs/>
          <w:szCs w:val="24"/>
          <w:lang w:val="uk-UA" w:eastAsia="ru-RU"/>
        </w:rPr>
        <w:t>11</w:t>
      </w:r>
      <w:r w:rsidRPr="00051AF2">
        <w:rPr>
          <w:rFonts w:eastAsia="Times New Roman" w:cs="Times New Roman"/>
          <w:b/>
          <w:bCs/>
          <w:szCs w:val="24"/>
          <w:lang w:eastAsia="ru-RU"/>
        </w:rPr>
        <w:t>.0</w:t>
      </w:r>
      <w:r w:rsidR="00F923F6">
        <w:rPr>
          <w:rFonts w:eastAsia="Times New Roman" w:cs="Times New Roman"/>
          <w:b/>
          <w:bCs/>
          <w:szCs w:val="24"/>
          <w:lang w:val="uk-UA" w:eastAsia="ru-RU"/>
        </w:rPr>
        <w:t>4</w:t>
      </w:r>
      <w:r w:rsidRPr="00051AF2">
        <w:rPr>
          <w:rFonts w:eastAsia="Times New Roman" w:cs="Times New Roman"/>
          <w:b/>
          <w:bCs/>
          <w:szCs w:val="24"/>
          <w:lang w:eastAsia="ru-RU"/>
        </w:rPr>
        <w:t>.20</w:t>
      </w:r>
      <w:r w:rsidRPr="00051AF2">
        <w:rPr>
          <w:rFonts w:eastAsia="Times New Roman" w:cs="Times New Roman"/>
          <w:b/>
          <w:bCs/>
          <w:szCs w:val="24"/>
          <w:lang w:val="uk-UA" w:eastAsia="ru-RU"/>
        </w:rPr>
        <w:t>20</w:t>
      </w:r>
      <w:r w:rsidRPr="00051AF2">
        <w:rPr>
          <w:rFonts w:eastAsia="Times New Roman" w:cs="Times New Roman"/>
          <w:b/>
          <w:bCs/>
          <w:szCs w:val="24"/>
          <w:lang w:eastAsia="ru-RU"/>
        </w:rPr>
        <w:t xml:space="preserve"> р.</w:t>
      </w:r>
    </w:p>
    <w:p w:rsidR="00051AF2" w:rsidRPr="00051AF2" w:rsidRDefault="00051AF2" w:rsidP="00051AF2">
      <w:pPr>
        <w:spacing w:after="0" w:line="240" w:lineRule="auto"/>
        <w:jc w:val="center"/>
        <w:rPr>
          <w:rFonts w:eastAsia="Times New Roman" w:cs="Times New Roman"/>
          <w:color w:val="1B1B32"/>
          <w:szCs w:val="24"/>
          <w:lang w:eastAsia="ru-RU"/>
        </w:rPr>
      </w:pPr>
      <w:r w:rsidRPr="00051AF2">
        <w:rPr>
          <w:rFonts w:eastAsia="Times New Roman" w:cs="Times New Roman"/>
          <w:color w:val="1B1B32"/>
          <w:szCs w:val="24"/>
          <w:lang w:eastAsia="ru-RU"/>
        </w:rPr>
        <w:t>засідання педагогічної ради</w:t>
      </w:r>
    </w:p>
    <w:p w:rsidR="00051AF2" w:rsidRDefault="00051AF2" w:rsidP="00051AF2">
      <w:pPr>
        <w:spacing w:after="0" w:line="240" w:lineRule="auto"/>
        <w:jc w:val="center"/>
        <w:rPr>
          <w:rFonts w:eastAsia="Times New Roman" w:cs="Times New Roman"/>
          <w:color w:val="1B1B32"/>
          <w:szCs w:val="24"/>
          <w:lang w:val="uk-UA" w:eastAsia="ru-RU"/>
        </w:rPr>
      </w:pPr>
      <w:r w:rsidRPr="00051AF2">
        <w:rPr>
          <w:rFonts w:eastAsia="Times New Roman" w:cs="Times New Roman"/>
          <w:color w:val="1B1B32"/>
          <w:szCs w:val="24"/>
          <w:lang w:val="uk-UA" w:eastAsia="ru-RU"/>
        </w:rPr>
        <w:t>Ліснотарновицького НВК</w:t>
      </w:r>
    </w:p>
    <w:p w:rsidR="009D2F2B" w:rsidRPr="00051AF2" w:rsidRDefault="009D2F2B" w:rsidP="00051AF2">
      <w:pPr>
        <w:spacing w:after="0" w:line="240" w:lineRule="auto"/>
        <w:jc w:val="center"/>
        <w:rPr>
          <w:rFonts w:eastAsia="Times New Roman" w:cs="Times New Roman"/>
          <w:color w:val="1B1B32"/>
          <w:szCs w:val="24"/>
          <w:lang w:val="uk-UA" w:eastAsia="ru-RU"/>
        </w:rPr>
      </w:pPr>
    </w:p>
    <w:p w:rsidR="00051AF2" w:rsidRPr="00051AF2" w:rsidRDefault="00051AF2" w:rsidP="00051AF2">
      <w:pPr>
        <w:spacing w:after="0" w:line="240" w:lineRule="auto"/>
        <w:rPr>
          <w:rFonts w:eastAsia="Times New Roman" w:cs="Times New Roman"/>
          <w:color w:val="1B1B32"/>
          <w:szCs w:val="24"/>
          <w:lang w:val="uk-UA" w:eastAsia="ru-RU"/>
        </w:rPr>
      </w:pPr>
      <w:r w:rsidRPr="00051AF2">
        <w:rPr>
          <w:rFonts w:eastAsia="Times New Roman" w:cs="Times New Roman"/>
          <w:color w:val="1B1B32"/>
          <w:szCs w:val="24"/>
          <w:lang w:eastAsia="ru-RU"/>
        </w:rPr>
        <w:t xml:space="preserve">Голова педради ________________ </w:t>
      </w:r>
      <w:r w:rsidRPr="00051AF2">
        <w:rPr>
          <w:rFonts w:eastAsia="Times New Roman" w:cs="Times New Roman"/>
          <w:color w:val="1B1B32"/>
          <w:szCs w:val="24"/>
          <w:lang w:val="uk-UA" w:eastAsia="ru-RU"/>
        </w:rPr>
        <w:t>В.В.Івасик</w:t>
      </w:r>
    </w:p>
    <w:p w:rsidR="00051AF2" w:rsidRPr="004E28D2" w:rsidRDefault="00051AF2" w:rsidP="00051AF2">
      <w:pPr>
        <w:spacing w:after="0" w:line="240" w:lineRule="auto"/>
        <w:rPr>
          <w:rFonts w:eastAsia="Times New Roman" w:cs="Times New Roman"/>
          <w:color w:val="1B1B32"/>
          <w:szCs w:val="24"/>
          <w:lang w:val="uk-UA" w:eastAsia="ru-RU"/>
        </w:rPr>
      </w:pPr>
      <w:r w:rsidRPr="00051AF2">
        <w:rPr>
          <w:rFonts w:eastAsia="Times New Roman" w:cs="Times New Roman"/>
          <w:color w:val="1B1B32"/>
          <w:szCs w:val="24"/>
          <w:lang w:eastAsia="ru-RU"/>
        </w:rPr>
        <w:t xml:space="preserve">Секретар _______ </w:t>
      </w:r>
      <w:r w:rsidR="004E28D2">
        <w:rPr>
          <w:rFonts w:eastAsia="Times New Roman" w:cs="Times New Roman"/>
          <w:color w:val="1B1B32"/>
          <w:szCs w:val="24"/>
          <w:lang w:val="uk-UA" w:eastAsia="ru-RU"/>
        </w:rPr>
        <w:t>М.Д.Передрук</w:t>
      </w:r>
    </w:p>
    <w:p w:rsidR="00051AF2" w:rsidRPr="00051AF2" w:rsidRDefault="00051AF2" w:rsidP="00051AF2">
      <w:pPr>
        <w:spacing w:after="0" w:line="240" w:lineRule="auto"/>
        <w:rPr>
          <w:rFonts w:eastAsia="Times New Roman" w:cs="Times New Roman"/>
          <w:color w:val="1B1B32"/>
          <w:szCs w:val="24"/>
          <w:lang w:eastAsia="ru-RU"/>
        </w:rPr>
      </w:pPr>
      <w:r w:rsidRPr="00051AF2">
        <w:rPr>
          <w:rFonts w:eastAsia="Times New Roman" w:cs="Times New Roman"/>
          <w:color w:val="1B1B32"/>
          <w:szCs w:val="24"/>
          <w:lang w:eastAsia="ru-RU"/>
        </w:rPr>
        <w:t xml:space="preserve">Присутні </w:t>
      </w:r>
      <w:r w:rsidR="00E23F0E">
        <w:rPr>
          <w:rFonts w:eastAsia="Times New Roman" w:cs="Times New Roman"/>
          <w:color w:val="1B1B32"/>
          <w:szCs w:val="24"/>
          <w:lang w:val="uk-UA" w:eastAsia="ru-RU"/>
        </w:rPr>
        <w:t>33</w:t>
      </w:r>
      <w:r w:rsidRPr="00051AF2">
        <w:rPr>
          <w:rFonts w:eastAsia="Times New Roman" w:cs="Times New Roman"/>
          <w:color w:val="1B1B32"/>
          <w:szCs w:val="24"/>
          <w:lang w:eastAsia="ru-RU"/>
        </w:rPr>
        <w:t xml:space="preserve"> членів педради:</w:t>
      </w:r>
    </w:p>
    <w:p w:rsidR="00051AF2" w:rsidRDefault="00051AF2" w:rsidP="00051AF2">
      <w:pPr>
        <w:spacing w:after="0" w:line="240" w:lineRule="auto"/>
        <w:rPr>
          <w:rFonts w:eastAsia="Times New Roman" w:cs="Times New Roman"/>
          <w:color w:val="1B1B32"/>
          <w:szCs w:val="24"/>
          <w:lang w:val="uk-UA" w:eastAsia="ru-RU"/>
        </w:rPr>
      </w:pPr>
    </w:p>
    <w:p w:rsidR="00051AF2" w:rsidRPr="00051AF2" w:rsidRDefault="00051AF2" w:rsidP="00051AF2">
      <w:pPr>
        <w:spacing w:after="0" w:line="240" w:lineRule="auto"/>
        <w:rPr>
          <w:rFonts w:eastAsia="Times New Roman" w:cs="Times New Roman"/>
          <w:color w:val="1B1B32"/>
          <w:szCs w:val="24"/>
          <w:lang w:eastAsia="ru-RU"/>
        </w:rPr>
      </w:pPr>
      <w:r w:rsidRPr="00051AF2">
        <w:rPr>
          <w:rFonts w:eastAsia="Times New Roman" w:cs="Times New Roman"/>
          <w:color w:val="1B1B32"/>
          <w:szCs w:val="24"/>
          <w:lang w:eastAsia="ru-RU"/>
        </w:rPr>
        <w:t>Порядок денний:</w:t>
      </w:r>
    </w:p>
    <w:p w:rsidR="00051AF2" w:rsidRPr="00051AF2" w:rsidRDefault="00051AF2" w:rsidP="00051AF2">
      <w:pPr>
        <w:spacing w:after="0" w:line="240" w:lineRule="auto"/>
        <w:rPr>
          <w:rFonts w:eastAsia="Times New Roman" w:cs="Times New Roman"/>
          <w:color w:val="1B1B32"/>
          <w:szCs w:val="24"/>
          <w:lang w:val="uk-UA" w:eastAsia="ru-RU"/>
        </w:rPr>
      </w:pPr>
      <w:r w:rsidRPr="00051AF2">
        <w:rPr>
          <w:rFonts w:eastAsia="Times New Roman" w:cs="Times New Roman"/>
          <w:color w:val="1B1B32"/>
          <w:szCs w:val="24"/>
          <w:lang w:eastAsia="ru-RU"/>
        </w:rPr>
        <w:t>1.Про вибір та замовлення підручників для </w:t>
      </w:r>
      <w:r w:rsidR="00F923F6">
        <w:rPr>
          <w:rFonts w:eastAsia="Times New Roman" w:cs="Times New Roman"/>
          <w:color w:val="1B1B32"/>
          <w:szCs w:val="24"/>
          <w:lang w:val="uk-UA" w:eastAsia="ru-RU"/>
        </w:rPr>
        <w:t>7</w:t>
      </w:r>
      <w:r w:rsidRPr="00051AF2">
        <w:rPr>
          <w:rFonts w:eastAsia="Times New Roman" w:cs="Times New Roman"/>
          <w:color w:val="1B1B32"/>
          <w:szCs w:val="24"/>
          <w:lang w:val="uk-UA" w:eastAsia="ru-RU"/>
        </w:rPr>
        <w:t xml:space="preserve"> </w:t>
      </w:r>
      <w:r w:rsidRPr="00051AF2">
        <w:rPr>
          <w:rFonts w:eastAsia="Times New Roman" w:cs="Times New Roman"/>
          <w:color w:val="1B1B32"/>
          <w:szCs w:val="24"/>
          <w:lang w:eastAsia="ru-RU"/>
        </w:rPr>
        <w:t>класу </w:t>
      </w:r>
      <w:r w:rsidRPr="00051AF2">
        <w:rPr>
          <w:rFonts w:eastAsia="Times New Roman" w:cs="Times New Roman"/>
          <w:color w:val="1B1B32"/>
          <w:szCs w:val="24"/>
          <w:lang w:val="uk-UA" w:eastAsia="ru-RU"/>
        </w:rPr>
        <w:t>Ліснотарновицького НВК</w:t>
      </w:r>
      <w:r w:rsidRPr="00051AF2">
        <w:rPr>
          <w:rFonts w:eastAsia="Times New Roman" w:cs="Times New Roman"/>
          <w:color w:val="1B1B32"/>
          <w:szCs w:val="24"/>
          <w:lang w:eastAsia="ru-RU"/>
        </w:rPr>
        <w:t> на 20</w:t>
      </w:r>
      <w:r w:rsidRPr="00051AF2">
        <w:rPr>
          <w:rFonts w:eastAsia="Times New Roman" w:cs="Times New Roman"/>
          <w:color w:val="1B1B32"/>
          <w:szCs w:val="24"/>
          <w:lang w:val="uk-UA" w:eastAsia="ru-RU"/>
        </w:rPr>
        <w:t>20</w:t>
      </w:r>
      <w:r>
        <w:rPr>
          <w:rFonts w:eastAsia="Times New Roman" w:cs="Times New Roman"/>
          <w:color w:val="1B1B32"/>
          <w:szCs w:val="24"/>
          <w:lang w:val="uk-UA" w:eastAsia="ru-RU"/>
        </w:rPr>
        <w:t>-</w:t>
      </w:r>
      <w:r w:rsidRPr="00051AF2">
        <w:rPr>
          <w:rFonts w:eastAsia="Times New Roman" w:cs="Times New Roman"/>
          <w:color w:val="1B1B32"/>
          <w:szCs w:val="24"/>
          <w:lang w:eastAsia="ru-RU"/>
        </w:rPr>
        <w:t>202</w:t>
      </w:r>
      <w:r w:rsidRPr="00051AF2">
        <w:rPr>
          <w:rFonts w:eastAsia="Times New Roman" w:cs="Times New Roman"/>
          <w:color w:val="1B1B32"/>
          <w:szCs w:val="24"/>
          <w:lang w:val="uk-UA" w:eastAsia="ru-RU"/>
        </w:rPr>
        <w:t>1</w:t>
      </w:r>
      <w:r w:rsidRPr="00051AF2">
        <w:rPr>
          <w:rFonts w:eastAsia="Times New Roman" w:cs="Times New Roman"/>
          <w:color w:val="1B1B32"/>
          <w:szCs w:val="24"/>
          <w:lang w:eastAsia="ru-RU"/>
        </w:rPr>
        <w:t> навчальний рік</w:t>
      </w:r>
      <w:r>
        <w:rPr>
          <w:rFonts w:eastAsia="Times New Roman" w:cs="Times New Roman"/>
          <w:color w:val="1B1B32"/>
          <w:szCs w:val="24"/>
          <w:lang w:val="uk-UA" w:eastAsia="ru-RU"/>
        </w:rPr>
        <w:t>.</w:t>
      </w:r>
    </w:p>
    <w:p w:rsidR="006C477A" w:rsidRDefault="006C477A" w:rsidP="00051AF2">
      <w:pPr>
        <w:spacing w:after="0" w:line="240" w:lineRule="auto"/>
        <w:rPr>
          <w:rFonts w:eastAsia="Times New Roman" w:cs="Times New Roman"/>
          <w:color w:val="1B1B32"/>
          <w:szCs w:val="24"/>
          <w:lang w:val="uk-UA" w:eastAsia="ru-RU"/>
        </w:rPr>
      </w:pPr>
    </w:p>
    <w:p w:rsidR="006C477A" w:rsidRDefault="00051AF2" w:rsidP="00051AF2">
      <w:pPr>
        <w:spacing w:after="0" w:line="240" w:lineRule="auto"/>
        <w:rPr>
          <w:rFonts w:eastAsia="Times New Roman" w:cs="Times New Roman"/>
          <w:color w:val="1B1B32"/>
          <w:szCs w:val="24"/>
          <w:lang w:val="uk-UA" w:eastAsia="ru-RU"/>
        </w:rPr>
      </w:pPr>
      <w:r w:rsidRPr="00051AF2">
        <w:rPr>
          <w:rFonts w:eastAsia="Times New Roman" w:cs="Times New Roman"/>
          <w:color w:val="1B1B32"/>
          <w:szCs w:val="24"/>
          <w:lang w:val="uk-UA" w:eastAsia="ru-RU"/>
        </w:rPr>
        <w:t>1.Слухали:</w:t>
      </w:r>
    </w:p>
    <w:p w:rsidR="007E3196" w:rsidRDefault="006C477A" w:rsidP="007E3196">
      <w:pPr>
        <w:spacing w:line="240" w:lineRule="auto"/>
        <w:rPr>
          <w:rFonts w:eastAsia="Times New Roman" w:cs="Times New Roman"/>
          <w:color w:val="1B1B32"/>
          <w:szCs w:val="24"/>
          <w:lang w:val="uk-UA" w:eastAsia="ru-RU"/>
        </w:rPr>
      </w:pPr>
      <w:r>
        <w:rPr>
          <w:rFonts w:eastAsia="Times New Roman" w:cs="Times New Roman"/>
          <w:color w:val="1B1B32"/>
          <w:szCs w:val="24"/>
          <w:lang w:val="uk-UA" w:eastAsia="ru-RU"/>
        </w:rPr>
        <w:t>Івасик</w:t>
      </w:r>
      <w:r w:rsidR="00E23F0E">
        <w:rPr>
          <w:rFonts w:eastAsia="Times New Roman" w:cs="Times New Roman"/>
          <w:color w:val="1B1B32"/>
          <w:szCs w:val="24"/>
          <w:lang w:val="uk-UA" w:eastAsia="ru-RU"/>
        </w:rPr>
        <w:t>а</w:t>
      </w:r>
      <w:r>
        <w:rPr>
          <w:rFonts w:eastAsia="Times New Roman" w:cs="Times New Roman"/>
          <w:color w:val="1B1B32"/>
          <w:szCs w:val="24"/>
          <w:lang w:val="uk-UA" w:eastAsia="ru-RU"/>
        </w:rPr>
        <w:t xml:space="preserve"> В.В., директора </w:t>
      </w:r>
      <w:r w:rsidR="00051AF2" w:rsidRPr="00051AF2">
        <w:rPr>
          <w:rFonts w:eastAsia="Times New Roman" w:cs="Times New Roman"/>
          <w:color w:val="1B1B32"/>
          <w:szCs w:val="24"/>
          <w:lang w:eastAsia="ru-RU"/>
        </w:rPr>
        <w:t> </w:t>
      </w:r>
      <w:r w:rsidR="00F923F6">
        <w:rPr>
          <w:rFonts w:eastAsia="Times New Roman" w:cs="Times New Roman"/>
          <w:color w:val="1B1B32"/>
          <w:szCs w:val="24"/>
          <w:lang w:val="uk-UA" w:eastAsia="ru-RU"/>
        </w:rPr>
        <w:t>школи, який ознайомив педагогічних працівників з листом Міністерства освіти і науки України від 22.01.2020 року № 1/9-39,</w:t>
      </w:r>
      <w:r>
        <w:rPr>
          <w:rFonts w:eastAsia="Times New Roman" w:cs="Times New Roman"/>
          <w:color w:val="1B1B32"/>
          <w:szCs w:val="24"/>
          <w:lang w:val="uk-UA" w:eastAsia="ru-RU"/>
        </w:rPr>
        <w:t xml:space="preserve"> відповідно до Положення про конкурсний </w:t>
      </w:r>
      <w:r w:rsidR="00F923F6">
        <w:rPr>
          <w:rFonts w:eastAsia="Times New Roman" w:cs="Times New Roman"/>
          <w:color w:val="1B1B32"/>
          <w:szCs w:val="24"/>
          <w:lang w:val="uk-UA" w:eastAsia="ru-RU"/>
        </w:rPr>
        <w:t xml:space="preserve">вибір </w:t>
      </w:r>
      <w:r w:rsidR="00972224">
        <w:rPr>
          <w:rFonts w:eastAsia="Times New Roman" w:cs="Times New Roman"/>
          <w:color w:val="1B1B32"/>
          <w:szCs w:val="24"/>
          <w:lang w:val="uk-UA" w:eastAsia="ru-RU"/>
        </w:rPr>
        <w:t>проє</w:t>
      </w:r>
      <w:r w:rsidR="00F923F6">
        <w:rPr>
          <w:rFonts w:eastAsia="Times New Roman" w:cs="Times New Roman"/>
          <w:color w:val="1B1B32"/>
          <w:szCs w:val="24"/>
          <w:lang w:val="uk-UA" w:eastAsia="ru-RU"/>
        </w:rPr>
        <w:t>ктів підручників для 7</w:t>
      </w:r>
      <w:r>
        <w:rPr>
          <w:rFonts w:eastAsia="Times New Roman" w:cs="Times New Roman"/>
          <w:color w:val="1B1B32"/>
          <w:szCs w:val="24"/>
          <w:lang w:val="uk-UA" w:eastAsia="ru-RU"/>
        </w:rPr>
        <w:t xml:space="preserve"> класу закладів середньої освіти, затвердже</w:t>
      </w:r>
      <w:r w:rsidR="00F923F6">
        <w:rPr>
          <w:rFonts w:eastAsia="Times New Roman" w:cs="Times New Roman"/>
          <w:color w:val="1B1B32"/>
          <w:szCs w:val="24"/>
          <w:lang w:val="uk-UA" w:eastAsia="ru-RU"/>
        </w:rPr>
        <w:t>ного наказом    МОН України від 17.11.2019 № 1002</w:t>
      </w:r>
      <w:r w:rsidR="005C6A11" w:rsidRPr="005C6A11">
        <w:rPr>
          <w:rFonts w:eastAsia="Times New Roman" w:cs="Times New Roman"/>
          <w:color w:val="1B1B32"/>
          <w:szCs w:val="24"/>
          <w:lang w:val="uk-UA" w:eastAsia="ru-RU"/>
        </w:rPr>
        <w:t xml:space="preserve"> “Про проведення конкурсного відбору підручників (крім електронних) для здобувачів повної загальної середньої освіти і педагогічних </w:t>
      </w:r>
      <w:r w:rsidR="00F923F6">
        <w:rPr>
          <w:rFonts w:eastAsia="Times New Roman" w:cs="Times New Roman"/>
          <w:color w:val="1B1B32"/>
          <w:szCs w:val="24"/>
          <w:lang w:val="uk-UA" w:eastAsia="ru-RU"/>
        </w:rPr>
        <w:t>працівників у 2019-2020 роках (7</w:t>
      </w:r>
      <w:r w:rsidR="005C6A11" w:rsidRPr="005C6A11">
        <w:rPr>
          <w:rFonts w:eastAsia="Times New Roman" w:cs="Times New Roman"/>
          <w:color w:val="1B1B32"/>
          <w:szCs w:val="24"/>
          <w:lang w:val="uk-UA" w:eastAsia="ru-RU"/>
        </w:rPr>
        <w:t xml:space="preserve"> клас)”</w:t>
      </w:r>
      <w:r w:rsidR="005C6A11">
        <w:rPr>
          <w:rFonts w:eastAsia="Times New Roman" w:cs="Times New Roman"/>
          <w:color w:val="1B1B32"/>
          <w:szCs w:val="24"/>
          <w:lang w:val="uk-UA" w:eastAsia="ru-RU"/>
        </w:rPr>
        <w:t>,</w:t>
      </w:r>
      <w:r w:rsidRPr="006C477A">
        <w:rPr>
          <w:rFonts w:eastAsia="Times New Roman" w:cs="Times New Roman"/>
          <w:color w:val="1B1B32"/>
          <w:szCs w:val="24"/>
          <w:lang w:val="uk-UA" w:eastAsia="ru-RU"/>
        </w:rPr>
        <w:t>та листа</w:t>
      </w:r>
      <w:r w:rsidR="005C6A11">
        <w:rPr>
          <w:rFonts w:eastAsia="Times New Roman" w:cs="Times New Roman"/>
          <w:color w:val="1B1B32"/>
          <w:szCs w:val="24"/>
          <w:lang w:val="uk-UA" w:eastAsia="ru-RU"/>
        </w:rPr>
        <w:t xml:space="preserve"> департаменту освіти, науки та молодіжної політики Івано-Франківської ОДА від 10.03.2020 року № 01</w:t>
      </w:r>
      <w:r w:rsidR="005C6A11" w:rsidRPr="00F923F6">
        <w:rPr>
          <w:rFonts w:eastAsia="Times New Roman" w:cs="Times New Roman"/>
          <w:color w:val="1B1B32"/>
          <w:szCs w:val="24"/>
          <w:lang w:val="uk-UA" w:eastAsia="ru-RU"/>
        </w:rPr>
        <w:t>/</w:t>
      </w:r>
      <w:r w:rsidR="005C6A11">
        <w:rPr>
          <w:rFonts w:eastAsia="Times New Roman" w:cs="Times New Roman"/>
          <w:color w:val="1B1B32"/>
          <w:szCs w:val="24"/>
          <w:lang w:val="uk-UA" w:eastAsia="ru-RU"/>
        </w:rPr>
        <w:t>202</w:t>
      </w:r>
      <w:r w:rsidRPr="006C477A">
        <w:rPr>
          <w:rFonts w:eastAsia="Times New Roman" w:cs="Times New Roman"/>
          <w:color w:val="1B1B32"/>
          <w:szCs w:val="24"/>
          <w:lang w:val="uk-UA" w:eastAsia="ru-RU"/>
        </w:rPr>
        <w:t xml:space="preserve">  «</w:t>
      </w:r>
      <w:r w:rsidR="006F472A" w:rsidRPr="006F472A">
        <w:rPr>
          <w:rFonts w:eastAsia="Times New Roman" w:cs="Times New Roman"/>
          <w:color w:val="1B1B32"/>
          <w:szCs w:val="24"/>
          <w:lang w:val="uk-UA" w:eastAsia="ru-RU"/>
        </w:rPr>
        <w:t>Про</w:t>
      </w:r>
      <w:r w:rsidR="006F472A">
        <w:rPr>
          <w:rFonts w:eastAsia="Times New Roman" w:cs="Times New Roman"/>
          <w:color w:val="1B1B32"/>
          <w:szCs w:val="24"/>
          <w:lang w:val="uk-UA" w:eastAsia="ru-RU"/>
        </w:rPr>
        <w:t xml:space="preserve"> забезпечення виконання наказів </w:t>
      </w:r>
      <w:r w:rsidR="006F472A" w:rsidRPr="006F472A">
        <w:rPr>
          <w:rFonts w:eastAsia="Times New Roman" w:cs="Times New Roman"/>
          <w:color w:val="1B1B32"/>
          <w:szCs w:val="24"/>
          <w:lang w:val="uk-UA" w:eastAsia="ru-RU"/>
        </w:rPr>
        <w:t>Мініс</w:t>
      </w:r>
      <w:r w:rsidR="006F472A">
        <w:rPr>
          <w:rFonts w:eastAsia="Times New Roman" w:cs="Times New Roman"/>
          <w:color w:val="1B1B32"/>
          <w:szCs w:val="24"/>
          <w:lang w:val="uk-UA" w:eastAsia="ru-RU"/>
        </w:rPr>
        <w:t xml:space="preserve">терства освіти і науки України </w:t>
      </w:r>
      <w:r w:rsidR="006F472A" w:rsidRPr="006F472A">
        <w:rPr>
          <w:rFonts w:eastAsia="Times New Roman" w:cs="Times New Roman"/>
          <w:color w:val="1B1B32"/>
          <w:szCs w:val="24"/>
          <w:lang w:val="uk-UA" w:eastAsia="ru-RU"/>
        </w:rPr>
        <w:t>від 07 листопада 2019 року №1490 (із змінами)</w:t>
      </w:r>
      <w:r w:rsidRPr="006C477A">
        <w:rPr>
          <w:rFonts w:eastAsia="Times New Roman" w:cs="Times New Roman"/>
          <w:color w:val="1B1B32"/>
          <w:szCs w:val="24"/>
          <w:lang w:val="uk-UA" w:eastAsia="ru-RU"/>
        </w:rPr>
        <w:t>» з метою  організації  прозорого  вибору  п</w:t>
      </w:r>
      <w:r w:rsidR="00972224">
        <w:rPr>
          <w:rFonts w:eastAsia="Times New Roman" w:cs="Times New Roman"/>
          <w:color w:val="1B1B32"/>
          <w:szCs w:val="24"/>
          <w:lang w:val="uk-UA" w:eastAsia="ru-RU"/>
        </w:rPr>
        <w:t>едагогічними  працівниками  проє</w:t>
      </w:r>
      <w:r w:rsidRPr="006C477A">
        <w:rPr>
          <w:rFonts w:eastAsia="Times New Roman" w:cs="Times New Roman"/>
          <w:color w:val="1B1B32"/>
          <w:szCs w:val="24"/>
          <w:lang w:val="uk-UA" w:eastAsia="ru-RU"/>
        </w:rPr>
        <w:t>кті</w:t>
      </w:r>
      <w:r w:rsidR="00F923F6">
        <w:rPr>
          <w:rFonts w:eastAsia="Times New Roman" w:cs="Times New Roman"/>
          <w:color w:val="1B1B32"/>
          <w:szCs w:val="24"/>
          <w:lang w:val="uk-UA" w:eastAsia="ru-RU"/>
        </w:rPr>
        <w:t>в  підручників  для  7</w:t>
      </w:r>
      <w:r w:rsidRPr="006C477A">
        <w:rPr>
          <w:rFonts w:eastAsia="Times New Roman" w:cs="Times New Roman"/>
          <w:color w:val="1B1B32"/>
          <w:szCs w:val="24"/>
          <w:lang w:val="uk-UA" w:eastAsia="ru-RU"/>
        </w:rPr>
        <w:t xml:space="preserve"> класу</w:t>
      </w:r>
      <w:r w:rsidR="00E23F0E">
        <w:rPr>
          <w:rFonts w:eastAsia="Times New Roman" w:cs="Times New Roman"/>
          <w:color w:val="1B1B32"/>
          <w:szCs w:val="24"/>
          <w:lang w:val="uk-UA" w:eastAsia="ru-RU"/>
        </w:rPr>
        <w:t>, зробили свій вибір і запропо</w:t>
      </w:r>
      <w:r w:rsidR="007E3196">
        <w:rPr>
          <w:rFonts w:eastAsia="Times New Roman" w:cs="Times New Roman"/>
          <w:color w:val="1B1B32"/>
          <w:szCs w:val="24"/>
          <w:lang w:val="uk-UA" w:eastAsia="ru-RU"/>
        </w:rPr>
        <w:t>нував схвалити безпосередній вибір вчителями підручників з кожної назви.</w:t>
      </w:r>
    </w:p>
    <w:p w:rsidR="00051AF2" w:rsidRPr="00051AF2" w:rsidRDefault="00051AF2" w:rsidP="00864824">
      <w:pPr>
        <w:spacing w:line="240" w:lineRule="auto"/>
        <w:rPr>
          <w:rFonts w:eastAsia="Times New Roman" w:cs="Times New Roman"/>
          <w:color w:val="1B1B32"/>
          <w:szCs w:val="24"/>
          <w:lang w:val="uk-UA" w:eastAsia="ru-RU"/>
        </w:rPr>
      </w:pPr>
      <w:r w:rsidRPr="00051AF2">
        <w:rPr>
          <w:rFonts w:eastAsia="Times New Roman" w:cs="Times New Roman"/>
          <w:color w:val="1B1B32"/>
          <w:szCs w:val="24"/>
          <w:lang w:val="uk-UA" w:eastAsia="ru-RU"/>
        </w:rPr>
        <w:t xml:space="preserve">Заслухавши та обговоривши інформацію, рекомендації </w:t>
      </w:r>
      <w:r w:rsidR="00972224">
        <w:rPr>
          <w:rFonts w:eastAsia="Times New Roman" w:cs="Times New Roman"/>
          <w:color w:val="1B1B32"/>
          <w:szCs w:val="24"/>
          <w:lang w:val="uk-UA" w:eastAsia="ru-RU"/>
        </w:rPr>
        <w:t>та пропозиції вчителів щодо проє</w:t>
      </w:r>
      <w:r w:rsidRPr="00051AF2">
        <w:rPr>
          <w:rFonts w:eastAsia="Times New Roman" w:cs="Times New Roman"/>
          <w:color w:val="1B1B32"/>
          <w:szCs w:val="24"/>
          <w:lang w:val="uk-UA" w:eastAsia="ru-RU"/>
        </w:rPr>
        <w:t>ктів підручників, їх відповідності до чинних навчальних програм, педагогічна рада вирішила:</w:t>
      </w:r>
    </w:p>
    <w:p w:rsidR="00051AF2" w:rsidRDefault="00051AF2" w:rsidP="00051AF2">
      <w:pPr>
        <w:spacing w:after="0" w:line="240" w:lineRule="auto"/>
        <w:rPr>
          <w:rFonts w:eastAsia="Times New Roman" w:cs="Times New Roman"/>
          <w:color w:val="1B1B32"/>
          <w:szCs w:val="24"/>
          <w:lang w:val="uk-UA" w:eastAsia="ru-RU"/>
        </w:rPr>
      </w:pPr>
      <w:r w:rsidRPr="00051AF2">
        <w:rPr>
          <w:rFonts w:eastAsia="Times New Roman" w:cs="Times New Roman"/>
          <w:color w:val="1B1B32"/>
          <w:szCs w:val="24"/>
          <w:lang w:val="uk-UA" w:eastAsia="ru-RU"/>
        </w:rPr>
        <w:t>1.Здійснити замов</w:t>
      </w:r>
      <w:r w:rsidR="0031168E">
        <w:rPr>
          <w:rFonts w:eastAsia="Times New Roman" w:cs="Times New Roman"/>
          <w:color w:val="1B1B32"/>
          <w:szCs w:val="24"/>
          <w:lang w:val="uk-UA" w:eastAsia="ru-RU"/>
        </w:rPr>
        <w:t>лення проектів підручників до 15.04</w:t>
      </w:r>
      <w:r>
        <w:rPr>
          <w:rFonts w:eastAsia="Times New Roman" w:cs="Times New Roman"/>
          <w:color w:val="1B1B32"/>
          <w:szCs w:val="24"/>
          <w:lang w:val="uk-UA" w:eastAsia="ru-RU"/>
        </w:rPr>
        <w:t>.2020</w:t>
      </w:r>
      <w:r w:rsidRPr="00051AF2">
        <w:rPr>
          <w:rFonts w:eastAsia="Times New Roman" w:cs="Times New Roman"/>
          <w:color w:val="1B1B32"/>
          <w:szCs w:val="24"/>
          <w:lang w:val="uk-UA" w:eastAsia="ru-RU"/>
        </w:rPr>
        <w:t xml:space="preserve"> р згідно з додатком</w:t>
      </w:r>
      <w:r w:rsidRPr="00051AF2">
        <w:rPr>
          <w:rFonts w:eastAsia="Times New Roman" w:cs="Times New Roman"/>
          <w:color w:val="1B1B32"/>
          <w:szCs w:val="24"/>
          <w:lang w:eastAsia="ru-RU"/>
        </w:rPr>
        <w:t> </w:t>
      </w:r>
      <w:r w:rsidRPr="00051AF2">
        <w:rPr>
          <w:rFonts w:eastAsia="Times New Roman" w:cs="Times New Roman"/>
          <w:color w:val="1B1B32"/>
          <w:szCs w:val="24"/>
          <w:lang w:val="uk-UA" w:eastAsia="ru-RU"/>
        </w:rPr>
        <w:t xml:space="preserve">Додаток 2 </w:t>
      </w:r>
      <w:r>
        <w:rPr>
          <w:rFonts w:eastAsia="Times New Roman" w:cs="Times New Roman"/>
          <w:color w:val="1B1B32"/>
          <w:szCs w:val="24"/>
          <w:lang w:val="uk-UA" w:eastAsia="ru-RU"/>
        </w:rPr>
        <w:t>до листа ІФОППО</w:t>
      </w:r>
      <w:r w:rsidRPr="00051AF2">
        <w:rPr>
          <w:rFonts w:eastAsia="Times New Roman" w:cs="Times New Roman"/>
          <w:color w:val="1B1B32"/>
          <w:szCs w:val="24"/>
          <w:lang w:val="uk-UA" w:eastAsia="ru-RU"/>
        </w:rPr>
        <w:t xml:space="preserve">   від 10.03.2020  №01/ 202.</w:t>
      </w:r>
      <w:r w:rsidR="00864824">
        <w:rPr>
          <w:rFonts w:eastAsia="Times New Roman" w:cs="Times New Roman"/>
          <w:color w:val="1B1B32"/>
          <w:szCs w:val="24"/>
          <w:lang w:val="uk-UA" w:eastAsia="ru-RU"/>
        </w:rPr>
        <w:t>,а саме:</w:t>
      </w:r>
    </w:p>
    <w:p w:rsidR="00864824" w:rsidRPr="00051AF2" w:rsidRDefault="00864824" w:rsidP="00051AF2">
      <w:pPr>
        <w:spacing w:after="0" w:line="240" w:lineRule="auto"/>
        <w:rPr>
          <w:rFonts w:eastAsia="Times New Roman" w:cs="Times New Roman"/>
          <w:color w:val="1B1B32"/>
          <w:szCs w:val="24"/>
          <w:lang w:val="uk-UA" w:eastAsia="ru-RU"/>
        </w:rPr>
      </w:pPr>
    </w:p>
    <w:p w:rsidR="00864824" w:rsidRPr="00864824" w:rsidRDefault="00864824" w:rsidP="00864824">
      <w:pPr>
        <w:spacing w:after="0" w:line="240" w:lineRule="auto"/>
        <w:rPr>
          <w:rFonts w:eastAsia="Times New Roman" w:cs="Times New Roman"/>
          <w:color w:val="1B1B32"/>
          <w:szCs w:val="24"/>
          <w:lang w:val="uk-UA" w:eastAsia="ru-RU"/>
        </w:rPr>
      </w:pPr>
      <w:r w:rsidRPr="00864824">
        <w:rPr>
          <w:rFonts w:eastAsia="Times New Roman" w:cs="Times New Roman"/>
          <w:color w:val="1B1B32"/>
          <w:szCs w:val="24"/>
          <w:lang w:val="uk-UA" w:eastAsia="ru-RU"/>
        </w:rPr>
        <w:t>1.1. «</w:t>
      </w:r>
      <w:r w:rsidR="0031168E">
        <w:rPr>
          <w:rFonts w:eastAsia="Times New Roman" w:cs="Times New Roman"/>
          <w:color w:val="1B1B32"/>
          <w:szCs w:val="24"/>
          <w:lang w:val="uk-UA" w:eastAsia="ru-RU"/>
        </w:rPr>
        <w:t xml:space="preserve">Всесвітня історія» підручник  для 7 класу закладів загальної середньої освіти , автори </w:t>
      </w:r>
      <w:r w:rsidR="007576FE">
        <w:rPr>
          <w:rFonts w:eastAsia="Times New Roman" w:cs="Times New Roman"/>
          <w:color w:val="1B1B32"/>
          <w:szCs w:val="24"/>
          <w:lang w:val="uk-UA" w:eastAsia="ru-RU"/>
        </w:rPr>
        <w:t>Подоляк</w:t>
      </w:r>
      <w:r w:rsidR="00972224">
        <w:rPr>
          <w:rFonts w:eastAsia="Times New Roman" w:cs="Times New Roman"/>
          <w:color w:val="1B1B32"/>
          <w:szCs w:val="24"/>
          <w:lang w:val="uk-UA" w:eastAsia="ru-RU"/>
        </w:rPr>
        <w:t xml:space="preserve"> Н.Г.</w:t>
      </w:r>
      <w:r w:rsidR="007576FE">
        <w:rPr>
          <w:rFonts w:eastAsia="Times New Roman" w:cs="Times New Roman"/>
          <w:color w:val="1B1B32"/>
          <w:szCs w:val="24"/>
          <w:lang w:val="uk-UA" w:eastAsia="ru-RU"/>
        </w:rPr>
        <w:t>,</w:t>
      </w:r>
      <w:r w:rsidR="00972224">
        <w:rPr>
          <w:rFonts w:eastAsia="Times New Roman" w:cs="Times New Roman"/>
          <w:color w:val="1B1B32"/>
          <w:szCs w:val="24"/>
          <w:lang w:val="uk-UA" w:eastAsia="ru-RU"/>
        </w:rPr>
        <w:t xml:space="preserve"> </w:t>
      </w:r>
      <w:r w:rsidR="007576FE">
        <w:rPr>
          <w:rFonts w:eastAsia="Times New Roman" w:cs="Times New Roman"/>
          <w:color w:val="1B1B32"/>
          <w:szCs w:val="24"/>
          <w:lang w:val="uk-UA" w:eastAsia="ru-RU"/>
        </w:rPr>
        <w:t>Лукач</w:t>
      </w:r>
      <w:r w:rsidR="00972224">
        <w:rPr>
          <w:rFonts w:eastAsia="Times New Roman" w:cs="Times New Roman"/>
          <w:color w:val="1B1B32"/>
          <w:szCs w:val="24"/>
          <w:lang w:val="uk-UA" w:eastAsia="ru-RU"/>
        </w:rPr>
        <w:t xml:space="preserve"> І.Б.</w:t>
      </w:r>
      <w:r w:rsidR="007576FE">
        <w:rPr>
          <w:rFonts w:eastAsia="Times New Roman" w:cs="Times New Roman"/>
          <w:color w:val="1B1B32"/>
          <w:szCs w:val="24"/>
          <w:lang w:val="uk-UA" w:eastAsia="ru-RU"/>
        </w:rPr>
        <w:t>,Ладиченко</w:t>
      </w:r>
      <w:r w:rsidR="00972224">
        <w:rPr>
          <w:rFonts w:eastAsia="Times New Roman" w:cs="Times New Roman"/>
          <w:color w:val="1B1B32"/>
          <w:szCs w:val="24"/>
          <w:lang w:val="uk-UA" w:eastAsia="ru-RU"/>
        </w:rPr>
        <w:t xml:space="preserve"> Т.В.</w:t>
      </w:r>
    </w:p>
    <w:p w:rsidR="00864824" w:rsidRPr="00864824" w:rsidRDefault="0031168E" w:rsidP="00864824">
      <w:pPr>
        <w:spacing w:after="0" w:line="240" w:lineRule="auto"/>
        <w:rPr>
          <w:rFonts w:eastAsia="Times New Roman" w:cs="Times New Roman"/>
          <w:color w:val="1B1B32"/>
          <w:szCs w:val="24"/>
          <w:lang w:val="uk-UA" w:eastAsia="ru-RU"/>
        </w:rPr>
      </w:pPr>
      <w:r>
        <w:rPr>
          <w:rFonts w:eastAsia="Times New Roman" w:cs="Times New Roman"/>
          <w:color w:val="1B1B32"/>
          <w:szCs w:val="24"/>
          <w:lang w:val="uk-UA" w:eastAsia="ru-RU"/>
        </w:rPr>
        <w:t>1.2. «Інформатика» підручник  для 7</w:t>
      </w:r>
      <w:r w:rsidR="00864824" w:rsidRPr="00864824">
        <w:rPr>
          <w:rFonts w:eastAsia="Times New Roman" w:cs="Times New Roman"/>
          <w:color w:val="1B1B32"/>
          <w:szCs w:val="24"/>
          <w:lang w:val="uk-UA" w:eastAsia="ru-RU"/>
        </w:rPr>
        <w:t xml:space="preserve"> класу </w:t>
      </w:r>
      <w:r w:rsidR="00864824">
        <w:rPr>
          <w:rFonts w:eastAsia="Times New Roman" w:cs="Times New Roman"/>
          <w:color w:val="1B1B32"/>
          <w:szCs w:val="24"/>
          <w:lang w:val="uk-UA" w:eastAsia="ru-RU"/>
        </w:rPr>
        <w:t>ЗЗСО</w:t>
      </w:r>
      <w:r>
        <w:rPr>
          <w:rFonts w:eastAsia="Times New Roman" w:cs="Times New Roman"/>
          <w:color w:val="1B1B32"/>
          <w:szCs w:val="24"/>
          <w:lang w:val="uk-UA" w:eastAsia="ru-RU"/>
        </w:rPr>
        <w:t xml:space="preserve"> ,  автор   Морзе </w:t>
      </w:r>
      <w:r w:rsidR="00972224">
        <w:rPr>
          <w:rFonts w:eastAsia="Times New Roman" w:cs="Times New Roman"/>
          <w:color w:val="1B1B32"/>
          <w:szCs w:val="24"/>
          <w:lang w:val="uk-UA" w:eastAsia="ru-RU"/>
        </w:rPr>
        <w:t>Н.В., Барна О.В.</w:t>
      </w:r>
    </w:p>
    <w:p w:rsidR="00864824" w:rsidRPr="00864824" w:rsidRDefault="0031168E" w:rsidP="00864824">
      <w:pPr>
        <w:spacing w:after="0" w:line="240" w:lineRule="auto"/>
        <w:rPr>
          <w:rFonts w:eastAsia="Times New Roman" w:cs="Times New Roman"/>
          <w:color w:val="1B1B32"/>
          <w:szCs w:val="24"/>
          <w:lang w:val="uk-UA" w:eastAsia="ru-RU"/>
        </w:rPr>
      </w:pPr>
      <w:r>
        <w:rPr>
          <w:rFonts w:eastAsia="Times New Roman" w:cs="Times New Roman"/>
          <w:color w:val="1B1B32"/>
          <w:szCs w:val="24"/>
          <w:lang w:val="uk-UA" w:eastAsia="ru-RU"/>
        </w:rPr>
        <w:t>1.3.</w:t>
      </w:r>
      <w:r w:rsidRPr="0031168E">
        <w:rPr>
          <w:rFonts w:eastAsia="Times New Roman" w:cs="Times New Roman"/>
          <w:color w:val="1B1B32"/>
          <w:szCs w:val="24"/>
          <w:lang w:val="uk-UA" w:eastAsia="ru-RU"/>
        </w:rPr>
        <w:t xml:space="preserve"> </w:t>
      </w:r>
      <w:r>
        <w:rPr>
          <w:rFonts w:eastAsia="Times New Roman" w:cs="Times New Roman"/>
          <w:color w:val="1B1B32"/>
          <w:szCs w:val="24"/>
          <w:lang w:val="uk-UA" w:eastAsia="ru-RU"/>
        </w:rPr>
        <w:t xml:space="preserve">«Історія України </w:t>
      </w:r>
      <w:r w:rsidR="00864824" w:rsidRPr="00864824">
        <w:rPr>
          <w:rFonts w:eastAsia="Times New Roman" w:cs="Times New Roman"/>
          <w:color w:val="1B1B32"/>
          <w:szCs w:val="24"/>
          <w:lang w:val="uk-UA" w:eastAsia="ru-RU"/>
        </w:rPr>
        <w:t xml:space="preserve">» </w:t>
      </w:r>
      <w:r>
        <w:rPr>
          <w:rFonts w:eastAsia="Times New Roman" w:cs="Times New Roman"/>
          <w:color w:val="1B1B32"/>
          <w:szCs w:val="24"/>
          <w:lang w:val="uk-UA" w:eastAsia="ru-RU"/>
        </w:rPr>
        <w:t>, підручник  д</w:t>
      </w:r>
      <w:r w:rsidR="007576FE">
        <w:rPr>
          <w:rFonts w:eastAsia="Times New Roman" w:cs="Times New Roman"/>
          <w:color w:val="1B1B32"/>
          <w:szCs w:val="24"/>
          <w:lang w:val="uk-UA" w:eastAsia="ru-RU"/>
        </w:rPr>
        <w:t>ля  7 класу ЗЗСО , автор Власов</w:t>
      </w:r>
      <w:r w:rsidR="00972224">
        <w:rPr>
          <w:rFonts w:eastAsia="Times New Roman" w:cs="Times New Roman"/>
          <w:color w:val="1B1B32"/>
          <w:szCs w:val="24"/>
          <w:lang w:val="uk-UA" w:eastAsia="ru-RU"/>
        </w:rPr>
        <w:t xml:space="preserve"> В.С., Панарін О.Є.</w:t>
      </w:r>
    </w:p>
    <w:p w:rsidR="0031168E" w:rsidRDefault="0031168E" w:rsidP="00864824">
      <w:pPr>
        <w:spacing w:after="0" w:line="240" w:lineRule="auto"/>
        <w:rPr>
          <w:rFonts w:eastAsia="Times New Roman" w:cs="Times New Roman"/>
          <w:color w:val="1B1B32"/>
          <w:szCs w:val="24"/>
          <w:lang w:val="uk-UA" w:eastAsia="ru-RU"/>
        </w:rPr>
      </w:pPr>
    </w:p>
    <w:p w:rsidR="00864824" w:rsidRPr="00864824" w:rsidRDefault="00864824" w:rsidP="00864824">
      <w:pPr>
        <w:spacing w:after="0" w:line="240" w:lineRule="auto"/>
        <w:rPr>
          <w:rFonts w:eastAsia="Times New Roman" w:cs="Times New Roman"/>
          <w:color w:val="1B1B32"/>
          <w:szCs w:val="24"/>
          <w:lang w:val="uk-UA" w:eastAsia="ru-RU"/>
        </w:rPr>
      </w:pPr>
      <w:r w:rsidRPr="00864824">
        <w:rPr>
          <w:rFonts w:eastAsia="Times New Roman" w:cs="Times New Roman"/>
          <w:color w:val="1B1B32"/>
          <w:szCs w:val="24"/>
          <w:lang w:val="uk-UA" w:eastAsia="ru-RU"/>
        </w:rPr>
        <w:t xml:space="preserve">2.  Заступнику директора  з навчально-виховної роботи  </w:t>
      </w:r>
      <w:r>
        <w:rPr>
          <w:rFonts w:eastAsia="Times New Roman" w:cs="Times New Roman"/>
          <w:color w:val="1B1B32"/>
          <w:szCs w:val="24"/>
          <w:lang w:val="uk-UA" w:eastAsia="ru-RU"/>
        </w:rPr>
        <w:t>Гальчак С.М.</w:t>
      </w:r>
      <w:r w:rsidRPr="00864824">
        <w:rPr>
          <w:rFonts w:eastAsia="Times New Roman" w:cs="Times New Roman"/>
          <w:color w:val="1B1B32"/>
          <w:szCs w:val="24"/>
          <w:lang w:val="uk-UA" w:eastAsia="ru-RU"/>
        </w:rPr>
        <w:t xml:space="preserve">, </w:t>
      </w:r>
      <w:r>
        <w:rPr>
          <w:rFonts w:eastAsia="Times New Roman" w:cs="Times New Roman"/>
          <w:color w:val="1B1B32"/>
          <w:szCs w:val="24"/>
          <w:lang w:val="uk-UA" w:eastAsia="ru-RU"/>
        </w:rPr>
        <w:t>зав. бібліотеко</w:t>
      </w:r>
      <w:r w:rsidRPr="00864824">
        <w:rPr>
          <w:rFonts w:eastAsia="Times New Roman" w:cs="Times New Roman"/>
          <w:color w:val="1B1B32"/>
          <w:szCs w:val="24"/>
          <w:lang w:val="uk-UA" w:eastAsia="ru-RU"/>
        </w:rPr>
        <w:t xml:space="preserve">ю  школи  </w:t>
      </w:r>
      <w:r>
        <w:rPr>
          <w:rFonts w:eastAsia="Times New Roman" w:cs="Times New Roman"/>
          <w:color w:val="1B1B32"/>
          <w:szCs w:val="24"/>
          <w:lang w:val="uk-UA" w:eastAsia="ru-RU"/>
        </w:rPr>
        <w:t>Сідляр Х.В.</w:t>
      </w:r>
      <w:r w:rsidR="009D2F2B">
        <w:rPr>
          <w:rFonts w:eastAsia="Times New Roman" w:cs="Times New Roman"/>
          <w:color w:val="1B1B32"/>
          <w:szCs w:val="24"/>
          <w:lang w:val="uk-UA" w:eastAsia="ru-RU"/>
        </w:rPr>
        <w:t xml:space="preserve">  :</w:t>
      </w:r>
    </w:p>
    <w:p w:rsidR="00864824" w:rsidRPr="00864824" w:rsidRDefault="00E23F0E" w:rsidP="00864824">
      <w:pPr>
        <w:spacing w:after="0" w:line="240" w:lineRule="auto"/>
        <w:rPr>
          <w:rFonts w:eastAsia="Times New Roman" w:cs="Times New Roman"/>
          <w:color w:val="1B1B32"/>
          <w:szCs w:val="24"/>
          <w:lang w:val="uk-UA" w:eastAsia="ru-RU"/>
        </w:rPr>
      </w:pPr>
      <w:r>
        <w:rPr>
          <w:rFonts w:eastAsia="Times New Roman" w:cs="Times New Roman"/>
          <w:color w:val="1B1B32"/>
          <w:szCs w:val="24"/>
          <w:lang w:val="uk-UA" w:eastAsia="ru-RU"/>
        </w:rPr>
        <w:t xml:space="preserve">         2.1. З</w:t>
      </w:r>
      <w:r w:rsidR="00864824" w:rsidRPr="00864824">
        <w:rPr>
          <w:rFonts w:eastAsia="Times New Roman" w:cs="Times New Roman"/>
          <w:color w:val="1B1B32"/>
          <w:szCs w:val="24"/>
          <w:lang w:val="uk-UA" w:eastAsia="ru-RU"/>
        </w:rPr>
        <w:t>аповнити  спеціальну форму  електронних версій ориг</w:t>
      </w:r>
      <w:r w:rsidR="0031168E">
        <w:rPr>
          <w:rFonts w:eastAsia="Times New Roman" w:cs="Times New Roman"/>
          <w:color w:val="1B1B32"/>
          <w:szCs w:val="24"/>
          <w:lang w:val="uk-UA" w:eastAsia="ru-RU"/>
        </w:rPr>
        <w:t>інал-макетів  підручників  до 15.04</w:t>
      </w:r>
      <w:r w:rsidR="00864824">
        <w:rPr>
          <w:rFonts w:eastAsia="Times New Roman" w:cs="Times New Roman"/>
          <w:color w:val="1B1B32"/>
          <w:szCs w:val="24"/>
          <w:lang w:val="uk-UA" w:eastAsia="ru-RU"/>
        </w:rPr>
        <w:t xml:space="preserve">.2020 </w:t>
      </w:r>
      <w:r w:rsidR="00864824" w:rsidRPr="00864824">
        <w:rPr>
          <w:rFonts w:eastAsia="Times New Roman" w:cs="Times New Roman"/>
          <w:color w:val="1B1B32"/>
          <w:szCs w:val="24"/>
          <w:lang w:val="uk-UA" w:eastAsia="ru-RU"/>
        </w:rPr>
        <w:t>року з використанням модуля  прозорого  виб</w:t>
      </w:r>
      <w:r w:rsidR="009D2F2B">
        <w:rPr>
          <w:rFonts w:eastAsia="Times New Roman" w:cs="Times New Roman"/>
          <w:color w:val="1B1B32"/>
          <w:szCs w:val="24"/>
          <w:lang w:val="uk-UA" w:eastAsia="ru-RU"/>
        </w:rPr>
        <w:t>ору  підручників на базі ІСУО .</w:t>
      </w:r>
    </w:p>
    <w:p w:rsidR="00051AF2" w:rsidRDefault="00864824" w:rsidP="00864824">
      <w:pPr>
        <w:spacing w:after="0" w:line="240" w:lineRule="auto"/>
        <w:rPr>
          <w:rFonts w:eastAsia="Times New Roman" w:cs="Times New Roman"/>
          <w:color w:val="1B1B32"/>
          <w:szCs w:val="24"/>
          <w:lang w:val="uk-UA" w:eastAsia="ru-RU"/>
        </w:rPr>
      </w:pPr>
      <w:r>
        <w:rPr>
          <w:rFonts w:eastAsia="Times New Roman" w:cs="Times New Roman"/>
          <w:color w:val="1B1B32"/>
          <w:szCs w:val="24"/>
          <w:lang w:val="uk-UA" w:eastAsia="ru-RU"/>
        </w:rPr>
        <w:t xml:space="preserve"> </w:t>
      </w:r>
      <w:r w:rsidR="00E23F0E">
        <w:rPr>
          <w:rFonts w:eastAsia="Times New Roman" w:cs="Times New Roman"/>
          <w:color w:val="1B1B32"/>
          <w:szCs w:val="24"/>
          <w:lang w:val="uk-UA" w:eastAsia="ru-RU"/>
        </w:rPr>
        <w:t xml:space="preserve">         2.2. О</w:t>
      </w:r>
      <w:r w:rsidRPr="00864824">
        <w:rPr>
          <w:rFonts w:eastAsia="Times New Roman" w:cs="Times New Roman"/>
          <w:color w:val="1B1B32"/>
          <w:szCs w:val="24"/>
          <w:lang w:val="uk-UA" w:eastAsia="ru-RU"/>
        </w:rPr>
        <w:t>прилюднити  протокол  пе</w:t>
      </w:r>
      <w:r w:rsidR="0031168E">
        <w:rPr>
          <w:rFonts w:eastAsia="Times New Roman" w:cs="Times New Roman"/>
          <w:color w:val="1B1B32"/>
          <w:szCs w:val="24"/>
          <w:lang w:val="uk-UA" w:eastAsia="ru-RU"/>
        </w:rPr>
        <w:t>дради  на веб-сайті  школи до 15.04</w:t>
      </w:r>
      <w:r>
        <w:rPr>
          <w:rFonts w:eastAsia="Times New Roman" w:cs="Times New Roman"/>
          <w:color w:val="1B1B32"/>
          <w:szCs w:val="24"/>
          <w:lang w:val="uk-UA" w:eastAsia="ru-RU"/>
        </w:rPr>
        <w:t>.2020</w:t>
      </w:r>
      <w:r w:rsidRPr="00864824">
        <w:rPr>
          <w:rFonts w:eastAsia="Times New Roman" w:cs="Times New Roman"/>
          <w:color w:val="1B1B32"/>
          <w:szCs w:val="24"/>
          <w:lang w:val="uk-UA" w:eastAsia="ru-RU"/>
        </w:rPr>
        <w:t xml:space="preserve"> року ;</w:t>
      </w:r>
    </w:p>
    <w:p w:rsidR="00051AF2" w:rsidRDefault="00051AF2" w:rsidP="00051AF2">
      <w:pPr>
        <w:spacing w:after="0" w:line="240" w:lineRule="auto"/>
        <w:rPr>
          <w:rFonts w:eastAsia="Times New Roman" w:cs="Times New Roman"/>
          <w:color w:val="1B1B32"/>
          <w:szCs w:val="24"/>
          <w:lang w:val="uk-UA" w:eastAsia="ru-RU"/>
        </w:rPr>
      </w:pPr>
    </w:p>
    <w:p w:rsidR="00051AF2" w:rsidRPr="00051AF2" w:rsidRDefault="00051AF2" w:rsidP="00051AF2">
      <w:pPr>
        <w:spacing w:after="0" w:line="240" w:lineRule="auto"/>
        <w:rPr>
          <w:rFonts w:eastAsia="Times New Roman" w:cs="Times New Roman"/>
          <w:color w:val="1B1B32"/>
          <w:szCs w:val="24"/>
          <w:lang w:val="uk-UA" w:eastAsia="ru-RU"/>
        </w:rPr>
      </w:pPr>
      <w:r w:rsidRPr="00051AF2">
        <w:rPr>
          <w:rFonts w:eastAsia="Times New Roman" w:cs="Times New Roman"/>
          <w:color w:val="1B1B32"/>
          <w:szCs w:val="24"/>
          <w:lang w:eastAsia="ru-RU"/>
        </w:rPr>
        <w:t xml:space="preserve">Голова педради ___________ </w:t>
      </w:r>
      <w:r>
        <w:rPr>
          <w:rFonts w:eastAsia="Times New Roman" w:cs="Times New Roman"/>
          <w:color w:val="1B1B32"/>
          <w:szCs w:val="24"/>
          <w:lang w:val="uk-UA" w:eastAsia="ru-RU"/>
        </w:rPr>
        <w:t>Івасик В.В.</w:t>
      </w:r>
    </w:p>
    <w:p w:rsidR="00051AF2" w:rsidRDefault="00051AF2" w:rsidP="00051AF2">
      <w:pPr>
        <w:spacing w:after="0" w:line="240" w:lineRule="auto"/>
        <w:rPr>
          <w:rFonts w:eastAsia="Times New Roman" w:cs="Times New Roman"/>
          <w:color w:val="1B1B32"/>
          <w:szCs w:val="24"/>
          <w:lang w:val="uk-UA" w:eastAsia="ru-RU"/>
        </w:rPr>
      </w:pPr>
      <w:r w:rsidRPr="004E28D2">
        <w:rPr>
          <w:rFonts w:eastAsia="Times New Roman" w:cs="Times New Roman"/>
          <w:color w:val="1B1B32"/>
          <w:szCs w:val="24"/>
          <w:lang w:val="uk-UA" w:eastAsia="ru-RU"/>
        </w:rPr>
        <w:t>Секретар педради _______</w:t>
      </w:r>
      <w:r w:rsidR="000726E5">
        <w:rPr>
          <w:rFonts w:eastAsia="Times New Roman" w:cs="Times New Roman"/>
          <w:color w:val="1B1B32"/>
          <w:szCs w:val="24"/>
          <w:lang w:val="uk-UA" w:eastAsia="ru-RU"/>
        </w:rPr>
        <w:t xml:space="preserve"> </w:t>
      </w:r>
      <w:r w:rsidR="004E28D2">
        <w:rPr>
          <w:rFonts w:eastAsia="Times New Roman" w:cs="Times New Roman"/>
          <w:color w:val="1B1B32"/>
          <w:szCs w:val="24"/>
          <w:lang w:val="uk-UA" w:eastAsia="ru-RU"/>
        </w:rPr>
        <w:t>Передрук</w:t>
      </w:r>
      <w:r w:rsidR="000726E5" w:rsidRPr="000726E5">
        <w:rPr>
          <w:rFonts w:eastAsia="Times New Roman" w:cs="Times New Roman"/>
          <w:color w:val="1B1B32"/>
          <w:szCs w:val="24"/>
          <w:lang w:val="uk-UA" w:eastAsia="ru-RU"/>
        </w:rPr>
        <w:t xml:space="preserve"> </w:t>
      </w:r>
      <w:r w:rsidR="000726E5">
        <w:rPr>
          <w:rFonts w:eastAsia="Times New Roman" w:cs="Times New Roman"/>
          <w:color w:val="1B1B32"/>
          <w:szCs w:val="24"/>
          <w:lang w:val="uk-UA" w:eastAsia="ru-RU"/>
        </w:rPr>
        <w:t>М.Д</w:t>
      </w:r>
    </w:p>
    <w:p w:rsidR="009D2F2B" w:rsidRDefault="009D2F2B" w:rsidP="00051AF2">
      <w:pPr>
        <w:spacing w:after="0" w:line="240" w:lineRule="auto"/>
        <w:rPr>
          <w:rFonts w:eastAsia="Times New Roman" w:cs="Times New Roman"/>
          <w:color w:val="1B1B32"/>
          <w:szCs w:val="24"/>
          <w:lang w:val="uk-UA" w:eastAsia="ru-RU"/>
        </w:rPr>
      </w:pPr>
    </w:p>
    <w:p w:rsidR="00051AF2" w:rsidRPr="00051AF2" w:rsidRDefault="00051AF2" w:rsidP="00051AF2">
      <w:pPr>
        <w:spacing w:after="0" w:line="240" w:lineRule="auto"/>
        <w:rPr>
          <w:rFonts w:eastAsia="Times New Roman" w:cs="Times New Roman"/>
          <w:color w:val="1B1B32"/>
          <w:szCs w:val="24"/>
          <w:lang w:val="uk-UA" w:eastAsia="ru-RU"/>
        </w:rPr>
      </w:pPr>
      <w:r w:rsidRPr="00051AF2">
        <w:rPr>
          <w:rFonts w:eastAsia="Times New Roman" w:cs="Times New Roman"/>
          <w:color w:val="1B1B32"/>
          <w:szCs w:val="24"/>
          <w:lang w:val="uk-UA" w:eastAsia="ru-RU"/>
        </w:rPr>
        <w:t>З рішенням педагогічної ради ознайомлені та згідні вчителі початкових класів:</w:t>
      </w:r>
    </w:p>
    <w:p w:rsidR="00051AF2" w:rsidRPr="00051AF2" w:rsidRDefault="00051AF2" w:rsidP="00051AF2">
      <w:pPr>
        <w:spacing w:after="0" w:line="240" w:lineRule="auto"/>
        <w:rPr>
          <w:rFonts w:eastAsia="Times New Roman" w:cs="Times New Roman"/>
          <w:color w:val="1B1B32"/>
          <w:szCs w:val="24"/>
          <w:lang w:val="uk-UA" w:eastAsia="ru-RU"/>
        </w:rPr>
      </w:pPr>
    </w:p>
    <w:p w:rsidR="00051AF2" w:rsidRPr="00051AF2" w:rsidRDefault="00051AF2" w:rsidP="00051AF2">
      <w:pPr>
        <w:spacing w:after="0" w:line="240" w:lineRule="auto"/>
        <w:rPr>
          <w:rFonts w:eastAsia="Times New Roman" w:cs="Times New Roman"/>
          <w:color w:val="1B1B32"/>
          <w:szCs w:val="24"/>
          <w:lang w:val="uk-UA" w:eastAsia="ru-RU"/>
        </w:rPr>
      </w:pPr>
      <w:r w:rsidRPr="00051AF2">
        <w:rPr>
          <w:rFonts w:eastAsia="Times New Roman" w:cs="Times New Roman"/>
          <w:color w:val="1B1B32"/>
          <w:szCs w:val="24"/>
          <w:lang w:eastAsia="ru-RU"/>
        </w:rPr>
        <w:t xml:space="preserve">______ </w:t>
      </w:r>
      <w:r w:rsidR="0031168E">
        <w:rPr>
          <w:rFonts w:eastAsia="Times New Roman" w:cs="Times New Roman"/>
          <w:color w:val="1B1B32"/>
          <w:szCs w:val="24"/>
          <w:lang w:val="uk-UA" w:eastAsia="ru-RU"/>
        </w:rPr>
        <w:t>Береза Т.В.</w:t>
      </w:r>
      <w:r>
        <w:rPr>
          <w:rFonts w:eastAsia="Times New Roman" w:cs="Times New Roman"/>
          <w:color w:val="1B1B32"/>
          <w:szCs w:val="24"/>
          <w:lang w:val="uk-UA" w:eastAsia="ru-RU"/>
        </w:rPr>
        <w:t>.</w:t>
      </w:r>
    </w:p>
    <w:p w:rsidR="00051AF2" w:rsidRPr="00051AF2" w:rsidRDefault="0031168E" w:rsidP="00051AF2">
      <w:pPr>
        <w:spacing w:after="0" w:line="240" w:lineRule="auto"/>
        <w:rPr>
          <w:rFonts w:eastAsia="Times New Roman" w:cs="Times New Roman"/>
          <w:color w:val="1B1B32"/>
          <w:szCs w:val="24"/>
          <w:lang w:val="uk-UA" w:eastAsia="ru-RU"/>
        </w:rPr>
      </w:pPr>
      <w:r>
        <w:rPr>
          <w:rFonts w:eastAsia="Times New Roman" w:cs="Times New Roman"/>
          <w:color w:val="1B1B32"/>
          <w:szCs w:val="24"/>
          <w:lang w:eastAsia="ru-RU"/>
        </w:rPr>
        <w:t xml:space="preserve">______ </w:t>
      </w:r>
      <w:r>
        <w:rPr>
          <w:rFonts w:eastAsia="Times New Roman" w:cs="Times New Roman"/>
          <w:color w:val="1B1B32"/>
          <w:szCs w:val="24"/>
          <w:lang w:val="uk-UA" w:eastAsia="ru-RU"/>
        </w:rPr>
        <w:t>Передрук М.Д.</w:t>
      </w:r>
      <w:r w:rsidR="00051AF2">
        <w:rPr>
          <w:rFonts w:eastAsia="Times New Roman" w:cs="Times New Roman"/>
          <w:color w:val="1B1B32"/>
          <w:szCs w:val="24"/>
          <w:lang w:val="uk-UA" w:eastAsia="ru-RU"/>
        </w:rPr>
        <w:t>.</w:t>
      </w:r>
    </w:p>
    <w:p w:rsidR="001003EF" w:rsidRPr="00051AF2" w:rsidRDefault="001003EF" w:rsidP="00051AF2">
      <w:pPr>
        <w:spacing w:after="0" w:line="240" w:lineRule="auto"/>
        <w:rPr>
          <w:rFonts w:cs="Times New Roman"/>
          <w:szCs w:val="24"/>
          <w:lang w:val="uk-UA"/>
        </w:rPr>
      </w:pPr>
    </w:p>
    <w:sectPr w:rsidR="001003EF" w:rsidRPr="00051AF2" w:rsidSect="008A29B3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5BE6" w:rsidRDefault="003C5BE6" w:rsidP="00051AF2">
      <w:pPr>
        <w:spacing w:after="0" w:line="240" w:lineRule="auto"/>
      </w:pPr>
      <w:r>
        <w:separator/>
      </w:r>
    </w:p>
  </w:endnote>
  <w:endnote w:type="continuationSeparator" w:id="0">
    <w:p w:rsidR="003C5BE6" w:rsidRDefault="003C5BE6" w:rsidP="00051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5BE6" w:rsidRDefault="003C5BE6" w:rsidP="00051AF2">
      <w:pPr>
        <w:spacing w:after="0" w:line="240" w:lineRule="auto"/>
      </w:pPr>
      <w:r>
        <w:separator/>
      </w:r>
    </w:p>
  </w:footnote>
  <w:footnote w:type="continuationSeparator" w:id="0">
    <w:p w:rsidR="003C5BE6" w:rsidRDefault="003C5BE6" w:rsidP="00051A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AF2"/>
    <w:rsid w:val="00051AF2"/>
    <w:rsid w:val="000726E5"/>
    <w:rsid w:val="001003EF"/>
    <w:rsid w:val="002228FB"/>
    <w:rsid w:val="0031168E"/>
    <w:rsid w:val="003B3002"/>
    <w:rsid w:val="003C5BE6"/>
    <w:rsid w:val="004E28D2"/>
    <w:rsid w:val="005C6A11"/>
    <w:rsid w:val="006C477A"/>
    <w:rsid w:val="006F472A"/>
    <w:rsid w:val="007576FE"/>
    <w:rsid w:val="00766C20"/>
    <w:rsid w:val="007E3196"/>
    <w:rsid w:val="00864824"/>
    <w:rsid w:val="008A29B3"/>
    <w:rsid w:val="00972224"/>
    <w:rsid w:val="009A7102"/>
    <w:rsid w:val="009D2F2B"/>
    <w:rsid w:val="00D63C09"/>
    <w:rsid w:val="00E23F0E"/>
    <w:rsid w:val="00F923F6"/>
    <w:rsid w:val="00FA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7A9806-A0ED-47AB-A3AB-A3C4BC09E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C6A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1A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1AF2"/>
  </w:style>
  <w:style w:type="paragraph" w:styleId="a5">
    <w:name w:val="footer"/>
    <w:basedOn w:val="a"/>
    <w:link w:val="a6"/>
    <w:uiPriority w:val="99"/>
    <w:unhideWhenUsed/>
    <w:rsid w:val="00051A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51AF2"/>
  </w:style>
  <w:style w:type="paragraph" w:styleId="a7">
    <w:name w:val="List Paragraph"/>
    <w:basedOn w:val="a"/>
    <w:uiPriority w:val="34"/>
    <w:qFormat/>
    <w:rsid w:val="00051AF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C6A1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3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Пользователь Windows</cp:lastModifiedBy>
  <cp:revision>3</cp:revision>
  <dcterms:created xsi:type="dcterms:W3CDTF">2020-04-23T21:32:00Z</dcterms:created>
  <dcterms:modified xsi:type="dcterms:W3CDTF">2020-05-04T19:32:00Z</dcterms:modified>
</cp:coreProperties>
</file>