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DB4" w:rsidRDefault="0012178B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 w:rsidRPr="0012178B"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Тести по темі: Харчова промисловість в Україні та світі.</w:t>
      </w:r>
    </w:p>
    <w:p w:rsidR="00FA2E11" w:rsidRDefault="00FA2E11" w:rsidP="0012178B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8"/>
          <w:szCs w:val="28"/>
          <w:lang w:val="uk-UA" w:eastAsia="uk-UA"/>
        </w:rPr>
        <w:t>(виконати до 27.03)</w:t>
      </w:r>
    </w:p>
    <w:p w:rsidR="0012178B" w:rsidRPr="0012178B" w:rsidRDefault="0012178B" w:rsidP="0012178B">
      <w:pPr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1. </w:t>
      </w:r>
      <w:r w:rsidRPr="0012178B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харчової промисловості більшою мірою залежить від розвитку: </w:t>
      </w:r>
    </w:p>
    <w:p w:rsidR="0012178B" w:rsidRPr="00CC124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А)</w:t>
      </w:r>
      <w:r w:rsidR="0012178B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сільського господарства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хімічної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будівельної промисловості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легкої промисловості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4BC5C87A" wp14:editId="7DA8DDF0">
            <wp:extent cx="2711450" cy="2041525"/>
            <wp:effectExtent l="0" t="0" r="0" b="0"/>
            <wp:docPr id="2" name="Рисунок 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сировину</w:t>
      </w:r>
    </w:p>
    <w:p w:rsidR="0012178B" w:rsidRPr="00CC124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12178B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12178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продукції, зображеної на ілюстрації, орієнтується: </w:t>
      </w:r>
    </w:p>
    <w:p w:rsidR="0012178B" w:rsidRPr="0012178B" w:rsidRDefault="0012178B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57366C" wp14:editId="76CFBF59">
            <wp:extent cx="3721100" cy="2477135"/>
            <wp:effectExtent l="0" t="0" r="0" b="0"/>
            <wp:docPr id="3" name="Рисунок 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дешеву робочу силу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транспортні магістралі</w:t>
      </w:r>
    </w:p>
    <w:p w:rsidR="0012178B" w:rsidRPr="00CC124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12178B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на сировину</w:t>
      </w:r>
    </w:p>
    <w:p w:rsidR="0012178B" w:rsidRPr="0012178B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 споживача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B649FF" w:rsidRDefault="0012178B" w:rsidP="0012178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12178B" w:rsidRPr="0012178B" w:rsidRDefault="0012178B" w:rsidP="00046399">
      <w:pPr>
        <w:spacing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 виробництві гострих соусів спеціалізується українська компанія: 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  <w:proofErr w:type="spellStart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Конті</w:t>
      </w:r>
      <w:proofErr w:type="spellEnd"/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"Нібулон"</w:t>
      </w:r>
    </w:p>
    <w:p w:rsidR="0012178B" w:rsidRPr="0012178B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12178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"Олейна"</w:t>
      </w:r>
    </w:p>
    <w:p w:rsidR="0012178B" w:rsidRPr="00CC1249" w:rsidRDefault="00082820" w:rsidP="001217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12178B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"Чумак"</w:t>
      </w:r>
    </w:p>
    <w:p w:rsidR="0012178B" w:rsidRPr="00B649FF" w:rsidRDefault="0012178B" w:rsidP="0012178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перелічених міст України центр рибоконсервної промисловості: </w:t>
      </w:r>
    </w:p>
    <w:p w:rsidR="00046399" w:rsidRPr="00CC124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  <w:t>А)</w:t>
      </w:r>
      <w:r w:rsidR="00046399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Керч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Ізмаїл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Мелітополь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Каховка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Конті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Київ</w:t>
      </w:r>
      <w:bookmarkStart w:id="0" w:name="_GoBack"/>
      <w:bookmarkEnd w:id="0"/>
    </w:p>
    <w:p w:rsidR="00046399" w:rsidRPr="00CC124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046399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Донецьк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місто, де розташоване головне підприємство кондитерської компанії "Світоч": 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А)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Львів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Полтава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Тростянець</w:t>
      </w:r>
    </w:p>
    <w:p w:rsidR="00046399" w:rsidRPr="00B649FF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Житомир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Розвиток рибної і рибоконсервної промисловості переважно у південній частині України обумовлений в основному: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розвиненою мережею допоміжних і суміжних виробництв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значного споживача продукції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наявністю тут вільної робочої сили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приморським положенням регіону</w:t>
      </w:r>
    </w:p>
    <w:p w:rsidR="00046399" w:rsidRPr="00F130A5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Одні із найякісніших виробників соку "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Сандора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 розміщені у місті: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Сімферополь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Миколаїв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046399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"Молочною фермою Європи" називають країну: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Велику Британію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Бельгію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Францію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Данію</w:t>
      </w: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галузь харчової промисловості, виробництво продукції якої позначено на картосхемі України: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1AECABAD" wp14:editId="0482C685">
            <wp:extent cx="3242945" cy="2243455"/>
            <wp:effectExtent l="0" t="0" r="0" b="4445"/>
            <wp:docPr id="8" name="Рисунок 8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proofErr w:type="spellStart"/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  <w:proofErr w:type="spellEnd"/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олійна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спиртова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із назвами областей України, в яких розміщена найбільша кількість підприємств олійно-жирової промисловості: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Чернівецька, Вінницька, Закарпатська, Чернігівська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Одеська, Запорізька, Рівненська, Волинська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Дніпропетровська, Донецька, Луганська, Кіровоградська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Вінницька, Хмельницька, Черкаська, Полтавська</w:t>
      </w:r>
    </w:p>
    <w:p w:rsidR="00046399" w:rsidRPr="00046399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Італія, Нідерланди, Швейцарія?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порцеляно-фаянсова промисловість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парфумерна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046399" w:rsidRPr="00B649FF" w:rsidRDefault="00046399" w:rsidP="00046399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Якими традиційними галузями промисловості славляться на світовому ринку Франція, Іспанія, Молдова? 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маслосироробна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рибна промисловість</w:t>
      </w:r>
    </w:p>
    <w:p w:rsidR="00046399" w:rsidRPr="00F130A5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046399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виноробна промисловість</w:t>
      </w:r>
    </w:p>
    <w:p w:rsidR="00046399" w:rsidRPr="00046399" w:rsidRDefault="00082820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046399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пивоварна промисловість</w:t>
      </w:r>
    </w:p>
    <w:p w:rsidR="00046399" w:rsidRPr="00B649FF" w:rsidRDefault="00046399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Рибні консерви "шпроти" виробляють в такій країні, як: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Бельгія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Латвія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місцевої цукрової тростини: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Лаос, Україна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Франція, Китай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Бразилія, Індія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США, Німеччина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країни, у яких цукор виробляють здебільшого з цукрового буряка: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Австралія, США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Індонезія, Китай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Куба, Португалія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Польща, Франція</w:t>
      </w:r>
    </w:p>
    <w:p w:rsidR="00CC4C6B" w:rsidRPr="00046399" w:rsidRDefault="00CC4C6B" w:rsidP="00046399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Укажіть, яка з країн Африки спеціалізується на виробництві кави: 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Південно-Африканська Республіка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Ефіопія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Алжир</w:t>
      </w:r>
    </w:p>
    <w:p w:rsidR="00046399" w:rsidRPr="00B649FF" w:rsidRDefault="00046399" w:rsidP="0012178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країну Латинської Америки, яка є одним із найбільших світових експортерів зерна та м'яса: 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А)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Чилі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Аргентина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Венесуела</w:t>
      </w:r>
    </w:p>
    <w:p w:rsidR="0012178B" w:rsidRPr="00B649FF" w:rsidRDefault="0012178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адміністративні одиниці України вирізняються найбільшою концентрацією підприємств цукрової промисловості?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Луганська область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2.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Вінницька область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3.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Хмельницька область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4.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Тернопільська область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5.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Закарпатська область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Автономна Республіка Крим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споживача: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цукрова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2.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маслосироробна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молочна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4.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кондитерська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5.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пивоварна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плодоовочеконсервна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B649FF" w:rsidRDefault="00CC4C6B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галузі харчової промисловості, які зорієнтовані в своєму розміщенні на сировину: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хлібопекарна</w:t>
      </w:r>
    </w:p>
    <w:p w:rsidR="00CC4C6B" w:rsidRPr="00CC4C6B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макаронна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3.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рибна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4.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цукрова</w:t>
      </w:r>
    </w:p>
    <w:p w:rsidR="00CC4C6B" w:rsidRPr="00F130A5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5.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олійна</w:t>
      </w:r>
    </w:p>
    <w:p w:rsidR="00CC4C6B" w:rsidRPr="00B649FF" w:rsidRDefault="00082820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кондитерська</w:t>
      </w:r>
    </w:p>
    <w:p w:rsidR="00CC4C6B" w:rsidRPr="00B649FF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чаю: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1.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Індія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2.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Китай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3.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Нігерія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CC4C6B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кави: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Гана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2.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Бразилія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5.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Колумбія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6.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Індонезія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Кот-Д-Івуар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какао: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2.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Гана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3.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Кот-Д-Івуар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Шрі-Ланка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5.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Колумбія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6.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7.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Нігерія</w:t>
      </w:r>
    </w:p>
    <w:p w:rsidR="00CC4C6B" w:rsidRPr="00F130A5" w:rsidRDefault="00CC4C6B">
      <w:pPr>
        <w:rPr>
          <w:rFonts w:ascii="Times New Roman" w:hAnsi="Times New Roman" w:cs="Times New Roman"/>
          <w:b/>
          <w:bCs/>
          <w:color w:val="06780B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F38B4" w:rsidRDefault="00BF38B4" w:rsidP="00CC4C6B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CC4C6B" w:rsidRPr="00CC4C6B" w:rsidRDefault="00CC4C6B" w:rsidP="00CC4C6B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із переліку країни, які спеціалізуються на виробництві оливкової олії: </w:t>
      </w:r>
      <w:r w:rsidRPr="00B649FF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  <w:lang w:val="uk-UA" w:eastAsia="uk-UA"/>
        </w:rPr>
        <w:t>(відповідей більше ніж 1)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2.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Велика Британія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Німеччина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4.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Іспанія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5.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Греція</w:t>
      </w:r>
    </w:p>
    <w:p w:rsidR="00CC4C6B" w:rsidRPr="00F130A5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6.</w:t>
      </w:r>
      <w:r w:rsidR="00CC4C6B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Італія</w:t>
      </w:r>
    </w:p>
    <w:p w:rsidR="00CC4C6B" w:rsidRPr="00CC4C6B" w:rsidRDefault="00BF38B4" w:rsidP="00CC4C6B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7.</w:t>
      </w:r>
      <w:r w:rsidR="00CC4C6B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Данія</w:t>
      </w:r>
    </w:p>
    <w:p w:rsidR="00CC4C6B" w:rsidRPr="00B649FF" w:rsidRDefault="00CC4C6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Default="00A12533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Тести по темі: Легка промисловість в Україні та світі</w:t>
      </w:r>
    </w:p>
    <w:p w:rsidR="00FA2E11" w:rsidRPr="00B649FF" w:rsidRDefault="00FA2E11" w:rsidP="00A12533">
      <w:pPr>
        <w:jc w:val="center"/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202124"/>
          <w:spacing w:val="2"/>
          <w:sz w:val="24"/>
          <w:szCs w:val="24"/>
          <w:lang w:val="uk-UA" w:eastAsia="uk-UA"/>
        </w:rPr>
        <w:t>(виконати до 27.03)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1. Яка галузь господарства забезпечує легку промисловість сировиною?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паливна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машинобудування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сільське господарство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власній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з галузей текстильної промисловості України працює виключно на імпортній сировині?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бавовняна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галузі текстильної промисловості України, які базуються на привізній сировині: 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А)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бавовняна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лляна та вовняна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шовкова та лляна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вовняна та шовкова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FA2E11" w:rsidRDefault="00FA2E11" w:rsidP="00A12533">
      <w:pPr>
        <w:spacing w:line="36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Де доцільно розташовувати нові підприємства легкої промисловості?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курортних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великих містах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металургійних центрах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малих і середніх центрах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Які фактори є основними в розміщенні шкіряно-взуттєвої промисловості?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наявність споживача</w:t>
      </w:r>
    </w:p>
    <w:p w:rsidR="00A12533" w:rsidRPr="00F130A5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джерела сировини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жіночі трудові ресурси</w:t>
      </w:r>
    </w:p>
    <w:p w:rsidR="00A12533" w:rsidRPr="00A12533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виробництва лляних тканин в Україні: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Запоріжжя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F130A5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Житомир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центр бавовняної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Ужгород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Тернопіль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Кропивницький</w:t>
      </w:r>
    </w:p>
    <w:p w:rsidR="00A12533" w:rsidRPr="00B649FF" w:rsidRDefault="00A12533" w:rsidP="00A1253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основних галузей легкої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швейна, взуттєва, виробництво інструментів та освітлювальних приладів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трикотажна, фармацевтична, порцеляно-фаянсова</w:t>
      </w:r>
    </w:p>
    <w:p w:rsidR="00A12533" w:rsidRPr="00F130A5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текстильна, швейна, шкіряно-взуттєва, хутрова</w:t>
      </w:r>
    </w:p>
    <w:p w:rsidR="00A12533" w:rsidRPr="00B649FF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текстильна, виробництво товарів побутової хімії, лаків і фарб</w:t>
      </w: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основний фактор розвитку лляної галузі легкої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транспортні шляхи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трудові ресурси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сировина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споживач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рядок з назвами сировини для текстильної промисловості: 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ріпак, кунжут, сизаль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синтетичні волокна, хутро, вовна</w:t>
      </w:r>
    </w:p>
    <w:p w:rsidR="00A12533" w:rsidRPr="00A12533" w:rsidRDefault="00BF38B4" w:rsidP="00A125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вовна, льон, лико</w:t>
      </w:r>
    </w:p>
    <w:p w:rsidR="00A12533" w:rsidRPr="00F130A5" w:rsidRDefault="00BF38B4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бавовна, льон, коноплі, синтетичні волокна</w:t>
      </w: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FA2E11" w:rsidRDefault="00FA2E11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12.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Укажіть найбільші центри швейної промисловості в Україні: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Луцьк, Рівне, Житомир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Харків, Тисмениця, Каховка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Київ, Львів, Харків</w:t>
      </w:r>
    </w:p>
    <w:p w:rsidR="00A12533" w:rsidRPr="00B649FF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Дніпро, Суми, Теребовля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Виробництво килимів зосереджено: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Херсон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Богуслав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Донецьк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Шовкова промисловість розвинута: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Тернополі, Херсоні, Донецьку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Львові, Ужгороді, Кропивницькому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Харкові, Полтаві та Сумах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у Києві, Черкасах, Луцьку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A12533" w:rsidRPr="00A12533" w:rsidRDefault="00A12533" w:rsidP="00A12533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Центр </w:t>
      </w:r>
      <w:proofErr w:type="spellStart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конопледжутової</w:t>
      </w:r>
      <w:proofErr w:type="spellEnd"/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 xml:space="preserve"> промисловості: 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Мукачево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Одеса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Суми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Хмельницький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A12533" w:rsidRPr="00A12533" w:rsidRDefault="00A12533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A12533" w:rsidRPr="00A12533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8069869" wp14:editId="2011C18C">
            <wp:extent cx="3604260" cy="2700655"/>
            <wp:effectExtent l="0" t="0" r="0" b="4445"/>
            <wp:docPr id="9" name="Рисунок 9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0" cy="270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D4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A12533" w:rsidRPr="00D43362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Опішні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A12533" w:rsidRPr="00A12533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A12533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A12533" w:rsidRPr="00F130A5" w:rsidRDefault="00BF38B4" w:rsidP="00A125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A12533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Косова</w:t>
      </w:r>
    </w:p>
    <w:p w:rsidR="00A12533" w:rsidRPr="00B649FF" w:rsidRDefault="00A12533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17.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Виріб, зображений на ілюстрації, є продукцією народних майстрів: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643AE3AF" wp14:editId="423DA9E2">
            <wp:extent cx="4051300" cy="2689860"/>
            <wp:effectExtent l="0" t="0" r="6350" b="0"/>
            <wp:docPr id="10" name="Рисунок 10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Решетилівки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Опішні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Петриківки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Косова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18.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Килимарство, ткацтво, різьблення по дереву розвинені: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19.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Виготовлення унікальних рушників розвинене: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52AB1FDD" wp14:editId="09F2362F">
            <wp:extent cx="4295775" cy="2530475"/>
            <wp:effectExtent l="0" t="0" r="9525" b="3175"/>
            <wp:docPr id="11" name="Рисунок 11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А)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у Кролевці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Коростені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Петриківці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у Косові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lastRenderedPageBreak/>
        <w:t xml:space="preserve">20.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Унікальний вид народного промислу, що славить Україну на увесь світ: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C1554D5" wp14:editId="49644C37">
            <wp:extent cx="2860040" cy="2849245"/>
            <wp:effectExtent l="0" t="0" r="0" b="8255"/>
            <wp:docPr id="12" name="Рисунок 12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А)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Петриківський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Самчиківський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Косівський розпис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proofErr w:type="spellStart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Опішнянський</w:t>
      </w:r>
      <w:proofErr w:type="spellEnd"/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 розпис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 xml:space="preserve">21.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Визначте країну, яка за вартістю експортованого одягу посідає перше місце у світі: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Італія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В)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США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22.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"Світовими столицями моди" вважають міста: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Ніцца, Москва, Ліверпуль, Амстердам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Париж, Лондон, Мілан, Нью-Йорк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Мюнхен, Копенгаген, Прага, Київ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Вашингтон, Афіни, Рим, Барселона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23.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Найважливіша волокниста культура світу - це: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сизаль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бавовник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льон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джут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24.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Одним із найбільших світових виробників бавовняних тканин (30% світового виробництва)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Росія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Єгипет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Індія</w:t>
      </w:r>
    </w:p>
    <w:p w:rsidR="00B649FF" w:rsidRPr="00B649FF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F38B4" w:rsidRDefault="00BF38B4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lastRenderedPageBreak/>
        <w:t xml:space="preserve">25.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Найбільшим виробництвом взуття у Європі та другою країною у світі є: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Іспанія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Італія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Греція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Франція</w:t>
      </w:r>
    </w:p>
    <w:p w:rsidR="00B649FF" w:rsidRPr="00A12533" w:rsidRDefault="00B649FF" w:rsidP="00A12533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26.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Яка країна є одним із найбільших світових виробників джутових тканин?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Японія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Бангладеш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Китай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США</w:t>
      </w:r>
    </w:p>
    <w:p w:rsidR="00A12533" w:rsidRPr="00B649FF" w:rsidRDefault="00A12533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27.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Найтоншу тканину - сарі - традиційно виготовляють у: 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Канаді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Японії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Італії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Г)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Індії</w:t>
      </w:r>
    </w:p>
    <w:p w:rsidR="00B649FF" w:rsidRPr="00B649FF" w:rsidRDefault="00B649FF" w:rsidP="00A1253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28.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Виберіть основні техніко-економічні особливості легкої промисловості: (відповідей більше ніж 1)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1.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наукомісткість</w:t>
      </w:r>
    </w:p>
    <w:p w:rsidR="00B649FF" w:rsidRPr="00F130A5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2.</w:t>
      </w:r>
      <w:r w:rsidR="00B649FF" w:rsidRPr="00F130A5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працемісткість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3.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водомісткість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4.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неекологічність</w:t>
      </w:r>
    </w:p>
    <w:p w:rsidR="00B649FF" w:rsidRPr="00CC1249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5.</w:t>
      </w:r>
      <w:r w:rsidR="00B649FF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матеріаломісткість</w:t>
      </w:r>
    </w:p>
    <w:p w:rsidR="00B649FF" w:rsidRPr="00CC1249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6.</w:t>
      </w:r>
      <w:r w:rsidR="00B649FF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енергомісткість</w:t>
      </w:r>
    </w:p>
    <w:p w:rsid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</w:p>
    <w:p w:rsidR="00B649FF" w:rsidRPr="00B649FF" w:rsidRDefault="00B649FF" w:rsidP="00B649FF">
      <w:pPr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  <w:t xml:space="preserve">29. </w:t>
      </w:r>
      <w:r w:rsidRPr="00B649FF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val="uk-UA" w:eastAsia="uk-UA"/>
        </w:rPr>
        <w:t>Найвідомішим виробником коштовних килимів ручної роботи є: </w:t>
      </w:r>
    </w:p>
    <w:p w:rsidR="00B649FF" w:rsidRPr="00B649FF" w:rsidRDefault="00B649FF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 w:rsidRPr="00B649FF">
        <w:rPr>
          <w:rFonts w:ascii="Times New Roman" w:eastAsia="Times New Roman" w:hAnsi="Times New Roman" w:cs="Times New Roman"/>
          <w:noProof/>
          <w:color w:val="202124"/>
          <w:sz w:val="24"/>
          <w:szCs w:val="24"/>
          <w:lang w:val="uk-UA" w:eastAsia="uk-UA"/>
        </w:rPr>
        <w:drawing>
          <wp:inline distT="0" distB="0" distL="0" distR="0" wp14:anchorId="27CCB5D8" wp14:editId="7368ED77">
            <wp:extent cx="3763645" cy="2573020"/>
            <wp:effectExtent l="0" t="0" r="8255" b="0"/>
            <wp:docPr id="13" name="Рисунок 13" descr="Зображення без підпис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Зображення без підпис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6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А)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Болівія</w:t>
      </w:r>
    </w:p>
    <w:p w:rsidR="00B649FF" w:rsidRPr="00CC1249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6780B"/>
          <w:sz w:val="24"/>
          <w:szCs w:val="24"/>
          <w:lang w:val="uk-UA" w:eastAsia="uk-UA"/>
        </w:rPr>
      </w:pPr>
      <w:r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Б)</w:t>
      </w:r>
      <w:r w:rsidR="00B649FF" w:rsidRPr="00CC1249">
        <w:rPr>
          <w:rFonts w:ascii="Times New Roman" w:eastAsia="Times New Roman" w:hAnsi="Times New Roman" w:cs="Times New Roman"/>
          <w:b/>
          <w:bCs/>
          <w:color w:val="06780B"/>
          <w:spacing w:val="3"/>
          <w:sz w:val="24"/>
          <w:szCs w:val="24"/>
          <w:lang w:val="uk-UA" w:eastAsia="uk-UA"/>
        </w:rPr>
        <w:t>Іран</w:t>
      </w:r>
    </w:p>
    <w:p w:rsidR="00B649FF" w:rsidRPr="00B649FF" w:rsidRDefault="00BF38B4" w:rsidP="00B649FF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В)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Кувейт</w:t>
      </w:r>
    </w:p>
    <w:p w:rsidR="00A12533" w:rsidRPr="00BF38B4" w:rsidRDefault="00BF38B4" w:rsidP="00BF38B4">
      <w:pPr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Г)</w:t>
      </w:r>
      <w:r w:rsidR="00B649FF" w:rsidRPr="00B649FF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val="uk-UA" w:eastAsia="uk-UA"/>
        </w:rPr>
        <w:t>Мексика</w:t>
      </w:r>
    </w:p>
    <w:sectPr w:rsidR="00A12533" w:rsidRPr="00BF38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8B"/>
    <w:rsid w:val="00046399"/>
    <w:rsid w:val="00082820"/>
    <w:rsid w:val="00113C24"/>
    <w:rsid w:val="0012178B"/>
    <w:rsid w:val="0021411F"/>
    <w:rsid w:val="00A05DB4"/>
    <w:rsid w:val="00A12533"/>
    <w:rsid w:val="00AE4F33"/>
    <w:rsid w:val="00B649FF"/>
    <w:rsid w:val="00BF38B4"/>
    <w:rsid w:val="00CC1249"/>
    <w:rsid w:val="00CC4C6B"/>
    <w:rsid w:val="00D43362"/>
    <w:rsid w:val="00F130A5"/>
    <w:rsid w:val="00F14A48"/>
    <w:rsid w:val="00FA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8419"/>
  <w15:docId w15:val="{AB669EB8-02D0-4098-A141-84F113AB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11F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11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12178B"/>
  </w:style>
  <w:style w:type="character" w:customStyle="1" w:styleId="docssharedwiztogglelabeledlabeltext">
    <w:name w:val="docssharedwiztogglelabeledlabeltext"/>
    <w:basedOn w:val="a0"/>
    <w:rsid w:val="0012178B"/>
  </w:style>
  <w:style w:type="paragraph" w:styleId="a4">
    <w:name w:val="Balloon Text"/>
    <w:basedOn w:val="a"/>
    <w:link w:val="a5"/>
    <w:uiPriority w:val="99"/>
    <w:semiHidden/>
    <w:unhideWhenUsed/>
    <w:rsid w:val="00121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2178B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1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634402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24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9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5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85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21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55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31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11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40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640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8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87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1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65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0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077441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9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81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8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4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610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054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39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22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32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85284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41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83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2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91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6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54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97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2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951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5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1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875896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12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82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2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6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9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81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1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62498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3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72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4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8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34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12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2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7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66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37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1645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7043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95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19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5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89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0573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2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290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18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0167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4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4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2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6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4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797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98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487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30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5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32513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699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32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99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801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7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9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849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3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77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325809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55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6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5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20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3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30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1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19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8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8404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5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9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8744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5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89451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2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4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79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90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53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6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91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6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07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8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8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9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0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69315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0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0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0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78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44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9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06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66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8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33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8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52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79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63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75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5944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0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2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462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0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486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655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69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16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8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20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97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799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499977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0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64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7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078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3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062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0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93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12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3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7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9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29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4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937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636658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0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533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3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75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1584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98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785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7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177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7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9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2394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0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1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88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03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7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3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47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7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997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7414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54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366500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8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40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7281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5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37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3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4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327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9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70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838823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99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4317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82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3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900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8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48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51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46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45728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9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4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573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45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2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2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039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4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7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4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11116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0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1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6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44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6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141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9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77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52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359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6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726152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8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0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78559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8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3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16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286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2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9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2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4767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6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43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16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7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82073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6697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8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33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6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07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95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84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0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858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21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6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1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18328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77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1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8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3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45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2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8438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50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777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1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7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21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82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88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004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999569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26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698302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6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0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87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0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48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62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28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55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3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68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729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43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7674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1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5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4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056262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8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1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3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68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39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4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3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2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14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84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76262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2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8667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2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8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456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5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9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879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24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03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67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9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8551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221004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2127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0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9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322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353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77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5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9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1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0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216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9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467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6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5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070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29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8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37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0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1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536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6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654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6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40060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074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19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2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6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738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5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6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702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09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1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24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15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94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84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446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84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80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80427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6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794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815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2371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2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5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00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80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79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03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5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4491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8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87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97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28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9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44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938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63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4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77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7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7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22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47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3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0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30151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8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5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82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008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2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85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21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4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0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260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958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2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1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89974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5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9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2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85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45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666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980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56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0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89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03052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4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2729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1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99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91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9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48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8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82483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1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11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0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7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127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938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69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83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08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18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3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83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20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97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16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688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5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7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4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093434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5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42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2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20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5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3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25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70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080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5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90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93877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75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7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4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1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3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5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150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348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17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9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225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6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1738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95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0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43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10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80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9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84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33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39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4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4556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2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08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2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1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5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565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0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05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645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6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391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74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866877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86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0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45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3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2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3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882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0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1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3422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7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8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6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06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25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057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8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3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91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4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42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839965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751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00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3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1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1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86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3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5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84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817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36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879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4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22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3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90026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0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76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41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5525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64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82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4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5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79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8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9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65488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617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5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12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9950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1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0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5120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67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3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86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773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26031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7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0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338352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0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0559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21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315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1771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52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822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2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6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595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8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68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97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28371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0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227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6640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8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37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446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21305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551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4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71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148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5549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6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1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69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6" w:color="534989"/>
                            <w:left w:val="none" w:sz="0" w:space="6" w:color="534989"/>
                            <w:bottom w:val="none" w:sz="0" w:space="6" w:color="534989"/>
                            <w:right w:val="none" w:sz="0" w:space="6" w:color="534989"/>
                          </w:divBdr>
                        </w:div>
                        <w:div w:id="18530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17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0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5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5223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924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95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3661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522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0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56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07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89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9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31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9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1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0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8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1348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4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5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0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4827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0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46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36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0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63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56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04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1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296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757614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4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39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71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266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03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2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19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8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7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401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4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18191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3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47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9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965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02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2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2058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2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77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93353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6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2817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6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6573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72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40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5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915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57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6665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5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1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80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14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8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8625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7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28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1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65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16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69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8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0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803337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69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6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23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185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36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60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10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44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19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0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67682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5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8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189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3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06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913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0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73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0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7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71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8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479538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6897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84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0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8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82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63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5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84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79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95686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75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3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89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58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5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69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0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55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30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9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3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5977920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738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8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65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40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20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8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2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9639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7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54871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8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83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26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6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46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3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10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34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389803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7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12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7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35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30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201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37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8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40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71461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035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7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91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22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2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5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4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5471</Words>
  <Characters>3119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Таня</cp:lastModifiedBy>
  <cp:revision>3</cp:revision>
  <dcterms:created xsi:type="dcterms:W3CDTF">2020-03-26T19:04:00Z</dcterms:created>
  <dcterms:modified xsi:type="dcterms:W3CDTF">2020-03-26T19:14:00Z</dcterms:modified>
</cp:coreProperties>
</file>